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69" w:rsidRPr="00734869" w:rsidRDefault="00734869" w:rsidP="00734869">
      <w:pPr>
        <w:rPr>
          <w:rFonts w:ascii="Arial" w:hAnsi="Arial" w:cs="Arial"/>
          <w:sz w:val="32"/>
        </w:rPr>
      </w:pPr>
      <w:r w:rsidRPr="00734869">
        <w:rPr>
          <w:rFonts w:ascii="Arial" w:hAnsi="Arial" w:cs="Arial"/>
          <w:sz w:val="32"/>
        </w:rPr>
        <w:t>(Domingo Entre 9 a 13 de Janeiro)</w:t>
      </w:r>
    </w:p>
    <w:p w:rsidR="00847E51" w:rsidRPr="00734869" w:rsidRDefault="00734869" w:rsidP="00734869">
      <w:pPr>
        <w:rPr>
          <w:rFonts w:ascii="Arial" w:hAnsi="Arial" w:cs="Arial"/>
          <w:sz w:val="32"/>
        </w:rPr>
      </w:pPr>
      <w:r w:rsidRPr="00734869">
        <w:rPr>
          <w:rFonts w:ascii="Arial" w:hAnsi="Arial" w:cs="Arial"/>
          <w:sz w:val="32"/>
        </w:rPr>
        <w:t>Batismo Do Senhor- A.</w:t>
      </w:r>
    </w:p>
    <w:p w:rsidR="00734869" w:rsidRPr="00734869" w:rsidRDefault="00734869" w:rsidP="00734869">
      <w:pPr>
        <w:rPr>
          <w:rFonts w:ascii="Arial" w:hAnsi="Arial" w:cs="Arial"/>
          <w:sz w:val="32"/>
        </w:rPr>
      </w:pPr>
      <w:r w:rsidRPr="00734869">
        <w:rPr>
          <w:rFonts w:ascii="Arial" w:hAnsi="Arial" w:cs="Arial"/>
          <w:sz w:val="32"/>
        </w:rPr>
        <w:t>O Pai Manifesta a Missão do Filho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Salmo Responsarial- Sl 29(28)</w:t>
      </w:r>
    </w:p>
    <w:p w:rsidR="00734869" w:rsidRPr="002D45D2" w:rsidRDefault="002D45D2" w:rsidP="00734869">
      <w:pPr>
        <w:rPr>
          <w:rFonts w:ascii="Arial" w:hAnsi="Arial" w:cs="Arial"/>
          <w:b/>
        </w:rPr>
      </w:pPr>
      <w:r w:rsidRPr="002D45D2">
        <w:rPr>
          <w:rFonts w:ascii="Arial" w:hAnsi="Arial" w:cs="Arial"/>
          <w:b/>
        </w:rPr>
        <w:t>Que o Senhor abençoe (3x) com a paz, o seu povo.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-Filhos de Deus, tributai ao Senhor,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tributai-lhe a glória e o poder!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-Dai-lhe a glória devida ao seu nome;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adorai-o com santo ornamento!</w:t>
      </w: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-Eis a voz do Senhor sobre as águas,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sua voz sobre as águas imensas!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-Eis a voz do Senhor com poder!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Eis a voz do Senhor majestosa.</w:t>
      </w: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-Sua voz no trovão reboando!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No seu templo os fi</w:t>
      </w:r>
      <w:r>
        <w:rPr>
          <w:rFonts w:ascii="Arial" w:hAnsi="Arial" w:cs="Arial"/>
        </w:rPr>
        <w:t>éis brandam: Glória!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-É o Senhor que domina os dilúvios,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 o Senhor reinará para sempre!</w:t>
      </w: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 xml:space="preserve">Aclamação ao Evangelho: -Mc 9,6 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R.: Aleluia, aleluia, aleluia!</w:t>
      </w:r>
    </w:p>
    <w:p w:rsidR="00734869" w:rsidRPr="00734869" w:rsidRDefault="00734869" w:rsidP="00734869">
      <w:pPr>
        <w:rPr>
          <w:rFonts w:ascii="Arial" w:hAnsi="Arial" w:cs="Arial"/>
        </w:rPr>
      </w:pPr>
      <w:r w:rsidRPr="00734869">
        <w:rPr>
          <w:rFonts w:ascii="Arial" w:hAnsi="Arial" w:cs="Arial"/>
        </w:rPr>
        <w:t>V.: Abriram-se os céus e fez-se ouvir a voz do Pai:</w:t>
      </w:r>
    </w:p>
    <w:sectPr w:rsidR="00734869" w:rsidRPr="00734869" w:rsidSect="00847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34869"/>
    <w:rsid w:val="000B348B"/>
    <w:rsid w:val="002D45D2"/>
    <w:rsid w:val="00734869"/>
    <w:rsid w:val="0084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E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2020-05-16T18:09:00Z</dcterms:created>
  <dcterms:modified xsi:type="dcterms:W3CDTF">2020-05-20T22:46:00Z</dcterms:modified>
</cp:coreProperties>
</file>