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B2" w:rsidRPr="001466B2" w:rsidRDefault="00CE11EB" w:rsidP="001466B2">
      <w:pPr>
        <w:rPr>
          <w:rFonts w:ascii="Arial" w:hAnsi="Arial" w:cs="Arial"/>
          <w:sz w:val="40"/>
        </w:rPr>
      </w:pPr>
      <w:proofErr w:type="spellStart"/>
      <w:r>
        <w:rPr>
          <w:rFonts w:ascii="Arial" w:hAnsi="Arial" w:cs="Arial"/>
          <w:sz w:val="40"/>
        </w:rPr>
        <w:t>Eis-me</w:t>
      </w:r>
      <w:proofErr w:type="spellEnd"/>
      <w:r>
        <w:rPr>
          <w:rFonts w:ascii="Arial" w:hAnsi="Arial" w:cs="Arial"/>
          <w:sz w:val="40"/>
        </w:rPr>
        <w:t xml:space="preserve"> A</w:t>
      </w:r>
      <w:r w:rsidR="001466B2" w:rsidRPr="001466B2">
        <w:rPr>
          <w:rFonts w:ascii="Arial" w:hAnsi="Arial" w:cs="Arial"/>
          <w:sz w:val="40"/>
        </w:rPr>
        <w:t>qui (missa)</w:t>
      </w:r>
    </w:p>
    <w:p w:rsidR="001466B2" w:rsidRDefault="006236F8" w:rsidP="006236F8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>. Pedro B. Guimarães</w:t>
      </w:r>
    </w:p>
    <w:p w:rsidR="006236F8" w:rsidRPr="006236F8" w:rsidRDefault="006236F8" w:rsidP="006236F8">
      <w:pPr>
        <w:ind w:left="4248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Frei </w:t>
      </w:r>
      <w:proofErr w:type="spellStart"/>
      <w:r>
        <w:rPr>
          <w:rFonts w:ascii="Arial" w:hAnsi="Arial" w:cs="Arial"/>
        </w:rPr>
        <w:t>Fabreti</w:t>
      </w:r>
      <w:proofErr w:type="spellEnd"/>
    </w:p>
    <w:p w:rsidR="001466B2" w:rsidRPr="001466B2" w:rsidRDefault="00CE11EB" w:rsidP="001466B2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Eis-me aqui, Senhor! </w:t>
      </w:r>
      <w:proofErr w:type="spellStart"/>
      <w:r>
        <w:rPr>
          <w:rFonts w:ascii="Arial" w:hAnsi="Arial" w:cs="Arial"/>
          <w:b/>
          <w:sz w:val="28"/>
        </w:rPr>
        <w:t>Eis-me</w:t>
      </w:r>
      <w:proofErr w:type="spellEnd"/>
      <w:r>
        <w:rPr>
          <w:rFonts w:ascii="Arial" w:hAnsi="Arial" w:cs="Arial"/>
          <w:b/>
          <w:sz w:val="28"/>
        </w:rPr>
        <w:t xml:space="preserve"> aqui, Senhor! Pra fazer t</w:t>
      </w:r>
      <w:r w:rsidR="001466B2" w:rsidRPr="001466B2">
        <w:rPr>
          <w:rFonts w:ascii="Arial" w:hAnsi="Arial" w:cs="Arial"/>
          <w:b/>
          <w:sz w:val="28"/>
        </w:rPr>
        <w:t>ua vontade, pr</w:t>
      </w:r>
      <w:r>
        <w:rPr>
          <w:rFonts w:ascii="Arial" w:hAnsi="Arial" w:cs="Arial"/>
          <w:b/>
          <w:sz w:val="28"/>
        </w:rPr>
        <w:t>a viver do teu amor. Pra fazer tua vontade, pra viver do t</w:t>
      </w:r>
      <w:r w:rsidR="001466B2" w:rsidRPr="001466B2">
        <w:rPr>
          <w:rFonts w:ascii="Arial" w:hAnsi="Arial" w:cs="Arial"/>
          <w:b/>
          <w:sz w:val="28"/>
        </w:rPr>
        <w:t>eu amor, eis</w:t>
      </w:r>
      <w:r w:rsidR="001466B2">
        <w:rPr>
          <w:rFonts w:ascii="Arial" w:hAnsi="Arial" w:cs="Arial"/>
          <w:b/>
          <w:sz w:val="28"/>
        </w:rPr>
        <w:t>-</w:t>
      </w:r>
      <w:r w:rsidR="001466B2" w:rsidRPr="001466B2">
        <w:rPr>
          <w:rFonts w:ascii="Arial" w:hAnsi="Arial" w:cs="Arial"/>
          <w:b/>
          <w:sz w:val="28"/>
        </w:rPr>
        <w:t xml:space="preserve">me aqui, Senhor! </w:t>
      </w:r>
    </w:p>
    <w:p w:rsidR="001466B2" w:rsidRPr="001466B2" w:rsidRDefault="001466B2" w:rsidP="001466B2">
      <w:pPr>
        <w:rPr>
          <w:rFonts w:ascii="Arial" w:hAnsi="Arial" w:cs="Arial"/>
          <w:sz w:val="28"/>
        </w:rPr>
      </w:pPr>
      <w:r w:rsidRPr="001466B2">
        <w:rPr>
          <w:rFonts w:ascii="Arial" w:hAnsi="Arial" w:cs="Arial"/>
          <w:sz w:val="28"/>
        </w:rPr>
        <w:t xml:space="preserve">1. O Senhor é o pastor que me conduz, por caminhos nunca visto me enviou. Sou chamado a ser fermento, sal e luz. E por isso respondi: aqui estou! </w:t>
      </w:r>
    </w:p>
    <w:p w:rsidR="001466B2" w:rsidRPr="001466B2" w:rsidRDefault="001466B2" w:rsidP="001466B2">
      <w:pPr>
        <w:rPr>
          <w:rFonts w:ascii="Arial" w:hAnsi="Arial" w:cs="Arial"/>
          <w:sz w:val="28"/>
        </w:rPr>
      </w:pPr>
      <w:r w:rsidRPr="001466B2">
        <w:rPr>
          <w:rFonts w:ascii="Arial" w:hAnsi="Arial" w:cs="Arial"/>
          <w:sz w:val="28"/>
        </w:rPr>
        <w:t xml:space="preserve">2. Ele pôs em minha boca uma canção, me ungiu como profeta e trovador da história e da vida do meu povo. E por isso respondi: aqui estou! </w:t>
      </w:r>
    </w:p>
    <w:p w:rsidR="00223A1B" w:rsidRPr="001466B2" w:rsidRDefault="001466B2" w:rsidP="001466B2">
      <w:pPr>
        <w:rPr>
          <w:rFonts w:ascii="Arial" w:hAnsi="Arial" w:cs="Arial"/>
          <w:sz w:val="28"/>
        </w:rPr>
      </w:pPr>
      <w:r w:rsidRPr="001466B2">
        <w:rPr>
          <w:rFonts w:ascii="Arial" w:hAnsi="Arial" w:cs="Arial"/>
          <w:sz w:val="28"/>
        </w:rPr>
        <w:t>3. Ponho minha confiança no Senhor, da esperança sou chamado a ser sinal, seu ouvido se inclinou ao meu clamor. E por</w:t>
      </w:r>
      <w:r>
        <w:rPr>
          <w:rFonts w:ascii="Arial" w:hAnsi="Arial" w:cs="Arial"/>
          <w:sz w:val="28"/>
        </w:rPr>
        <w:t xml:space="preserve"> isso </w:t>
      </w:r>
      <w:r w:rsidRPr="001466B2">
        <w:rPr>
          <w:rFonts w:ascii="Arial" w:hAnsi="Arial" w:cs="Arial"/>
          <w:sz w:val="28"/>
        </w:rPr>
        <w:t>respondi: aqui estou!</w:t>
      </w:r>
    </w:p>
    <w:sectPr w:rsidR="00223A1B" w:rsidRPr="001466B2" w:rsidSect="00223A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66B2"/>
    <w:rsid w:val="001466B2"/>
    <w:rsid w:val="00223A1B"/>
    <w:rsid w:val="00391172"/>
    <w:rsid w:val="003E6E87"/>
    <w:rsid w:val="006236F8"/>
    <w:rsid w:val="00B826A1"/>
    <w:rsid w:val="00CE11EB"/>
    <w:rsid w:val="00F0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543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2017-10-14T14:49:00Z</dcterms:created>
  <dcterms:modified xsi:type="dcterms:W3CDTF">2018-01-20T12:50:00Z</dcterms:modified>
</cp:coreProperties>
</file>