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7A7201" w14:textId="25C81C6D" w:rsidR="00695F34" w:rsidRPr="00695F34" w:rsidRDefault="00695F34" w:rsidP="00B652E0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>Sexta-Feira Após O 2º. Domingo Depois De Pentecostes</w:t>
      </w:r>
      <w:r w:rsidR="00B652E0">
        <w:rPr>
          <w:rFonts w:ascii="Arial" w:hAnsi="Arial" w:cs="Arial"/>
        </w:rPr>
        <w:t xml:space="preserve"> </w:t>
      </w:r>
      <w:r w:rsidRPr="00695F34">
        <w:rPr>
          <w:rFonts w:ascii="Arial" w:hAnsi="Arial" w:cs="Arial"/>
        </w:rPr>
        <w:t>-</w:t>
      </w:r>
      <w:r w:rsidR="00B652E0">
        <w:rPr>
          <w:rFonts w:ascii="Arial" w:hAnsi="Arial" w:cs="Arial"/>
        </w:rPr>
        <w:t xml:space="preserve"> </w:t>
      </w:r>
      <w:r w:rsidRPr="00695F34">
        <w:rPr>
          <w:rFonts w:ascii="Arial" w:hAnsi="Arial" w:cs="Arial"/>
        </w:rPr>
        <w:t xml:space="preserve">A </w:t>
      </w:r>
    </w:p>
    <w:p w14:paraId="7D7459B7" w14:textId="1AD4CDE8" w:rsidR="00695F34" w:rsidRPr="00695F34" w:rsidRDefault="00695F34" w:rsidP="00B652E0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Solenidade do Sagrado Coração </w:t>
      </w:r>
      <w:r w:rsidR="00B652E0">
        <w:rPr>
          <w:rFonts w:ascii="Arial" w:hAnsi="Arial" w:cs="Arial"/>
        </w:rPr>
        <w:t>d</w:t>
      </w:r>
      <w:r w:rsidRPr="00695F34">
        <w:rPr>
          <w:rFonts w:ascii="Arial" w:hAnsi="Arial" w:cs="Arial"/>
        </w:rPr>
        <w:t>e Jesu</w:t>
      </w:r>
      <w:r w:rsidR="00D5647D">
        <w:rPr>
          <w:rFonts w:ascii="Arial" w:hAnsi="Arial" w:cs="Arial"/>
        </w:rPr>
        <w:t>s</w:t>
      </w:r>
    </w:p>
    <w:p w14:paraId="73A2BB03" w14:textId="77777777" w:rsidR="00695F34" w:rsidRPr="00695F34" w:rsidRDefault="00695F34" w:rsidP="00B652E0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>Deus Nos Ama Com Coração De Homem</w:t>
      </w:r>
    </w:p>
    <w:p w14:paraId="44ED53E8" w14:textId="13B83228" w:rsidR="00E802A4" w:rsidRPr="00695F34" w:rsidRDefault="00695F34" w:rsidP="00B652E0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Salmo </w:t>
      </w:r>
      <w:r w:rsidR="00B652E0" w:rsidRPr="00695F34">
        <w:rPr>
          <w:rFonts w:ascii="Arial" w:hAnsi="Arial" w:cs="Arial"/>
        </w:rPr>
        <w:t>Responsorial</w:t>
      </w:r>
      <w:r w:rsidRPr="00695F34">
        <w:rPr>
          <w:rFonts w:ascii="Arial" w:hAnsi="Arial" w:cs="Arial"/>
        </w:rPr>
        <w:t xml:space="preserve">- </w:t>
      </w:r>
      <w:proofErr w:type="spellStart"/>
      <w:r w:rsidRPr="00695F34">
        <w:rPr>
          <w:rFonts w:ascii="Arial" w:hAnsi="Arial" w:cs="Arial"/>
        </w:rPr>
        <w:t>Sl</w:t>
      </w:r>
      <w:proofErr w:type="spellEnd"/>
      <w:r w:rsidRPr="00695F34">
        <w:rPr>
          <w:rFonts w:ascii="Arial" w:hAnsi="Arial" w:cs="Arial"/>
        </w:rPr>
        <w:t xml:space="preserve"> 103(102)</w:t>
      </w:r>
    </w:p>
    <w:p w14:paraId="3915EC1B" w14:textId="15F5CB8E" w:rsidR="00B652E0" w:rsidRDefault="00695F34" w:rsidP="00695F34">
      <w:pPr>
        <w:rPr>
          <w:rFonts w:ascii="Arial" w:hAnsi="Arial" w:cs="Arial"/>
          <w:b/>
        </w:rPr>
      </w:pPr>
      <w:r w:rsidRPr="00695F34">
        <w:rPr>
          <w:rFonts w:ascii="Arial" w:hAnsi="Arial" w:cs="Arial"/>
          <w:b/>
        </w:rPr>
        <w:t>O Amor do Senhor Deus po</w:t>
      </w:r>
      <w:r w:rsidR="00B652E0">
        <w:rPr>
          <w:rFonts w:ascii="Arial" w:hAnsi="Arial" w:cs="Arial"/>
          <w:b/>
        </w:rPr>
        <w:t>r</w:t>
      </w:r>
      <w:r w:rsidRPr="00695F34">
        <w:rPr>
          <w:rFonts w:ascii="Arial" w:hAnsi="Arial" w:cs="Arial"/>
          <w:b/>
        </w:rPr>
        <w:t xml:space="preserve"> quem o teme é de sempre e perdura para sempre.</w:t>
      </w:r>
    </w:p>
    <w:p w14:paraId="118EB8B7" w14:textId="77777777" w:rsidR="00B652E0" w:rsidRPr="00695F34" w:rsidRDefault="00B652E0" w:rsidP="00695F34">
      <w:pPr>
        <w:rPr>
          <w:rFonts w:ascii="Arial" w:hAnsi="Arial" w:cs="Arial"/>
          <w:b/>
        </w:rPr>
      </w:pPr>
    </w:p>
    <w:p w14:paraId="4DF08DA0" w14:textId="17A2F6A0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-Bendize, ó minha alma, ao Senhor,                           </w:t>
      </w:r>
    </w:p>
    <w:p w14:paraId="20760207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e todo o meu ser, seu santo nome                               </w:t>
      </w:r>
    </w:p>
    <w:p w14:paraId="6A388448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-Bendize, ó minha alma, ao Senhor,                           </w:t>
      </w:r>
    </w:p>
    <w:p w14:paraId="08ACF850" w14:textId="77777777" w:rsidR="009A1E5F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não te esqueças de nenhum de seus favores!          </w:t>
      </w:r>
    </w:p>
    <w:p w14:paraId="1537B1C6" w14:textId="62E1BA1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     </w:t>
      </w:r>
    </w:p>
    <w:p w14:paraId="14ABB6D3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-Pois ele te perdoa toda a culpa,                                  </w:t>
      </w:r>
    </w:p>
    <w:p w14:paraId="1A91717B" w14:textId="6CD5AFF3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e cura toda a tua enfermidade;                                   </w:t>
      </w:r>
    </w:p>
    <w:p w14:paraId="58BB3155" w14:textId="69ACE78C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-</w:t>
      </w:r>
      <w:r w:rsidR="00384297">
        <w:rPr>
          <w:rFonts w:ascii="Arial" w:hAnsi="Arial" w:cs="Arial"/>
        </w:rPr>
        <w:t>D</w:t>
      </w:r>
      <w:r w:rsidRPr="00695F34">
        <w:rPr>
          <w:rFonts w:ascii="Arial" w:hAnsi="Arial" w:cs="Arial"/>
        </w:rPr>
        <w:t xml:space="preserve">a sepultura ele salva a tua vida                               </w:t>
      </w:r>
    </w:p>
    <w:p w14:paraId="206065D1" w14:textId="61DC1078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e </w:t>
      </w:r>
      <w:proofErr w:type="spellStart"/>
      <w:r w:rsidRPr="00695F34">
        <w:rPr>
          <w:rFonts w:ascii="Arial" w:hAnsi="Arial" w:cs="Arial"/>
        </w:rPr>
        <w:t>te</w:t>
      </w:r>
      <w:proofErr w:type="spellEnd"/>
      <w:r w:rsidRPr="00695F34">
        <w:rPr>
          <w:rFonts w:ascii="Arial" w:hAnsi="Arial" w:cs="Arial"/>
        </w:rPr>
        <w:t xml:space="preserve"> cerca de carinho e compaixão.   </w:t>
      </w:r>
    </w:p>
    <w:p w14:paraId="2D2ED7E5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                        </w:t>
      </w:r>
    </w:p>
    <w:p w14:paraId="791D4547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-O Senhor realiza obras de justiça</w:t>
      </w:r>
    </w:p>
    <w:p w14:paraId="72F7B3DE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e garante o direito aos oprimidos;</w:t>
      </w:r>
    </w:p>
    <w:p w14:paraId="23BC4E40" w14:textId="46D822CA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-</w:t>
      </w:r>
      <w:r w:rsidR="00253567">
        <w:rPr>
          <w:rFonts w:ascii="Arial" w:hAnsi="Arial" w:cs="Arial"/>
        </w:rPr>
        <w:t>R</w:t>
      </w:r>
      <w:r w:rsidRPr="00695F34">
        <w:rPr>
          <w:rFonts w:ascii="Arial" w:hAnsi="Arial" w:cs="Arial"/>
        </w:rPr>
        <w:t>evelou os seus caminhos a Moisés,</w:t>
      </w:r>
    </w:p>
    <w:p w14:paraId="0A12B7CF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e aos filhos de Israel, seus grandes feitos.</w:t>
      </w:r>
    </w:p>
    <w:p w14:paraId="0B22296A" w14:textId="77777777" w:rsidR="00695F34" w:rsidRPr="00695F34" w:rsidRDefault="00695F34" w:rsidP="00695F34">
      <w:pPr>
        <w:rPr>
          <w:rFonts w:ascii="Arial" w:hAnsi="Arial" w:cs="Arial"/>
        </w:rPr>
      </w:pPr>
    </w:p>
    <w:p w14:paraId="389B773D" w14:textId="77777777" w:rsidR="00695F34" w:rsidRP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-O Senhor é indulgente, é favorável,</w:t>
      </w:r>
    </w:p>
    <w:p w14:paraId="3F3A2DAF" w14:textId="77777777" w:rsidR="00695F34" w:rsidRPr="00695F34" w:rsidRDefault="00695F34" w:rsidP="00695F34">
      <w:pPr>
        <w:rPr>
          <w:rFonts w:ascii="Arial" w:hAnsi="Arial" w:cs="Arial"/>
        </w:rPr>
      </w:pPr>
      <w:proofErr w:type="spellStart"/>
      <w:r w:rsidRPr="00695F34">
        <w:rPr>
          <w:rFonts w:ascii="Arial" w:hAnsi="Arial" w:cs="Arial"/>
        </w:rPr>
        <w:t>é</w:t>
      </w:r>
      <w:proofErr w:type="spellEnd"/>
      <w:r w:rsidRPr="00695F34">
        <w:rPr>
          <w:rFonts w:ascii="Arial" w:hAnsi="Arial" w:cs="Arial"/>
        </w:rPr>
        <w:t xml:space="preserve"> paciente, é bondoso e compassivo.</w:t>
      </w:r>
    </w:p>
    <w:p w14:paraId="59C07444" w14:textId="77777777" w:rsidR="00253567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-Não nos trata como exigem nossas faltas,</w:t>
      </w:r>
    </w:p>
    <w:p w14:paraId="7217D862" w14:textId="47394AF1" w:rsidR="00695F34" w:rsidRDefault="00695F34" w:rsidP="00695F34">
      <w:pPr>
        <w:rPr>
          <w:rFonts w:ascii="Arial" w:hAnsi="Arial" w:cs="Arial"/>
        </w:rPr>
      </w:pPr>
      <w:r w:rsidRPr="00695F34">
        <w:rPr>
          <w:rFonts w:ascii="Arial" w:hAnsi="Arial" w:cs="Arial"/>
        </w:rPr>
        <w:t>nem nos pune em proporção às nossas culpas.</w:t>
      </w:r>
    </w:p>
    <w:p w14:paraId="7BFCCB26" w14:textId="77777777" w:rsidR="00253567" w:rsidRPr="00695F34" w:rsidRDefault="00253567" w:rsidP="00695F34">
      <w:pPr>
        <w:rPr>
          <w:rFonts w:ascii="Arial" w:hAnsi="Arial" w:cs="Arial"/>
        </w:rPr>
      </w:pPr>
    </w:p>
    <w:p w14:paraId="17D509FC" w14:textId="77777777" w:rsidR="00695F34" w:rsidRPr="00695F34" w:rsidRDefault="00695F34" w:rsidP="00253567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Aclamação ao Evangelho: </w:t>
      </w:r>
      <w:proofErr w:type="spellStart"/>
      <w:r w:rsidRPr="00695F34">
        <w:rPr>
          <w:rFonts w:ascii="Arial" w:hAnsi="Arial" w:cs="Arial"/>
        </w:rPr>
        <w:t>Mt</w:t>
      </w:r>
      <w:proofErr w:type="spellEnd"/>
      <w:r w:rsidRPr="00695F34">
        <w:rPr>
          <w:rFonts w:ascii="Arial" w:hAnsi="Arial" w:cs="Arial"/>
        </w:rPr>
        <w:t xml:space="preserve"> 11,29ab</w:t>
      </w:r>
    </w:p>
    <w:p w14:paraId="62ECCF0D" w14:textId="77777777" w:rsidR="00695F34" w:rsidRPr="00695F34" w:rsidRDefault="00695F34" w:rsidP="00253567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>R.: Aleluia, Aleluia, Aleluia.</w:t>
      </w:r>
    </w:p>
    <w:p w14:paraId="31D02301" w14:textId="77777777" w:rsidR="00695F34" w:rsidRPr="00695F34" w:rsidRDefault="00695F34" w:rsidP="00253567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>V.: Tomai sobre vós o meu jugo e de mim aprendei</w:t>
      </w:r>
    </w:p>
    <w:p w14:paraId="18DBABD1" w14:textId="77777777" w:rsidR="00695F34" w:rsidRPr="00695F34" w:rsidRDefault="00695F34" w:rsidP="00253567">
      <w:pPr>
        <w:spacing w:after="0"/>
        <w:rPr>
          <w:rFonts w:ascii="Arial" w:hAnsi="Arial" w:cs="Arial"/>
        </w:rPr>
      </w:pPr>
      <w:r w:rsidRPr="00695F34">
        <w:rPr>
          <w:rFonts w:ascii="Arial" w:hAnsi="Arial" w:cs="Arial"/>
        </w:rPr>
        <w:t xml:space="preserve">      que sou manso e humilde de coração.</w:t>
      </w:r>
    </w:p>
    <w:p w14:paraId="3E5B2B38" w14:textId="77777777" w:rsidR="00695F34" w:rsidRPr="00695F34" w:rsidRDefault="00695F34" w:rsidP="00253567">
      <w:pPr>
        <w:spacing w:after="0"/>
        <w:rPr>
          <w:rFonts w:ascii="Arial" w:hAnsi="Arial" w:cs="Arial"/>
        </w:rPr>
      </w:pPr>
    </w:p>
    <w:p w14:paraId="4A95E952" w14:textId="77777777" w:rsidR="00695F34" w:rsidRPr="00695F34" w:rsidRDefault="00695F34" w:rsidP="00695F34">
      <w:pPr>
        <w:rPr>
          <w:rFonts w:ascii="Arial" w:hAnsi="Arial" w:cs="Arial"/>
        </w:rPr>
      </w:pPr>
    </w:p>
    <w:p w14:paraId="7424D0CB" w14:textId="77777777" w:rsidR="00695F34" w:rsidRPr="00695F34" w:rsidRDefault="00695F34" w:rsidP="00695F34">
      <w:pPr>
        <w:rPr>
          <w:rFonts w:ascii="Arial" w:hAnsi="Arial" w:cs="Arial"/>
        </w:rPr>
      </w:pPr>
    </w:p>
    <w:sectPr w:rsidR="00695F34" w:rsidRPr="00695F34" w:rsidSect="00E802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5F34"/>
    <w:rsid w:val="00253567"/>
    <w:rsid w:val="00384297"/>
    <w:rsid w:val="00494F9C"/>
    <w:rsid w:val="005A73F9"/>
    <w:rsid w:val="00695F34"/>
    <w:rsid w:val="009A166D"/>
    <w:rsid w:val="009A1E5F"/>
    <w:rsid w:val="00B652E0"/>
    <w:rsid w:val="00D5647D"/>
    <w:rsid w:val="00E8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F0670"/>
  <w15:docId w15:val="{84936A16-9064-47EC-A5E2-7FA08D23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2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Hp</dc:creator>
  <cp:lastModifiedBy>Projeto</cp:lastModifiedBy>
  <cp:revision>9</cp:revision>
  <dcterms:created xsi:type="dcterms:W3CDTF">2020-05-25T13:32:00Z</dcterms:created>
  <dcterms:modified xsi:type="dcterms:W3CDTF">2023-02-10T22:46:00Z</dcterms:modified>
</cp:coreProperties>
</file>