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0A4C07" w:rsidRDefault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20°. Domingo Do Tempo Comum- C</w:t>
      </w:r>
    </w:p>
    <w:p w:rsidR="000A4C07" w:rsidRPr="000A4C07" w:rsidRDefault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Salmo Responsarial- Sl 40(39)         A Palavra De Cristo, Sinal De Divisão</w:t>
      </w:r>
    </w:p>
    <w:p w:rsidR="000A4C07" w:rsidRPr="000A4C07" w:rsidRDefault="000A4C07">
      <w:pPr>
        <w:rPr>
          <w:rFonts w:ascii="Arial" w:hAnsi="Arial" w:cs="Arial"/>
          <w:b/>
        </w:rPr>
      </w:pPr>
      <w:r w:rsidRPr="000A4C07">
        <w:rPr>
          <w:rFonts w:ascii="Arial" w:hAnsi="Arial" w:cs="Arial"/>
          <w:b/>
        </w:rPr>
        <w:t>Socorrei-me, ó Senhor, vinde logo em meu auxílio!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-Esperando, esperei no Senhor,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e inclinando-se, ouviu meu clamor.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-Esperando, esperei no Senhor;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e inclinando-se, ouviu meu clamor!</w:t>
      </w: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-Retirou-me da cova da morte 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e de um charco de lodo e de lama.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-colocou os meus pés sobre a rocha,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devolveu a firmeza a meus passos.</w:t>
      </w: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-Canto novo ele pôs em meus lábios,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um poema em louvor ao Senhor.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-Muitos vejam, respeitem, adorem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e esperem em Deus, confiantes.</w:t>
      </w: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=Eu sou pobre, infeliz, desvalido,+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porém, guarda o Senhor minha vida,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e por mim se desdobra em carinho.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-Vós me sois salvação e auxílio: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vinde logo, Senhor, não tardeis!</w:t>
      </w: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Aclamação ao Evangelho- Jo 10,27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R.: Aleluia, Aleluia, Aleluia.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V.: Minhas ovelhas escutam minha voz,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    minha voz estão elas a escutar;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lastRenderedPageBreak/>
        <w:t xml:space="preserve">     eu conheço, então, minhas ovelhas,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    que me seguem, comigo a caminhar</w:t>
      </w: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>
      <w:pPr>
        <w:rPr>
          <w:rFonts w:ascii="Arial" w:hAnsi="Arial" w:cs="Arial"/>
        </w:rPr>
      </w:pPr>
    </w:p>
    <w:sectPr w:rsidR="000A4C07" w:rsidRPr="000A4C07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A4C07"/>
    <w:rsid w:val="000A4C07"/>
    <w:rsid w:val="0070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2020-05-22T19:20:00Z</dcterms:created>
  <dcterms:modified xsi:type="dcterms:W3CDTF">2020-05-22T19:21:00Z</dcterms:modified>
</cp:coreProperties>
</file>