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47884" w:rsidRDefault="009E2513" w:rsidP="00EE1D18">
      <w:pPr>
        <w:pStyle w:val="Ttulo4"/>
        <w:jc w:val="center"/>
        <w:rPr>
          <w:rFonts w:ascii="Bradley Hand ITC" w:hAnsi="Bradley Hand ITC"/>
          <w:sz w:val="32"/>
          <w:szCs w:val="32"/>
        </w:rPr>
      </w:pPr>
      <w:r w:rsidRPr="009E2513">
        <w:rPr>
          <w:rFonts w:ascii="Bradley Hand ITC" w:hAnsi="Bradley Hand ITC"/>
          <w:noProof/>
          <w:sz w:val="44"/>
          <w:szCs w:val="44"/>
        </w:rPr>
        <w:pict>
          <v:shape id="Music" o:spid="_x0000_s2050" style="position:absolute;left:0;text-align:left;margin-left:-26.4pt;margin-top:73.6pt;width:22.75pt;height:21.75pt;z-index:251663872;visibility:visible;mso-position-horizontal-relative:right-margin-area;mso-position-vertical-relative:page"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" adj="0,,0" path="m7352,46r21,9854l7352,16107r-249,-138l6729,15692r-374,-139l5981,15415r-374,-139l5109,15138r-374,l4236,15138r-872,l2616,15276r-747,416l1246,15969r-499,554l373,17076r-249,554l,18323r124,692l373,19569r374,554l1246,20676r623,416l2616,21369r748,138l4236,21646r873,-139l5856,21369r748,-277l7227,20676r499,-553l8100,19569r249,-554l8473,18323r,-12047l20561,6276r,9831l20187,15830r-249,-138l19564,15553r-374,-138l18692,15276r-374,-138l17944,15138r-498,l16573,15138r-747,138l15078,15692r-623,277l13956,16523r-373,553l13333,17630r-124,693l13333,19015r250,554l13956,20123r499,553l15078,21092r748,277l16573,21507r873,139l18318,21507r748,-138l19813,21092r623,-416l20935,20123r374,-554l21558,19015r125,-692l21683,10061r,-10015l7352,46xe" fillcolor="black">
            <v:stroke joinstyle="miter"/>
            <v:shadow on="t" offset="6pt,6pt"/>
            <v:formulas/>
            <v:path arrowok="t" o:connecttype="custom" o:connectlocs="331509321,1895236;332455096,408021053;977710028,414654148;331509321,1895236;973966456,0" o:connectangles="0,0,0,0,0" textboxrect="7975,923,20935,5354"/>
            <w10:wrap anchorx="margin" anchory="page"/>
          </v:shape>
        </w:pict>
      </w:r>
      <w:r w:rsidRPr="009E2513">
        <w:rPr>
          <w:rFonts w:ascii="Bradley Hand ITC" w:hAnsi="Bradley Hand ITC"/>
          <w:noProof/>
          <w:sz w:val="44"/>
          <w:szCs w:val="44"/>
        </w:rPr>
        <w:pict>
          <v:group id=" 140" o:spid="_x0000_s2269" style="position:absolute;left:0;text-align:left;margin-left:351.45pt;margin-top:2.65pt;width:64.6pt;height:60.05pt;z-index:251662848;mso-position-horizontal-relative:margin;mso-position-vertical-relative:margin" coordorigin="1824,633" coordsize="2834,2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">
            <v:shape id="Puzzle3" o:spid="_x0000_s2051" style="position:absolute;left:3204;top:633;width:1114;height:1514;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568MA&#10;AADcAAAADwAAAGRycy9kb3ducmV2LnhtbESPQUvDQBSE74L/YXmCN/uSFsWk3RapWDwVjHp/ZF83&#10;wezbkN2m8d93C4Ueh5n5hlltJtepkYfQetGQzzJQLLU3rVgNP98fT6+gQiQx1HlhDf8cYLO+v1tR&#10;afxJvnisolUJIqEkDU2MfYkY6oYdhZnvWZJ38IOjmORg0Qx0SnDX4TzLXtBRK2mhoZ63Ddd/1dFp&#10;sL/b96riPbbPWOwWY15Yh4XWjw/T2xJU5Cnewtf2p9GwyHO4nElHANd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6+568MAAADcAAAADwAAAAAAAAAAAAAAAACYAgAAZHJzL2Rv&#10;d25yZXYueG1sUEsFBgAAAAAEAAQA9QAAAIgDAAAAAA==&#10;" adj="0,,0" path="m6625,20892r480,131l7513,21088r409,27l8242,21115r302,-53l8810,20997r213,-105l9148,20761r142,-145l9361,20459r35,-170l9396,20092r-71,-183l9219,19738r-125,-183l8917,19384r-267,-222l8437,18900r-160,-276l8135,18349r-107,-301l7993,17746r,-275l8028,17169r107,-249l8277,16671r89,-131l8473,16409r142,-92l8739,16213r142,-79l9059,16055r195,-65l9432,15911r231,-26l9876,15833r266,-27l10391,15806r337,l10995,15806r284,27l11546,15885r230,52l12025,15990r196,65l12434,16134r177,79l12771,16317r142,92l13038,16514r213,223l13428,16986r89,262l13588,17523r,276l13517,18074r-89,249l13286,18572r-177,236l12878,19031r-444,380l12132,19738r-107,118l11919,20014r-36,118l11883,20263r,131l11954,20485r107,105l12185,20695r142,92l12540,20892r231,105l13073,21088r355,105l13873,21298r444,92l14778,21468r516,79l15809,21600r550,52l16875,21678r532,l17958,21678r515,-26l18953,21573r444,-78l19841,21390r373,-118l20551,21088r-71,-301l20409,20485r-53,-327l20356,19804r-35,-721l20356,18349r53,-708l20480,17012r71,-524l20551,16055r,-144l20445,15754r-89,-144l20178,15452r-177,-118l19770,15230r-249,-105l19290,15059r-266,-52l18740,14954r-231,l18225,14954r-231,53l17763,15085r-213,92l17372,15308r-196,118l16928,15557r-267,79l16359,15688r-337,27l15667,15688r-373,-26l14956,15583r-337,-104l14281,15334r-320,-157l13695,14981r-107,-131l13482,14732r-89,-132l13322,14456r-71,-157l13215,14155r-35,-184l13180,13801r,-210l13215,13395r36,-197l13322,13015r71,-145l13482,12713r106,-144l13730,12438r267,-223l14334,12005r356,-144l15063,11756r373,-78l15809,11638r373,l16555,11678r355,52l17248,11835r266,131l17763,12110r124,105l18065,12307r195,105l18438,12464r231,79l18882,12569r231,26l19361,12608r231,l19841,12595r231,-52l20321,12490r230,-52l20800,12333r196,-92l21244,12110r54,-78l21404,11966r71,-105l21511,11730r106,-249l21653,11180r,-354l21653,10472r-71,-380l21511,9725r-213,-813l21067,8191r-267,-655l20551,7025r-550,78l19432,7156r-586,52l18225,7208r-569,l17070,7182r-586,-26l15986,7103r-994,-104l14210,6907r-515,-79l13517,6802r-444,-157l12700,6474r-337,-170l12132,6094r-213,-223l11776,5649r-88,-236l11617,5190r,-249l11652,4718r71,-236l11812,4285r107,-196l12096,3905r196,-170l12505,3604r195,-144l12878,3250r160,-223l13180,2752r106,-275l13322,2175r35,-301l13286,1572r-106,-301l13038,983r-89,-118l12807,733,12665,616,12505,511,12327,406r-195,-92l11883,235r-231,-52l11368,104,11101,78,10800,52r-356,l10142,52,9840,78r-266,26l9325,157r-231,52l8846,262r-196,78l8437,432r-160,79l8100,616r-143,91l7833,838r-213,223l7442,1336r-89,263l7318,1900r,275l7353,2450r89,276l7620,2975r213,223l8064,3433r231,197l8508,3853r178,236l8775,4312r71,249l8846,4810r-36,249l8721,5295r-142,249l8366,5766r-231,210l7833,6199r-355,170l7069,6527r-479,144l6092,6802r-408,l5133,6802r-586,l3872,6802r-728,l2362,6802r-817,l692,6802,586,7234,461,7837,355,8493,248,9187,142,9869r-36,629l106,10983r,328l213,11481r106,170l497,11783r195,131l941,12032r266,78l1509,12189r285,52l2131,12267r302,14l2735,12267r320,-26l3357,12189r266,-105l3872,11979r231,-118l4316,11704r266,-92l4849,11533r320,-26l5506,11481r302,26l6146,11560r355,91l6803,11783r302,157l7353,12110r231,223l7798,12595r124,275l8028,13198r36,328l8028,13775r-106,223l7798,14220r-214,184l7353,14574r-248,158l6803,14850r-302,104l6146,15033r-338,52l5506,15085r-337,-26l4849,15007r-267,-105l4316,14784r-213,-184l3907,14430r-248,-131l3428,14194r-249,-65l2913,14102r-267,l2362,14129r-266,39l1811,14273r-266,105l1314,14496r-249,157l870,14797r-213,184l497,15177r-107,236l284,15636r-36,275l284,16239r35,327l497,17340r195,812l799,18559r106,419l959,19384r35,407l994,20132r-35,353l941,20669r-71,144l799,20970r-107,118l1474,20997r817,-131l3108,20787r799,-66l4653,20695r711,l5701,20721r356,40l6323,20813r302,79xe" fillcolor="#36f" strokeweight="2.25pt">
              <v:stroke joinstyle="miter"/>
              <v:formulas/>
              <v:path arrowok="t" o:connecttype="custom" o:connectlocs="0,0;0,0;0,0;0,0;0,0;0,0;0,0;0,0" o:connectangles="0,0,0,0,0,0,0,0" textboxrect="2269,7718,19157,20230"/>
            </v:shape>
            <v:shape id="Puzzle2" o:spid="_x0000_s2052" style="position:absolute;left:2880;top:1736;width:1778;height:1379;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0gl8QA&#10;AADcAAAADwAAAGRycy9kb3ducmV2LnhtbESPT4vCMBTE7wv7HcJb8CKaqiBaG6UIwh7VVXaPz+b1&#10;jzYvpclq/fZGEDwOM/MbJll1phZXal1lWcFoGIEgzqyuuFBw+NkMZiCcR9ZYWyYFd3KwWn5+JBhr&#10;e+MdXfe+EAHCLkYFpfdNLKXLSjLohrYhDl5uW4M+yLaQusVbgJtajqNoKg1WHBZKbGhdUnbZ/xsF&#10;tEnXct4/7Q79/O+8xXRynG1/lep9dekChKfOv8Ov9rdWMBlN4XkmHAG5fA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U9IJfEAAAA3AAAAA8AAAAAAAAAAAAAAAAAmAIAAGRycy9k&#10;b3ducmV2LnhtbFBLBQYAAAAABAAEAPUAAACJAwAAAAA=&#10;" adj="0,,0" path="m4247,12354r-113,114l4010,12581r-113,56l3773,12694r-136,l3524,12694r-124,-29l3287,12609r-260,-113l2790,12340r-260,-198l2293,11987r-260,-170l1773,11676r-135,-14l1513,11634r-135,l1253,11634r-135,28l971,11732r-136,85l711,11959r-158,127l429,12284r-158,240l146,12793r-67,169l33,13146r-22,240l11,13641r22,240l101,14150r91,254l293,14645r158,212l621,15054r113,71l835,15210r113,57l1084,15323r124,28l1355,15380r158,l1683,15380r181,-29l2033,15323r192,-85l2428,15153r317,-127l3005,14913r259,-85l3513,14800r102,28l3728,14857r79,56l3920,14998r90,99l4089,15238r90,170l4247,15620r79,240l4394,16129r45,311l4507,16737r45,353l4575,17443r11,382l4586,18193r,381l4586,18984r-34,382l4507,19748r-45,381l4371,20483r-79,353l4202,21161r542,l5264,21161r520,l6235,21161r441,l7060,21161r350,l7670,21161r350,-141l8303,20893r260,-198l8800,20511r169,-226l9150,20045r102,-241l9342,19550r68,-269l9433,19013r,-269l9387,18504r-67,-283l9207,17981r-102,-241l8924,17514r-147,-240l8642,17034r-79,-269l8472,16468r-22,-311l8450,15860r22,-297l8540,15267r102,-269l8777,14729r91,-113l8969,14475r91,-99l9184,14291r113,-85l9433,14121r146,-70l9726,13994r158,-56l10054,13909r203,-28l10449,13881r215,l10856,13909r181,57l11206,14023r147,70l11511,14178r124,85l11748,14376r113,99l11941,14616r90,142l12099,14885r101,325l12268,15507r23,325l12291,16157r-45,325l12178,16807r-79,283l12008,17330r-124,212l11748,17712r-135,127l11489,18037r-91,184l11319,18447r-68,212l11206,18900r-22,254l11184,19423r45,240l11297,19903r79,255l11511,20398r170,212l11884,20808r237,184l12404,21161r124,29l12856,21274r474,99l13963,21486r350,57l14652,21571r373,29l15409,21600r373,l16177,21571r339,-85l16889,21402r-68,-212l16776,20935r-34,-268l16719,20370r-22,-651l16697,19013r22,-707l16753,17599r68,-650l16889,16383r45,-254l17002,15945r79,-155l17194,15648r124,-85l17453,15507r147,-57l17758,15450r147,29l18064,15535r169,85l18380,15733r181,99l18707,15973r159,156l18990,16327r135,155l19295,16624r169,113l19668,16807r192,29l20052,16864r214,-28l20470,16793r192,-85l20854,16567r181,-155l21182,16214r158,-212l21441,15733r91,-297l21600,15083r,-198l21600,14729r,-198l21577,14376r-45,-170l21487,14051r-68,-142l21351,13768r-147,-268l21035,13287r-226,-197l20594,12962r-237,-141l20120,12764r-238,-56l19645,12736r-215,57l19227,12906r-79,56l19058,13047r-68,99l18911,13259r-136,212l18628,13641r-158,99l18301,13825r-158,28l17973,13881r-169,-28l17646,13796r-147,-70l17341,13641r-125,-113l17103,13386r-79,-127l16934,13118r-45,-127l16889,12849r,-466l16889,11662r,-961l16889,9640r,-1074l16889,7478r,-976l16889,5739r-215,155l16414,6036r-260,141l15849,6248r-305,56l15217,6332r-351,29l14550,6361r-350,-29l13850,6276r-328,-57l13206,6149r-305,-85l12618,5951r-260,-113l12121,5739r-180,-113l11794,5513r-136,-99l11556,5301r-90,-114l11398,5089r-22,-142l11353,4834r,-127l11376,4565r67,-155l11511,4240r192,-353l11986,3505r158,-240l12246,3025r90,-269l12404,2445r34,-269l12438,1880r-34,-297l12336,1314r-90,-268l12099,791r-91,-99l11918,579,11816,466r-113,-85l11579,310r-136,-84l11297,169r-159,-56l10969,56,10800,28r-181,l10404,28r-147,l10076,56,9952,84r-158,57l9692,226r-135,56l9455,381r-90,85l9274,579r-90,113l9128,791r-68,141l8969,1201r-56,297l8890,1795r,325l8913,2445r56,311l9060,3081r113,297l9297,3647r169,240l9579,4085r91,184l9726,4467r45,183l9771,4834r-22,198l9715,5216r-90,169l9534,5513r-124,113l9229,5710r-169,57l8845,5767r-260,-28l8325,5654,8020,5513r-180,-71l7648,5385r-215,-56l7241,5301r-486,l6281,5329r-497,56l5264,5498r-520,99l4247,5739r-45,155l4202,6191r,354l4225,6954r90,976l4394,9018r45,552l4462,10107r22,523l4507,11082r-23,438l4439,11874r-45,155l4349,12171r-34,113l4247,12354xe" fillcolor="red" strokeweight="2.25pt">
              <v:stroke joinstyle="miter"/>
              <v:formulas/>
              <v:path arrowok="t" o:connecttype="custom" o:connectlocs="0,0;0,0;0,0;1,0;1,0;1,0;0,0;0,0" o:connectangles="0,0,0,0,0,0,0,0" textboxrect="5394,6735,16182,20441"/>
            </v:shape>
            <v:shape id="Puzzle4" o:spid="_x0000_s2053" style="position:absolute;left:2192;top:1719;width:1072;height:1763;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v5rcQA&#10;AADcAAAADwAAAGRycy9kb3ducmV2LnhtbESPS2vDMBCE74X8B7GB3hI5oeThRAkhkJJDackLclys&#10;jWVirYyl+vHvq0Khx2F2vtlZbztbioZqXzhWMBknIIgzpwvOFVwvh9EChA/IGkvHpKAnD9vN4GWN&#10;qXYtn6g5h1xECPsUFZgQqlRKnxmy6MeuIo7ew9UWQ5R1LnWNbYTbUk6TZCYtFhwbDFa0N5Q9z982&#10;vuGP9PH2dbu01Jhe97T/vL8XSr0Ou90KRKAu/B//pY9awXy2hN8xkQBy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7+a3EAAAA3AAAAA8AAAAAAAAAAAAAAAAAmAIAAGRycy9k&#10;b3ducmV2LnhtbFBLBQYAAAAABAAEAPUAAACJAwAAAAA=&#10;" adj="0,,0" path="m3813,10590r114,-77l4078,10425r132,-66l4361,10315r321,-78l5041,10193r415,-22l5853,10193r396,67l6646,10337r358,132l7363,10612r302,176l7911,10998r113,99l8137,11207r57,133l8269,11461r38,132l8307,11714r,154l8307,12012r-113,253l8062,12519r-189,187l7627,12904r-264,144l7080,13180r-321,77l6419,13345r-321,44l5739,13389r-321,l5079,13345r-321,-44l4474,13213r-302,-99l3965,12982r-227,-144l3493,12706r-265,-99l2945,12519r-245,-88l2397,12375r-245,-44l1888,12309r-246,l1397,12331r-227,66l962,12453r-188,110l623,12684r-95,154l453,13026r-114,451l226,13984r-75,551l113,15075r,551l151,16133r37,243l264,16585r75,188l453,16938r642,-55l1963,16795r982,-44l3965,16706r1057,-22l5947,16684r812,22l7363,16751r585,88l8458,16916r435,110l9289,17158r283,122l9799,17412r170,143l10120,17687r38,144l10195,17974r-37,154l10082,18271r-113,155l9837,18569r-189,132l9440,18822r-227,177l9044,19186r-151,209l8817,19627r-38,231l8779,20112r76,242l8968,20586r170,231l9365,21026r245,166l9950,21368r170,77l10346,21511r170,44l10743,21600r245,44l11215,21666r283,l11762,21666r491,-22l12763,21577r434,-110l13556,21346r340,-154l14179,21026r265,-187l14576,20641r151,-210l14765,20200r37,-209l14727,19759r-114,-209l14444,19307r-227,-209l13934,18911r-265,-166l13462,18547r-151,-210l13197,18150r-75,-209l13122,17720r,-187l13197,17346r76,-188l13386,16982r151,-143l13707,16706r189,-99l14104,16519r226,-66l14538,16431r359,22l15406,16497r699,44l16898,16607r906,44l18786,16684r1058,44l20920,16751r189,-254l21241,16222r151,-276l21467,15648r76,-297l21618,15042r,-297l21618,14447r,-297l21581,13852r-76,-275l21430,13301r-76,-253l21241,12816r-95,-209l21033,12431r-113,-166l20769,12144r-132,-110l20486,11946r-189,-55l20165,11846r-189,-22l19806,11802r-416,22l18956,11891r-453,77l17993,12078r-340,66l17332,12199r-283,22l16747,12243r-283,l16218,12243r-226,-22l15746,12199r-226,-44l15350,12122r-189,-66l14972,11990r-283,-144l14444,11670r-189,-187l14104,11295r-76,-209l13972,10888r,-188l14009,10513r57,-154l14179,10215r227,-209l14651,9830r227,-144l15123,9554r227,-77l15558,9411r245,-66l16030,9323r226,-22l16464,9323r226,22l16898,9367r434,110l17767,9598r396,133l18597,9874r397,132l19428,10083r189,44l19844,10149r169,l20240,10127r170,-22l20637,10061r207,-77l21033,9896r113,-66l21203,9753r76,-111l21354,9521r76,-275l21430,8904r,-364l21392,8144r-38,-430l21279,7295r-133,-849l20995,5686r-37,-320l20958,5091r,-231l21033,4716r-396,144l20127,4992r-510,77l19032,5157r-567,44l17842,5245r-623,22l16615,5267r-623,-22l15369,5201r-529,-44l14293,5091r-510,-77l13386,4926r-359,-111l12725,4716r-245,-110l12291,4496r-94,-99l12083,4286r-37,-99l12008,4077r38,-110l12121,3868r76,-133l12291,3614r151,-132l12631,3361r434,-276l13537,2766r246,-188l13934,2380r94,-209l14104,1961r,-231l14066,1498r-94,-231l13820,1057,13594,837,13386,628,13103,462,12763,308,12404,187,12008,77,11574,33,11102,11r-435,l10233,77,9837,187r-397,99l9062,462,8741,628,8458,815r-226,220l8062,1245r-151,231l7835,1708r-38,253l7835,2193r113,209l8062,2534r113,110l8269,2744r151,88l8704,3019r264,187l9138,3405r189,165l9440,3735r76,155l9534,4033r,132l9516,4286r-76,111l9327,4496r-151,66l9006,4628r-227,66l8534,4716r-302,l7118,4738r-1171,33l4795,4815r-1114,45l2662,4882r-907,l1359,4860,981,4837,698,4771,453,4716r,606l453,6083r,826l453,7780r,826l453,9345r,573l453,10282r37,99l547,10491r113,99l811,10700r170,111l1208,10888r245,66l1718,11020r245,44l2265,11086r283,-22l2794,11042r302,-66l3341,10888r265,-122l3813,10590xe" fillcolor="#9c0" strokeweight="2.25pt">
              <v:stroke joinstyle="miter"/>
              <v:formulas/>
              <v:path arrowok="t" o:connecttype="custom" o:connectlocs="0,0;0,1;0,1;0,1;0,0;0,0;0,0;0,0" o:connectangles="0,0,0,0,0,0,0,0" textboxrect="2075,5660,20210,15976"/>
            </v:shape>
            <v:shape id="Puzzle1" o:spid="_x0000_s2054" style="position:absolute;left:1824;top:1091;width:1800;height:1051;visibility:visible"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90racMA&#10;AADcAAAADwAAAGRycy9kb3ducmV2LnhtbESPT4vCMBTE74LfITzBm01UWEvXKKIILp78A17fNm/b&#10;rs1LaaJ2v71ZEDwOM/MbZr7sbC3u1PrKsYZxokAQ585UXGg4n7ajFIQPyAZrx6ThjzwsF/3eHDPj&#10;Hnyg+zEUIkLYZ6ihDKHJpPR5SRZ94hri6P241mKIsi2kafER4baWE6U+pMWK40KJDa1Lyq/Hm9Xw&#10;O11d8k1ork6pr006dXvk6lvr4aBbfYII1IV3+NXeGQ2zdAL/Z+IRkIs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90racMAAADcAAAADwAAAAAAAAAAAAAAAACYAgAAZHJzL2Rv&#10;d25yZXYueG1sUEsFBgAAAAAEAAQA9QAAAIgDAAAAAA==&#10;" adj="0,,0" path="m9360,20836r168,l9686,20762r124,-75l9922,20575r90,-149l10068,20296r45,-186l10136,19905r,-223l10113,19440r-45,-298l10012,18900r-112,-280l9787,18285r-146,-317l9472,17652r-90,-186l9315,17298r-57,-186l9191,16926r-68,-391l9101,16144r,-391l9168,15362r68,-391l9360,14580r135,-336l9663,13891r192,-280l10068,13351r225,-205l10552,12997r259,-112l11069,12866r282,19l11610,12997r236,186l12060,13388r191,260l12419,13928r136,316l12690,14617r78,391l12836,15399r22,354l12858,16144r-45,391l12746,16888r-79,336l12510,17503r-282,540l11970,18546r-102,205l11778,18974r-67,205l11666,19365r-34,205l11632,19756r,186l11643,20110r68,186l11801,20464r90,186l12037,20836r169,168l12419,21190r248,130l12960,21432r326,112l13612,21655r371,38l14343,21730r372,l15075,21730r371,-75l15794,21581r338,-149l16458,21302r282,-224l16976,20836r67,-186l17088,20426r45,-204l17156,19980r11,-503l17167,18974r-11,-577l17111,17820r-45,-559l16998,16646r-146,-1135l16740,14393r-23,-465l16695,13462r22,-391l16785,12755r67,-336l16953,12140r135,-242l17212,11675r158,-205l17516,11284r180,-149l17865,11042r168,-112l18213,10893r169,l18551,10967r157,75l18855,11172r157,186l19136,11600r135,261l19440,12028r168,149l19822,12289r203,l20238,12289r214,-74l20643,12103r203,-130l21037,11786r169,-223l21363,11321r102,-242l21577,10744r45,-317l21645,10111r-23,-503l21577,9142r-112,-391l21363,8397r-157,-335l21037,7820r-191,-223l20643,7429r-191,-112l20238,7206r-213,-38l19822,7206r-214,37l19440,7355r-169,149l19136,7708r-124,187l18832,8025r-169,149l18472,8248r-202,38l18078,8323r-191,l17696,8248r-203,-74l17302,8062r-169,-93l16976,7783r-124,-186l16740,7429r-68,-261l16638,6926r-22,-428l16616,5772r34,-857l16695,3928r67,-968l16830,1992r78,-819l16976,521r-23,l16931,521r-664,-37l15637,428r-574,-75l14523,279,14040,167,13635,93,13331,18r-214,l12982,18r-124,112l12723,279r-101,167l12510,670r-91,242l12363,1210r-45,316l12273,1843r-22,372l12273,2532r45,354l12386,3240r78,316l12577,3891r169,280l12926,4487r124,373l13162,5251r56,353l13263,5995r-22,391l13218,6740r-79,354l13050,7429r-147,317l12723,8025r-191,261l12318,8491r-258,186l11756,8788r-304,38l11283,8826r-157,l11002,8788r-157,-74l10721,8640r-113,-75l10485,8453r-113,-130l10181,8062r-146,-316l9900,7392,9787,7001r-56,-391l9686,6219r-23,-447l9686,5381r67,-391l9832,4636r113,-316l10068,4022r135,-205l10316,3593r79,-242l10462,3109r45,-261l10530,2606r-23,-260l10462,2141r-67,-261l10293,1638r-135,-223l9967,1210,9753,986,9495,819,9191,670,8842,521,8471,446,7998,428r-585,l6817,446r-630,75l5602,633,5107,744,4725,856r123,708l5028,2495r147,1061l5298,4673r45,540l5388,5753r23,522l5411,6740r-45,428l5321,7541r-34,167l5242,7857r-45,112l5130,8062r-124,186l4848,8397r-123,131l4567,8640r-146,74l4263,8751r-168,37l3948,8788r-157,-37l3667,8714r-157,-37l3386,8602,3251,8491,3127,8360,3015,8248r-90,-186l2778,7857,2610,7671,2407,7541r-236,-75l1957,7429r-259,l1462,7466r-236,93l989,7708,776,7932,551,8211,382,8528r-67,186l236,8919r-45,223l123,9347,78,9608,56,9887r-23,298l33,10464r,242l56,10967r22,205l123,11395r45,205l236,11786r56,187l382,12140r158,279l731,12680r213,186l1158,12997r237,111l1608,13183r248,l2070,13146r191,-75l2430,12960r157,-168l2688,12606r113,-187l2925,12289r157,-112l3228,12103r180,l3577,12103r146,74l3903,12252r169,112l4230,12494r123,149l4488,12829r79,205l4657,13257r45,205l4725,13686r-23,596l4657,15045r-45,931l4590,16926r-23,1042l4567,19011r23,503l4612,19980r45,446l4725,20836r123,93l5040,21004r225,74l5478,21115r563,l6637,21078r675,-74l7998,20929r698,-74l9360,20836xe" fillcolor="yellow" strokeweight="2.25pt">
              <v:stroke joinstyle="miter"/>
              <v:formulas/>
              <v:path arrowok="t" o:connecttype="custom" o:connectlocs="1,0;1,0;0,0;0,0;1,0;1,0;1,0;0,0" o:connectangles="0,0,0,0,0,0,0,0" textboxrect="6084,2569,16128,19545"/>
            </v:shape>
            <w10:wrap anchorx="margin" anchory="margin"/>
          </v:group>
        </w:pict>
      </w:r>
      <w:r w:rsidR="00EE1D18">
        <w:rPr>
          <w:rFonts w:ascii="Bradley Hand ITC" w:hAnsi="Bradley Hand ITC"/>
          <w:sz w:val="44"/>
          <w:szCs w:val="44"/>
        </w:rPr>
        <w:t xml:space="preserve">                  </w:t>
      </w:r>
      <w:r w:rsidR="00FB553D" w:rsidRPr="005F1B0A">
        <w:rPr>
          <w:rFonts w:ascii="Bradley Hand ITC" w:hAnsi="Bradley Hand ITC"/>
          <w:sz w:val="32"/>
          <w:szCs w:val="32"/>
        </w:rPr>
        <w:t>Projeto de Música São Tiago</w:t>
      </w:r>
    </w:p>
    <w:p w:rsidR="00EE1D18" w:rsidRDefault="00EE1D18" w:rsidP="00EE1D18">
      <w:pPr>
        <w:rPr>
          <w:lang w:eastAsia="pt-BR"/>
        </w:rPr>
      </w:pPr>
    </w:p>
    <w:p w:rsidR="00632EED" w:rsidRDefault="00632EED" w:rsidP="00EE1D18">
      <w:pPr>
        <w:rPr>
          <w:lang w:eastAsia="pt-BR"/>
        </w:rPr>
      </w:pPr>
    </w:p>
    <w:p w:rsidR="00632EED" w:rsidRPr="00EE1D18" w:rsidRDefault="00632EED" w:rsidP="00EE1D18">
      <w:pPr>
        <w:rPr>
          <w:lang w:eastAsia="pt-BR"/>
        </w:rPr>
      </w:pPr>
    </w:p>
    <w:p w:rsidR="00626686" w:rsidRDefault="00A10E5F" w:rsidP="00577C74">
      <w:pPr>
        <w:rPr>
          <w:rFonts w:cs="Arial"/>
          <w:b/>
        </w:rPr>
      </w:pPr>
      <w:r>
        <w:rPr>
          <w:rFonts w:cs="Arial"/>
          <w:b/>
          <w:noProof/>
          <w:lang w:eastAsia="pt-BR"/>
        </w:rPr>
        <w:drawing>
          <wp:inline distT="0" distB="0" distL="0" distR="0">
            <wp:extent cx="5400040" cy="5713730"/>
            <wp:effectExtent l="0" t="0" r="0" b="0"/>
            <wp:docPr id="1381671557"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40" cy="5713730"/>
                    </a:xfrm>
                    <a:prstGeom prst="rect">
                      <a:avLst/>
                    </a:prstGeom>
                    <a:noFill/>
                    <a:ln>
                      <a:noFill/>
                    </a:ln>
                  </pic:spPr>
                </pic:pic>
              </a:graphicData>
            </a:graphic>
          </wp:inline>
        </w:drawing>
      </w:r>
    </w:p>
    <w:p w:rsidR="00626686" w:rsidRDefault="00626686" w:rsidP="002E1DE7">
      <w:pPr>
        <w:jc w:val="right"/>
        <w:rPr>
          <w:rFonts w:cs="Arial"/>
          <w:b/>
        </w:rPr>
      </w:pPr>
    </w:p>
    <w:p w:rsidR="00577C74" w:rsidRDefault="00577C74" w:rsidP="00F519C1">
      <w:pPr>
        <w:jc w:val="center"/>
        <w:rPr>
          <w:rFonts w:cs="Arial"/>
          <w:b/>
        </w:rPr>
      </w:pPr>
    </w:p>
    <w:p w:rsidR="00577C74" w:rsidRDefault="00577C74" w:rsidP="00F519C1">
      <w:pPr>
        <w:jc w:val="center"/>
        <w:rPr>
          <w:rFonts w:cs="Arial"/>
          <w:b/>
        </w:rPr>
      </w:pPr>
    </w:p>
    <w:p w:rsidR="00577C74" w:rsidRDefault="00577C74" w:rsidP="00F519C1">
      <w:pPr>
        <w:jc w:val="center"/>
        <w:rPr>
          <w:rFonts w:cs="Arial"/>
          <w:b/>
        </w:rPr>
      </w:pPr>
    </w:p>
    <w:p w:rsidR="00626686" w:rsidRDefault="00626686" w:rsidP="00F519C1">
      <w:pPr>
        <w:jc w:val="center"/>
        <w:rPr>
          <w:rFonts w:cs="Arial"/>
          <w:b/>
        </w:rPr>
      </w:pPr>
    </w:p>
    <w:p w:rsidR="00626686" w:rsidRPr="0086323B" w:rsidRDefault="00C03521" w:rsidP="00F519C1">
      <w:pPr>
        <w:jc w:val="center"/>
        <w:rPr>
          <w:rFonts w:cs="Arial"/>
          <w:b/>
          <w:sz w:val="48"/>
        </w:rPr>
      </w:pPr>
      <w:r>
        <w:rPr>
          <w:rFonts w:cs="Arial"/>
          <w:b/>
          <w:sz w:val="48"/>
        </w:rPr>
        <w:t>Fevereiro</w:t>
      </w:r>
      <w:r w:rsidR="00875A01">
        <w:rPr>
          <w:rFonts w:cs="Arial"/>
          <w:b/>
          <w:sz w:val="48"/>
        </w:rPr>
        <w:t xml:space="preserve"> de 202</w:t>
      </w:r>
      <w:r>
        <w:rPr>
          <w:rFonts w:cs="Arial"/>
          <w:b/>
          <w:sz w:val="48"/>
        </w:rPr>
        <w:t>5</w:t>
      </w:r>
    </w:p>
    <w:p w:rsidR="00626686" w:rsidRDefault="00626686" w:rsidP="00F519C1">
      <w:pPr>
        <w:jc w:val="center"/>
        <w:rPr>
          <w:rFonts w:cs="Arial"/>
          <w:b/>
        </w:rPr>
      </w:pPr>
    </w:p>
    <w:p w:rsidR="00577C74" w:rsidRDefault="0086323B" w:rsidP="00D13DE7">
      <w:pPr>
        <w:jc w:val="center"/>
        <w:rPr>
          <w:rFonts w:cs="Arial"/>
          <w:b/>
        </w:rPr>
      </w:pPr>
      <w:r>
        <w:rPr>
          <w:rFonts w:cs="Arial"/>
          <w:b/>
        </w:rPr>
        <w:t>Caro aluno (a), agradecemos a conservação e a devolução desta apostila após a sua utilização.</w:t>
      </w:r>
    </w:p>
    <w:p w:rsidR="00C96806" w:rsidRPr="00E427BA" w:rsidRDefault="003130BC" w:rsidP="00E427BA">
      <w:pPr>
        <w:suppressAutoHyphens w:val="0"/>
        <w:rPr>
          <w:rFonts w:cs="Arial"/>
          <w:b/>
        </w:rPr>
      </w:pPr>
      <w:r>
        <w:rPr>
          <w:rFonts w:cs="Arial"/>
          <w:b/>
        </w:rPr>
        <w:br w:type="page"/>
      </w:r>
    </w:p>
    <w:p w:rsidR="00C96806" w:rsidRDefault="00C96806" w:rsidP="00C96806">
      <w:pPr>
        <w:jc w:val="center"/>
        <w:rPr>
          <w:b/>
          <w:color w:val="FDB603"/>
          <w:szCs w:val="22"/>
        </w:rPr>
      </w:pPr>
      <w:r w:rsidRPr="001A2BD2">
        <w:rPr>
          <w:b/>
          <w:color w:val="FDB603"/>
          <w:szCs w:val="22"/>
        </w:rPr>
        <w:lastRenderedPageBreak/>
        <w:t>Observações para melhor proveito da apostila:</w:t>
      </w:r>
    </w:p>
    <w:p w:rsidR="00C96806" w:rsidRPr="001A2BD2" w:rsidRDefault="00C96806" w:rsidP="00C96806">
      <w:pPr>
        <w:jc w:val="both"/>
        <w:rPr>
          <w:b/>
          <w:color w:val="FDB603"/>
          <w:szCs w:val="22"/>
        </w:rPr>
      </w:pPr>
    </w:p>
    <w:p w:rsidR="00C96806" w:rsidRDefault="00C96806" w:rsidP="00C96806">
      <w:pPr>
        <w:jc w:val="both"/>
        <w:rPr>
          <w:szCs w:val="22"/>
        </w:rPr>
      </w:pPr>
      <w:r w:rsidRPr="001A2BD2">
        <w:rPr>
          <w:szCs w:val="22"/>
        </w:rPr>
        <w:t>Em inúmeras partes de nossa apostila serão encontrados pequenos “</w:t>
      </w:r>
      <w:proofErr w:type="gramStart"/>
      <w:r w:rsidRPr="001A2BD2">
        <w:rPr>
          <w:szCs w:val="22"/>
        </w:rPr>
        <w:t>círculos laranjas</w:t>
      </w:r>
      <w:proofErr w:type="gramEnd"/>
      <w:r w:rsidRPr="001A2BD2">
        <w:rPr>
          <w:szCs w:val="22"/>
        </w:rPr>
        <w:t xml:space="preserve">”. Nesses círculos estão documentos em MIDI (Musical </w:t>
      </w:r>
      <w:proofErr w:type="spellStart"/>
      <w:r w:rsidRPr="001A2BD2">
        <w:rPr>
          <w:szCs w:val="22"/>
        </w:rPr>
        <w:t>Instrument</w:t>
      </w:r>
      <w:proofErr w:type="spellEnd"/>
      <w:r w:rsidRPr="001A2BD2">
        <w:rPr>
          <w:szCs w:val="22"/>
        </w:rPr>
        <w:t xml:space="preserve"> Digital Interface) das partituras e músicas que foram utilizadas para estudo.</w:t>
      </w:r>
    </w:p>
    <w:p w:rsidR="00C96806" w:rsidRDefault="00C96806" w:rsidP="00C96806">
      <w:pPr>
        <w:jc w:val="both"/>
        <w:rPr>
          <w:szCs w:val="22"/>
        </w:rPr>
      </w:pPr>
      <w:r w:rsidRPr="001A2BD2">
        <w:rPr>
          <w:szCs w:val="22"/>
        </w:rPr>
        <w:t>Caso você não conheça esse tipo de função do Word, é bem simples, você só precisa clicar duas vezes no áudio que estiver dentro do círculo e aparecerá um pedido para tocar, você aceita e o áudio será tocado.</w:t>
      </w:r>
    </w:p>
    <w:p w:rsidR="00C96806" w:rsidRPr="00875007" w:rsidRDefault="00C96806" w:rsidP="00C96806">
      <w:pPr>
        <w:jc w:val="both"/>
        <w:rPr>
          <w:color w:val="FF0000"/>
          <w:szCs w:val="22"/>
        </w:rPr>
      </w:pPr>
      <w:r w:rsidRPr="001A2BD2">
        <w:rPr>
          <w:szCs w:val="22"/>
        </w:rPr>
        <w:t>Para você aproveitar a apostila da melhor forma, é importante que você utilize um computador. Caso tenha como acessá-la somente em um celular os áudios provavelmente não funcionarão.</w:t>
      </w:r>
    </w:p>
    <w:p w:rsidR="00C96806" w:rsidRPr="00C96806" w:rsidRDefault="00C96806" w:rsidP="00A076B5">
      <w:pPr>
        <w:suppressAutoHyphens w:val="0"/>
        <w:rPr>
          <w:rFonts w:cs="Arial"/>
          <w:color w:val="ED3611"/>
          <w:szCs w:val="40"/>
        </w:rPr>
      </w:pPr>
      <w:r>
        <w:rPr>
          <w:rFonts w:cs="Arial"/>
          <w:color w:val="ED3611"/>
          <w:szCs w:val="40"/>
        </w:rPr>
        <w:br w:type="page"/>
      </w:r>
    </w:p>
    <w:sdt>
      <w:sdtPr>
        <w:rPr>
          <w:rFonts w:ascii="Arial" w:eastAsia="Times New Roman" w:hAnsi="Arial" w:cs="Times New Roman"/>
          <w:b w:val="0"/>
          <w:bCs w:val="0"/>
          <w:color w:val="auto"/>
          <w:sz w:val="22"/>
          <w:szCs w:val="24"/>
          <w:lang w:eastAsia="ar-SA"/>
        </w:rPr>
        <w:id w:val="1178884"/>
        <w:docPartObj>
          <w:docPartGallery w:val="Table of Contents"/>
          <w:docPartUnique/>
        </w:docPartObj>
      </w:sdtPr>
      <w:sdtContent>
        <w:p w:rsidR="00B10E14" w:rsidRPr="00F519C1" w:rsidRDefault="008D3F50" w:rsidP="00B10E14">
          <w:pPr>
            <w:pStyle w:val="CabealhodoSumrio"/>
            <w:rPr>
              <w:color w:val="E36C0A" w:themeColor="accent6" w:themeShade="BF"/>
              <w:sz w:val="32"/>
              <w:szCs w:val="32"/>
            </w:rPr>
          </w:pPr>
          <w:r w:rsidRPr="00F519C1">
            <w:rPr>
              <w:color w:val="E36C0A" w:themeColor="accent6" w:themeShade="BF"/>
              <w:sz w:val="32"/>
              <w:szCs w:val="32"/>
            </w:rPr>
            <w:t>Conteúdo</w:t>
          </w:r>
        </w:p>
        <w:p w:rsidR="00E755A9" w:rsidRDefault="009E2513">
          <w:pPr>
            <w:pStyle w:val="Sumrio1"/>
            <w:rPr>
              <w:rFonts w:asciiTheme="minorHAnsi" w:eastAsiaTheme="minorEastAsia" w:hAnsiTheme="minorHAnsi" w:cstheme="minorBidi"/>
              <w:noProof/>
              <w:kern w:val="2"/>
              <w:sz w:val="22"/>
              <w:szCs w:val="22"/>
              <w:lang w:eastAsia="pt-BR"/>
            </w:rPr>
          </w:pPr>
          <w:r w:rsidRPr="009E2513">
            <w:fldChar w:fldCharType="begin"/>
          </w:r>
          <w:r w:rsidR="00E755A9">
            <w:instrText xml:space="preserve"> TOC \o "1-3" \h \z \u </w:instrText>
          </w:r>
          <w:r w:rsidRPr="009E2513">
            <w:fldChar w:fldCharType="separate"/>
          </w:r>
          <w:hyperlink w:anchor="_Toc136683698" w:history="1">
            <w:r w:rsidR="00E755A9" w:rsidRPr="00372079">
              <w:rPr>
                <w:rStyle w:val="Hyperlink"/>
                <w:rFonts w:cs="Arial"/>
                <w:noProof/>
              </w:rPr>
              <w:t>1 – O violão:</w:t>
            </w:r>
            <w:r w:rsidR="00E755A9">
              <w:rPr>
                <w:noProof/>
                <w:webHidden/>
              </w:rPr>
              <w:tab/>
            </w:r>
            <w:r>
              <w:rPr>
                <w:noProof/>
                <w:webHidden/>
              </w:rPr>
              <w:fldChar w:fldCharType="begin"/>
            </w:r>
            <w:r w:rsidR="00E755A9">
              <w:rPr>
                <w:noProof/>
                <w:webHidden/>
              </w:rPr>
              <w:instrText xml:space="preserve"> PAGEREF _Toc136683698 \h </w:instrText>
            </w:r>
            <w:r>
              <w:rPr>
                <w:noProof/>
                <w:webHidden/>
              </w:rPr>
            </w:r>
            <w:r>
              <w:rPr>
                <w:noProof/>
                <w:webHidden/>
              </w:rPr>
              <w:fldChar w:fldCharType="separate"/>
            </w:r>
            <w:r w:rsidR="009F62A2">
              <w:rPr>
                <w:noProof/>
                <w:webHidden/>
              </w:rPr>
              <w:t>5</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699" w:history="1">
            <w:r w:rsidR="00E755A9" w:rsidRPr="00372079">
              <w:rPr>
                <w:rStyle w:val="Hyperlink"/>
                <w:bCs/>
                <w:noProof/>
                <w:kern w:val="36"/>
                <w:lang w:eastAsia="pt-BR"/>
              </w:rPr>
              <w:t>1.1 – O violão e os tipos de cordas:</w:t>
            </w:r>
            <w:r w:rsidR="00E755A9">
              <w:rPr>
                <w:noProof/>
                <w:webHidden/>
              </w:rPr>
              <w:tab/>
            </w:r>
            <w:r>
              <w:rPr>
                <w:noProof/>
                <w:webHidden/>
              </w:rPr>
              <w:fldChar w:fldCharType="begin"/>
            </w:r>
            <w:r w:rsidR="00E755A9">
              <w:rPr>
                <w:noProof/>
                <w:webHidden/>
              </w:rPr>
              <w:instrText xml:space="preserve"> PAGEREF _Toc136683699 \h </w:instrText>
            </w:r>
            <w:r>
              <w:rPr>
                <w:noProof/>
                <w:webHidden/>
              </w:rPr>
            </w:r>
            <w:r>
              <w:rPr>
                <w:noProof/>
                <w:webHidden/>
              </w:rPr>
              <w:fldChar w:fldCharType="separate"/>
            </w:r>
            <w:r w:rsidR="009F62A2">
              <w:rPr>
                <w:noProof/>
                <w:webHidden/>
              </w:rPr>
              <w:t>5</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700" w:history="1">
            <w:r w:rsidR="00E755A9" w:rsidRPr="00372079">
              <w:rPr>
                <w:rStyle w:val="Hyperlink"/>
                <w:bCs/>
                <w:noProof/>
                <w:kern w:val="36"/>
                <w:lang w:eastAsia="pt-BR"/>
              </w:rPr>
              <w:t>1.2 – Anatomia do instrumento:</w:t>
            </w:r>
            <w:r w:rsidR="00E755A9">
              <w:rPr>
                <w:noProof/>
                <w:webHidden/>
              </w:rPr>
              <w:tab/>
            </w:r>
            <w:r>
              <w:rPr>
                <w:noProof/>
                <w:webHidden/>
              </w:rPr>
              <w:fldChar w:fldCharType="begin"/>
            </w:r>
            <w:r w:rsidR="00E755A9">
              <w:rPr>
                <w:noProof/>
                <w:webHidden/>
              </w:rPr>
              <w:instrText xml:space="preserve"> PAGEREF _Toc136683700 \h </w:instrText>
            </w:r>
            <w:r>
              <w:rPr>
                <w:noProof/>
                <w:webHidden/>
              </w:rPr>
            </w:r>
            <w:r>
              <w:rPr>
                <w:noProof/>
                <w:webHidden/>
              </w:rPr>
              <w:fldChar w:fldCharType="separate"/>
            </w:r>
            <w:r w:rsidR="009F62A2">
              <w:rPr>
                <w:noProof/>
                <w:webHidden/>
              </w:rPr>
              <w:t>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01" w:history="1">
            <w:r w:rsidR="00E755A9" w:rsidRPr="00372079">
              <w:rPr>
                <w:rStyle w:val="Hyperlink"/>
                <w:rFonts w:ascii="Tempus Sans ITC" w:eastAsiaTheme="majorEastAsia" w:hAnsi="Tempus Sans ITC" w:cstheme="majorBidi"/>
                <w:noProof/>
                <w:spacing w:val="15"/>
              </w:rPr>
              <w:t>1 – Exercício: Altura</w:t>
            </w:r>
            <w:r w:rsidR="00E755A9">
              <w:rPr>
                <w:noProof/>
                <w:webHidden/>
              </w:rPr>
              <w:tab/>
            </w:r>
            <w:r>
              <w:rPr>
                <w:noProof/>
                <w:webHidden/>
              </w:rPr>
              <w:fldChar w:fldCharType="begin"/>
            </w:r>
            <w:r w:rsidR="00E755A9">
              <w:rPr>
                <w:noProof/>
                <w:webHidden/>
              </w:rPr>
              <w:instrText xml:space="preserve"> PAGEREF _Toc136683701 \h </w:instrText>
            </w:r>
            <w:r>
              <w:rPr>
                <w:noProof/>
                <w:webHidden/>
              </w:rPr>
            </w:r>
            <w:r>
              <w:rPr>
                <w:noProof/>
                <w:webHidden/>
              </w:rPr>
              <w:fldChar w:fldCharType="separate"/>
            </w:r>
            <w:r w:rsidR="009F62A2">
              <w:rPr>
                <w:noProof/>
                <w:webHidden/>
              </w:rPr>
              <w:t>7</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02" w:history="1">
            <w:r w:rsidR="00E755A9" w:rsidRPr="00372079">
              <w:rPr>
                <w:rStyle w:val="Hyperlink"/>
                <w:rFonts w:ascii="Tempus Sans ITC" w:eastAsiaTheme="majorEastAsia" w:hAnsi="Tempus Sans ITC" w:cstheme="majorBidi"/>
                <w:noProof/>
                <w:spacing w:val="15"/>
              </w:rPr>
              <w:t>2 – Exercício: Executando o movimento</w:t>
            </w:r>
            <w:r w:rsidR="00E755A9">
              <w:rPr>
                <w:noProof/>
                <w:webHidden/>
              </w:rPr>
              <w:tab/>
            </w:r>
            <w:r>
              <w:rPr>
                <w:noProof/>
                <w:webHidden/>
              </w:rPr>
              <w:fldChar w:fldCharType="begin"/>
            </w:r>
            <w:r w:rsidR="00E755A9">
              <w:rPr>
                <w:noProof/>
                <w:webHidden/>
              </w:rPr>
              <w:instrText xml:space="preserve"> PAGEREF _Toc136683702 \h </w:instrText>
            </w:r>
            <w:r>
              <w:rPr>
                <w:noProof/>
                <w:webHidden/>
              </w:rPr>
            </w:r>
            <w:r>
              <w:rPr>
                <w:noProof/>
                <w:webHidden/>
              </w:rPr>
              <w:fldChar w:fldCharType="separate"/>
            </w:r>
            <w:r w:rsidR="009F62A2">
              <w:rPr>
                <w:noProof/>
                <w:webHidden/>
              </w:rPr>
              <w:t>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03" w:history="1">
            <w:r w:rsidR="00E755A9" w:rsidRPr="00372079">
              <w:rPr>
                <w:rStyle w:val="Hyperlink"/>
                <w:rFonts w:ascii="Tempus Sans ITC" w:eastAsiaTheme="majorEastAsia" w:hAnsi="Tempus Sans ITC" w:cstheme="majorBidi"/>
                <w:noProof/>
                <w:spacing w:val="15"/>
              </w:rPr>
              <w:t>3 - Exercício: Graves e agudos no violão</w:t>
            </w:r>
            <w:r w:rsidR="00E755A9">
              <w:rPr>
                <w:noProof/>
                <w:webHidden/>
              </w:rPr>
              <w:tab/>
            </w:r>
            <w:r>
              <w:rPr>
                <w:noProof/>
                <w:webHidden/>
              </w:rPr>
              <w:fldChar w:fldCharType="begin"/>
            </w:r>
            <w:r w:rsidR="00E755A9">
              <w:rPr>
                <w:noProof/>
                <w:webHidden/>
              </w:rPr>
              <w:instrText xml:space="preserve"> PAGEREF _Toc136683703 \h </w:instrText>
            </w:r>
            <w:r>
              <w:rPr>
                <w:noProof/>
                <w:webHidden/>
              </w:rPr>
            </w:r>
            <w:r>
              <w:rPr>
                <w:noProof/>
                <w:webHidden/>
              </w:rPr>
              <w:fldChar w:fldCharType="separate"/>
            </w:r>
            <w:r w:rsidR="009F62A2">
              <w:rPr>
                <w:noProof/>
                <w:webHidden/>
              </w:rPr>
              <w:t>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04" w:history="1">
            <w:r w:rsidR="00E755A9" w:rsidRPr="00372079">
              <w:rPr>
                <w:rStyle w:val="Hyperlink"/>
                <w:rFonts w:ascii="Tempus Sans ITC" w:eastAsiaTheme="majorEastAsia" w:hAnsi="Tempus Sans ITC" w:cstheme="majorBidi"/>
                <w:noProof/>
                <w:spacing w:val="15"/>
              </w:rPr>
              <w:t>4 - Exercício: Altura e a ordem das cordas do violão</w:t>
            </w:r>
            <w:r w:rsidR="00E755A9">
              <w:rPr>
                <w:noProof/>
                <w:webHidden/>
              </w:rPr>
              <w:tab/>
            </w:r>
            <w:r>
              <w:rPr>
                <w:noProof/>
                <w:webHidden/>
              </w:rPr>
              <w:fldChar w:fldCharType="begin"/>
            </w:r>
            <w:r w:rsidR="00E755A9">
              <w:rPr>
                <w:noProof/>
                <w:webHidden/>
              </w:rPr>
              <w:instrText xml:space="preserve"> PAGEREF _Toc136683704 \h </w:instrText>
            </w:r>
            <w:r>
              <w:rPr>
                <w:noProof/>
                <w:webHidden/>
              </w:rPr>
            </w:r>
            <w:r>
              <w:rPr>
                <w:noProof/>
                <w:webHidden/>
              </w:rPr>
              <w:fldChar w:fldCharType="separate"/>
            </w:r>
            <w:r w:rsidR="009F62A2">
              <w:rPr>
                <w:noProof/>
                <w:webHidden/>
              </w:rPr>
              <w:t>8</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05" w:history="1">
            <w:r w:rsidR="00E755A9" w:rsidRPr="00372079">
              <w:rPr>
                <w:rStyle w:val="Hyperlink"/>
                <w:rFonts w:cs="Arial"/>
                <w:noProof/>
              </w:rPr>
              <w:t>2 – Postura do corpo e posicionamento das mãos no violão:</w:t>
            </w:r>
            <w:r w:rsidR="00E755A9">
              <w:rPr>
                <w:noProof/>
                <w:webHidden/>
              </w:rPr>
              <w:tab/>
            </w:r>
            <w:r>
              <w:rPr>
                <w:noProof/>
                <w:webHidden/>
              </w:rPr>
              <w:fldChar w:fldCharType="begin"/>
            </w:r>
            <w:r w:rsidR="00E755A9">
              <w:rPr>
                <w:noProof/>
                <w:webHidden/>
              </w:rPr>
              <w:instrText xml:space="preserve"> PAGEREF _Toc136683705 \h </w:instrText>
            </w:r>
            <w:r>
              <w:rPr>
                <w:noProof/>
                <w:webHidden/>
              </w:rPr>
            </w:r>
            <w:r>
              <w:rPr>
                <w:noProof/>
                <w:webHidden/>
              </w:rPr>
              <w:fldChar w:fldCharType="separate"/>
            </w:r>
            <w:r w:rsidR="009F62A2">
              <w:rPr>
                <w:noProof/>
                <w:webHidden/>
              </w:rPr>
              <w:t>9</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06" w:history="1">
            <w:r w:rsidR="00E755A9" w:rsidRPr="00372079">
              <w:rPr>
                <w:rStyle w:val="Hyperlink"/>
                <w:rFonts w:cs="Arial"/>
                <w:noProof/>
              </w:rPr>
              <w:t>3 – Escalas:</w:t>
            </w:r>
            <w:r w:rsidR="00E755A9">
              <w:rPr>
                <w:noProof/>
                <w:webHidden/>
              </w:rPr>
              <w:tab/>
            </w:r>
            <w:r>
              <w:rPr>
                <w:noProof/>
                <w:webHidden/>
              </w:rPr>
              <w:fldChar w:fldCharType="begin"/>
            </w:r>
            <w:r w:rsidR="00E755A9">
              <w:rPr>
                <w:noProof/>
                <w:webHidden/>
              </w:rPr>
              <w:instrText xml:space="preserve"> PAGEREF _Toc136683706 \h </w:instrText>
            </w:r>
            <w:r>
              <w:rPr>
                <w:noProof/>
                <w:webHidden/>
              </w:rPr>
            </w:r>
            <w:r>
              <w:rPr>
                <w:noProof/>
                <w:webHidden/>
              </w:rPr>
              <w:fldChar w:fldCharType="separate"/>
            </w:r>
            <w:r w:rsidR="009F62A2">
              <w:rPr>
                <w:noProof/>
                <w:webHidden/>
              </w:rPr>
              <w:t>11</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707" w:history="1">
            <w:r w:rsidR="00E755A9" w:rsidRPr="00372079">
              <w:rPr>
                <w:rStyle w:val="Hyperlink"/>
                <w:bCs/>
                <w:noProof/>
                <w:kern w:val="36"/>
                <w:lang w:eastAsia="pt-BR"/>
              </w:rPr>
              <w:t>3.1 – Conhecendo as notas musicais:</w:t>
            </w:r>
            <w:r w:rsidR="00E755A9">
              <w:rPr>
                <w:noProof/>
                <w:webHidden/>
              </w:rPr>
              <w:tab/>
            </w:r>
            <w:r>
              <w:rPr>
                <w:noProof/>
                <w:webHidden/>
              </w:rPr>
              <w:fldChar w:fldCharType="begin"/>
            </w:r>
            <w:r w:rsidR="00E755A9">
              <w:rPr>
                <w:noProof/>
                <w:webHidden/>
              </w:rPr>
              <w:instrText xml:space="preserve"> PAGEREF _Toc136683707 \h </w:instrText>
            </w:r>
            <w:r>
              <w:rPr>
                <w:noProof/>
                <w:webHidden/>
              </w:rPr>
            </w:r>
            <w:r>
              <w:rPr>
                <w:noProof/>
                <w:webHidden/>
              </w:rPr>
              <w:fldChar w:fldCharType="separate"/>
            </w:r>
            <w:r w:rsidR="009F62A2">
              <w:rPr>
                <w:noProof/>
                <w:webHidden/>
              </w:rPr>
              <w:t>11</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08" w:history="1">
            <w:r w:rsidR="00E755A9" w:rsidRPr="00372079">
              <w:rPr>
                <w:rStyle w:val="Hyperlink"/>
                <w:rFonts w:cs="Arial"/>
                <w:noProof/>
              </w:rPr>
              <w:t>4 – Intervalos:</w:t>
            </w:r>
            <w:r w:rsidR="00E755A9">
              <w:rPr>
                <w:noProof/>
                <w:webHidden/>
              </w:rPr>
              <w:tab/>
            </w:r>
            <w:r>
              <w:rPr>
                <w:noProof/>
                <w:webHidden/>
              </w:rPr>
              <w:fldChar w:fldCharType="begin"/>
            </w:r>
            <w:r w:rsidR="00E755A9">
              <w:rPr>
                <w:noProof/>
                <w:webHidden/>
              </w:rPr>
              <w:instrText xml:space="preserve"> PAGEREF _Toc136683708 \h </w:instrText>
            </w:r>
            <w:r>
              <w:rPr>
                <w:noProof/>
                <w:webHidden/>
              </w:rPr>
            </w:r>
            <w:r>
              <w:rPr>
                <w:noProof/>
                <w:webHidden/>
              </w:rPr>
              <w:fldChar w:fldCharType="separate"/>
            </w:r>
            <w:r w:rsidR="009F62A2">
              <w:rPr>
                <w:noProof/>
                <w:webHidden/>
              </w:rPr>
              <w:t>12</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09" w:history="1">
            <w:r w:rsidR="00E755A9" w:rsidRPr="00372079">
              <w:rPr>
                <w:rStyle w:val="Hyperlink"/>
                <w:rFonts w:cs="Arial"/>
                <w:noProof/>
              </w:rPr>
              <w:t>5 – Cifragem:</w:t>
            </w:r>
            <w:r w:rsidR="00E755A9">
              <w:rPr>
                <w:noProof/>
                <w:webHidden/>
              </w:rPr>
              <w:tab/>
            </w:r>
            <w:r>
              <w:rPr>
                <w:noProof/>
                <w:webHidden/>
              </w:rPr>
              <w:fldChar w:fldCharType="begin"/>
            </w:r>
            <w:r w:rsidR="00E755A9">
              <w:rPr>
                <w:noProof/>
                <w:webHidden/>
              </w:rPr>
              <w:instrText xml:space="preserve"> PAGEREF _Toc136683709 \h </w:instrText>
            </w:r>
            <w:r>
              <w:rPr>
                <w:noProof/>
                <w:webHidden/>
              </w:rPr>
            </w:r>
            <w:r>
              <w:rPr>
                <w:noProof/>
                <w:webHidden/>
              </w:rPr>
              <w:fldChar w:fldCharType="separate"/>
            </w:r>
            <w:r w:rsidR="009F62A2">
              <w:rPr>
                <w:noProof/>
                <w:webHidden/>
              </w:rPr>
              <w:t>13</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10" w:history="1">
            <w:r w:rsidR="00E755A9" w:rsidRPr="00372079">
              <w:rPr>
                <w:rStyle w:val="Hyperlink"/>
                <w:rFonts w:cs="Arial"/>
                <w:noProof/>
              </w:rPr>
              <w:t>6 – As cordas do violão:</w:t>
            </w:r>
            <w:r w:rsidR="00E755A9">
              <w:rPr>
                <w:noProof/>
                <w:webHidden/>
              </w:rPr>
              <w:tab/>
            </w:r>
            <w:r>
              <w:rPr>
                <w:noProof/>
                <w:webHidden/>
              </w:rPr>
              <w:fldChar w:fldCharType="begin"/>
            </w:r>
            <w:r w:rsidR="00E755A9">
              <w:rPr>
                <w:noProof/>
                <w:webHidden/>
              </w:rPr>
              <w:instrText xml:space="preserve"> PAGEREF _Toc136683710 \h </w:instrText>
            </w:r>
            <w:r>
              <w:rPr>
                <w:noProof/>
                <w:webHidden/>
              </w:rPr>
            </w:r>
            <w:r>
              <w:rPr>
                <w:noProof/>
                <w:webHidden/>
              </w:rPr>
              <w:fldChar w:fldCharType="separate"/>
            </w:r>
            <w:r w:rsidR="009F62A2">
              <w:rPr>
                <w:noProof/>
                <w:webHidden/>
              </w:rPr>
              <w:t>13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11" w:history="1">
            <w:r w:rsidR="00E755A9" w:rsidRPr="00372079">
              <w:rPr>
                <w:rStyle w:val="Hyperlink"/>
                <w:rFonts w:ascii="Tempus Sans ITC" w:eastAsiaTheme="majorEastAsia" w:hAnsi="Tempus Sans ITC" w:cstheme="majorBidi"/>
                <w:noProof/>
                <w:spacing w:val="15"/>
              </w:rPr>
              <w:t>5 – Exercício: Identificando bordões e primas</w:t>
            </w:r>
            <w:r w:rsidR="00E755A9">
              <w:rPr>
                <w:noProof/>
                <w:webHidden/>
              </w:rPr>
              <w:tab/>
            </w:r>
            <w:r>
              <w:rPr>
                <w:noProof/>
                <w:webHidden/>
              </w:rPr>
              <w:fldChar w:fldCharType="begin"/>
            </w:r>
            <w:r w:rsidR="00E755A9">
              <w:rPr>
                <w:noProof/>
                <w:webHidden/>
              </w:rPr>
              <w:instrText xml:space="preserve"> PAGEREF _Toc136683711 \h </w:instrText>
            </w:r>
            <w:r>
              <w:rPr>
                <w:noProof/>
                <w:webHidden/>
              </w:rPr>
            </w:r>
            <w:r>
              <w:rPr>
                <w:noProof/>
                <w:webHidden/>
              </w:rPr>
              <w:fldChar w:fldCharType="separate"/>
            </w:r>
            <w:r w:rsidR="009F62A2">
              <w:rPr>
                <w:noProof/>
                <w:webHidden/>
              </w:rPr>
              <w:t>14</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712" w:history="1">
            <w:r w:rsidR="00E755A9" w:rsidRPr="00372079">
              <w:rPr>
                <w:rStyle w:val="Hyperlink"/>
                <w:bCs/>
                <w:noProof/>
                <w:kern w:val="36"/>
                <w:lang w:eastAsia="pt-BR"/>
              </w:rPr>
              <w:t>6.1 – Aprendendo a afinar o violão</w:t>
            </w:r>
            <w:r w:rsidR="00E755A9">
              <w:rPr>
                <w:noProof/>
                <w:webHidden/>
              </w:rPr>
              <w:tab/>
            </w:r>
            <w:r>
              <w:rPr>
                <w:noProof/>
                <w:webHidden/>
              </w:rPr>
              <w:fldChar w:fldCharType="begin"/>
            </w:r>
            <w:r w:rsidR="00E755A9">
              <w:rPr>
                <w:noProof/>
                <w:webHidden/>
              </w:rPr>
              <w:instrText xml:space="preserve"> PAGEREF _Toc136683712 \h </w:instrText>
            </w:r>
            <w:r>
              <w:rPr>
                <w:noProof/>
                <w:webHidden/>
              </w:rPr>
            </w:r>
            <w:r>
              <w:rPr>
                <w:noProof/>
                <w:webHidden/>
              </w:rPr>
              <w:fldChar w:fldCharType="separate"/>
            </w:r>
            <w:r w:rsidR="009F62A2">
              <w:rPr>
                <w:noProof/>
                <w:webHidden/>
              </w:rPr>
              <w:t>14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13" w:history="1">
            <w:r w:rsidR="00E755A9" w:rsidRPr="00372079">
              <w:rPr>
                <w:rStyle w:val="Hyperlink"/>
                <w:rFonts w:ascii="Tempus Sans ITC" w:hAnsi="Tempus Sans ITC"/>
                <w:noProof/>
              </w:rPr>
              <w:t>6 – Exercício: Afinando o violão</w:t>
            </w:r>
            <w:r w:rsidR="00E755A9">
              <w:rPr>
                <w:noProof/>
                <w:webHidden/>
              </w:rPr>
              <w:tab/>
            </w:r>
            <w:r>
              <w:rPr>
                <w:noProof/>
                <w:webHidden/>
              </w:rPr>
              <w:fldChar w:fldCharType="begin"/>
            </w:r>
            <w:r w:rsidR="00E755A9">
              <w:rPr>
                <w:noProof/>
                <w:webHidden/>
              </w:rPr>
              <w:instrText xml:space="preserve"> PAGEREF _Toc136683713 \h </w:instrText>
            </w:r>
            <w:r>
              <w:rPr>
                <w:noProof/>
                <w:webHidden/>
              </w:rPr>
            </w:r>
            <w:r>
              <w:rPr>
                <w:noProof/>
                <w:webHidden/>
              </w:rPr>
              <w:fldChar w:fldCharType="separate"/>
            </w:r>
            <w:r w:rsidR="009F62A2">
              <w:rPr>
                <w:noProof/>
                <w:webHidden/>
              </w:rPr>
              <w:t>15</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714" w:history="1">
            <w:r w:rsidR="00E755A9" w:rsidRPr="00372079">
              <w:rPr>
                <w:rStyle w:val="Hyperlink"/>
                <w:bCs/>
                <w:noProof/>
                <w:kern w:val="36"/>
                <w:lang w:eastAsia="pt-BR"/>
              </w:rPr>
              <w:t>6.2 – As notas no braço do Violão:</w:t>
            </w:r>
            <w:r w:rsidR="00E755A9">
              <w:rPr>
                <w:noProof/>
                <w:webHidden/>
              </w:rPr>
              <w:tab/>
            </w:r>
            <w:r>
              <w:rPr>
                <w:noProof/>
                <w:webHidden/>
              </w:rPr>
              <w:fldChar w:fldCharType="begin"/>
            </w:r>
            <w:r w:rsidR="00E755A9">
              <w:rPr>
                <w:noProof/>
                <w:webHidden/>
              </w:rPr>
              <w:instrText xml:space="preserve"> PAGEREF _Toc136683714 \h </w:instrText>
            </w:r>
            <w:r>
              <w:rPr>
                <w:noProof/>
                <w:webHidden/>
              </w:rPr>
            </w:r>
            <w:r>
              <w:rPr>
                <w:noProof/>
                <w:webHidden/>
              </w:rPr>
              <w:fldChar w:fldCharType="separate"/>
            </w:r>
            <w:r w:rsidR="009F62A2">
              <w:rPr>
                <w:noProof/>
                <w:webHidden/>
              </w:rPr>
              <w:t>17</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15" w:history="1">
            <w:r w:rsidR="00E755A9" w:rsidRPr="00372079">
              <w:rPr>
                <w:rStyle w:val="Hyperlink"/>
                <w:rFonts w:ascii="Tempus Sans ITC" w:eastAsiaTheme="majorEastAsia" w:hAnsi="Tempus Sans ITC" w:cstheme="majorBidi"/>
                <w:noProof/>
                <w:spacing w:val="15"/>
              </w:rPr>
              <w:t>7 – Exercício: Transferindo as notas para o braço do violão (Escala cromática ascendente).</w:t>
            </w:r>
            <w:r w:rsidR="00E755A9">
              <w:rPr>
                <w:noProof/>
                <w:webHidden/>
              </w:rPr>
              <w:tab/>
            </w:r>
            <w:r>
              <w:rPr>
                <w:noProof/>
                <w:webHidden/>
              </w:rPr>
              <w:fldChar w:fldCharType="begin"/>
            </w:r>
            <w:r w:rsidR="00E755A9">
              <w:rPr>
                <w:noProof/>
                <w:webHidden/>
              </w:rPr>
              <w:instrText xml:space="preserve"> PAGEREF _Toc136683715 \h </w:instrText>
            </w:r>
            <w:r>
              <w:rPr>
                <w:noProof/>
                <w:webHidden/>
              </w:rPr>
            </w:r>
            <w:r>
              <w:rPr>
                <w:noProof/>
                <w:webHidden/>
              </w:rPr>
              <w:fldChar w:fldCharType="separate"/>
            </w:r>
            <w:r w:rsidR="009F62A2">
              <w:rPr>
                <w:noProof/>
                <w:webHidden/>
              </w:rPr>
              <w:t>18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16" w:history="1">
            <w:r w:rsidR="00E755A9" w:rsidRPr="00372079">
              <w:rPr>
                <w:rStyle w:val="Hyperlink"/>
                <w:rFonts w:ascii="Tempus Sans ITC" w:eastAsiaTheme="majorEastAsia" w:hAnsi="Tempus Sans ITC" w:cstheme="majorBidi"/>
                <w:noProof/>
                <w:spacing w:val="15"/>
              </w:rPr>
              <w:t>8 – Exercício: Transferindo as notas para o braço do violão (Escala cromática descendente)</w:t>
            </w:r>
            <w:r w:rsidR="00E755A9">
              <w:rPr>
                <w:noProof/>
                <w:webHidden/>
              </w:rPr>
              <w:tab/>
            </w:r>
            <w:r>
              <w:rPr>
                <w:noProof/>
                <w:webHidden/>
              </w:rPr>
              <w:fldChar w:fldCharType="begin"/>
            </w:r>
            <w:r w:rsidR="00E755A9">
              <w:rPr>
                <w:noProof/>
                <w:webHidden/>
              </w:rPr>
              <w:instrText xml:space="preserve"> PAGEREF _Toc136683716 \h </w:instrText>
            </w:r>
            <w:r>
              <w:rPr>
                <w:noProof/>
                <w:webHidden/>
              </w:rPr>
            </w:r>
            <w:r>
              <w:rPr>
                <w:noProof/>
                <w:webHidden/>
              </w:rPr>
              <w:fldChar w:fldCharType="separate"/>
            </w:r>
            <w:r w:rsidR="009F62A2">
              <w:rPr>
                <w:noProof/>
                <w:webHidden/>
              </w:rPr>
              <w:t>19</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717" w:history="1">
            <w:r w:rsidR="00E755A9" w:rsidRPr="00372079">
              <w:rPr>
                <w:rStyle w:val="Hyperlink"/>
                <w:bCs/>
                <w:noProof/>
                <w:kern w:val="36"/>
                <w:lang w:eastAsia="pt-BR"/>
              </w:rPr>
              <w:t>6.3 – Apresentando os acordes</w:t>
            </w:r>
            <w:r w:rsidR="00E755A9">
              <w:rPr>
                <w:noProof/>
                <w:webHidden/>
              </w:rPr>
              <w:tab/>
            </w:r>
            <w:r>
              <w:rPr>
                <w:noProof/>
                <w:webHidden/>
              </w:rPr>
              <w:fldChar w:fldCharType="begin"/>
            </w:r>
            <w:r w:rsidR="00E755A9">
              <w:rPr>
                <w:noProof/>
                <w:webHidden/>
              </w:rPr>
              <w:instrText xml:space="preserve"> PAGEREF _Toc136683717 \h </w:instrText>
            </w:r>
            <w:r>
              <w:rPr>
                <w:noProof/>
                <w:webHidden/>
              </w:rPr>
            </w:r>
            <w:r>
              <w:rPr>
                <w:noProof/>
                <w:webHidden/>
              </w:rPr>
              <w:fldChar w:fldCharType="separate"/>
            </w:r>
            <w:r w:rsidR="009F62A2">
              <w:rPr>
                <w:noProof/>
                <w:webHidden/>
              </w:rPr>
              <w:t>19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18" w:history="1">
            <w:r w:rsidR="00E755A9" w:rsidRPr="00372079">
              <w:rPr>
                <w:rStyle w:val="Hyperlink"/>
                <w:rFonts w:ascii="Tempus Sans ITC" w:hAnsi="Tempus Sans ITC"/>
                <w:noProof/>
              </w:rPr>
              <w:t>9 – Exercício: Desafio</w:t>
            </w:r>
            <w:r w:rsidR="00E755A9">
              <w:rPr>
                <w:noProof/>
                <w:webHidden/>
              </w:rPr>
              <w:tab/>
            </w:r>
            <w:r>
              <w:rPr>
                <w:noProof/>
                <w:webHidden/>
              </w:rPr>
              <w:fldChar w:fldCharType="begin"/>
            </w:r>
            <w:r w:rsidR="00E755A9">
              <w:rPr>
                <w:noProof/>
                <w:webHidden/>
              </w:rPr>
              <w:instrText xml:space="preserve"> PAGEREF _Toc136683718 \h </w:instrText>
            </w:r>
            <w:r>
              <w:rPr>
                <w:noProof/>
                <w:webHidden/>
              </w:rPr>
            </w:r>
            <w:r>
              <w:rPr>
                <w:noProof/>
                <w:webHidden/>
              </w:rPr>
              <w:fldChar w:fldCharType="separate"/>
            </w:r>
            <w:r w:rsidR="009F62A2">
              <w:rPr>
                <w:noProof/>
                <w:webHidden/>
              </w:rPr>
              <w:t>20</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19" w:history="1">
            <w:r w:rsidR="00E755A9" w:rsidRPr="00372079">
              <w:rPr>
                <w:rStyle w:val="Hyperlink"/>
                <w:rFonts w:cs="Arial"/>
                <w:noProof/>
              </w:rPr>
              <w:t>7 – Ritmo e Pulso:</w:t>
            </w:r>
            <w:r w:rsidR="00E755A9">
              <w:rPr>
                <w:noProof/>
                <w:webHidden/>
              </w:rPr>
              <w:tab/>
            </w:r>
            <w:r>
              <w:rPr>
                <w:noProof/>
                <w:webHidden/>
              </w:rPr>
              <w:fldChar w:fldCharType="begin"/>
            </w:r>
            <w:r w:rsidR="00E755A9">
              <w:rPr>
                <w:noProof/>
                <w:webHidden/>
              </w:rPr>
              <w:instrText xml:space="preserve"> PAGEREF _Toc136683719 \h </w:instrText>
            </w:r>
            <w:r>
              <w:rPr>
                <w:noProof/>
                <w:webHidden/>
              </w:rPr>
            </w:r>
            <w:r>
              <w:rPr>
                <w:noProof/>
                <w:webHidden/>
              </w:rPr>
              <w:fldChar w:fldCharType="separate"/>
            </w:r>
            <w:r w:rsidR="009F62A2">
              <w:rPr>
                <w:noProof/>
                <w:webHidden/>
              </w:rPr>
              <w:t>21</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20" w:history="1">
            <w:r w:rsidR="00E755A9" w:rsidRPr="00372079">
              <w:rPr>
                <w:rStyle w:val="Hyperlink"/>
                <w:rFonts w:cs="Arial"/>
                <w:noProof/>
              </w:rPr>
              <w:t>8 – Duração e treinamento das mãos esquerda e direita:</w:t>
            </w:r>
            <w:r w:rsidR="00E755A9">
              <w:rPr>
                <w:noProof/>
                <w:webHidden/>
              </w:rPr>
              <w:tab/>
            </w:r>
            <w:r>
              <w:rPr>
                <w:noProof/>
                <w:webHidden/>
              </w:rPr>
              <w:fldChar w:fldCharType="begin"/>
            </w:r>
            <w:r w:rsidR="00E755A9">
              <w:rPr>
                <w:noProof/>
                <w:webHidden/>
              </w:rPr>
              <w:instrText xml:space="preserve"> PAGEREF _Toc136683720 \h </w:instrText>
            </w:r>
            <w:r>
              <w:rPr>
                <w:noProof/>
                <w:webHidden/>
              </w:rPr>
            </w:r>
            <w:r>
              <w:rPr>
                <w:noProof/>
                <w:webHidden/>
              </w:rPr>
              <w:fldChar w:fldCharType="separate"/>
            </w:r>
            <w:r w:rsidR="009F62A2">
              <w:rPr>
                <w:noProof/>
                <w:webHidden/>
              </w:rPr>
              <w:t>22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21" w:history="1">
            <w:r w:rsidR="00E755A9" w:rsidRPr="00372079">
              <w:rPr>
                <w:rStyle w:val="Hyperlink"/>
                <w:rFonts w:ascii="Tempus Sans ITC" w:eastAsiaTheme="majorEastAsia" w:hAnsi="Tempus Sans ITC" w:cstheme="majorBidi"/>
                <w:noProof/>
                <w:spacing w:val="15"/>
              </w:rPr>
              <w:t>10 – Exercício: Tocando as notas com durações diferentes.</w:t>
            </w:r>
            <w:r w:rsidR="00E755A9">
              <w:rPr>
                <w:noProof/>
                <w:webHidden/>
              </w:rPr>
              <w:tab/>
            </w:r>
            <w:r>
              <w:rPr>
                <w:noProof/>
                <w:webHidden/>
              </w:rPr>
              <w:fldChar w:fldCharType="begin"/>
            </w:r>
            <w:r w:rsidR="00E755A9">
              <w:rPr>
                <w:noProof/>
                <w:webHidden/>
              </w:rPr>
              <w:instrText xml:space="preserve"> PAGEREF _Toc136683721 \h </w:instrText>
            </w:r>
            <w:r>
              <w:rPr>
                <w:noProof/>
                <w:webHidden/>
              </w:rPr>
            </w:r>
            <w:r>
              <w:rPr>
                <w:noProof/>
                <w:webHidden/>
              </w:rPr>
              <w:fldChar w:fldCharType="separate"/>
            </w:r>
            <w:r w:rsidR="009F62A2">
              <w:rPr>
                <w:noProof/>
                <w:webHidden/>
              </w:rPr>
              <w:t>23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22" w:history="1">
            <w:r w:rsidR="00E755A9" w:rsidRPr="00372079">
              <w:rPr>
                <w:rStyle w:val="Hyperlink"/>
                <w:rFonts w:ascii="Tempus Sans ITC" w:eastAsiaTheme="majorEastAsia" w:hAnsi="Tempus Sans ITC" w:cstheme="majorBidi"/>
                <w:noProof/>
                <w:spacing w:val="15"/>
              </w:rPr>
              <w:t>11 – Exercício: Trabalhando com as primas</w:t>
            </w:r>
            <w:r w:rsidR="00E755A9">
              <w:rPr>
                <w:noProof/>
                <w:webHidden/>
              </w:rPr>
              <w:tab/>
            </w:r>
            <w:r>
              <w:rPr>
                <w:noProof/>
                <w:webHidden/>
              </w:rPr>
              <w:fldChar w:fldCharType="begin"/>
            </w:r>
            <w:r w:rsidR="00E755A9">
              <w:rPr>
                <w:noProof/>
                <w:webHidden/>
              </w:rPr>
              <w:instrText xml:space="preserve"> PAGEREF _Toc136683722 \h </w:instrText>
            </w:r>
            <w:r>
              <w:rPr>
                <w:noProof/>
                <w:webHidden/>
              </w:rPr>
            </w:r>
            <w:r>
              <w:rPr>
                <w:noProof/>
                <w:webHidden/>
              </w:rPr>
              <w:fldChar w:fldCharType="separate"/>
            </w:r>
            <w:r w:rsidR="009F62A2">
              <w:rPr>
                <w:noProof/>
                <w:webHidden/>
              </w:rPr>
              <w:t>25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23" w:history="1">
            <w:r w:rsidR="00E755A9" w:rsidRPr="00372079">
              <w:rPr>
                <w:rStyle w:val="Hyperlink"/>
                <w:rFonts w:ascii="Tempus Sans ITC" w:hAnsi="Tempus Sans ITC"/>
                <w:noProof/>
              </w:rPr>
              <w:t>12 – Exercício: Desafio</w:t>
            </w:r>
            <w:r w:rsidR="00E755A9">
              <w:rPr>
                <w:noProof/>
                <w:webHidden/>
              </w:rPr>
              <w:tab/>
            </w:r>
            <w:r>
              <w:rPr>
                <w:noProof/>
                <w:webHidden/>
              </w:rPr>
              <w:fldChar w:fldCharType="begin"/>
            </w:r>
            <w:r w:rsidR="00E755A9">
              <w:rPr>
                <w:noProof/>
                <w:webHidden/>
              </w:rPr>
              <w:instrText xml:space="preserve"> PAGEREF _Toc136683723 \h </w:instrText>
            </w:r>
            <w:r>
              <w:rPr>
                <w:noProof/>
                <w:webHidden/>
              </w:rPr>
            </w:r>
            <w:r>
              <w:rPr>
                <w:noProof/>
                <w:webHidden/>
              </w:rPr>
              <w:fldChar w:fldCharType="separate"/>
            </w:r>
            <w:r w:rsidR="009F62A2">
              <w:rPr>
                <w:noProof/>
                <w:webHidden/>
              </w:rPr>
              <w:t>25</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24" w:history="1">
            <w:r w:rsidR="00E755A9" w:rsidRPr="00372079">
              <w:rPr>
                <w:rStyle w:val="Hyperlink"/>
                <w:rFonts w:cs="Arial"/>
                <w:noProof/>
              </w:rPr>
              <w:t>9 – Intensidade:</w:t>
            </w:r>
            <w:r w:rsidR="00E755A9">
              <w:rPr>
                <w:noProof/>
                <w:webHidden/>
              </w:rPr>
              <w:tab/>
            </w:r>
            <w:r>
              <w:rPr>
                <w:noProof/>
                <w:webHidden/>
              </w:rPr>
              <w:fldChar w:fldCharType="begin"/>
            </w:r>
            <w:r w:rsidR="00E755A9">
              <w:rPr>
                <w:noProof/>
                <w:webHidden/>
              </w:rPr>
              <w:instrText xml:space="preserve"> PAGEREF _Toc136683724 \h </w:instrText>
            </w:r>
            <w:r>
              <w:rPr>
                <w:noProof/>
                <w:webHidden/>
              </w:rPr>
            </w:r>
            <w:r>
              <w:rPr>
                <w:noProof/>
                <w:webHidden/>
              </w:rPr>
              <w:fldChar w:fldCharType="separate"/>
            </w:r>
            <w:r w:rsidR="009F62A2">
              <w:rPr>
                <w:noProof/>
                <w:webHidden/>
              </w:rPr>
              <w:t>27</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25" w:history="1">
            <w:r w:rsidR="00E755A9" w:rsidRPr="00372079">
              <w:rPr>
                <w:rStyle w:val="Hyperlink"/>
                <w:rFonts w:ascii="Tempus Sans ITC" w:eastAsiaTheme="majorEastAsia" w:hAnsi="Tempus Sans ITC" w:cstheme="majorBidi"/>
                <w:noProof/>
                <w:spacing w:val="15"/>
              </w:rPr>
              <w:t>13 – Exercício: Sons fortes e pianos</w:t>
            </w:r>
            <w:r w:rsidR="00E755A9">
              <w:rPr>
                <w:noProof/>
                <w:webHidden/>
              </w:rPr>
              <w:tab/>
            </w:r>
            <w:r>
              <w:rPr>
                <w:noProof/>
                <w:webHidden/>
              </w:rPr>
              <w:fldChar w:fldCharType="begin"/>
            </w:r>
            <w:r w:rsidR="00E755A9">
              <w:rPr>
                <w:noProof/>
                <w:webHidden/>
              </w:rPr>
              <w:instrText xml:space="preserve"> PAGEREF _Toc136683725 \h </w:instrText>
            </w:r>
            <w:r>
              <w:rPr>
                <w:noProof/>
                <w:webHidden/>
              </w:rPr>
            </w:r>
            <w:r>
              <w:rPr>
                <w:noProof/>
                <w:webHidden/>
              </w:rPr>
              <w:fldChar w:fldCharType="separate"/>
            </w:r>
            <w:r w:rsidR="009F62A2">
              <w:rPr>
                <w:noProof/>
                <w:webHidden/>
              </w:rPr>
              <w:t>27</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26" w:history="1">
            <w:r w:rsidR="00E755A9" w:rsidRPr="00372079">
              <w:rPr>
                <w:rStyle w:val="Hyperlink"/>
                <w:rFonts w:ascii="Tempus Sans ITC" w:hAnsi="Tempus Sans ITC"/>
                <w:noProof/>
              </w:rPr>
              <w:t>14 – Exercício: Desafio</w:t>
            </w:r>
            <w:r w:rsidR="00E755A9">
              <w:rPr>
                <w:noProof/>
                <w:webHidden/>
              </w:rPr>
              <w:tab/>
            </w:r>
            <w:r>
              <w:rPr>
                <w:noProof/>
                <w:webHidden/>
              </w:rPr>
              <w:fldChar w:fldCharType="begin"/>
            </w:r>
            <w:r w:rsidR="00E755A9">
              <w:rPr>
                <w:noProof/>
                <w:webHidden/>
              </w:rPr>
              <w:instrText xml:space="preserve"> PAGEREF _Toc136683726 \h </w:instrText>
            </w:r>
            <w:r>
              <w:rPr>
                <w:noProof/>
                <w:webHidden/>
              </w:rPr>
            </w:r>
            <w:r>
              <w:rPr>
                <w:noProof/>
                <w:webHidden/>
              </w:rPr>
              <w:fldChar w:fldCharType="separate"/>
            </w:r>
            <w:r w:rsidR="009F62A2">
              <w:rPr>
                <w:noProof/>
                <w:webHidden/>
              </w:rPr>
              <w:t>28</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27" w:history="1">
            <w:r w:rsidR="00E755A9" w:rsidRPr="00372079">
              <w:rPr>
                <w:rStyle w:val="Hyperlink"/>
                <w:rFonts w:cs="Arial"/>
                <w:noProof/>
              </w:rPr>
              <w:t>10 – Timbre:</w:t>
            </w:r>
            <w:r w:rsidR="00E755A9">
              <w:rPr>
                <w:noProof/>
                <w:webHidden/>
              </w:rPr>
              <w:tab/>
            </w:r>
            <w:r>
              <w:rPr>
                <w:noProof/>
                <w:webHidden/>
              </w:rPr>
              <w:fldChar w:fldCharType="begin"/>
            </w:r>
            <w:r w:rsidR="00E755A9">
              <w:rPr>
                <w:noProof/>
                <w:webHidden/>
              </w:rPr>
              <w:instrText xml:space="preserve"> PAGEREF _Toc136683727 \h </w:instrText>
            </w:r>
            <w:r>
              <w:rPr>
                <w:noProof/>
                <w:webHidden/>
              </w:rPr>
            </w:r>
            <w:r>
              <w:rPr>
                <w:noProof/>
                <w:webHidden/>
              </w:rPr>
              <w:fldChar w:fldCharType="separate"/>
            </w:r>
            <w:r w:rsidR="009F62A2">
              <w:rPr>
                <w:noProof/>
                <w:webHidden/>
              </w:rPr>
              <w:t>29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28" w:history="1">
            <w:r w:rsidR="00E755A9" w:rsidRPr="00372079">
              <w:rPr>
                <w:rStyle w:val="Hyperlink"/>
                <w:rFonts w:ascii="Tempus Sans ITC" w:eastAsiaTheme="majorEastAsia" w:hAnsi="Tempus Sans ITC" w:cstheme="majorBidi"/>
                <w:noProof/>
                <w:spacing w:val="15"/>
              </w:rPr>
              <w:t>15 – Exercício: Diferentes timbres no violão</w:t>
            </w:r>
            <w:r w:rsidR="00E755A9">
              <w:rPr>
                <w:noProof/>
                <w:webHidden/>
              </w:rPr>
              <w:tab/>
            </w:r>
            <w:r>
              <w:rPr>
                <w:noProof/>
                <w:webHidden/>
              </w:rPr>
              <w:fldChar w:fldCharType="begin"/>
            </w:r>
            <w:r w:rsidR="00E755A9">
              <w:rPr>
                <w:noProof/>
                <w:webHidden/>
              </w:rPr>
              <w:instrText xml:space="preserve"> PAGEREF _Toc136683728 \h </w:instrText>
            </w:r>
            <w:r>
              <w:rPr>
                <w:noProof/>
                <w:webHidden/>
              </w:rPr>
            </w:r>
            <w:r>
              <w:rPr>
                <w:noProof/>
                <w:webHidden/>
              </w:rPr>
              <w:fldChar w:fldCharType="separate"/>
            </w:r>
            <w:r w:rsidR="009F62A2">
              <w:rPr>
                <w:noProof/>
                <w:webHidden/>
              </w:rPr>
              <w:t>29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29" w:history="1">
            <w:r w:rsidR="00E755A9" w:rsidRPr="00372079">
              <w:rPr>
                <w:rStyle w:val="Hyperlink"/>
                <w:rFonts w:ascii="Tempus Sans ITC" w:hAnsi="Tempus Sans ITC"/>
                <w:noProof/>
              </w:rPr>
              <w:t>16 – Exercício: Desafio</w:t>
            </w:r>
            <w:r w:rsidR="00E755A9">
              <w:rPr>
                <w:noProof/>
                <w:webHidden/>
              </w:rPr>
              <w:tab/>
            </w:r>
            <w:r>
              <w:rPr>
                <w:noProof/>
                <w:webHidden/>
              </w:rPr>
              <w:fldChar w:fldCharType="begin"/>
            </w:r>
            <w:r w:rsidR="00E755A9">
              <w:rPr>
                <w:noProof/>
                <w:webHidden/>
              </w:rPr>
              <w:instrText xml:space="preserve"> PAGEREF _Toc136683729 \h </w:instrText>
            </w:r>
            <w:r>
              <w:rPr>
                <w:noProof/>
                <w:webHidden/>
              </w:rPr>
            </w:r>
            <w:r>
              <w:rPr>
                <w:noProof/>
                <w:webHidden/>
              </w:rPr>
              <w:fldChar w:fldCharType="separate"/>
            </w:r>
            <w:r w:rsidR="009F62A2">
              <w:rPr>
                <w:noProof/>
                <w:webHidden/>
              </w:rPr>
              <w:t>29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30" w:history="1">
            <w:r w:rsidR="00E755A9" w:rsidRPr="00372079">
              <w:rPr>
                <w:rStyle w:val="Hyperlink"/>
                <w:rFonts w:ascii="Tempus Sans ITC" w:eastAsiaTheme="majorEastAsia" w:hAnsi="Tempus Sans ITC" w:cstheme="majorBidi"/>
                <w:noProof/>
                <w:spacing w:val="15"/>
              </w:rPr>
              <w:t>17 - Exercícios: Cada dedo na sua corda</w:t>
            </w:r>
            <w:r w:rsidR="00E755A9">
              <w:rPr>
                <w:noProof/>
                <w:webHidden/>
              </w:rPr>
              <w:tab/>
            </w:r>
            <w:r>
              <w:rPr>
                <w:noProof/>
                <w:webHidden/>
              </w:rPr>
              <w:fldChar w:fldCharType="begin"/>
            </w:r>
            <w:r w:rsidR="00E755A9">
              <w:rPr>
                <w:noProof/>
                <w:webHidden/>
              </w:rPr>
              <w:instrText xml:space="preserve"> PAGEREF _Toc136683730 \h </w:instrText>
            </w:r>
            <w:r>
              <w:rPr>
                <w:noProof/>
                <w:webHidden/>
              </w:rPr>
            </w:r>
            <w:r>
              <w:rPr>
                <w:noProof/>
                <w:webHidden/>
              </w:rPr>
              <w:fldChar w:fldCharType="separate"/>
            </w:r>
            <w:r w:rsidR="009F62A2">
              <w:rPr>
                <w:noProof/>
                <w:webHidden/>
              </w:rPr>
              <w:t>29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31" w:history="1">
            <w:r w:rsidR="00E755A9" w:rsidRPr="00372079">
              <w:rPr>
                <w:rStyle w:val="Hyperlink"/>
                <w:rFonts w:ascii="Tempus Sans ITC" w:eastAsiaTheme="majorEastAsia" w:hAnsi="Tempus Sans ITC" w:cstheme="majorBidi"/>
                <w:noProof/>
                <w:spacing w:val="15"/>
              </w:rPr>
              <w:t>18 - Exercícios: Cada dedo na sua corda</w:t>
            </w:r>
            <w:r w:rsidR="00E755A9">
              <w:rPr>
                <w:noProof/>
                <w:webHidden/>
              </w:rPr>
              <w:tab/>
            </w:r>
            <w:r>
              <w:rPr>
                <w:noProof/>
                <w:webHidden/>
              </w:rPr>
              <w:fldChar w:fldCharType="begin"/>
            </w:r>
            <w:r w:rsidR="00E755A9">
              <w:rPr>
                <w:noProof/>
                <w:webHidden/>
              </w:rPr>
              <w:instrText xml:space="preserve"> PAGEREF _Toc136683731 \h </w:instrText>
            </w:r>
            <w:r>
              <w:rPr>
                <w:noProof/>
                <w:webHidden/>
              </w:rPr>
            </w:r>
            <w:r>
              <w:rPr>
                <w:noProof/>
                <w:webHidden/>
              </w:rPr>
              <w:fldChar w:fldCharType="separate"/>
            </w:r>
            <w:r w:rsidR="009F62A2">
              <w:rPr>
                <w:noProof/>
                <w:webHidden/>
              </w:rPr>
              <w:t>30</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32" w:history="1">
            <w:r w:rsidR="00E755A9" w:rsidRPr="00372079">
              <w:rPr>
                <w:rStyle w:val="Hyperlink"/>
                <w:rFonts w:ascii="Tempus Sans ITC" w:eastAsiaTheme="majorEastAsia" w:hAnsi="Tempus Sans ITC" w:cstheme="majorBidi"/>
                <w:noProof/>
                <w:spacing w:val="15"/>
              </w:rPr>
              <w:t>19 - Exercícios: Cada dedo na sua corda</w:t>
            </w:r>
            <w:r w:rsidR="00E755A9">
              <w:rPr>
                <w:noProof/>
                <w:webHidden/>
              </w:rPr>
              <w:tab/>
            </w:r>
            <w:r>
              <w:rPr>
                <w:noProof/>
                <w:webHidden/>
              </w:rPr>
              <w:fldChar w:fldCharType="begin"/>
            </w:r>
            <w:r w:rsidR="00E755A9">
              <w:rPr>
                <w:noProof/>
                <w:webHidden/>
              </w:rPr>
              <w:instrText xml:space="preserve"> PAGEREF _Toc136683732 \h </w:instrText>
            </w:r>
            <w:r>
              <w:rPr>
                <w:noProof/>
                <w:webHidden/>
              </w:rPr>
            </w:r>
            <w:r>
              <w:rPr>
                <w:noProof/>
                <w:webHidden/>
              </w:rPr>
              <w:fldChar w:fldCharType="separate"/>
            </w:r>
            <w:r w:rsidR="009F62A2">
              <w:rPr>
                <w:noProof/>
                <w:webHidden/>
              </w:rPr>
              <w:t>30</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33" w:history="1">
            <w:r w:rsidR="00E755A9" w:rsidRPr="00372079">
              <w:rPr>
                <w:rStyle w:val="Hyperlink"/>
                <w:rFonts w:ascii="Tempus Sans ITC" w:eastAsiaTheme="majorEastAsia" w:hAnsi="Tempus Sans ITC" w:cstheme="majorBidi"/>
                <w:noProof/>
                <w:spacing w:val="15"/>
              </w:rPr>
              <w:t>20 - Exercícios: Cada dedo na sua corda</w:t>
            </w:r>
            <w:r w:rsidR="00E755A9">
              <w:rPr>
                <w:noProof/>
                <w:webHidden/>
              </w:rPr>
              <w:tab/>
            </w:r>
            <w:r>
              <w:rPr>
                <w:noProof/>
                <w:webHidden/>
              </w:rPr>
              <w:fldChar w:fldCharType="begin"/>
            </w:r>
            <w:r w:rsidR="00E755A9">
              <w:rPr>
                <w:noProof/>
                <w:webHidden/>
              </w:rPr>
              <w:instrText xml:space="preserve"> PAGEREF _Toc136683733 \h </w:instrText>
            </w:r>
            <w:r>
              <w:rPr>
                <w:noProof/>
                <w:webHidden/>
              </w:rPr>
            </w:r>
            <w:r>
              <w:rPr>
                <w:noProof/>
                <w:webHidden/>
              </w:rPr>
              <w:fldChar w:fldCharType="separate"/>
            </w:r>
            <w:r w:rsidR="009F62A2">
              <w:rPr>
                <w:noProof/>
                <w:webHidden/>
              </w:rPr>
              <w:t>30</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34" w:history="1">
            <w:r w:rsidR="00E755A9" w:rsidRPr="00372079">
              <w:rPr>
                <w:rStyle w:val="Hyperlink"/>
                <w:rFonts w:cs="Arial"/>
                <w:noProof/>
              </w:rPr>
              <w:t>11 – Aprofundando um pouco mais nos intervalos:</w:t>
            </w:r>
            <w:r w:rsidR="00E755A9">
              <w:rPr>
                <w:noProof/>
                <w:webHidden/>
              </w:rPr>
              <w:tab/>
            </w:r>
            <w:r>
              <w:rPr>
                <w:noProof/>
                <w:webHidden/>
              </w:rPr>
              <w:fldChar w:fldCharType="begin"/>
            </w:r>
            <w:r w:rsidR="00E755A9">
              <w:rPr>
                <w:noProof/>
                <w:webHidden/>
              </w:rPr>
              <w:instrText xml:space="preserve"> PAGEREF _Toc136683734 \h </w:instrText>
            </w:r>
            <w:r>
              <w:rPr>
                <w:noProof/>
                <w:webHidden/>
              </w:rPr>
            </w:r>
            <w:r>
              <w:rPr>
                <w:noProof/>
                <w:webHidden/>
              </w:rPr>
              <w:fldChar w:fldCharType="separate"/>
            </w:r>
            <w:r w:rsidR="009F62A2">
              <w:rPr>
                <w:noProof/>
                <w:webHidden/>
              </w:rPr>
              <w:t>32</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735" w:history="1">
            <w:r w:rsidR="00E755A9" w:rsidRPr="00372079">
              <w:rPr>
                <w:rStyle w:val="Hyperlink"/>
                <w:bCs/>
                <w:noProof/>
                <w:kern w:val="36"/>
                <w:lang w:eastAsia="pt-BR"/>
              </w:rPr>
              <w:t>11.1 – Tipos de Intervalos:</w:t>
            </w:r>
            <w:r w:rsidR="00E755A9">
              <w:rPr>
                <w:noProof/>
                <w:webHidden/>
              </w:rPr>
              <w:tab/>
            </w:r>
            <w:r>
              <w:rPr>
                <w:noProof/>
                <w:webHidden/>
              </w:rPr>
              <w:fldChar w:fldCharType="begin"/>
            </w:r>
            <w:r w:rsidR="00E755A9">
              <w:rPr>
                <w:noProof/>
                <w:webHidden/>
              </w:rPr>
              <w:instrText xml:space="preserve"> PAGEREF _Toc136683735 \h </w:instrText>
            </w:r>
            <w:r>
              <w:rPr>
                <w:noProof/>
                <w:webHidden/>
              </w:rPr>
            </w:r>
            <w:r>
              <w:rPr>
                <w:noProof/>
                <w:webHidden/>
              </w:rPr>
              <w:fldChar w:fldCharType="separate"/>
            </w:r>
            <w:r w:rsidR="009F62A2">
              <w:rPr>
                <w:noProof/>
                <w:webHidden/>
              </w:rPr>
              <w:t>32</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736" w:history="1">
            <w:r w:rsidR="00E755A9" w:rsidRPr="00372079">
              <w:rPr>
                <w:rStyle w:val="Hyperlink"/>
                <w:bCs/>
                <w:noProof/>
                <w:kern w:val="36"/>
                <w:lang w:eastAsia="pt-BR"/>
              </w:rPr>
              <w:t>11.2 – Intervalos - Nomes</w:t>
            </w:r>
            <w:r w:rsidR="00E755A9">
              <w:rPr>
                <w:noProof/>
                <w:webHidden/>
              </w:rPr>
              <w:tab/>
            </w:r>
            <w:r>
              <w:rPr>
                <w:noProof/>
                <w:webHidden/>
              </w:rPr>
              <w:fldChar w:fldCharType="begin"/>
            </w:r>
            <w:r w:rsidR="00E755A9">
              <w:rPr>
                <w:noProof/>
                <w:webHidden/>
              </w:rPr>
              <w:instrText xml:space="preserve"> PAGEREF _Toc136683736 \h </w:instrText>
            </w:r>
            <w:r>
              <w:rPr>
                <w:noProof/>
                <w:webHidden/>
              </w:rPr>
            </w:r>
            <w:r>
              <w:rPr>
                <w:noProof/>
                <w:webHidden/>
              </w:rPr>
              <w:fldChar w:fldCharType="separate"/>
            </w:r>
            <w:r w:rsidR="009F62A2">
              <w:rPr>
                <w:noProof/>
                <w:webHidden/>
              </w:rPr>
              <w:t>33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37" w:history="1">
            <w:r w:rsidR="00E755A9" w:rsidRPr="00372079">
              <w:rPr>
                <w:rStyle w:val="Hyperlink"/>
                <w:rFonts w:ascii="Tempus Sans ITC" w:hAnsi="Tempus Sans ITC"/>
                <w:noProof/>
              </w:rPr>
              <w:t>21 -  Exercício: Desafio</w:t>
            </w:r>
            <w:r w:rsidR="00E755A9">
              <w:rPr>
                <w:noProof/>
                <w:webHidden/>
              </w:rPr>
              <w:tab/>
            </w:r>
            <w:r>
              <w:rPr>
                <w:noProof/>
                <w:webHidden/>
              </w:rPr>
              <w:fldChar w:fldCharType="begin"/>
            </w:r>
            <w:r w:rsidR="00E755A9">
              <w:rPr>
                <w:noProof/>
                <w:webHidden/>
              </w:rPr>
              <w:instrText xml:space="preserve"> PAGEREF _Toc136683737 \h </w:instrText>
            </w:r>
            <w:r>
              <w:rPr>
                <w:noProof/>
                <w:webHidden/>
              </w:rPr>
            </w:r>
            <w:r>
              <w:rPr>
                <w:noProof/>
                <w:webHidden/>
              </w:rPr>
              <w:fldChar w:fldCharType="separate"/>
            </w:r>
            <w:r w:rsidR="009F62A2">
              <w:rPr>
                <w:noProof/>
                <w:webHidden/>
              </w:rPr>
              <w:t>33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38" w:history="1">
            <w:r w:rsidR="00E755A9" w:rsidRPr="00372079">
              <w:rPr>
                <w:rStyle w:val="Hyperlink"/>
                <w:rFonts w:ascii="Tempus Sans ITC" w:eastAsiaTheme="majorEastAsia" w:hAnsi="Tempus Sans ITC" w:cstheme="majorBidi"/>
                <w:noProof/>
                <w:spacing w:val="15"/>
              </w:rPr>
              <w:t>22 – Exercício: Preparação para leitura Musical</w:t>
            </w:r>
            <w:r w:rsidR="00E755A9">
              <w:rPr>
                <w:noProof/>
                <w:webHidden/>
              </w:rPr>
              <w:tab/>
            </w:r>
            <w:r>
              <w:rPr>
                <w:noProof/>
                <w:webHidden/>
              </w:rPr>
              <w:fldChar w:fldCharType="begin"/>
            </w:r>
            <w:r w:rsidR="00E755A9">
              <w:rPr>
                <w:noProof/>
                <w:webHidden/>
              </w:rPr>
              <w:instrText xml:space="preserve"> PAGEREF _Toc136683738 \h </w:instrText>
            </w:r>
            <w:r>
              <w:rPr>
                <w:noProof/>
                <w:webHidden/>
              </w:rPr>
            </w:r>
            <w:r>
              <w:rPr>
                <w:noProof/>
                <w:webHidden/>
              </w:rPr>
              <w:fldChar w:fldCharType="separate"/>
            </w:r>
            <w:r w:rsidR="009F62A2">
              <w:rPr>
                <w:noProof/>
                <w:webHidden/>
              </w:rPr>
              <w:t>34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39" w:history="1">
            <w:r w:rsidR="00E755A9" w:rsidRPr="00372079">
              <w:rPr>
                <w:rStyle w:val="Hyperlink"/>
                <w:rFonts w:ascii="Tempus Sans ITC" w:eastAsiaTheme="majorEastAsia" w:hAnsi="Tempus Sans ITC" w:cstheme="majorBidi"/>
                <w:noProof/>
                <w:spacing w:val="15"/>
              </w:rPr>
              <w:t>23 – Exercício: Preparação para leitura Musical</w:t>
            </w:r>
            <w:r w:rsidR="00E755A9">
              <w:rPr>
                <w:noProof/>
                <w:webHidden/>
              </w:rPr>
              <w:tab/>
            </w:r>
            <w:r>
              <w:rPr>
                <w:noProof/>
                <w:webHidden/>
              </w:rPr>
              <w:fldChar w:fldCharType="begin"/>
            </w:r>
            <w:r w:rsidR="00E755A9">
              <w:rPr>
                <w:noProof/>
                <w:webHidden/>
              </w:rPr>
              <w:instrText xml:space="preserve"> PAGEREF _Toc136683739 \h </w:instrText>
            </w:r>
            <w:r>
              <w:rPr>
                <w:noProof/>
                <w:webHidden/>
              </w:rPr>
            </w:r>
            <w:r>
              <w:rPr>
                <w:noProof/>
                <w:webHidden/>
              </w:rPr>
              <w:fldChar w:fldCharType="separate"/>
            </w:r>
            <w:r w:rsidR="009F62A2">
              <w:rPr>
                <w:noProof/>
                <w:webHidden/>
              </w:rPr>
              <w:t>35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40" w:history="1">
            <w:r w:rsidR="00E755A9" w:rsidRPr="00372079">
              <w:rPr>
                <w:rStyle w:val="Hyperlink"/>
                <w:rFonts w:ascii="Tempus Sans ITC" w:eastAsiaTheme="majorEastAsia" w:hAnsi="Tempus Sans ITC" w:cstheme="majorBidi"/>
                <w:noProof/>
                <w:spacing w:val="15"/>
              </w:rPr>
              <w:t>24 – Exercício: Preparação para leitura Musical</w:t>
            </w:r>
            <w:r w:rsidR="00E755A9">
              <w:rPr>
                <w:noProof/>
                <w:webHidden/>
              </w:rPr>
              <w:tab/>
            </w:r>
            <w:r>
              <w:rPr>
                <w:noProof/>
                <w:webHidden/>
              </w:rPr>
              <w:fldChar w:fldCharType="begin"/>
            </w:r>
            <w:r w:rsidR="00E755A9">
              <w:rPr>
                <w:noProof/>
                <w:webHidden/>
              </w:rPr>
              <w:instrText xml:space="preserve"> PAGEREF _Toc136683740 \h </w:instrText>
            </w:r>
            <w:r>
              <w:rPr>
                <w:noProof/>
                <w:webHidden/>
              </w:rPr>
            </w:r>
            <w:r>
              <w:rPr>
                <w:noProof/>
                <w:webHidden/>
              </w:rPr>
              <w:fldChar w:fldCharType="separate"/>
            </w:r>
            <w:r w:rsidR="009F62A2">
              <w:rPr>
                <w:noProof/>
                <w:webHidden/>
              </w:rPr>
              <w:t>35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41" w:history="1">
            <w:r w:rsidR="00E755A9" w:rsidRPr="00372079">
              <w:rPr>
                <w:rStyle w:val="Hyperlink"/>
                <w:rFonts w:ascii="Tempus Sans ITC" w:eastAsiaTheme="majorEastAsia" w:hAnsi="Tempus Sans ITC" w:cstheme="majorBidi"/>
                <w:noProof/>
                <w:spacing w:val="15"/>
              </w:rPr>
              <w:t>25 – Exercício: Preparação para leitura Musical</w:t>
            </w:r>
            <w:r w:rsidR="00E755A9">
              <w:rPr>
                <w:noProof/>
                <w:webHidden/>
              </w:rPr>
              <w:tab/>
            </w:r>
            <w:r>
              <w:rPr>
                <w:noProof/>
                <w:webHidden/>
              </w:rPr>
              <w:fldChar w:fldCharType="begin"/>
            </w:r>
            <w:r w:rsidR="00E755A9">
              <w:rPr>
                <w:noProof/>
                <w:webHidden/>
              </w:rPr>
              <w:instrText xml:space="preserve"> PAGEREF _Toc136683741 \h </w:instrText>
            </w:r>
            <w:r>
              <w:rPr>
                <w:noProof/>
                <w:webHidden/>
              </w:rPr>
            </w:r>
            <w:r>
              <w:rPr>
                <w:noProof/>
                <w:webHidden/>
              </w:rPr>
              <w:fldChar w:fldCharType="separate"/>
            </w:r>
            <w:r w:rsidR="009F62A2">
              <w:rPr>
                <w:noProof/>
                <w:webHidden/>
              </w:rPr>
              <w:t>36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42" w:history="1">
            <w:r w:rsidR="00E755A9" w:rsidRPr="00372079">
              <w:rPr>
                <w:rStyle w:val="Hyperlink"/>
                <w:rFonts w:ascii="Tempus Sans ITC" w:eastAsiaTheme="majorEastAsia" w:hAnsi="Tempus Sans ITC" w:cstheme="majorBidi"/>
                <w:noProof/>
                <w:spacing w:val="15"/>
              </w:rPr>
              <w:t>26 – Exercício: Preparação para leitura Musical</w:t>
            </w:r>
            <w:r w:rsidR="00E755A9">
              <w:rPr>
                <w:noProof/>
                <w:webHidden/>
              </w:rPr>
              <w:tab/>
            </w:r>
            <w:r>
              <w:rPr>
                <w:noProof/>
                <w:webHidden/>
              </w:rPr>
              <w:fldChar w:fldCharType="begin"/>
            </w:r>
            <w:r w:rsidR="00E755A9">
              <w:rPr>
                <w:noProof/>
                <w:webHidden/>
              </w:rPr>
              <w:instrText xml:space="preserve"> PAGEREF _Toc136683742 \h </w:instrText>
            </w:r>
            <w:r>
              <w:rPr>
                <w:noProof/>
                <w:webHidden/>
              </w:rPr>
            </w:r>
            <w:r>
              <w:rPr>
                <w:noProof/>
                <w:webHidden/>
              </w:rPr>
              <w:fldChar w:fldCharType="separate"/>
            </w:r>
            <w:r w:rsidR="009F62A2">
              <w:rPr>
                <w:noProof/>
                <w:webHidden/>
              </w:rPr>
              <w:t>36</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43" w:history="1">
            <w:r w:rsidR="00E755A9" w:rsidRPr="00372079">
              <w:rPr>
                <w:rStyle w:val="Hyperlink"/>
                <w:rFonts w:cs="Arial"/>
                <w:noProof/>
              </w:rPr>
              <w:t>12 – Notação Musical:</w:t>
            </w:r>
            <w:r w:rsidR="00E755A9">
              <w:rPr>
                <w:noProof/>
                <w:webHidden/>
              </w:rPr>
              <w:tab/>
            </w:r>
            <w:r>
              <w:rPr>
                <w:noProof/>
                <w:webHidden/>
              </w:rPr>
              <w:fldChar w:fldCharType="begin"/>
            </w:r>
            <w:r w:rsidR="00E755A9">
              <w:rPr>
                <w:noProof/>
                <w:webHidden/>
              </w:rPr>
              <w:instrText xml:space="preserve"> PAGEREF _Toc136683743 \h </w:instrText>
            </w:r>
            <w:r>
              <w:rPr>
                <w:noProof/>
                <w:webHidden/>
              </w:rPr>
            </w:r>
            <w:r>
              <w:rPr>
                <w:noProof/>
                <w:webHidden/>
              </w:rPr>
              <w:fldChar w:fldCharType="separate"/>
            </w:r>
            <w:r w:rsidR="009F62A2">
              <w:rPr>
                <w:noProof/>
                <w:webHidden/>
              </w:rPr>
              <w:t>37</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44" w:history="1">
            <w:r w:rsidR="00E755A9" w:rsidRPr="00372079">
              <w:rPr>
                <w:rStyle w:val="Hyperlink"/>
                <w:rFonts w:cs="Arial"/>
                <w:noProof/>
              </w:rPr>
              <w:t>13 – Compasso:</w:t>
            </w:r>
            <w:r w:rsidR="00E755A9">
              <w:rPr>
                <w:noProof/>
                <w:webHidden/>
              </w:rPr>
              <w:tab/>
            </w:r>
            <w:r>
              <w:rPr>
                <w:noProof/>
                <w:webHidden/>
              </w:rPr>
              <w:fldChar w:fldCharType="begin"/>
            </w:r>
            <w:r w:rsidR="00E755A9">
              <w:rPr>
                <w:noProof/>
                <w:webHidden/>
              </w:rPr>
              <w:instrText xml:space="preserve"> PAGEREF _Toc136683744 \h </w:instrText>
            </w:r>
            <w:r>
              <w:rPr>
                <w:noProof/>
                <w:webHidden/>
              </w:rPr>
            </w:r>
            <w:r>
              <w:rPr>
                <w:noProof/>
                <w:webHidden/>
              </w:rPr>
              <w:fldChar w:fldCharType="separate"/>
            </w:r>
            <w:r w:rsidR="009F62A2">
              <w:rPr>
                <w:noProof/>
                <w:webHidden/>
              </w:rPr>
              <w:t>39</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45" w:history="1">
            <w:r w:rsidR="00E755A9" w:rsidRPr="00372079">
              <w:rPr>
                <w:rStyle w:val="Hyperlink"/>
                <w:rFonts w:cs="Arial"/>
                <w:noProof/>
              </w:rPr>
              <w:t>14 – Fórmula de compasso:</w:t>
            </w:r>
            <w:r w:rsidR="00E755A9">
              <w:rPr>
                <w:noProof/>
                <w:webHidden/>
              </w:rPr>
              <w:tab/>
            </w:r>
            <w:r>
              <w:rPr>
                <w:noProof/>
                <w:webHidden/>
              </w:rPr>
              <w:fldChar w:fldCharType="begin"/>
            </w:r>
            <w:r w:rsidR="00E755A9">
              <w:rPr>
                <w:noProof/>
                <w:webHidden/>
              </w:rPr>
              <w:instrText xml:space="preserve"> PAGEREF _Toc136683745 \h </w:instrText>
            </w:r>
            <w:r>
              <w:rPr>
                <w:noProof/>
                <w:webHidden/>
              </w:rPr>
            </w:r>
            <w:r>
              <w:rPr>
                <w:noProof/>
                <w:webHidden/>
              </w:rPr>
              <w:fldChar w:fldCharType="separate"/>
            </w:r>
            <w:r w:rsidR="009F62A2">
              <w:rPr>
                <w:noProof/>
                <w:webHidden/>
              </w:rPr>
              <w:t>40</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46" w:history="1">
            <w:r w:rsidR="00E755A9" w:rsidRPr="00372079">
              <w:rPr>
                <w:rStyle w:val="Hyperlink"/>
                <w:rFonts w:ascii="Tempus Sans ITC" w:eastAsiaTheme="majorEastAsia" w:hAnsi="Tempus Sans ITC" w:cstheme="majorBidi"/>
                <w:noProof/>
                <w:spacing w:val="15"/>
              </w:rPr>
              <w:t>27 – Exercício: Tocando as cordas simultaneamente</w:t>
            </w:r>
            <w:r w:rsidR="00E755A9">
              <w:rPr>
                <w:noProof/>
                <w:webHidden/>
              </w:rPr>
              <w:tab/>
            </w:r>
            <w:r>
              <w:rPr>
                <w:noProof/>
                <w:webHidden/>
              </w:rPr>
              <w:fldChar w:fldCharType="begin"/>
            </w:r>
            <w:r w:rsidR="00E755A9">
              <w:rPr>
                <w:noProof/>
                <w:webHidden/>
              </w:rPr>
              <w:instrText xml:space="preserve"> PAGEREF _Toc136683746 \h </w:instrText>
            </w:r>
            <w:r>
              <w:rPr>
                <w:noProof/>
                <w:webHidden/>
              </w:rPr>
            </w:r>
            <w:r>
              <w:rPr>
                <w:noProof/>
                <w:webHidden/>
              </w:rPr>
              <w:fldChar w:fldCharType="separate"/>
            </w:r>
            <w:r w:rsidR="009F62A2">
              <w:rPr>
                <w:noProof/>
                <w:webHidden/>
              </w:rPr>
              <w:t>41</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47" w:history="1">
            <w:r w:rsidR="00E755A9" w:rsidRPr="00372079">
              <w:rPr>
                <w:rStyle w:val="Hyperlink"/>
                <w:rFonts w:ascii="Tempus Sans ITC" w:eastAsiaTheme="majorEastAsia" w:hAnsi="Tempus Sans ITC" w:cstheme="majorBidi"/>
                <w:noProof/>
                <w:spacing w:val="15"/>
              </w:rPr>
              <w:t>28 – Exercício: Tocando as cordas simultaneamente</w:t>
            </w:r>
            <w:r w:rsidR="00E755A9">
              <w:rPr>
                <w:noProof/>
                <w:webHidden/>
              </w:rPr>
              <w:tab/>
            </w:r>
            <w:r>
              <w:rPr>
                <w:noProof/>
                <w:webHidden/>
              </w:rPr>
              <w:fldChar w:fldCharType="begin"/>
            </w:r>
            <w:r w:rsidR="00E755A9">
              <w:rPr>
                <w:noProof/>
                <w:webHidden/>
              </w:rPr>
              <w:instrText xml:space="preserve"> PAGEREF _Toc136683747 \h </w:instrText>
            </w:r>
            <w:r>
              <w:rPr>
                <w:noProof/>
                <w:webHidden/>
              </w:rPr>
            </w:r>
            <w:r>
              <w:rPr>
                <w:noProof/>
                <w:webHidden/>
              </w:rPr>
              <w:fldChar w:fldCharType="separate"/>
            </w:r>
            <w:r w:rsidR="009F62A2">
              <w:rPr>
                <w:noProof/>
                <w:webHidden/>
              </w:rPr>
              <w:t>41</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48" w:history="1">
            <w:r w:rsidR="00E755A9" w:rsidRPr="00372079">
              <w:rPr>
                <w:rStyle w:val="Hyperlink"/>
                <w:rFonts w:ascii="Tempus Sans ITC" w:eastAsiaTheme="majorEastAsia" w:hAnsi="Tempus Sans ITC" w:cstheme="majorBidi"/>
                <w:noProof/>
                <w:spacing w:val="15"/>
              </w:rPr>
              <w:t>29 – Exercício: Tocando as cordas simultaneamente</w:t>
            </w:r>
            <w:r w:rsidR="00E755A9">
              <w:rPr>
                <w:noProof/>
                <w:webHidden/>
              </w:rPr>
              <w:tab/>
            </w:r>
            <w:r>
              <w:rPr>
                <w:noProof/>
                <w:webHidden/>
              </w:rPr>
              <w:fldChar w:fldCharType="begin"/>
            </w:r>
            <w:r w:rsidR="00E755A9">
              <w:rPr>
                <w:noProof/>
                <w:webHidden/>
              </w:rPr>
              <w:instrText xml:space="preserve"> PAGEREF _Toc136683748 \h </w:instrText>
            </w:r>
            <w:r>
              <w:rPr>
                <w:noProof/>
                <w:webHidden/>
              </w:rPr>
            </w:r>
            <w:r>
              <w:rPr>
                <w:noProof/>
                <w:webHidden/>
              </w:rPr>
              <w:fldChar w:fldCharType="separate"/>
            </w:r>
            <w:r w:rsidR="009F62A2">
              <w:rPr>
                <w:noProof/>
                <w:webHidden/>
              </w:rPr>
              <w:t>42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49" w:history="1">
            <w:r w:rsidR="00E755A9" w:rsidRPr="00372079">
              <w:rPr>
                <w:rStyle w:val="Hyperlink"/>
                <w:rFonts w:ascii="Tempus Sans ITC" w:eastAsiaTheme="majorEastAsia" w:hAnsi="Tempus Sans ITC" w:cstheme="majorBidi"/>
                <w:noProof/>
                <w:spacing w:val="15"/>
              </w:rPr>
              <w:t>30 – Exercício: Tocando as cordas simultaneamente</w:t>
            </w:r>
            <w:r w:rsidR="00E755A9">
              <w:rPr>
                <w:noProof/>
                <w:webHidden/>
              </w:rPr>
              <w:tab/>
            </w:r>
            <w:r>
              <w:rPr>
                <w:noProof/>
                <w:webHidden/>
              </w:rPr>
              <w:fldChar w:fldCharType="begin"/>
            </w:r>
            <w:r w:rsidR="00E755A9">
              <w:rPr>
                <w:noProof/>
                <w:webHidden/>
              </w:rPr>
              <w:instrText xml:space="preserve"> PAGEREF _Toc136683749 \h </w:instrText>
            </w:r>
            <w:r>
              <w:rPr>
                <w:noProof/>
                <w:webHidden/>
              </w:rPr>
            </w:r>
            <w:r>
              <w:rPr>
                <w:noProof/>
                <w:webHidden/>
              </w:rPr>
              <w:fldChar w:fldCharType="separate"/>
            </w:r>
            <w:r w:rsidR="009F62A2">
              <w:rPr>
                <w:noProof/>
                <w:webHidden/>
              </w:rPr>
              <w:t>42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50" w:history="1">
            <w:r w:rsidR="00E755A9" w:rsidRPr="00372079">
              <w:rPr>
                <w:rStyle w:val="Hyperlink"/>
                <w:rFonts w:ascii="Tempus Sans ITC" w:eastAsiaTheme="majorEastAsia" w:hAnsi="Tempus Sans ITC" w:cstheme="majorBidi"/>
                <w:noProof/>
                <w:spacing w:val="15"/>
              </w:rPr>
              <w:t>31 – Exercício: Tocando as cordas simultaneamente</w:t>
            </w:r>
            <w:r w:rsidR="00E755A9">
              <w:rPr>
                <w:noProof/>
                <w:webHidden/>
              </w:rPr>
              <w:tab/>
            </w:r>
            <w:r>
              <w:rPr>
                <w:noProof/>
                <w:webHidden/>
              </w:rPr>
              <w:fldChar w:fldCharType="begin"/>
            </w:r>
            <w:r w:rsidR="00E755A9">
              <w:rPr>
                <w:noProof/>
                <w:webHidden/>
              </w:rPr>
              <w:instrText xml:space="preserve"> PAGEREF _Toc136683750 \h </w:instrText>
            </w:r>
            <w:r>
              <w:rPr>
                <w:noProof/>
                <w:webHidden/>
              </w:rPr>
            </w:r>
            <w:r>
              <w:rPr>
                <w:noProof/>
                <w:webHidden/>
              </w:rPr>
              <w:fldChar w:fldCharType="separate"/>
            </w:r>
            <w:r w:rsidR="009F62A2">
              <w:rPr>
                <w:noProof/>
                <w:webHidden/>
              </w:rPr>
              <w:t>42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51" w:history="1">
            <w:r w:rsidR="00E755A9" w:rsidRPr="00372079">
              <w:rPr>
                <w:rStyle w:val="Hyperlink"/>
                <w:rFonts w:ascii="Tempus Sans ITC" w:eastAsiaTheme="majorEastAsia" w:hAnsi="Tempus Sans ITC" w:cstheme="majorBidi"/>
                <w:noProof/>
                <w:spacing w:val="15"/>
              </w:rPr>
              <w:t>32 – Exercício: Tocando as cordas simultaneamente</w:t>
            </w:r>
            <w:r w:rsidR="00E755A9">
              <w:rPr>
                <w:noProof/>
                <w:webHidden/>
              </w:rPr>
              <w:tab/>
            </w:r>
            <w:r>
              <w:rPr>
                <w:noProof/>
                <w:webHidden/>
              </w:rPr>
              <w:fldChar w:fldCharType="begin"/>
            </w:r>
            <w:r w:rsidR="00E755A9">
              <w:rPr>
                <w:noProof/>
                <w:webHidden/>
              </w:rPr>
              <w:instrText xml:space="preserve"> PAGEREF _Toc136683751 \h </w:instrText>
            </w:r>
            <w:r>
              <w:rPr>
                <w:noProof/>
                <w:webHidden/>
              </w:rPr>
            </w:r>
            <w:r>
              <w:rPr>
                <w:noProof/>
                <w:webHidden/>
              </w:rPr>
              <w:fldChar w:fldCharType="separate"/>
            </w:r>
            <w:r w:rsidR="009F62A2">
              <w:rPr>
                <w:noProof/>
                <w:webHidden/>
              </w:rPr>
              <w:t>43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52" w:history="1">
            <w:r w:rsidR="00E755A9" w:rsidRPr="00372079">
              <w:rPr>
                <w:rStyle w:val="Hyperlink"/>
                <w:rFonts w:ascii="Tempus Sans ITC" w:hAnsi="Tempus Sans ITC"/>
                <w:noProof/>
              </w:rPr>
              <w:t>33 – Exercício: Desafio</w:t>
            </w:r>
            <w:r w:rsidR="00E755A9">
              <w:rPr>
                <w:noProof/>
                <w:webHidden/>
              </w:rPr>
              <w:tab/>
            </w:r>
            <w:r>
              <w:rPr>
                <w:noProof/>
                <w:webHidden/>
              </w:rPr>
              <w:fldChar w:fldCharType="begin"/>
            </w:r>
            <w:r w:rsidR="00E755A9">
              <w:rPr>
                <w:noProof/>
                <w:webHidden/>
              </w:rPr>
              <w:instrText xml:space="preserve"> PAGEREF _Toc136683752 \h </w:instrText>
            </w:r>
            <w:r>
              <w:rPr>
                <w:noProof/>
                <w:webHidden/>
              </w:rPr>
            </w:r>
            <w:r>
              <w:rPr>
                <w:noProof/>
                <w:webHidden/>
              </w:rPr>
              <w:fldChar w:fldCharType="separate"/>
            </w:r>
            <w:r w:rsidR="009F62A2">
              <w:rPr>
                <w:noProof/>
                <w:webHidden/>
              </w:rPr>
              <w:t>43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53" w:history="1">
            <w:r w:rsidR="00E755A9" w:rsidRPr="00372079">
              <w:rPr>
                <w:rStyle w:val="Hyperlink"/>
                <w:rFonts w:ascii="Tempus Sans ITC" w:eastAsiaTheme="majorEastAsia" w:hAnsi="Tempus Sans ITC" w:cstheme="majorBidi"/>
                <w:noProof/>
                <w:spacing w:val="15"/>
              </w:rPr>
              <w:t>34 – Prática: O Sapo Não Lava o Pé</w:t>
            </w:r>
            <w:r w:rsidR="00E755A9">
              <w:rPr>
                <w:noProof/>
                <w:webHidden/>
              </w:rPr>
              <w:tab/>
            </w:r>
            <w:r>
              <w:rPr>
                <w:noProof/>
                <w:webHidden/>
              </w:rPr>
              <w:fldChar w:fldCharType="begin"/>
            </w:r>
            <w:r w:rsidR="00E755A9">
              <w:rPr>
                <w:noProof/>
                <w:webHidden/>
              </w:rPr>
              <w:instrText xml:space="preserve"> PAGEREF _Toc136683753 \h </w:instrText>
            </w:r>
            <w:r>
              <w:rPr>
                <w:noProof/>
                <w:webHidden/>
              </w:rPr>
            </w:r>
            <w:r>
              <w:rPr>
                <w:noProof/>
                <w:webHidden/>
              </w:rPr>
              <w:fldChar w:fldCharType="separate"/>
            </w:r>
            <w:r w:rsidR="009F62A2">
              <w:rPr>
                <w:noProof/>
                <w:webHidden/>
              </w:rPr>
              <w:t>44</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54" w:history="1">
            <w:r w:rsidR="00E755A9" w:rsidRPr="00372079">
              <w:rPr>
                <w:rStyle w:val="Hyperlink"/>
                <w:rFonts w:cs="Arial"/>
                <w:noProof/>
              </w:rPr>
              <w:t>15 – Tablatura:</w:t>
            </w:r>
            <w:r w:rsidR="00E755A9">
              <w:rPr>
                <w:noProof/>
                <w:webHidden/>
              </w:rPr>
              <w:tab/>
            </w:r>
            <w:r>
              <w:rPr>
                <w:noProof/>
                <w:webHidden/>
              </w:rPr>
              <w:fldChar w:fldCharType="begin"/>
            </w:r>
            <w:r w:rsidR="00E755A9">
              <w:rPr>
                <w:noProof/>
                <w:webHidden/>
              </w:rPr>
              <w:instrText xml:space="preserve"> PAGEREF _Toc136683754 \h </w:instrText>
            </w:r>
            <w:r>
              <w:rPr>
                <w:noProof/>
                <w:webHidden/>
              </w:rPr>
            </w:r>
            <w:r>
              <w:rPr>
                <w:noProof/>
                <w:webHidden/>
              </w:rPr>
              <w:fldChar w:fldCharType="separate"/>
            </w:r>
            <w:r w:rsidR="009F62A2">
              <w:rPr>
                <w:noProof/>
                <w:webHidden/>
              </w:rPr>
              <w:t>45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55" w:history="1">
            <w:r w:rsidR="00E755A9" w:rsidRPr="00372079">
              <w:rPr>
                <w:rStyle w:val="Hyperlink"/>
                <w:rFonts w:ascii="Tempus Sans ITC" w:eastAsiaTheme="majorEastAsia" w:hAnsi="Tempus Sans ITC" w:cstheme="majorBidi"/>
                <w:noProof/>
                <w:spacing w:val="15"/>
              </w:rPr>
              <w:t>35 – Exercício: Simultâneo para a mão esquerda e direita no violão</w:t>
            </w:r>
            <w:r w:rsidR="00E755A9">
              <w:rPr>
                <w:noProof/>
                <w:webHidden/>
              </w:rPr>
              <w:tab/>
            </w:r>
            <w:r>
              <w:rPr>
                <w:noProof/>
                <w:webHidden/>
              </w:rPr>
              <w:fldChar w:fldCharType="begin"/>
            </w:r>
            <w:r w:rsidR="00E755A9">
              <w:rPr>
                <w:noProof/>
                <w:webHidden/>
              </w:rPr>
              <w:instrText xml:space="preserve"> PAGEREF _Toc136683755 \h </w:instrText>
            </w:r>
            <w:r>
              <w:rPr>
                <w:noProof/>
                <w:webHidden/>
              </w:rPr>
            </w:r>
            <w:r>
              <w:rPr>
                <w:noProof/>
                <w:webHidden/>
              </w:rPr>
              <w:fldChar w:fldCharType="separate"/>
            </w:r>
            <w:r w:rsidR="009F62A2">
              <w:rPr>
                <w:noProof/>
                <w:webHidden/>
              </w:rPr>
              <w:t>45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56" w:history="1">
            <w:r w:rsidR="00E755A9" w:rsidRPr="00372079">
              <w:rPr>
                <w:rStyle w:val="Hyperlink"/>
                <w:rFonts w:ascii="Tempus Sans ITC" w:hAnsi="Tempus Sans ITC"/>
                <w:noProof/>
              </w:rPr>
              <w:t>36 – Exercício: Desafio</w:t>
            </w:r>
            <w:r w:rsidR="00E755A9">
              <w:rPr>
                <w:noProof/>
                <w:webHidden/>
              </w:rPr>
              <w:tab/>
            </w:r>
            <w:r>
              <w:rPr>
                <w:noProof/>
                <w:webHidden/>
              </w:rPr>
              <w:fldChar w:fldCharType="begin"/>
            </w:r>
            <w:r w:rsidR="00E755A9">
              <w:rPr>
                <w:noProof/>
                <w:webHidden/>
              </w:rPr>
              <w:instrText xml:space="preserve"> PAGEREF _Toc136683756 \h </w:instrText>
            </w:r>
            <w:r>
              <w:rPr>
                <w:noProof/>
                <w:webHidden/>
              </w:rPr>
            </w:r>
            <w:r>
              <w:rPr>
                <w:noProof/>
                <w:webHidden/>
              </w:rPr>
              <w:fldChar w:fldCharType="separate"/>
            </w:r>
            <w:r w:rsidR="009F62A2">
              <w:rPr>
                <w:noProof/>
                <w:webHidden/>
              </w:rPr>
              <w:t>48</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57" w:history="1">
            <w:r w:rsidR="00E755A9" w:rsidRPr="00372079">
              <w:rPr>
                <w:rStyle w:val="Hyperlink"/>
                <w:rFonts w:cs="Arial"/>
                <w:noProof/>
              </w:rPr>
              <w:t>16 – Acordes:</w:t>
            </w:r>
            <w:r w:rsidR="00E755A9">
              <w:rPr>
                <w:noProof/>
                <w:webHidden/>
              </w:rPr>
              <w:tab/>
            </w:r>
            <w:r>
              <w:rPr>
                <w:noProof/>
                <w:webHidden/>
              </w:rPr>
              <w:fldChar w:fldCharType="begin"/>
            </w:r>
            <w:r w:rsidR="00E755A9">
              <w:rPr>
                <w:noProof/>
                <w:webHidden/>
              </w:rPr>
              <w:instrText xml:space="preserve"> PAGEREF _Toc136683757 \h </w:instrText>
            </w:r>
            <w:r>
              <w:rPr>
                <w:noProof/>
                <w:webHidden/>
              </w:rPr>
            </w:r>
            <w:r>
              <w:rPr>
                <w:noProof/>
                <w:webHidden/>
              </w:rPr>
              <w:fldChar w:fldCharType="separate"/>
            </w:r>
            <w:r w:rsidR="009F62A2">
              <w:rPr>
                <w:noProof/>
                <w:webHidden/>
              </w:rPr>
              <w:t>49</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758" w:history="1">
            <w:r w:rsidR="00E755A9" w:rsidRPr="00372079">
              <w:rPr>
                <w:rStyle w:val="Hyperlink"/>
                <w:bCs/>
                <w:noProof/>
                <w:kern w:val="36"/>
                <w:lang w:eastAsia="pt-BR"/>
              </w:rPr>
              <w:t>16.1 – Estudando um pouco mais sobre acordes...</w:t>
            </w:r>
            <w:r w:rsidR="00E755A9">
              <w:rPr>
                <w:noProof/>
                <w:webHidden/>
              </w:rPr>
              <w:tab/>
            </w:r>
            <w:r>
              <w:rPr>
                <w:noProof/>
                <w:webHidden/>
              </w:rPr>
              <w:fldChar w:fldCharType="begin"/>
            </w:r>
            <w:r w:rsidR="00E755A9">
              <w:rPr>
                <w:noProof/>
                <w:webHidden/>
              </w:rPr>
              <w:instrText xml:space="preserve"> PAGEREF _Toc136683758 \h </w:instrText>
            </w:r>
            <w:r>
              <w:rPr>
                <w:noProof/>
                <w:webHidden/>
              </w:rPr>
            </w:r>
            <w:r>
              <w:rPr>
                <w:noProof/>
                <w:webHidden/>
              </w:rPr>
              <w:fldChar w:fldCharType="separate"/>
            </w:r>
            <w:r w:rsidR="009F62A2">
              <w:rPr>
                <w:noProof/>
                <w:webHidden/>
              </w:rPr>
              <w:t>49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59" w:history="1">
            <w:r w:rsidR="00E755A9" w:rsidRPr="00372079">
              <w:rPr>
                <w:rStyle w:val="Hyperlink"/>
                <w:rFonts w:ascii="Tempus Sans ITC" w:eastAsiaTheme="majorEastAsia" w:hAnsi="Tempus Sans ITC" w:cstheme="majorBidi"/>
                <w:noProof/>
                <w:spacing w:val="15"/>
              </w:rPr>
              <w:t>37 – Exercício: Formando acordes maiores</w:t>
            </w:r>
            <w:r w:rsidR="00E755A9">
              <w:rPr>
                <w:noProof/>
                <w:webHidden/>
              </w:rPr>
              <w:tab/>
            </w:r>
            <w:r>
              <w:rPr>
                <w:noProof/>
                <w:webHidden/>
              </w:rPr>
              <w:fldChar w:fldCharType="begin"/>
            </w:r>
            <w:r w:rsidR="00E755A9">
              <w:rPr>
                <w:noProof/>
                <w:webHidden/>
              </w:rPr>
              <w:instrText xml:space="preserve"> PAGEREF _Toc136683759 \h </w:instrText>
            </w:r>
            <w:r>
              <w:rPr>
                <w:noProof/>
                <w:webHidden/>
              </w:rPr>
            </w:r>
            <w:r>
              <w:rPr>
                <w:noProof/>
                <w:webHidden/>
              </w:rPr>
              <w:fldChar w:fldCharType="separate"/>
            </w:r>
            <w:r w:rsidR="009F62A2">
              <w:rPr>
                <w:noProof/>
                <w:webHidden/>
              </w:rPr>
              <w:t>49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60" w:history="1">
            <w:r w:rsidR="00E755A9" w:rsidRPr="00372079">
              <w:rPr>
                <w:rStyle w:val="Hyperlink"/>
                <w:rFonts w:ascii="Tempus Sans ITC" w:eastAsiaTheme="majorEastAsia" w:hAnsi="Tempus Sans ITC" w:cstheme="majorBidi"/>
                <w:noProof/>
                <w:spacing w:val="15"/>
              </w:rPr>
              <w:t>38 – Exercício: Definição de acorde</w:t>
            </w:r>
            <w:r w:rsidR="00E755A9">
              <w:rPr>
                <w:noProof/>
                <w:webHidden/>
              </w:rPr>
              <w:tab/>
            </w:r>
            <w:r>
              <w:rPr>
                <w:noProof/>
                <w:webHidden/>
              </w:rPr>
              <w:fldChar w:fldCharType="begin"/>
            </w:r>
            <w:r w:rsidR="00E755A9">
              <w:rPr>
                <w:noProof/>
                <w:webHidden/>
              </w:rPr>
              <w:instrText xml:space="preserve"> PAGEREF _Toc136683760 \h </w:instrText>
            </w:r>
            <w:r>
              <w:rPr>
                <w:noProof/>
                <w:webHidden/>
              </w:rPr>
            </w:r>
            <w:r>
              <w:rPr>
                <w:noProof/>
                <w:webHidden/>
              </w:rPr>
              <w:fldChar w:fldCharType="separate"/>
            </w:r>
            <w:r w:rsidR="009F62A2">
              <w:rPr>
                <w:noProof/>
                <w:webHidden/>
              </w:rPr>
              <w:t>50</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61" w:history="1">
            <w:r w:rsidR="00E755A9" w:rsidRPr="00372079">
              <w:rPr>
                <w:rStyle w:val="Hyperlink"/>
                <w:rFonts w:ascii="Tempus Sans ITC" w:eastAsiaTheme="majorEastAsia" w:hAnsi="Tempus Sans ITC" w:cstheme="majorBidi"/>
                <w:noProof/>
                <w:spacing w:val="15"/>
              </w:rPr>
              <w:t>39 – Exercício: Formando acordes menores</w:t>
            </w:r>
            <w:r w:rsidR="00E755A9">
              <w:rPr>
                <w:noProof/>
                <w:webHidden/>
              </w:rPr>
              <w:tab/>
            </w:r>
            <w:r>
              <w:rPr>
                <w:noProof/>
                <w:webHidden/>
              </w:rPr>
              <w:fldChar w:fldCharType="begin"/>
            </w:r>
            <w:r w:rsidR="00E755A9">
              <w:rPr>
                <w:noProof/>
                <w:webHidden/>
              </w:rPr>
              <w:instrText xml:space="preserve"> PAGEREF _Toc136683761 \h </w:instrText>
            </w:r>
            <w:r>
              <w:rPr>
                <w:noProof/>
                <w:webHidden/>
              </w:rPr>
            </w:r>
            <w:r>
              <w:rPr>
                <w:noProof/>
                <w:webHidden/>
              </w:rPr>
              <w:fldChar w:fldCharType="separate"/>
            </w:r>
            <w:r w:rsidR="009F62A2">
              <w:rPr>
                <w:noProof/>
                <w:webHidden/>
              </w:rPr>
              <w:t>50</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62" w:history="1">
            <w:r w:rsidR="00E755A9" w:rsidRPr="00372079">
              <w:rPr>
                <w:rStyle w:val="Hyperlink"/>
                <w:rFonts w:cs="Arial"/>
                <w:noProof/>
              </w:rPr>
              <w:t>17 – Cifras – Fórmulas da grafia:</w:t>
            </w:r>
            <w:r w:rsidR="00E755A9">
              <w:rPr>
                <w:noProof/>
                <w:webHidden/>
              </w:rPr>
              <w:tab/>
            </w:r>
            <w:r>
              <w:rPr>
                <w:noProof/>
                <w:webHidden/>
              </w:rPr>
              <w:fldChar w:fldCharType="begin"/>
            </w:r>
            <w:r w:rsidR="00E755A9">
              <w:rPr>
                <w:noProof/>
                <w:webHidden/>
              </w:rPr>
              <w:instrText xml:space="preserve"> PAGEREF _Toc136683762 \h </w:instrText>
            </w:r>
            <w:r>
              <w:rPr>
                <w:noProof/>
                <w:webHidden/>
              </w:rPr>
            </w:r>
            <w:r>
              <w:rPr>
                <w:noProof/>
                <w:webHidden/>
              </w:rPr>
              <w:fldChar w:fldCharType="separate"/>
            </w:r>
            <w:r w:rsidR="009F62A2">
              <w:rPr>
                <w:noProof/>
                <w:webHidden/>
              </w:rPr>
              <w:t>51</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63" w:history="1">
            <w:r w:rsidR="00E755A9" w:rsidRPr="00372079">
              <w:rPr>
                <w:rStyle w:val="Hyperlink"/>
                <w:rFonts w:ascii="Tempus Sans ITC" w:eastAsiaTheme="majorEastAsia" w:hAnsi="Tempus Sans ITC" w:cstheme="majorBidi"/>
                <w:noProof/>
                <w:spacing w:val="15"/>
              </w:rPr>
              <w:t>40 – Exercício: Escrita de Cifras</w:t>
            </w:r>
            <w:r w:rsidR="00E755A9">
              <w:rPr>
                <w:noProof/>
                <w:webHidden/>
              </w:rPr>
              <w:tab/>
            </w:r>
            <w:r>
              <w:rPr>
                <w:noProof/>
                <w:webHidden/>
              </w:rPr>
              <w:fldChar w:fldCharType="begin"/>
            </w:r>
            <w:r w:rsidR="00E755A9">
              <w:rPr>
                <w:noProof/>
                <w:webHidden/>
              </w:rPr>
              <w:instrText xml:space="preserve"> PAGEREF _Toc136683763 \h </w:instrText>
            </w:r>
            <w:r>
              <w:rPr>
                <w:noProof/>
                <w:webHidden/>
              </w:rPr>
            </w:r>
            <w:r>
              <w:rPr>
                <w:noProof/>
                <w:webHidden/>
              </w:rPr>
              <w:fldChar w:fldCharType="separate"/>
            </w:r>
            <w:r w:rsidR="009F62A2">
              <w:rPr>
                <w:noProof/>
                <w:webHidden/>
              </w:rPr>
              <w:t>51</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64" w:history="1">
            <w:r w:rsidR="00E755A9" w:rsidRPr="00372079">
              <w:rPr>
                <w:rStyle w:val="Hyperlink"/>
                <w:rFonts w:ascii="Tempus Sans ITC" w:eastAsiaTheme="majorEastAsia" w:hAnsi="Tempus Sans ITC" w:cstheme="majorBidi"/>
                <w:noProof/>
                <w:spacing w:val="15"/>
              </w:rPr>
              <w:t>41 – Exercício: Técnico de cordas primas e bordões:</w:t>
            </w:r>
            <w:r w:rsidR="00E755A9">
              <w:rPr>
                <w:noProof/>
                <w:webHidden/>
              </w:rPr>
              <w:tab/>
            </w:r>
            <w:r>
              <w:rPr>
                <w:noProof/>
                <w:webHidden/>
              </w:rPr>
              <w:fldChar w:fldCharType="begin"/>
            </w:r>
            <w:r w:rsidR="00E755A9">
              <w:rPr>
                <w:noProof/>
                <w:webHidden/>
              </w:rPr>
              <w:instrText xml:space="preserve"> PAGEREF _Toc136683764 \h </w:instrText>
            </w:r>
            <w:r>
              <w:rPr>
                <w:noProof/>
                <w:webHidden/>
              </w:rPr>
            </w:r>
            <w:r>
              <w:rPr>
                <w:noProof/>
                <w:webHidden/>
              </w:rPr>
              <w:fldChar w:fldCharType="separate"/>
            </w:r>
            <w:r w:rsidR="009F62A2">
              <w:rPr>
                <w:noProof/>
                <w:webHidden/>
              </w:rPr>
              <w:t>52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65" w:history="1">
            <w:r w:rsidR="00E755A9" w:rsidRPr="00372079">
              <w:rPr>
                <w:rStyle w:val="Hyperlink"/>
                <w:rFonts w:ascii="Tempus Sans ITC" w:eastAsiaTheme="majorEastAsia" w:hAnsi="Tempus Sans ITC" w:cstheme="majorBidi"/>
                <w:noProof/>
                <w:spacing w:val="15"/>
              </w:rPr>
              <w:t>42 – Exercício: Técnico de cordas primas e bordões:</w:t>
            </w:r>
            <w:r w:rsidR="00E755A9">
              <w:rPr>
                <w:noProof/>
                <w:webHidden/>
              </w:rPr>
              <w:tab/>
            </w:r>
            <w:r>
              <w:rPr>
                <w:noProof/>
                <w:webHidden/>
              </w:rPr>
              <w:fldChar w:fldCharType="begin"/>
            </w:r>
            <w:r w:rsidR="00E755A9">
              <w:rPr>
                <w:noProof/>
                <w:webHidden/>
              </w:rPr>
              <w:instrText xml:space="preserve"> PAGEREF _Toc136683765 \h </w:instrText>
            </w:r>
            <w:r>
              <w:rPr>
                <w:noProof/>
                <w:webHidden/>
              </w:rPr>
            </w:r>
            <w:r>
              <w:rPr>
                <w:noProof/>
                <w:webHidden/>
              </w:rPr>
              <w:fldChar w:fldCharType="separate"/>
            </w:r>
            <w:r w:rsidR="009F62A2">
              <w:rPr>
                <w:noProof/>
                <w:webHidden/>
              </w:rPr>
              <w:t>52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66" w:history="1">
            <w:r w:rsidR="00E755A9" w:rsidRPr="00372079">
              <w:rPr>
                <w:rStyle w:val="Hyperlink"/>
                <w:rFonts w:ascii="Tempus Sans ITC" w:eastAsiaTheme="majorEastAsia" w:hAnsi="Tempus Sans ITC" w:cstheme="majorBidi"/>
                <w:noProof/>
                <w:spacing w:val="15"/>
              </w:rPr>
              <w:t>43 – Exercício: Técnico de cordas primas e bordões:</w:t>
            </w:r>
            <w:r w:rsidR="00E755A9">
              <w:rPr>
                <w:noProof/>
                <w:webHidden/>
              </w:rPr>
              <w:tab/>
            </w:r>
            <w:r>
              <w:rPr>
                <w:noProof/>
                <w:webHidden/>
              </w:rPr>
              <w:fldChar w:fldCharType="begin"/>
            </w:r>
            <w:r w:rsidR="00E755A9">
              <w:rPr>
                <w:noProof/>
                <w:webHidden/>
              </w:rPr>
              <w:instrText xml:space="preserve"> PAGEREF _Toc136683766 \h </w:instrText>
            </w:r>
            <w:r>
              <w:rPr>
                <w:noProof/>
                <w:webHidden/>
              </w:rPr>
            </w:r>
            <w:r>
              <w:rPr>
                <w:noProof/>
                <w:webHidden/>
              </w:rPr>
              <w:fldChar w:fldCharType="separate"/>
            </w:r>
            <w:r w:rsidR="009F62A2">
              <w:rPr>
                <w:noProof/>
                <w:webHidden/>
              </w:rPr>
              <w:t>52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67" w:history="1">
            <w:r w:rsidR="00E755A9" w:rsidRPr="00372079">
              <w:rPr>
                <w:rStyle w:val="Hyperlink"/>
                <w:rFonts w:ascii="Tempus Sans ITC" w:eastAsiaTheme="majorEastAsia" w:hAnsi="Tempus Sans ITC" w:cstheme="majorBidi"/>
                <w:noProof/>
                <w:spacing w:val="15"/>
              </w:rPr>
              <w:t>44 – Exercício: Técnico de cordas primas e bordões:</w:t>
            </w:r>
            <w:r w:rsidR="00E755A9">
              <w:rPr>
                <w:noProof/>
                <w:webHidden/>
              </w:rPr>
              <w:tab/>
            </w:r>
            <w:r>
              <w:rPr>
                <w:noProof/>
                <w:webHidden/>
              </w:rPr>
              <w:fldChar w:fldCharType="begin"/>
            </w:r>
            <w:r w:rsidR="00E755A9">
              <w:rPr>
                <w:noProof/>
                <w:webHidden/>
              </w:rPr>
              <w:instrText xml:space="preserve"> PAGEREF _Toc136683767 \h </w:instrText>
            </w:r>
            <w:r>
              <w:rPr>
                <w:noProof/>
                <w:webHidden/>
              </w:rPr>
            </w:r>
            <w:r>
              <w:rPr>
                <w:noProof/>
                <w:webHidden/>
              </w:rPr>
              <w:fldChar w:fldCharType="separate"/>
            </w:r>
            <w:r w:rsidR="009F62A2">
              <w:rPr>
                <w:noProof/>
                <w:webHidden/>
              </w:rPr>
              <w:t>52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68" w:history="1">
            <w:r w:rsidR="00E755A9" w:rsidRPr="00372079">
              <w:rPr>
                <w:rStyle w:val="Hyperlink"/>
                <w:rFonts w:ascii="Tempus Sans ITC" w:eastAsiaTheme="majorEastAsia" w:hAnsi="Tempus Sans ITC" w:cstheme="majorBidi"/>
                <w:noProof/>
                <w:spacing w:val="15"/>
              </w:rPr>
              <w:t>45 – Exercício: Técnico de cordas primas e bordões:</w:t>
            </w:r>
            <w:r w:rsidR="00E755A9">
              <w:rPr>
                <w:noProof/>
                <w:webHidden/>
              </w:rPr>
              <w:tab/>
            </w:r>
            <w:r>
              <w:rPr>
                <w:noProof/>
                <w:webHidden/>
              </w:rPr>
              <w:fldChar w:fldCharType="begin"/>
            </w:r>
            <w:r w:rsidR="00E755A9">
              <w:rPr>
                <w:noProof/>
                <w:webHidden/>
              </w:rPr>
              <w:instrText xml:space="preserve"> PAGEREF _Toc136683768 \h </w:instrText>
            </w:r>
            <w:r>
              <w:rPr>
                <w:noProof/>
                <w:webHidden/>
              </w:rPr>
            </w:r>
            <w:r>
              <w:rPr>
                <w:noProof/>
                <w:webHidden/>
              </w:rPr>
              <w:fldChar w:fldCharType="separate"/>
            </w:r>
            <w:r w:rsidR="009F62A2">
              <w:rPr>
                <w:noProof/>
                <w:webHidden/>
              </w:rPr>
              <w:t>53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69" w:history="1">
            <w:r w:rsidR="00E755A9" w:rsidRPr="00372079">
              <w:rPr>
                <w:rStyle w:val="Hyperlink"/>
                <w:rFonts w:ascii="Tempus Sans ITC" w:eastAsiaTheme="majorEastAsia" w:hAnsi="Tempus Sans ITC" w:cstheme="majorBidi"/>
                <w:noProof/>
                <w:spacing w:val="15"/>
              </w:rPr>
              <w:t>46 – Prática: Parabéns Pra Você</w:t>
            </w:r>
            <w:r w:rsidR="00E755A9">
              <w:rPr>
                <w:noProof/>
                <w:webHidden/>
              </w:rPr>
              <w:tab/>
            </w:r>
            <w:r>
              <w:rPr>
                <w:noProof/>
                <w:webHidden/>
              </w:rPr>
              <w:fldChar w:fldCharType="begin"/>
            </w:r>
            <w:r w:rsidR="00E755A9">
              <w:rPr>
                <w:noProof/>
                <w:webHidden/>
              </w:rPr>
              <w:instrText xml:space="preserve"> PAGEREF _Toc136683769 \h </w:instrText>
            </w:r>
            <w:r>
              <w:rPr>
                <w:noProof/>
                <w:webHidden/>
              </w:rPr>
            </w:r>
            <w:r>
              <w:rPr>
                <w:noProof/>
                <w:webHidden/>
              </w:rPr>
              <w:fldChar w:fldCharType="separate"/>
            </w:r>
            <w:r w:rsidR="009F62A2">
              <w:rPr>
                <w:noProof/>
                <w:webHidden/>
              </w:rPr>
              <w:t>54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70" w:history="1">
            <w:r w:rsidR="00E755A9" w:rsidRPr="00372079">
              <w:rPr>
                <w:rStyle w:val="Hyperlink"/>
                <w:rFonts w:ascii="Tempus Sans ITC" w:eastAsiaTheme="majorEastAsia" w:hAnsi="Tempus Sans ITC" w:cstheme="majorBidi"/>
                <w:noProof/>
                <w:spacing w:val="15"/>
              </w:rPr>
              <w:t>47 – Técnico de cordas primas e bordões:</w:t>
            </w:r>
            <w:r w:rsidR="00E755A9">
              <w:rPr>
                <w:noProof/>
                <w:webHidden/>
              </w:rPr>
              <w:tab/>
            </w:r>
            <w:r>
              <w:rPr>
                <w:noProof/>
                <w:webHidden/>
              </w:rPr>
              <w:fldChar w:fldCharType="begin"/>
            </w:r>
            <w:r w:rsidR="00E755A9">
              <w:rPr>
                <w:noProof/>
                <w:webHidden/>
              </w:rPr>
              <w:instrText xml:space="preserve"> PAGEREF _Toc136683770 \h </w:instrText>
            </w:r>
            <w:r>
              <w:rPr>
                <w:noProof/>
                <w:webHidden/>
              </w:rPr>
            </w:r>
            <w:r>
              <w:rPr>
                <w:noProof/>
                <w:webHidden/>
              </w:rPr>
              <w:fldChar w:fldCharType="separate"/>
            </w:r>
            <w:r w:rsidR="009F62A2">
              <w:rPr>
                <w:noProof/>
                <w:webHidden/>
              </w:rPr>
              <w:t>54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71" w:history="1">
            <w:r w:rsidR="00E755A9" w:rsidRPr="00372079">
              <w:rPr>
                <w:rStyle w:val="Hyperlink"/>
                <w:rFonts w:ascii="Tempus Sans ITC" w:hAnsi="Tempus Sans ITC"/>
                <w:noProof/>
              </w:rPr>
              <w:t>48 – Exercício: Desafio</w:t>
            </w:r>
            <w:r w:rsidR="00E755A9">
              <w:rPr>
                <w:noProof/>
                <w:webHidden/>
              </w:rPr>
              <w:tab/>
            </w:r>
            <w:r>
              <w:rPr>
                <w:noProof/>
                <w:webHidden/>
              </w:rPr>
              <w:fldChar w:fldCharType="begin"/>
            </w:r>
            <w:r w:rsidR="00E755A9">
              <w:rPr>
                <w:noProof/>
                <w:webHidden/>
              </w:rPr>
              <w:instrText xml:space="preserve"> PAGEREF _Toc136683771 \h </w:instrText>
            </w:r>
            <w:r>
              <w:rPr>
                <w:noProof/>
                <w:webHidden/>
              </w:rPr>
            </w:r>
            <w:r>
              <w:rPr>
                <w:noProof/>
                <w:webHidden/>
              </w:rPr>
              <w:fldChar w:fldCharType="separate"/>
            </w:r>
            <w:r w:rsidR="009F62A2">
              <w:rPr>
                <w:noProof/>
                <w:webHidden/>
              </w:rPr>
              <w:t>55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72" w:history="1">
            <w:r w:rsidR="00E755A9" w:rsidRPr="00372079">
              <w:rPr>
                <w:rStyle w:val="Hyperlink"/>
                <w:rFonts w:ascii="Tempus Sans ITC" w:eastAsiaTheme="majorEastAsia" w:hAnsi="Tempus Sans ITC" w:cstheme="majorBidi"/>
                <w:noProof/>
                <w:spacing w:val="15"/>
              </w:rPr>
              <w:t>49 – Exercício: Conhecendo as fôrmas (Shapes)</w:t>
            </w:r>
            <w:r w:rsidR="00E755A9">
              <w:rPr>
                <w:noProof/>
                <w:webHidden/>
              </w:rPr>
              <w:tab/>
            </w:r>
            <w:r>
              <w:rPr>
                <w:noProof/>
                <w:webHidden/>
              </w:rPr>
              <w:fldChar w:fldCharType="begin"/>
            </w:r>
            <w:r w:rsidR="00E755A9">
              <w:rPr>
                <w:noProof/>
                <w:webHidden/>
              </w:rPr>
              <w:instrText xml:space="preserve"> PAGEREF _Toc136683772 \h </w:instrText>
            </w:r>
            <w:r>
              <w:rPr>
                <w:noProof/>
                <w:webHidden/>
              </w:rPr>
            </w:r>
            <w:r>
              <w:rPr>
                <w:noProof/>
                <w:webHidden/>
              </w:rPr>
              <w:fldChar w:fldCharType="separate"/>
            </w:r>
            <w:r w:rsidR="009F62A2">
              <w:rPr>
                <w:noProof/>
                <w:webHidden/>
              </w:rPr>
              <w:t>55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73" w:history="1">
            <w:r w:rsidR="00E755A9" w:rsidRPr="00372079">
              <w:rPr>
                <w:rStyle w:val="Hyperlink"/>
                <w:rFonts w:ascii="Tempus Sans ITC" w:eastAsiaTheme="majorEastAsia" w:hAnsi="Tempus Sans ITC" w:cstheme="majorBidi"/>
                <w:noProof/>
                <w:spacing w:val="15"/>
              </w:rPr>
              <w:t>50 – Prática: Serenô</w:t>
            </w:r>
            <w:r w:rsidR="00E755A9">
              <w:rPr>
                <w:noProof/>
                <w:webHidden/>
              </w:rPr>
              <w:tab/>
            </w:r>
            <w:r>
              <w:rPr>
                <w:noProof/>
                <w:webHidden/>
              </w:rPr>
              <w:fldChar w:fldCharType="begin"/>
            </w:r>
            <w:r w:rsidR="00E755A9">
              <w:rPr>
                <w:noProof/>
                <w:webHidden/>
              </w:rPr>
              <w:instrText xml:space="preserve"> PAGEREF _Toc136683773 \h </w:instrText>
            </w:r>
            <w:r>
              <w:rPr>
                <w:noProof/>
                <w:webHidden/>
              </w:rPr>
            </w:r>
            <w:r>
              <w:rPr>
                <w:noProof/>
                <w:webHidden/>
              </w:rPr>
              <w:fldChar w:fldCharType="separate"/>
            </w:r>
            <w:r w:rsidR="009F62A2">
              <w:rPr>
                <w:noProof/>
                <w:webHidden/>
              </w:rPr>
              <w:t>57</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74" w:history="1">
            <w:r w:rsidR="00E755A9" w:rsidRPr="00372079">
              <w:rPr>
                <w:rStyle w:val="Hyperlink"/>
                <w:rFonts w:cs="Arial"/>
                <w:noProof/>
              </w:rPr>
              <w:t>18 – Tríades e Tétrades</w:t>
            </w:r>
            <w:r w:rsidR="00E755A9">
              <w:rPr>
                <w:noProof/>
                <w:webHidden/>
              </w:rPr>
              <w:tab/>
            </w:r>
            <w:r>
              <w:rPr>
                <w:noProof/>
                <w:webHidden/>
              </w:rPr>
              <w:fldChar w:fldCharType="begin"/>
            </w:r>
            <w:r w:rsidR="00E755A9">
              <w:rPr>
                <w:noProof/>
                <w:webHidden/>
              </w:rPr>
              <w:instrText xml:space="preserve"> PAGEREF _Toc136683774 \h </w:instrText>
            </w:r>
            <w:r>
              <w:rPr>
                <w:noProof/>
                <w:webHidden/>
              </w:rPr>
            </w:r>
            <w:r>
              <w:rPr>
                <w:noProof/>
                <w:webHidden/>
              </w:rPr>
              <w:fldChar w:fldCharType="separate"/>
            </w:r>
            <w:r w:rsidR="009F62A2">
              <w:rPr>
                <w:noProof/>
                <w:webHidden/>
              </w:rPr>
              <w:t>59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75" w:history="1">
            <w:r w:rsidR="00E755A9" w:rsidRPr="00372079">
              <w:rPr>
                <w:rStyle w:val="Hyperlink"/>
                <w:noProof/>
              </w:rPr>
              <w:t>Acordes com sétima:</w:t>
            </w:r>
            <w:r w:rsidR="00E755A9">
              <w:rPr>
                <w:noProof/>
                <w:webHidden/>
              </w:rPr>
              <w:tab/>
            </w:r>
            <w:r>
              <w:rPr>
                <w:noProof/>
                <w:webHidden/>
              </w:rPr>
              <w:fldChar w:fldCharType="begin"/>
            </w:r>
            <w:r w:rsidR="00E755A9">
              <w:rPr>
                <w:noProof/>
                <w:webHidden/>
              </w:rPr>
              <w:instrText xml:space="preserve"> PAGEREF _Toc136683775 \h </w:instrText>
            </w:r>
            <w:r>
              <w:rPr>
                <w:noProof/>
                <w:webHidden/>
              </w:rPr>
            </w:r>
            <w:r>
              <w:rPr>
                <w:noProof/>
                <w:webHidden/>
              </w:rPr>
              <w:fldChar w:fldCharType="separate"/>
            </w:r>
            <w:r w:rsidR="009F62A2">
              <w:rPr>
                <w:noProof/>
                <w:webHidden/>
              </w:rPr>
              <w:t>60</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76" w:history="1">
            <w:r w:rsidR="00E755A9" w:rsidRPr="00372079">
              <w:rPr>
                <w:rStyle w:val="Hyperlink"/>
                <w:rFonts w:cs="Arial"/>
                <w:noProof/>
              </w:rPr>
              <w:t>19 – Como entender os sinais de repetição nas músicas</w:t>
            </w:r>
            <w:r w:rsidR="00E755A9">
              <w:rPr>
                <w:noProof/>
                <w:webHidden/>
              </w:rPr>
              <w:tab/>
            </w:r>
            <w:r>
              <w:rPr>
                <w:noProof/>
                <w:webHidden/>
              </w:rPr>
              <w:fldChar w:fldCharType="begin"/>
            </w:r>
            <w:r w:rsidR="00E755A9">
              <w:rPr>
                <w:noProof/>
                <w:webHidden/>
              </w:rPr>
              <w:instrText xml:space="preserve"> PAGEREF _Toc136683776 \h </w:instrText>
            </w:r>
            <w:r>
              <w:rPr>
                <w:noProof/>
                <w:webHidden/>
              </w:rPr>
            </w:r>
            <w:r>
              <w:rPr>
                <w:noProof/>
                <w:webHidden/>
              </w:rPr>
              <w:fldChar w:fldCharType="separate"/>
            </w:r>
            <w:r w:rsidR="009F62A2">
              <w:rPr>
                <w:noProof/>
                <w:webHidden/>
              </w:rPr>
              <w:t>62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77" w:history="1">
            <w:r w:rsidR="00E755A9" w:rsidRPr="00372079">
              <w:rPr>
                <w:rStyle w:val="Hyperlink"/>
                <w:rFonts w:ascii="Tempus Sans ITC" w:eastAsiaTheme="majorEastAsia" w:hAnsi="Tempus Sans ITC" w:cstheme="majorBidi"/>
                <w:noProof/>
                <w:spacing w:val="15"/>
              </w:rPr>
              <w:t>51 – Prática: Peixe Vivo</w:t>
            </w:r>
            <w:r w:rsidR="00E755A9">
              <w:rPr>
                <w:noProof/>
                <w:webHidden/>
              </w:rPr>
              <w:tab/>
            </w:r>
            <w:r>
              <w:rPr>
                <w:noProof/>
                <w:webHidden/>
              </w:rPr>
              <w:fldChar w:fldCharType="begin"/>
            </w:r>
            <w:r w:rsidR="00E755A9">
              <w:rPr>
                <w:noProof/>
                <w:webHidden/>
              </w:rPr>
              <w:instrText xml:space="preserve"> PAGEREF _Toc136683777 \h </w:instrText>
            </w:r>
            <w:r>
              <w:rPr>
                <w:noProof/>
                <w:webHidden/>
              </w:rPr>
            </w:r>
            <w:r>
              <w:rPr>
                <w:noProof/>
                <w:webHidden/>
              </w:rPr>
              <w:fldChar w:fldCharType="separate"/>
            </w:r>
            <w:r w:rsidR="009F62A2">
              <w:rPr>
                <w:noProof/>
                <w:webHidden/>
              </w:rPr>
              <w:t>63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78" w:history="1">
            <w:r w:rsidR="00E755A9" w:rsidRPr="00372079">
              <w:rPr>
                <w:rStyle w:val="Hyperlink"/>
                <w:rFonts w:ascii="Tempus Sans ITC" w:eastAsiaTheme="majorEastAsia" w:hAnsi="Tempus Sans ITC" w:cstheme="majorBidi"/>
                <w:noProof/>
                <w:spacing w:val="15"/>
              </w:rPr>
              <w:t>52 – Prática: Marinheiro Só</w:t>
            </w:r>
            <w:r w:rsidR="00E755A9">
              <w:rPr>
                <w:noProof/>
                <w:webHidden/>
              </w:rPr>
              <w:tab/>
            </w:r>
            <w:r>
              <w:rPr>
                <w:noProof/>
                <w:webHidden/>
              </w:rPr>
              <w:fldChar w:fldCharType="begin"/>
            </w:r>
            <w:r w:rsidR="00E755A9">
              <w:rPr>
                <w:noProof/>
                <w:webHidden/>
              </w:rPr>
              <w:instrText xml:space="preserve"> PAGEREF _Toc136683778 \h </w:instrText>
            </w:r>
            <w:r>
              <w:rPr>
                <w:noProof/>
                <w:webHidden/>
              </w:rPr>
            </w:r>
            <w:r>
              <w:rPr>
                <w:noProof/>
                <w:webHidden/>
              </w:rPr>
              <w:fldChar w:fldCharType="separate"/>
            </w:r>
            <w:r w:rsidR="009F62A2">
              <w:rPr>
                <w:noProof/>
                <w:webHidden/>
              </w:rPr>
              <w:t>65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79" w:history="1">
            <w:r w:rsidR="00E755A9" w:rsidRPr="00372079">
              <w:rPr>
                <w:rStyle w:val="Hyperlink"/>
                <w:rFonts w:ascii="Tempus Sans ITC" w:eastAsiaTheme="majorEastAsia" w:hAnsi="Tempus Sans ITC" w:cstheme="majorBidi"/>
                <w:noProof/>
                <w:spacing w:val="15"/>
              </w:rPr>
              <w:t>53 – Prática: Amor de Índio</w:t>
            </w:r>
            <w:r w:rsidR="00E755A9">
              <w:rPr>
                <w:noProof/>
                <w:webHidden/>
              </w:rPr>
              <w:tab/>
            </w:r>
            <w:r>
              <w:rPr>
                <w:noProof/>
                <w:webHidden/>
              </w:rPr>
              <w:fldChar w:fldCharType="begin"/>
            </w:r>
            <w:r w:rsidR="00E755A9">
              <w:rPr>
                <w:noProof/>
                <w:webHidden/>
              </w:rPr>
              <w:instrText xml:space="preserve"> PAGEREF _Toc136683779 \h </w:instrText>
            </w:r>
            <w:r>
              <w:rPr>
                <w:noProof/>
                <w:webHidden/>
              </w:rPr>
            </w:r>
            <w:r>
              <w:rPr>
                <w:noProof/>
                <w:webHidden/>
              </w:rPr>
              <w:fldChar w:fldCharType="separate"/>
            </w:r>
            <w:r w:rsidR="009F62A2">
              <w:rPr>
                <w:noProof/>
                <w:webHidden/>
              </w:rPr>
              <w:t>67</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80" w:history="1">
            <w:r w:rsidR="00E755A9" w:rsidRPr="00372079">
              <w:rPr>
                <w:rStyle w:val="Hyperlink"/>
                <w:rFonts w:ascii="Tempus Sans ITC" w:eastAsiaTheme="majorEastAsia" w:hAnsi="Tempus Sans ITC" w:cstheme="majorBidi"/>
                <w:noProof/>
                <w:spacing w:val="15"/>
              </w:rPr>
              <w:t>54 – Prática: Para Não Dizer Que Não Falei das Flores</w:t>
            </w:r>
            <w:r w:rsidR="00E755A9">
              <w:rPr>
                <w:noProof/>
                <w:webHidden/>
              </w:rPr>
              <w:tab/>
            </w:r>
            <w:r>
              <w:rPr>
                <w:noProof/>
                <w:webHidden/>
              </w:rPr>
              <w:fldChar w:fldCharType="begin"/>
            </w:r>
            <w:r w:rsidR="00E755A9">
              <w:rPr>
                <w:noProof/>
                <w:webHidden/>
              </w:rPr>
              <w:instrText xml:space="preserve"> PAGEREF _Toc136683780 \h </w:instrText>
            </w:r>
            <w:r>
              <w:rPr>
                <w:noProof/>
                <w:webHidden/>
              </w:rPr>
            </w:r>
            <w:r>
              <w:rPr>
                <w:noProof/>
                <w:webHidden/>
              </w:rPr>
              <w:fldChar w:fldCharType="separate"/>
            </w:r>
            <w:r w:rsidR="009F62A2">
              <w:rPr>
                <w:noProof/>
                <w:webHidden/>
              </w:rPr>
              <w:t>69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81" w:history="1">
            <w:r w:rsidR="00E755A9" w:rsidRPr="00372079">
              <w:rPr>
                <w:rStyle w:val="Hyperlink"/>
                <w:rFonts w:ascii="Tempus Sans ITC" w:eastAsiaTheme="majorEastAsia" w:hAnsi="Tempus Sans ITC" w:cstheme="majorBidi"/>
                <w:noProof/>
                <w:spacing w:val="15"/>
              </w:rPr>
              <w:t>55 – Prática: Felicidade</w:t>
            </w:r>
            <w:r w:rsidR="00E755A9">
              <w:rPr>
                <w:noProof/>
                <w:webHidden/>
              </w:rPr>
              <w:tab/>
            </w:r>
            <w:r>
              <w:rPr>
                <w:noProof/>
                <w:webHidden/>
              </w:rPr>
              <w:fldChar w:fldCharType="begin"/>
            </w:r>
            <w:r w:rsidR="00E755A9">
              <w:rPr>
                <w:noProof/>
                <w:webHidden/>
              </w:rPr>
              <w:instrText xml:space="preserve"> PAGEREF _Toc136683781 \h </w:instrText>
            </w:r>
            <w:r>
              <w:rPr>
                <w:noProof/>
                <w:webHidden/>
              </w:rPr>
            </w:r>
            <w:r>
              <w:rPr>
                <w:noProof/>
                <w:webHidden/>
              </w:rPr>
              <w:fldChar w:fldCharType="separate"/>
            </w:r>
            <w:r w:rsidR="009F62A2">
              <w:rPr>
                <w:noProof/>
                <w:webHidden/>
              </w:rPr>
              <w:t>71</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82" w:history="1">
            <w:r w:rsidR="00E755A9" w:rsidRPr="00372079">
              <w:rPr>
                <w:rStyle w:val="Hyperlink"/>
                <w:rFonts w:ascii="Tempus Sans ITC" w:eastAsiaTheme="majorEastAsia" w:hAnsi="Tempus Sans ITC" w:cstheme="majorBidi"/>
                <w:noProof/>
                <w:spacing w:val="15"/>
              </w:rPr>
              <w:t>56 – Prática: Trem Bala</w:t>
            </w:r>
            <w:r w:rsidR="00E755A9">
              <w:rPr>
                <w:noProof/>
                <w:webHidden/>
              </w:rPr>
              <w:tab/>
            </w:r>
            <w:r>
              <w:rPr>
                <w:noProof/>
                <w:webHidden/>
              </w:rPr>
              <w:fldChar w:fldCharType="begin"/>
            </w:r>
            <w:r w:rsidR="00E755A9">
              <w:rPr>
                <w:noProof/>
                <w:webHidden/>
              </w:rPr>
              <w:instrText xml:space="preserve"> PAGEREF _Toc136683782 \h </w:instrText>
            </w:r>
            <w:r>
              <w:rPr>
                <w:noProof/>
                <w:webHidden/>
              </w:rPr>
            </w:r>
            <w:r>
              <w:rPr>
                <w:noProof/>
                <w:webHidden/>
              </w:rPr>
              <w:fldChar w:fldCharType="separate"/>
            </w:r>
            <w:r w:rsidR="009F62A2">
              <w:rPr>
                <w:noProof/>
                <w:webHidden/>
              </w:rPr>
              <w:t>73</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83" w:history="1">
            <w:r w:rsidR="00E755A9" w:rsidRPr="00372079">
              <w:rPr>
                <w:rStyle w:val="Hyperlink"/>
                <w:rFonts w:cs="Arial"/>
                <w:noProof/>
              </w:rPr>
              <w:t>20 – Como fazer Pestana:</w:t>
            </w:r>
            <w:r w:rsidR="00E755A9">
              <w:rPr>
                <w:noProof/>
                <w:webHidden/>
              </w:rPr>
              <w:tab/>
            </w:r>
            <w:r>
              <w:rPr>
                <w:noProof/>
                <w:webHidden/>
              </w:rPr>
              <w:fldChar w:fldCharType="begin"/>
            </w:r>
            <w:r w:rsidR="00E755A9">
              <w:rPr>
                <w:noProof/>
                <w:webHidden/>
              </w:rPr>
              <w:instrText xml:space="preserve"> PAGEREF _Toc136683783 \h </w:instrText>
            </w:r>
            <w:r>
              <w:rPr>
                <w:noProof/>
                <w:webHidden/>
              </w:rPr>
            </w:r>
            <w:r>
              <w:rPr>
                <w:noProof/>
                <w:webHidden/>
              </w:rPr>
              <w:fldChar w:fldCharType="separate"/>
            </w:r>
            <w:r w:rsidR="009F62A2">
              <w:rPr>
                <w:noProof/>
                <w:webHidden/>
              </w:rPr>
              <w:t>74</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784" w:history="1">
            <w:r w:rsidR="00E755A9" w:rsidRPr="00372079">
              <w:rPr>
                <w:rStyle w:val="Hyperlink"/>
                <w:bCs/>
                <w:noProof/>
                <w:kern w:val="36"/>
                <w:lang w:eastAsia="pt-BR"/>
              </w:rPr>
              <w:t>20.1 – Dicas:</w:t>
            </w:r>
            <w:r w:rsidR="00E755A9">
              <w:rPr>
                <w:noProof/>
                <w:webHidden/>
              </w:rPr>
              <w:tab/>
            </w:r>
            <w:r>
              <w:rPr>
                <w:noProof/>
                <w:webHidden/>
              </w:rPr>
              <w:fldChar w:fldCharType="begin"/>
            </w:r>
            <w:r w:rsidR="00E755A9">
              <w:rPr>
                <w:noProof/>
                <w:webHidden/>
              </w:rPr>
              <w:instrText xml:space="preserve"> PAGEREF _Toc136683784 \h </w:instrText>
            </w:r>
            <w:r>
              <w:rPr>
                <w:noProof/>
                <w:webHidden/>
              </w:rPr>
            </w:r>
            <w:r>
              <w:rPr>
                <w:noProof/>
                <w:webHidden/>
              </w:rPr>
              <w:fldChar w:fldCharType="separate"/>
            </w:r>
            <w:r w:rsidR="009F62A2">
              <w:rPr>
                <w:noProof/>
                <w:webHidden/>
              </w:rPr>
              <w:t>75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85" w:history="1">
            <w:r w:rsidR="00E755A9" w:rsidRPr="00372079">
              <w:rPr>
                <w:rStyle w:val="Hyperlink"/>
                <w:rFonts w:ascii="Tempus Sans ITC" w:eastAsiaTheme="majorEastAsia" w:hAnsi="Tempus Sans ITC" w:cstheme="majorBidi"/>
                <w:noProof/>
                <w:spacing w:val="15"/>
              </w:rPr>
              <w:t>57 – Exercício: Lanterna dos Afogados:</w:t>
            </w:r>
            <w:r w:rsidR="00E755A9">
              <w:rPr>
                <w:noProof/>
                <w:webHidden/>
              </w:rPr>
              <w:tab/>
            </w:r>
            <w:r>
              <w:rPr>
                <w:noProof/>
                <w:webHidden/>
              </w:rPr>
              <w:fldChar w:fldCharType="begin"/>
            </w:r>
            <w:r w:rsidR="00E755A9">
              <w:rPr>
                <w:noProof/>
                <w:webHidden/>
              </w:rPr>
              <w:instrText xml:space="preserve"> PAGEREF _Toc136683785 \h </w:instrText>
            </w:r>
            <w:r>
              <w:rPr>
                <w:noProof/>
                <w:webHidden/>
              </w:rPr>
            </w:r>
            <w:r>
              <w:rPr>
                <w:noProof/>
                <w:webHidden/>
              </w:rPr>
              <w:fldChar w:fldCharType="separate"/>
            </w:r>
            <w:r w:rsidR="009F62A2">
              <w:rPr>
                <w:noProof/>
                <w:webHidden/>
              </w:rPr>
              <w:t>76</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86" w:history="1">
            <w:r w:rsidR="00E755A9" w:rsidRPr="00372079">
              <w:rPr>
                <w:rStyle w:val="Hyperlink"/>
                <w:rFonts w:cs="Arial"/>
                <w:noProof/>
              </w:rPr>
              <w:t>21 – Inversão de Acordes (tríades):</w:t>
            </w:r>
            <w:r w:rsidR="00E755A9">
              <w:rPr>
                <w:noProof/>
                <w:webHidden/>
              </w:rPr>
              <w:tab/>
            </w:r>
            <w:r>
              <w:rPr>
                <w:noProof/>
                <w:webHidden/>
              </w:rPr>
              <w:fldChar w:fldCharType="begin"/>
            </w:r>
            <w:r w:rsidR="00E755A9">
              <w:rPr>
                <w:noProof/>
                <w:webHidden/>
              </w:rPr>
              <w:instrText xml:space="preserve"> PAGEREF _Toc136683786 \h </w:instrText>
            </w:r>
            <w:r>
              <w:rPr>
                <w:noProof/>
                <w:webHidden/>
              </w:rPr>
            </w:r>
            <w:r>
              <w:rPr>
                <w:noProof/>
                <w:webHidden/>
              </w:rPr>
              <w:fldChar w:fldCharType="separate"/>
            </w:r>
            <w:r w:rsidR="009F62A2">
              <w:rPr>
                <w:noProof/>
                <w:webHidden/>
              </w:rPr>
              <w:t>78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87" w:history="1">
            <w:r w:rsidR="00E755A9" w:rsidRPr="00372079">
              <w:rPr>
                <w:rStyle w:val="Hyperlink"/>
                <w:rFonts w:ascii="Tempus Sans ITC" w:eastAsiaTheme="majorEastAsia" w:hAnsi="Tempus Sans ITC" w:cstheme="majorBidi"/>
                <w:noProof/>
                <w:spacing w:val="15"/>
              </w:rPr>
              <w:t>58 – Exercício: Jardim da Fantasia</w:t>
            </w:r>
            <w:r w:rsidR="00E755A9">
              <w:rPr>
                <w:noProof/>
                <w:webHidden/>
              </w:rPr>
              <w:tab/>
            </w:r>
            <w:r>
              <w:rPr>
                <w:noProof/>
                <w:webHidden/>
              </w:rPr>
              <w:fldChar w:fldCharType="begin"/>
            </w:r>
            <w:r w:rsidR="00E755A9">
              <w:rPr>
                <w:noProof/>
                <w:webHidden/>
              </w:rPr>
              <w:instrText xml:space="preserve"> PAGEREF _Toc136683787 \h </w:instrText>
            </w:r>
            <w:r>
              <w:rPr>
                <w:noProof/>
                <w:webHidden/>
              </w:rPr>
            </w:r>
            <w:r>
              <w:rPr>
                <w:noProof/>
                <w:webHidden/>
              </w:rPr>
              <w:fldChar w:fldCharType="separate"/>
            </w:r>
            <w:r w:rsidR="009F62A2">
              <w:rPr>
                <w:noProof/>
                <w:webHidden/>
              </w:rPr>
              <w:t>80</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88" w:history="1">
            <w:r w:rsidR="00E755A9" w:rsidRPr="00372079">
              <w:rPr>
                <w:rStyle w:val="Hyperlink"/>
                <w:rFonts w:cs="Arial"/>
                <w:noProof/>
              </w:rPr>
              <w:t>22 – Campo Harmônico:</w:t>
            </w:r>
            <w:r w:rsidR="00E755A9">
              <w:rPr>
                <w:noProof/>
                <w:webHidden/>
              </w:rPr>
              <w:tab/>
            </w:r>
            <w:r>
              <w:rPr>
                <w:noProof/>
                <w:webHidden/>
              </w:rPr>
              <w:fldChar w:fldCharType="begin"/>
            </w:r>
            <w:r w:rsidR="00E755A9">
              <w:rPr>
                <w:noProof/>
                <w:webHidden/>
              </w:rPr>
              <w:instrText xml:space="preserve"> PAGEREF _Toc136683788 \h </w:instrText>
            </w:r>
            <w:r>
              <w:rPr>
                <w:noProof/>
                <w:webHidden/>
              </w:rPr>
            </w:r>
            <w:r>
              <w:rPr>
                <w:noProof/>
                <w:webHidden/>
              </w:rPr>
              <w:fldChar w:fldCharType="separate"/>
            </w:r>
            <w:r w:rsidR="009F62A2">
              <w:rPr>
                <w:noProof/>
                <w:webHidden/>
              </w:rPr>
              <w:t>82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89" w:history="1">
            <w:r w:rsidR="00E755A9" w:rsidRPr="00372079">
              <w:rPr>
                <w:rStyle w:val="Hyperlink"/>
                <w:rFonts w:ascii="Tempus Sans ITC" w:eastAsiaTheme="majorEastAsia" w:hAnsi="Tempus Sans ITC" w:cstheme="majorBidi"/>
                <w:noProof/>
                <w:spacing w:val="15"/>
              </w:rPr>
              <w:t>59 – Exercício: Acordes no pentagrama</w:t>
            </w:r>
            <w:r w:rsidR="00E755A9">
              <w:rPr>
                <w:noProof/>
                <w:webHidden/>
              </w:rPr>
              <w:tab/>
            </w:r>
            <w:r>
              <w:rPr>
                <w:noProof/>
                <w:webHidden/>
              </w:rPr>
              <w:fldChar w:fldCharType="begin"/>
            </w:r>
            <w:r w:rsidR="00E755A9">
              <w:rPr>
                <w:noProof/>
                <w:webHidden/>
              </w:rPr>
              <w:instrText xml:space="preserve"> PAGEREF _Toc136683789 \h </w:instrText>
            </w:r>
            <w:r>
              <w:rPr>
                <w:noProof/>
                <w:webHidden/>
              </w:rPr>
            </w:r>
            <w:r>
              <w:rPr>
                <w:noProof/>
                <w:webHidden/>
              </w:rPr>
              <w:fldChar w:fldCharType="separate"/>
            </w:r>
            <w:r w:rsidR="009F62A2">
              <w:rPr>
                <w:noProof/>
                <w:webHidden/>
              </w:rPr>
              <w:t>83</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790" w:history="1">
            <w:r w:rsidR="00E755A9" w:rsidRPr="00372079">
              <w:rPr>
                <w:rStyle w:val="Hyperlink"/>
                <w:bCs/>
                <w:noProof/>
                <w:kern w:val="36"/>
                <w:lang w:eastAsia="pt-BR"/>
              </w:rPr>
              <w:t>22.1 – Os tons vizinhos:</w:t>
            </w:r>
            <w:r w:rsidR="00E755A9">
              <w:rPr>
                <w:noProof/>
                <w:webHidden/>
              </w:rPr>
              <w:tab/>
            </w:r>
            <w:r>
              <w:rPr>
                <w:noProof/>
                <w:webHidden/>
              </w:rPr>
              <w:fldChar w:fldCharType="begin"/>
            </w:r>
            <w:r w:rsidR="00E755A9">
              <w:rPr>
                <w:noProof/>
                <w:webHidden/>
              </w:rPr>
              <w:instrText xml:space="preserve"> PAGEREF _Toc136683790 \h </w:instrText>
            </w:r>
            <w:r>
              <w:rPr>
                <w:noProof/>
                <w:webHidden/>
              </w:rPr>
            </w:r>
            <w:r>
              <w:rPr>
                <w:noProof/>
                <w:webHidden/>
              </w:rPr>
              <w:fldChar w:fldCharType="separate"/>
            </w:r>
            <w:r w:rsidR="009F62A2">
              <w:rPr>
                <w:noProof/>
                <w:webHidden/>
              </w:rPr>
              <w:t>84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91" w:history="1">
            <w:r w:rsidR="00E755A9" w:rsidRPr="00372079">
              <w:rPr>
                <w:rStyle w:val="Hyperlink"/>
                <w:rFonts w:ascii="Tempus Sans ITC" w:eastAsiaTheme="majorEastAsia" w:hAnsi="Tempus Sans ITC" w:cstheme="majorBidi"/>
                <w:noProof/>
                <w:spacing w:val="15"/>
              </w:rPr>
              <w:t>60 – Prática: Asa Branca</w:t>
            </w:r>
            <w:r w:rsidR="00E755A9">
              <w:rPr>
                <w:noProof/>
                <w:webHidden/>
              </w:rPr>
              <w:tab/>
            </w:r>
            <w:r>
              <w:rPr>
                <w:noProof/>
                <w:webHidden/>
              </w:rPr>
              <w:fldChar w:fldCharType="begin"/>
            </w:r>
            <w:r w:rsidR="00E755A9">
              <w:rPr>
                <w:noProof/>
                <w:webHidden/>
              </w:rPr>
              <w:instrText xml:space="preserve"> PAGEREF _Toc136683791 \h </w:instrText>
            </w:r>
            <w:r>
              <w:rPr>
                <w:noProof/>
                <w:webHidden/>
              </w:rPr>
            </w:r>
            <w:r>
              <w:rPr>
                <w:noProof/>
                <w:webHidden/>
              </w:rPr>
              <w:fldChar w:fldCharType="separate"/>
            </w:r>
            <w:r w:rsidR="009F62A2">
              <w:rPr>
                <w:noProof/>
                <w:webHidden/>
              </w:rPr>
              <w:t>85</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92" w:history="1">
            <w:r w:rsidR="00E755A9" w:rsidRPr="00372079">
              <w:rPr>
                <w:rStyle w:val="Hyperlink"/>
                <w:rFonts w:cs="Arial"/>
                <w:noProof/>
              </w:rPr>
              <w:t>23 – Transposição:</w:t>
            </w:r>
            <w:r w:rsidR="00E755A9">
              <w:rPr>
                <w:noProof/>
                <w:webHidden/>
              </w:rPr>
              <w:tab/>
            </w:r>
            <w:r>
              <w:rPr>
                <w:noProof/>
                <w:webHidden/>
              </w:rPr>
              <w:fldChar w:fldCharType="begin"/>
            </w:r>
            <w:r w:rsidR="00E755A9">
              <w:rPr>
                <w:noProof/>
                <w:webHidden/>
              </w:rPr>
              <w:instrText xml:space="preserve"> PAGEREF _Toc136683792 \h </w:instrText>
            </w:r>
            <w:r>
              <w:rPr>
                <w:noProof/>
                <w:webHidden/>
              </w:rPr>
            </w:r>
            <w:r>
              <w:rPr>
                <w:noProof/>
                <w:webHidden/>
              </w:rPr>
              <w:fldChar w:fldCharType="separate"/>
            </w:r>
            <w:r w:rsidR="009F62A2">
              <w:rPr>
                <w:noProof/>
                <w:webHidden/>
              </w:rPr>
              <w:t>86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93" w:history="1">
            <w:r w:rsidR="00E755A9" w:rsidRPr="00372079">
              <w:rPr>
                <w:rStyle w:val="Hyperlink"/>
                <w:rFonts w:ascii="Tempus Sans ITC" w:eastAsiaTheme="majorEastAsia" w:hAnsi="Tempus Sans ITC" w:cstheme="majorBidi"/>
                <w:noProof/>
                <w:spacing w:val="15"/>
              </w:rPr>
              <w:t>61 – Prática: Meu Erro</w:t>
            </w:r>
            <w:r w:rsidR="00E755A9">
              <w:rPr>
                <w:noProof/>
                <w:webHidden/>
              </w:rPr>
              <w:tab/>
            </w:r>
            <w:r>
              <w:rPr>
                <w:noProof/>
                <w:webHidden/>
              </w:rPr>
              <w:fldChar w:fldCharType="begin"/>
            </w:r>
            <w:r w:rsidR="00E755A9">
              <w:rPr>
                <w:noProof/>
                <w:webHidden/>
              </w:rPr>
              <w:instrText xml:space="preserve"> PAGEREF _Toc136683793 \h </w:instrText>
            </w:r>
            <w:r>
              <w:rPr>
                <w:noProof/>
                <w:webHidden/>
              </w:rPr>
            </w:r>
            <w:r>
              <w:rPr>
                <w:noProof/>
                <w:webHidden/>
              </w:rPr>
              <w:fldChar w:fldCharType="separate"/>
            </w:r>
            <w:r w:rsidR="009F62A2">
              <w:rPr>
                <w:noProof/>
                <w:webHidden/>
              </w:rPr>
              <w:t>88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94" w:history="1">
            <w:r w:rsidR="00E755A9" w:rsidRPr="00372079">
              <w:rPr>
                <w:rStyle w:val="Hyperlink"/>
                <w:rFonts w:ascii="Tempus Sans ITC" w:eastAsiaTheme="majorEastAsia" w:hAnsi="Tempus Sans ITC" w:cstheme="majorBidi"/>
                <w:noProof/>
                <w:spacing w:val="15"/>
              </w:rPr>
              <w:t>62 – Prática: É Preciso Saber Viver</w:t>
            </w:r>
            <w:r w:rsidR="00E755A9">
              <w:rPr>
                <w:noProof/>
                <w:webHidden/>
              </w:rPr>
              <w:tab/>
            </w:r>
            <w:r>
              <w:rPr>
                <w:noProof/>
                <w:webHidden/>
              </w:rPr>
              <w:fldChar w:fldCharType="begin"/>
            </w:r>
            <w:r w:rsidR="00E755A9">
              <w:rPr>
                <w:noProof/>
                <w:webHidden/>
              </w:rPr>
              <w:instrText xml:space="preserve"> PAGEREF _Toc136683794 \h </w:instrText>
            </w:r>
            <w:r>
              <w:rPr>
                <w:noProof/>
                <w:webHidden/>
              </w:rPr>
            </w:r>
            <w:r>
              <w:rPr>
                <w:noProof/>
                <w:webHidden/>
              </w:rPr>
              <w:fldChar w:fldCharType="separate"/>
            </w:r>
            <w:r w:rsidR="009F62A2">
              <w:rPr>
                <w:noProof/>
                <w:webHidden/>
              </w:rPr>
              <w:t>90</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795" w:history="1">
            <w:r w:rsidR="00E755A9" w:rsidRPr="00372079">
              <w:rPr>
                <w:rStyle w:val="Hyperlink"/>
                <w:rFonts w:cs="Arial"/>
                <w:noProof/>
              </w:rPr>
              <w:t>24 – Acordes aumentados, diminutos:</w:t>
            </w:r>
            <w:r w:rsidR="00E755A9">
              <w:rPr>
                <w:noProof/>
                <w:webHidden/>
              </w:rPr>
              <w:tab/>
            </w:r>
            <w:r>
              <w:rPr>
                <w:noProof/>
                <w:webHidden/>
              </w:rPr>
              <w:fldChar w:fldCharType="begin"/>
            </w:r>
            <w:r w:rsidR="00E755A9">
              <w:rPr>
                <w:noProof/>
                <w:webHidden/>
              </w:rPr>
              <w:instrText xml:space="preserve"> PAGEREF _Toc136683795 \h </w:instrText>
            </w:r>
            <w:r>
              <w:rPr>
                <w:noProof/>
                <w:webHidden/>
              </w:rPr>
            </w:r>
            <w:r>
              <w:rPr>
                <w:noProof/>
                <w:webHidden/>
              </w:rPr>
              <w:fldChar w:fldCharType="separate"/>
            </w:r>
            <w:r w:rsidR="009F62A2">
              <w:rPr>
                <w:noProof/>
                <w:webHidden/>
              </w:rPr>
              <w:t>93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96" w:history="1">
            <w:r w:rsidR="00E755A9" w:rsidRPr="00372079">
              <w:rPr>
                <w:rStyle w:val="Hyperlink"/>
                <w:rFonts w:ascii="Tempus Sans ITC" w:eastAsiaTheme="majorEastAsia" w:hAnsi="Tempus Sans ITC" w:cstheme="majorBidi"/>
                <w:noProof/>
                <w:spacing w:val="15"/>
              </w:rPr>
              <w:t>63 – Prática: Quando Te Vi</w:t>
            </w:r>
            <w:r w:rsidR="00E755A9">
              <w:rPr>
                <w:noProof/>
                <w:webHidden/>
              </w:rPr>
              <w:tab/>
            </w:r>
            <w:r>
              <w:rPr>
                <w:noProof/>
                <w:webHidden/>
              </w:rPr>
              <w:fldChar w:fldCharType="begin"/>
            </w:r>
            <w:r w:rsidR="00E755A9">
              <w:rPr>
                <w:noProof/>
                <w:webHidden/>
              </w:rPr>
              <w:instrText xml:space="preserve"> PAGEREF _Toc136683796 \h </w:instrText>
            </w:r>
            <w:r>
              <w:rPr>
                <w:noProof/>
                <w:webHidden/>
              </w:rPr>
            </w:r>
            <w:r>
              <w:rPr>
                <w:noProof/>
                <w:webHidden/>
              </w:rPr>
              <w:fldChar w:fldCharType="separate"/>
            </w:r>
            <w:r w:rsidR="009F62A2">
              <w:rPr>
                <w:noProof/>
                <w:webHidden/>
              </w:rPr>
              <w:t>94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97" w:history="1">
            <w:r w:rsidR="00E755A9" w:rsidRPr="00372079">
              <w:rPr>
                <w:rStyle w:val="Hyperlink"/>
                <w:rFonts w:ascii="Tempus Sans ITC" w:eastAsiaTheme="majorEastAsia" w:hAnsi="Tempus Sans ITC" w:cstheme="majorBidi"/>
                <w:noProof/>
                <w:spacing w:val="15"/>
              </w:rPr>
              <w:t>64 – Prática: Estudo em Sol Maior</w:t>
            </w:r>
            <w:r w:rsidR="00E755A9">
              <w:rPr>
                <w:noProof/>
                <w:webHidden/>
              </w:rPr>
              <w:tab/>
            </w:r>
            <w:r>
              <w:rPr>
                <w:noProof/>
                <w:webHidden/>
              </w:rPr>
              <w:fldChar w:fldCharType="begin"/>
            </w:r>
            <w:r w:rsidR="00E755A9">
              <w:rPr>
                <w:noProof/>
                <w:webHidden/>
              </w:rPr>
              <w:instrText xml:space="preserve"> PAGEREF _Toc136683797 \h </w:instrText>
            </w:r>
            <w:r>
              <w:rPr>
                <w:noProof/>
                <w:webHidden/>
              </w:rPr>
            </w:r>
            <w:r>
              <w:rPr>
                <w:noProof/>
                <w:webHidden/>
              </w:rPr>
              <w:fldChar w:fldCharType="separate"/>
            </w:r>
            <w:r w:rsidR="009F62A2">
              <w:rPr>
                <w:noProof/>
                <w:webHidden/>
              </w:rPr>
              <w:t>96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98" w:history="1">
            <w:r w:rsidR="00E755A9" w:rsidRPr="00372079">
              <w:rPr>
                <w:rStyle w:val="Hyperlink"/>
                <w:rFonts w:ascii="Tempus Sans ITC" w:eastAsiaTheme="majorEastAsia" w:hAnsi="Tempus Sans ITC" w:cstheme="majorBidi"/>
                <w:noProof/>
                <w:spacing w:val="15"/>
              </w:rPr>
              <w:t>65 – Exercício: Relembrando dedilhado</w:t>
            </w:r>
            <w:r w:rsidR="00E755A9">
              <w:rPr>
                <w:noProof/>
                <w:webHidden/>
              </w:rPr>
              <w:tab/>
            </w:r>
            <w:r>
              <w:rPr>
                <w:noProof/>
                <w:webHidden/>
              </w:rPr>
              <w:fldChar w:fldCharType="begin"/>
            </w:r>
            <w:r w:rsidR="00E755A9">
              <w:rPr>
                <w:noProof/>
                <w:webHidden/>
              </w:rPr>
              <w:instrText xml:space="preserve"> PAGEREF _Toc136683798 \h </w:instrText>
            </w:r>
            <w:r>
              <w:rPr>
                <w:noProof/>
                <w:webHidden/>
              </w:rPr>
            </w:r>
            <w:r>
              <w:rPr>
                <w:noProof/>
                <w:webHidden/>
              </w:rPr>
              <w:fldChar w:fldCharType="separate"/>
            </w:r>
            <w:r w:rsidR="009F62A2">
              <w:rPr>
                <w:noProof/>
                <w:webHidden/>
              </w:rPr>
              <w:t>96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799" w:history="1">
            <w:r w:rsidR="00E755A9" w:rsidRPr="00372079">
              <w:rPr>
                <w:rStyle w:val="Hyperlink"/>
                <w:rFonts w:ascii="Tempus Sans ITC" w:eastAsiaTheme="majorEastAsia" w:hAnsi="Tempus Sans ITC" w:cstheme="majorBidi"/>
                <w:noProof/>
                <w:spacing w:val="15"/>
              </w:rPr>
              <w:t>66 – Prática: Prelúdio em Lá Menor</w:t>
            </w:r>
            <w:r w:rsidR="00E755A9">
              <w:rPr>
                <w:noProof/>
                <w:webHidden/>
              </w:rPr>
              <w:tab/>
            </w:r>
            <w:r>
              <w:rPr>
                <w:noProof/>
                <w:webHidden/>
              </w:rPr>
              <w:fldChar w:fldCharType="begin"/>
            </w:r>
            <w:r w:rsidR="00E755A9">
              <w:rPr>
                <w:noProof/>
                <w:webHidden/>
              </w:rPr>
              <w:instrText xml:space="preserve"> PAGEREF _Toc136683799 \h </w:instrText>
            </w:r>
            <w:r>
              <w:rPr>
                <w:noProof/>
                <w:webHidden/>
              </w:rPr>
            </w:r>
            <w:r>
              <w:rPr>
                <w:noProof/>
                <w:webHidden/>
              </w:rPr>
              <w:fldChar w:fldCharType="separate"/>
            </w:r>
            <w:r w:rsidR="009F62A2">
              <w:rPr>
                <w:noProof/>
                <w:webHidden/>
              </w:rPr>
              <w:t>97</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800" w:history="1">
            <w:r w:rsidR="00E755A9" w:rsidRPr="00372079">
              <w:rPr>
                <w:rStyle w:val="Hyperlink"/>
                <w:rFonts w:cs="Arial"/>
                <w:noProof/>
              </w:rPr>
              <w:t>25 – APÊNDICE</w:t>
            </w:r>
            <w:r w:rsidR="00E755A9">
              <w:rPr>
                <w:noProof/>
                <w:webHidden/>
              </w:rPr>
              <w:tab/>
            </w:r>
            <w:r>
              <w:rPr>
                <w:noProof/>
                <w:webHidden/>
              </w:rPr>
              <w:fldChar w:fldCharType="begin"/>
            </w:r>
            <w:r w:rsidR="00E755A9">
              <w:rPr>
                <w:noProof/>
                <w:webHidden/>
              </w:rPr>
              <w:instrText xml:space="preserve"> PAGEREF _Toc136683800 \h </w:instrText>
            </w:r>
            <w:r>
              <w:rPr>
                <w:noProof/>
                <w:webHidden/>
              </w:rPr>
            </w:r>
            <w:r>
              <w:rPr>
                <w:noProof/>
                <w:webHidden/>
              </w:rPr>
              <w:fldChar w:fldCharType="separate"/>
            </w:r>
            <w:r w:rsidR="009F62A2">
              <w:rPr>
                <w:noProof/>
                <w:webHidden/>
              </w:rPr>
              <w:t>98</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801" w:history="1">
            <w:r w:rsidR="00E755A9" w:rsidRPr="00372079">
              <w:rPr>
                <w:rStyle w:val="Hyperlink"/>
                <w:bCs/>
                <w:noProof/>
                <w:kern w:val="36"/>
                <w:lang w:eastAsia="pt-BR"/>
              </w:rPr>
              <w:t>25.1 – Gráfico dos Intervalos no Braço do Violão</w:t>
            </w:r>
            <w:r w:rsidR="00E755A9">
              <w:rPr>
                <w:noProof/>
                <w:webHidden/>
              </w:rPr>
              <w:tab/>
            </w:r>
            <w:r>
              <w:rPr>
                <w:noProof/>
                <w:webHidden/>
              </w:rPr>
              <w:fldChar w:fldCharType="begin"/>
            </w:r>
            <w:r w:rsidR="00E755A9">
              <w:rPr>
                <w:noProof/>
                <w:webHidden/>
              </w:rPr>
              <w:instrText xml:space="preserve"> PAGEREF _Toc136683801 \h </w:instrText>
            </w:r>
            <w:r>
              <w:rPr>
                <w:noProof/>
                <w:webHidden/>
              </w:rPr>
            </w:r>
            <w:r>
              <w:rPr>
                <w:noProof/>
                <w:webHidden/>
              </w:rPr>
              <w:fldChar w:fldCharType="separate"/>
            </w:r>
            <w:r w:rsidR="009F62A2">
              <w:rPr>
                <w:noProof/>
                <w:webHidden/>
              </w:rPr>
              <w:t>98</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802" w:history="1">
            <w:r w:rsidR="00E755A9" w:rsidRPr="00372079">
              <w:rPr>
                <w:rStyle w:val="Hyperlink"/>
                <w:bCs/>
                <w:noProof/>
                <w:kern w:val="36"/>
                <w:lang w:eastAsia="pt-BR"/>
              </w:rPr>
              <w:t>25.2 – Acorde de 7ª da dominante:</w:t>
            </w:r>
            <w:r w:rsidR="00E755A9">
              <w:rPr>
                <w:noProof/>
                <w:webHidden/>
              </w:rPr>
              <w:tab/>
            </w:r>
            <w:r>
              <w:rPr>
                <w:noProof/>
                <w:webHidden/>
              </w:rPr>
              <w:fldChar w:fldCharType="begin"/>
            </w:r>
            <w:r w:rsidR="00E755A9">
              <w:rPr>
                <w:noProof/>
                <w:webHidden/>
              </w:rPr>
              <w:instrText xml:space="preserve"> PAGEREF _Toc136683802 \h </w:instrText>
            </w:r>
            <w:r>
              <w:rPr>
                <w:noProof/>
                <w:webHidden/>
              </w:rPr>
            </w:r>
            <w:r>
              <w:rPr>
                <w:noProof/>
                <w:webHidden/>
              </w:rPr>
              <w:fldChar w:fldCharType="separate"/>
            </w:r>
            <w:r w:rsidR="009F62A2">
              <w:rPr>
                <w:noProof/>
                <w:webHidden/>
              </w:rPr>
              <w:t>98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03" w:history="1">
            <w:r w:rsidR="00E755A9" w:rsidRPr="00372079">
              <w:rPr>
                <w:rStyle w:val="Hyperlink"/>
                <w:rFonts w:ascii="Tempus Sans ITC" w:eastAsiaTheme="majorEastAsia" w:hAnsi="Tempus Sans ITC" w:cstheme="majorBidi"/>
                <w:noProof/>
                <w:spacing w:val="15"/>
              </w:rPr>
              <w:t>67 – Exercício: Descobrindo a dominante</w:t>
            </w:r>
            <w:r w:rsidR="00E755A9">
              <w:rPr>
                <w:noProof/>
                <w:webHidden/>
              </w:rPr>
              <w:tab/>
            </w:r>
            <w:r>
              <w:rPr>
                <w:noProof/>
                <w:webHidden/>
              </w:rPr>
              <w:fldChar w:fldCharType="begin"/>
            </w:r>
            <w:r w:rsidR="00E755A9">
              <w:rPr>
                <w:noProof/>
                <w:webHidden/>
              </w:rPr>
              <w:instrText xml:space="preserve"> PAGEREF _Toc136683803 \h </w:instrText>
            </w:r>
            <w:r>
              <w:rPr>
                <w:noProof/>
                <w:webHidden/>
              </w:rPr>
            </w:r>
            <w:r>
              <w:rPr>
                <w:noProof/>
                <w:webHidden/>
              </w:rPr>
              <w:fldChar w:fldCharType="separate"/>
            </w:r>
            <w:r w:rsidR="009F62A2">
              <w:rPr>
                <w:noProof/>
                <w:webHidden/>
              </w:rPr>
              <w:t>99</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804" w:history="1">
            <w:r w:rsidR="00E755A9" w:rsidRPr="00372079">
              <w:rPr>
                <w:rStyle w:val="Hyperlink"/>
                <w:bCs/>
                <w:noProof/>
                <w:kern w:val="36"/>
                <w:lang w:eastAsia="pt-BR"/>
              </w:rPr>
              <w:t>25.3 – Quadros de Tríades e Tétrades</w:t>
            </w:r>
            <w:r w:rsidR="00E755A9">
              <w:rPr>
                <w:noProof/>
                <w:webHidden/>
              </w:rPr>
              <w:tab/>
            </w:r>
            <w:r>
              <w:rPr>
                <w:noProof/>
                <w:webHidden/>
              </w:rPr>
              <w:fldChar w:fldCharType="begin"/>
            </w:r>
            <w:r w:rsidR="00E755A9">
              <w:rPr>
                <w:noProof/>
                <w:webHidden/>
              </w:rPr>
              <w:instrText xml:space="preserve"> PAGEREF _Toc136683804 \h </w:instrText>
            </w:r>
            <w:r>
              <w:rPr>
                <w:noProof/>
                <w:webHidden/>
              </w:rPr>
            </w:r>
            <w:r>
              <w:rPr>
                <w:noProof/>
                <w:webHidden/>
              </w:rPr>
              <w:fldChar w:fldCharType="separate"/>
            </w:r>
            <w:r w:rsidR="009F62A2">
              <w:rPr>
                <w:noProof/>
                <w:webHidden/>
              </w:rPr>
              <w:t>100</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805" w:history="1">
            <w:r w:rsidR="00E755A9" w:rsidRPr="00372079">
              <w:rPr>
                <w:rStyle w:val="Hyperlink"/>
                <w:bCs/>
                <w:noProof/>
                <w:kern w:val="36"/>
                <w:lang w:eastAsia="pt-BR"/>
              </w:rPr>
              <w:t>25.4 – Ritmos</w:t>
            </w:r>
            <w:r w:rsidR="00E755A9">
              <w:rPr>
                <w:noProof/>
                <w:webHidden/>
              </w:rPr>
              <w:tab/>
            </w:r>
            <w:r>
              <w:rPr>
                <w:noProof/>
                <w:webHidden/>
              </w:rPr>
              <w:fldChar w:fldCharType="begin"/>
            </w:r>
            <w:r w:rsidR="00E755A9">
              <w:rPr>
                <w:noProof/>
                <w:webHidden/>
              </w:rPr>
              <w:instrText xml:space="preserve"> PAGEREF _Toc136683805 \h </w:instrText>
            </w:r>
            <w:r>
              <w:rPr>
                <w:noProof/>
                <w:webHidden/>
              </w:rPr>
            </w:r>
            <w:r>
              <w:rPr>
                <w:noProof/>
                <w:webHidden/>
              </w:rPr>
              <w:fldChar w:fldCharType="separate"/>
            </w:r>
            <w:r w:rsidR="009F62A2">
              <w:rPr>
                <w:noProof/>
                <w:webHidden/>
              </w:rPr>
              <w:t>102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06" w:history="1">
            <w:r w:rsidR="00E755A9" w:rsidRPr="00372079">
              <w:rPr>
                <w:rStyle w:val="Hyperlink"/>
                <w:noProof/>
              </w:rPr>
              <w:t>Baião</w:t>
            </w:r>
            <w:r w:rsidR="00E755A9">
              <w:rPr>
                <w:noProof/>
                <w:webHidden/>
              </w:rPr>
              <w:tab/>
            </w:r>
            <w:r>
              <w:rPr>
                <w:noProof/>
                <w:webHidden/>
              </w:rPr>
              <w:fldChar w:fldCharType="begin"/>
            </w:r>
            <w:r w:rsidR="00E755A9">
              <w:rPr>
                <w:noProof/>
                <w:webHidden/>
              </w:rPr>
              <w:instrText xml:space="preserve"> PAGEREF _Toc136683806 \h </w:instrText>
            </w:r>
            <w:r>
              <w:rPr>
                <w:noProof/>
                <w:webHidden/>
              </w:rPr>
            </w:r>
            <w:r>
              <w:rPr>
                <w:noProof/>
                <w:webHidden/>
              </w:rPr>
              <w:fldChar w:fldCharType="separate"/>
            </w:r>
            <w:r w:rsidR="009F62A2">
              <w:rPr>
                <w:noProof/>
                <w:webHidden/>
              </w:rPr>
              <w:t>102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07" w:history="1">
            <w:r w:rsidR="00E755A9" w:rsidRPr="00372079">
              <w:rPr>
                <w:rStyle w:val="Hyperlink"/>
                <w:noProof/>
              </w:rPr>
              <w:t>Balada 6/8 Dedilhado</w:t>
            </w:r>
            <w:r w:rsidR="00E755A9">
              <w:rPr>
                <w:noProof/>
                <w:webHidden/>
              </w:rPr>
              <w:tab/>
            </w:r>
            <w:r>
              <w:rPr>
                <w:noProof/>
                <w:webHidden/>
              </w:rPr>
              <w:fldChar w:fldCharType="begin"/>
            </w:r>
            <w:r w:rsidR="00E755A9">
              <w:rPr>
                <w:noProof/>
                <w:webHidden/>
              </w:rPr>
              <w:instrText xml:space="preserve"> PAGEREF _Toc136683807 \h </w:instrText>
            </w:r>
            <w:r>
              <w:rPr>
                <w:noProof/>
                <w:webHidden/>
              </w:rPr>
            </w:r>
            <w:r>
              <w:rPr>
                <w:noProof/>
                <w:webHidden/>
              </w:rPr>
              <w:fldChar w:fldCharType="separate"/>
            </w:r>
            <w:r w:rsidR="009F62A2">
              <w:rPr>
                <w:noProof/>
                <w:webHidden/>
              </w:rPr>
              <w:t>102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08" w:history="1">
            <w:r w:rsidR="00E755A9" w:rsidRPr="00372079">
              <w:rPr>
                <w:rStyle w:val="Hyperlink"/>
                <w:noProof/>
              </w:rPr>
              <w:t>Balada 6/8 Batida</w:t>
            </w:r>
            <w:r w:rsidR="00E755A9">
              <w:rPr>
                <w:noProof/>
                <w:webHidden/>
              </w:rPr>
              <w:tab/>
            </w:r>
            <w:r>
              <w:rPr>
                <w:noProof/>
                <w:webHidden/>
              </w:rPr>
              <w:fldChar w:fldCharType="begin"/>
            </w:r>
            <w:r w:rsidR="00E755A9">
              <w:rPr>
                <w:noProof/>
                <w:webHidden/>
              </w:rPr>
              <w:instrText xml:space="preserve"> PAGEREF _Toc136683808 \h </w:instrText>
            </w:r>
            <w:r>
              <w:rPr>
                <w:noProof/>
                <w:webHidden/>
              </w:rPr>
            </w:r>
            <w:r>
              <w:rPr>
                <w:noProof/>
                <w:webHidden/>
              </w:rPr>
              <w:fldChar w:fldCharType="separate"/>
            </w:r>
            <w:r w:rsidR="009F62A2">
              <w:rPr>
                <w:noProof/>
                <w:webHidden/>
              </w:rPr>
              <w:t>102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09" w:history="1">
            <w:r w:rsidR="00E755A9" w:rsidRPr="00372079">
              <w:rPr>
                <w:rStyle w:val="Hyperlink"/>
                <w:noProof/>
              </w:rPr>
              <w:t>Balada 6/8 Dedilhado Variação</w:t>
            </w:r>
            <w:r w:rsidR="00E755A9">
              <w:rPr>
                <w:noProof/>
                <w:webHidden/>
              </w:rPr>
              <w:tab/>
            </w:r>
            <w:r>
              <w:rPr>
                <w:noProof/>
                <w:webHidden/>
              </w:rPr>
              <w:fldChar w:fldCharType="begin"/>
            </w:r>
            <w:r w:rsidR="00E755A9">
              <w:rPr>
                <w:noProof/>
                <w:webHidden/>
              </w:rPr>
              <w:instrText xml:space="preserve"> PAGEREF _Toc136683809 \h </w:instrText>
            </w:r>
            <w:r>
              <w:rPr>
                <w:noProof/>
                <w:webHidden/>
              </w:rPr>
            </w:r>
            <w:r>
              <w:rPr>
                <w:noProof/>
                <w:webHidden/>
              </w:rPr>
              <w:fldChar w:fldCharType="separate"/>
            </w:r>
            <w:r w:rsidR="009F62A2">
              <w:rPr>
                <w:noProof/>
                <w:webHidden/>
              </w:rPr>
              <w:t>102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10" w:history="1">
            <w:r w:rsidR="00E755A9" w:rsidRPr="00372079">
              <w:rPr>
                <w:rStyle w:val="Hyperlink"/>
                <w:noProof/>
              </w:rPr>
              <w:t>Balada ou Canção Dedilhado</w:t>
            </w:r>
            <w:r w:rsidR="00E755A9">
              <w:rPr>
                <w:noProof/>
                <w:webHidden/>
              </w:rPr>
              <w:tab/>
            </w:r>
            <w:r>
              <w:rPr>
                <w:noProof/>
                <w:webHidden/>
              </w:rPr>
              <w:fldChar w:fldCharType="begin"/>
            </w:r>
            <w:r w:rsidR="00E755A9">
              <w:rPr>
                <w:noProof/>
                <w:webHidden/>
              </w:rPr>
              <w:instrText xml:space="preserve"> PAGEREF _Toc136683810 \h </w:instrText>
            </w:r>
            <w:r>
              <w:rPr>
                <w:noProof/>
                <w:webHidden/>
              </w:rPr>
            </w:r>
            <w:r>
              <w:rPr>
                <w:noProof/>
                <w:webHidden/>
              </w:rPr>
              <w:fldChar w:fldCharType="separate"/>
            </w:r>
            <w:r w:rsidR="009F62A2">
              <w:rPr>
                <w:noProof/>
                <w:webHidden/>
              </w:rPr>
              <w:t>103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11" w:history="1">
            <w:r w:rsidR="00E755A9" w:rsidRPr="00372079">
              <w:rPr>
                <w:rStyle w:val="Hyperlink"/>
                <w:noProof/>
              </w:rPr>
              <w:t>Balada/ Variação (Variação)</w:t>
            </w:r>
            <w:r w:rsidR="00E755A9">
              <w:rPr>
                <w:noProof/>
                <w:webHidden/>
              </w:rPr>
              <w:tab/>
            </w:r>
            <w:r>
              <w:rPr>
                <w:noProof/>
                <w:webHidden/>
              </w:rPr>
              <w:fldChar w:fldCharType="begin"/>
            </w:r>
            <w:r w:rsidR="00E755A9">
              <w:rPr>
                <w:noProof/>
                <w:webHidden/>
              </w:rPr>
              <w:instrText xml:space="preserve"> PAGEREF _Toc136683811 \h </w:instrText>
            </w:r>
            <w:r>
              <w:rPr>
                <w:noProof/>
                <w:webHidden/>
              </w:rPr>
            </w:r>
            <w:r>
              <w:rPr>
                <w:noProof/>
                <w:webHidden/>
              </w:rPr>
              <w:fldChar w:fldCharType="separate"/>
            </w:r>
            <w:r w:rsidR="009F62A2">
              <w:rPr>
                <w:noProof/>
                <w:webHidden/>
              </w:rPr>
              <w:t>103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12" w:history="1">
            <w:r w:rsidR="00E755A9" w:rsidRPr="00372079">
              <w:rPr>
                <w:rStyle w:val="Hyperlink"/>
                <w:noProof/>
              </w:rPr>
              <w:t>Bolero</w:t>
            </w:r>
            <w:r w:rsidR="00E755A9">
              <w:rPr>
                <w:noProof/>
                <w:webHidden/>
              </w:rPr>
              <w:tab/>
            </w:r>
            <w:r>
              <w:rPr>
                <w:noProof/>
                <w:webHidden/>
              </w:rPr>
              <w:fldChar w:fldCharType="begin"/>
            </w:r>
            <w:r w:rsidR="00E755A9">
              <w:rPr>
                <w:noProof/>
                <w:webHidden/>
              </w:rPr>
              <w:instrText xml:space="preserve"> PAGEREF _Toc136683812 \h </w:instrText>
            </w:r>
            <w:r>
              <w:rPr>
                <w:noProof/>
                <w:webHidden/>
              </w:rPr>
            </w:r>
            <w:r>
              <w:rPr>
                <w:noProof/>
                <w:webHidden/>
              </w:rPr>
              <w:fldChar w:fldCharType="separate"/>
            </w:r>
            <w:r w:rsidR="009F62A2">
              <w:rPr>
                <w:noProof/>
                <w:webHidden/>
              </w:rPr>
              <w:t>103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13" w:history="1">
            <w:r w:rsidR="00E755A9" w:rsidRPr="00372079">
              <w:rPr>
                <w:rStyle w:val="Hyperlink"/>
                <w:noProof/>
              </w:rPr>
              <w:t>Canção Batida</w:t>
            </w:r>
            <w:r w:rsidR="00E755A9">
              <w:rPr>
                <w:noProof/>
                <w:webHidden/>
              </w:rPr>
              <w:tab/>
            </w:r>
            <w:r>
              <w:rPr>
                <w:noProof/>
                <w:webHidden/>
              </w:rPr>
              <w:fldChar w:fldCharType="begin"/>
            </w:r>
            <w:r w:rsidR="00E755A9">
              <w:rPr>
                <w:noProof/>
                <w:webHidden/>
              </w:rPr>
              <w:instrText xml:space="preserve"> PAGEREF _Toc136683813 \h </w:instrText>
            </w:r>
            <w:r>
              <w:rPr>
                <w:noProof/>
                <w:webHidden/>
              </w:rPr>
            </w:r>
            <w:r>
              <w:rPr>
                <w:noProof/>
                <w:webHidden/>
              </w:rPr>
              <w:fldChar w:fldCharType="separate"/>
            </w:r>
            <w:r w:rsidR="009F62A2">
              <w:rPr>
                <w:noProof/>
                <w:webHidden/>
              </w:rPr>
              <w:t>103</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14" w:history="1">
            <w:r w:rsidR="00E755A9" w:rsidRPr="00372079">
              <w:rPr>
                <w:rStyle w:val="Hyperlink"/>
                <w:noProof/>
              </w:rPr>
              <w:t>Cururu</w:t>
            </w:r>
            <w:r w:rsidR="00E755A9">
              <w:rPr>
                <w:noProof/>
                <w:webHidden/>
              </w:rPr>
              <w:tab/>
            </w:r>
            <w:r>
              <w:rPr>
                <w:noProof/>
                <w:webHidden/>
              </w:rPr>
              <w:fldChar w:fldCharType="begin"/>
            </w:r>
            <w:r w:rsidR="00E755A9">
              <w:rPr>
                <w:noProof/>
                <w:webHidden/>
              </w:rPr>
              <w:instrText xml:space="preserve"> PAGEREF _Toc136683814 \h </w:instrText>
            </w:r>
            <w:r>
              <w:rPr>
                <w:noProof/>
                <w:webHidden/>
              </w:rPr>
            </w:r>
            <w:r>
              <w:rPr>
                <w:noProof/>
                <w:webHidden/>
              </w:rPr>
              <w:fldChar w:fldCharType="separate"/>
            </w:r>
            <w:r w:rsidR="009F62A2">
              <w:rPr>
                <w:noProof/>
                <w:webHidden/>
              </w:rPr>
              <w:t>104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15" w:history="1">
            <w:r w:rsidR="00E755A9" w:rsidRPr="00372079">
              <w:rPr>
                <w:rStyle w:val="Hyperlink"/>
                <w:noProof/>
              </w:rPr>
              <w:t>Dedilhado 4/4 (1)</w:t>
            </w:r>
            <w:r w:rsidR="00E755A9">
              <w:rPr>
                <w:noProof/>
                <w:webHidden/>
              </w:rPr>
              <w:tab/>
            </w:r>
            <w:r>
              <w:rPr>
                <w:noProof/>
                <w:webHidden/>
              </w:rPr>
              <w:fldChar w:fldCharType="begin"/>
            </w:r>
            <w:r w:rsidR="00E755A9">
              <w:rPr>
                <w:noProof/>
                <w:webHidden/>
              </w:rPr>
              <w:instrText xml:space="preserve"> PAGEREF _Toc136683815 \h </w:instrText>
            </w:r>
            <w:r>
              <w:rPr>
                <w:noProof/>
                <w:webHidden/>
              </w:rPr>
            </w:r>
            <w:r>
              <w:rPr>
                <w:noProof/>
                <w:webHidden/>
              </w:rPr>
              <w:fldChar w:fldCharType="separate"/>
            </w:r>
            <w:r w:rsidR="009F62A2">
              <w:rPr>
                <w:noProof/>
                <w:webHidden/>
              </w:rPr>
              <w:t>104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16" w:history="1">
            <w:r w:rsidR="00E755A9" w:rsidRPr="00372079">
              <w:rPr>
                <w:rStyle w:val="Hyperlink"/>
                <w:noProof/>
              </w:rPr>
              <w:t>Dedilhado 4/4 (2)</w:t>
            </w:r>
            <w:r w:rsidR="00E755A9">
              <w:rPr>
                <w:noProof/>
                <w:webHidden/>
              </w:rPr>
              <w:tab/>
            </w:r>
            <w:r>
              <w:rPr>
                <w:noProof/>
                <w:webHidden/>
              </w:rPr>
              <w:fldChar w:fldCharType="begin"/>
            </w:r>
            <w:r w:rsidR="00E755A9">
              <w:rPr>
                <w:noProof/>
                <w:webHidden/>
              </w:rPr>
              <w:instrText xml:space="preserve"> PAGEREF _Toc136683816 \h </w:instrText>
            </w:r>
            <w:r>
              <w:rPr>
                <w:noProof/>
                <w:webHidden/>
              </w:rPr>
            </w:r>
            <w:r>
              <w:rPr>
                <w:noProof/>
                <w:webHidden/>
              </w:rPr>
              <w:fldChar w:fldCharType="separate"/>
            </w:r>
            <w:r w:rsidR="009F62A2">
              <w:rPr>
                <w:noProof/>
                <w:webHidden/>
              </w:rPr>
              <w:t>104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17" w:history="1">
            <w:r w:rsidR="00E755A9" w:rsidRPr="00372079">
              <w:rPr>
                <w:rStyle w:val="Hyperlink"/>
                <w:noProof/>
              </w:rPr>
              <w:t>Dedilhado Balada Rock - (Variação Kyrie Eleison)</w:t>
            </w:r>
            <w:r w:rsidR="00E755A9">
              <w:rPr>
                <w:noProof/>
                <w:webHidden/>
              </w:rPr>
              <w:tab/>
            </w:r>
            <w:r>
              <w:rPr>
                <w:noProof/>
                <w:webHidden/>
              </w:rPr>
              <w:fldChar w:fldCharType="begin"/>
            </w:r>
            <w:r w:rsidR="00E755A9">
              <w:rPr>
                <w:noProof/>
                <w:webHidden/>
              </w:rPr>
              <w:instrText xml:space="preserve"> PAGEREF _Toc136683817 \h </w:instrText>
            </w:r>
            <w:r>
              <w:rPr>
                <w:noProof/>
                <w:webHidden/>
              </w:rPr>
            </w:r>
            <w:r>
              <w:rPr>
                <w:noProof/>
                <w:webHidden/>
              </w:rPr>
              <w:fldChar w:fldCharType="separate"/>
            </w:r>
            <w:r w:rsidR="009F62A2">
              <w:rPr>
                <w:noProof/>
                <w:webHidden/>
              </w:rPr>
              <w:t>104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18" w:history="1">
            <w:r w:rsidR="00E755A9" w:rsidRPr="00372079">
              <w:rPr>
                <w:rStyle w:val="Hyperlink"/>
                <w:noProof/>
              </w:rPr>
              <w:t>Funk Swing Feel (EUA)</w:t>
            </w:r>
            <w:r w:rsidR="00E755A9">
              <w:rPr>
                <w:noProof/>
                <w:webHidden/>
              </w:rPr>
              <w:tab/>
            </w:r>
            <w:r>
              <w:rPr>
                <w:noProof/>
                <w:webHidden/>
              </w:rPr>
              <w:fldChar w:fldCharType="begin"/>
            </w:r>
            <w:r w:rsidR="00E755A9">
              <w:rPr>
                <w:noProof/>
                <w:webHidden/>
              </w:rPr>
              <w:instrText xml:space="preserve"> PAGEREF _Toc136683818 \h </w:instrText>
            </w:r>
            <w:r>
              <w:rPr>
                <w:noProof/>
                <w:webHidden/>
              </w:rPr>
            </w:r>
            <w:r>
              <w:rPr>
                <w:noProof/>
                <w:webHidden/>
              </w:rPr>
              <w:fldChar w:fldCharType="separate"/>
            </w:r>
            <w:r w:rsidR="009F62A2">
              <w:rPr>
                <w:noProof/>
                <w:webHidden/>
              </w:rPr>
              <w:t>105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19" w:history="1">
            <w:r w:rsidR="00E755A9" w:rsidRPr="00372079">
              <w:rPr>
                <w:rStyle w:val="Hyperlink"/>
                <w:noProof/>
              </w:rPr>
              <w:t>Guarânia 1</w:t>
            </w:r>
            <w:r w:rsidR="00E755A9">
              <w:rPr>
                <w:noProof/>
                <w:webHidden/>
              </w:rPr>
              <w:tab/>
            </w:r>
            <w:r>
              <w:rPr>
                <w:noProof/>
                <w:webHidden/>
              </w:rPr>
              <w:fldChar w:fldCharType="begin"/>
            </w:r>
            <w:r w:rsidR="00E755A9">
              <w:rPr>
                <w:noProof/>
                <w:webHidden/>
              </w:rPr>
              <w:instrText xml:space="preserve"> PAGEREF _Toc136683819 \h </w:instrText>
            </w:r>
            <w:r>
              <w:rPr>
                <w:noProof/>
                <w:webHidden/>
              </w:rPr>
            </w:r>
            <w:r>
              <w:rPr>
                <w:noProof/>
                <w:webHidden/>
              </w:rPr>
              <w:fldChar w:fldCharType="separate"/>
            </w:r>
            <w:r w:rsidR="009F62A2">
              <w:rPr>
                <w:noProof/>
                <w:webHidden/>
              </w:rPr>
              <w:t>105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20" w:history="1">
            <w:r w:rsidR="00E755A9" w:rsidRPr="00372079">
              <w:rPr>
                <w:rStyle w:val="Hyperlink"/>
                <w:noProof/>
              </w:rPr>
              <w:t>Guarânia 2</w:t>
            </w:r>
            <w:r w:rsidR="00E755A9">
              <w:rPr>
                <w:noProof/>
                <w:webHidden/>
              </w:rPr>
              <w:tab/>
            </w:r>
            <w:r>
              <w:rPr>
                <w:noProof/>
                <w:webHidden/>
              </w:rPr>
              <w:fldChar w:fldCharType="begin"/>
            </w:r>
            <w:r w:rsidR="00E755A9">
              <w:rPr>
                <w:noProof/>
                <w:webHidden/>
              </w:rPr>
              <w:instrText xml:space="preserve"> PAGEREF _Toc136683820 \h </w:instrText>
            </w:r>
            <w:r>
              <w:rPr>
                <w:noProof/>
                <w:webHidden/>
              </w:rPr>
            </w:r>
            <w:r>
              <w:rPr>
                <w:noProof/>
                <w:webHidden/>
              </w:rPr>
              <w:fldChar w:fldCharType="separate"/>
            </w:r>
            <w:r w:rsidR="009F62A2">
              <w:rPr>
                <w:noProof/>
                <w:webHidden/>
              </w:rPr>
              <w:t>105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21" w:history="1">
            <w:r w:rsidR="00E755A9" w:rsidRPr="00372079">
              <w:rPr>
                <w:rStyle w:val="Hyperlink"/>
                <w:noProof/>
              </w:rPr>
              <w:t>Marcha</w:t>
            </w:r>
            <w:r w:rsidR="00E755A9">
              <w:rPr>
                <w:noProof/>
                <w:webHidden/>
              </w:rPr>
              <w:tab/>
            </w:r>
            <w:r>
              <w:rPr>
                <w:noProof/>
                <w:webHidden/>
              </w:rPr>
              <w:fldChar w:fldCharType="begin"/>
            </w:r>
            <w:r w:rsidR="00E755A9">
              <w:rPr>
                <w:noProof/>
                <w:webHidden/>
              </w:rPr>
              <w:instrText xml:space="preserve"> PAGEREF _Toc136683821 \h </w:instrText>
            </w:r>
            <w:r>
              <w:rPr>
                <w:noProof/>
                <w:webHidden/>
              </w:rPr>
            </w:r>
            <w:r>
              <w:rPr>
                <w:noProof/>
                <w:webHidden/>
              </w:rPr>
              <w:fldChar w:fldCharType="separate"/>
            </w:r>
            <w:r w:rsidR="009F62A2">
              <w:rPr>
                <w:noProof/>
                <w:webHidden/>
              </w:rPr>
              <w:t>105</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22" w:history="1">
            <w:r w:rsidR="00E755A9" w:rsidRPr="00372079">
              <w:rPr>
                <w:rStyle w:val="Hyperlink"/>
                <w:noProof/>
              </w:rPr>
              <w:t>Marcha Rancho</w:t>
            </w:r>
            <w:r w:rsidR="00E755A9">
              <w:rPr>
                <w:noProof/>
                <w:webHidden/>
              </w:rPr>
              <w:tab/>
            </w:r>
            <w:r>
              <w:rPr>
                <w:noProof/>
                <w:webHidden/>
              </w:rPr>
              <w:fldChar w:fldCharType="begin"/>
            </w:r>
            <w:r w:rsidR="00E755A9">
              <w:rPr>
                <w:noProof/>
                <w:webHidden/>
              </w:rPr>
              <w:instrText xml:space="preserve"> PAGEREF _Toc136683822 \h </w:instrText>
            </w:r>
            <w:r>
              <w:rPr>
                <w:noProof/>
                <w:webHidden/>
              </w:rPr>
            </w:r>
            <w:r>
              <w:rPr>
                <w:noProof/>
                <w:webHidden/>
              </w:rPr>
              <w:fldChar w:fldCharType="separate"/>
            </w:r>
            <w:r w:rsidR="009F62A2">
              <w:rPr>
                <w:noProof/>
                <w:webHidden/>
              </w:rPr>
              <w:t>106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23" w:history="1">
            <w:r w:rsidR="00E755A9" w:rsidRPr="00372079">
              <w:rPr>
                <w:rStyle w:val="Hyperlink"/>
                <w:noProof/>
              </w:rPr>
              <w:t>Pop Rock 1</w:t>
            </w:r>
            <w:r w:rsidR="00E755A9">
              <w:rPr>
                <w:noProof/>
                <w:webHidden/>
              </w:rPr>
              <w:tab/>
            </w:r>
            <w:r>
              <w:rPr>
                <w:noProof/>
                <w:webHidden/>
              </w:rPr>
              <w:fldChar w:fldCharType="begin"/>
            </w:r>
            <w:r w:rsidR="00E755A9">
              <w:rPr>
                <w:noProof/>
                <w:webHidden/>
              </w:rPr>
              <w:instrText xml:space="preserve"> PAGEREF _Toc136683823 \h </w:instrText>
            </w:r>
            <w:r>
              <w:rPr>
                <w:noProof/>
                <w:webHidden/>
              </w:rPr>
            </w:r>
            <w:r>
              <w:rPr>
                <w:noProof/>
                <w:webHidden/>
              </w:rPr>
              <w:fldChar w:fldCharType="separate"/>
            </w:r>
            <w:r w:rsidR="009F62A2">
              <w:rPr>
                <w:noProof/>
                <w:webHidden/>
              </w:rPr>
              <w:t>106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24" w:history="1">
            <w:r w:rsidR="00E755A9" w:rsidRPr="00372079">
              <w:rPr>
                <w:rStyle w:val="Hyperlink"/>
                <w:noProof/>
              </w:rPr>
              <w:t>Pop Rock 2</w:t>
            </w:r>
            <w:r w:rsidR="00E755A9">
              <w:rPr>
                <w:noProof/>
                <w:webHidden/>
              </w:rPr>
              <w:tab/>
            </w:r>
            <w:r>
              <w:rPr>
                <w:noProof/>
                <w:webHidden/>
              </w:rPr>
              <w:fldChar w:fldCharType="begin"/>
            </w:r>
            <w:r w:rsidR="00E755A9">
              <w:rPr>
                <w:noProof/>
                <w:webHidden/>
              </w:rPr>
              <w:instrText xml:space="preserve"> PAGEREF _Toc136683824 \h </w:instrText>
            </w:r>
            <w:r>
              <w:rPr>
                <w:noProof/>
                <w:webHidden/>
              </w:rPr>
            </w:r>
            <w:r>
              <w:rPr>
                <w:noProof/>
                <w:webHidden/>
              </w:rPr>
              <w:fldChar w:fldCharType="separate"/>
            </w:r>
            <w:r w:rsidR="009F62A2">
              <w:rPr>
                <w:noProof/>
                <w:webHidden/>
              </w:rPr>
              <w:t>106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25" w:history="1">
            <w:r w:rsidR="00E755A9" w:rsidRPr="00372079">
              <w:rPr>
                <w:rStyle w:val="Hyperlink"/>
                <w:noProof/>
              </w:rPr>
              <w:t>Pop Rock (Variação 1)</w:t>
            </w:r>
            <w:r w:rsidR="00E755A9">
              <w:rPr>
                <w:noProof/>
                <w:webHidden/>
              </w:rPr>
              <w:tab/>
            </w:r>
            <w:r>
              <w:rPr>
                <w:noProof/>
                <w:webHidden/>
              </w:rPr>
              <w:fldChar w:fldCharType="begin"/>
            </w:r>
            <w:r w:rsidR="00E755A9">
              <w:rPr>
                <w:noProof/>
                <w:webHidden/>
              </w:rPr>
              <w:instrText xml:space="preserve"> PAGEREF _Toc136683825 \h </w:instrText>
            </w:r>
            <w:r>
              <w:rPr>
                <w:noProof/>
                <w:webHidden/>
              </w:rPr>
            </w:r>
            <w:r>
              <w:rPr>
                <w:noProof/>
                <w:webHidden/>
              </w:rPr>
              <w:fldChar w:fldCharType="separate"/>
            </w:r>
            <w:r w:rsidR="009F62A2">
              <w:rPr>
                <w:noProof/>
                <w:webHidden/>
              </w:rPr>
              <w:t>106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26" w:history="1">
            <w:r w:rsidR="00E755A9" w:rsidRPr="00372079">
              <w:rPr>
                <w:rStyle w:val="Hyperlink"/>
                <w:noProof/>
              </w:rPr>
              <w:t>Pop Rock (Variação 2)</w:t>
            </w:r>
            <w:r w:rsidR="00E755A9">
              <w:rPr>
                <w:noProof/>
                <w:webHidden/>
              </w:rPr>
              <w:tab/>
            </w:r>
            <w:r>
              <w:rPr>
                <w:noProof/>
                <w:webHidden/>
              </w:rPr>
              <w:fldChar w:fldCharType="begin"/>
            </w:r>
            <w:r w:rsidR="00E755A9">
              <w:rPr>
                <w:noProof/>
                <w:webHidden/>
              </w:rPr>
              <w:instrText xml:space="preserve"> PAGEREF _Toc136683826 \h </w:instrText>
            </w:r>
            <w:r>
              <w:rPr>
                <w:noProof/>
                <w:webHidden/>
              </w:rPr>
            </w:r>
            <w:r>
              <w:rPr>
                <w:noProof/>
                <w:webHidden/>
              </w:rPr>
              <w:fldChar w:fldCharType="separate"/>
            </w:r>
            <w:r w:rsidR="009F62A2">
              <w:rPr>
                <w:noProof/>
                <w:webHidden/>
              </w:rPr>
              <w:t>107</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27" w:history="1">
            <w:r w:rsidR="00E755A9" w:rsidRPr="00372079">
              <w:rPr>
                <w:rStyle w:val="Hyperlink"/>
                <w:noProof/>
              </w:rPr>
              <w:t>Pop Soul</w:t>
            </w:r>
            <w:r w:rsidR="00E755A9">
              <w:rPr>
                <w:noProof/>
                <w:webHidden/>
              </w:rPr>
              <w:tab/>
            </w:r>
            <w:r>
              <w:rPr>
                <w:noProof/>
                <w:webHidden/>
              </w:rPr>
              <w:fldChar w:fldCharType="begin"/>
            </w:r>
            <w:r w:rsidR="00E755A9">
              <w:rPr>
                <w:noProof/>
                <w:webHidden/>
              </w:rPr>
              <w:instrText xml:space="preserve"> PAGEREF _Toc136683827 \h </w:instrText>
            </w:r>
            <w:r>
              <w:rPr>
                <w:noProof/>
                <w:webHidden/>
              </w:rPr>
            </w:r>
            <w:r>
              <w:rPr>
                <w:noProof/>
                <w:webHidden/>
              </w:rPr>
              <w:fldChar w:fldCharType="separate"/>
            </w:r>
            <w:r w:rsidR="009F62A2">
              <w:rPr>
                <w:noProof/>
                <w:webHidden/>
              </w:rPr>
              <w:t>107</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28" w:history="1">
            <w:r w:rsidR="00E755A9" w:rsidRPr="00372079">
              <w:rPr>
                <w:rStyle w:val="Hyperlink"/>
                <w:noProof/>
              </w:rPr>
              <w:t>Ritmo Balada</w:t>
            </w:r>
            <w:r w:rsidR="00E755A9">
              <w:rPr>
                <w:noProof/>
                <w:webHidden/>
              </w:rPr>
              <w:tab/>
            </w:r>
            <w:r>
              <w:rPr>
                <w:noProof/>
                <w:webHidden/>
              </w:rPr>
              <w:fldChar w:fldCharType="begin"/>
            </w:r>
            <w:r w:rsidR="00E755A9">
              <w:rPr>
                <w:noProof/>
                <w:webHidden/>
              </w:rPr>
              <w:instrText xml:space="preserve"> PAGEREF _Toc136683828 \h </w:instrText>
            </w:r>
            <w:r>
              <w:rPr>
                <w:noProof/>
                <w:webHidden/>
              </w:rPr>
            </w:r>
            <w:r>
              <w:rPr>
                <w:noProof/>
                <w:webHidden/>
              </w:rPr>
              <w:fldChar w:fldCharType="separate"/>
            </w:r>
            <w:r w:rsidR="009F62A2">
              <w:rPr>
                <w:noProof/>
                <w:webHidden/>
              </w:rPr>
              <w:t>107</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29" w:history="1">
            <w:r w:rsidR="00E755A9" w:rsidRPr="00372079">
              <w:rPr>
                <w:rStyle w:val="Hyperlink"/>
                <w:noProof/>
              </w:rPr>
              <w:t>Ritmo Balada (Batida Arquidiocese de Goiânia)</w:t>
            </w:r>
            <w:r w:rsidR="00E755A9">
              <w:rPr>
                <w:noProof/>
                <w:webHidden/>
              </w:rPr>
              <w:tab/>
            </w:r>
            <w:r>
              <w:rPr>
                <w:noProof/>
                <w:webHidden/>
              </w:rPr>
              <w:fldChar w:fldCharType="begin"/>
            </w:r>
            <w:r w:rsidR="00E755A9">
              <w:rPr>
                <w:noProof/>
                <w:webHidden/>
              </w:rPr>
              <w:instrText xml:space="preserve"> PAGEREF _Toc136683829 \h </w:instrText>
            </w:r>
            <w:r>
              <w:rPr>
                <w:noProof/>
                <w:webHidden/>
              </w:rPr>
            </w:r>
            <w:r>
              <w:rPr>
                <w:noProof/>
                <w:webHidden/>
              </w:rPr>
              <w:fldChar w:fldCharType="separate"/>
            </w:r>
            <w:r w:rsidR="009F62A2">
              <w:rPr>
                <w:noProof/>
                <w:webHidden/>
              </w:rPr>
              <w:t>107</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30" w:history="1">
            <w:r w:rsidR="00E755A9" w:rsidRPr="00372079">
              <w:rPr>
                <w:rStyle w:val="Hyperlink"/>
                <w:noProof/>
              </w:rPr>
              <w:t>Ritmo Jovem</w:t>
            </w:r>
            <w:r w:rsidR="00E755A9">
              <w:rPr>
                <w:noProof/>
                <w:webHidden/>
              </w:rPr>
              <w:tab/>
            </w:r>
            <w:r>
              <w:rPr>
                <w:noProof/>
                <w:webHidden/>
              </w:rPr>
              <w:fldChar w:fldCharType="begin"/>
            </w:r>
            <w:r w:rsidR="00E755A9">
              <w:rPr>
                <w:noProof/>
                <w:webHidden/>
              </w:rPr>
              <w:instrText xml:space="preserve"> PAGEREF _Toc136683830 \h </w:instrText>
            </w:r>
            <w:r>
              <w:rPr>
                <w:noProof/>
                <w:webHidden/>
              </w:rPr>
            </w:r>
            <w:r>
              <w:rPr>
                <w:noProof/>
                <w:webHidden/>
              </w:rPr>
              <w:fldChar w:fldCharType="separate"/>
            </w:r>
            <w:r w:rsidR="009F62A2">
              <w:rPr>
                <w:noProof/>
                <w:webHidden/>
              </w:rPr>
              <w:t>108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31" w:history="1">
            <w:r w:rsidR="00E755A9" w:rsidRPr="00372079">
              <w:rPr>
                <w:rStyle w:val="Hyperlink"/>
                <w:noProof/>
              </w:rPr>
              <w:t>Ritmo Yê Yê Variação ou Ritmo Jovem (Rock Anos 80)</w:t>
            </w:r>
            <w:r w:rsidR="00E755A9">
              <w:rPr>
                <w:noProof/>
                <w:webHidden/>
              </w:rPr>
              <w:tab/>
            </w:r>
            <w:r>
              <w:rPr>
                <w:noProof/>
                <w:webHidden/>
              </w:rPr>
              <w:fldChar w:fldCharType="begin"/>
            </w:r>
            <w:r w:rsidR="00E755A9">
              <w:rPr>
                <w:noProof/>
                <w:webHidden/>
              </w:rPr>
              <w:instrText xml:space="preserve"> PAGEREF _Toc136683831 \h </w:instrText>
            </w:r>
            <w:r>
              <w:rPr>
                <w:noProof/>
                <w:webHidden/>
              </w:rPr>
            </w:r>
            <w:r>
              <w:rPr>
                <w:noProof/>
                <w:webHidden/>
              </w:rPr>
              <w:fldChar w:fldCharType="separate"/>
            </w:r>
            <w:r w:rsidR="009F62A2">
              <w:rPr>
                <w:noProof/>
                <w:webHidden/>
              </w:rPr>
              <w:t>108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32" w:history="1">
            <w:r w:rsidR="00E755A9" w:rsidRPr="00372079">
              <w:rPr>
                <w:rStyle w:val="Hyperlink"/>
                <w:noProof/>
              </w:rPr>
              <w:t>Rock Balada Lenta (Variação)</w:t>
            </w:r>
            <w:r w:rsidR="00E755A9">
              <w:rPr>
                <w:noProof/>
                <w:webHidden/>
              </w:rPr>
              <w:tab/>
            </w:r>
            <w:r>
              <w:rPr>
                <w:noProof/>
                <w:webHidden/>
              </w:rPr>
              <w:fldChar w:fldCharType="begin"/>
            </w:r>
            <w:r w:rsidR="00E755A9">
              <w:rPr>
                <w:noProof/>
                <w:webHidden/>
              </w:rPr>
              <w:instrText xml:space="preserve"> PAGEREF _Toc136683832 \h </w:instrText>
            </w:r>
            <w:r>
              <w:rPr>
                <w:noProof/>
                <w:webHidden/>
              </w:rPr>
            </w:r>
            <w:r>
              <w:rPr>
                <w:noProof/>
                <w:webHidden/>
              </w:rPr>
              <w:fldChar w:fldCharType="separate"/>
            </w:r>
            <w:r w:rsidR="009F62A2">
              <w:rPr>
                <w:noProof/>
                <w:webHidden/>
              </w:rPr>
              <w:t>108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33" w:history="1">
            <w:r w:rsidR="00E755A9" w:rsidRPr="00372079">
              <w:rPr>
                <w:rStyle w:val="Hyperlink"/>
                <w:noProof/>
              </w:rPr>
              <w:t>Rock Inglês</w:t>
            </w:r>
            <w:r w:rsidR="00E755A9">
              <w:rPr>
                <w:noProof/>
                <w:webHidden/>
              </w:rPr>
              <w:tab/>
            </w:r>
            <w:r>
              <w:rPr>
                <w:noProof/>
                <w:webHidden/>
              </w:rPr>
              <w:fldChar w:fldCharType="begin"/>
            </w:r>
            <w:r w:rsidR="00E755A9">
              <w:rPr>
                <w:noProof/>
                <w:webHidden/>
              </w:rPr>
              <w:instrText xml:space="preserve"> PAGEREF _Toc136683833 \h </w:instrText>
            </w:r>
            <w:r>
              <w:rPr>
                <w:noProof/>
                <w:webHidden/>
              </w:rPr>
            </w:r>
            <w:r>
              <w:rPr>
                <w:noProof/>
                <w:webHidden/>
              </w:rPr>
              <w:fldChar w:fldCharType="separate"/>
            </w:r>
            <w:r w:rsidR="009F62A2">
              <w:rPr>
                <w:noProof/>
                <w:webHidden/>
              </w:rPr>
              <w:t>108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34" w:history="1">
            <w:r w:rsidR="00E755A9" w:rsidRPr="00372079">
              <w:rPr>
                <w:rStyle w:val="Hyperlink"/>
                <w:noProof/>
              </w:rPr>
              <w:t>Rock Inglês (Variação)</w:t>
            </w:r>
            <w:r w:rsidR="00E755A9">
              <w:rPr>
                <w:noProof/>
                <w:webHidden/>
              </w:rPr>
              <w:tab/>
            </w:r>
            <w:r>
              <w:rPr>
                <w:noProof/>
                <w:webHidden/>
              </w:rPr>
              <w:fldChar w:fldCharType="begin"/>
            </w:r>
            <w:r w:rsidR="00E755A9">
              <w:rPr>
                <w:noProof/>
                <w:webHidden/>
              </w:rPr>
              <w:instrText xml:space="preserve"> PAGEREF _Toc136683834 \h </w:instrText>
            </w:r>
            <w:r>
              <w:rPr>
                <w:noProof/>
                <w:webHidden/>
              </w:rPr>
            </w:r>
            <w:r>
              <w:rPr>
                <w:noProof/>
                <w:webHidden/>
              </w:rPr>
              <w:fldChar w:fldCharType="separate"/>
            </w:r>
            <w:r w:rsidR="009F62A2">
              <w:rPr>
                <w:noProof/>
                <w:webHidden/>
              </w:rPr>
              <w:t>109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35" w:history="1">
            <w:r w:rsidR="00E755A9" w:rsidRPr="00372079">
              <w:rPr>
                <w:rStyle w:val="Hyperlink"/>
                <w:noProof/>
              </w:rPr>
              <w:t>Toada Amazônica</w:t>
            </w:r>
            <w:r w:rsidR="00E755A9">
              <w:rPr>
                <w:noProof/>
                <w:webHidden/>
              </w:rPr>
              <w:tab/>
            </w:r>
            <w:r>
              <w:rPr>
                <w:noProof/>
                <w:webHidden/>
              </w:rPr>
              <w:fldChar w:fldCharType="begin"/>
            </w:r>
            <w:r w:rsidR="00E755A9">
              <w:rPr>
                <w:noProof/>
                <w:webHidden/>
              </w:rPr>
              <w:instrText xml:space="preserve"> PAGEREF _Toc136683835 \h </w:instrText>
            </w:r>
            <w:r>
              <w:rPr>
                <w:noProof/>
                <w:webHidden/>
              </w:rPr>
            </w:r>
            <w:r>
              <w:rPr>
                <w:noProof/>
                <w:webHidden/>
              </w:rPr>
              <w:fldChar w:fldCharType="separate"/>
            </w:r>
            <w:r w:rsidR="009F62A2">
              <w:rPr>
                <w:noProof/>
                <w:webHidden/>
              </w:rPr>
              <w:t>109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36" w:history="1">
            <w:r w:rsidR="00E755A9" w:rsidRPr="00372079">
              <w:rPr>
                <w:rStyle w:val="Hyperlink"/>
                <w:noProof/>
              </w:rPr>
              <w:t>Toada (Variação 1)</w:t>
            </w:r>
            <w:r w:rsidR="00E755A9">
              <w:rPr>
                <w:noProof/>
                <w:webHidden/>
              </w:rPr>
              <w:tab/>
            </w:r>
            <w:r>
              <w:rPr>
                <w:noProof/>
                <w:webHidden/>
              </w:rPr>
              <w:fldChar w:fldCharType="begin"/>
            </w:r>
            <w:r w:rsidR="00E755A9">
              <w:rPr>
                <w:noProof/>
                <w:webHidden/>
              </w:rPr>
              <w:instrText xml:space="preserve"> PAGEREF _Toc136683836 \h </w:instrText>
            </w:r>
            <w:r>
              <w:rPr>
                <w:noProof/>
                <w:webHidden/>
              </w:rPr>
            </w:r>
            <w:r>
              <w:rPr>
                <w:noProof/>
                <w:webHidden/>
              </w:rPr>
              <w:fldChar w:fldCharType="separate"/>
            </w:r>
            <w:r w:rsidR="009F62A2">
              <w:rPr>
                <w:noProof/>
                <w:webHidden/>
              </w:rPr>
              <w:t>109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37" w:history="1">
            <w:r w:rsidR="00E755A9" w:rsidRPr="00372079">
              <w:rPr>
                <w:rStyle w:val="Hyperlink"/>
                <w:noProof/>
              </w:rPr>
              <w:t>Toada (Variação 2)</w:t>
            </w:r>
            <w:r w:rsidR="00E755A9">
              <w:rPr>
                <w:noProof/>
                <w:webHidden/>
              </w:rPr>
              <w:tab/>
            </w:r>
            <w:r>
              <w:rPr>
                <w:noProof/>
                <w:webHidden/>
              </w:rPr>
              <w:fldChar w:fldCharType="begin"/>
            </w:r>
            <w:r w:rsidR="00E755A9">
              <w:rPr>
                <w:noProof/>
                <w:webHidden/>
              </w:rPr>
              <w:instrText xml:space="preserve"> PAGEREF _Toc136683837 \h </w:instrText>
            </w:r>
            <w:r>
              <w:rPr>
                <w:noProof/>
                <w:webHidden/>
              </w:rPr>
            </w:r>
            <w:r>
              <w:rPr>
                <w:noProof/>
                <w:webHidden/>
              </w:rPr>
              <w:fldChar w:fldCharType="separate"/>
            </w:r>
            <w:r w:rsidR="009F62A2">
              <w:rPr>
                <w:noProof/>
                <w:webHidden/>
              </w:rPr>
              <w:t>109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38" w:history="1">
            <w:r w:rsidR="00E755A9" w:rsidRPr="00372079">
              <w:rPr>
                <w:rStyle w:val="Hyperlink"/>
                <w:noProof/>
              </w:rPr>
              <w:t>Valsa</w:t>
            </w:r>
            <w:r w:rsidR="00E755A9">
              <w:rPr>
                <w:noProof/>
                <w:webHidden/>
              </w:rPr>
              <w:tab/>
            </w:r>
            <w:r>
              <w:rPr>
                <w:noProof/>
                <w:webHidden/>
              </w:rPr>
              <w:fldChar w:fldCharType="begin"/>
            </w:r>
            <w:r w:rsidR="00E755A9">
              <w:rPr>
                <w:noProof/>
                <w:webHidden/>
              </w:rPr>
              <w:instrText xml:space="preserve"> PAGEREF _Toc136683838 \h </w:instrText>
            </w:r>
            <w:r>
              <w:rPr>
                <w:noProof/>
                <w:webHidden/>
              </w:rPr>
            </w:r>
            <w:r>
              <w:rPr>
                <w:noProof/>
                <w:webHidden/>
              </w:rPr>
              <w:fldChar w:fldCharType="separate"/>
            </w:r>
            <w:r w:rsidR="009F62A2">
              <w:rPr>
                <w:noProof/>
                <w:webHidden/>
              </w:rPr>
              <w:t>110</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39" w:history="1">
            <w:r w:rsidR="00E755A9" w:rsidRPr="00372079">
              <w:rPr>
                <w:rStyle w:val="Hyperlink"/>
                <w:noProof/>
              </w:rPr>
              <w:t>Valsa Variação</w:t>
            </w:r>
            <w:r w:rsidR="00E755A9">
              <w:rPr>
                <w:noProof/>
                <w:webHidden/>
              </w:rPr>
              <w:tab/>
            </w:r>
            <w:r>
              <w:rPr>
                <w:noProof/>
                <w:webHidden/>
              </w:rPr>
              <w:fldChar w:fldCharType="begin"/>
            </w:r>
            <w:r w:rsidR="00E755A9">
              <w:rPr>
                <w:noProof/>
                <w:webHidden/>
              </w:rPr>
              <w:instrText xml:space="preserve"> PAGEREF _Toc136683839 \h </w:instrText>
            </w:r>
            <w:r>
              <w:rPr>
                <w:noProof/>
                <w:webHidden/>
              </w:rPr>
            </w:r>
            <w:r>
              <w:rPr>
                <w:noProof/>
                <w:webHidden/>
              </w:rPr>
              <w:fldChar w:fldCharType="separate"/>
            </w:r>
            <w:r w:rsidR="009F62A2">
              <w:rPr>
                <w:noProof/>
                <w:webHidden/>
              </w:rPr>
              <w:t>110</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40" w:history="1">
            <w:r w:rsidR="00E755A9" w:rsidRPr="00372079">
              <w:rPr>
                <w:rStyle w:val="Hyperlink"/>
                <w:rFonts w:ascii="Tempus Sans ITC" w:eastAsiaTheme="majorEastAsia" w:hAnsi="Tempus Sans ITC" w:cstheme="majorBidi"/>
                <w:noProof/>
                <w:spacing w:val="15"/>
              </w:rPr>
              <w:t>68 – Exercício: Reconhecimento de Ritmo</w:t>
            </w:r>
            <w:r w:rsidR="00E755A9">
              <w:rPr>
                <w:noProof/>
                <w:webHidden/>
              </w:rPr>
              <w:tab/>
            </w:r>
            <w:r>
              <w:rPr>
                <w:noProof/>
                <w:webHidden/>
              </w:rPr>
              <w:fldChar w:fldCharType="begin"/>
            </w:r>
            <w:r w:rsidR="00E755A9">
              <w:rPr>
                <w:noProof/>
                <w:webHidden/>
              </w:rPr>
              <w:instrText xml:space="preserve"> PAGEREF _Toc136683840 \h </w:instrText>
            </w:r>
            <w:r>
              <w:rPr>
                <w:noProof/>
                <w:webHidden/>
              </w:rPr>
            </w:r>
            <w:r>
              <w:rPr>
                <w:noProof/>
                <w:webHidden/>
              </w:rPr>
              <w:fldChar w:fldCharType="separate"/>
            </w:r>
            <w:r w:rsidR="009F62A2">
              <w:rPr>
                <w:noProof/>
                <w:webHidden/>
              </w:rPr>
              <w:t>111</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841" w:history="1">
            <w:r w:rsidR="00E755A9" w:rsidRPr="00372079">
              <w:rPr>
                <w:rStyle w:val="Hyperlink"/>
                <w:bCs/>
                <w:noProof/>
                <w:kern w:val="36"/>
                <w:lang w:eastAsia="pt-BR"/>
              </w:rPr>
              <w:t>25.5 – Dicionário básico de acordes:</w:t>
            </w:r>
            <w:r w:rsidR="00E755A9">
              <w:rPr>
                <w:noProof/>
                <w:webHidden/>
              </w:rPr>
              <w:tab/>
            </w:r>
            <w:r>
              <w:rPr>
                <w:noProof/>
                <w:webHidden/>
              </w:rPr>
              <w:fldChar w:fldCharType="begin"/>
            </w:r>
            <w:r w:rsidR="00E755A9">
              <w:rPr>
                <w:noProof/>
                <w:webHidden/>
              </w:rPr>
              <w:instrText xml:space="preserve"> PAGEREF _Toc136683841 \h </w:instrText>
            </w:r>
            <w:r>
              <w:rPr>
                <w:noProof/>
                <w:webHidden/>
              </w:rPr>
            </w:r>
            <w:r>
              <w:rPr>
                <w:noProof/>
                <w:webHidden/>
              </w:rPr>
              <w:fldChar w:fldCharType="separate"/>
            </w:r>
            <w:r w:rsidR="009F62A2">
              <w:rPr>
                <w:noProof/>
                <w:webHidden/>
              </w:rPr>
              <w:t>112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42" w:history="1">
            <w:r w:rsidR="00E755A9" w:rsidRPr="00372079">
              <w:rPr>
                <w:rStyle w:val="Hyperlink"/>
                <w:noProof/>
              </w:rPr>
              <w:t>Acordes Maiores:</w:t>
            </w:r>
            <w:r w:rsidR="00E755A9">
              <w:rPr>
                <w:noProof/>
                <w:webHidden/>
              </w:rPr>
              <w:tab/>
            </w:r>
            <w:r>
              <w:rPr>
                <w:noProof/>
                <w:webHidden/>
              </w:rPr>
              <w:fldChar w:fldCharType="begin"/>
            </w:r>
            <w:r w:rsidR="00E755A9">
              <w:rPr>
                <w:noProof/>
                <w:webHidden/>
              </w:rPr>
              <w:instrText xml:space="preserve"> PAGEREF _Toc136683842 \h </w:instrText>
            </w:r>
            <w:r>
              <w:rPr>
                <w:noProof/>
                <w:webHidden/>
              </w:rPr>
            </w:r>
            <w:r>
              <w:rPr>
                <w:noProof/>
                <w:webHidden/>
              </w:rPr>
              <w:fldChar w:fldCharType="separate"/>
            </w:r>
            <w:r w:rsidR="009F62A2">
              <w:rPr>
                <w:noProof/>
                <w:webHidden/>
              </w:rPr>
              <w:t>112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43" w:history="1">
            <w:r w:rsidR="00E755A9" w:rsidRPr="00372079">
              <w:rPr>
                <w:rStyle w:val="Hyperlink"/>
                <w:noProof/>
              </w:rPr>
              <w:t>Acordes Menores:</w:t>
            </w:r>
            <w:r w:rsidR="00E755A9">
              <w:rPr>
                <w:noProof/>
                <w:webHidden/>
              </w:rPr>
              <w:tab/>
            </w:r>
            <w:r>
              <w:rPr>
                <w:noProof/>
                <w:webHidden/>
              </w:rPr>
              <w:fldChar w:fldCharType="begin"/>
            </w:r>
            <w:r w:rsidR="00E755A9">
              <w:rPr>
                <w:noProof/>
                <w:webHidden/>
              </w:rPr>
              <w:instrText xml:space="preserve"> PAGEREF _Toc136683843 \h </w:instrText>
            </w:r>
            <w:r>
              <w:rPr>
                <w:noProof/>
                <w:webHidden/>
              </w:rPr>
            </w:r>
            <w:r>
              <w:rPr>
                <w:noProof/>
                <w:webHidden/>
              </w:rPr>
              <w:fldChar w:fldCharType="separate"/>
            </w:r>
            <w:r w:rsidR="009F62A2">
              <w:rPr>
                <w:noProof/>
                <w:webHidden/>
              </w:rPr>
              <w:t>114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44" w:history="1">
            <w:r w:rsidR="00E755A9" w:rsidRPr="00372079">
              <w:rPr>
                <w:rStyle w:val="Hyperlink"/>
                <w:noProof/>
              </w:rPr>
              <w:t>Acordes Maiores Com Sétima:</w:t>
            </w:r>
            <w:r w:rsidR="00E755A9">
              <w:rPr>
                <w:noProof/>
                <w:webHidden/>
              </w:rPr>
              <w:tab/>
            </w:r>
            <w:r>
              <w:rPr>
                <w:noProof/>
                <w:webHidden/>
              </w:rPr>
              <w:fldChar w:fldCharType="begin"/>
            </w:r>
            <w:r w:rsidR="00E755A9">
              <w:rPr>
                <w:noProof/>
                <w:webHidden/>
              </w:rPr>
              <w:instrText xml:space="preserve"> PAGEREF _Toc136683844 \h </w:instrText>
            </w:r>
            <w:r>
              <w:rPr>
                <w:noProof/>
                <w:webHidden/>
              </w:rPr>
            </w:r>
            <w:r>
              <w:rPr>
                <w:noProof/>
                <w:webHidden/>
              </w:rPr>
              <w:fldChar w:fldCharType="separate"/>
            </w:r>
            <w:r w:rsidR="009F62A2">
              <w:rPr>
                <w:noProof/>
                <w:webHidden/>
              </w:rPr>
              <w:t>116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45" w:history="1">
            <w:r w:rsidR="00E755A9" w:rsidRPr="00372079">
              <w:rPr>
                <w:rStyle w:val="Hyperlink"/>
                <w:noProof/>
              </w:rPr>
              <w:t>Acordes Menores Com Sétima:</w:t>
            </w:r>
            <w:r w:rsidR="00E755A9">
              <w:rPr>
                <w:noProof/>
                <w:webHidden/>
              </w:rPr>
              <w:tab/>
            </w:r>
            <w:r>
              <w:rPr>
                <w:noProof/>
                <w:webHidden/>
              </w:rPr>
              <w:fldChar w:fldCharType="begin"/>
            </w:r>
            <w:r w:rsidR="00E755A9">
              <w:rPr>
                <w:noProof/>
                <w:webHidden/>
              </w:rPr>
              <w:instrText xml:space="preserve"> PAGEREF _Toc136683845 \h </w:instrText>
            </w:r>
            <w:r>
              <w:rPr>
                <w:noProof/>
                <w:webHidden/>
              </w:rPr>
            </w:r>
            <w:r>
              <w:rPr>
                <w:noProof/>
                <w:webHidden/>
              </w:rPr>
              <w:fldChar w:fldCharType="separate"/>
            </w:r>
            <w:r w:rsidR="009F62A2">
              <w:rPr>
                <w:noProof/>
                <w:webHidden/>
              </w:rPr>
              <w:t>119</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46" w:history="1">
            <w:r w:rsidR="00E755A9" w:rsidRPr="00372079">
              <w:rPr>
                <w:rStyle w:val="Hyperlink"/>
                <w:noProof/>
              </w:rPr>
              <w:t>Acordes Maiores Com Sétima Maior:</w:t>
            </w:r>
            <w:r w:rsidR="00E755A9">
              <w:rPr>
                <w:noProof/>
                <w:webHidden/>
              </w:rPr>
              <w:tab/>
            </w:r>
            <w:r>
              <w:rPr>
                <w:noProof/>
                <w:webHidden/>
              </w:rPr>
              <w:fldChar w:fldCharType="begin"/>
            </w:r>
            <w:r w:rsidR="00E755A9">
              <w:rPr>
                <w:noProof/>
                <w:webHidden/>
              </w:rPr>
              <w:instrText xml:space="preserve"> PAGEREF _Toc136683846 \h </w:instrText>
            </w:r>
            <w:r>
              <w:rPr>
                <w:noProof/>
                <w:webHidden/>
              </w:rPr>
            </w:r>
            <w:r>
              <w:rPr>
                <w:noProof/>
                <w:webHidden/>
              </w:rPr>
              <w:fldChar w:fldCharType="separate"/>
            </w:r>
            <w:r w:rsidR="009F62A2">
              <w:rPr>
                <w:noProof/>
                <w:webHidden/>
              </w:rPr>
              <w:t>122</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47" w:history="1">
            <w:r w:rsidR="00E755A9" w:rsidRPr="00372079">
              <w:rPr>
                <w:rStyle w:val="Hyperlink"/>
                <w:noProof/>
              </w:rPr>
              <w:t>Acordes Menores Com Sétima Maior:</w:t>
            </w:r>
            <w:r w:rsidR="00E755A9">
              <w:rPr>
                <w:noProof/>
                <w:webHidden/>
              </w:rPr>
              <w:tab/>
            </w:r>
            <w:r>
              <w:rPr>
                <w:noProof/>
                <w:webHidden/>
              </w:rPr>
              <w:fldChar w:fldCharType="begin"/>
            </w:r>
            <w:r w:rsidR="00E755A9">
              <w:rPr>
                <w:noProof/>
                <w:webHidden/>
              </w:rPr>
              <w:instrText xml:space="preserve"> PAGEREF _Toc136683847 \h </w:instrText>
            </w:r>
            <w:r>
              <w:rPr>
                <w:noProof/>
                <w:webHidden/>
              </w:rPr>
            </w:r>
            <w:r>
              <w:rPr>
                <w:noProof/>
                <w:webHidden/>
              </w:rPr>
              <w:fldChar w:fldCharType="separate"/>
            </w:r>
            <w:r w:rsidR="009F62A2">
              <w:rPr>
                <w:noProof/>
                <w:webHidden/>
              </w:rPr>
              <w:t>124</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48" w:history="1">
            <w:r w:rsidR="00E755A9" w:rsidRPr="00372079">
              <w:rPr>
                <w:rStyle w:val="Hyperlink"/>
                <w:noProof/>
              </w:rPr>
              <w:t>Acordes Maiores com Quarta Suspensa:</w:t>
            </w:r>
            <w:r w:rsidR="00E755A9">
              <w:rPr>
                <w:noProof/>
                <w:webHidden/>
              </w:rPr>
              <w:tab/>
            </w:r>
            <w:r>
              <w:rPr>
                <w:noProof/>
                <w:webHidden/>
              </w:rPr>
              <w:fldChar w:fldCharType="begin"/>
            </w:r>
            <w:r w:rsidR="00E755A9">
              <w:rPr>
                <w:noProof/>
                <w:webHidden/>
              </w:rPr>
              <w:instrText xml:space="preserve"> PAGEREF _Toc136683848 \h </w:instrText>
            </w:r>
            <w:r>
              <w:rPr>
                <w:noProof/>
                <w:webHidden/>
              </w:rPr>
            </w:r>
            <w:r>
              <w:rPr>
                <w:noProof/>
                <w:webHidden/>
              </w:rPr>
              <w:fldChar w:fldCharType="separate"/>
            </w:r>
            <w:r w:rsidR="009F62A2">
              <w:rPr>
                <w:noProof/>
                <w:webHidden/>
              </w:rPr>
              <w:t>126</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49" w:history="1">
            <w:r w:rsidR="00E755A9" w:rsidRPr="00372079">
              <w:rPr>
                <w:rStyle w:val="Hyperlink"/>
                <w:noProof/>
              </w:rPr>
              <w:t>Acordes Com Quinta Aumentada:</w:t>
            </w:r>
            <w:r w:rsidR="00E755A9">
              <w:rPr>
                <w:noProof/>
                <w:webHidden/>
              </w:rPr>
              <w:tab/>
            </w:r>
            <w:r>
              <w:rPr>
                <w:noProof/>
                <w:webHidden/>
              </w:rPr>
              <w:fldChar w:fldCharType="begin"/>
            </w:r>
            <w:r w:rsidR="00E755A9">
              <w:rPr>
                <w:noProof/>
                <w:webHidden/>
              </w:rPr>
              <w:instrText xml:space="preserve"> PAGEREF _Toc136683849 \h </w:instrText>
            </w:r>
            <w:r>
              <w:rPr>
                <w:noProof/>
                <w:webHidden/>
              </w:rPr>
            </w:r>
            <w:r>
              <w:rPr>
                <w:noProof/>
                <w:webHidden/>
              </w:rPr>
              <w:fldChar w:fldCharType="separate"/>
            </w:r>
            <w:r w:rsidR="009F62A2">
              <w:rPr>
                <w:noProof/>
                <w:webHidden/>
              </w:rPr>
              <w:t>128</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50" w:history="1">
            <w:r w:rsidR="00E755A9" w:rsidRPr="00372079">
              <w:rPr>
                <w:rStyle w:val="Hyperlink"/>
                <w:noProof/>
              </w:rPr>
              <w:t>Acordes Menores Com Quarta Suspensa:</w:t>
            </w:r>
            <w:r w:rsidR="00E755A9">
              <w:rPr>
                <w:noProof/>
                <w:webHidden/>
              </w:rPr>
              <w:tab/>
            </w:r>
            <w:r>
              <w:rPr>
                <w:noProof/>
                <w:webHidden/>
              </w:rPr>
              <w:fldChar w:fldCharType="begin"/>
            </w:r>
            <w:r w:rsidR="00E755A9">
              <w:rPr>
                <w:noProof/>
                <w:webHidden/>
              </w:rPr>
              <w:instrText xml:space="preserve"> PAGEREF _Toc136683850 \h </w:instrText>
            </w:r>
            <w:r>
              <w:rPr>
                <w:noProof/>
                <w:webHidden/>
              </w:rPr>
            </w:r>
            <w:r>
              <w:rPr>
                <w:noProof/>
                <w:webHidden/>
              </w:rPr>
              <w:fldChar w:fldCharType="separate"/>
            </w:r>
            <w:r w:rsidR="009F62A2">
              <w:rPr>
                <w:noProof/>
                <w:webHidden/>
              </w:rPr>
              <w:t>130</w:t>
            </w:r>
            <w:r>
              <w:rPr>
                <w:noProof/>
                <w:webHidden/>
              </w:rPr>
              <w:fldChar w:fldCharType="end"/>
            </w:r>
          </w:hyperlink>
        </w:p>
        <w:p w:rsidR="00E755A9" w:rsidRDefault="009E2513">
          <w:pPr>
            <w:pStyle w:val="Sumrio3"/>
            <w:tabs>
              <w:tab w:val="right" w:leader="dot" w:pos="8494"/>
            </w:tabs>
            <w:rPr>
              <w:rFonts w:asciiTheme="minorHAnsi" w:eastAsiaTheme="minorEastAsia" w:hAnsiTheme="minorHAnsi" w:cstheme="minorBidi"/>
              <w:noProof/>
              <w:kern w:val="2"/>
              <w:sz w:val="22"/>
              <w:szCs w:val="22"/>
              <w:lang w:eastAsia="pt-BR"/>
            </w:rPr>
          </w:pPr>
          <w:hyperlink w:anchor="_Toc136683851" w:history="1">
            <w:r w:rsidR="00E755A9" w:rsidRPr="00372079">
              <w:rPr>
                <w:rStyle w:val="Hyperlink"/>
                <w:noProof/>
              </w:rPr>
              <w:t>Acordes Diminutos:</w:t>
            </w:r>
            <w:r w:rsidR="00E755A9">
              <w:rPr>
                <w:noProof/>
                <w:webHidden/>
              </w:rPr>
              <w:tab/>
            </w:r>
            <w:r>
              <w:rPr>
                <w:noProof/>
                <w:webHidden/>
              </w:rPr>
              <w:fldChar w:fldCharType="begin"/>
            </w:r>
            <w:r w:rsidR="00E755A9">
              <w:rPr>
                <w:noProof/>
                <w:webHidden/>
              </w:rPr>
              <w:instrText xml:space="preserve"> PAGEREF _Toc136683851 \h </w:instrText>
            </w:r>
            <w:r>
              <w:rPr>
                <w:noProof/>
                <w:webHidden/>
              </w:rPr>
            </w:r>
            <w:r>
              <w:rPr>
                <w:noProof/>
                <w:webHidden/>
              </w:rPr>
              <w:fldChar w:fldCharType="separate"/>
            </w:r>
            <w:r w:rsidR="009F62A2">
              <w:rPr>
                <w:noProof/>
                <w:webHidden/>
              </w:rPr>
              <w:t>132</w:t>
            </w:r>
            <w:r>
              <w:rPr>
                <w:noProof/>
                <w:webHidden/>
              </w:rPr>
              <w:fldChar w:fldCharType="end"/>
            </w:r>
          </w:hyperlink>
        </w:p>
        <w:p w:rsidR="00E755A9" w:rsidRDefault="009E2513">
          <w:pPr>
            <w:pStyle w:val="Sumrio2"/>
            <w:tabs>
              <w:tab w:val="right" w:leader="dot" w:pos="8494"/>
            </w:tabs>
            <w:rPr>
              <w:rFonts w:asciiTheme="minorHAnsi" w:eastAsiaTheme="minorEastAsia" w:hAnsiTheme="minorHAnsi" w:cstheme="minorBidi"/>
              <w:noProof/>
              <w:kern w:val="2"/>
              <w:sz w:val="22"/>
              <w:szCs w:val="22"/>
              <w:lang w:eastAsia="pt-BR"/>
            </w:rPr>
          </w:pPr>
          <w:hyperlink w:anchor="_Toc136683852" w:history="1">
            <w:r w:rsidR="00E755A9" w:rsidRPr="00372079">
              <w:rPr>
                <w:rStyle w:val="Hyperlink"/>
                <w:rFonts w:ascii="Tempus Sans ITC" w:hAnsi="Tempus Sans ITC"/>
                <w:noProof/>
              </w:rPr>
              <w:t>Respostas do Exercício - 68:</w:t>
            </w:r>
            <w:r w:rsidR="00E755A9">
              <w:rPr>
                <w:noProof/>
                <w:webHidden/>
              </w:rPr>
              <w:tab/>
            </w:r>
            <w:r>
              <w:rPr>
                <w:noProof/>
                <w:webHidden/>
              </w:rPr>
              <w:fldChar w:fldCharType="begin"/>
            </w:r>
            <w:r w:rsidR="00E755A9">
              <w:rPr>
                <w:noProof/>
                <w:webHidden/>
              </w:rPr>
              <w:instrText xml:space="preserve"> PAGEREF _Toc136683852 \h </w:instrText>
            </w:r>
            <w:r>
              <w:rPr>
                <w:noProof/>
                <w:webHidden/>
              </w:rPr>
            </w:r>
            <w:r>
              <w:rPr>
                <w:noProof/>
                <w:webHidden/>
              </w:rPr>
              <w:fldChar w:fldCharType="separate"/>
            </w:r>
            <w:r w:rsidR="009F62A2">
              <w:rPr>
                <w:noProof/>
                <w:webHidden/>
              </w:rPr>
              <w:t>133</w:t>
            </w:r>
            <w:r>
              <w:rPr>
                <w:noProof/>
                <w:webHidden/>
              </w:rPr>
              <w:fldChar w:fldCharType="end"/>
            </w:r>
          </w:hyperlink>
        </w:p>
        <w:p w:rsidR="00E755A9" w:rsidRDefault="009E2513">
          <w:pPr>
            <w:pStyle w:val="Sumrio1"/>
            <w:rPr>
              <w:rFonts w:asciiTheme="minorHAnsi" w:eastAsiaTheme="minorEastAsia" w:hAnsiTheme="minorHAnsi" w:cstheme="minorBidi"/>
              <w:noProof/>
              <w:kern w:val="2"/>
              <w:sz w:val="22"/>
              <w:szCs w:val="22"/>
              <w:lang w:eastAsia="pt-BR"/>
            </w:rPr>
          </w:pPr>
          <w:hyperlink w:anchor="_Toc136683853" w:history="1">
            <w:r w:rsidR="00E755A9" w:rsidRPr="00372079">
              <w:rPr>
                <w:rStyle w:val="Hyperlink"/>
                <w:rFonts w:cs="Arial"/>
                <w:noProof/>
              </w:rPr>
              <w:t>Referência Bibliográfica:</w:t>
            </w:r>
            <w:r w:rsidR="00E755A9">
              <w:rPr>
                <w:noProof/>
                <w:webHidden/>
              </w:rPr>
              <w:tab/>
            </w:r>
            <w:r>
              <w:rPr>
                <w:noProof/>
                <w:webHidden/>
              </w:rPr>
              <w:fldChar w:fldCharType="begin"/>
            </w:r>
            <w:r w:rsidR="00E755A9">
              <w:rPr>
                <w:noProof/>
                <w:webHidden/>
              </w:rPr>
              <w:instrText xml:space="preserve"> PAGEREF _Toc136683853 \h </w:instrText>
            </w:r>
            <w:r>
              <w:rPr>
                <w:noProof/>
                <w:webHidden/>
              </w:rPr>
            </w:r>
            <w:r>
              <w:rPr>
                <w:noProof/>
                <w:webHidden/>
              </w:rPr>
              <w:fldChar w:fldCharType="separate"/>
            </w:r>
            <w:r w:rsidR="009F62A2">
              <w:rPr>
                <w:noProof/>
                <w:webHidden/>
              </w:rPr>
              <w:t>134</w:t>
            </w:r>
            <w:r>
              <w:rPr>
                <w:noProof/>
                <w:webHidden/>
              </w:rPr>
              <w:fldChar w:fldCharType="end"/>
            </w:r>
          </w:hyperlink>
        </w:p>
        <w:p w:rsidR="005F1B0A" w:rsidRPr="00875007" w:rsidRDefault="009E2513" w:rsidP="00912706">
          <w:r>
            <w:fldChar w:fldCharType="end"/>
          </w:r>
        </w:p>
      </w:sdtContent>
    </w:sdt>
    <w:p w:rsidR="009674F3" w:rsidRPr="000D18D4" w:rsidRDefault="009674F3" w:rsidP="00912706">
      <w:pPr>
        <w:rPr>
          <w:color w:val="FFC000"/>
          <w:sz w:val="24"/>
        </w:rPr>
      </w:pPr>
    </w:p>
    <w:p w:rsidR="00403E6B" w:rsidRPr="00B315D4" w:rsidRDefault="00DB3418" w:rsidP="00B93C66">
      <w:pPr>
        <w:pStyle w:val="Ttulo1"/>
        <w:rPr>
          <w:rFonts w:cs="Arial"/>
          <w:color w:val="ED3611"/>
          <w:kern w:val="0"/>
          <w:szCs w:val="40"/>
        </w:rPr>
      </w:pPr>
      <w:bookmarkStart w:id="0" w:name="_Toc70064063"/>
      <w:bookmarkStart w:id="1" w:name="_Toc136683698"/>
      <w:r>
        <w:rPr>
          <w:rFonts w:cs="Arial"/>
          <w:color w:val="ED3611"/>
          <w:kern w:val="0"/>
          <w:szCs w:val="40"/>
        </w:rPr>
        <w:lastRenderedPageBreak/>
        <w:t>1</w:t>
      </w:r>
      <w:r w:rsidR="008154DD">
        <w:rPr>
          <w:rFonts w:cs="Arial"/>
          <w:color w:val="ED3611"/>
          <w:kern w:val="0"/>
          <w:szCs w:val="40"/>
        </w:rPr>
        <w:t xml:space="preserve"> </w:t>
      </w:r>
      <w:r w:rsidR="00B315D4">
        <w:rPr>
          <w:rFonts w:cs="Arial"/>
          <w:color w:val="ED3611"/>
          <w:kern w:val="0"/>
          <w:szCs w:val="40"/>
        </w:rPr>
        <w:t>–</w:t>
      </w:r>
      <w:r w:rsidR="001F2EC4" w:rsidRPr="000944E1">
        <w:rPr>
          <w:rFonts w:cs="Arial"/>
          <w:color w:val="ED3611"/>
          <w:kern w:val="0"/>
          <w:szCs w:val="40"/>
        </w:rPr>
        <w:t xml:space="preserve"> O violão:</w:t>
      </w:r>
      <w:bookmarkEnd w:id="0"/>
      <w:bookmarkEnd w:id="1"/>
    </w:p>
    <w:p w:rsidR="00B93C66" w:rsidRDefault="00B93C66" w:rsidP="001F2EC4">
      <w:pPr>
        <w:keepNext/>
        <w:jc w:val="right"/>
        <w:rPr>
          <w:color w:val="FF0000"/>
          <w:sz w:val="32"/>
          <w:szCs w:val="32"/>
          <w:highlight w:val="green"/>
        </w:rPr>
      </w:pPr>
    </w:p>
    <w:p w:rsidR="001F2EC4" w:rsidRPr="00436FBE" w:rsidRDefault="00921CBA" w:rsidP="001F2EC4">
      <w:pPr>
        <w:keepNext/>
        <w:jc w:val="right"/>
        <w:rPr>
          <w:color w:val="FF0000"/>
          <w:sz w:val="32"/>
          <w:szCs w:val="32"/>
        </w:rPr>
      </w:pPr>
      <w:r w:rsidRPr="00436FBE">
        <w:rPr>
          <w:noProof/>
          <w:lang w:eastAsia="pt-BR"/>
        </w:rPr>
        <w:drawing>
          <wp:inline distT="0" distB="0" distL="0" distR="0">
            <wp:extent cx="5702542" cy="3704897"/>
            <wp:effectExtent l="0" t="0" r="0"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06741" cy="3707625"/>
                    </a:xfrm>
                    <a:prstGeom prst="rect">
                      <a:avLst/>
                    </a:prstGeom>
                    <a:noFill/>
                    <a:ln>
                      <a:noFill/>
                    </a:ln>
                  </pic:spPr>
                </pic:pic>
              </a:graphicData>
            </a:graphic>
          </wp:inline>
        </w:drawing>
      </w:r>
    </w:p>
    <w:p w:rsidR="006324F3" w:rsidRPr="005F1B0A" w:rsidRDefault="001F2EC4" w:rsidP="00403E6B">
      <w:pPr>
        <w:pStyle w:val="Legenda"/>
        <w:jc w:val="center"/>
        <w:rPr>
          <w:rFonts w:cs="Arial"/>
        </w:rPr>
      </w:pPr>
      <w:proofErr w:type="spellStart"/>
      <w:r w:rsidRPr="00436FBE">
        <w:t>Fig</w:t>
      </w:r>
      <w:proofErr w:type="spellEnd"/>
      <w:r w:rsidR="00DB3418">
        <w:t xml:space="preserve"> - 1</w:t>
      </w:r>
      <w:r w:rsidR="007207AB" w:rsidRPr="00436FBE">
        <w:t>.0</w:t>
      </w:r>
      <w:r w:rsidR="008F5D10">
        <w:t>.1</w:t>
      </w:r>
    </w:p>
    <w:p w:rsidR="00493452" w:rsidRDefault="00493452" w:rsidP="00C64FBF">
      <w:pPr>
        <w:rPr>
          <w:rFonts w:cs="Arial"/>
          <w:b/>
          <w:color w:val="FFC000"/>
          <w:sz w:val="28"/>
        </w:rPr>
      </w:pPr>
    </w:p>
    <w:p w:rsidR="00B93C66" w:rsidRDefault="00B93C66" w:rsidP="00C64FBF">
      <w:pPr>
        <w:rPr>
          <w:rFonts w:cs="Arial"/>
          <w:b/>
          <w:color w:val="FFC000"/>
          <w:sz w:val="28"/>
        </w:rPr>
      </w:pPr>
    </w:p>
    <w:p w:rsidR="00B93C66" w:rsidRDefault="00B93C66" w:rsidP="00C64FBF">
      <w:pPr>
        <w:rPr>
          <w:rFonts w:cs="Arial"/>
          <w:b/>
          <w:caps/>
          <w:color w:val="FFC000"/>
          <w:sz w:val="28"/>
        </w:rPr>
      </w:pPr>
    </w:p>
    <w:p w:rsidR="00493452" w:rsidRDefault="00493452" w:rsidP="00C64FBF">
      <w:pPr>
        <w:rPr>
          <w:rFonts w:cs="Arial"/>
          <w:b/>
          <w:caps/>
          <w:color w:val="FFC000"/>
          <w:sz w:val="28"/>
        </w:rPr>
      </w:pPr>
    </w:p>
    <w:p w:rsidR="00B93C66" w:rsidRDefault="00B93C66" w:rsidP="00C64FBF">
      <w:pPr>
        <w:rPr>
          <w:rFonts w:cs="Arial"/>
          <w:b/>
          <w:caps/>
          <w:color w:val="FFC000"/>
          <w:sz w:val="28"/>
        </w:rPr>
      </w:pPr>
    </w:p>
    <w:p w:rsidR="00C64FBF" w:rsidRPr="001F25A7" w:rsidRDefault="001F25A7" w:rsidP="001F25A7">
      <w:pPr>
        <w:pStyle w:val="Subttulo"/>
        <w:numPr>
          <w:ilvl w:val="0"/>
          <w:numId w:val="0"/>
        </w:numPr>
        <w:outlineLvl w:val="1"/>
        <w:rPr>
          <w:rFonts w:eastAsia="Times New Roman" w:cs="Times New Roman"/>
          <w:bCs/>
          <w:color w:val="E36C0A" w:themeColor="accent6" w:themeShade="BF"/>
          <w:spacing w:val="0"/>
          <w:kern w:val="36"/>
          <w:szCs w:val="44"/>
          <w:lang w:eastAsia="pt-BR"/>
        </w:rPr>
      </w:pPr>
      <w:bookmarkStart w:id="2" w:name="_Toc70064064"/>
      <w:bookmarkStart w:id="3" w:name="_Toc136683699"/>
      <w:r>
        <w:rPr>
          <w:rFonts w:eastAsia="Times New Roman" w:cs="Times New Roman"/>
          <w:bCs/>
          <w:color w:val="E36C0A" w:themeColor="accent6" w:themeShade="BF"/>
          <w:spacing w:val="0"/>
          <w:kern w:val="36"/>
          <w:szCs w:val="44"/>
          <w:lang w:eastAsia="pt-BR"/>
        </w:rPr>
        <w:t xml:space="preserve">1.1 – </w:t>
      </w:r>
      <w:r w:rsidR="008407F6" w:rsidRPr="001F25A7">
        <w:rPr>
          <w:rFonts w:eastAsia="Times New Roman" w:cs="Times New Roman"/>
          <w:bCs/>
          <w:color w:val="E36C0A" w:themeColor="accent6" w:themeShade="BF"/>
          <w:spacing w:val="0"/>
          <w:kern w:val="36"/>
          <w:szCs w:val="44"/>
          <w:lang w:eastAsia="pt-BR"/>
        </w:rPr>
        <w:t>O violão e os tipos de cord</w:t>
      </w:r>
      <w:r w:rsidR="001E2936" w:rsidRPr="001F25A7">
        <w:rPr>
          <w:rFonts w:eastAsia="Times New Roman" w:cs="Times New Roman"/>
          <w:bCs/>
          <w:color w:val="E36C0A" w:themeColor="accent6" w:themeShade="BF"/>
          <w:spacing w:val="0"/>
          <w:kern w:val="36"/>
          <w:szCs w:val="44"/>
          <w:lang w:eastAsia="pt-BR"/>
        </w:rPr>
        <w:t>as</w:t>
      </w:r>
      <w:r w:rsidR="00C64FBF" w:rsidRPr="001F25A7">
        <w:rPr>
          <w:rFonts w:eastAsia="Times New Roman" w:cs="Times New Roman"/>
          <w:bCs/>
          <w:color w:val="E36C0A" w:themeColor="accent6" w:themeShade="BF"/>
          <w:spacing w:val="0"/>
          <w:kern w:val="36"/>
          <w:szCs w:val="44"/>
          <w:lang w:eastAsia="pt-BR"/>
        </w:rPr>
        <w:t>:</w:t>
      </w:r>
      <w:bookmarkEnd w:id="2"/>
      <w:bookmarkEnd w:id="3"/>
    </w:p>
    <w:p w:rsidR="003C3F48" w:rsidRPr="003C3F48" w:rsidRDefault="003C3F48" w:rsidP="003C3F48"/>
    <w:p w:rsidR="00EB6A00" w:rsidRDefault="009E2513" w:rsidP="00C64FBF">
      <w:pPr>
        <w:jc w:val="both"/>
        <w:rPr>
          <w:rFonts w:cs="Arial"/>
          <w:b/>
          <w:i/>
          <w:szCs w:val="22"/>
        </w:rPr>
      </w:pPr>
      <w:r>
        <w:rPr>
          <w:rFonts w:cs="Arial"/>
          <w:b/>
          <w:i/>
          <w:noProof/>
          <w:szCs w:val="22"/>
          <w:lang w:eastAsia="pt-BR"/>
        </w:rPr>
        <w:pict>
          <v:roundrect id="AutoShape 22" o:spid="_x0000_s2267" style="position:absolute;left:0;text-align:left;margin-left:-13.4pt;margin-top:13pt;width:447.35pt;height:133.05pt;z-index:-251645440;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" fillcolor="white [3201]" strokecolor="#f79646 [3209]" strokeweight="2.5pt">
            <v:shadow color="#868686"/>
          </v:roundrect>
        </w:pict>
      </w:r>
    </w:p>
    <w:p w:rsidR="00403E6B" w:rsidRDefault="00403E6B" w:rsidP="006454BF">
      <w:pPr>
        <w:jc w:val="both"/>
        <w:rPr>
          <w:rFonts w:cs="Arial"/>
          <w:b/>
          <w:i/>
          <w:szCs w:val="22"/>
        </w:rPr>
      </w:pPr>
    </w:p>
    <w:p w:rsidR="00695005" w:rsidRPr="00C64FBF" w:rsidRDefault="00695005" w:rsidP="006454BF">
      <w:pPr>
        <w:jc w:val="both"/>
        <w:rPr>
          <w:rFonts w:cs="Arial"/>
          <w:szCs w:val="22"/>
        </w:rPr>
      </w:pPr>
      <w:r w:rsidRPr="007417CA">
        <w:rPr>
          <w:rFonts w:cs="Arial"/>
          <w:b/>
          <w:i/>
          <w:szCs w:val="22"/>
        </w:rPr>
        <w:t>Aço:</w:t>
      </w:r>
      <w:r w:rsidRPr="004446F3">
        <w:rPr>
          <w:rFonts w:cs="Arial"/>
        </w:rPr>
        <w:t xml:space="preserve"> </w:t>
      </w:r>
      <w:r w:rsidRPr="007417CA">
        <w:rPr>
          <w:rFonts w:cs="Arial"/>
          <w:szCs w:val="22"/>
        </w:rPr>
        <w:t xml:space="preserve">Os violões com </w:t>
      </w:r>
      <w:r w:rsidR="00580C56">
        <w:rPr>
          <w:rFonts w:cs="Arial"/>
          <w:szCs w:val="22"/>
        </w:rPr>
        <w:t xml:space="preserve">cordas de aço </w:t>
      </w:r>
      <w:r w:rsidR="0001615E">
        <w:rPr>
          <w:rFonts w:cs="Arial"/>
          <w:szCs w:val="22"/>
        </w:rPr>
        <w:t xml:space="preserve">são </w:t>
      </w:r>
      <w:r w:rsidRPr="007417CA">
        <w:rPr>
          <w:rFonts w:cs="Arial"/>
          <w:szCs w:val="22"/>
        </w:rPr>
        <w:t>ideais para</w:t>
      </w:r>
      <w:r w:rsidR="008E45D3">
        <w:rPr>
          <w:rFonts w:cs="Arial"/>
          <w:szCs w:val="22"/>
        </w:rPr>
        <w:t xml:space="preserve"> </w:t>
      </w:r>
      <w:r w:rsidR="00812F82">
        <w:rPr>
          <w:rFonts w:cs="Arial"/>
          <w:szCs w:val="22"/>
        </w:rPr>
        <w:t>“</w:t>
      </w:r>
      <w:r w:rsidRPr="004C7D48">
        <w:rPr>
          <w:rFonts w:cs="Arial"/>
          <w:szCs w:val="22"/>
        </w:rPr>
        <w:t>acompanhamento</w:t>
      </w:r>
      <w:r w:rsidR="00812F82">
        <w:rPr>
          <w:rFonts w:cs="Arial"/>
          <w:szCs w:val="22"/>
        </w:rPr>
        <w:t>”</w:t>
      </w:r>
      <w:r w:rsidRPr="004C7D48">
        <w:rPr>
          <w:rFonts w:cs="Arial"/>
          <w:szCs w:val="22"/>
        </w:rPr>
        <w:t xml:space="preserve">, pois possuem o som mais </w:t>
      </w:r>
      <w:r w:rsidR="0001615E">
        <w:rPr>
          <w:rFonts w:cs="Arial"/>
          <w:szCs w:val="22"/>
        </w:rPr>
        <w:t xml:space="preserve">presente, devido ao </w:t>
      </w:r>
      <w:r w:rsidR="005D18E9">
        <w:rPr>
          <w:rFonts w:cs="Arial"/>
          <w:szCs w:val="22"/>
        </w:rPr>
        <w:t>timbre metálico de suas cordas.</w:t>
      </w:r>
      <w:r w:rsidRPr="007417CA">
        <w:rPr>
          <w:rFonts w:cs="Arial"/>
          <w:szCs w:val="22"/>
        </w:rPr>
        <w:t xml:space="preserve"> </w:t>
      </w:r>
      <w:r w:rsidR="005D18E9">
        <w:rPr>
          <w:rFonts w:cs="Arial"/>
          <w:szCs w:val="22"/>
        </w:rPr>
        <w:t>O violão de aço possui um</w:t>
      </w:r>
      <w:r w:rsidRPr="007417CA">
        <w:rPr>
          <w:rFonts w:cs="Arial"/>
          <w:szCs w:val="22"/>
        </w:rPr>
        <w:t xml:space="preserve"> braço mais fino </w:t>
      </w:r>
      <w:r w:rsidR="005D18E9">
        <w:rPr>
          <w:rFonts w:cs="Arial"/>
          <w:szCs w:val="22"/>
        </w:rPr>
        <w:t>parecido com</w:t>
      </w:r>
      <w:r w:rsidRPr="007417CA">
        <w:rPr>
          <w:rFonts w:cs="Arial"/>
          <w:szCs w:val="22"/>
        </w:rPr>
        <w:t xml:space="preserve"> o braço de uma</w:t>
      </w:r>
      <w:r w:rsidR="007A04CE">
        <w:rPr>
          <w:rFonts w:cs="Arial"/>
          <w:szCs w:val="22"/>
        </w:rPr>
        <w:t xml:space="preserve"> </w:t>
      </w:r>
      <w:r w:rsidRPr="007417CA">
        <w:rPr>
          <w:rFonts w:cs="Arial"/>
          <w:szCs w:val="22"/>
        </w:rPr>
        <w:t>guitarra e geralmente são usadas palhetas para tocar, podendo ser eletroacústico ou não.</w:t>
      </w:r>
    </w:p>
    <w:p w:rsidR="00912706" w:rsidRDefault="00695005" w:rsidP="006454BF">
      <w:pPr>
        <w:jc w:val="both"/>
        <w:rPr>
          <w:rFonts w:cs="Arial"/>
          <w:szCs w:val="22"/>
        </w:rPr>
      </w:pPr>
      <w:r w:rsidRPr="007417CA">
        <w:rPr>
          <w:rFonts w:cs="Arial"/>
          <w:b/>
          <w:i/>
          <w:szCs w:val="22"/>
        </w:rPr>
        <w:t>Nylon:</w:t>
      </w:r>
      <w:r w:rsidRPr="004446F3">
        <w:rPr>
          <w:rFonts w:cs="Arial"/>
        </w:rPr>
        <w:t xml:space="preserve"> </w:t>
      </w:r>
      <w:r w:rsidRPr="007417CA">
        <w:rPr>
          <w:rFonts w:cs="Arial"/>
          <w:szCs w:val="22"/>
        </w:rPr>
        <w:t>O</w:t>
      </w:r>
      <w:r w:rsidR="0001615E">
        <w:rPr>
          <w:rFonts w:cs="Arial"/>
          <w:szCs w:val="22"/>
        </w:rPr>
        <w:t>s violões de nylon são utiliz</w:t>
      </w:r>
      <w:r w:rsidRPr="007417CA">
        <w:rPr>
          <w:rFonts w:cs="Arial"/>
          <w:szCs w:val="22"/>
        </w:rPr>
        <w:t>ados ger</w:t>
      </w:r>
      <w:r w:rsidR="0001615E">
        <w:rPr>
          <w:rFonts w:cs="Arial"/>
          <w:szCs w:val="22"/>
        </w:rPr>
        <w:t>almente para técnicas que usam</w:t>
      </w:r>
      <w:r w:rsidRPr="007417CA">
        <w:rPr>
          <w:rFonts w:cs="Arial"/>
          <w:szCs w:val="22"/>
        </w:rPr>
        <w:t xml:space="preserve"> mais os dedos da mão direita, por possuir um som mais aveludado são ideais para se tocar músicas dedilhadas, como </w:t>
      </w:r>
      <w:r w:rsidR="00661BA9">
        <w:rPr>
          <w:rFonts w:cs="Arial"/>
          <w:szCs w:val="22"/>
        </w:rPr>
        <w:t xml:space="preserve">MPB, e todo repertório erudito. </w:t>
      </w:r>
      <w:r w:rsidR="007A04CE">
        <w:rPr>
          <w:rFonts w:cs="Arial"/>
          <w:szCs w:val="22"/>
        </w:rPr>
        <w:t>Po</w:t>
      </w:r>
      <w:r w:rsidRPr="007417CA">
        <w:rPr>
          <w:rFonts w:cs="Arial"/>
          <w:szCs w:val="22"/>
        </w:rPr>
        <w:t xml:space="preserve">r padrão </w:t>
      </w:r>
      <w:r w:rsidR="007A04CE">
        <w:rPr>
          <w:rFonts w:cs="Arial"/>
          <w:szCs w:val="22"/>
        </w:rPr>
        <w:t xml:space="preserve">o braço </w:t>
      </w:r>
      <w:r w:rsidRPr="007417CA">
        <w:rPr>
          <w:rFonts w:cs="Arial"/>
          <w:szCs w:val="22"/>
        </w:rPr>
        <w:t xml:space="preserve">é um pouco mais </w:t>
      </w:r>
      <w:r w:rsidR="004059E8">
        <w:rPr>
          <w:rFonts w:cs="Arial"/>
          <w:szCs w:val="22"/>
        </w:rPr>
        <w:t>largo</w:t>
      </w:r>
      <w:r w:rsidRPr="007417CA">
        <w:rPr>
          <w:rFonts w:cs="Arial"/>
          <w:szCs w:val="22"/>
        </w:rPr>
        <w:t xml:space="preserve"> que o braço dos violões </w:t>
      </w:r>
      <w:r w:rsidR="007A04CE">
        <w:rPr>
          <w:rFonts w:cs="Arial"/>
          <w:szCs w:val="22"/>
        </w:rPr>
        <w:t xml:space="preserve">com cordas </w:t>
      </w:r>
      <w:r w:rsidRPr="007417CA">
        <w:rPr>
          <w:rFonts w:cs="Arial"/>
          <w:szCs w:val="22"/>
        </w:rPr>
        <w:t>de aço.</w:t>
      </w:r>
    </w:p>
    <w:p w:rsidR="00493452" w:rsidRDefault="00493452" w:rsidP="00493452">
      <w:pPr>
        <w:tabs>
          <w:tab w:val="left" w:pos="2629"/>
        </w:tabs>
        <w:jc w:val="both"/>
        <w:rPr>
          <w:rFonts w:cs="Arial"/>
          <w:szCs w:val="22"/>
        </w:rPr>
      </w:pPr>
    </w:p>
    <w:p w:rsidR="00FA5BCF" w:rsidRDefault="00FA5BCF" w:rsidP="006454BF">
      <w:pPr>
        <w:jc w:val="both"/>
        <w:rPr>
          <w:rFonts w:cs="Arial"/>
          <w:szCs w:val="22"/>
        </w:rPr>
      </w:pPr>
    </w:p>
    <w:p w:rsidR="003C3F48" w:rsidRDefault="003C3F48" w:rsidP="0022745B">
      <w:pPr>
        <w:rPr>
          <w:rFonts w:cs="Arial"/>
          <w:b/>
        </w:rPr>
      </w:pPr>
    </w:p>
    <w:p w:rsidR="00B93C66" w:rsidRDefault="00B93C66" w:rsidP="0022745B">
      <w:pPr>
        <w:rPr>
          <w:rFonts w:cs="Arial"/>
          <w:b/>
        </w:rPr>
      </w:pPr>
    </w:p>
    <w:p w:rsidR="00B93C66" w:rsidRDefault="00B93C66" w:rsidP="0022745B">
      <w:pPr>
        <w:rPr>
          <w:rFonts w:cs="Arial"/>
          <w:b/>
        </w:rPr>
      </w:pPr>
    </w:p>
    <w:p w:rsidR="004F434E" w:rsidRDefault="004F434E" w:rsidP="0022745B">
      <w:pPr>
        <w:rPr>
          <w:rFonts w:cs="Arial"/>
          <w:b/>
        </w:rPr>
      </w:pPr>
    </w:p>
    <w:p w:rsidR="008154DD" w:rsidRPr="0022745B" w:rsidRDefault="008154DD" w:rsidP="0022745B">
      <w:pPr>
        <w:rPr>
          <w:rFonts w:cs="Arial"/>
          <w:b/>
        </w:rPr>
      </w:pPr>
    </w:p>
    <w:p w:rsidR="005E0B02" w:rsidRPr="000944E1" w:rsidRDefault="00DB3418" w:rsidP="00264F83">
      <w:pPr>
        <w:pStyle w:val="Subttulo"/>
        <w:outlineLvl w:val="1"/>
        <w:rPr>
          <w:rFonts w:eastAsia="Times New Roman" w:cs="Times New Roman"/>
          <w:bCs/>
          <w:color w:val="E36C0A" w:themeColor="accent6" w:themeShade="BF"/>
          <w:spacing w:val="0"/>
          <w:kern w:val="36"/>
          <w:szCs w:val="44"/>
          <w:lang w:eastAsia="pt-BR"/>
        </w:rPr>
      </w:pPr>
      <w:bookmarkStart w:id="4" w:name="_Toc70064065"/>
      <w:bookmarkStart w:id="5" w:name="_Toc136683700"/>
      <w:r>
        <w:rPr>
          <w:rFonts w:eastAsia="Times New Roman" w:cs="Times New Roman"/>
          <w:bCs/>
          <w:color w:val="E36C0A" w:themeColor="accent6" w:themeShade="BF"/>
          <w:spacing w:val="0"/>
          <w:kern w:val="36"/>
          <w:szCs w:val="44"/>
          <w:lang w:eastAsia="pt-BR"/>
        </w:rPr>
        <w:lastRenderedPageBreak/>
        <w:t>1</w:t>
      </w:r>
      <w:r w:rsidR="001F2EC4" w:rsidRPr="000944E1">
        <w:rPr>
          <w:rFonts w:eastAsia="Times New Roman" w:cs="Times New Roman"/>
          <w:bCs/>
          <w:color w:val="E36C0A" w:themeColor="accent6" w:themeShade="BF"/>
          <w:spacing w:val="0"/>
          <w:kern w:val="36"/>
          <w:szCs w:val="44"/>
          <w:lang w:eastAsia="pt-BR"/>
        </w:rPr>
        <w:t xml:space="preserve">.2 </w:t>
      </w:r>
      <w:r w:rsidR="001F25A7">
        <w:rPr>
          <w:rFonts w:eastAsia="Times New Roman" w:cs="Times New Roman"/>
          <w:bCs/>
          <w:color w:val="E36C0A" w:themeColor="accent6" w:themeShade="BF"/>
          <w:spacing w:val="0"/>
          <w:kern w:val="36"/>
          <w:szCs w:val="44"/>
          <w:lang w:eastAsia="pt-BR"/>
        </w:rPr>
        <w:t>–</w:t>
      </w:r>
      <w:r w:rsidR="001F2EC4" w:rsidRPr="000944E1">
        <w:rPr>
          <w:rFonts w:eastAsia="Times New Roman" w:cs="Times New Roman"/>
          <w:bCs/>
          <w:color w:val="E36C0A" w:themeColor="accent6" w:themeShade="BF"/>
          <w:spacing w:val="0"/>
          <w:kern w:val="36"/>
          <w:szCs w:val="44"/>
          <w:lang w:eastAsia="pt-BR"/>
        </w:rPr>
        <w:t xml:space="preserve"> </w:t>
      </w:r>
      <w:r w:rsidR="005E0B02" w:rsidRPr="000944E1">
        <w:rPr>
          <w:rFonts w:eastAsia="Times New Roman" w:cs="Times New Roman"/>
          <w:bCs/>
          <w:color w:val="E36C0A" w:themeColor="accent6" w:themeShade="BF"/>
          <w:spacing w:val="0"/>
          <w:kern w:val="36"/>
          <w:szCs w:val="44"/>
          <w:lang w:eastAsia="pt-BR"/>
        </w:rPr>
        <w:t>Anatomia do instrumento</w:t>
      </w:r>
      <w:r w:rsidR="001F2EC4" w:rsidRPr="000944E1">
        <w:rPr>
          <w:rFonts w:eastAsia="Times New Roman" w:cs="Times New Roman"/>
          <w:bCs/>
          <w:color w:val="E36C0A" w:themeColor="accent6" w:themeShade="BF"/>
          <w:spacing w:val="0"/>
          <w:kern w:val="36"/>
          <w:szCs w:val="44"/>
          <w:lang w:eastAsia="pt-BR"/>
        </w:rPr>
        <w:t>:</w:t>
      </w:r>
      <w:bookmarkEnd w:id="4"/>
      <w:bookmarkEnd w:id="5"/>
    </w:p>
    <w:p w:rsidR="006F597C" w:rsidRPr="00436FBE" w:rsidRDefault="00F50D5E" w:rsidP="006F597C">
      <w:pPr>
        <w:rPr>
          <w:color w:val="FF0000"/>
        </w:rPr>
      </w:pPr>
      <w:r w:rsidRPr="00436FBE">
        <w:rPr>
          <w:noProof/>
          <w:color w:val="FF0000"/>
          <w:lang w:eastAsia="pt-BR"/>
        </w:rPr>
        <w:drawing>
          <wp:inline distT="0" distB="0" distL="0" distR="0">
            <wp:extent cx="5398770" cy="4805680"/>
            <wp:effectExtent l="0" t="0" r="0" b="0"/>
            <wp:docPr id="247" name="Imagem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8770" cy="4805680"/>
                    </a:xfrm>
                    <a:prstGeom prst="rect">
                      <a:avLst/>
                    </a:prstGeom>
                    <a:noFill/>
                    <a:ln>
                      <a:noFill/>
                    </a:ln>
                  </pic:spPr>
                </pic:pic>
              </a:graphicData>
            </a:graphic>
          </wp:inline>
        </w:drawing>
      </w:r>
    </w:p>
    <w:p w:rsidR="00142893" w:rsidRPr="00436FBE" w:rsidRDefault="00142893" w:rsidP="0081607E"/>
    <w:p w:rsidR="009620CC" w:rsidRDefault="007207AB" w:rsidP="00142893">
      <w:pPr>
        <w:pStyle w:val="Legenda"/>
        <w:jc w:val="center"/>
        <w:rPr>
          <w:rFonts w:cs="Arial"/>
          <w:noProof/>
        </w:rPr>
      </w:pPr>
      <w:r w:rsidRPr="00436FBE">
        <w:rPr>
          <w:rFonts w:cs="Arial"/>
          <w:noProof/>
        </w:rPr>
        <w:t xml:space="preserve">Fig - </w:t>
      </w:r>
      <w:r w:rsidR="00697B4D">
        <w:rPr>
          <w:rFonts w:cs="Arial"/>
          <w:noProof/>
        </w:rPr>
        <w:t>1</w:t>
      </w:r>
      <w:r w:rsidR="00142893" w:rsidRPr="00436FBE">
        <w:rPr>
          <w:rFonts w:cs="Arial"/>
          <w:noProof/>
        </w:rPr>
        <w:t>.2.1</w:t>
      </w:r>
    </w:p>
    <w:p w:rsidR="00D44A09" w:rsidRPr="004F3C48" w:rsidRDefault="00D44A09" w:rsidP="002B7F84">
      <w:pPr>
        <w:pStyle w:val="NormalWeb"/>
        <w:spacing w:before="0" w:after="180" w:line="285" w:lineRule="atLeast"/>
        <w:ind w:right="-909"/>
        <w:rPr>
          <w:rFonts w:cs="Arial"/>
          <w:noProof/>
          <w:color w:val="FF0000"/>
          <w:lang w:eastAsia="pt-BR"/>
        </w:rPr>
      </w:pPr>
    </w:p>
    <w:p w:rsidR="00142893" w:rsidRPr="00436FBE" w:rsidRDefault="00C002B1" w:rsidP="00317046">
      <w:pPr>
        <w:pStyle w:val="NormalWeb"/>
        <w:keepNext/>
        <w:spacing w:before="0" w:after="180" w:line="285" w:lineRule="atLeast"/>
        <w:ind w:left="-993" w:right="-909"/>
        <w:jc w:val="center"/>
      </w:pPr>
      <w:r w:rsidRPr="00436FBE">
        <w:rPr>
          <w:noProof/>
          <w:lang w:eastAsia="pt-BR"/>
        </w:rPr>
        <w:drawing>
          <wp:inline distT="0" distB="0" distL="0" distR="0">
            <wp:extent cx="5400040" cy="1654810"/>
            <wp:effectExtent l="0" t="0" r="0" b="0"/>
            <wp:docPr id="253" name="Imagem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6"/>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40" cy="1654810"/>
                    </a:xfrm>
                    <a:prstGeom prst="rect">
                      <a:avLst/>
                    </a:prstGeom>
                    <a:noFill/>
                    <a:ln>
                      <a:noFill/>
                    </a:ln>
                  </pic:spPr>
                </pic:pic>
              </a:graphicData>
            </a:graphic>
          </wp:inline>
        </w:drawing>
      </w:r>
    </w:p>
    <w:p w:rsidR="00656311" w:rsidRPr="00276E0D" w:rsidRDefault="00697B4D" w:rsidP="00142893">
      <w:pPr>
        <w:pStyle w:val="Legenda"/>
        <w:jc w:val="center"/>
        <w:rPr>
          <w:rFonts w:cs="Arial"/>
          <w:i w:val="0"/>
          <w:noProof/>
          <w:szCs w:val="22"/>
        </w:rPr>
      </w:pPr>
      <w:r>
        <w:rPr>
          <w:rFonts w:cs="Arial"/>
          <w:i w:val="0"/>
          <w:noProof/>
          <w:szCs w:val="22"/>
        </w:rPr>
        <w:t>Fig - 1</w:t>
      </w:r>
      <w:r w:rsidR="00142893" w:rsidRPr="00436FBE">
        <w:rPr>
          <w:rFonts w:cs="Arial"/>
          <w:i w:val="0"/>
          <w:noProof/>
          <w:szCs w:val="22"/>
        </w:rPr>
        <w:t>.2.2</w:t>
      </w:r>
    </w:p>
    <w:p w:rsidR="00C002B1" w:rsidRDefault="00C002B1" w:rsidP="00403F79">
      <w:pPr>
        <w:jc w:val="both"/>
        <w:rPr>
          <w:rFonts w:cs="Arial"/>
          <w:color w:val="FF0000"/>
          <w:szCs w:val="22"/>
          <w:highlight w:val="cyan"/>
        </w:rPr>
      </w:pPr>
    </w:p>
    <w:p w:rsidR="00403F79" w:rsidRPr="00403F79" w:rsidRDefault="00403F79" w:rsidP="00403F79">
      <w:pPr>
        <w:jc w:val="both"/>
        <w:rPr>
          <w:rFonts w:cs="Arial"/>
          <w:color w:val="FF0000"/>
          <w:szCs w:val="22"/>
        </w:rPr>
      </w:pPr>
    </w:p>
    <w:p w:rsidR="00315861" w:rsidRDefault="00315861" w:rsidP="008E45D3">
      <w:pPr>
        <w:rPr>
          <w:rFonts w:cs="Arial"/>
          <w:szCs w:val="22"/>
          <w:shd w:val="clear" w:color="auto" w:fill="FFFFFF"/>
        </w:rPr>
      </w:pPr>
      <w:r w:rsidRPr="00216AF8">
        <w:rPr>
          <w:rFonts w:cs="Arial"/>
          <w:b/>
          <w:szCs w:val="22"/>
        </w:rPr>
        <w:t>O violão é um instrumento harmônico</w:t>
      </w:r>
      <w:r w:rsidRPr="00216AF8">
        <w:rPr>
          <w:rFonts w:cs="Arial"/>
          <w:szCs w:val="22"/>
        </w:rPr>
        <w:t>,</w:t>
      </w:r>
      <w:r w:rsidRPr="00216AF8">
        <w:rPr>
          <w:rFonts w:cs="Arial"/>
          <w:szCs w:val="22"/>
          <w:shd w:val="clear" w:color="auto" w:fill="FFFFFF"/>
        </w:rPr>
        <w:t xml:space="preserve"> isso </w:t>
      </w:r>
      <w:proofErr w:type="gramStart"/>
      <w:r w:rsidRPr="00216AF8">
        <w:rPr>
          <w:rFonts w:cs="Arial"/>
          <w:szCs w:val="22"/>
          <w:shd w:val="clear" w:color="auto" w:fill="FFFFFF"/>
        </w:rPr>
        <w:t>é,</w:t>
      </w:r>
      <w:proofErr w:type="gramEnd"/>
      <w:r w:rsidRPr="00216AF8">
        <w:rPr>
          <w:rFonts w:cs="Arial"/>
          <w:szCs w:val="22"/>
          <w:shd w:val="clear" w:color="auto" w:fill="FFFFFF"/>
        </w:rPr>
        <w:t xml:space="preserve"> um instrumento capaz de emitir várias notas ao mesmo tempo, possibilitando a criação de acordes e consequentemente fazendo a harmonia da música. </w:t>
      </w:r>
    </w:p>
    <w:p w:rsidR="00B93C66" w:rsidRDefault="00B93C66" w:rsidP="008E45D3">
      <w:pPr>
        <w:rPr>
          <w:rFonts w:cs="Arial"/>
          <w:szCs w:val="22"/>
          <w:shd w:val="clear" w:color="auto" w:fill="FFFFFF"/>
        </w:rPr>
      </w:pPr>
    </w:p>
    <w:p w:rsidR="00B93C66" w:rsidRPr="00216AF8" w:rsidRDefault="00B93C66" w:rsidP="008E45D3">
      <w:pPr>
        <w:rPr>
          <w:rFonts w:cs="Arial"/>
          <w:szCs w:val="22"/>
          <w:shd w:val="clear" w:color="auto" w:fill="FFFFFF"/>
        </w:rPr>
      </w:pPr>
    </w:p>
    <w:p w:rsidR="004F3C48" w:rsidRPr="00C002B1" w:rsidRDefault="00315861" w:rsidP="00403F79">
      <w:pPr>
        <w:rPr>
          <w:rFonts w:cs="Arial"/>
          <w:szCs w:val="22"/>
          <w:shd w:val="clear" w:color="auto" w:fill="FFFFFF"/>
        </w:rPr>
      </w:pPr>
      <w:r w:rsidRPr="000D18D4">
        <w:rPr>
          <w:rFonts w:cs="Arial"/>
          <w:b/>
          <w:szCs w:val="22"/>
          <w:shd w:val="clear" w:color="auto" w:fill="FFFFFF"/>
        </w:rPr>
        <w:lastRenderedPageBreak/>
        <w:t>O acorde é um conjunto de notas tocad</w:t>
      </w:r>
      <w:r w:rsidR="002920BB" w:rsidRPr="000D18D4">
        <w:rPr>
          <w:rFonts w:cs="Arial"/>
          <w:b/>
          <w:szCs w:val="22"/>
          <w:shd w:val="clear" w:color="auto" w:fill="FFFFFF"/>
        </w:rPr>
        <w:t>as</w:t>
      </w:r>
      <w:r w:rsidRPr="000D18D4">
        <w:rPr>
          <w:rFonts w:cs="Arial"/>
          <w:b/>
          <w:szCs w:val="22"/>
          <w:shd w:val="clear" w:color="auto" w:fill="FFFFFF"/>
        </w:rPr>
        <w:t xml:space="preserve"> simultaneamente</w:t>
      </w:r>
      <w:r w:rsidR="00622F01" w:rsidRPr="000D18D4">
        <w:rPr>
          <w:rFonts w:cs="Arial"/>
          <w:b/>
          <w:szCs w:val="22"/>
          <w:shd w:val="clear" w:color="auto" w:fill="FFFFFF"/>
        </w:rPr>
        <w:t xml:space="preserve"> soando em </w:t>
      </w:r>
      <w:r w:rsidR="00622F01" w:rsidRPr="00C002B1">
        <w:rPr>
          <w:rFonts w:cs="Arial"/>
          <w:b/>
          <w:szCs w:val="22"/>
          <w:shd w:val="clear" w:color="auto" w:fill="FFFFFF"/>
        </w:rPr>
        <w:t>harmonia</w:t>
      </w:r>
      <w:r w:rsidRPr="00C002B1">
        <w:rPr>
          <w:rFonts w:cs="Arial"/>
          <w:szCs w:val="22"/>
          <w:shd w:val="clear" w:color="auto" w:fill="FFFFFF"/>
        </w:rPr>
        <w:t xml:space="preserve">, ou seja, notas emitidas ao mesmo tempo. </w:t>
      </w:r>
      <w:r w:rsidR="002920BB" w:rsidRPr="00C002B1">
        <w:rPr>
          <w:rFonts w:cs="Arial"/>
          <w:szCs w:val="22"/>
          <w:shd w:val="clear" w:color="auto" w:fill="FFFFFF"/>
        </w:rPr>
        <w:t>O</w:t>
      </w:r>
      <w:r w:rsidR="002E6F90" w:rsidRPr="00C002B1">
        <w:rPr>
          <w:rFonts w:cs="Arial"/>
          <w:szCs w:val="22"/>
          <w:shd w:val="clear" w:color="auto" w:fill="FFFFFF"/>
        </w:rPr>
        <w:t>s</w:t>
      </w:r>
      <w:r w:rsidR="002920BB" w:rsidRPr="00C002B1">
        <w:rPr>
          <w:rFonts w:cs="Arial"/>
          <w:szCs w:val="22"/>
          <w:shd w:val="clear" w:color="auto" w:fill="FFFFFF"/>
        </w:rPr>
        <w:t xml:space="preserve"> acorde</w:t>
      </w:r>
      <w:r w:rsidR="002E6F90" w:rsidRPr="00C002B1">
        <w:rPr>
          <w:rFonts w:cs="Arial"/>
          <w:szCs w:val="22"/>
          <w:shd w:val="clear" w:color="auto" w:fill="FFFFFF"/>
        </w:rPr>
        <w:t>s</w:t>
      </w:r>
      <w:r w:rsidR="002920BB" w:rsidRPr="00C002B1">
        <w:rPr>
          <w:rFonts w:cs="Arial"/>
          <w:szCs w:val="22"/>
          <w:shd w:val="clear" w:color="auto" w:fill="FFFFFF"/>
        </w:rPr>
        <w:t xml:space="preserve"> serão muito utilizados em nosso estudo no violão, por isso já o</w:t>
      </w:r>
      <w:r w:rsidR="002E6F90" w:rsidRPr="00C002B1">
        <w:rPr>
          <w:rFonts w:cs="Arial"/>
          <w:szCs w:val="22"/>
          <w:shd w:val="clear" w:color="auto" w:fill="FFFFFF"/>
        </w:rPr>
        <w:t>s</w:t>
      </w:r>
      <w:r w:rsidR="002920BB" w:rsidRPr="00C002B1">
        <w:rPr>
          <w:rFonts w:cs="Arial"/>
          <w:szCs w:val="22"/>
          <w:shd w:val="clear" w:color="auto" w:fill="FFFFFF"/>
        </w:rPr>
        <w:t xml:space="preserve"> introduzimos de maneira bem su</w:t>
      </w:r>
      <w:r w:rsidR="00931410" w:rsidRPr="00C002B1">
        <w:rPr>
          <w:rFonts w:cs="Arial"/>
          <w:szCs w:val="22"/>
          <w:shd w:val="clear" w:color="auto" w:fill="FFFFFF"/>
        </w:rPr>
        <w:t>perficial</w:t>
      </w:r>
      <w:r w:rsidR="002920BB" w:rsidRPr="00C002B1">
        <w:rPr>
          <w:rFonts w:cs="Arial"/>
          <w:szCs w:val="22"/>
          <w:shd w:val="clear" w:color="auto" w:fill="FFFFFF"/>
        </w:rPr>
        <w:t xml:space="preserve"> para nós aprendermos aos poucos sobre o assunto</w:t>
      </w:r>
      <w:r w:rsidR="00477B82" w:rsidRPr="00C002B1">
        <w:rPr>
          <w:rFonts w:cs="Arial"/>
          <w:szCs w:val="22"/>
          <w:shd w:val="clear" w:color="auto" w:fill="FFFFFF"/>
        </w:rPr>
        <w:t xml:space="preserve">. </w:t>
      </w:r>
    </w:p>
    <w:p w:rsidR="00477B82" w:rsidRDefault="00477B82" w:rsidP="00403F79">
      <w:pPr>
        <w:rPr>
          <w:rFonts w:cs="Arial"/>
          <w:szCs w:val="22"/>
          <w:shd w:val="clear" w:color="auto" w:fill="FFFFFF"/>
        </w:rPr>
      </w:pPr>
      <w:r w:rsidRPr="00C002B1">
        <w:rPr>
          <w:rFonts w:cs="Arial"/>
          <w:szCs w:val="22"/>
          <w:shd w:val="clear" w:color="auto" w:fill="FFFFFF"/>
        </w:rPr>
        <w:t>Ainda que a definição mais comum para acordes seja notas tocadas ao mesmo tempo (de forma harmônica), é importante sabermos também que existem os acordes arpejados. Esses acordes vão seguir a mesma lógica de disposição de notas, a diferença é que elas não serão tocadas simultaneamente, mas sim em sequência; uma seguida da outra.</w:t>
      </w:r>
    </w:p>
    <w:p w:rsidR="00C96806" w:rsidRPr="00C002B1" w:rsidRDefault="00C96806" w:rsidP="00403F79">
      <w:pPr>
        <w:rPr>
          <w:rFonts w:cs="Arial"/>
          <w:color w:val="FF0000"/>
          <w:szCs w:val="22"/>
          <w:shd w:val="clear" w:color="auto" w:fill="FFFFFF"/>
        </w:rPr>
      </w:pPr>
    </w:p>
    <w:p w:rsidR="008A4F3E" w:rsidRPr="001F25A7" w:rsidRDefault="0000475E" w:rsidP="0087200B">
      <w:pPr>
        <w:pStyle w:val="Ttulo3"/>
        <w:rPr>
          <w:rFonts w:ascii="Tempus Sans ITC" w:eastAsiaTheme="majorEastAsia" w:hAnsi="Tempus Sans ITC" w:cstheme="majorBidi"/>
          <w:bCs w:val="0"/>
          <w:color w:val="FF9900"/>
          <w:spacing w:val="15"/>
          <w:szCs w:val="32"/>
          <w:lang w:eastAsia="ar-SA"/>
        </w:rPr>
      </w:pPr>
      <w:bookmarkStart w:id="6" w:name="_Toc70064066"/>
      <w:bookmarkStart w:id="7" w:name="_Toc136683701"/>
      <w:r>
        <w:rPr>
          <w:rFonts w:ascii="Tempus Sans ITC" w:eastAsiaTheme="majorEastAsia" w:hAnsi="Tempus Sans ITC" w:cstheme="majorBidi"/>
          <w:bCs w:val="0"/>
          <w:color w:val="FF9900"/>
          <w:spacing w:val="15"/>
          <w:szCs w:val="32"/>
          <w:lang w:eastAsia="ar-SA"/>
        </w:rPr>
        <w:t xml:space="preserve">1 </w:t>
      </w:r>
      <w:r w:rsidR="001F25A7">
        <w:rPr>
          <w:rFonts w:ascii="Tempus Sans ITC" w:eastAsiaTheme="majorEastAsia" w:hAnsi="Tempus Sans ITC" w:cstheme="majorBidi"/>
          <w:bCs w:val="0"/>
          <w:color w:val="FF9900"/>
          <w:spacing w:val="15"/>
          <w:szCs w:val="32"/>
          <w:lang w:eastAsia="ar-SA"/>
        </w:rPr>
        <w:t>–</w:t>
      </w:r>
      <w:r>
        <w:rPr>
          <w:rFonts w:ascii="Tempus Sans ITC" w:eastAsiaTheme="majorEastAsia" w:hAnsi="Tempus Sans ITC" w:cstheme="majorBidi"/>
          <w:bCs w:val="0"/>
          <w:color w:val="FF9900"/>
          <w:spacing w:val="15"/>
          <w:szCs w:val="32"/>
          <w:lang w:eastAsia="ar-SA"/>
        </w:rPr>
        <w:t xml:space="preserve"> </w:t>
      </w:r>
      <w:r w:rsidR="00073D86" w:rsidRPr="00DD6410">
        <w:rPr>
          <w:rFonts w:ascii="Tempus Sans ITC" w:eastAsiaTheme="majorEastAsia" w:hAnsi="Tempus Sans ITC" w:cstheme="majorBidi"/>
          <w:bCs w:val="0"/>
          <w:color w:val="FF9900"/>
          <w:spacing w:val="15"/>
          <w:szCs w:val="32"/>
          <w:lang w:eastAsia="ar-SA"/>
        </w:rPr>
        <w:t>E</w:t>
      </w:r>
      <w:r>
        <w:rPr>
          <w:rFonts w:ascii="Tempus Sans ITC" w:eastAsiaTheme="majorEastAsia" w:hAnsi="Tempus Sans ITC" w:cstheme="majorBidi"/>
          <w:bCs w:val="0"/>
          <w:color w:val="FF9900"/>
          <w:spacing w:val="15"/>
          <w:szCs w:val="32"/>
          <w:lang w:eastAsia="ar-SA"/>
        </w:rPr>
        <w:t xml:space="preserve">xercício: </w:t>
      </w:r>
      <w:r w:rsidR="00C363FA" w:rsidRPr="00DD6410">
        <w:rPr>
          <w:rFonts w:ascii="Tempus Sans ITC" w:eastAsiaTheme="majorEastAsia" w:hAnsi="Tempus Sans ITC" w:cstheme="majorBidi"/>
          <w:bCs w:val="0"/>
          <w:color w:val="FF9900"/>
          <w:spacing w:val="15"/>
          <w:szCs w:val="32"/>
          <w:lang w:eastAsia="ar-SA"/>
        </w:rPr>
        <w:t>Altura</w:t>
      </w:r>
      <w:bookmarkEnd w:id="6"/>
      <w:bookmarkEnd w:id="7"/>
    </w:p>
    <w:tbl>
      <w:tblPr>
        <w:tblpPr w:leftFromText="141" w:rightFromText="141" w:vertAnchor="text" w:horzAnchor="page" w:tblpX="11158" w:tblpY="540"/>
        <w:tblW w:w="0" w:type="auto"/>
        <w:tblLayout w:type="fixed"/>
        <w:tblLook w:val="0000"/>
      </w:tblPr>
      <w:tblGrid>
        <w:gridCol w:w="253"/>
        <w:gridCol w:w="242"/>
      </w:tblGrid>
      <w:tr w:rsidR="00D462DA" w:rsidRPr="00D71D5F" w:rsidTr="00D462DA">
        <w:trPr>
          <w:trHeight w:val="334"/>
        </w:trPr>
        <w:tc>
          <w:tcPr>
            <w:tcW w:w="253" w:type="dxa"/>
            <w:shd w:val="clear" w:color="auto" w:fill="auto"/>
            <w:vAlign w:val="bottom"/>
          </w:tcPr>
          <w:p w:rsidR="00D462DA" w:rsidRPr="00D71D5F" w:rsidRDefault="00D462DA" w:rsidP="00D462DA">
            <w:pPr>
              <w:rPr>
                <w:rFonts w:cs="Arial"/>
                <w:b/>
                <w:i/>
                <w:szCs w:val="22"/>
              </w:rPr>
            </w:pPr>
          </w:p>
        </w:tc>
        <w:tc>
          <w:tcPr>
            <w:tcW w:w="242" w:type="dxa"/>
            <w:shd w:val="clear" w:color="auto" w:fill="auto"/>
            <w:vAlign w:val="center"/>
          </w:tcPr>
          <w:p w:rsidR="00D462DA" w:rsidRPr="00D71D5F" w:rsidRDefault="00D462DA" w:rsidP="00D462DA">
            <w:pPr>
              <w:jc w:val="center"/>
              <w:rPr>
                <w:rFonts w:cs="Arial"/>
                <w:b/>
                <w:i/>
                <w:szCs w:val="22"/>
              </w:rPr>
            </w:pPr>
          </w:p>
        </w:tc>
      </w:tr>
    </w:tbl>
    <w:p w:rsidR="00353638" w:rsidRPr="00CC130A" w:rsidRDefault="002206FF" w:rsidP="00580CEA">
      <w:pPr>
        <w:rPr>
          <w:rFonts w:cs="Arial"/>
          <w:szCs w:val="22"/>
        </w:rPr>
      </w:pPr>
      <w:r w:rsidRPr="00D7492C">
        <w:rPr>
          <w:rFonts w:cs="Arial"/>
          <w:szCs w:val="22"/>
        </w:rPr>
        <w:t>A altura é a</w:t>
      </w:r>
      <w:r w:rsidR="00CC130A">
        <w:rPr>
          <w:rFonts w:cs="Arial"/>
          <w:szCs w:val="22"/>
        </w:rPr>
        <w:t xml:space="preserve"> capacidade do som de ser </w:t>
      </w:r>
      <w:proofErr w:type="gramStart"/>
      <w:r w:rsidR="00CC130A">
        <w:rPr>
          <w:rFonts w:cs="Arial"/>
          <w:szCs w:val="22"/>
        </w:rPr>
        <w:t xml:space="preserve">grave, </w:t>
      </w:r>
      <w:r w:rsidRPr="00D7492C">
        <w:rPr>
          <w:rFonts w:cs="Arial"/>
          <w:szCs w:val="22"/>
        </w:rPr>
        <w:t>médio</w:t>
      </w:r>
      <w:proofErr w:type="gramEnd"/>
      <w:r w:rsidRPr="00D7492C">
        <w:rPr>
          <w:rFonts w:cs="Arial"/>
          <w:szCs w:val="22"/>
        </w:rPr>
        <w:t xml:space="preserve"> ou agudo, vemos muitas</w:t>
      </w:r>
      <w:r w:rsidR="00353638" w:rsidRPr="00D7492C">
        <w:rPr>
          <w:rFonts w:cs="Arial"/>
          <w:szCs w:val="22"/>
        </w:rPr>
        <w:t xml:space="preserve"> associações</w:t>
      </w:r>
      <w:r w:rsidR="00FA1F1A" w:rsidRPr="00D7492C">
        <w:rPr>
          <w:rFonts w:cs="Arial"/>
          <w:szCs w:val="22"/>
        </w:rPr>
        <w:t xml:space="preserve"> relacionando o som agudo com estar em cima, e o grave</w:t>
      </w:r>
      <w:r w:rsidR="00493452" w:rsidRPr="00D7492C">
        <w:rPr>
          <w:rFonts w:cs="Arial"/>
          <w:szCs w:val="22"/>
        </w:rPr>
        <w:t>,</w:t>
      </w:r>
      <w:r w:rsidR="00FA1F1A" w:rsidRPr="00D7492C">
        <w:rPr>
          <w:rFonts w:cs="Arial"/>
          <w:szCs w:val="22"/>
        </w:rPr>
        <w:t xml:space="preserve"> embaixo, até mesmo com gestos da mão.</w:t>
      </w:r>
      <w:r w:rsidR="00493452" w:rsidRPr="00D7492C">
        <w:rPr>
          <w:rFonts w:cs="Arial"/>
          <w:szCs w:val="22"/>
        </w:rPr>
        <w:t xml:space="preserve"> </w:t>
      </w:r>
      <w:r w:rsidR="00EA5B57" w:rsidRPr="00D7492C">
        <w:rPr>
          <w:rFonts w:cs="Arial"/>
          <w:szCs w:val="22"/>
        </w:rPr>
        <w:t xml:space="preserve">Essa associação muito tem a ver com a frequência do som. Nós já sabemos que o som se dá por meio de ondas sonoras, certo? Quando o som é mais agudo as ondas são menores, e por isso há uma frequência maior de ondas, ou seja, uma quantidade maior de ondas em um período de tempo. Quando o som é mais grave as ondas são maiores, e por isso há uma frequência menor de ondas, ou seja, uma quantidade menor de ondas em um período de tempo. Por isso, </w:t>
      </w:r>
      <w:r w:rsidR="00EA5B57" w:rsidRPr="00CC130A">
        <w:rPr>
          <w:rFonts w:cs="Arial"/>
          <w:szCs w:val="22"/>
        </w:rPr>
        <w:t>dizemos alta frequência, e baixa frequência</w:t>
      </w:r>
      <w:r w:rsidR="00D7492C" w:rsidRPr="00CC130A">
        <w:rPr>
          <w:rFonts w:cs="Arial"/>
          <w:szCs w:val="22"/>
        </w:rPr>
        <w:t>.</w:t>
      </w:r>
    </w:p>
    <w:p w:rsidR="009A6739" w:rsidRPr="00CC130A" w:rsidRDefault="009A6739" w:rsidP="00580CEA">
      <w:pPr>
        <w:rPr>
          <w:rFonts w:cs="Arial"/>
          <w:szCs w:val="22"/>
        </w:rPr>
      </w:pPr>
    </w:p>
    <w:p w:rsidR="002920BB" w:rsidRPr="00C9391F" w:rsidRDefault="009A6739" w:rsidP="00580CEA">
      <w:pPr>
        <w:rPr>
          <w:rFonts w:cs="Arial"/>
          <w:szCs w:val="22"/>
        </w:rPr>
      </w:pPr>
      <w:r w:rsidRPr="00CC130A">
        <w:rPr>
          <w:rFonts w:cs="Arial"/>
          <w:szCs w:val="22"/>
        </w:rPr>
        <w:t>Vamos observar o gráfico abaixo e reproduzir, cantando, os sons que esse gráfi</w:t>
      </w:r>
      <w:r w:rsidR="00955421" w:rsidRPr="00CC130A">
        <w:rPr>
          <w:rFonts w:cs="Arial"/>
          <w:szCs w:val="22"/>
        </w:rPr>
        <w:t>co nos indica:</w:t>
      </w:r>
      <w:r w:rsidR="00955421">
        <w:rPr>
          <w:rFonts w:cs="Arial"/>
          <w:szCs w:val="22"/>
        </w:rPr>
        <w:t xml:space="preserve"> </w:t>
      </w:r>
    </w:p>
    <w:p w:rsidR="00940097" w:rsidRDefault="00940097" w:rsidP="00284B4E">
      <w:pPr>
        <w:jc w:val="both"/>
        <w:rPr>
          <w:rFonts w:cs="Arial"/>
          <w:sz w:val="16"/>
          <w:szCs w:val="22"/>
        </w:rPr>
      </w:pPr>
      <w:r>
        <w:rPr>
          <w:rFonts w:cs="Arial"/>
          <w:sz w:val="16"/>
          <w:szCs w:val="22"/>
        </w:rPr>
        <w:t xml:space="preserve"> </w:t>
      </w:r>
    </w:p>
    <w:p w:rsidR="00317046" w:rsidRDefault="00142893" w:rsidP="00317046">
      <w:pPr>
        <w:keepNext/>
        <w:jc w:val="center"/>
      </w:pPr>
      <w:r>
        <w:rPr>
          <w:rFonts w:cs="Arial"/>
          <w:noProof/>
          <w:sz w:val="16"/>
          <w:lang w:eastAsia="pt-BR"/>
        </w:rPr>
        <w:drawing>
          <wp:inline distT="0" distB="0" distL="0" distR="0">
            <wp:extent cx="2810414" cy="1266705"/>
            <wp:effectExtent l="0" t="0" r="0" b="0"/>
            <wp:docPr id="1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817810" cy="1270039"/>
                    </a:xfrm>
                    <a:prstGeom prst="rect">
                      <a:avLst/>
                    </a:prstGeom>
                    <a:noFill/>
                    <a:ln w="9525">
                      <a:noFill/>
                      <a:miter lim="800000"/>
                      <a:headEnd/>
                      <a:tailEnd/>
                    </a:ln>
                  </pic:spPr>
                </pic:pic>
              </a:graphicData>
            </a:graphic>
          </wp:inline>
        </w:drawing>
      </w:r>
    </w:p>
    <w:p w:rsidR="00142893" w:rsidRDefault="007207AB" w:rsidP="00317046">
      <w:pPr>
        <w:pStyle w:val="Legenda"/>
        <w:jc w:val="center"/>
      </w:pPr>
      <w:proofErr w:type="spellStart"/>
      <w:r>
        <w:t>Fig</w:t>
      </w:r>
      <w:proofErr w:type="spellEnd"/>
      <w:r>
        <w:t xml:space="preserve"> </w:t>
      </w:r>
      <w:r w:rsidR="001D5340">
        <w:noBreakHyphen/>
      </w:r>
      <w:r>
        <w:t xml:space="preserve"> </w:t>
      </w:r>
      <w:r w:rsidR="00697B4D">
        <w:rPr>
          <w:noProof/>
        </w:rPr>
        <w:t>1</w:t>
      </w:r>
      <w:r w:rsidR="005A2E06">
        <w:t>.2.3</w:t>
      </w:r>
    </w:p>
    <w:p w:rsidR="008F5D10" w:rsidRDefault="008F5D10" w:rsidP="00467958">
      <w:pPr>
        <w:jc w:val="center"/>
      </w:pPr>
    </w:p>
    <w:p w:rsidR="000513AA" w:rsidRDefault="009E2513" w:rsidP="00467958">
      <w:pPr>
        <w:jc w:val="center"/>
      </w:pPr>
      <w:r>
        <w:rPr>
          <w:noProof/>
          <w:lang w:eastAsia="pt-BR"/>
        </w:rPr>
        <w:pict>
          <v:oval id="Elipse 191" o:spid="_x0000_s2266" style="position:absolute;left:0;text-align:left;margin-left:140.8pt;margin-top:8.35pt;width:129.95pt;height:50.05pt;z-index:-2516198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" fillcolor="#ffc000" strokecolor="#e36c0a [2409]" strokeweight="2pt">
            <v:path arrowok="t"/>
            <w10:wrap anchorx="margin"/>
          </v:oval>
        </w:pict>
      </w:r>
    </w:p>
    <w:p w:rsidR="004C3B2D" w:rsidRDefault="00FE0396" w:rsidP="00FE0396">
      <w:pPr>
        <w:tabs>
          <w:tab w:val="left" w:pos="2250"/>
          <w:tab w:val="center" w:pos="4252"/>
          <w:tab w:val="left" w:pos="6180"/>
          <w:tab w:val="left" w:pos="6705"/>
        </w:tabs>
        <w:jc w:val="center"/>
      </w:pPr>
      <w:r>
        <w:object w:dxaOrig="1540" w:dyaOrig="9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33pt" o:ole="">
            <v:imagedata r:id="rId14" o:title=""/>
          </v:shape>
          <o:OLEObject Type="Embed" ProgID="Package" ShapeID="_x0000_i1025" DrawAspect="Icon" ObjectID="_1815241182" r:id="rId15"/>
        </w:object>
      </w:r>
      <w:r>
        <w:object w:dxaOrig="1540" w:dyaOrig="993">
          <v:shape id="_x0000_i1026" type="#_x0000_t75" style="width:65.25pt;height:33pt" o:ole="">
            <v:imagedata r:id="rId16" o:title=""/>
          </v:shape>
          <o:OLEObject Type="Embed" ProgID="Package" ShapeID="_x0000_i1026" DrawAspect="Icon" ObjectID="_1815241183" r:id="rId17"/>
        </w:object>
      </w:r>
    </w:p>
    <w:p w:rsidR="004C3B2D" w:rsidRDefault="004C3B2D" w:rsidP="004C3B2D">
      <w:pPr>
        <w:tabs>
          <w:tab w:val="left" w:pos="2250"/>
          <w:tab w:val="center" w:pos="4252"/>
          <w:tab w:val="left" w:pos="6180"/>
          <w:tab w:val="left" w:pos="6705"/>
        </w:tabs>
      </w:pPr>
      <w:r>
        <w:tab/>
      </w:r>
    </w:p>
    <w:p w:rsidR="008F5D10" w:rsidRDefault="008F5D10" w:rsidP="004C3B2D">
      <w:pPr>
        <w:tabs>
          <w:tab w:val="left" w:pos="2250"/>
          <w:tab w:val="center" w:pos="4252"/>
          <w:tab w:val="left" w:pos="6180"/>
          <w:tab w:val="left" w:pos="6705"/>
        </w:tabs>
      </w:pPr>
    </w:p>
    <w:p w:rsidR="004C3B2D" w:rsidRDefault="009E2513" w:rsidP="004C3B2D">
      <w:pPr>
        <w:tabs>
          <w:tab w:val="left" w:pos="2250"/>
          <w:tab w:val="center" w:pos="4252"/>
          <w:tab w:val="left" w:pos="6705"/>
        </w:tabs>
        <w:jc w:val="center"/>
      </w:pPr>
      <w:r w:rsidRPr="009E2513">
        <w:rPr>
          <w:b/>
          <w:bCs/>
          <w:noProof/>
          <w:lang w:eastAsia="pt-BR"/>
        </w:rPr>
        <w:pict>
          <v:rect id="Retângulo 778" o:spid="_x0000_s2263" style="position:absolute;left:0;text-align:left;margin-left:60.45pt;margin-top:1.4pt;width:310.5pt;height:55.85pt;z-index:-2515425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" fillcolor="#ffd961" strokecolor="#974706 [1609]" strokeweight="2pt">
            <v:path arrowok="t"/>
            <w10:wrap anchorx="margin"/>
          </v:rect>
        </w:pict>
      </w:r>
    </w:p>
    <w:p w:rsidR="00CC78F7" w:rsidRDefault="004C3B2D" w:rsidP="004C3B2D">
      <w:pPr>
        <w:tabs>
          <w:tab w:val="left" w:pos="2250"/>
          <w:tab w:val="center" w:pos="4252"/>
          <w:tab w:val="left" w:pos="6690"/>
        </w:tabs>
      </w:pPr>
      <w:r>
        <w:tab/>
      </w:r>
      <w:r>
        <w:tab/>
      </w:r>
      <w:r w:rsidR="00027540">
        <w:t>Aula para a execução do exercício</w:t>
      </w:r>
      <w:r>
        <w:t xml:space="preserve"> </w:t>
      </w:r>
      <w:proofErr w:type="gramStart"/>
      <w:r>
        <w:t>1</w:t>
      </w:r>
      <w:proofErr w:type="gramEnd"/>
    </w:p>
    <w:p w:rsidR="004C3B2D" w:rsidRPr="00CC78F7" w:rsidRDefault="004C3B2D" w:rsidP="00CC78F7">
      <w:pPr>
        <w:tabs>
          <w:tab w:val="left" w:pos="2250"/>
          <w:tab w:val="left" w:pos="6690"/>
        </w:tabs>
        <w:jc w:val="center"/>
        <w:rPr>
          <w:rStyle w:val="Hyperlink"/>
          <w:color w:val="auto"/>
          <w:sz w:val="18"/>
          <w:szCs w:val="20"/>
          <w:u w:val="none"/>
        </w:rPr>
      </w:pPr>
    </w:p>
    <w:p w:rsidR="001C27DA" w:rsidRDefault="009E2513" w:rsidP="001C27DA">
      <w:pPr>
        <w:suppressAutoHyphens w:val="0"/>
        <w:autoSpaceDE w:val="0"/>
        <w:autoSpaceDN w:val="0"/>
        <w:adjustRightInd w:val="0"/>
        <w:jc w:val="center"/>
        <w:rPr>
          <w:rFonts w:ascii="Calibri" w:eastAsia="Microsoft YaHei" w:hAnsi="Calibri" w:cs="Calibri"/>
          <w:color w:val="0563C1"/>
          <w:sz w:val="18"/>
          <w:szCs w:val="18"/>
          <w:u w:val="single"/>
          <w:lang w:eastAsia="pt-BR"/>
        </w:rPr>
      </w:pPr>
      <w:hyperlink r:id="rId18" w:history="1">
        <w:r w:rsidR="001C27DA" w:rsidRPr="00166693">
          <w:rPr>
            <w:rStyle w:val="Hyperlink"/>
            <w:rFonts w:ascii="Calibri" w:eastAsia="Microsoft YaHei" w:hAnsi="Calibri" w:cs="Calibri"/>
            <w:sz w:val="18"/>
            <w:szCs w:val="18"/>
            <w:lang w:eastAsia="pt-BR"/>
          </w:rPr>
          <w:t>https://youtu.be/lHkEqGp-Y0U</w:t>
        </w:r>
      </w:hyperlink>
    </w:p>
    <w:p w:rsidR="004F3C48" w:rsidRDefault="004F3C48" w:rsidP="004F3C48">
      <w:pPr>
        <w:tabs>
          <w:tab w:val="center" w:pos="4252"/>
          <w:tab w:val="left" w:pos="6690"/>
        </w:tabs>
        <w:rPr>
          <w:color w:val="FF0000"/>
        </w:rPr>
      </w:pPr>
    </w:p>
    <w:p w:rsidR="00436FBE" w:rsidRDefault="00436FBE" w:rsidP="004F3C48">
      <w:pPr>
        <w:tabs>
          <w:tab w:val="center" w:pos="4252"/>
          <w:tab w:val="left" w:pos="6690"/>
        </w:tabs>
        <w:rPr>
          <w:color w:val="FF0000"/>
        </w:rPr>
      </w:pPr>
    </w:p>
    <w:p w:rsidR="00436FBE" w:rsidRDefault="00436FBE" w:rsidP="004F3C48">
      <w:pPr>
        <w:tabs>
          <w:tab w:val="center" w:pos="4252"/>
          <w:tab w:val="left" w:pos="6690"/>
        </w:tabs>
        <w:rPr>
          <w:color w:val="FF0000"/>
        </w:rPr>
      </w:pPr>
    </w:p>
    <w:p w:rsidR="00436FBE" w:rsidRDefault="00436FBE" w:rsidP="004F3C48">
      <w:pPr>
        <w:tabs>
          <w:tab w:val="center" w:pos="4252"/>
          <w:tab w:val="left" w:pos="6690"/>
        </w:tabs>
        <w:rPr>
          <w:color w:val="FF0000"/>
        </w:rPr>
      </w:pPr>
    </w:p>
    <w:p w:rsidR="00C96806" w:rsidRDefault="00C96806" w:rsidP="004F3C48">
      <w:pPr>
        <w:tabs>
          <w:tab w:val="center" w:pos="4252"/>
          <w:tab w:val="left" w:pos="6690"/>
        </w:tabs>
        <w:rPr>
          <w:color w:val="FF0000"/>
        </w:rPr>
      </w:pPr>
    </w:p>
    <w:p w:rsidR="00436FBE" w:rsidRDefault="00436FBE" w:rsidP="004F3C48">
      <w:pPr>
        <w:tabs>
          <w:tab w:val="center" w:pos="4252"/>
          <w:tab w:val="left" w:pos="6690"/>
        </w:tabs>
        <w:rPr>
          <w:color w:val="FF0000"/>
        </w:rPr>
      </w:pPr>
    </w:p>
    <w:p w:rsidR="001E517C" w:rsidRDefault="001E517C" w:rsidP="004F3C48">
      <w:pPr>
        <w:tabs>
          <w:tab w:val="center" w:pos="4252"/>
          <w:tab w:val="left" w:pos="6690"/>
        </w:tabs>
        <w:rPr>
          <w:color w:val="FF0000"/>
        </w:rPr>
      </w:pPr>
    </w:p>
    <w:p w:rsidR="008F5D10" w:rsidRPr="004F3C48" w:rsidRDefault="008F5D10" w:rsidP="004F3C48">
      <w:pPr>
        <w:tabs>
          <w:tab w:val="center" w:pos="4252"/>
          <w:tab w:val="left" w:pos="6690"/>
        </w:tabs>
        <w:rPr>
          <w:color w:val="FF0000"/>
        </w:rPr>
      </w:pPr>
    </w:p>
    <w:p w:rsidR="00940097" w:rsidRPr="009D7F82" w:rsidRDefault="0000475E" w:rsidP="00287A96">
      <w:pPr>
        <w:pStyle w:val="Ttulo3"/>
        <w:rPr>
          <w:rFonts w:ascii="Tempus Sans ITC" w:eastAsiaTheme="majorEastAsia" w:hAnsi="Tempus Sans ITC" w:cstheme="majorBidi"/>
          <w:bCs w:val="0"/>
          <w:color w:val="FF9900"/>
          <w:spacing w:val="15"/>
          <w:szCs w:val="32"/>
          <w:lang w:eastAsia="ar-SA"/>
        </w:rPr>
      </w:pPr>
      <w:bookmarkStart w:id="8" w:name="_Toc70064067"/>
      <w:bookmarkStart w:id="9" w:name="_Toc136683702"/>
      <w:r>
        <w:rPr>
          <w:rFonts w:ascii="Tempus Sans ITC" w:eastAsiaTheme="majorEastAsia" w:hAnsi="Tempus Sans ITC" w:cstheme="majorBidi"/>
          <w:bCs w:val="0"/>
          <w:color w:val="FF9900"/>
          <w:spacing w:val="15"/>
          <w:szCs w:val="32"/>
          <w:lang w:eastAsia="ar-SA"/>
        </w:rPr>
        <w:lastRenderedPageBreak/>
        <w:t xml:space="preserve">2 – </w:t>
      </w:r>
      <w:r w:rsidR="004F792F" w:rsidRPr="009D7F82">
        <w:rPr>
          <w:rFonts w:ascii="Tempus Sans ITC" w:eastAsiaTheme="majorEastAsia" w:hAnsi="Tempus Sans ITC" w:cstheme="majorBidi"/>
          <w:bCs w:val="0"/>
          <w:color w:val="FF9900"/>
          <w:spacing w:val="15"/>
          <w:szCs w:val="32"/>
          <w:lang w:eastAsia="ar-SA"/>
        </w:rPr>
        <w:t>Exercício</w:t>
      </w:r>
      <w:r>
        <w:rPr>
          <w:rFonts w:ascii="Tempus Sans ITC" w:eastAsiaTheme="majorEastAsia" w:hAnsi="Tempus Sans ITC" w:cstheme="majorBidi"/>
          <w:bCs w:val="0"/>
          <w:color w:val="FF9900"/>
          <w:spacing w:val="15"/>
          <w:szCs w:val="32"/>
          <w:lang w:eastAsia="ar-SA"/>
        </w:rPr>
        <w:t xml:space="preserve">: </w:t>
      </w:r>
      <w:r w:rsidR="00284B4E" w:rsidRPr="009D7F82">
        <w:rPr>
          <w:rFonts w:ascii="Tempus Sans ITC" w:eastAsiaTheme="majorEastAsia" w:hAnsi="Tempus Sans ITC" w:cstheme="majorBidi"/>
          <w:bCs w:val="0"/>
          <w:color w:val="FF9900"/>
          <w:spacing w:val="15"/>
          <w:szCs w:val="32"/>
          <w:lang w:eastAsia="ar-SA"/>
        </w:rPr>
        <w:t>Executando o movimento</w:t>
      </w:r>
      <w:bookmarkEnd w:id="8"/>
      <w:bookmarkEnd w:id="9"/>
    </w:p>
    <w:p w:rsidR="00FA1F1A" w:rsidRPr="00D7492C" w:rsidRDefault="00FA1F1A" w:rsidP="000414E6">
      <w:pPr>
        <w:rPr>
          <w:rFonts w:cs="Arial"/>
          <w:szCs w:val="22"/>
        </w:rPr>
      </w:pPr>
      <w:r w:rsidRPr="00D7492C">
        <w:rPr>
          <w:rFonts w:cs="Arial"/>
          <w:szCs w:val="22"/>
        </w:rPr>
        <w:t xml:space="preserve">Agora que já entendemos a proposta </w:t>
      </w:r>
      <w:r w:rsidR="00416521">
        <w:rPr>
          <w:rFonts w:cs="Arial"/>
          <w:szCs w:val="22"/>
        </w:rPr>
        <w:t>do gráfico da figura 1.2.3</w:t>
      </w:r>
      <w:r w:rsidRPr="00D7492C">
        <w:rPr>
          <w:rFonts w:cs="Arial"/>
          <w:szCs w:val="22"/>
        </w:rPr>
        <w:t>, você deverá r</w:t>
      </w:r>
      <w:r w:rsidR="00284B4E" w:rsidRPr="00D7492C">
        <w:rPr>
          <w:rFonts w:cs="Arial"/>
          <w:szCs w:val="22"/>
        </w:rPr>
        <w:t>epr</w:t>
      </w:r>
      <w:r w:rsidR="00940097" w:rsidRPr="00D7492C">
        <w:rPr>
          <w:rFonts w:cs="Arial"/>
          <w:szCs w:val="22"/>
        </w:rPr>
        <w:t xml:space="preserve">oduzir </w:t>
      </w:r>
      <w:r w:rsidRPr="00D7492C">
        <w:rPr>
          <w:rFonts w:cs="Arial"/>
          <w:szCs w:val="22"/>
        </w:rPr>
        <w:t>esse</w:t>
      </w:r>
      <w:r w:rsidR="00940097" w:rsidRPr="00D7492C">
        <w:rPr>
          <w:rFonts w:cs="Arial"/>
          <w:szCs w:val="22"/>
        </w:rPr>
        <w:t xml:space="preserve">s sons </w:t>
      </w:r>
      <w:r w:rsidR="00284B4E" w:rsidRPr="00D7492C">
        <w:rPr>
          <w:rFonts w:cs="Arial"/>
          <w:szCs w:val="22"/>
        </w:rPr>
        <w:t>no violão</w:t>
      </w:r>
      <w:r w:rsidRPr="00D7492C">
        <w:rPr>
          <w:rFonts w:cs="Arial"/>
          <w:szCs w:val="22"/>
        </w:rPr>
        <w:t>,</w:t>
      </w:r>
      <w:r w:rsidR="00284B4E" w:rsidRPr="00D7492C">
        <w:rPr>
          <w:rFonts w:cs="Arial"/>
          <w:szCs w:val="22"/>
        </w:rPr>
        <w:t xml:space="preserve"> e aproveit</w:t>
      </w:r>
      <w:r w:rsidRPr="00D7492C">
        <w:rPr>
          <w:rFonts w:cs="Arial"/>
          <w:szCs w:val="22"/>
        </w:rPr>
        <w:t>e</w:t>
      </w:r>
      <w:r w:rsidR="00284B4E" w:rsidRPr="00D7492C">
        <w:rPr>
          <w:rFonts w:cs="Arial"/>
          <w:szCs w:val="22"/>
        </w:rPr>
        <w:t xml:space="preserve"> para sentir o funcionamento do instrumento</w:t>
      </w:r>
      <w:r w:rsidRPr="00D7492C">
        <w:rPr>
          <w:rFonts w:cs="Arial"/>
          <w:szCs w:val="22"/>
        </w:rPr>
        <w:t>.</w:t>
      </w:r>
      <w:r w:rsidR="002B39D8">
        <w:rPr>
          <w:rFonts w:cs="Arial"/>
          <w:szCs w:val="22"/>
        </w:rPr>
        <w:t xml:space="preserve"> Inicialmente,</w:t>
      </w:r>
      <w:r w:rsidRPr="00D7492C">
        <w:rPr>
          <w:rFonts w:cs="Arial"/>
          <w:szCs w:val="22"/>
        </w:rPr>
        <w:t xml:space="preserve"> </w:t>
      </w:r>
      <w:r w:rsidR="002B39D8">
        <w:rPr>
          <w:rFonts w:cs="Arial"/>
          <w:szCs w:val="22"/>
        </w:rPr>
        <w:t>t</w:t>
      </w:r>
      <w:r w:rsidR="00284B4E" w:rsidRPr="00D7492C">
        <w:rPr>
          <w:rFonts w:cs="Arial"/>
          <w:szCs w:val="22"/>
        </w:rPr>
        <w:t>oque todas as cordas</w:t>
      </w:r>
      <w:r w:rsidR="000414E6" w:rsidRPr="00D7492C">
        <w:rPr>
          <w:rFonts w:cs="Arial"/>
          <w:szCs w:val="22"/>
        </w:rPr>
        <w:t xml:space="preserve"> </w:t>
      </w:r>
      <w:r w:rsidR="002B39D8" w:rsidRPr="00D7492C">
        <w:rPr>
          <w:rFonts w:cs="Arial"/>
          <w:szCs w:val="22"/>
        </w:rPr>
        <w:t xml:space="preserve">de cima para baixo e de baixo para cima </w:t>
      </w:r>
      <w:r w:rsidR="000414E6" w:rsidRPr="00D7492C">
        <w:rPr>
          <w:rFonts w:cs="Arial"/>
          <w:szCs w:val="22"/>
        </w:rPr>
        <w:t>para conhec</w:t>
      </w:r>
      <w:r w:rsidR="00493452" w:rsidRPr="00D7492C">
        <w:rPr>
          <w:rFonts w:cs="Arial"/>
          <w:szCs w:val="22"/>
        </w:rPr>
        <w:t>ê</w:t>
      </w:r>
      <w:r w:rsidR="000414E6" w:rsidRPr="00D7492C">
        <w:rPr>
          <w:rFonts w:cs="Arial"/>
          <w:szCs w:val="22"/>
        </w:rPr>
        <w:t>-las</w:t>
      </w:r>
      <w:r w:rsidR="002B39D8">
        <w:rPr>
          <w:rFonts w:cs="Arial"/>
          <w:szCs w:val="22"/>
        </w:rPr>
        <w:t>.</w:t>
      </w:r>
      <w:r w:rsidR="000414E6" w:rsidRPr="00D7492C">
        <w:rPr>
          <w:rFonts w:cs="Arial"/>
          <w:szCs w:val="22"/>
        </w:rPr>
        <w:t xml:space="preserve"> </w:t>
      </w:r>
      <w:r w:rsidRPr="00D7492C">
        <w:rPr>
          <w:rFonts w:cs="Arial"/>
          <w:szCs w:val="22"/>
        </w:rPr>
        <w:t xml:space="preserve">Depois </w:t>
      </w:r>
      <w:proofErr w:type="gramStart"/>
      <w:r w:rsidRPr="00D7492C">
        <w:rPr>
          <w:rFonts w:cs="Arial"/>
          <w:szCs w:val="22"/>
        </w:rPr>
        <w:t>to</w:t>
      </w:r>
      <w:r w:rsidR="00493452" w:rsidRPr="00D7492C">
        <w:rPr>
          <w:rFonts w:cs="Arial"/>
          <w:szCs w:val="22"/>
        </w:rPr>
        <w:t>que-</w:t>
      </w:r>
      <w:r w:rsidRPr="00D7492C">
        <w:rPr>
          <w:rFonts w:cs="Arial"/>
          <w:szCs w:val="22"/>
        </w:rPr>
        <w:t>as</w:t>
      </w:r>
      <w:proofErr w:type="gramEnd"/>
      <w:r w:rsidRPr="00D7492C">
        <w:rPr>
          <w:rFonts w:cs="Arial"/>
          <w:szCs w:val="22"/>
        </w:rPr>
        <w:t xml:space="preserve"> buscando essa relação com o grave e o agudo</w:t>
      </w:r>
      <w:r w:rsidR="00493452" w:rsidRPr="00D7492C">
        <w:rPr>
          <w:rFonts w:cs="Arial"/>
          <w:szCs w:val="22"/>
        </w:rPr>
        <w:t xml:space="preserve"> seguindo o gráfico</w:t>
      </w:r>
      <w:r w:rsidRPr="00D7492C">
        <w:rPr>
          <w:rFonts w:cs="Arial"/>
          <w:szCs w:val="22"/>
        </w:rPr>
        <w:t>.</w:t>
      </w:r>
    </w:p>
    <w:p w:rsidR="000414E6" w:rsidRDefault="00FA1F1A" w:rsidP="000414E6">
      <w:pPr>
        <w:rPr>
          <w:rFonts w:cs="Arial"/>
          <w:szCs w:val="22"/>
        </w:rPr>
      </w:pPr>
      <w:r w:rsidRPr="00D7492C">
        <w:rPr>
          <w:rFonts w:cs="Arial"/>
          <w:szCs w:val="22"/>
        </w:rPr>
        <w:t>O</w:t>
      </w:r>
      <w:r w:rsidR="000414E6" w:rsidRPr="00D7492C">
        <w:rPr>
          <w:rFonts w:cs="Arial"/>
          <w:szCs w:val="22"/>
        </w:rPr>
        <w:t xml:space="preserve"> professor</w:t>
      </w:r>
      <w:r w:rsidRPr="00D7492C">
        <w:rPr>
          <w:rFonts w:cs="Arial"/>
          <w:szCs w:val="22"/>
        </w:rPr>
        <w:t xml:space="preserve"> também</w:t>
      </w:r>
      <w:r w:rsidR="000414E6" w:rsidRPr="00D7492C">
        <w:rPr>
          <w:rFonts w:cs="Arial"/>
          <w:szCs w:val="22"/>
        </w:rPr>
        <w:t xml:space="preserve"> pode mostrar ao aluno a reprodução do desenho, utilizando uma corda, e passando pelas casas do braço do violão</w:t>
      </w:r>
      <w:r w:rsidRPr="00D7492C">
        <w:rPr>
          <w:rFonts w:cs="Arial"/>
          <w:szCs w:val="22"/>
        </w:rPr>
        <w:t>.</w:t>
      </w:r>
    </w:p>
    <w:p w:rsidR="00730AAF" w:rsidRDefault="00730AAF" w:rsidP="000414E6">
      <w:pPr>
        <w:rPr>
          <w:rFonts w:cs="Arial"/>
          <w:szCs w:val="22"/>
        </w:rPr>
      </w:pPr>
    </w:p>
    <w:p w:rsidR="00436FBE" w:rsidRPr="00A60707" w:rsidRDefault="00436FBE" w:rsidP="000414E6">
      <w:pPr>
        <w:rPr>
          <w:rFonts w:cs="Arial"/>
          <w:color w:val="FFFF00"/>
          <w:szCs w:val="22"/>
        </w:rPr>
      </w:pPr>
    </w:p>
    <w:p w:rsidR="00284B4E" w:rsidRPr="009D7F82" w:rsidRDefault="0000475E" w:rsidP="00287A96">
      <w:pPr>
        <w:pStyle w:val="Ttulo3"/>
        <w:rPr>
          <w:rFonts w:ascii="Tempus Sans ITC" w:eastAsiaTheme="majorEastAsia" w:hAnsi="Tempus Sans ITC" w:cstheme="majorBidi"/>
          <w:bCs w:val="0"/>
          <w:color w:val="FF9900"/>
          <w:spacing w:val="15"/>
          <w:szCs w:val="32"/>
          <w:lang w:eastAsia="ar-SA"/>
        </w:rPr>
      </w:pPr>
      <w:bookmarkStart w:id="10" w:name="_Toc70064068"/>
      <w:bookmarkStart w:id="11" w:name="_Toc136683703"/>
      <w:r>
        <w:rPr>
          <w:rFonts w:ascii="Tempus Sans ITC" w:eastAsiaTheme="majorEastAsia" w:hAnsi="Tempus Sans ITC" w:cstheme="majorBidi"/>
          <w:bCs w:val="0"/>
          <w:color w:val="FF9900"/>
          <w:spacing w:val="15"/>
          <w:szCs w:val="32"/>
          <w:lang w:eastAsia="ar-SA"/>
        </w:rPr>
        <w:t xml:space="preserve">3 - </w:t>
      </w:r>
      <w:r w:rsidR="004F792F" w:rsidRPr="009D7F82">
        <w:rPr>
          <w:rFonts w:ascii="Tempus Sans ITC" w:eastAsiaTheme="majorEastAsia" w:hAnsi="Tempus Sans ITC" w:cstheme="majorBidi"/>
          <w:bCs w:val="0"/>
          <w:color w:val="FF9900"/>
          <w:spacing w:val="15"/>
          <w:szCs w:val="32"/>
          <w:lang w:eastAsia="ar-SA"/>
        </w:rPr>
        <w:t>Exercício</w:t>
      </w:r>
      <w:r>
        <w:rPr>
          <w:rFonts w:ascii="Tempus Sans ITC" w:eastAsiaTheme="majorEastAsia" w:hAnsi="Tempus Sans ITC" w:cstheme="majorBidi"/>
          <w:bCs w:val="0"/>
          <w:color w:val="FF9900"/>
          <w:spacing w:val="15"/>
          <w:szCs w:val="32"/>
          <w:lang w:eastAsia="ar-SA"/>
        </w:rPr>
        <w:t xml:space="preserve">: </w:t>
      </w:r>
      <w:r w:rsidR="00284B4E" w:rsidRPr="009D7F82">
        <w:rPr>
          <w:rFonts w:ascii="Tempus Sans ITC" w:eastAsiaTheme="majorEastAsia" w:hAnsi="Tempus Sans ITC" w:cstheme="majorBidi"/>
          <w:bCs w:val="0"/>
          <w:color w:val="FF9900"/>
          <w:spacing w:val="15"/>
          <w:szCs w:val="32"/>
          <w:lang w:eastAsia="ar-SA"/>
        </w:rPr>
        <w:t>Graves e agudos no violão</w:t>
      </w:r>
      <w:bookmarkEnd w:id="10"/>
      <w:bookmarkEnd w:id="11"/>
    </w:p>
    <w:p w:rsidR="00284B4E" w:rsidRPr="00D7492C" w:rsidRDefault="00284B4E" w:rsidP="006454BF">
      <w:pPr>
        <w:rPr>
          <w:rFonts w:cs="Arial"/>
          <w:szCs w:val="22"/>
        </w:rPr>
      </w:pPr>
      <w:r w:rsidRPr="00D7492C">
        <w:rPr>
          <w:rFonts w:cs="Arial"/>
          <w:szCs w:val="22"/>
        </w:rPr>
        <w:t>Toque ag</w:t>
      </w:r>
      <w:r w:rsidR="00940097" w:rsidRPr="00D7492C">
        <w:rPr>
          <w:rFonts w:cs="Arial"/>
          <w:szCs w:val="22"/>
        </w:rPr>
        <w:t>ora cada corda, uma de cada vez e descubra</w:t>
      </w:r>
      <w:r w:rsidRPr="00D7492C">
        <w:rPr>
          <w:rFonts w:cs="Arial"/>
          <w:szCs w:val="22"/>
        </w:rPr>
        <w:t xml:space="preserve"> quais</w:t>
      </w:r>
      <w:r w:rsidR="00940097" w:rsidRPr="00D7492C">
        <w:rPr>
          <w:rFonts w:cs="Arial"/>
          <w:szCs w:val="22"/>
        </w:rPr>
        <w:t xml:space="preserve"> cordas</w:t>
      </w:r>
      <w:r w:rsidRPr="00D7492C">
        <w:rPr>
          <w:rFonts w:cs="Arial"/>
          <w:szCs w:val="22"/>
        </w:rPr>
        <w:t xml:space="preserve"> são as mais graves (</w:t>
      </w:r>
      <w:r w:rsidR="00EA5B57" w:rsidRPr="00D7492C">
        <w:rPr>
          <w:rFonts w:cs="Arial"/>
          <w:szCs w:val="22"/>
        </w:rPr>
        <w:t xml:space="preserve">com </w:t>
      </w:r>
      <w:r w:rsidRPr="00D7492C">
        <w:rPr>
          <w:rFonts w:cs="Arial"/>
          <w:szCs w:val="22"/>
        </w:rPr>
        <w:t>baixa</w:t>
      </w:r>
      <w:r w:rsidR="00A61DCB" w:rsidRPr="00D7492C">
        <w:rPr>
          <w:rFonts w:cs="Arial"/>
          <w:szCs w:val="22"/>
        </w:rPr>
        <w:t xml:space="preserve"> frequência</w:t>
      </w:r>
      <w:r w:rsidRPr="00D7492C">
        <w:rPr>
          <w:rFonts w:cs="Arial"/>
          <w:szCs w:val="22"/>
        </w:rPr>
        <w:t>) e quais são as mais agudas (</w:t>
      </w:r>
      <w:r w:rsidR="00EA5B57" w:rsidRPr="00D7492C">
        <w:rPr>
          <w:rFonts w:cs="Arial"/>
          <w:szCs w:val="22"/>
        </w:rPr>
        <w:t xml:space="preserve">com </w:t>
      </w:r>
      <w:r w:rsidRPr="00D7492C">
        <w:rPr>
          <w:rFonts w:cs="Arial"/>
          <w:szCs w:val="22"/>
        </w:rPr>
        <w:t>alta</w:t>
      </w:r>
      <w:r w:rsidR="00A61DCB" w:rsidRPr="00D7492C">
        <w:rPr>
          <w:rFonts w:cs="Arial"/>
          <w:szCs w:val="22"/>
        </w:rPr>
        <w:t xml:space="preserve"> frequência</w:t>
      </w:r>
      <w:r w:rsidR="002E0DD0">
        <w:rPr>
          <w:rFonts w:cs="Arial"/>
          <w:szCs w:val="22"/>
        </w:rPr>
        <w:t>).</w:t>
      </w:r>
    </w:p>
    <w:p w:rsidR="00D7492C" w:rsidRPr="00D7492C" w:rsidRDefault="00D7492C" w:rsidP="006454BF">
      <w:pPr>
        <w:rPr>
          <w:rFonts w:cs="Arial"/>
          <w:szCs w:val="22"/>
        </w:rPr>
      </w:pPr>
    </w:p>
    <w:p w:rsidR="00F539E5" w:rsidRDefault="00D7492C" w:rsidP="006454BF">
      <w:pPr>
        <w:rPr>
          <w:rFonts w:cs="Arial"/>
          <w:szCs w:val="22"/>
        </w:rPr>
      </w:pPr>
      <w:r w:rsidRPr="00D7492C">
        <w:rPr>
          <w:rFonts w:cs="Arial"/>
          <w:szCs w:val="22"/>
        </w:rPr>
        <w:t xml:space="preserve">No caso das cordas com sonoridade mais aguda podemos ver que elas vibram tão rápido que não conseguimos acompanhar os movimentos. Já no caso das cordas com sonoridade mais grave vemos mais facilmente a vibração, já que </w:t>
      </w:r>
      <w:r w:rsidR="009739FC">
        <w:rPr>
          <w:rFonts w:cs="Arial"/>
          <w:szCs w:val="22"/>
        </w:rPr>
        <w:t xml:space="preserve">a sonoridade </w:t>
      </w:r>
      <w:r w:rsidRPr="00D7492C">
        <w:rPr>
          <w:rFonts w:cs="Arial"/>
          <w:szCs w:val="22"/>
        </w:rPr>
        <w:t xml:space="preserve">é em uma </w:t>
      </w:r>
      <w:r>
        <w:rPr>
          <w:rFonts w:cs="Arial"/>
          <w:szCs w:val="22"/>
        </w:rPr>
        <w:t xml:space="preserve">frequência </w:t>
      </w:r>
      <w:r w:rsidRPr="00D7492C">
        <w:rPr>
          <w:rFonts w:cs="Arial"/>
          <w:szCs w:val="22"/>
        </w:rPr>
        <w:t>menor.</w:t>
      </w:r>
    </w:p>
    <w:p w:rsidR="00730AAF" w:rsidRDefault="00730AAF" w:rsidP="006454BF">
      <w:pPr>
        <w:rPr>
          <w:rFonts w:cs="Arial"/>
          <w:szCs w:val="22"/>
        </w:rPr>
      </w:pPr>
    </w:p>
    <w:p w:rsidR="00436FBE" w:rsidRDefault="00436FBE" w:rsidP="006454BF">
      <w:pPr>
        <w:rPr>
          <w:rFonts w:cs="Arial"/>
          <w:szCs w:val="22"/>
        </w:rPr>
      </w:pPr>
    </w:p>
    <w:p w:rsidR="00D553B6" w:rsidRPr="00264F83" w:rsidRDefault="0000475E" w:rsidP="00C363FA">
      <w:pPr>
        <w:pStyle w:val="Ttulo3"/>
        <w:rPr>
          <w:rFonts w:eastAsiaTheme="majorEastAsia" w:cstheme="majorBidi"/>
          <w:bCs w:val="0"/>
          <w:color w:val="FF9900"/>
          <w:spacing w:val="15"/>
          <w:szCs w:val="32"/>
          <w:lang w:eastAsia="ar-SA"/>
        </w:rPr>
      </w:pPr>
      <w:bookmarkStart w:id="12" w:name="_Toc70064069"/>
      <w:bookmarkStart w:id="13" w:name="_Toc136683704"/>
      <w:r>
        <w:rPr>
          <w:rFonts w:ascii="Tempus Sans ITC" w:eastAsiaTheme="majorEastAsia" w:hAnsi="Tempus Sans ITC" w:cstheme="majorBidi"/>
          <w:bCs w:val="0"/>
          <w:color w:val="FF9900"/>
          <w:spacing w:val="15"/>
          <w:szCs w:val="32"/>
          <w:lang w:eastAsia="ar-SA"/>
        </w:rPr>
        <w:t xml:space="preserve">4 - </w:t>
      </w:r>
      <w:r w:rsidR="00875A01">
        <w:rPr>
          <w:rFonts w:ascii="Tempus Sans ITC" w:eastAsiaTheme="majorEastAsia" w:hAnsi="Tempus Sans ITC" w:cstheme="majorBidi"/>
          <w:bCs w:val="0"/>
          <w:color w:val="FF9900"/>
          <w:spacing w:val="15"/>
          <w:szCs w:val="32"/>
          <w:lang w:eastAsia="ar-SA"/>
        </w:rPr>
        <w:t>Exercício</w:t>
      </w:r>
      <w:r>
        <w:rPr>
          <w:rFonts w:ascii="Tempus Sans ITC" w:eastAsiaTheme="majorEastAsia" w:hAnsi="Tempus Sans ITC" w:cstheme="majorBidi"/>
          <w:bCs w:val="0"/>
          <w:color w:val="FF9900"/>
          <w:spacing w:val="15"/>
          <w:szCs w:val="32"/>
          <w:lang w:eastAsia="ar-SA"/>
        </w:rPr>
        <w:t>:</w:t>
      </w:r>
      <w:r w:rsidR="00284B4E" w:rsidRPr="009D7F82">
        <w:rPr>
          <w:rFonts w:ascii="Tempus Sans ITC" w:eastAsiaTheme="majorEastAsia" w:hAnsi="Tempus Sans ITC" w:cstheme="majorBidi"/>
          <w:bCs w:val="0"/>
          <w:color w:val="FF9900"/>
          <w:spacing w:val="15"/>
          <w:szCs w:val="32"/>
          <w:lang w:eastAsia="ar-SA"/>
        </w:rPr>
        <w:t xml:space="preserve"> </w:t>
      </w:r>
      <w:r w:rsidR="000B6848" w:rsidRPr="009D7F82">
        <w:rPr>
          <w:rFonts w:ascii="Tempus Sans ITC" w:eastAsiaTheme="majorEastAsia" w:hAnsi="Tempus Sans ITC" w:cstheme="majorBidi"/>
          <w:bCs w:val="0"/>
          <w:color w:val="FF9900"/>
          <w:spacing w:val="15"/>
          <w:szCs w:val="32"/>
          <w:lang w:eastAsia="ar-SA"/>
        </w:rPr>
        <w:t>Altura e a ordem das cordas do violão</w:t>
      </w:r>
      <w:bookmarkEnd w:id="12"/>
      <w:bookmarkEnd w:id="13"/>
    </w:p>
    <w:p w:rsidR="009674F3" w:rsidRDefault="00284B4E" w:rsidP="00A61DCB">
      <w:pPr>
        <w:rPr>
          <w:rFonts w:cs="Arial"/>
          <w:szCs w:val="22"/>
        </w:rPr>
      </w:pPr>
      <w:r w:rsidRPr="00D553B6">
        <w:rPr>
          <w:rFonts w:cs="Arial"/>
          <w:szCs w:val="22"/>
        </w:rPr>
        <w:t>A disposição de graves (para baixo) e agudos (para cima)</w:t>
      </w:r>
      <w:r w:rsidR="00A61DCB">
        <w:rPr>
          <w:rFonts w:cs="Arial"/>
          <w:szCs w:val="22"/>
        </w:rPr>
        <w:t xml:space="preserve"> na partitura, nos gráficos, etc.</w:t>
      </w:r>
      <w:r w:rsidR="009B11A5">
        <w:rPr>
          <w:rFonts w:cs="Arial"/>
          <w:szCs w:val="22"/>
        </w:rPr>
        <w:t xml:space="preserve"> </w:t>
      </w:r>
      <w:proofErr w:type="gramStart"/>
      <w:r w:rsidR="00CC130A">
        <w:rPr>
          <w:rFonts w:cs="Arial"/>
          <w:szCs w:val="22"/>
        </w:rPr>
        <w:t>é obedecida</w:t>
      </w:r>
      <w:proofErr w:type="gramEnd"/>
      <w:r w:rsidR="00CC130A">
        <w:rPr>
          <w:rFonts w:cs="Arial"/>
          <w:szCs w:val="22"/>
        </w:rPr>
        <w:t xml:space="preserve"> </w:t>
      </w:r>
      <w:r w:rsidRPr="00D553B6">
        <w:rPr>
          <w:rFonts w:cs="Arial"/>
          <w:szCs w:val="22"/>
        </w:rPr>
        <w:t>na ordem de cordas do violão? Por quê</w:t>
      </w:r>
      <w:r w:rsidR="00A61DCB">
        <w:rPr>
          <w:rFonts w:cs="Arial"/>
          <w:szCs w:val="22"/>
        </w:rPr>
        <w:t>?</w:t>
      </w:r>
    </w:p>
    <w:p w:rsidR="00B93C66" w:rsidRDefault="00B93C66" w:rsidP="00A61DCB">
      <w:pPr>
        <w:rPr>
          <w:rFonts w:cs="Arial"/>
          <w:szCs w:val="22"/>
        </w:rPr>
      </w:pPr>
    </w:p>
    <w:p w:rsidR="00B93C66" w:rsidRDefault="00B93C66" w:rsidP="00A61DCB">
      <w:pPr>
        <w:rPr>
          <w:rFonts w:cs="Arial"/>
          <w:szCs w:val="22"/>
        </w:rPr>
      </w:pPr>
    </w:p>
    <w:p w:rsidR="00B93C66" w:rsidRDefault="00B93C66" w:rsidP="00A61DCB">
      <w:pPr>
        <w:rPr>
          <w:rFonts w:cs="Arial"/>
          <w:szCs w:val="22"/>
        </w:rPr>
      </w:pPr>
    </w:p>
    <w:p w:rsidR="00B93C66" w:rsidRDefault="00B93C66" w:rsidP="00A61DCB">
      <w:pPr>
        <w:rPr>
          <w:rFonts w:cs="Arial"/>
          <w:szCs w:val="22"/>
        </w:rPr>
      </w:pPr>
    </w:p>
    <w:p w:rsidR="00B93C66" w:rsidRDefault="00B93C66" w:rsidP="00A61DCB">
      <w:pPr>
        <w:rPr>
          <w:rFonts w:cs="Arial"/>
          <w:szCs w:val="22"/>
        </w:rPr>
      </w:pPr>
    </w:p>
    <w:p w:rsidR="00B93C66" w:rsidRDefault="00B93C66" w:rsidP="00A61DCB">
      <w:pPr>
        <w:rPr>
          <w:rFonts w:cs="Arial"/>
          <w:szCs w:val="22"/>
        </w:rPr>
      </w:pPr>
    </w:p>
    <w:p w:rsidR="00B93C66" w:rsidRDefault="00B93C66" w:rsidP="00A61DCB">
      <w:pPr>
        <w:rPr>
          <w:rFonts w:cs="Arial"/>
          <w:szCs w:val="22"/>
        </w:rPr>
      </w:pPr>
    </w:p>
    <w:p w:rsidR="00DB3418" w:rsidRDefault="00DB3418" w:rsidP="00A61DCB">
      <w:pPr>
        <w:rPr>
          <w:rFonts w:cs="Arial"/>
          <w:szCs w:val="22"/>
        </w:rPr>
      </w:pPr>
    </w:p>
    <w:p w:rsidR="00DB3418" w:rsidRDefault="00DB3418" w:rsidP="00A61DCB">
      <w:pPr>
        <w:rPr>
          <w:rFonts w:cs="Arial"/>
          <w:szCs w:val="22"/>
        </w:rPr>
      </w:pPr>
    </w:p>
    <w:p w:rsidR="00DB3418" w:rsidRDefault="00DB3418" w:rsidP="00A61DCB">
      <w:pPr>
        <w:rPr>
          <w:rFonts w:cs="Arial"/>
          <w:szCs w:val="22"/>
        </w:rPr>
      </w:pPr>
    </w:p>
    <w:p w:rsidR="00DB3418" w:rsidRDefault="00DB3418" w:rsidP="00A61DCB">
      <w:pPr>
        <w:rPr>
          <w:rFonts w:cs="Arial"/>
          <w:szCs w:val="22"/>
        </w:rPr>
      </w:pPr>
    </w:p>
    <w:p w:rsidR="00DB3418" w:rsidRDefault="00DB3418" w:rsidP="00A61DCB">
      <w:pPr>
        <w:rPr>
          <w:rFonts w:cs="Arial"/>
          <w:szCs w:val="22"/>
        </w:rPr>
      </w:pPr>
    </w:p>
    <w:p w:rsidR="00DB3418" w:rsidRDefault="00DB3418" w:rsidP="00A61DCB">
      <w:pPr>
        <w:rPr>
          <w:rFonts w:cs="Arial"/>
          <w:szCs w:val="22"/>
        </w:rPr>
      </w:pPr>
    </w:p>
    <w:p w:rsidR="00DB3418" w:rsidRDefault="00DB3418" w:rsidP="00A61DCB">
      <w:pPr>
        <w:rPr>
          <w:rFonts w:cs="Arial"/>
          <w:szCs w:val="22"/>
        </w:rPr>
      </w:pPr>
    </w:p>
    <w:p w:rsidR="00DB3418" w:rsidRDefault="00DB3418" w:rsidP="00A61DCB">
      <w:pPr>
        <w:rPr>
          <w:rFonts w:cs="Arial"/>
          <w:szCs w:val="22"/>
        </w:rPr>
      </w:pPr>
    </w:p>
    <w:p w:rsidR="00B93C66" w:rsidRDefault="00B93C66" w:rsidP="00A61DCB">
      <w:pPr>
        <w:rPr>
          <w:rFonts w:cs="Arial"/>
          <w:szCs w:val="22"/>
        </w:rPr>
      </w:pPr>
    </w:p>
    <w:p w:rsidR="00B93C66" w:rsidRDefault="00B93C66" w:rsidP="00A61DCB">
      <w:pPr>
        <w:rPr>
          <w:rFonts w:cs="Arial"/>
          <w:szCs w:val="22"/>
        </w:rPr>
      </w:pPr>
    </w:p>
    <w:p w:rsidR="00B93C66" w:rsidRDefault="00B93C66" w:rsidP="00A61DCB">
      <w:pPr>
        <w:rPr>
          <w:rFonts w:cs="Arial"/>
          <w:szCs w:val="22"/>
        </w:rPr>
      </w:pPr>
    </w:p>
    <w:p w:rsidR="00794BAE" w:rsidRDefault="00794BAE" w:rsidP="00A61DCB">
      <w:pPr>
        <w:rPr>
          <w:rFonts w:cs="Arial"/>
          <w:szCs w:val="22"/>
        </w:rPr>
      </w:pPr>
    </w:p>
    <w:p w:rsidR="001E517C" w:rsidRDefault="001E517C" w:rsidP="00A61DCB">
      <w:pPr>
        <w:rPr>
          <w:rFonts w:cs="Arial"/>
          <w:szCs w:val="22"/>
        </w:rPr>
      </w:pPr>
    </w:p>
    <w:p w:rsidR="00794BAE" w:rsidRDefault="00794BAE" w:rsidP="00A61DCB">
      <w:pPr>
        <w:rPr>
          <w:rFonts w:cs="Arial"/>
          <w:szCs w:val="22"/>
        </w:rPr>
      </w:pPr>
    </w:p>
    <w:p w:rsidR="00DB3418" w:rsidRPr="001E1D50" w:rsidRDefault="00FF54BB" w:rsidP="009F5257">
      <w:pPr>
        <w:pStyle w:val="Ttulo1"/>
        <w:rPr>
          <w:rFonts w:cs="Arial"/>
          <w:color w:val="ED3611"/>
          <w:kern w:val="0"/>
          <w:szCs w:val="40"/>
        </w:rPr>
      </w:pPr>
      <w:bookmarkStart w:id="14" w:name="_Toc136683705"/>
      <w:bookmarkStart w:id="15" w:name="_Hlk191662806"/>
      <w:r>
        <w:rPr>
          <w:rFonts w:cs="Arial"/>
          <w:color w:val="ED3611"/>
          <w:kern w:val="0"/>
          <w:szCs w:val="40"/>
        </w:rPr>
        <w:lastRenderedPageBreak/>
        <w:t>2</w:t>
      </w:r>
      <w:r w:rsidR="00DB3418" w:rsidRPr="00264F83">
        <w:rPr>
          <w:rFonts w:cs="Arial"/>
          <w:color w:val="ED3611"/>
          <w:kern w:val="0"/>
          <w:szCs w:val="40"/>
        </w:rPr>
        <w:t xml:space="preserve"> </w:t>
      </w:r>
      <w:r w:rsidR="00B315D4">
        <w:rPr>
          <w:rFonts w:cs="Arial"/>
          <w:color w:val="ED3611"/>
          <w:kern w:val="0"/>
          <w:szCs w:val="40"/>
        </w:rPr>
        <w:t>–</w:t>
      </w:r>
      <w:r w:rsidR="00DB3418" w:rsidRPr="00264F83">
        <w:rPr>
          <w:rFonts w:cs="Arial"/>
          <w:color w:val="ED3611"/>
          <w:kern w:val="0"/>
          <w:szCs w:val="40"/>
        </w:rPr>
        <w:t xml:space="preserve"> </w:t>
      </w:r>
      <w:r w:rsidR="00DB3418">
        <w:rPr>
          <w:rFonts w:cs="Arial"/>
          <w:color w:val="ED3611"/>
          <w:kern w:val="0"/>
          <w:szCs w:val="40"/>
        </w:rPr>
        <w:t>Postura do corpo e posicionamento das mãos no violão:</w:t>
      </w:r>
      <w:bookmarkEnd w:id="14"/>
      <w:r w:rsidR="00DB3418">
        <w:rPr>
          <w:rFonts w:cs="Arial"/>
          <w:color w:val="ED3611"/>
          <w:kern w:val="0"/>
          <w:szCs w:val="40"/>
        </w:rPr>
        <w:t xml:space="preserve"> </w:t>
      </w:r>
    </w:p>
    <w:p w:rsidR="00DB3418" w:rsidRPr="00290A5E" w:rsidRDefault="00290A5E" w:rsidP="00FF54BB">
      <w:pPr>
        <w:pStyle w:val="Subttulo"/>
        <w:rPr>
          <w:rFonts w:eastAsia="Times New Roman" w:cs="Times New Roman"/>
          <w:bCs/>
          <w:color w:val="E36C0A" w:themeColor="accent6" w:themeShade="BF"/>
          <w:spacing w:val="0"/>
          <w:kern w:val="36"/>
          <w:szCs w:val="44"/>
          <w:lang w:eastAsia="pt-BR"/>
        </w:rPr>
      </w:pPr>
      <w:r w:rsidRPr="00290A5E">
        <w:rPr>
          <w:rFonts w:eastAsia="Times New Roman" w:cs="Times New Roman"/>
          <w:bCs/>
          <w:color w:val="E36C0A" w:themeColor="accent6" w:themeShade="BF"/>
          <w:spacing w:val="0"/>
          <w:kern w:val="36"/>
          <w:szCs w:val="44"/>
          <w:lang w:eastAsia="pt-BR"/>
        </w:rPr>
        <w:t>2</w:t>
      </w:r>
      <w:r w:rsidR="00DB3418" w:rsidRPr="00290A5E">
        <w:rPr>
          <w:rFonts w:eastAsia="Times New Roman" w:cs="Times New Roman"/>
          <w:bCs/>
          <w:color w:val="E36C0A" w:themeColor="accent6" w:themeShade="BF"/>
          <w:spacing w:val="0"/>
          <w:kern w:val="36"/>
          <w:szCs w:val="44"/>
          <w:lang w:eastAsia="pt-BR"/>
        </w:rPr>
        <w:t>.1 – Postura do corpo:</w:t>
      </w:r>
    </w:p>
    <w:p w:rsidR="00DB3418" w:rsidRDefault="00DB3418" w:rsidP="00DB3418">
      <w:pPr>
        <w:jc w:val="both"/>
        <w:rPr>
          <w:rFonts w:cs="Arial"/>
          <w:szCs w:val="22"/>
        </w:rPr>
      </w:pPr>
    </w:p>
    <w:p w:rsidR="00DB3418" w:rsidRPr="004C69B2" w:rsidRDefault="00DB3418" w:rsidP="00DB3418">
      <w:pPr>
        <w:rPr>
          <w:rFonts w:cs="Arial"/>
          <w:szCs w:val="22"/>
        </w:rPr>
      </w:pPr>
      <w:r w:rsidRPr="004C69B2">
        <w:rPr>
          <w:rFonts w:cs="Arial"/>
          <w:szCs w:val="22"/>
        </w:rPr>
        <w:t xml:space="preserve">Antes de iniciarmos nossas observações acerca da postura de nossa mão esquerda, queremos que você se atente à postura de todo o seu corpo. A coluna deve estar reta, e não é indicado </w:t>
      </w:r>
      <w:r>
        <w:rPr>
          <w:rFonts w:cs="Arial"/>
          <w:szCs w:val="22"/>
        </w:rPr>
        <w:t>apoiar</w:t>
      </w:r>
      <w:r w:rsidRPr="004C69B2">
        <w:rPr>
          <w:rFonts w:cs="Arial"/>
          <w:szCs w:val="22"/>
        </w:rPr>
        <w:t xml:space="preserve"> as costas no e</w:t>
      </w:r>
      <w:r>
        <w:rPr>
          <w:rFonts w:cs="Arial"/>
          <w:szCs w:val="22"/>
        </w:rPr>
        <w:t>n</w:t>
      </w:r>
      <w:r w:rsidRPr="004C69B2">
        <w:rPr>
          <w:rFonts w:cs="Arial"/>
          <w:szCs w:val="22"/>
        </w:rPr>
        <w:t>co</w:t>
      </w:r>
      <w:r>
        <w:rPr>
          <w:rFonts w:cs="Arial"/>
          <w:szCs w:val="22"/>
        </w:rPr>
        <w:t>st</w:t>
      </w:r>
      <w:r w:rsidRPr="004C69B2">
        <w:rPr>
          <w:rFonts w:cs="Arial"/>
          <w:szCs w:val="22"/>
        </w:rPr>
        <w:t xml:space="preserve">o da cadeira, na verdade, </w:t>
      </w:r>
      <w:r>
        <w:rPr>
          <w:rFonts w:cs="Arial"/>
          <w:szCs w:val="22"/>
        </w:rPr>
        <w:t xml:space="preserve">o ideal é </w:t>
      </w:r>
      <w:r w:rsidRPr="004C69B2">
        <w:rPr>
          <w:rFonts w:cs="Arial"/>
          <w:szCs w:val="22"/>
        </w:rPr>
        <w:t>sent</w:t>
      </w:r>
      <w:r>
        <w:rPr>
          <w:rFonts w:cs="Arial"/>
          <w:szCs w:val="22"/>
        </w:rPr>
        <w:t xml:space="preserve">ar-se </w:t>
      </w:r>
      <w:r w:rsidRPr="004C69B2">
        <w:rPr>
          <w:rFonts w:cs="Arial"/>
          <w:szCs w:val="22"/>
        </w:rPr>
        <w:t xml:space="preserve">um pouco mais a frente. </w:t>
      </w:r>
      <w:r>
        <w:rPr>
          <w:rFonts w:cs="Arial"/>
          <w:szCs w:val="22"/>
        </w:rPr>
        <w:t>Atente-se</w:t>
      </w:r>
      <w:r w:rsidRPr="004C69B2">
        <w:rPr>
          <w:rFonts w:cs="Arial"/>
          <w:szCs w:val="22"/>
        </w:rPr>
        <w:t xml:space="preserve"> com relação </w:t>
      </w:r>
      <w:proofErr w:type="gramStart"/>
      <w:r w:rsidRPr="004C69B2">
        <w:rPr>
          <w:rFonts w:cs="Arial"/>
          <w:szCs w:val="22"/>
        </w:rPr>
        <w:t>a</w:t>
      </w:r>
      <w:proofErr w:type="gramEnd"/>
      <w:r w:rsidRPr="004C69B2">
        <w:rPr>
          <w:rFonts w:cs="Arial"/>
          <w:szCs w:val="22"/>
        </w:rPr>
        <w:t xml:space="preserve"> abertura das pernas, já que o violão será colocado entre elas, e escorado na perna esquerda, com uma leve inclinação diagonal. </w:t>
      </w:r>
    </w:p>
    <w:p w:rsidR="00DB3418" w:rsidRDefault="00DB3418" w:rsidP="00DB3418">
      <w:pPr>
        <w:jc w:val="both"/>
        <w:rPr>
          <w:rFonts w:cs="Arial"/>
          <w:szCs w:val="22"/>
          <w:highlight w:val="green"/>
        </w:rPr>
      </w:pPr>
    </w:p>
    <w:p w:rsidR="00DB3418" w:rsidRDefault="00DB3418" w:rsidP="00DB3418">
      <w:pPr>
        <w:jc w:val="both"/>
        <w:rPr>
          <w:rFonts w:cs="Arial"/>
          <w:szCs w:val="22"/>
          <w:highlight w:val="green"/>
        </w:rPr>
      </w:pPr>
    </w:p>
    <w:p w:rsidR="00DB3418" w:rsidRDefault="00DB3418" w:rsidP="00DB3418">
      <w:pPr>
        <w:jc w:val="both"/>
        <w:rPr>
          <w:rFonts w:cs="Arial"/>
          <w:szCs w:val="22"/>
          <w:highlight w:val="green"/>
        </w:rPr>
      </w:pPr>
    </w:p>
    <w:p w:rsidR="00DB3418" w:rsidRPr="00F95370" w:rsidRDefault="00DB3418" w:rsidP="00DB3418">
      <w:pPr>
        <w:jc w:val="both"/>
        <w:rPr>
          <w:rFonts w:cs="Arial"/>
          <w:szCs w:val="22"/>
          <w:highlight w:val="green"/>
        </w:rPr>
      </w:pPr>
      <w:r w:rsidRPr="00F95370">
        <w:rPr>
          <w:rFonts w:cs="Arial"/>
          <w:szCs w:val="22"/>
          <w:highlight w:val="green"/>
        </w:rPr>
        <w:t xml:space="preserve"> </w:t>
      </w:r>
    </w:p>
    <w:p w:rsidR="00DB3418" w:rsidRDefault="00DB3418" w:rsidP="00DB3418">
      <w:pPr>
        <w:jc w:val="center"/>
        <w:rPr>
          <w:rFonts w:cs="Arial"/>
          <w:color w:val="FF0000"/>
          <w:szCs w:val="22"/>
        </w:rPr>
        <w:sectPr w:rsidR="00DB3418" w:rsidSect="009F62A2">
          <w:footerReference w:type="default" r:id="rId19"/>
          <w:type w:val="continuous"/>
          <w:pgSz w:w="11906" w:h="16838"/>
          <w:pgMar w:top="1418" w:right="1701" w:bottom="1418" w:left="1701" w:header="57" w:footer="316" w:gutter="0"/>
          <w:pgNumType w:start="0"/>
          <w:cols w:space="720"/>
          <w:docGrid w:linePitch="360"/>
        </w:sectPr>
      </w:pPr>
    </w:p>
    <w:p w:rsidR="00DB3418" w:rsidRDefault="00DB3418" w:rsidP="00DB3418">
      <w:pPr>
        <w:jc w:val="center"/>
        <w:rPr>
          <w:rFonts w:cs="Arial"/>
          <w:color w:val="FF0000"/>
          <w:szCs w:val="22"/>
        </w:rPr>
      </w:pPr>
      <w:r w:rsidRPr="004C69B2">
        <w:rPr>
          <w:rFonts w:cs="Arial"/>
          <w:noProof/>
          <w:color w:val="FF0000"/>
          <w:szCs w:val="22"/>
          <w:lang w:eastAsia="pt-BR"/>
        </w:rPr>
        <w:lastRenderedPageBreak/>
        <w:drawing>
          <wp:inline distT="0" distB="0" distL="0" distR="0">
            <wp:extent cx="1714045" cy="2851140"/>
            <wp:effectExtent l="19050" t="0" r="455" b="0"/>
            <wp:docPr id="137" name="Imagem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723659" cy="2867133"/>
                    </a:xfrm>
                    <a:prstGeom prst="rect">
                      <a:avLst/>
                    </a:prstGeom>
                    <a:noFill/>
                    <a:ln>
                      <a:noFill/>
                    </a:ln>
                  </pic:spPr>
                </pic:pic>
              </a:graphicData>
            </a:graphic>
          </wp:inline>
        </w:drawing>
      </w:r>
    </w:p>
    <w:p w:rsidR="00DB3418" w:rsidRPr="004C69B2" w:rsidRDefault="00290A5E" w:rsidP="00DB3418">
      <w:pPr>
        <w:pStyle w:val="Legenda"/>
        <w:jc w:val="center"/>
      </w:pPr>
      <w:proofErr w:type="spellStart"/>
      <w:r>
        <w:t>Fig</w:t>
      </w:r>
      <w:proofErr w:type="spellEnd"/>
      <w:r>
        <w:t xml:space="preserve"> – 2</w:t>
      </w:r>
      <w:r w:rsidR="00DB3418">
        <w:t>.1.1</w:t>
      </w:r>
    </w:p>
    <w:p w:rsidR="00DB3418" w:rsidRDefault="00DB3418" w:rsidP="00DB3418">
      <w:pPr>
        <w:jc w:val="both"/>
        <w:rPr>
          <w:rFonts w:cs="Arial"/>
          <w:szCs w:val="22"/>
        </w:rPr>
      </w:pPr>
    </w:p>
    <w:p w:rsidR="00DB3418" w:rsidRDefault="00DB3418" w:rsidP="00DB3418">
      <w:pPr>
        <w:jc w:val="both"/>
        <w:rPr>
          <w:rFonts w:cs="Arial"/>
          <w:szCs w:val="22"/>
        </w:rPr>
      </w:pPr>
    </w:p>
    <w:p w:rsidR="00DB3418" w:rsidRDefault="00DB3418" w:rsidP="00DB3418">
      <w:pPr>
        <w:jc w:val="both"/>
        <w:rPr>
          <w:rFonts w:cs="Arial"/>
          <w:szCs w:val="22"/>
        </w:rPr>
      </w:pPr>
    </w:p>
    <w:p w:rsidR="00DB3418" w:rsidRPr="008B0E1E" w:rsidRDefault="00DB3418" w:rsidP="00DB3418">
      <w:pPr>
        <w:rPr>
          <w:rFonts w:cs="Arial"/>
          <w:szCs w:val="22"/>
        </w:rPr>
      </w:pPr>
      <w:r w:rsidRPr="008B0E1E">
        <w:rPr>
          <w:rFonts w:cs="Arial"/>
          <w:szCs w:val="22"/>
        </w:rPr>
        <w:lastRenderedPageBreak/>
        <w:t xml:space="preserve">Também, o violão deve ser encostado no peito para que toda a força utilizada no braço não sobrecarregue o polegar da mão esquerda. O “pezinho”, apoio de pé para o violão, deve ser colocado a um pé de distância do pé esquerdo da cadeira. </w:t>
      </w:r>
    </w:p>
    <w:p w:rsidR="00DB3418" w:rsidRPr="008B0E1E" w:rsidRDefault="00DB3418" w:rsidP="00DB3418">
      <w:pPr>
        <w:rPr>
          <w:rFonts w:cs="Arial"/>
          <w:szCs w:val="22"/>
        </w:rPr>
      </w:pPr>
      <w:r w:rsidRPr="008B0E1E">
        <w:rPr>
          <w:rFonts w:cs="Arial"/>
          <w:szCs w:val="22"/>
        </w:rPr>
        <w:t xml:space="preserve">Apesar das diferenças de movimento e atuação de ambas as mãos para tocar o violão, elas funcionam de acordo com o mesmo princípio muscular. </w:t>
      </w:r>
    </w:p>
    <w:p w:rsidR="00DB3418" w:rsidRPr="008B0E1E" w:rsidRDefault="00DB3418" w:rsidP="00DB3418">
      <w:pPr>
        <w:rPr>
          <w:rFonts w:cs="Arial"/>
          <w:szCs w:val="22"/>
        </w:rPr>
      </w:pPr>
      <w:r w:rsidRPr="008B0E1E">
        <w:rPr>
          <w:rFonts w:cs="Arial"/>
          <w:szCs w:val="22"/>
        </w:rPr>
        <w:t xml:space="preserve">Conseguir uma tensão mínima ao tocar é objetivo tanto para a mão direita </w:t>
      </w:r>
      <w:r w:rsidRPr="008B0E1E">
        <w:rPr>
          <w:rFonts w:cs="Arial"/>
          <w:i/>
          <w:szCs w:val="22"/>
        </w:rPr>
        <w:t>(MD)</w:t>
      </w:r>
      <w:r w:rsidRPr="008B0E1E">
        <w:rPr>
          <w:rFonts w:cs="Arial"/>
          <w:szCs w:val="22"/>
        </w:rPr>
        <w:t xml:space="preserve"> quanto para a esquerda </w:t>
      </w:r>
      <w:r w:rsidRPr="008B0E1E">
        <w:rPr>
          <w:rFonts w:cs="Arial"/>
          <w:i/>
          <w:szCs w:val="22"/>
        </w:rPr>
        <w:t>(ME).</w:t>
      </w:r>
      <w:r w:rsidRPr="008B0E1E">
        <w:rPr>
          <w:rFonts w:cs="Arial"/>
          <w:szCs w:val="22"/>
        </w:rPr>
        <w:t xml:space="preserve"> Um posicionamento incorreto da mão esquerda pode causar uma tensão extra e dificultar a prática no violão.</w:t>
      </w:r>
    </w:p>
    <w:p w:rsidR="00DB3418" w:rsidRDefault="00DB3418" w:rsidP="00DB3418">
      <w:pPr>
        <w:jc w:val="right"/>
        <w:rPr>
          <w:rFonts w:cs="Arial"/>
          <w:color w:val="FF0000"/>
          <w:szCs w:val="22"/>
        </w:rPr>
      </w:pPr>
    </w:p>
    <w:p w:rsidR="00DB3418" w:rsidRDefault="00DB3418" w:rsidP="00DB3418">
      <w:pPr>
        <w:jc w:val="right"/>
        <w:rPr>
          <w:rFonts w:cs="Arial"/>
          <w:color w:val="FF0000"/>
          <w:szCs w:val="22"/>
        </w:rPr>
      </w:pPr>
    </w:p>
    <w:p w:rsidR="00DB3418" w:rsidRPr="00702DEF" w:rsidRDefault="00DB3418" w:rsidP="00271C21">
      <w:pPr>
        <w:jc w:val="center"/>
        <w:rPr>
          <w:rFonts w:cs="Arial"/>
          <w:color w:val="FF0000"/>
          <w:szCs w:val="22"/>
        </w:rPr>
        <w:sectPr w:rsidR="00DB3418" w:rsidRPr="00702DEF" w:rsidSect="004C69B2">
          <w:type w:val="continuous"/>
          <w:pgSz w:w="11906" w:h="16838"/>
          <w:pgMar w:top="1418" w:right="1701" w:bottom="1418" w:left="1701" w:header="57" w:footer="316" w:gutter="0"/>
          <w:cols w:num="2" w:space="720"/>
          <w:docGrid w:linePitch="360"/>
        </w:sectPr>
      </w:pPr>
    </w:p>
    <w:p w:rsidR="00DB3418" w:rsidRPr="001E1D50" w:rsidRDefault="00290A5E" w:rsidP="00DB3418">
      <w:pPr>
        <w:pStyle w:val="Subttulo"/>
        <w:rPr>
          <w:rFonts w:eastAsia="Times New Roman" w:cs="Times New Roman"/>
          <w:bCs/>
          <w:color w:val="E36C0A" w:themeColor="accent6" w:themeShade="BF"/>
          <w:spacing w:val="0"/>
          <w:kern w:val="36"/>
          <w:szCs w:val="44"/>
          <w:lang w:eastAsia="pt-BR"/>
        </w:rPr>
      </w:pPr>
      <w:r>
        <w:rPr>
          <w:rFonts w:eastAsia="Times New Roman" w:cs="Times New Roman"/>
          <w:bCs/>
          <w:color w:val="E36C0A" w:themeColor="accent6" w:themeShade="BF"/>
          <w:spacing w:val="0"/>
          <w:kern w:val="36"/>
          <w:szCs w:val="44"/>
          <w:lang w:eastAsia="pt-BR"/>
        </w:rPr>
        <w:lastRenderedPageBreak/>
        <w:t>2</w:t>
      </w:r>
      <w:r w:rsidR="00DB3418" w:rsidRPr="001E1D50">
        <w:rPr>
          <w:rFonts w:eastAsia="Times New Roman" w:cs="Times New Roman"/>
          <w:bCs/>
          <w:color w:val="E36C0A" w:themeColor="accent6" w:themeShade="BF"/>
          <w:spacing w:val="0"/>
          <w:kern w:val="36"/>
          <w:szCs w:val="44"/>
          <w:lang w:eastAsia="pt-BR"/>
        </w:rPr>
        <w:t>.2 - Posicionamento da mão esquerda, orientações:</w:t>
      </w:r>
    </w:p>
    <w:p w:rsidR="00DB3418" w:rsidRDefault="00DB3418" w:rsidP="00DB3418">
      <w:pPr>
        <w:rPr>
          <w:rFonts w:cs="Arial"/>
          <w:color w:val="000000"/>
        </w:rPr>
      </w:pPr>
    </w:p>
    <w:p w:rsidR="00DB3418" w:rsidRPr="008110A8" w:rsidRDefault="00DB3418" w:rsidP="00DB3418">
      <w:pPr>
        <w:rPr>
          <w:rFonts w:cs="Arial"/>
          <w:color w:val="000000"/>
        </w:rPr>
      </w:pPr>
    </w:p>
    <w:tbl>
      <w:tblPr>
        <w:tblW w:w="9048" w:type="dxa"/>
        <w:tblLayout w:type="fixed"/>
        <w:tblLook w:val="0000"/>
      </w:tblPr>
      <w:tblGrid>
        <w:gridCol w:w="4583"/>
        <w:gridCol w:w="4465"/>
      </w:tblGrid>
      <w:tr w:rsidR="00DB3418" w:rsidRPr="008110A8" w:rsidTr="00FF54BB">
        <w:trPr>
          <w:trHeight w:val="252"/>
        </w:trPr>
        <w:tc>
          <w:tcPr>
            <w:tcW w:w="4583" w:type="dxa"/>
            <w:vMerge w:val="restart"/>
            <w:tcBorders>
              <w:bottom w:val="single" w:sz="4" w:space="0" w:color="FFFFFF"/>
            </w:tcBorders>
            <w:shd w:val="clear" w:color="auto" w:fill="auto"/>
          </w:tcPr>
          <w:p w:rsidR="00DB3418" w:rsidRDefault="00DB3418" w:rsidP="00FF54BB">
            <w:pPr>
              <w:pStyle w:val="Legenda"/>
              <w:rPr>
                <w:sz w:val="28"/>
                <w:szCs w:val="28"/>
              </w:rPr>
            </w:pPr>
            <w:r w:rsidRPr="008110A8">
              <w:rPr>
                <w:noProof/>
              </w:rPr>
              <w:drawing>
                <wp:inline distT="0" distB="0" distL="0" distR="0">
                  <wp:extent cx="2485748" cy="1572768"/>
                  <wp:effectExtent l="0" t="0" r="0" b="8890"/>
                  <wp:docPr id="165" name="Imagem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21" cstate="print">
                            <a:lum bright="-25000" contrast="40000"/>
                          </a:blip>
                          <a:srcRect/>
                          <a:stretch>
                            <a:fillRect/>
                          </a:stretch>
                        </pic:blipFill>
                        <pic:spPr bwMode="auto">
                          <a:xfrm>
                            <a:off x="0" y="0"/>
                            <a:ext cx="2497674" cy="1580313"/>
                          </a:xfrm>
                          <a:prstGeom prst="rect">
                            <a:avLst/>
                          </a:prstGeom>
                          <a:solidFill>
                            <a:srgbClr val="FFFFFF"/>
                          </a:solidFill>
                          <a:ln w="9525">
                            <a:noFill/>
                            <a:miter lim="800000"/>
                            <a:headEnd/>
                            <a:tailEnd/>
                          </a:ln>
                        </pic:spPr>
                      </pic:pic>
                    </a:graphicData>
                  </a:graphic>
                </wp:inline>
              </w:drawing>
            </w:r>
          </w:p>
          <w:p w:rsidR="00DB3418" w:rsidRPr="00C55EAD" w:rsidRDefault="00290A5E" w:rsidP="00FF54BB">
            <w:pPr>
              <w:pStyle w:val="Legenda"/>
            </w:pPr>
            <w:r>
              <w:t xml:space="preserve"> </w:t>
            </w:r>
            <w:proofErr w:type="spellStart"/>
            <w:r>
              <w:t>Fig</w:t>
            </w:r>
            <w:proofErr w:type="spellEnd"/>
            <w:r>
              <w:t xml:space="preserve"> – 2</w:t>
            </w:r>
            <w:r w:rsidR="00DB3418">
              <w:t xml:space="preserve">.2.1 </w:t>
            </w:r>
          </w:p>
        </w:tc>
        <w:tc>
          <w:tcPr>
            <w:tcW w:w="4465" w:type="dxa"/>
            <w:tcBorders>
              <w:bottom w:val="single" w:sz="4" w:space="0" w:color="FFFFFF"/>
              <w:right w:val="single" w:sz="4" w:space="0" w:color="FFFFFF"/>
            </w:tcBorders>
            <w:shd w:val="clear" w:color="auto" w:fill="auto"/>
          </w:tcPr>
          <w:p w:rsidR="00DB3418" w:rsidRPr="001155DD" w:rsidRDefault="00DB3418" w:rsidP="00FF54BB">
            <w:pPr>
              <w:snapToGrid w:val="0"/>
              <w:jc w:val="center"/>
              <w:rPr>
                <w:rFonts w:cs="Arial"/>
                <w:b/>
                <w:color w:val="000000"/>
              </w:rPr>
            </w:pPr>
            <w:r w:rsidRPr="001155DD">
              <w:rPr>
                <w:rFonts w:cs="Arial"/>
                <w:b/>
                <w:color w:val="000000"/>
              </w:rPr>
              <w:t>Observe atentamente o desenho ao lado</w:t>
            </w:r>
          </w:p>
        </w:tc>
      </w:tr>
      <w:tr w:rsidR="00DB3418" w:rsidRPr="008110A8" w:rsidTr="00FF54BB">
        <w:trPr>
          <w:trHeight w:val="252"/>
        </w:trPr>
        <w:tc>
          <w:tcPr>
            <w:tcW w:w="4583" w:type="dxa"/>
            <w:vMerge/>
            <w:tcBorders>
              <w:top w:val="single" w:sz="4" w:space="0" w:color="FFFFFF"/>
              <w:bottom w:val="single" w:sz="4" w:space="0" w:color="FFFFFF"/>
            </w:tcBorders>
            <w:shd w:val="clear" w:color="auto" w:fill="auto"/>
          </w:tcPr>
          <w:p w:rsidR="00DB3418" w:rsidRPr="008110A8" w:rsidRDefault="00DB3418" w:rsidP="00FF54BB">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rsidR="00DB3418" w:rsidRPr="001155DD" w:rsidRDefault="00DB3418" w:rsidP="00FF54BB">
            <w:pPr>
              <w:snapToGrid w:val="0"/>
              <w:rPr>
                <w:rFonts w:cs="Arial"/>
                <w:color w:val="000000"/>
              </w:rPr>
            </w:pPr>
          </w:p>
        </w:tc>
      </w:tr>
      <w:tr w:rsidR="00DB3418" w:rsidRPr="008110A8" w:rsidTr="00FF54BB">
        <w:trPr>
          <w:trHeight w:val="560"/>
        </w:trPr>
        <w:tc>
          <w:tcPr>
            <w:tcW w:w="4583" w:type="dxa"/>
            <w:vMerge/>
            <w:tcBorders>
              <w:top w:val="single" w:sz="4" w:space="0" w:color="FFFFFF"/>
              <w:bottom w:val="single" w:sz="4" w:space="0" w:color="FFFFFF"/>
            </w:tcBorders>
            <w:shd w:val="clear" w:color="auto" w:fill="auto"/>
          </w:tcPr>
          <w:p w:rsidR="00DB3418" w:rsidRPr="008110A8" w:rsidRDefault="00DB3418" w:rsidP="00FF54BB">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rsidR="00DB3418" w:rsidRPr="001155DD" w:rsidRDefault="00DB3418" w:rsidP="00FF54BB">
            <w:pPr>
              <w:snapToGrid w:val="0"/>
              <w:rPr>
                <w:rFonts w:cs="Arial"/>
                <w:szCs w:val="22"/>
              </w:rPr>
            </w:pPr>
            <w:r w:rsidRPr="001155DD">
              <w:rPr>
                <w:rFonts w:cs="Arial"/>
                <w:szCs w:val="22"/>
              </w:rPr>
              <w:t xml:space="preserve">Note que o cotovelo está dobrado, </w:t>
            </w:r>
            <w:r w:rsidRPr="001155DD">
              <w:rPr>
                <w:rFonts w:cs="Arial"/>
                <w:i/>
                <w:szCs w:val="22"/>
              </w:rPr>
              <w:t>sentindo</w:t>
            </w:r>
            <w:r w:rsidRPr="001155DD">
              <w:rPr>
                <w:rFonts w:cs="Arial"/>
                <w:szCs w:val="22"/>
              </w:rPr>
              <w:t xml:space="preserve"> a ação da gravidade e que o pulso está levemente arqueado.</w:t>
            </w:r>
          </w:p>
          <w:p w:rsidR="00DB3418" w:rsidRPr="001155DD" w:rsidRDefault="00DB3418" w:rsidP="00FF54BB">
            <w:pPr>
              <w:jc w:val="center"/>
              <w:rPr>
                <w:rFonts w:cs="Arial"/>
                <w:color w:val="000000"/>
                <w:szCs w:val="22"/>
              </w:rPr>
            </w:pPr>
          </w:p>
        </w:tc>
      </w:tr>
      <w:tr w:rsidR="00DB3418" w:rsidRPr="008110A8" w:rsidTr="00FF54BB">
        <w:trPr>
          <w:trHeight w:val="252"/>
        </w:trPr>
        <w:tc>
          <w:tcPr>
            <w:tcW w:w="4583" w:type="dxa"/>
            <w:vMerge/>
            <w:tcBorders>
              <w:top w:val="single" w:sz="4" w:space="0" w:color="FFFFFF"/>
              <w:bottom w:val="single" w:sz="4" w:space="0" w:color="FFFFFF"/>
            </w:tcBorders>
            <w:shd w:val="clear" w:color="auto" w:fill="auto"/>
          </w:tcPr>
          <w:p w:rsidR="00DB3418" w:rsidRPr="008110A8" w:rsidRDefault="00DB3418" w:rsidP="00FF54BB">
            <w:pPr>
              <w:snapToGrid w:val="0"/>
              <w:rPr>
                <w:rFonts w:cs="Arial"/>
                <w:color w:val="000000"/>
              </w:rPr>
            </w:pPr>
          </w:p>
        </w:tc>
        <w:tc>
          <w:tcPr>
            <w:tcW w:w="4465" w:type="dxa"/>
            <w:tcBorders>
              <w:top w:val="single" w:sz="4" w:space="0" w:color="FFFFFF"/>
              <w:bottom w:val="single" w:sz="4" w:space="0" w:color="FFFFFF"/>
              <w:right w:val="single" w:sz="4" w:space="0" w:color="FFFFFF"/>
            </w:tcBorders>
            <w:shd w:val="clear" w:color="auto" w:fill="auto"/>
          </w:tcPr>
          <w:p w:rsidR="00DB3418" w:rsidRPr="001155DD" w:rsidRDefault="00DB3418" w:rsidP="00FF54BB">
            <w:pPr>
              <w:snapToGrid w:val="0"/>
              <w:rPr>
                <w:rFonts w:cs="Arial"/>
                <w:color w:val="000000"/>
                <w:szCs w:val="22"/>
              </w:rPr>
            </w:pPr>
          </w:p>
        </w:tc>
      </w:tr>
      <w:tr w:rsidR="00DB3418" w:rsidRPr="008110A8" w:rsidTr="00FF54BB">
        <w:trPr>
          <w:trHeight w:val="1262"/>
        </w:trPr>
        <w:tc>
          <w:tcPr>
            <w:tcW w:w="4583" w:type="dxa"/>
            <w:vMerge/>
            <w:tcBorders>
              <w:top w:val="single" w:sz="4" w:space="0" w:color="FFFFFF"/>
            </w:tcBorders>
            <w:shd w:val="clear" w:color="auto" w:fill="auto"/>
          </w:tcPr>
          <w:p w:rsidR="00DB3418" w:rsidRPr="008110A8" w:rsidRDefault="00DB3418" w:rsidP="00FF54BB">
            <w:pPr>
              <w:snapToGrid w:val="0"/>
              <w:rPr>
                <w:rFonts w:cs="Arial"/>
                <w:color w:val="000000"/>
              </w:rPr>
            </w:pPr>
          </w:p>
        </w:tc>
        <w:tc>
          <w:tcPr>
            <w:tcW w:w="4465" w:type="dxa"/>
            <w:tcBorders>
              <w:top w:val="single" w:sz="4" w:space="0" w:color="FFFFFF"/>
              <w:right w:val="single" w:sz="4" w:space="0" w:color="FFFFFF"/>
            </w:tcBorders>
            <w:shd w:val="clear" w:color="auto" w:fill="auto"/>
          </w:tcPr>
          <w:p w:rsidR="00DB3418" w:rsidRDefault="00DB3418" w:rsidP="00FF54BB">
            <w:pPr>
              <w:rPr>
                <w:rFonts w:cs="Arial"/>
                <w:color w:val="000000"/>
                <w:sz w:val="12"/>
                <w:szCs w:val="12"/>
              </w:rPr>
            </w:pPr>
            <w:r w:rsidRPr="001155DD">
              <w:rPr>
                <w:rFonts w:cs="Arial"/>
                <w:szCs w:val="22"/>
              </w:rPr>
              <w:t>O objetivo é buscar uma sensação de soltura ao tocar, visando sempre o mínimo de esforço físico e o máximo de qualidade sonora.</w:t>
            </w:r>
          </w:p>
          <w:p w:rsidR="00DB3418" w:rsidRPr="001155DD" w:rsidRDefault="00DB3418" w:rsidP="00FF54BB">
            <w:pPr>
              <w:rPr>
                <w:rFonts w:cs="Arial"/>
                <w:szCs w:val="22"/>
              </w:rPr>
            </w:pPr>
          </w:p>
        </w:tc>
      </w:tr>
    </w:tbl>
    <w:p w:rsidR="00DB3418" w:rsidRDefault="00DB3418" w:rsidP="00DB3418">
      <w:pPr>
        <w:rPr>
          <w:lang w:eastAsia="pt-BR"/>
        </w:rPr>
      </w:pPr>
    </w:p>
    <w:tbl>
      <w:tblPr>
        <w:tblpPr w:leftFromText="141" w:rightFromText="141" w:horzAnchor="margin" w:tblpY="-455"/>
        <w:tblW w:w="8610" w:type="dxa"/>
        <w:tblLayout w:type="fixed"/>
        <w:tblLook w:val="0000"/>
      </w:tblPr>
      <w:tblGrid>
        <w:gridCol w:w="4171"/>
        <w:gridCol w:w="91"/>
        <w:gridCol w:w="4348"/>
      </w:tblGrid>
      <w:tr w:rsidR="00DB3418" w:rsidRPr="008110A8" w:rsidTr="00271C21">
        <w:trPr>
          <w:trHeight w:val="80"/>
        </w:trPr>
        <w:tc>
          <w:tcPr>
            <w:tcW w:w="4262" w:type="dxa"/>
            <w:gridSpan w:val="2"/>
            <w:shd w:val="clear" w:color="auto" w:fill="auto"/>
          </w:tcPr>
          <w:p w:rsidR="00DB3418" w:rsidRDefault="00DB3418" w:rsidP="00271C21">
            <w:pPr>
              <w:tabs>
                <w:tab w:val="center" w:pos="2063"/>
              </w:tabs>
              <w:snapToGrid w:val="0"/>
              <w:rPr>
                <w:rFonts w:cs="Arial"/>
                <w:i/>
                <w:color w:val="000000"/>
                <w:szCs w:val="22"/>
              </w:rPr>
            </w:pPr>
          </w:p>
          <w:p w:rsidR="00DB3418" w:rsidRPr="00CC7F26" w:rsidRDefault="00DB3418" w:rsidP="00271C21">
            <w:pPr>
              <w:tabs>
                <w:tab w:val="center" w:pos="2063"/>
              </w:tabs>
              <w:snapToGrid w:val="0"/>
              <w:rPr>
                <w:rFonts w:cs="Arial"/>
                <w:i/>
                <w:color w:val="000000"/>
                <w:szCs w:val="22"/>
              </w:rPr>
            </w:pPr>
            <w:r>
              <w:rPr>
                <w:rFonts w:cs="Arial"/>
                <w:i/>
                <w:color w:val="000000"/>
                <w:szCs w:val="22"/>
              </w:rPr>
              <w:t xml:space="preserve">    </w:t>
            </w:r>
            <w:r w:rsidRPr="00CC7F26">
              <w:rPr>
                <w:rFonts w:cs="Arial"/>
                <w:i/>
                <w:color w:val="000000"/>
                <w:szCs w:val="22"/>
              </w:rPr>
              <w:t>Postura correta</w:t>
            </w:r>
          </w:p>
        </w:tc>
        <w:tc>
          <w:tcPr>
            <w:tcW w:w="4348" w:type="dxa"/>
            <w:tcBorders>
              <w:left w:val="single" w:sz="4" w:space="0" w:color="FFFFFF"/>
            </w:tcBorders>
            <w:shd w:val="clear" w:color="auto" w:fill="auto"/>
          </w:tcPr>
          <w:p w:rsidR="00DB3418" w:rsidRPr="00CC7F26" w:rsidRDefault="00DB3418" w:rsidP="00271C21">
            <w:pPr>
              <w:snapToGrid w:val="0"/>
              <w:rPr>
                <w:rFonts w:cs="Arial"/>
                <w:i/>
                <w:color w:val="000000"/>
                <w:szCs w:val="22"/>
              </w:rPr>
            </w:pPr>
            <w:r w:rsidRPr="00CC7F26">
              <w:rPr>
                <w:rFonts w:cs="Arial"/>
                <w:i/>
                <w:color w:val="000000"/>
                <w:szCs w:val="22"/>
              </w:rPr>
              <w:t>Postura incorreta</w:t>
            </w:r>
          </w:p>
        </w:tc>
      </w:tr>
      <w:tr w:rsidR="00DB3418" w:rsidRPr="008110A8" w:rsidTr="00271C21">
        <w:trPr>
          <w:trHeight w:val="140"/>
        </w:trPr>
        <w:tc>
          <w:tcPr>
            <w:tcW w:w="4171" w:type="dxa"/>
            <w:shd w:val="clear" w:color="auto" w:fill="auto"/>
            <w:vAlign w:val="bottom"/>
          </w:tcPr>
          <w:p w:rsidR="00DB3418" w:rsidRPr="008110A8" w:rsidRDefault="00697B4D" w:rsidP="00271C21">
            <w:pPr>
              <w:snapToGrid w:val="0"/>
              <w:jc w:val="center"/>
              <w:rPr>
                <w:rFonts w:cs="Arial"/>
              </w:rPr>
            </w:pPr>
            <w:r>
              <w:object w:dxaOrig="3690" w:dyaOrig="2595">
                <v:shape id="_x0000_i1027" type="#_x0000_t75" style="width:164.25pt;height:117pt" o:ole="">
                  <v:imagedata r:id="rId22" o:title=""/>
                </v:shape>
                <o:OLEObject Type="Embed" ProgID="PBrush" ShapeID="_x0000_i1027" DrawAspect="Content" ObjectID="_1815241184" r:id="rId23"/>
              </w:object>
            </w:r>
          </w:p>
        </w:tc>
        <w:tc>
          <w:tcPr>
            <w:tcW w:w="4439" w:type="dxa"/>
            <w:gridSpan w:val="2"/>
            <w:tcBorders>
              <w:left w:val="single" w:sz="4" w:space="0" w:color="FFFFFF"/>
            </w:tcBorders>
            <w:shd w:val="clear" w:color="auto" w:fill="auto"/>
            <w:vAlign w:val="bottom"/>
          </w:tcPr>
          <w:p w:rsidR="00DB3418" w:rsidRPr="004037F2" w:rsidRDefault="00697B4D" w:rsidP="00271C21">
            <w:pPr>
              <w:pStyle w:val="Legenda"/>
            </w:pPr>
            <w:r w:rsidRPr="004037F2">
              <w:object w:dxaOrig="3540" w:dyaOrig="2670">
                <v:shape id="_x0000_i1028" type="#_x0000_t75" style="width:150.75pt;height:124.5pt" o:ole="">
                  <v:imagedata r:id="rId24" o:title=""/>
                </v:shape>
                <o:OLEObject Type="Embed" ProgID="PBrush" ShapeID="_x0000_i1028" DrawAspect="Content" ObjectID="_1815241185" r:id="rId25"/>
              </w:object>
            </w:r>
          </w:p>
        </w:tc>
      </w:tr>
    </w:tbl>
    <w:p w:rsidR="00DB3418" w:rsidRPr="00275AD1" w:rsidRDefault="00290A5E" w:rsidP="00DB3418">
      <w:pPr>
        <w:pStyle w:val="Legenda"/>
        <w:tabs>
          <w:tab w:val="left" w:pos="708"/>
          <w:tab w:val="left" w:pos="1416"/>
          <w:tab w:val="left" w:pos="2124"/>
          <w:tab w:val="left" w:pos="6510"/>
        </w:tabs>
        <w:rPr>
          <w:color w:val="000000"/>
        </w:rPr>
      </w:pPr>
      <w:r>
        <w:tab/>
        <w:t xml:space="preserve">                 </w:t>
      </w:r>
      <w:proofErr w:type="spellStart"/>
      <w:r>
        <w:t>Fig</w:t>
      </w:r>
      <w:proofErr w:type="spellEnd"/>
      <w:r>
        <w:t xml:space="preserve"> - 2</w:t>
      </w:r>
      <w:r w:rsidR="00DB3418">
        <w:t xml:space="preserve">.2.3                                                 </w:t>
      </w:r>
      <w:r>
        <w:t xml:space="preserve">                         </w:t>
      </w:r>
      <w:proofErr w:type="spellStart"/>
      <w:r>
        <w:t>Fig</w:t>
      </w:r>
      <w:proofErr w:type="spellEnd"/>
      <w:r>
        <w:t xml:space="preserve"> – 2</w:t>
      </w:r>
      <w:r w:rsidR="00DB3418">
        <w:t>.2.4</w:t>
      </w:r>
    </w:p>
    <w:p w:rsidR="00DB3418" w:rsidRDefault="00DB3418" w:rsidP="00DB3418">
      <w:pPr>
        <w:rPr>
          <w:rFonts w:cs="Arial"/>
          <w:b/>
          <w:i/>
          <w:szCs w:val="22"/>
        </w:rPr>
      </w:pPr>
    </w:p>
    <w:p w:rsidR="00DB3418" w:rsidRPr="005C083B" w:rsidRDefault="00DB3418" w:rsidP="00DB3418">
      <w:pPr>
        <w:rPr>
          <w:rFonts w:cs="Arial"/>
          <w:szCs w:val="22"/>
        </w:rPr>
      </w:pPr>
      <w:r w:rsidRPr="00C64FBF">
        <w:rPr>
          <w:rFonts w:cs="Arial"/>
          <w:b/>
          <w:i/>
          <w:szCs w:val="22"/>
        </w:rPr>
        <w:t>Observação:</w:t>
      </w:r>
      <w:r w:rsidRPr="008110A8">
        <w:rPr>
          <w:rFonts w:cs="Arial"/>
          <w:szCs w:val="22"/>
        </w:rPr>
        <w:t xml:space="preserve"> é interessante que o estudante cuide bem das unhas de sua mão esquerda. O ideal é deixá-las curtas para que a unha não toque </w:t>
      </w:r>
      <w:r>
        <w:rPr>
          <w:rFonts w:cs="Arial"/>
          <w:szCs w:val="22"/>
        </w:rPr>
        <w:t>a madeira</w:t>
      </w:r>
      <w:r w:rsidRPr="008110A8">
        <w:rPr>
          <w:rFonts w:cs="Arial"/>
          <w:szCs w:val="22"/>
        </w:rPr>
        <w:t xml:space="preserve"> do instrumento e sim</w:t>
      </w:r>
      <w:r>
        <w:rPr>
          <w:rFonts w:cs="Arial"/>
          <w:szCs w:val="22"/>
        </w:rPr>
        <w:t xml:space="preserve"> somente</w:t>
      </w:r>
      <w:r w:rsidRPr="008110A8">
        <w:rPr>
          <w:rFonts w:cs="Arial"/>
          <w:szCs w:val="22"/>
        </w:rPr>
        <w:t xml:space="preserve"> a ponta do dedo</w:t>
      </w:r>
      <w:r>
        <w:rPr>
          <w:rFonts w:cs="Arial"/>
          <w:szCs w:val="22"/>
        </w:rPr>
        <w:t>.</w:t>
      </w:r>
    </w:p>
    <w:p w:rsidR="00DB3418" w:rsidRPr="008110A8" w:rsidRDefault="00DB3418" w:rsidP="00DB3418">
      <w:pPr>
        <w:jc w:val="both"/>
        <w:rPr>
          <w:rFonts w:cs="Arial"/>
          <w:color w:val="000000"/>
          <w:szCs w:val="22"/>
        </w:rPr>
      </w:pPr>
    </w:p>
    <w:p w:rsidR="00DB3418" w:rsidRPr="004A3A91" w:rsidRDefault="00DB3418" w:rsidP="00DB3418">
      <w:pPr>
        <w:rPr>
          <w:rFonts w:cs="Arial"/>
          <w:color w:val="000000"/>
          <w:szCs w:val="22"/>
        </w:rPr>
      </w:pPr>
      <w:r w:rsidRPr="008110A8">
        <w:rPr>
          <w:rFonts w:cs="Arial"/>
          <w:color w:val="000000"/>
          <w:szCs w:val="22"/>
        </w:rPr>
        <w:t>Atente-se</w:t>
      </w:r>
      <w:r>
        <w:rPr>
          <w:rFonts w:cs="Arial"/>
          <w:color w:val="000000"/>
          <w:szCs w:val="22"/>
        </w:rPr>
        <w:t>,</w:t>
      </w:r>
      <w:r w:rsidRPr="008110A8">
        <w:rPr>
          <w:rFonts w:cs="Arial"/>
          <w:color w:val="000000"/>
          <w:szCs w:val="22"/>
        </w:rPr>
        <w:t xml:space="preserve"> antes de qualquer coisa</w:t>
      </w:r>
      <w:r>
        <w:rPr>
          <w:rFonts w:cs="Arial"/>
          <w:color w:val="000000"/>
          <w:szCs w:val="22"/>
        </w:rPr>
        <w:t>,</w:t>
      </w:r>
      <w:r w:rsidRPr="008110A8">
        <w:rPr>
          <w:rFonts w:cs="Arial"/>
          <w:color w:val="000000"/>
          <w:szCs w:val="22"/>
        </w:rPr>
        <w:t xml:space="preserve"> para a postura da mão esquerda no braço do i</w:t>
      </w:r>
      <w:r>
        <w:rPr>
          <w:rFonts w:cs="Arial"/>
          <w:color w:val="000000"/>
          <w:szCs w:val="22"/>
        </w:rPr>
        <w:t>nstrumento. Observe o esquema a seguir</w:t>
      </w:r>
      <w:r w:rsidRPr="008110A8">
        <w:rPr>
          <w:rFonts w:cs="Arial"/>
          <w:color w:val="000000"/>
          <w:szCs w:val="22"/>
        </w:rPr>
        <w:t xml:space="preserve"> um exemplo de postura adequada.</w:t>
      </w:r>
    </w:p>
    <w:p w:rsidR="00DB3418" w:rsidRDefault="00DB3418" w:rsidP="00DB3418">
      <w:pPr>
        <w:jc w:val="center"/>
        <w:rPr>
          <w:rFonts w:cs="Arial"/>
          <w:i/>
          <w:color w:val="333333"/>
          <w:szCs w:val="22"/>
        </w:rPr>
      </w:pPr>
    </w:p>
    <w:p w:rsidR="00DB3418" w:rsidRPr="00C64FBF" w:rsidRDefault="00DB3418" w:rsidP="00DB3418">
      <w:pPr>
        <w:jc w:val="center"/>
        <w:rPr>
          <w:rFonts w:cs="Arial"/>
          <w:i/>
          <w:color w:val="333333"/>
          <w:szCs w:val="22"/>
        </w:rPr>
      </w:pPr>
      <w:r w:rsidRPr="00C64FBF">
        <w:rPr>
          <w:rFonts w:cs="Arial"/>
          <w:i/>
          <w:color w:val="333333"/>
          <w:szCs w:val="22"/>
        </w:rPr>
        <w:t>Vista de trás                                    Vista de lado</w:t>
      </w:r>
    </w:p>
    <w:tbl>
      <w:tblPr>
        <w:tblW w:w="0" w:type="auto"/>
        <w:jc w:val="center"/>
        <w:tblBorders>
          <w:insideH w:val="single" w:sz="2" w:space="0" w:color="FFFFFF"/>
        </w:tblBorders>
        <w:tblLayout w:type="fixed"/>
        <w:tblLook w:val="0000"/>
      </w:tblPr>
      <w:tblGrid>
        <w:gridCol w:w="3814"/>
        <w:gridCol w:w="3307"/>
      </w:tblGrid>
      <w:tr w:rsidR="00DB3418" w:rsidRPr="008110A8" w:rsidTr="00271C21">
        <w:trPr>
          <w:trHeight w:val="3007"/>
          <w:jc w:val="center"/>
        </w:trPr>
        <w:tc>
          <w:tcPr>
            <w:tcW w:w="3814" w:type="dxa"/>
            <w:shd w:val="clear" w:color="auto" w:fill="auto"/>
          </w:tcPr>
          <w:p w:rsidR="00DB3418" w:rsidRDefault="00DB3418" w:rsidP="00FF54BB">
            <w:pPr>
              <w:snapToGrid w:val="0"/>
              <w:jc w:val="right"/>
            </w:pPr>
          </w:p>
          <w:p w:rsidR="00DB3418" w:rsidRDefault="00697B4D" w:rsidP="00FF54BB">
            <w:pPr>
              <w:keepNext/>
              <w:snapToGrid w:val="0"/>
            </w:pPr>
            <w:r>
              <w:object w:dxaOrig="3795" w:dyaOrig="2985">
                <v:shape id="_x0000_i1029" type="#_x0000_t75" style="width:165.75pt;height:132pt" o:ole="">
                  <v:imagedata r:id="rId26" o:title=""/>
                </v:shape>
                <o:OLEObject Type="Embed" ProgID="PBrush" ShapeID="_x0000_i1029" DrawAspect="Content" ObjectID="_1815241186" r:id="rId27"/>
              </w:object>
            </w:r>
          </w:p>
          <w:p w:rsidR="00DB3418" w:rsidRPr="002A7DAB" w:rsidRDefault="00290A5E" w:rsidP="00FF54BB">
            <w:pPr>
              <w:pStyle w:val="Legenda"/>
            </w:pPr>
            <w:r>
              <w:t>Figura 2</w:t>
            </w:r>
            <w:r w:rsidR="00DB3418">
              <w:t>.2.5</w:t>
            </w:r>
          </w:p>
        </w:tc>
        <w:tc>
          <w:tcPr>
            <w:tcW w:w="3307" w:type="dxa"/>
            <w:tcBorders>
              <w:top w:val="nil"/>
              <w:bottom w:val="nil"/>
            </w:tcBorders>
            <w:shd w:val="clear" w:color="auto" w:fill="auto"/>
            <w:vAlign w:val="bottom"/>
          </w:tcPr>
          <w:p w:rsidR="00DB3418" w:rsidRDefault="00697B4D" w:rsidP="00FF54BB">
            <w:pPr>
              <w:keepNext/>
              <w:snapToGrid w:val="0"/>
              <w:jc w:val="right"/>
            </w:pPr>
            <w:r>
              <w:object w:dxaOrig="3435" w:dyaOrig="3900">
                <v:shape id="_x0000_i1030" type="#_x0000_t75" style="width:133.5pt;height:141.75pt" o:ole="">
                  <v:imagedata r:id="rId28" o:title=""/>
                </v:shape>
                <o:OLEObject Type="Embed" ProgID="PBrush" ShapeID="_x0000_i1030" DrawAspect="Content" ObjectID="_1815241187" r:id="rId29"/>
              </w:object>
            </w:r>
          </w:p>
          <w:p w:rsidR="00DB3418" w:rsidRPr="008110A8" w:rsidRDefault="00DB3418" w:rsidP="00FF54BB">
            <w:pPr>
              <w:pStyle w:val="Legenda"/>
              <w:jc w:val="center"/>
              <w:rPr>
                <w:rFonts w:cs="Arial"/>
                <w:i w:val="0"/>
                <w:color w:val="333333"/>
              </w:rPr>
            </w:pPr>
            <w:r>
              <w:t xml:space="preserve">                </w:t>
            </w:r>
            <w:r w:rsidR="00290A5E">
              <w:t xml:space="preserve">                        Figura 2</w:t>
            </w:r>
            <w:r>
              <w:t>.2.6</w:t>
            </w:r>
          </w:p>
        </w:tc>
      </w:tr>
    </w:tbl>
    <w:p w:rsidR="00DB3418" w:rsidRPr="00861974" w:rsidRDefault="00DB3418" w:rsidP="00DB3418">
      <w:pPr>
        <w:jc w:val="center"/>
        <w:rPr>
          <w:highlight w:val="green"/>
          <w:lang w:eastAsia="pt-BR"/>
        </w:rPr>
      </w:pPr>
    </w:p>
    <w:p w:rsidR="00271C21" w:rsidRDefault="00271C21" w:rsidP="00DB3418">
      <w:pPr>
        <w:pStyle w:val="Legenda"/>
        <w:jc w:val="center"/>
        <w:rPr>
          <w:color w:val="FF0000"/>
        </w:rPr>
        <w:sectPr w:rsidR="00271C21" w:rsidSect="002440CA">
          <w:footerReference w:type="default" r:id="rId30"/>
          <w:type w:val="continuous"/>
          <w:pgSz w:w="11906" w:h="16838"/>
          <w:pgMar w:top="1417" w:right="1701" w:bottom="1417" w:left="1701" w:header="57" w:footer="316" w:gutter="0"/>
          <w:cols w:space="720"/>
          <w:docGrid w:linePitch="360"/>
        </w:sectPr>
      </w:pPr>
    </w:p>
    <w:p w:rsidR="00DB3418" w:rsidRPr="00271C21" w:rsidRDefault="00271C21" w:rsidP="00271C21">
      <w:pPr>
        <w:pStyle w:val="Legenda"/>
        <w:jc w:val="center"/>
        <w:rPr>
          <w:color w:val="FF0000"/>
        </w:rPr>
      </w:pPr>
      <w:r>
        <w:rPr>
          <w:noProof/>
          <w:color w:val="FF0000"/>
        </w:rPr>
        <w:lastRenderedPageBreak/>
        <w:drawing>
          <wp:inline distT="0" distB="0" distL="0" distR="0">
            <wp:extent cx="2806563" cy="3204242"/>
            <wp:effectExtent l="0" t="0" r="0" b="0"/>
            <wp:docPr id="184" name="Imagem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25143" cy="3225455"/>
                    </a:xfrm>
                    <a:prstGeom prst="rect">
                      <a:avLst/>
                    </a:prstGeom>
                    <a:noFill/>
                    <a:ln>
                      <a:noFill/>
                    </a:ln>
                  </pic:spPr>
                </pic:pic>
              </a:graphicData>
            </a:graphic>
          </wp:inline>
        </w:drawing>
      </w:r>
      <w:r w:rsidR="00290A5E">
        <w:t>Figura 2</w:t>
      </w:r>
      <w:r w:rsidR="00DB3418" w:rsidRPr="00275AD1">
        <w:t>.2.7</w:t>
      </w:r>
    </w:p>
    <w:p w:rsidR="00DB3418" w:rsidRDefault="00DB3418" w:rsidP="00DB3418">
      <w:pPr>
        <w:rPr>
          <w:lang w:eastAsia="pt-BR"/>
        </w:rPr>
      </w:pPr>
    </w:p>
    <w:p w:rsidR="00DB3418" w:rsidRDefault="00DB3418" w:rsidP="00DB3418">
      <w:pPr>
        <w:rPr>
          <w:lang w:eastAsia="pt-BR"/>
        </w:rPr>
      </w:pPr>
    </w:p>
    <w:p w:rsidR="00271C21" w:rsidRDefault="00DB3418" w:rsidP="00DB3418">
      <w:pPr>
        <w:rPr>
          <w:rFonts w:cs="Arial"/>
          <w:iCs/>
          <w:szCs w:val="22"/>
        </w:rPr>
      </w:pPr>
      <w:r>
        <w:rPr>
          <w:rFonts w:cs="Arial"/>
          <w:iCs/>
          <w:szCs w:val="22"/>
        </w:rPr>
        <w:t xml:space="preserve">Os dedos devem estar em forma de pinça e o pulso da mão direita com uma leve curva para que a mão não </w:t>
      </w:r>
      <w:proofErr w:type="gramStart"/>
      <w:r>
        <w:rPr>
          <w:rFonts w:cs="Arial"/>
          <w:iCs/>
          <w:szCs w:val="22"/>
        </w:rPr>
        <w:t>encoste no</w:t>
      </w:r>
      <w:proofErr w:type="gramEnd"/>
      <w:r>
        <w:rPr>
          <w:rFonts w:cs="Arial"/>
          <w:iCs/>
          <w:szCs w:val="22"/>
        </w:rPr>
        <w:t xml:space="preserve"> tampo do violão e nem nas cordas. </w:t>
      </w:r>
    </w:p>
    <w:p w:rsidR="00271C21" w:rsidRDefault="00271C21" w:rsidP="00DB3418">
      <w:pPr>
        <w:rPr>
          <w:rFonts w:cs="Arial"/>
          <w:iCs/>
          <w:szCs w:val="22"/>
        </w:rPr>
      </w:pPr>
    </w:p>
    <w:p w:rsidR="00271C21" w:rsidRPr="00271C21" w:rsidRDefault="00DB3418" w:rsidP="00DB3418">
      <w:pPr>
        <w:rPr>
          <w:rFonts w:cs="Arial"/>
          <w:iCs/>
          <w:szCs w:val="22"/>
        </w:rPr>
        <w:sectPr w:rsidR="00271C21" w:rsidRPr="00271C21" w:rsidSect="00271C21">
          <w:type w:val="continuous"/>
          <w:pgSz w:w="11906" w:h="16838"/>
          <w:pgMar w:top="1417" w:right="1701" w:bottom="1417" w:left="1701" w:header="57" w:footer="316" w:gutter="0"/>
          <w:cols w:num="2" w:space="720"/>
          <w:docGrid w:linePitch="360"/>
        </w:sectPr>
      </w:pPr>
      <w:r>
        <w:rPr>
          <w:rFonts w:cs="Arial"/>
          <w:iCs/>
          <w:szCs w:val="22"/>
        </w:rPr>
        <w:t xml:space="preserve">O braço é repousado na direção do </w:t>
      </w:r>
      <w:r w:rsidR="00697B4D">
        <w:rPr>
          <w:rFonts w:cs="Arial"/>
          <w:iCs/>
          <w:szCs w:val="22"/>
        </w:rPr>
        <w:t>cavalete.</w:t>
      </w:r>
      <w:proofErr w:type="gramStart"/>
    </w:p>
    <w:p w:rsidR="00EA5B57" w:rsidRPr="00194C0B" w:rsidRDefault="008154DD" w:rsidP="00194C0B">
      <w:pPr>
        <w:pStyle w:val="Ttulo1"/>
        <w:rPr>
          <w:rFonts w:cs="Arial"/>
          <w:color w:val="ED3611"/>
          <w:kern w:val="0"/>
          <w:szCs w:val="40"/>
        </w:rPr>
      </w:pPr>
      <w:bookmarkStart w:id="16" w:name="_Toc70064070"/>
      <w:bookmarkStart w:id="17" w:name="_Toc136683706"/>
      <w:bookmarkEnd w:id="15"/>
      <w:proofErr w:type="gramEnd"/>
      <w:r>
        <w:rPr>
          <w:rFonts w:cs="Arial"/>
          <w:color w:val="ED3611"/>
          <w:kern w:val="0"/>
          <w:szCs w:val="40"/>
        </w:rPr>
        <w:lastRenderedPageBreak/>
        <w:t>3</w:t>
      </w:r>
      <w:r w:rsidR="00EA5B57" w:rsidRPr="000944E1">
        <w:rPr>
          <w:rFonts w:cs="Arial"/>
          <w:color w:val="ED3611"/>
          <w:kern w:val="0"/>
          <w:szCs w:val="40"/>
        </w:rPr>
        <w:t xml:space="preserve"> </w:t>
      </w:r>
      <w:r w:rsidR="00B315D4">
        <w:rPr>
          <w:rFonts w:cs="Arial"/>
          <w:color w:val="ED3611"/>
          <w:kern w:val="0"/>
          <w:szCs w:val="40"/>
        </w:rPr>
        <w:t>–</w:t>
      </w:r>
      <w:r w:rsidR="00EA5B57" w:rsidRPr="000944E1">
        <w:rPr>
          <w:rFonts w:cs="Arial"/>
          <w:color w:val="ED3611"/>
          <w:kern w:val="0"/>
          <w:szCs w:val="40"/>
        </w:rPr>
        <w:t xml:space="preserve"> Escalas:</w:t>
      </w:r>
      <w:bookmarkEnd w:id="16"/>
      <w:bookmarkEnd w:id="17"/>
    </w:p>
    <w:p w:rsidR="00EA5B57" w:rsidRDefault="00EA5B57" w:rsidP="00EA5B57">
      <w:pPr>
        <w:autoSpaceDE w:val="0"/>
        <w:rPr>
          <w:rFonts w:cs="Arial"/>
          <w:szCs w:val="22"/>
        </w:rPr>
      </w:pPr>
      <w:r w:rsidRPr="00CC60BA">
        <w:rPr>
          <w:rFonts w:cs="Arial"/>
          <w:i/>
          <w:szCs w:val="22"/>
        </w:rPr>
        <w:t>Escala</w:t>
      </w:r>
      <w:r w:rsidRPr="00CC60BA">
        <w:rPr>
          <w:rFonts w:cs="Arial"/>
          <w:szCs w:val="22"/>
        </w:rPr>
        <w:t xml:space="preserve"> nada mais é do que uma sequência de sons (notas musicais) com uma quantidade específica de notas que a compõe. Existem vários tipos de escalas (maiores, menores</w:t>
      </w:r>
      <w:r>
        <w:rPr>
          <w:rFonts w:cs="Arial"/>
          <w:szCs w:val="22"/>
        </w:rPr>
        <w:t>, pentatônicas,</w:t>
      </w:r>
      <w:r w:rsidR="00F13E29">
        <w:rPr>
          <w:rFonts w:cs="Arial"/>
          <w:szCs w:val="22"/>
        </w:rPr>
        <w:t xml:space="preserve"> </w:t>
      </w:r>
      <w:r>
        <w:rPr>
          <w:rFonts w:cs="Arial"/>
          <w:szCs w:val="22"/>
        </w:rPr>
        <w:t>etc.), cada uma com sua característica</w:t>
      </w:r>
      <w:r w:rsidRPr="00CC60BA">
        <w:rPr>
          <w:rFonts w:cs="Arial"/>
          <w:szCs w:val="22"/>
        </w:rPr>
        <w:t xml:space="preserve"> e regras próprias. Normalmente as escalas começam e terminam na nota inicial como se fosse um ciclo</w:t>
      </w:r>
      <w:r>
        <w:rPr>
          <w:rFonts w:cs="Arial"/>
          <w:szCs w:val="22"/>
        </w:rPr>
        <w:t>.</w:t>
      </w:r>
      <w:r w:rsidRPr="00CC60BA">
        <w:rPr>
          <w:rFonts w:cs="Arial"/>
          <w:szCs w:val="22"/>
        </w:rPr>
        <w:t xml:space="preserve"> </w:t>
      </w:r>
      <w:r>
        <w:rPr>
          <w:rFonts w:cs="Arial"/>
          <w:szCs w:val="22"/>
        </w:rPr>
        <w:t>A escala mais conhecida é a de Dó maior</w:t>
      </w:r>
      <w:r w:rsidR="0088074D">
        <w:rPr>
          <w:rFonts w:cs="Arial"/>
          <w:szCs w:val="22"/>
        </w:rPr>
        <w:t>, representada a seguir</w:t>
      </w:r>
      <w:r w:rsidR="00564435">
        <w:rPr>
          <w:rFonts w:cs="Arial"/>
          <w:szCs w:val="22"/>
        </w:rPr>
        <w:t>:</w:t>
      </w:r>
      <w:r w:rsidR="003B2681">
        <w:rPr>
          <w:rFonts w:cs="Arial"/>
          <w:szCs w:val="22"/>
        </w:rPr>
        <w:t xml:space="preserve"> </w:t>
      </w:r>
    </w:p>
    <w:p w:rsidR="00EA5B57" w:rsidRPr="00C9391F" w:rsidRDefault="00EA5B57" w:rsidP="00EA5B57">
      <w:pPr>
        <w:autoSpaceDE w:val="0"/>
        <w:rPr>
          <w:rFonts w:cs="Arial"/>
          <w:szCs w:val="22"/>
        </w:rPr>
      </w:pPr>
    </w:p>
    <w:p w:rsidR="00EA5B57" w:rsidRPr="001F25A7" w:rsidRDefault="008154DD" w:rsidP="00EA5B57">
      <w:pPr>
        <w:pStyle w:val="Subttulo"/>
        <w:outlineLvl w:val="1"/>
        <w:rPr>
          <w:rFonts w:eastAsia="Times New Roman" w:cs="Times New Roman"/>
          <w:bCs/>
          <w:color w:val="E36C0A" w:themeColor="accent6" w:themeShade="BF"/>
          <w:spacing w:val="0"/>
          <w:kern w:val="36"/>
          <w:szCs w:val="44"/>
          <w:lang w:eastAsia="pt-BR"/>
        </w:rPr>
      </w:pPr>
      <w:bookmarkStart w:id="18" w:name="_Toc70064071"/>
      <w:bookmarkStart w:id="19" w:name="_Toc136683707"/>
      <w:r>
        <w:rPr>
          <w:rFonts w:eastAsia="Times New Roman" w:cs="Times New Roman"/>
          <w:bCs/>
          <w:color w:val="E36C0A" w:themeColor="accent6" w:themeShade="BF"/>
          <w:spacing w:val="0"/>
          <w:kern w:val="36"/>
          <w:szCs w:val="44"/>
          <w:lang w:eastAsia="pt-BR"/>
        </w:rPr>
        <w:t>3</w:t>
      </w:r>
      <w:r w:rsidR="00EA5B57" w:rsidRPr="000944E1">
        <w:rPr>
          <w:rFonts w:eastAsia="Times New Roman" w:cs="Times New Roman"/>
          <w:bCs/>
          <w:color w:val="E36C0A" w:themeColor="accent6" w:themeShade="BF"/>
          <w:spacing w:val="0"/>
          <w:kern w:val="36"/>
          <w:szCs w:val="44"/>
          <w:lang w:eastAsia="pt-BR"/>
        </w:rPr>
        <w:t xml:space="preserve">.1 </w:t>
      </w:r>
      <w:r w:rsidR="001F25A7">
        <w:rPr>
          <w:rFonts w:eastAsia="Times New Roman" w:cs="Times New Roman"/>
          <w:bCs/>
          <w:color w:val="E36C0A" w:themeColor="accent6" w:themeShade="BF"/>
          <w:spacing w:val="0"/>
          <w:kern w:val="36"/>
          <w:szCs w:val="44"/>
          <w:lang w:eastAsia="pt-BR"/>
        </w:rPr>
        <w:t>–</w:t>
      </w:r>
      <w:r w:rsidR="00EA5B57" w:rsidRPr="000944E1">
        <w:rPr>
          <w:rFonts w:eastAsia="Times New Roman" w:cs="Times New Roman"/>
          <w:bCs/>
          <w:color w:val="E36C0A" w:themeColor="accent6" w:themeShade="BF"/>
          <w:spacing w:val="0"/>
          <w:kern w:val="36"/>
          <w:szCs w:val="44"/>
          <w:lang w:eastAsia="pt-BR"/>
        </w:rPr>
        <w:t xml:space="preserve"> Conhecendo as notas musicais:</w:t>
      </w:r>
      <w:bookmarkEnd w:id="18"/>
      <w:bookmarkEnd w:id="19"/>
    </w:p>
    <w:p w:rsidR="00EA5B57" w:rsidRDefault="00EA5B57" w:rsidP="00EA5B57">
      <w:pPr>
        <w:jc w:val="both"/>
        <w:rPr>
          <w:rFonts w:cs="Arial"/>
          <w:sz w:val="16"/>
        </w:rPr>
      </w:pPr>
      <w:r>
        <w:rPr>
          <w:rFonts w:cs="Arial"/>
          <w:sz w:val="16"/>
        </w:rPr>
        <w:t xml:space="preserve">                </w:t>
      </w:r>
    </w:p>
    <w:p w:rsidR="00EA5B57" w:rsidRPr="00436FBE" w:rsidRDefault="00F13E29" w:rsidP="00EA5B57">
      <w:pPr>
        <w:keepNext/>
        <w:jc w:val="center"/>
      </w:pPr>
      <w:r w:rsidRPr="00436FBE">
        <w:rPr>
          <w:noProof/>
          <w:lang w:eastAsia="pt-BR"/>
        </w:rPr>
        <w:drawing>
          <wp:inline distT="0" distB="0" distL="0" distR="0">
            <wp:extent cx="2431466" cy="1581150"/>
            <wp:effectExtent l="0" t="0" r="6985" b="0"/>
            <wp:docPr id="1089" name="Imagem 1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57832" cy="1598295"/>
                    </a:xfrm>
                    <a:prstGeom prst="rect">
                      <a:avLst/>
                    </a:prstGeom>
                    <a:noFill/>
                    <a:ln>
                      <a:noFill/>
                    </a:ln>
                  </pic:spPr>
                </pic:pic>
              </a:graphicData>
            </a:graphic>
          </wp:inline>
        </w:drawing>
      </w:r>
    </w:p>
    <w:p w:rsidR="00EA5B57" w:rsidRPr="00436FBE" w:rsidRDefault="008154DD" w:rsidP="00EA5B57">
      <w:pPr>
        <w:pStyle w:val="Legenda"/>
        <w:jc w:val="center"/>
        <w:rPr>
          <w:rFonts w:cs="Arial"/>
        </w:rPr>
      </w:pPr>
      <w:proofErr w:type="spellStart"/>
      <w:r>
        <w:rPr>
          <w:rFonts w:cs="Arial"/>
        </w:rPr>
        <w:t>Fig</w:t>
      </w:r>
      <w:proofErr w:type="spellEnd"/>
      <w:r>
        <w:rPr>
          <w:rFonts w:cs="Arial"/>
        </w:rPr>
        <w:t xml:space="preserve"> - 3</w:t>
      </w:r>
      <w:r w:rsidR="00EA5B57" w:rsidRPr="00436FBE">
        <w:rPr>
          <w:rFonts w:cs="Arial"/>
        </w:rPr>
        <w:t>.1.1</w:t>
      </w:r>
    </w:p>
    <w:p w:rsidR="00EA5B57" w:rsidRPr="00436FBE" w:rsidRDefault="00EA5B57" w:rsidP="00EA5B57">
      <w:pPr>
        <w:jc w:val="both"/>
        <w:rPr>
          <w:rFonts w:cs="Arial"/>
        </w:rPr>
        <w:sectPr w:rsidR="00EA5B57" w:rsidRPr="00436FBE" w:rsidSect="002440CA">
          <w:type w:val="continuous"/>
          <w:pgSz w:w="11906" w:h="16838"/>
          <w:pgMar w:top="1417" w:right="1701" w:bottom="1417" w:left="1701" w:header="57" w:footer="316" w:gutter="0"/>
          <w:cols w:space="720"/>
          <w:docGrid w:linePitch="360"/>
        </w:sectPr>
      </w:pPr>
    </w:p>
    <w:p w:rsidR="00EA5B57" w:rsidRPr="00436FBE" w:rsidRDefault="00EA5B57" w:rsidP="00EA5B57">
      <w:pPr>
        <w:rPr>
          <w:rFonts w:cs="Arial"/>
          <w:bCs/>
          <w:iCs/>
          <w:color w:val="000000"/>
          <w:szCs w:val="22"/>
        </w:rPr>
      </w:pPr>
    </w:p>
    <w:p w:rsidR="00F13E29" w:rsidRDefault="00F13E29" w:rsidP="00EA5B57">
      <w:pPr>
        <w:rPr>
          <w:rFonts w:cs="Arial"/>
          <w:color w:val="000000"/>
          <w:szCs w:val="22"/>
        </w:rPr>
      </w:pPr>
      <w:r w:rsidRPr="00436FBE">
        <w:rPr>
          <w:rFonts w:cs="Arial"/>
          <w:color w:val="000000"/>
          <w:szCs w:val="22"/>
        </w:rPr>
        <w:t xml:space="preserve">Você reparou que alguns degraus possuem um intervalo vermelho? Esses </w:t>
      </w:r>
      <w:r w:rsidR="00C917A7" w:rsidRPr="00436FBE">
        <w:rPr>
          <w:rFonts w:cs="Arial"/>
          <w:color w:val="000000"/>
          <w:szCs w:val="22"/>
        </w:rPr>
        <w:t xml:space="preserve">dois intervalos (Mi-Fá e </w:t>
      </w:r>
      <w:proofErr w:type="spellStart"/>
      <w:r w:rsidR="00C917A7" w:rsidRPr="00436FBE">
        <w:rPr>
          <w:rFonts w:cs="Arial"/>
          <w:color w:val="000000"/>
          <w:szCs w:val="22"/>
        </w:rPr>
        <w:t>Si-Dó</w:t>
      </w:r>
      <w:proofErr w:type="spellEnd"/>
      <w:r w:rsidR="00C917A7" w:rsidRPr="00436FBE">
        <w:rPr>
          <w:rFonts w:cs="Arial"/>
          <w:color w:val="000000"/>
          <w:szCs w:val="22"/>
        </w:rPr>
        <w:t>)</w:t>
      </w:r>
      <w:r w:rsidRPr="00436FBE">
        <w:rPr>
          <w:rFonts w:cs="Arial"/>
          <w:color w:val="000000"/>
          <w:szCs w:val="22"/>
        </w:rPr>
        <w:t xml:space="preserve"> são um pouco menor que os outros</w:t>
      </w:r>
      <w:r w:rsidR="00C917A7">
        <w:rPr>
          <w:rFonts w:cs="Arial"/>
          <w:color w:val="000000"/>
          <w:szCs w:val="22"/>
        </w:rPr>
        <w:t>, são intervalos somente de meio tom</w:t>
      </w:r>
      <w:r>
        <w:rPr>
          <w:rFonts w:cs="Arial"/>
          <w:color w:val="000000"/>
          <w:szCs w:val="22"/>
        </w:rPr>
        <w:t xml:space="preserve">. </w:t>
      </w:r>
    </w:p>
    <w:p w:rsidR="00EA5B57" w:rsidRDefault="00EA5B57" w:rsidP="00EA5B57">
      <w:pPr>
        <w:rPr>
          <w:rFonts w:cs="Arial"/>
          <w:color w:val="000000"/>
          <w:szCs w:val="22"/>
        </w:rPr>
      </w:pPr>
      <w:r>
        <w:rPr>
          <w:rFonts w:cs="Arial"/>
          <w:color w:val="000000"/>
          <w:szCs w:val="22"/>
        </w:rPr>
        <w:t xml:space="preserve">Além da escala </w:t>
      </w:r>
      <w:r w:rsidR="0014669E">
        <w:rPr>
          <w:rFonts w:cs="Arial"/>
          <w:color w:val="000000"/>
          <w:szCs w:val="22"/>
        </w:rPr>
        <w:t xml:space="preserve">de Dó </w:t>
      </w:r>
      <w:r>
        <w:rPr>
          <w:rFonts w:cs="Arial"/>
          <w:color w:val="000000"/>
          <w:szCs w:val="22"/>
        </w:rPr>
        <w:t>maior</w:t>
      </w:r>
      <w:r w:rsidR="0014669E">
        <w:rPr>
          <w:rFonts w:cs="Arial"/>
          <w:color w:val="000000"/>
          <w:szCs w:val="22"/>
        </w:rPr>
        <w:t xml:space="preserve">, a qual é </w:t>
      </w:r>
      <w:r>
        <w:rPr>
          <w:rFonts w:cs="Arial"/>
          <w:color w:val="000000"/>
          <w:szCs w:val="22"/>
        </w:rPr>
        <w:t>bastante popular, existem também outras escalas, e acidentes presentes nelas. Os acidentes são notas modificadas, e na escala cromática eles aparecem em grande quantidade, são chamados sustenidos e bemóis.  Os sustenidos aumentam a nota</w:t>
      </w:r>
      <w:r w:rsidR="0014669E">
        <w:rPr>
          <w:rFonts w:cs="Arial"/>
          <w:color w:val="000000"/>
          <w:szCs w:val="22"/>
        </w:rPr>
        <w:t xml:space="preserve"> </w:t>
      </w:r>
      <w:r>
        <w:rPr>
          <w:rFonts w:cs="Arial"/>
          <w:color w:val="000000"/>
          <w:szCs w:val="22"/>
        </w:rPr>
        <w:t xml:space="preserve">meio tom, e os bemóis diminuem a </w:t>
      </w:r>
      <w:r w:rsidR="007656EE">
        <w:rPr>
          <w:rFonts w:cs="Arial"/>
          <w:color w:val="000000"/>
          <w:szCs w:val="22"/>
        </w:rPr>
        <w:t>nota meio</w:t>
      </w:r>
      <w:r>
        <w:rPr>
          <w:rFonts w:cs="Arial"/>
          <w:color w:val="000000"/>
          <w:szCs w:val="22"/>
        </w:rPr>
        <w:t xml:space="preserve"> to</w:t>
      </w:r>
      <w:r w:rsidRPr="002B7F84">
        <w:rPr>
          <w:rFonts w:cs="Arial"/>
          <w:color w:val="000000"/>
          <w:szCs w:val="22"/>
        </w:rPr>
        <w:t>m. Lembre-se que os acidentes (sustenidos e bemóis</w:t>
      </w:r>
      <w:r w:rsidR="007656EE" w:rsidRPr="002B7F84">
        <w:rPr>
          <w:rFonts w:cs="Arial"/>
          <w:color w:val="000000"/>
          <w:szCs w:val="22"/>
        </w:rPr>
        <w:t>) se encontram nas</w:t>
      </w:r>
      <w:r w:rsidRPr="002B7F84">
        <w:rPr>
          <w:rFonts w:cs="Arial"/>
          <w:color w:val="000000"/>
          <w:szCs w:val="22"/>
        </w:rPr>
        <w:t xml:space="preserve"> teclas pretas no teclad</w:t>
      </w:r>
      <w:r w:rsidR="0088740C" w:rsidRPr="002B7F84">
        <w:rPr>
          <w:rFonts w:cs="Arial"/>
          <w:color w:val="000000"/>
          <w:szCs w:val="22"/>
        </w:rPr>
        <w:t>o. No próximo capítulo veremos o que são tons e semitons, para facilitar a nossa compreensão</w:t>
      </w:r>
      <w:r w:rsidR="0088740C">
        <w:rPr>
          <w:rFonts w:cs="Arial"/>
          <w:color w:val="000000"/>
          <w:szCs w:val="22"/>
        </w:rPr>
        <w:t>.</w:t>
      </w:r>
    </w:p>
    <w:p w:rsidR="00EA5B57" w:rsidRDefault="00EA5B57" w:rsidP="00EA5B57">
      <w:pPr>
        <w:rPr>
          <w:rFonts w:cs="Arial"/>
          <w:b/>
          <w:color w:val="000000"/>
          <w:szCs w:val="22"/>
        </w:rPr>
      </w:pPr>
    </w:p>
    <w:p w:rsidR="0014669E" w:rsidRDefault="00EA5B57" w:rsidP="00EA5B57">
      <w:pPr>
        <w:rPr>
          <w:rFonts w:cs="Arial"/>
          <w:color w:val="000000"/>
          <w:szCs w:val="22"/>
        </w:rPr>
      </w:pPr>
      <w:r>
        <w:rPr>
          <w:rFonts w:cs="Arial"/>
          <w:color w:val="000000"/>
          <w:szCs w:val="22"/>
        </w:rPr>
        <w:t>Escala cromática ascendente:</w:t>
      </w:r>
    </w:p>
    <w:p w:rsidR="0014669E" w:rsidRDefault="0014669E" w:rsidP="00EA5B57">
      <w:pPr>
        <w:rPr>
          <w:rFonts w:cs="Arial"/>
          <w:szCs w:val="22"/>
        </w:rPr>
      </w:pPr>
      <w:r w:rsidRPr="002B7F84">
        <w:rPr>
          <w:rFonts w:cs="Arial"/>
          <w:szCs w:val="22"/>
        </w:rPr>
        <w:t>Formada por 12 semito</w:t>
      </w:r>
      <w:r w:rsidR="00C97CA9" w:rsidRPr="002B7F84">
        <w:rPr>
          <w:rFonts w:cs="Arial"/>
          <w:szCs w:val="22"/>
        </w:rPr>
        <w:t>ns, a escala cromática é uma sequência de sons que dispõe de notas naturais e de acidentes em sua composição. O intervalo de distância entre as notas em sequência é somente de um semitom, diferentemente da escala diatônica, que possui o intervalo de um tom também. As notas da escala cromática são:</w:t>
      </w:r>
    </w:p>
    <w:p w:rsidR="00C97CA9" w:rsidRPr="00C97CA9" w:rsidRDefault="00C97CA9" w:rsidP="00EA5B57">
      <w:pPr>
        <w:rPr>
          <w:rFonts w:cs="Arial"/>
          <w:szCs w:val="22"/>
        </w:rPr>
      </w:pPr>
    </w:p>
    <w:p w:rsidR="00C97CA9" w:rsidRDefault="00C97CA9" w:rsidP="00EA5B57">
      <w:pPr>
        <w:rPr>
          <w:rFonts w:cs="Arial"/>
          <w:szCs w:val="22"/>
        </w:rPr>
      </w:pPr>
      <w:r>
        <w:rPr>
          <w:rFonts w:cs="Arial"/>
          <w:color w:val="000000"/>
          <w:szCs w:val="22"/>
        </w:rPr>
        <w:t xml:space="preserve">Ascendente: </w:t>
      </w:r>
      <w:r w:rsidR="00EA5B57">
        <w:rPr>
          <w:rFonts w:cs="Arial"/>
          <w:color w:val="000000"/>
          <w:szCs w:val="22"/>
        </w:rPr>
        <w:t xml:space="preserve">Dó – Dó# - Ré – Ré# - Mi – Fá – Fá# - Sol – Sol# - Lá – Lá# - </w:t>
      </w:r>
      <w:r w:rsidR="00EA5B57" w:rsidRPr="0071027D">
        <w:rPr>
          <w:rFonts w:cs="Arial"/>
          <w:szCs w:val="22"/>
        </w:rPr>
        <w:t xml:space="preserve">Si </w:t>
      </w:r>
      <w:r>
        <w:rPr>
          <w:rFonts w:cs="Arial"/>
          <w:szCs w:val="22"/>
        </w:rPr>
        <w:t>–</w:t>
      </w:r>
      <w:r w:rsidR="00221395" w:rsidRPr="0071027D">
        <w:rPr>
          <w:rFonts w:cs="Arial"/>
          <w:szCs w:val="22"/>
        </w:rPr>
        <w:t xml:space="preserve"> Dó</w:t>
      </w:r>
    </w:p>
    <w:p w:rsidR="004C1AF1" w:rsidRDefault="00C97CA9" w:rsidP="004C1AF1">
      <w:pPr>
        <w:rPr>
          <w:rFonts w:cs="Arial"/>
          <w:szCs w:val="22"/>
        </w:rPr>
      </w:pPr>
      <w:r>
        <w:rPr>
          <w:rFonts w:cs="Arial"/>
          <w:szCs w:val="22"/>
        </w:rPr>
        <w:t>D</w:t>
      </w:r>
      <w:r w:rsidR="00EA5B57" w:rsidRPr="0071027D">
        <w:rPr>
          <w:rFonts w:cs="Arial"/>
          <w:szCs w:val="22"/>
        </w:rPr>
        <w:t xml:space="preserve">escendente: Dó – Si – </w:t>
      </w:r>
      <w:proofErr w:type="spellStart"/>
      <w:r w:rsidR="00EA5B57" w:rsidRPr="0071027D">
        <w:rPr>
          <w:rFonts w:cs="Arial"/>
          <w:szCs w:val="22"/>
        </w:rPr>
        <w:t>Sib</w:t>
      </w:r>
      <w:proofErr w:type="spellEnd"/>
      <w:r w:rsidR="00EA5B57" w:rsidRPr="0071027D">
        <w:rPr>
          <w:rFonts w:cs="Arial"/>
          <w:szCs w:val="22"/>
        </w:rPr>
        <w:t xml:space="preserve"> – Lá – </w:t>
      </w:r>
      <w:proofErr w:type="spellStart"/>
      <w:r w:rsidR="00EA5B57" w:rsidRPr="0071027D">
        <w:rPr>
          <w:rFonts w:cs="Arial"/>
          <w:szCs w:val="22"/>
        </w:rPr>
        <w:t>Láb</w:t>
      </w:r>
      <w:proofErr w:type="spellEnd"/>
      <w:r w:rsidR="00EA5B57" w:rsidRPr="0071027D">
        <w:rPr>
          <w:rFonts w:cs="Arial"/>
          <w:szCs w:val="22"/>
        </w:rPr>
        <w:t xml:space="preserve"> – Sol – </w:t>
      </w:r>
      <w:proofErr w:type="spellStart"/>
      <w:r w:rsidR="00EA5B57" w:rsidRPr="0071027D">
        <w:rPr>
          <w:rFonts w:cs="Arial"/>
          <w:szCs w:val="22"/>
        </w:rPr>
        <w:t>Solb</w:t>
      </w:r>
      <w:proofErr w:type="spellEnd"/>
      <w:r w:rsidR="00EA5B57" w:rsidRPr="0071027D">
        <w:rPr>
          <w:rFonts w:cs="Arial"/>
          <w:szCs w:val="22"/>
        </w:rPr>
        <w:t xml:space="preserve"> – Fá – Mi – </w:t>
      </w:r>
      <w:proofErr w:type="spellStart"/>
      <w:r w:rsidR="00EA5B57" w:rsidRPr="0071027D">
        <w:rPr>
          <w:rFonts w:cs="Arial"/>
          <w:szCs w:val="22"/>
        </w:rPr>
        <w:t>Mib</w:t>
      </w:r>
      <w:proofErr w:type="spellEnd"/>
      <w:r w:rsidR="00EA5B57" w:rsidRPr="0071027D">
        <w:rPr>
          <w:rFonts w:cs="Arial"/>
          <w:szCs w:val="22"/>
        </w:rPr>
        <w:t xml:space="preserve"> – Ré – </w:t>
      </w:r>
      <w:proofErr w:type="spellStart"/>
      <w:r w:rsidR="00EA5B57" w:rsidRPr="0071027D">
        <w:rPr>
          <w:rFonts w:cs="Arial"/>
          <w:szCs w:val="22"/>
        </w:rPr>
        <w:t>Réb</w:t>
      </w:r>
      <w:proofErr w:type="spellEnd"/>
      <w:r w:rsidR="00EA5B57" w:rsidRPr="0071027D">
        <w:rPr>
          <w:rFonts w:cs="Arial"/>
          <w:szCs w:val="22"/>
        </w:rPr>
        <w:t xml:space="preserve"> </w:t>
      </w:r>
      <w:r w:rsidR="00221395" w:rsidRPr="0071027D">
        <w:rPr>
          <w:rFonts w:cs="Arial"/>
          <w:szCs w:val="22"/>
        </w:rPr>
        <w:t>- Dó</w:t>
      </w:r>
    </w:p>
    <w:p w:rsidR="00972623" w:rsidRDefault="00972623" w:rsidP="004C1AF1">
      <w:pPr>
        <w:rPr>
          <w:rFonts w:cs="Arial"/>
          <w:szCs w:val="22"/>
        </w:rPr>
      </w:pPr>
    </w:p>
    <w:p w:rsidR="00DB43B4" w:rsidRPr="004C1AF1" w:rsidRDefault="00F13E29" w:rsidP="00972623">
      <w:pPr>
        <w:jc w:val="center"/>
        <w:rPr>
          <w:rFonts w:cs="Arial"/>
          <w:szCs w:val="22"/>
        </w:rPr>
      </w:pPr>
      <w:r w:rsidRPr="00436FBE">
        <w:rPr>
          <w:noProof/>
          <w:lang w:eastAsia="pt-BR"/>
        </w:rPr>
        <w:drawing>
          <wp:inline distT="0" distB="0" distL="0" distR="0">
            <wp:extent cx="5288729" cy="1590675"/>
            <wp:effectExtent l="0" t="0" r="7620" b="0"/>
            <wp:docPr id="1101" name="Imagem 1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26325" cy="1601983"/>
                    </a:xfrm>
                    <a:prstGeom prst="rect">
                      <a:avLst/>
                    </a:prstGeom>
                    <a:noFill/>
                    <a:ln>
                      <a:noFill/>
                    </a:ln>
                  </pic:spPr>
                </pic:pic>
              </a:graphicData>
            </a:graphic>
          </wp:inline>
        </w:drawing>
      </w:r>
    </w:p>
    <w:p w:rsidR="009674F3" w:rsidRPr="00436FBE" w:rsidRDefault="00DB43B4" w:rsidP="00B93C66">
      <w:pPr>
        <w:pStyle w:val="Legenda"/>
        <w:jc w:val="center"/>
        <w:rPr>
          <w:rFonts w:cs="Arial"/>
          <w:szCs w:val="22"/>
        </w:rPr>
      </w:pPr>
      <w:r w:rsidRPr="00436FBE">
        <w:t xml:space="preserve">Figura </w:t>
      </w:r>
      <w:r w:rsidR="008154DD">
        <w:rPr>
          <w:noProof/>
        </w:rPr>
        <w:t>3.</w:t>
      </w:r>
      <w:r w:rsidRPr="00436FBE">
        <w:t>1.2</w:t>
      </w:r>
    </w:p>
    <w:p w:rsidR="00A7246A" w:rsidRPr="00264F83" w:rsidRDefault="008154DD" w:rsidP="0013581D">
      <w:pPr>
        <w:pStyle w:val="Ttulo1"/>
        <w:rPr>
          <w:rFonts w:cs="Arial"/>
          <w:color w:val="ED3611"/>
          <w:kern w:val="0"/>
          <w:szCs w:val="40"/>
        </w:rPr>
      </w:pPr>
      <w:bookmarkStart w:id="20" w:name="_Toc70064072"/>
      <w:bookmarkStart w:id="21" w:name="_Toc136683708"/>
      <w:r>
        <w:rPr>
          <w:rFonts w:cs="Arial"/>
          <w:color w:val="ED3611"/>
          <w:kern w:val="0"/>
          <w:szCs w:val="40"/>
        </w:rPr>
        <w:lastRenderedPageBreak/>
        <w:t>4</w:t>
      </w:r>
      <w:r w:rsidR="001F2EC4" w:rsidRPr="00436FBE">
        <w:rPr>
          <w:rFonts w:cs="Arial"/>
          <w:color w:val="ED3611"/>
          <w:kern w:val="0"/>
          <w:szCs w:val="40"/>
        </w:rPr>
        <w:t xml:space="preserve"> </w:t>
      </w:r>
      <w:r w:rsidR="00B315D4">
        <w:rPr>
          <w:rFonts w:cs="Arial"/>
          <w:color w:val="ED3611"/>
          <w:kern w:val="0"/>
          <w:szCs w:val="40"/>
        </w:rPr>
        <w:t>–</w:t>
      </w:r>
      <w:r w:rsidR="001F2EC4" w:rsidRPr="00436FBE">
        <w:rPr>
          <w:rFonts w:cs="Arial"/>
          <w:color w:val="ED3611"/>
          <w:kern w:val="0"/>
          <w:szCs w:val="40"/>
        </w:rPr>
        <w:t xml:space="preserve"> </w:t>
      </w:r>
      <w:r w:rsidR="00A7246A" w:rsidRPr="00436FBE">
        <w:rPr>
          <w:rFonts w:cs="Arial"/>
          <w:color w:val="ED3611"/>
          <w:kern w:val="0"/>
          <w:szCs w:val="40"/>
        </w:rPr>
        <w:t>Intervalos:</w:t>
      </w:r>
      <w:bookmarkEnd w:id="20"/>
      <w:bookmarkEnd w:id="21"/>
    </w:p>
    <w:p w:rsidR="00A7246A" w:rsidRDefault="00955421" w:rsidP="006454BF">
      <w:pPr>
        <w:autoSpaceDE w:val="0"/>
        <w:rPr>
          <w:rFonts w:cs="Arial"/>
          <w:szCs w:val="22"/>
        </w:rPr>
      </w:pPr>
      <w:r>
        <w:t>Agora que já vimos</w:t>
      </w:r>
      <w:r w:rsidR="0088740C">
        <w:t xml:space="preserve"> </w:t>
      </w:r>
      <w:proofErr w:type="gramStart"/>
      <w:r w:rsidR="0088740C">
        <w:t>a</w:t>
      </w:r>
      <w:proofErr w:type="gramEnd"/>
      <w:r w:rsidR="0088740C">
        <w:t xml:space="preserve"> escala maior</w:t>
      </w:r>
      <w:r w:rsidR="00221395">
        <w:t>,</w:t>
      </w:r>
      <w:r w:rsidR="00274EAB">
        <w:t xml:space="preserve"> </w:t>
      </w:r>
      <w:r w:rsidR="0088740C">
        <w:t>a mais conhecida popularmente,</w:t>
      </w:r>
      <w:r w:rsidR="00274EAB">
        <w:t xml:space="preserve"> </w:t>
      </w:r>
      <w:r w:rsidR="0088740C">
        <w:t>vamos falar um pouco sobre tons e semitons. S</w:t>
      </w:r>
      <w:r w:rsidR="00A7246A">
        <w:rPr>
          <w:rFonts w:cs="Arial"/>
          <w:szCs w:val="22"/>
        </w:rPr>
        <w:t xml:space="preserve">aber sobre os intervalos será muito importante </w:t>
      </w:r>
      <w:r w:rsidR="00A7246A" w:rsidRPr="00A61DCB">
        <w:rPr>
          <w:rFonts w:cs="Arial"/>
          <w:szCs w:val="22"/>
        </w:rPr>
        <w:t>quando começarmos a</w:t>
      </w:r>
      <w:r w:rsidR="00A7246A">
        <w:rPr>
          <w:rFonts w:cs="Arial"/>
          <w:szCs w:val="22"/>
        </w:rPr>
        <w:t xml:space="preserve"> estudar os acordes</w:t>
      </w:r>
      <w:r w:rsidR="0088740C">
        <w:rPr>
          <w:rFonts w:cs="Arial"/>
          <w:szCs w:val="22"/>
        </w:rPr>
        <w:t>, melodias, escalas, etc</w:t>
      </w:r>
      <w:r w:rsidR="00A7246A">
        <w:rPr>
          <w:rFonts w:cs="Arial"/>
          <w:szCs w:val="22"/>
        </w:rPr>
        <w:t xml:space="preserve">. </w:t>
      </w:r>
    </w:p>
    <w:p w:rsidR="0088740C" w:rsidRDefault="00A7246A" w:rsidP="00E76387">
      <w:pPr>
        <w:autoSpaceDE w:val="0"/>
        <w:rPr>
          <w:rFonts w:cs="Arial"/>
          <w:szCs w:val="22"/>
        </w:rPr>
      </w:pPr>
      <w:r>
        <w:rPr>
          <w:rFonts w:cs="Arial"/>
          <w:i/>
          <w:szCs w:val="22"/>
        </w:rPr>
        <w:t xml:space="preserve">Intervalo </w:t>
      </w:r>
      <w:r>
        <w:rPr>
          <w:rFonts w:cs="Arial"/>
          <w:szCs w:val="22"/>
        </w:rPr>
        <w:t xml:space="preserve">é </w:t>
      </w:r>
      <w:r w:rsidR="009F3197">
        <w:rPr>
          <w:rFonts w:cs="Arial"/>
          <w:szCs w:val="22"/>
        </w:rPr>
        <w:t>a distância</w:t>
      </w:r>
      <w:r>
        <w:rPr>
          <w:rFonts w:cs="Arial"/>
          <w:szCs w:val="22"/>
        </w:rPr>
        <w:t xml:space="preserve"> entre duas notas. Na música e mais especificamente nas escalas, podemos dizer que é a distância que separa duas notas.</w:t>
      </w:r>
    </w:p>
    <w:p w:rsidR="00317046" w:rsidRDefault="00A7246A" w:rsidP="00E76387">
      <w:pPr>
        <w:autoSpaceDE w:val="0"/>
        <w:rPr>
          <w:rStyle w:val="apple-style-span"/>
          <w:rFonts w:cs="Arial"/>
          <w:szCs w:val="22"/>
        </w:rPr>
      </w:pPr>
      <w:r>
        <w:rPr>
          <w:rStyle w:val="apple-style-span"/>
          <w:rFonts w:cs="Arial"/>
          <w:szCs w:val="22"/>
        </w:rPr>
        <w:t>Dentro d</w:t>
      </w:r>
      <w:r w:rsidR="000E6780">
        <w:rPr>
          <w:rStyle w:val="apple-style-span"/>
          <w:rFonts w:cs="Arial"/>
          <w:szCs w:val="22"/>
        </w:rPr>
        <w:t>e um</w:t>
      </w:r>
      <w:r>
        <w:rPr>
          <w:rStyle w:val="apple-style-span"/>
          <w:rFonts w:cs="Arial"/>
          <w:szCs w:val="22"/>
        </w:rPr>
        <w:t>a escala encontramos duas distância</w:t>
      </w:r>
      <w:r w:rsidR="000E6780">
        <w:rPr>
          <w:rStyle w:val="apple-style-span"/>
          <w:rFonts w:cs="Arial"/>
          <w:szCs w:val="22"/>
        </w:rPr>
        <w:t>s</w:t>
      </w:r>
      <w:r>
        <w:rPr>
          <w:rStyle w:val="apple-style-span"/>
          <w:rFonts w:cs="Arial"/>
          <w:szCs w:val="22"/>
        </w:rPr>
        <w:t xml:space="preserve"> de intervalos que separam os graus</w:t>
      </w:r>
      <w:r w:rsidR="0088740C">
        <w:rPr>
          <w:rStyle w:val="Refdenotaderodap"/>
          <w:rFonts w:cs="Arial"/>
          <w:szCs w:val="22"/>
        </w:rPr>
        <w:footnoteReference w:id="1"/>
      </w:r>
      <w:r>
        <w:rPr>
          <w:rStyle w:val="apple-style-span"/>
          <w:rFonts w:cs="Arial"/>
          <w:szCs w:val="22"/>
        </w:rPr>
        <w:t xml:space="preserve">. O </w:t>
      </w:r>
      <w:r>
        <w:rPr>
          <w:rStyle w:val="apple-style-span"/>
          <w:rFonts w:cs="Arial"/>
          <w:i/>
          <w:szCs w:val="22"/>
        </w:rPr>
        <w:t>tom</w:t>
      </w:r>
      <w:r>
        <w:rPr>
          <w:rStyle w:val="apple-style-span"/>
          <w:rFonts w:cs="Arial"/>
          <w:szCs w:val="22"/>
        </w:rPr>
        <w:t xml:space="preserve"> e o </w:t>
      </w:r>
      <w:r>
        <w:rPr>
          <w:rStyle w:val="apple-style-span"/>
          <w:rFonts w:cs="Arial"/>
          <w:i/>
          <w:szCs w:val="22"/>
        </w:rPr>
        <w:t>semitom</w:t>
      </w:r>
      <w:r>
        <w:rPr>
          <w:rStyle w:val="apple-style-span"/>
          <w:rFonts w:cs="Arial"/>
          <w:szCs w:val="22"/>
        </w:rPr>
        <w:t>. O semitom é a menor distância de intervalo utilizada na música ocidental, o tom é o dobro do semitom.</w:t>
      </w:r>
    </w:p>
    <w:p w:rsidR="009B11A5" w:rsidRDefault="009B11A5" w:rsidP="00E76387">
      <w:pPr>
        <w:autoSpaceDE w:val="0"/>
        <w:rPr>
          <w:rStyle w:val="apple-style-span"/>
          <w:rFonts w:cs="Arial"/>
          <w:szCs w:val="22"/>
        </w:rPr>
      </w:pPr>
    </w:p>
    <w:p w:rsidR="00EA5B57" w:rsidRDefault="00EA5B57" w:rsidP="00E76387">
      <w:pPr>
        <w:autoSpaceDE w:val="0"/>
        <w:rPr>
          <w:rStyle w:val="apple-style-span"/>
          <w:rFonts w:cs="Arial"/>
          <w:szCs w:val="22"/>
        </w:rPr>
      </w:pPr>
    </w:p>
    <w:p w:rsidR="008735BB" w:rsidRPr="008735BB" w:rsidRDefault="008735BB" w:rsidP="00E76387">
      <w:pPr>
        <w:autoSpaceDE w:val="0"/>
        <w:rPr>
          <w:rFonts w:cs="Arial"/>
          <w:color w:val="FF0000"/>
          <w:szCs w:val="22"/>
        </w:rPr>
      </w:pPr>
    </w:p>
    <w:p w:rsidR="001C4B5E" w:rsidRPr="00D7492C" w:rsidRDefault="00687728" w:rsidP="00317046">
      <w:pPr>
        <w:keepNext/>
        <w:autoSpaceDE w:val="0"/>
        <w:jc w:val="center"/>
      </w:pPr>
      <w:r>
        <w:rPr>
          <w:bCs/>
          <w:noProof/>
          <w:szCs w:val="22"/>
          <w:lang w:eastAsia="pt-BR"/>
        </w:rPr>
        <w:drawing>
          <wp:inline distT="0" distB="0" distL="0" distR="0">
            <wp:extent cx="2461771" cy="3467100"/>
            <wp:effectExtent l="0" t="0" r="0" b="0"/>
            <wp:docPr id="254" name="Imagem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0536" cy="3479444"/>
                    </a:xfrm>
                    <a:prstGeom prst="rect">
                      <a:avLst/>
                    </a:prstGeom>
                    <a:noFill/>
                    <a:ln>
                      <a:noFill/>
                    </a:ln>
                  </pic:spPr>
                </pic:pic>
              </a:graphicData>
            </a:graphic>
          </wp:inline>
        </w:drawing>
      </w:r>
      <w:r w:rsidR="008E45D3" w:rsidRPr="008E45D3">
        <w:t xml:space="preserve"> </w:t>
      </w:r>
    </w:p>
    <w:p w:rsidR="00A7246A" w:rsidRPr="00AD3A70" w:rsidRDefault="007207AB" w:rsidP="00317046">
      <w:pPr>
        <w:pStyle w:val="Legenda"/>
        <w:jc w:val="center"/>
        <w:rPr>
          <w:rStyle w:val="apple-style-span"/>
        </w:rPr>
      </w:pPr>
      <w:proofErr w:type="spellStart"/>
      <w:r w:rsidRPr="00D7492C">
        <w:rPr>
          <w:rStyle w:val="apple-style-span"/>
        </w:rPr>
        <w:t>Fig</w:t>
      </w:r>
      <w:proofErr w:type="spellEnd"/>
      <w:r w:rsidRPr="00D7492C">
        <w:rPr>
          <w:rStyle w:val="apple-style-span"/>
        </w:rPr>
        <w:t xml:space="preserve"> </w:t>
      </w:r>
      <w:r w:rsidR="005A2E06" w:rsidRPr="00D7492C">
        <w:rPr>
          <w:rStyle w:val="apple-style-span"/>
        </w:rPr>
        <w:t>–</w:t>
      </w:r>
      <w:r w:rsidRPr="00D7492C">
        <w:rPr>
          <w:rStyle w:val="apple-style-span"/>
        </w:rPr>
        <w:t xml:space="preserve"> </w:t>
      </w:r>
      <w:r w:rsidR="008154DD">
        <w:rPr>
          <w:rStyle w:val="apple-style-span"/>
        </w:rPr>
        <w:t>4</w:t>
      </w:r>
      <w:r w:rsidR="005A2E06" w:rsidRPr="00D7492C">
        <w:rPr>
          <w:rStyle w:val="apple-style-span"/>
        </w:rPr>
        <w:t>.0.1</w:t>
      </w:r>
    </w:p>
    <w:p w:rsidR="00D7492C" w:rsidRPr="009F3197" w:rsidRDefault="00D7492C" w:rsidP="00FB50A8">
      <w:pPr>
        <w:rPr>
          <w:bCs/>
          <w:color w:val="FF0000"/>
          <w:szCs w:val="22"/>
        </w:rPr>
      </w:pPr>
    </w:p>
    <w:p w:rsidR="009B11A5" w:rsidRDefault="009B11A5" w:rsidP="00B93C66">
      <w:pPr>
        <w:rPr>
          <w:bCs/>
          <w:szCs w:val="22"/>
        </w:rPr>
      </w:pPr>
    </w:p>
    <w:p w:rsidR="00687728" w:rsidRDefault="00A7246A" w:rsidP="00B93C66">
      <w:pPr>
        <w:rPr>
          <w:bCs/>
          <w:szCs w:val="22"/>
        </w:rPr>
      </w:pPr>
      <w:r w:rsidRPr="00910DA9">
        <w:rPr>
          <w:bCs/>
          <w:szCs w:val="22"/>
        </w:rPr>
        <w:t>*</w:t>
      </w:r>
      <w:r w:rsidR="00A633C2" w:rsidRPr="00910DA9">
        <w:rPr>
          <w:bCs/>
          <w:szCs w:val="22"/>
        </w:rPr>
        <w:t>No tópico 12.1 v</w:t>
      </w:r>
      <w:r w:rsidRPr="00910DA9">
        <w:rPr>
          <w:bCs/>
          <w:szCs w:val="22"/>
        </w:rPr>
        <w:t>eremos</w:t>
      </w:r>
      <w:r w:rsidR="00A633C2" w:rsidRPr="00910DA9">
        <w:rPr>
          <w:bCs/>
          <w:szCs w:val="22"/>
        </w:rPr>
        <w:t xml:space="preserve"> </w:t>
      </w:r>
      <w:r w:rsidRPr="00910DA9">
        <w:rPr>
          <w:bCs/>
          <w:szCs w:val="22"/>
        </w:rPr>
        <w:t>outros tipos de intervalos que nos ajudarão a entender assuntos importantes para o nosso estudo acerca do violão e da música em geral</w:t>
      </w:r>
      <w:r w:rsidR="008E45D3" w:rsidRPr="00910DA9">
        <w:rPr>
          <w:bCs/>
          <w:szCs w:val="22"/>
        </w:rPr>
        <w:t>.</w:t>
      </w:r>
    </w:p>
    <w:p w:rsidR="00972623" w:rsidRDefault="00972623" w:rsidP="00B93C66">
      <w:pPr>
        <w:rPr>
          <w:bCs/>
          <w:szCs w:val="22"/>
        </w:rPr>
      </w:pPr>
    </w:p>
    <w:p w:rsidR="00972623" w:rsidRDefault="00972623" w:rsidP="00B93C66">
      <w:pPr>
        <w:rPr>
          <w:bCs/>
          <w:szCs w:val="22"/>
        </w:rPr>
      </w:pPr>
    </w:p>
    <w:p w:rsidR="00972623" w:rsidRDefault="00972623" w:rsidP="00B93C66">
      <w:pPr>
        <w:rPr>
          <w:bCs/>
          <w:szCs w:val="22"/>
        </w:rPr>
      </w:pPr>
    </w:p>
    <w:p w:rsidR="00972623" w:rsidRDefault="00972623" w:rsidP="00B93C66">
      <w:pPr>
        <w:rPr>
          <w:bCs/>
          <w:szCs w:val="22"/>
        </w:rPr>
      </w:pPr>
    </w:p>
    <w:p w:rsidR="00F62AA2" w:rsidRDefault="00F62AA2" w:rsidP="00B93C66">
      <w:pPr>
        <w:rPr>
          <w:bCs/>
          <w:szCs w:val="22"/>
        </w:rPr>
      </w:pPr>
    </w:p>
    <w:p w:rsidR="00972623" w:rsidRDefault="00972623" w:rsidP="00B93C66">
      <w:pPr>
        <w:rPr>
          <w:bCs/>
          <w:szCs w:val="22"/>
        </w:rPr>
      </w:pPr>
    </w:p>
    <w:p w:rsidR="00972623" w:rsidRDefault="00972623" w:rsidP="00B93C66">
      <w:pPr>
        <w:rPr>
          <w:bCs/>
          <w:szCs w:val="22"/>
        </w:rPr>
      </w:pPr>
    </w:p>
    <w:p w:rsidR="00972623" w:rsidRDefault="00972623" w:rsidP="00B93C66">
      <w:pPr>
        <w:rPr>
          <w:bCs/>
          <w:szCs w:val="22"/>
        </w:rPr>
      </w:pPr>
    </w:p>
    <w:p w:rsidR="009B11A5" w:rsidRPr="00902F63" w:rsidRDefault="009B11A5" w:rsidP="00B93C66">
      <w:pPr>
        <w:rPr>
          <w:bCs/>
          <w:szCs w:val="22"/>
        </w:rPr>
      </w:pPr>
    </w:p>
    <w:p w:rsidR="00857691" w:rsidRPr="00264F83" w:rsidRDefault="008154DD" w:rsidP="0013581D">
      <w:pPr>
        <w:pStyle w:val="Ttulo1"/>
        <w:rPr>
          <w:rFonts w:cs="Arial"/>
          <w:color w:val="ED3611"/>
          <w:kern w:val="0"/>
          <w:szCs w:val="40"/>
        </w:rPr>
      </w:pPr>
      <w:bookmarkStart w:id="22" w:name="_Toc70064073"/>
      <w:bookmarkStart w:id="23" w:name="_Toc136683709"/>
      <w:r>
        <w:rPr>
          <w:rFonts w:cs="Arial"/>
          <w:color w:val="ED3611"/>
          <w:kern w:val="0"/>
          <w:szCs w:val="40"/>
        </w:rPr>
        <w:lastRenderedPageBreak/>
        <w:t>5</w:t>
      </w:r>
      <w:r w:rsidR="004606FB" w:rsidRPr="00264F83">
        <w:rPr>
          <w:rFonts w:cs="Arial"/>
          <w:color w:val="ED3611"/>
          <w:kern w:val="0"/>
          <w:szCs w:val="40"/>
        </w:rPr>
        <w:t xml:space="preserve"> </w:t>
      </w:r>
      <w:r w:rsidR="00B315D4">
        <w:rPr>
          <w:rFonts w:cs="Arial"/>
          <w:color w:val="ED3611"/>
          <w:kern w:val="0"/>
          <w:szCs w:val="40"/>
        </w:rPr>
        <w:t>–</w:t>
      </w:r>
      <w:r w:rsidR="001F2EC4" w:rsidRPr="00264F83">
        <w:rPr>
          <w:rFonts w:cs="Arial"/>
          <w:color w:val="ED3611"/>
          <w:kern w:val="0"/>
          <w:szCs w:val="40"/>
        </w:rPr>
        <w:t xml:space="preserve"> </w:t>
      </w:r>
      <w:proofErr w:type="spellStart"/>
      <w:r w:rsidR="00857691" w:rsidRPr="00264F83">
        <w:rPr>
          <w:rFonts w:cs="Arial"/>
          <w:color w:val="ED3611"/>
          <w:kern w:val="0"/>
          <w:szCs w:val="40"/>
        </w:rPr>
        <w:t>Cifragem</w:t>
      </w:r>
      <w:proofErr w:type="spellEnd"/>
      <w:r w:rsidR="001F2EC4" w:rsidRPr="00264F83">
        <w:rPr>
          <w:rFonts w:cs="Arial"/>
          <w:color w:val="ED3611"/>
          <w:kern w:val="0"/>
          <w:szCs w:val="40"/>
        </w:rPr>
        <w:t>:</w:t>
      </w:r>
      <w:bookmarkEnd w:id="22"/>
      <w:bookmarkEnd w:id="23"/>
    </w:p>
    <w:p w:rsidR="00955D81" w:rsidRPr="00955D81" w:rsidRDefault="00857691" w:rsidP="006454BF">
      <w:pPr>
        <w:rPr>
          <w:rFonts w:cs="Arial"/>
          <w:szCs w:val="22"/>
        </w:rPr>
        <w:sectPr w:rsidR="00955D81" w:rsidRPr="00955D81" w:rsidSect="00274696">
          <w:footerReference w:type="default" r:id="rId35"/>
          <w:type w:val="continuous"/>
          <w:pgSz w:w="11906" w:h="16838"/>
          <w:pgMar w:top="1417" w:right="1701" w:bottom="1417" w:left="1701" w:header="57" w:footer="316" w:gutter="0"/>
          <w:cols w:space="720"/>
          <w:docGrid w:linePitch="360"/>
        </w:sectPr>
      </w:pPr>
      <w:proofErr w:type="spellStart"/>
      <w:r w:rsidRPr="006B0533">
        <w:rPr>
          <w:rFonts w:cs="Arial"/>
          <w:szCs w:val="22"/>
        </w:rPr>
        <w:t>Cifragem</w:t>
      </w:r>
      <w:proofErr w:type="spellEnd"/>
      <w:r w:rsidRPr="006B0533">
        <w:rPr>
          <w:rFonts w:cs="Arial"/>
          <w:szCs w:val="22"/>
        </w:rPr>
        <w:t xml:space="preserve"> é o </w:t>
      </w:r>
      <w:r w:rsidRPr="00C002B1">
        <w:rPr>
          <w:rFonts w:cs="Arial"/>
          <w:szCs w:val="22"/>
        </w:rPr>
        <w:t xml:space="preserve">sistema utilizado para representação de </w:t>
      </w:r>
      <w:r w:rsidR="00A61DCB" w:rsidRPr="00C002B1">
        <w:rPr>
          <w:rFonts w:cs="Arial"/>
          <w:szCs w:val="22"/>
        </w:rPr>
        <w:t xml:space="preserve">notas e </w:t>
      </w:r>
      <w:r w:rsidRPr="00C002B1">
        <w:rPr>
          <w:rFonts w:cs="Arial"/>
          <w:szCs w:val="22"/>
        </w:rPr>
        <w:t xml:space="preserve">acordes </w:t>
      </w:r>
      <w:r w:rsidR="00687728" w:rsidRPr="00C002B1">
        <w:rPr>
          <w:rFonts w:cs="Arial"/>
          <w:szCs w:val="22"/>
        </w:rPr>
        <w:t>através</w:t>
      </w:r>
      <w:r w:rsidRPr="00C002B1">
        <w:rPr>
          <w:rFonts w:cs="Arial"/>
          <w:szCs w:val="22"/>
        </w:rPr>
        <w:t xml:space="preserve"> das sete primeiras letras do alfabeto</w:t>
      </w:r>
      <w:r w:rsidR="00687728" w:rsidRPr="00C002B1">
        <w:rPr>
          <w:rFonts w:cs="Arial"/>
          <w:szCs w:val="22"/>
        </w:rPr>
        <w:t xml:space="preserve">: </w:t>
      </w:r>
      <w:r w:rsidRPr="00C002B1">
        <w:rPr>
          <w:rFonts w:cs="Arial"/>
          <w:b/>
          <w:i/>
          <w:szCs w:val="22"/>
        </w:rPr>
        <w:t xml:space="preserve">A-B-C-D-E-F-G que representam </w:t>
      </w:r>
      <w:proofErr w:type="spellStart"/>
      <w:r w:rsidRPr="00C002B1">
        <w:rPr>
          <w:rFonts w:cs="Arial"/>
          <w:b/>
          <w:i/>
          <w:szCs w:val="22"/>
        </w:rPr>
        <w:t>lá-si-dó-ré-mi-fá-sol</w:t>
      </w:r>
      <w:proofErr w:type="spellEnd"/>
      <w:r w:rsidR="00687728" w:rsidRPr="00C002B1">
        <w:rPr>
          <w:rFonts w:cs="Arial"/>
          <w:b/>
          <w:i/>
          <w:szCs w:val="22"/>
        </w:rPr>
        <w:t>,</w:t>
      </w:r>
      <w:r w:rsidR="005750F0" w:rsidRPr="00C002B1">
        <w:rPr>
          <w:rFonts w:cs="Arial"/>
          <w:b/>
          <w:i/>
          <w:szCs w:val="22"/>
        </w:rPr>
        <w:t xml:space="preserve"> respectivamente</w:t>
      </w:r>
      <w:r w:rsidR="00687728" w:rsidRPr="00C002B1">
        <w:rPr>
          <w:rFonts w:cs="Arial"/>
          <w:szCs w:val="22"/>
        </w:rPr>
        <w:t xml:space="preserve">. A primeira nota de um acorde </w:t>
      </w:r>
      <w:r w:rsidRPr="00C002B1">
        <w:rPr>
          <w:rFonts w:cs="Arial"/>
          <w:szCs w:val="22"/>
        </w:rPr>
        <w:t>(fundamental ou tônica)</w:t>
      </w:r>
      <w:proofErr w:type="gramStart"/>
      <w:r w:rsidR="00687728" w:rsidRPr="00C002B1">
        <w:rPr>
          <w:rFonts w:cs="Arial"/>
          <w:szCs w:val="22"/>
        </w:rPr>
        <w:t>, será</w:t>
      </w:r>
      <w:proofErr w:type="gramEnd"/>
      <w:r w:rsidR="00687728" w:rsidRPr="00C002B1">
        <w:rPr>
          <w:rFonts w:cs="Arial"/>
          <w:szCs w:val="22"/>
        </w:rPr>
        <w:t xml:space="preserve"> a nota representada pela cifra e responsável pela nomeação do</w:t>
      </w:r>
      <w:r w:rsidRPr="00C002B1">
        <w:rPr>
          <w:rFonts w:cs="Arial"/>
          <w:szCs w:val="22"/>
        </w:rPr>
        <w:t xml:space="preserve"> acorde. É geralmente usado na escrita musical popular.</w:t>
      </w:r>
      <w:r w:rsidR="005750F0" w:rsidRPr="00C002B1">
        <w:rPr>
          <w:rFonts w:cs="Arial"/>
          <w:szCs w:val="22"/>
        </w:rPr>
        <w:t xml:space="preserve"> </w:t>
      </w:r>
    </w:p>
    <w:p w:rsidR="002F1F6D" w:rsidRDefault="002E4CD0" w:rsidP="002C0BF8">
      <w:pPr>
        <w:rPr>
          <w:rFonts w:cs="Arial"/>
          <w:color w:val="000000"/>
          <w:szCs w:val="22"/>
        </w:rPr>
      </w:pPr>
      <w:r>
        <w:rPr>
          <w:rFonts w:cs="Arial"/>
          <w:noProof/>
          <w:color w:val="000000"/>
          <w:szCs w:val="22"/>
          <w:lang w:eastAsia="pt-BR"/>
        </w:rPr>
        <w:lastRenderedPageBreak/>
        <w:drawing>
          <wp:inline distT="0" distB="0" distL="0" distR="0">
            <wp:extent cx="1446530" cy="1433195"/>
            <wp:effectExtent l="0" t="0" r="1270" b="0"/>
            <wp:docPr id="84" name="Imagem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446530" cy="1433195"/>
                    </a:xfrm>
                    <a:prstGeom prst="rect">
                      <a:avLst/>
                    </a:prstGeom>
                    <a:noFill/>
                    <a:ln>
                      <a:noFill/>
                    </a:ln>
                  </pic:spPr>
                </pic:pic>
              </a:graphicData>
            </a:graphic>
          </wp:inline>
        </w:drawing>
      </w:r>
    </w:p>
    <w:p w:rsidR="00955D81" w:rsidRDefault="00955D81" w:rsidP="002C0BF8">
      <w:pPr>
        <w:rPr>
          <w:rFonts w:cs="Arial"/>
          <w:color w:val="000000"/>
          <w:szCs w:val="22"/>
        </w:rPr>
      </w:pPr>
    </w:p>
    <w:p w:rsidR="002C0BF8" w:rsidRDefault="002C0BF8" w:rsidP="002C0BF8">
      <w:pPr>
        <w:rPr>
          <w:rFonts w:cs="Arial"/>
          <w:color w:val="000000"/>
          <w:szCs w:val="22"/>
        </w:rPr>
      </w:pPr>
      <w:r>
        <w:rPr>
          <w:rFonts w:cs="Arial"/>
          <w:color w:val="000000"/>
          <w:szCs w:val="22"/>
        </w:rPr>
        <w:t>Para facilitar a nossa associação é bem simples:</w:t>
      </w:r>
    </w:p>
    <w:p w:rsidR="002C0BF8" w:rsidRDefault="002C0BF8" w:rsidP="002C0BF8">
      <w:pPr>
        <w:rPr>
          <w:rFonts w:cs="Arial"/>
          <w:color w:val="000000"/>
          <w:szCs w:val="22"/>
        </w:rPr>
      </w:pPr>
    </w:p>
    <w:p w:rsidR="000A16AD" w:rsidRPr="000A16AD" w:rsidRDefault="002C0BF8" w:rsidP="000A16AD">
      <w:pPr>
        <w:rPr>
          <w:rFonts w:cs="Arial"/>
          <w:color w:val="000000"/>
          <w:szCs w:val="22"/>
        </w:rPr>
        <w:sectPr w:rsidR="000A16AD" w:rsidRPr="000A16AD" w:rsidSect="00274696">
          <w:type w:val="continuous"/>
          <w:pgSz w:w="11906" w:h="16838"/>
          <w:pgMar w:top="1417" w:right="1701" w:bottom="1417" w:left="1701" w:header="57" w:footer="316" w:gutter="0"/>
          <w:cols w:num="2" w:space="720"/>
          <w:docGrid w:linePitch="360"/>
        </w:sectPr>
      </w:pPr>
      <w:r>
        <w:rPr>
          <w:rFonts w:cs="Arial"/>
          <w:color w:val="000000"/>
          <w:szCs w:val="22"/>
        </w:rPr>
        <w:t xml:space="preserve">Nós podemos </w:t>
      </w:r>
      <w:r w:rsidR="000A16AD">
        <w:rPr>
          <w:rFonts w:cs="Arial"/>
          <w:color w:val="000000"/>
          <w:szCs w:val="22"/>
        </w:rPr>
        <w:t xml:space="preserve">pensar no </w:t>
      </w:r>
      <w:r w:rsidR="000A16AD" w:rsidRPr="00A61DCB">
        <w:rPr>
          <w:rFonts w:cs="Arial"/>
          <w:color w:val="000000"/>
          <w:szCs w:val="22"/>
        </w:rPr>
        <w:t>ab</w:t>
      </w:r>
      <w:r w:rsidR="009F3197">
        <w:rPr>
          <w:rFonts w:cs="Arial"/>
          <w:color w:val="000000"/>
          <w:szCs w:val="22"/>
        </w:rPr>
        <w:t>e</w:t>
      </w:r>
      <w:r w:rsidR="000A16AD" w:rsidRPr="00A61DCB">
        <w:rPr>
          <w:rFonts w:cs="Arial"/>
          <w:color w:val="000000"/>
          <w:szCs w:val="22"/>
        </w:rPr>
        <w:t>c</w:t>
      </w:r>
      <w:r w:rsidR="009F3197">
        <w:rPr>
          <w:rFonts w:cs="Arial"/>
          <w:color w:val="000000"/>
          <w:szCs w:val="22"/>
        </w:rPr>
        <w:t>e</w:t>
      </w:r>
      <w:r w:rsidR="000A16AD" w:rsidRPr="00A61DCB">
        <w:rPr>
          <w:rFonts w:cs="Arial"/>
          <w:color w:val="000000"/>
          <w:szCs w:val="22"/>
        </w:rPr>
        <w:t>dário</w:t>
      </w:r>
      <w:r w:rsidR="000A16AD">
        <w:rPr>
          <w:rFonts w:cs="Arial"/>
          <w:color w:val="000000"/>
          <w:szCs w:val="22"/>
        </w:rPr>
        <w:t xml:space="preserve">. Começamos pelo A, e faremos a associação </w:t>
      </w:r>
      <w:r w:rsidR="00A61DCB">
        <w:rPr>
          <w:rFonts w:cs="Arial"/>
          <w:color w:val="000000"/>
          <w:szCs w:val="22"/>
        </w:rPr>
        <w:t>a</w:t>
      </w:r>
      <w:r w:rsidR="000A16AD">
        <w:rPr>
          <w:rFonts w:cs="Arial"/>
          <w:color w:val="000000"/>
          <w:szCs w:val="22"/>
        </w:rPr>
        <w:t xml:space="preserve"> partir do Lá, como está na imagem ao lado.</w:t>
      </w:r>
      <w:proofErr w:type="gramStart"/>
    </w:p>
    <w:p w:rsidR="002F1F6D" w:rsidRDefault="002F1F6D" w:rsidP="00857691">
      <w:pPr>
        <w:jc w:val="both"/>
        <w:rPr>
          <w:rFonts w:cs="Arial"/>
          <w:b/>
          <w:i/>
          <w:szCs w:val="22"/>
        </w:rPr>
      </w:pPr>
      <w:proofErr w:type="gramEnd"/>
    </w:p>
    <w:p w:rsidR="00EB6A00" w:rsidRPr="00436FBE" w:rsidRDefault="008154DD" w:rsidP="00436FBE">
      <w:pPr>
        <w:pStyle w:val="Ttulo1"/>
        <w:rPr>
          <w:rFonts w:cs="Arial"/>
          <w:color w:val="ED3611"/>
          <w:kern w:val="0"/>
          <w:szCs w:val="40"/>
        </w:rPr>
      </w:pPr>
      <w:bookmarkStart w:id="24" w:name="_Toc70064074"/>
      <w:bookmarkStart w:id="25" w:name="_Toc136683710"/>
      <w:r>
        <w:rPr>
          <w:rFonts w:cs="Arial"/>
          <w:color w:val="ED3611"/>
          <w:kern w:val="0"/>
          <w:szCs w:val="40"/>
        </w:rPr>
        <w:t>6</w:t>
      </w:r>
      <w:r w:rsidR="001F2EC4" w:rsidRPr="00264F83">
        <w:rPr>
          <w:rFonts w:cs="Arial"/>
          <w:color w:val="ED3611"/>
          <w:kern w:val="0"/>
          <w:szCs w:val="40"/>
        </w:rPr>
        <w:t xml:space="preserve"> </w:t>
      </w:r>
      <w:r w:rsidR="00B315D4">
        <w:rPr>
          <w:rFonts w:cs="Arial"/>
          <w:color w:val="ED3611"/>
          <w:kern w:val="0"/>
          <w:szCs w:val="40"/>
        </w:rPr>
        <w:t>–</w:t>
      </w:r>
      <w:r w:rsidR="001F2EC4" w:rsidRPr="00264F83">
        <w:rPr>
          <w:rFonts w:cs="Arial"/>
          <w:color w:val="ED3611"/>
          <w:kern w:val="0"/>
          <w:szCs w:val="40"/>
        </w:rPr>
        <w:t xml:space="preserve"> As cordas do violão:</w:t>
      </w:r>
      <w:bookmarkEnd w:id="24"/>
      <w:bookmarkEnd w:id="25"/>
    </w:p>
    <w:p w:rsidR="00695005" w:rsidRDefault="00986C77" w:rsidP="006454BF">
      <w:pPr>
        <w:rPr>
          <w:rFonts w:cs="Arial"/>
          <w:szCs w:val="22"/>
        </w:rPr>
      </w:pPr>
      <w:r w:rsidRPr="007F6FF2">
        <w:rPr>
          <w:rFonts w:cs="Arial"/>
          <w:szCs w:val="22"/>
        </w:rPr>
        <w:t>No</w:t>
      </w:r>
      <w:r w:rsidR="00695005" w:rsidRPr="007F6FF2">
        <w:rPr>
          <w:rFonts w:cs="Arial"/>
          <w:szCs w:val="22"/>
        </w:rPr>
        <w:t xml:space="preserve"> violão </w:t>
      </w:r>
      <w:r w:rsidR="000A16AD" w:rsidRPr="007F6FF2">
        <w:rPr>
          <w:rFonts w:cs="Arial"/>
          <w:szCs w:val="22"/>
        </w:rPr>
        <w:t xml:space="preserve">temos </w:t>
      </w:r>
      <w:proofErr w:type="gramStart"/>
      <w:r w:rsidR="000A16AD" w:rsidRPr="007F6FF2">
        <w:rPr>
          <w:rFonts w:cs="Arial"/>
          <w:szCs w:val="22"/>
        </w:rPr>
        <w:t>6</w:t>
      </w:r>
      <w:proofErr w:type="gramEnd"/>
      <w:r w:rsidR="000A16AD" w:rsidRPr="007F6FF2">
        <w:rPr>
          <w:rFonts w:cs="Arial"/>
          <w:szCs w:val="22"/>
        </w:rPr>
        <w:t xml:space="preserve"> cordas divid</w:t>
      </w:r>
      <w:r w:rsidR="00A61DCB">
        <w:rPr>
          <w:rFonts w:cs="Arial"/>
          <w:szCs w:val="22"/>
        </w:rPr>
        <w:t>id</w:t>
      </w:r>
      <w:r w:rsidR="000A16AD" w:rsidRPr="007F6FF2">
        <w:rPr>
          <w:rFonts w:cs="Arial"/>
          <w:szCs w:val="22"/>
        </w:rPr>
        <w:t>as em dois grupos, os bordões e as primas! No começo da apostila fizemos alguns exercícios sobre graves e agudos, e agora vamos novamente usar essas associações</w:t>
      </w:r>
      <w:r w:rsidR="007F6FF2" w:rsidRPr="007F6FF2">
        <w:rPr>
          <w:rFonts w:cs="Arial"/>
          <w:szCs w:val="22"/>
        </w:rPr>
        <w:t>.</w:t>
      </w:r>
      <w:r w:rsidR="000A16AD" w:rsidRPr="007F6FF2">
        <w:rPr>
          <w:rFonts w:cs="Arial"/>
          <w:szCs w:val="22"/>
        </w:rPr>
        <w:t xml:space="preserve"> Nesses exercícios vimos como as tr</w:t>
      </w:r>
      <w:r w:rsidR="007F6FF2" w:rsidRPr="007F6FF2">
        <w:rPr>
          <w:rFonts w:cs="Arial"/>
          <w:szCs w:val="22"/>
        </w:rPr>
        <w:t>ês cord</w:t>
      </w:r>
      <w:r w:rsidR="000A16AD" w:rsidRPr="007F6FF2">
        <w:rPr>
          <w:rFonts w:cs="Arial"/>
          <w:szCs w:val="22"/>
        </w:rPr>
        <w:t>as de cima do violão são mais graves e as três de baixo são mais agudas. As</w:t>
      </w:r>
      <w:r w:rsidR="000A16AD">
        <w:rPr>
          <w:rFonts w:cs="Arial"/>
          <w:szCs w:val="22"/>
        </w:rPr>
        <w:t xml:space="preserve"> de cima, mais grave</w:t>
      </w:r>
      <w:r w:rsidR="00C11122">
        <w:rPr>
          <w:rFonts w:cs="Arial"/>
          <w:szCs w:val="22"/>
        </w:rPr>
        <w:t>s</w:t>
      </w:r>
      <w:r w:rsidR="000A16AD">
        <w:rPr>
          <w:rFonts w:cs="Arial"/>
          <w:szCs w:val="22"/>
        </w:rPr>
        <w:t>, são os bordões; as de baixo, mais agudas, são as primas. Também devemos saber que as cordas no violão são contadas de baixo para cima, então, as primas são as primeiras cordas (1</w:t>
      </w:r>
      <w:r w:rsidR="00C11122" w:rsidRPr="00CF2282">
        <w:rPr>
          <w:rFonts w:cs="Arial"/>
          <w:szCs w:val="22"/>
        </w:rPr>
        <w:t>ª</w:t>
      </w:r>
      <w:r w:rsidR="00C11122">
        <w:rPr>
          <w:rFonts w:cs="Arial"/>
          <w:szCs w:val="22"/>
        </w:rPr>
        <w:t>, 2</w:t>
      </w:r>
      <w:r w:rsidR="00C11122" w:rsidRPr="00CF2282">
        <w:rPr>
          <w:rFonts w:cs="Arial"/>
          <w:szCs w:val="22"/>
        </w:rPr>
        <w:t>ª</w:t>
      </w:r>
      <w:r w:rsidR="00C11122">
        <w:rPr>
          <w:rFonts w:cs="Arial"/>
          <w:szCs w:val="22"/>
        </w:rPr>
        <w:t xml:space="preserve"> e 3</w:t>
      </w:r>
      <w:r w:rsidR="00C11122" w:rsidRPr="00CF2282">
        <w:rPr>
          <w:rFonts w:cs="Arial"/>
          <w:szCs w:val="22"/>
        </w:rPr>
        <w:t>ª</w:t>
      </w:r>
      <w:r w:rsidR="00C11122">
        <w:rPr>
          <w:rFonts w:cs="Arial"/>
          <w:szCs w:val="22"/>
        </w:rPr>
        <w:t>), e os bordões são as últimas (4</w:t>
      </w:r>
      <w:r w:rsidR="00C11122" w:rsidRPr="00CF2282">
        <w:rPr>
          <w:rFonts w:cs="Arial"/>
          <w:szCs w:val="22"/>
        </w:rPr>
        <w:t>ª</w:t>
      </w:r>
      <w:r w:rsidR="00C11122">
        <w:rPr>
          <w:rFonts w:cs="Arial"/>
          <w:szCs w:val="22"/>
        </w:rPr>
        <w:t>, 5</w:t>
      </w:r>
      <w:r w:rsidR="00C11122" w:rsidRPr="00CF2282">
        <w:rPr>
          <w:rFonts w:cs="Arial"/>
          <w:szCs w:val="22"/>
        </w:rPr>
        <w:t>ª</w:t>
      </w:r>
      <w:r w:rsidR="00C11122">
        <w:rPr>
          <w:rFonts w:cs="Arial"/>
          <w:szCs w:val="22"/>
        </w:rPr>
        <w:t xml:space="preserve"> e 6</w:t>
      </w:r>
      <w:r w:rsidR="00C11122" w:rsidRPr="00CF2282">
        <w:rPr>
          <w:rFonts w:cs="Arial"/>
          <w:szCs w:val="22"/>
        </w:rPr>
        <w:t>ª</w:t>
      </w:r>
      <w:r w:rsidR="00C11122">
        <w:rPr>
          <w:rFonts w:cs="Arial"/>
          <w:szCs w:val="22"/>
        </w:rPr>
        <w:t>).</w:t>
      </w:r>
    </w:p>
    <w:p w:rsidR="00C11122" w:rsidRPr="00CF2282" w:rsidRDefault="00C11122" w:rsidP="00695005">
      <w:pPr>
        <w:jc w:val="both"/>
        <w:rPr>
          <w:rFonts w:cs="Arial"/>
          <w:szCs w:val="22"/>
        </w:rPr>
      </w:pPr>
    </w:p>
    <w:p w:rsidR="00695005" w:rsidRPr="00CF2282" w:rsidRDefault="00695005" w:rsidP="006454BF">
      <w:pPr>
        <w:rPr>
          <w:rFonts w:cs="Arial"/>
          <w:szCs w:val="22"/>
        </w:rPr>
      </w:pPr>
      <w:r w:rsidRPr="00CF2282">
        <w:rPr>
          <w:rFonts w:cs="Arial"/>
          <w:szCs w:val="22"/>
        </w:rPr>
        <w:t>Em uma</w:t>
      </w:r>
      <w:r>
        <w:rPr>
          <w:rFonts w:cs="Arial"/>
          <w:szCs w:val="22"/>
        </w:rPr>
        <w:t xml:space="preserve"> afinação padrão</w:t>
      </w:r>
      <w:r w:rsidRPr="00CF2282">
        <w:rPr>
          <w:rFonts w:cs="Arial"/>
          <w:szCs w:val="22"/>
        </w:rPr>
        <w:t xml:space="preserve"> as cordas do violão ou da guitarra são representadas pelas seguintes notas: </w:t>
      </w:r>
    </w:p>
    <w:p w:rsidR="00C11122" w:rsidRDefault="00C11122" w:rsidP="00C11122">
      <w:pPr>
        <w:rPr>
          <w:rFonts w:cs="Arial"/>
          <w:szCs w:val="22"/>
        </w:rPr>
      </w:pPr>
    </w:p>
    <w:p w:rsidR="00695005" w:rsidRPr="00CF2282" w:rsidRDefault="00695005" w:rsidP="006454BF">
      <w:pPr>
        <w:jc w:val="both"/>
        <w:rPr>
          <w:rFonts w:cs="Arial"/>
          <w:szCs w:val="22"/>
        </w:rPr>
      </w:pPr>
      <w:r w:rsidRPr="0044356B">
        <w:rPr>
          <w:rFonts w:cs="Arial"/>
          <w:b/>
          <w:szCs w:val="22"/>
        </w:rPr>
        <w:t>Mi</w:t>
      </w:r>
      <w:r w:rsidRPr="00CF2282">
        <w:rPr>
          <w:rFonts w:cs="Arial"/>
          <w:szCs w:val="22"/>
        </w:rPr>
        <w:t xml:space="preserve"> - </w:t>
      </w:r>
      <w:r w:rsidRPr="00CF2282">
        <w:rPr>
          <w:rFonts w:cs="Arial"/>
          <w:i/>
          <w:szCs w:val="22"/>
        </w:rPr>
        <w:t xml:space="preserve">Também chamada de </w:t>
      </w:r>
      <w:r w:rsidR="0015381C" w:rsidRPr="00CF2282">
        <w:rPr>
          <w:rFonts w:cs="Arial"/>
          <w:szCs w:val="22"/>
        </w:rPr>
        <w:t>6ª</w:t>
      </w:r>
      <w:r w:rsidR="0015381C" w:rsidRPr="00CF2282">
        <w:rPr>
          <w:rFonts w:cs="Arial"/>
          <w:i/>
          <w:szCs w:val="22"/>
        </w:rPr>
        <w:t xml:space="preserve"> </w:t>
      </w:r>
      <w:r w:rsidRPr="00CF2282">
        <w:rPr>
          <w:rFonts w:cs="Arial"/>
          <w:i/>
          <w:szCs w:val="22"/>
        </w:rPr>
        <w:t>Corda</w:t>
      </w:r>
      <w:r w:rsidRPr="00CF2282">
        <w:rPr>
          <w:rFonts w:cs="Arial"/>
          <w:szCs w:val="22"/>
        </w:rPr>
        <w:t xml:space="preserve"> (Mais Grossa)</w:t>
      </w:r>
    </w:p>
    <w:p w:rsidR="00C11122" w:rsidRDefault="00695005" w:rsidP="00C11122">
      <w:pPr>
        <w:rPr>
          <w:rFonts w:cs="Arial"/>
          <w:szCs w:val="22"/>
        </w:rPr>
      </w:pPr>
      <w:r w:rsidRPr="0044356B">
        <w:rPr>
          <w:rFonts w:cs="Arial"/>
          <w:b/>
          <w:szCs w:val="22"/>
        </w:rPr>
        <w:t>Lá</w:t>
      </w:r>
      <w:r w:rsidRPr="00CF2282">
        <w:rPr>
          <w:rFonts w:cs="Arial"/>
          <w:szCs w:val="22"/>
        </w:rPr>
        <w:t xml:space="preserve"> - </w:t>
      </w:r>
      <w:r w:rsidRPr="00CF2282">
        <w:rPr>
          <w:rFonts w:cs="Arial"/>
          <w:i/>
          <w:szCs w:val="22"/>
        </w:rPr>
        <w:t xml:space="preserve">Também chamada de </w:t>
      </w:r>
      <w:r w:rsidR="0015381C" w:rsidRPr="00CF2282">
        <w:rPr>
          <w:rFonts w:cs="Arial"/>
          <w:szCs w:val="22"/>
        </w:rPr>
        <w:t>5ª</w:t>
      </w:r>
      <w:r w:rsidR="0015381C" w:rsidRPr="00CF2282">
        <w:rPr>
          <w:rFonts w:cs="Arial"/>
          <w:i/>
          <w:szCs w:val="22"/>
        </w:rPr>
        <w:t xml:space="preserve"> </w:t>
      </w:r>
      <w:r w:rsidRPr="00CF2282">
        <w:rPr>
          <w:rFonts w:cs="Arial"/>
          <w:i/>
          <w:szCs w:val="22"/>
        </w:rPr>
        <w:t>Corda</w:t>
      </w:r>
      <w:r w:rsidRPr="00CF2282">
        <w:rPr>
          <w:rFonts w:cs="Arial"/>
          <w:szCs w:val="22"/>
        </w:rPr>
        <w:t xml:space="preserve"> </w:t>
      </w:r>
    </w:p>
    <w:p w:rsidR="007F6FF2" w:rsidRDefault="00695005" w:rsidP="00C11122">
      <w:pPr>
        <w:rPr>
          <w:rFonts w:cs="Arial"/>
          <w:szCs w:val="22"/>
        </w:rPr>
      </w:pPr>
      <w:r w:rsidRPr="0044356B">
        <w:rPr>
          <w:rFonts w:cs="Arial"/>
          <w:b/>
          <w:szCs w:val="22"/>
        </w:rPr>
        <w:t>Ré</w:t>
      </w:r>
      <w:r w:rsidRPr="00CF2282">
        <w:rPr>
          <w:rFonts w:cs="Arial"/>
          <w:szCs w:val="22"/>
        </w:rPr>
        <w:t xml:space="preserve"> - </w:t>
      </w:r>
      <w:r w:rsidRPr="00CF2282">
        <w:rPr>
          <w:rFonts w:cs="Arial"/>
          <w:i/>
          <w:szCs w:val="22"/>
        </w:rPr>
        <w:t xml:space="preserve">Também chamada de </w:t>
      </w:r>
      <w:r w:rsidR="0015381C" w:rsidRPr="00CF2282">
        <w:rPr>
          <w:rFonts w:cs="Arial"/>
          <w:szCs w:val="22"/>
        </w:rPr>
        <w:t>4ª</w:t>
      </w:r>
      <w:r w:rsidR="0015381C">
        <w:rPr>
          <w:rFonts w:cs="Arial"/>
          <w:szCs w:val="22"/>
        </w:rPr>
        <w:t xml:space="preserve"> </w:t>
      </w:r>
      <w:r w:rsidRPr="00CF2282">
        <w:rPr>
          <w:rFonts w:cs="Arial"/>
          <w:i/>
          <w:szCs w:val="22"/>
        </w:rPr>
        <w:t>Cord</w:t>
      </w:r>
      <w:r w:rsidR="0015381C">
        <w:rPr>
          <w:rFonts w:cs="Arial"/>
          <w:i/>
          <w:szCs w:val="22"/>
        </w:rPr>
        <w:t>a</w:t>
      </w:r>
    </w:p>
    <w:p w:rsidR="007F6FF2" w:rsidRDefault="00695005" w:rsidP="00C11122">
      <w:pPr>
        <w:rPr>
          <w:rFonts w:cs="Arial"/>
          <w:szCs w:val="22"/>
        </w:rPr>
      </w:pPr>
      <w:proofErr w:type="gramStart"/>
      <w:r w:rsidRPr="0044356B">
        <w:rPr>
          <w:rFonts w:cs="Arial"/>
          <w:b/>
          <w:szCs w:val="22"/>
        </w:rPr>
        <w:t>Sol</w:t>
      </w:r>
      <w:r w:rsidRPr="00CF2282">
        <w:rPr>
          <w:rFonts w:cs="Arial"/>
          <w:szCs w:val="22"/>
        </w:rPr>
        <w:t xml:space="preserve"> -</w:t>
      </w:r>
      <w:r w:rsidR="00C11122">
        <w:rPr>
          <w:rFonts w:cs="Arial"/>
          <w:szCs w:val="22"/>
        </w:rPr>
        <w:t xml:space="preserve"> </w:t>
      </w:r>
      <w:r w:rsidRPr="00CF2282">
        <w:rPr>
          <w:rFonts w:cs="Arial"/>
          <w:i/>
          <w:szCs w:val="22"/>
        </w:rPr>
        <w:t xml:space="preserve">Também chamada de </w:t>
      </w:r>
      <w:r w:rsidR="004B6502" w:rsidRPr="00CF2282">
        <w:rPr>
          <w:rFonts w:cs="Arial"/>
          <w:szCs w:val="22"/>
        </w:rPr>
        <w:t>3ª</w:t>
      </w:r>
      <w:r w:rsidR="004B6502" w:rsidRPr="00CF2282">
        <w:rPr>
          <w:rFonts w:cs="Arial"/>
          <w:i/>
          <w:szCs w:val="22"/>
        </w:rPr>
        <w:t xml:space="preserve"> </w:t>
      </w:r>
      <w:r w:rsidRPr="00CF2282">
        <w:rPr>
          <w:rFonts w:cs="Arial"/>
          <w:i/>
          <w:szCs w:val="22"/>
        </w:rPr>
        <w:t>Corda</w:t>
      </w:r>
      <w:proofErr w:type="gramEnd"/>
      <w:r w:rsidRPr="00CF2282">
        <w:rPr>
          <w:rFonts w:cs="Arial"/>
          <w:szCs w:val="22"/>
        </w:rPr>
        <w:t xml:space="preserve"> </w:t>
      </w:r>
    </w:p>
    <w:p w:rsidR="00695005" w:rsidRPr="00CF2282" w:rsidRDefault="00695005" w:rsidP="00C11122">
      <w:pPr>
        <w:rPr>
          <w:rFonts w:cs="Arial"/>
          <w:szCs w:val="22"/>
        </w:rPr>
      </w:pPr>
      <w:r w:rsidRPr="0044356B">
        <w:rPr>
          <w:rFonts w:cs="Arial"/>
          <w:b/>
          <w:szCs w:val="22"/>
        </w:rPr>
        <w:t>Si</w:t>
      </w:r>
      <w:r w:rsidRPr="00CF2282">
        <w:rPr>
          <w:rFonts w:cs="Arial"/>
          <w:szCs w:val="22"/>
        </w:rPr>
        <w:t xml:space="preserve"> - </w:t>
      </w:r>
      <w:r w:rsidRPr="00CF2282">
        <w:rPr>
          <w:rFonts w:cs="Arial"/>
          <w:i/>
          <w:szCs w:val="22"/>
        </w:rPr>
        <w:t>Também chamada de</w:t>
      </w:r>
      <w:r w:rsidR="004B6502">
        <w:rPr>
          <w:rFonts w:cs="Arial"/>
          <w:i/>
          <w:szCs w:val="22"/>
        </w:rPr>
        <w:t xml:space="preserve"> </w:t>
      </w:r>
      <w:r w:rsidR="004B6502" w:rsidRPr="00CF2282">
        <w:rPr>
          <w:rFonts w:cs="Arial"/>
          <w:szCs w:val="22"/>
        </w:rPr>
        <w:t>2ª</w:t>
      </w:r>
      <w:r w:rsidR="004B6502">
        <w:rPr>
          <w:rFonts w:cs="Arial"/>
          <w:i/>
          <w:szCs w:val="22"/>
        </w:rPr>
        <w:t xml:space="preserve"> </w:t>
      </w:r>
      <w:r w:rsidRPr="00CF2282">
        <w:rPr>
          <w:rFonts w:cs="Arial"/>
          <w:i/>
          <w:szCs w:val="22"/>
        </w:rPr>
        <w:t>Corda</w:t>
      </w:r>
      <w:r w:rsidRPr="00CF2282">
        <w:rPr>
          <w:rFonts w:cs="Arial"/>
          <w:szCs w:val="22"/>
        </w:rPr>
        <w:t xml:space="preserve"> </w:t>
      </w:r>
    </w:p>
    <w:p w:rsidR="00436FBE" w:rsidRDefault="00695005" w:rsidP="00A95E14">
      <w:pPr>
        <w:rPr>
          <w:rFonts w:cs="Arial"/>
          <w:szCs w:val="22"/>
        </w:rPr>
      </w:pPr>
      <w:r w:rsidRPr="0044356B">
        <w:rPr>
          <w:rFonts w:cs="Arial"/>
          <w:b/>
          <w:szCs w:val="22"/>
        </w:rPr>
        <w:t>Mi</w:t>
      </w:r>
      <w:r w:rsidRPr="00CF2282">
        <w:rPr>
          <w:rFonts w:cs="Arial"/>
          <w:szCs w:val="22"/>
        </w:rPr>
        <w:t xml:space="preserve"> - </w:t>
      </w:r>
      <w:r w:rsidRPr="00CF2282">
        <w:rPr>
          <w:rFonts w:cs="Arial"/>
          <w:i/>
          <w:szCs w:val="22"/>
        </w:rPr>
        <w:t>Também chamada de</w:t>
      </w:r>
      <w:r w:rsidR="004B6502">
        <w:rPr>
          <w:rFonts w:cs="Arial"/>
          <w:i/>
          <w:szCs w:val="22"/>
        </w:rPr>
        <w:t xml:space="preserve"> </w:t>
      </w:r>
      <w:r w:rsidR="004B6502" w:rsidRPr="00CF2282">
        <w:rPr>
          <w:rFonts w:cs="Arial"/>
          <w:szCs w:val="22"/>
        </w:rPr>
        <w:t>1ª</w:t>
      </w:r>
      <w:r w:rsidRPr="00CF2282">
        <w:rPr>
          <w:rFonts w:cs="Arial"/>
          <w:i/>
          <w:szCs w:val="22"/>
        </w:rPr>
        <w:t xml:space="preserve"> C</w:t>
      </w:r>
      <w:r w:rsidR="00EE1D18">
        <w:rPr>
          <w:rFonts w:cs="Arial"/>
          <w:i/>
          <w:szCs w:val="22"/>
        </w:rPr>
        <w:t>ord</w:t>
      </w:r>
      <w:r w:rsidRPr="00CF2282">
        <w:rPr>
          <w:rFonts w:cs="Arial"/>
          <w:i/>
          <w:szCs w:val="22"/>
        </w:rPr>
        <w:t>a</w:t>
      </w:r>
      <w:r w:rsidRPr="00CF2282">
        <w:rPr>
          <w:rFonts w:cs="Arial"/>
          <w:szCs w:val="22"/>
        </w:rPr>
        <w:t xml:space="preserve"> (Mais Fina</w:t>
      </w:r>
      <w:r w:rsidR="00A61DCB">
        <w:rPr>
          <w:rFonts w:cs="Arial"/>
          <w:szCs w:val="22"/>
        </w:rPr>
        <w:t>)</w:t>
      </w:r>
      <w:r w:rsidR="004B6502">
        <w:rPr>
          <w:rFonts w:cs="Arial"/>
          <w:szCs w:val="22"/>
        </w:rPr>
        <w:t xml:space="preserve"> </w:t>
      </w:r>
    </w:p>
    <w:p w:rsidR="009B11A5" w:rsidRDefault="009B11A5" w:rsidP="00A95E14">
      <w:pPr>
        <w:rPr>
          <w:rFonts w:cs="Arial"/>
          <w:sz w:val="16"/>
          <w:lang w:eastAsia="pt-BR"/>
        </w:rPr>
      </w:pPr>
    </w:p>
    <w:p w:rsidR="00A95E14" w:rsidRDefault="00A95E14" w:rsidP="00A95E14">
      <w:pPr>
        <w:rPr>
          <w:rFonts w:cs="Arial"/>
          <w:sz w:val="16"/>
          <w:lang w:eastAsia="pt-BR"/>
        </w:rPr>
      </w:pPr>
    </w:p>
    <w:p w:rsidR="00760C9F" w:rsidRDefault="0088740C" w:rsidP="00EE1D18">
      <w:pPr>
        <w:suppressAutoHyphens w:val="0"/>
        <w:autoSpaceDE w:val="0"/>
        <w:autoSpaceDN w:val="0"/>
        <w:adjustRightInd w:val="0"/>
        <w:jc w:val="center"/>
        <w:rPr>
          <w:rFonts w:cs="Arial"/>
        </w:rPr>
      </w:pPr>
      <w:r w:rsidRPr="00D7492C">
        <w:rPr>
          <w:rFonts w:cs="Arial"/>
          <w:noProof/>
          <w:lang w:eastAsia="pt-BR"/>
        </w:rPr>
        <w:drawing>
          <wp:inline distT="0" distB="0" distL="0" distR="0">
            <wp:extent cx="2715904" cy="2240183"/>
            <wp:effectExtent l="0" t="0" r="8255" b="8255"/>
            <wp:docPr id="248" name="Imagem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20209" cy="2243734"/>
                    </a:xfrm>
                    <a:prstGeom prst="rect">
                      <a:avLst/>
                    </a:prstGeom>
                    <a:noFill/>
                    <a:ln>
                      <a:noFill/>
                    </a:ln>
                  </pic:spPr>
                </pic:pic>
              </a:graphicData>
            </a:graphic>
          </wp:inline>
        </w:drawing>
      </w:r>
      <w:r w:rsidR="00EE1D18">
        <w:rPr>
          <w:rFonts w:cs="Arial"/>
        </w:rPr>
        <w:t xml:space="preserve"> </w:t>
      </w:r>
    </w:p>
    <w:p w:rsidR="002F1F6D" w:rsidRDefault="007207AB" w:rsidP="00EE1D18">
      <w:pPr>
        <w:suppressAutoHyphens w:val="0"/>
        <w:autoSpaceDE w:val="0"/>
        <w:autoSpaceDN w:val="0"/>
        <w:adjustRightInd w:val="0"/>
        <w:jc w:val="center"/>
        <w:rPr>
          <w:rFonts w:cs="Arial"/>
          <w:b/>
          <w:bCs/>
          <w:i/>
          <w:color w:val="4F81BD" w:themeColor="accent1"/>
          <w:sz w:val="16"/>
          <w:szCs w:val="20"/>
          <w:lang w:eastAsia="pt-BR"/>
        </w:rPr>
      </w:pPr>
      <w:proofErr w:type="spellStart"/>
      <w:r w:rsidRPr="00EE1D18">
        <w:rPr>
          <w:rFonts w:cs="Arial"/>
          <w:b/>
          <w:bCs/>
          <w:i/>
          <w:color w:val="4F81BD" w:themeColor="accent1"/>
          <w:sz w:val="16"/>
          <w:szCs w:val="20"/>
          <w:lang w:eastAsia="pt-BR"/>
        </w:rPr>
        <w:t>Fig</w:t>
      </w:r>
      <w:proofErr w:type="spellEnd"/>
      <w:r w:rsidRPr="00EE1D18">
        <w:rPr>
          <w:rFonts w:cs="Arial"/>
          <w:b/>
          <w:bCs/>
          <w:i/>
          <w:color w:val="4F81BD" w:themeColor="accent1"/>
          <w:sz w:val="16"/>
          <w:szCs w:val="20"/>
          <w:lang w:eastAsia="pt-BR"/>
        </w:rPr>
        <w:t xml:space="preserve"> - </w:t>
      </w:r>
      <w:r w:rsidR="008154DD">
        <w:rPr>
          <w:rFonts w:cs="Arial"/>
          <w:b/>
          <w:bCs/>
          <w:i/>
          <w:color w:val="4F81BD" w:themeColor="accent1"/>
          <w:sz w:val="16"/>
          <w:szCs w:val="20"/>
          <w:lang w:eastAsia="pt-BR"/>
        </w:rPr>
        <w:t>6</w:t>
      </w:r>
      <w:r w:rsidR="00317046" w:rsidRPr="00EE1D18">
        <w:rPr>
          <w:rFonts w:cs="Arial"/>
          <w:b/>
          <w:bCs/>
          <w:i/>
          <w:color w:val="4F81BD" w:themeColor="accent1"/>
          <w:sz w:val="16"/>
          <w:szCs w:val="20"/>
          <w:lang w:eastAsia="pt-BR"/>
        </w:rPr>
        <w:t>.0.1</w:t>
      </w:r>
    </w:p>
    <w:p w:rsidR="00D553B6" w:rsidRPr="009D7F82" w:rsidRDefault="0000475E" w:rsidP="0043460C">
      <w:pPr>
        <w:pStyle w:val="Ttulo3"/>
        <w:rPr>
          <w:rFonts w:ascii="Tempus Sans ITC" w:eastAsiaTheme="majorEastAsia" w:hAnsi="Tempus Sans ITC" w:cstheme="majorBidi"/>
          <w:bCs w:val="0"/>
          <w:color w:val="FF9900"/>
          <w:spacing w:val="15"/>
          <w:szCs w:val="32"/>
          <w:lang w:eastAsia="ar-SA"/>
        </w:rPr>
      </w:pPr>
      <w:bookmarkStart w:id="26" w:name="_Toc70064075"/>
      <w:bookmarkStart w:id="27" w:name="_Toc136683711"/>
      <w:r>
        <w:rPr>
          <w:rFonts w:ascii="Tempus Sans ITC" w:eastAsiaTheme="majorEastAsia" w:hAnsi="Tempus Sans ITC" w:cstheme="majorBidi"/>
          <w:bCs w:val="0"/>
          <w:color w:val="FF9900"/>
          <w:spacing w:val="15"/>
          <w:szCs w:val="32"/>
          <w:lang w:eastAsia="ar-SA"/>
        </w:rPr>
        <w:lastRenderedPageBreak/>
        <w:t>5 – Exercício:</w:t>
      </w:r>
      <w:r w:rsidR="00D553B6" w:rsidRPr="009D7F82">
        <w:rPr>
          <w:rFonts w:ascii="Tempus Sans ITC" w:eastAsiaTheme="majorEastAsia" w:hAnsi="Tempus Sans ITC" w:cstheme="majorBidi"/>
          <w:bCs w:val="0"/>
          <w:color w:val="FF9900"/>
          <w:spacing w:val="15"/>
          <w:szCs w:val="32"/>
          <w:lang w:eastAsia="ar-SA"/>
        </w:rPr>
        <w:t xml:space="preserve"> </w:t>
      </w:r>
      <w:r w:rsidR="00755D52" w:rsidRPr="009D7F82">
        <w:rPr>
          <w:rFonts w:ascii="Tempus Sans ITC" w:eastAsiaTheme="majorEastAsia" w:hAnsi="Tempus Sans ITC" w:cstheme="majorBidi"/>
          <w:bCs w:val="0"/>
          <w:color w:val="FF9900"/>
          <w:spacing w:val="15"/>
          <w:szCs w:val="32"/>
          <w:lang w:eastAsia="ar-SA"/>
        </w:rPr>
        <w:t>Identificando b</w:t>
      </w:r>
      <w:r w:rsidR="00D553B6" w:rsidRPr="009D7F82">
        <w:rPr>
          <w:rFonts w:ascii="Tempus Sans ITC" w:eastAsiaTheme="majorEastAsia" w:hAnsi="Tempus Sans ITC" w:cstheme="majorBidi"/>
          <w:bCs w:val="0"/>
          <w:color w:val="FF9900"/>
          <w:spacing w:val="15"/>
          <w:szCs w:val="32"/>
          <w:lang w:eastAsia="ar-SA"/>
        </w:rPr>
        <w:t>ordões</w:t>
      </w:r>
      <w:r w:rsidR="00755D52" w:rsidRPr="009D7F82">
        <w:rPr>
          <w:rFonts w:ascii="Tempus Sans ITC" w:eastAsiaTheme="majorEastAsia" w:hAnsi="Tempus Sans ITC" w:cstheme="majorBidi"/>
          <w:bCs w:val="0"/>
          <w:color w:val="FF9900"/>
          <w:spacing w:val="15"/>
          <w:szCs w:val="32"/>
          <w:lang w:eastAsia="ar-SA"/>
        </w:rPr>
        <w:t xml:space="preserve"> e primas</w:t>
      </w:r>
      <w:bookmarkEnd w:id="26"/>
      <w:bookmarkEnd w:id="27"/>
      <w:r w:rsidR="00755D52" w:rsidRPr="009D7F82">
        <w:rPr>
          <w:rFonts w:ascii="Tempus Sans ITC" w:eastAsiaTheme="majorEastAsia" w:hAnsi="Tempus Sans ITC" w:cstheme="majorBidi"/>
          <w:bCs w:val="0"/>
          <w:color w:val="FF9900"/>
          <w:spacing w:val="15"/>
          <w:szCs w:val="32"/>
          <w:lang w:eastAsia="ar-SA"/>
        </w:rPr>
        <w:t xml:space="preserve"> </w:t>
      </w:r>
    </w:p>
    <w:p w:rsidR="00436FBE" w:rsidRDefault="00436FBE" w:rsidP="008E45D3">
      <w:pPr>
        <w:rPr>
          <w:rFonts w:cs="Arial"/>
          <w:szCs w:val="22"/>
        </w:rPr>
      </w:pPr>
    </w:p>
    <w:p w:rsidR="0043460C" w:rsidRDefault="008E45D3" w:rsidP="008E45D3">
      <w:pPr>
        <w:rPr>
          <w:rFonts w:cs="Arial"/>
          <w:szCs w:val="22"/>
        </w:rPr>
      </w:pPr>
      <w:r>
        <w:rPr>
          <w:rFonts w:cs="Arial"/>
          <w:szCs w:val="22"/>
        </w:rPr>
        <w:t xml:space="preserve">Faça um círculo nos quadros que temos os bordões, e um X nos quadros que estão </w:t>
      </w:r>
      <w:proofErr w:type="gramStart"/>
      <w:r>
        <w:rPr>
          <w:rFonts w:cs="Arial"/>
          <w:szCs w:val="22"/>
        </w:rPr>
        <w:t>as</w:t>
      </w:r>
      <w:proofErr w:type="gramEnd"/>
      <w:r w:rsidR="00986C77">
        <w:rPr>
          <w:rFonts w:cs="Arial"/>
          <w:szCs w:val="22"/>
        </w:rPr>
        <w:t xml:space="preserve"> primas</w:t>
      </w:r>
      <w:r>
        <w:rPr>
          <w:rFonts w:cs="Arial"/>
          <w:szCs w:val="22"/>
        </w:rPr>
        <w:t>.</w:t>
      </w:r>
      <w:r w:rsidR="00A60707">
        <w:rPr>
          <w:rFonts w:cs="Arial"/>
          <w:szCs w:val="22"/>
        </w:rPr>
        <w:t xml:space="preserve"> </w:t>
      </w:r>
    </w:p>
    <w:p w:rsidR="0043460C" w:rsidRDefault="0043460C" w:rsidP="006454BF">
      <w:pPr>
        <w:rPr>
          <w:rFonts w:cs="Arial"/>
          <w:szCs w:val="22"/>
        </w:rPr>
      </w:pPr>
    </w:p>
    <w:p w:rsidR="00436FBE" w:rsidRDefault="00436FBE" w:rsidP="006454BF">
      <w:pPr>
        <w:rPr>
          <w:rFonts w:cs="Arial"/>
          <w:szCs w:val="22"/>
        </w:rPr>
      </w:pPr>
    </w:p>
    <w:p w:rsidR="001A20E9" w:rsidRPr="00D553B6" w:rsidRDefault="0043460C" w:rsidP="0043460C">
      <w:pPr>
        <w:jc w:val="center"/>
        <w:rPr>
          <w:rFonts w:asciiTheme="majorHAnsi" w:eastAsiaTheme="majorEastAsia" w:hAnsiTheme="majorHAnsi" w:cstheme="majorBidi"/>
          <w:b/>
          <w:color w:val="17365D" w:themeColor="text2" w:themeShade="BF"/>
          <w:spacing w:val="5"/>
          <w:kern w:val="28"/>
          <w:sz w:val="28"/>
          <w:szCs w:val="52"/>
        </w:rPr>
      </w:pPr>
      <w:r>
        <w:rPr>
          <w:rFonts w:cs="Arial"/>
          <w:noProof/>
          <w:szCs w:val="22"/>
          <w:lang w:eastAsia="pt-BR"/>
        </w:rPr>
        <w:drawing>
          <wp:inline distT="0" distB="0" distL="0" distR="0">
            <wp:extent cx="2812156" cy="1371600"/>
            <wp:effectExtent l="0" t="0" r="7620" b="0"/>
            <wp:docPr id="310" name="Imagem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14235" cy="1372614"/>
                    </a:xfrm>
                    <a:prstGeom prst="rect">
                      <a:avLst/>
                    </a:prstGeom>
                    <a:noFill/>
                    <a:ln>
                      <a:noFill/>
                    </a:ln>
                  </pic:spPr>
                </pic:pic>
              </a:graphicData>
            </a:graphic>
          </wp:inline>
        </w:drawing>
      </w:r>
    </w:p>
    <w:p w:rsidR="001A20E9" w:rsidRPr="00A633C2" w:rsidRDefault="007207AB" w:rsidP="00A633C2">
      <w:pPr>
        <w:pStyle w:val="Legenda"/>
        <w:jc w:val="center"/>
        <w:rPr>
          <w:rFonts w:cs="Arial"/>
          <w:szCs w:val="16"/>
        </w:rPr>
      </w:pPr>
      <w:proofErr w:type="spellStart"/>
      <w:r>
        <w:rPr>
          <w:rFonts w:cs="Arial"/>
          <w:szCs w:val="16"/>
        </w:rPr>
        <w:t>Fig</w:t>
      </w:r>
      <w:proofErr w:type="spellEnd"/>
      <w:r>
        <w:rPr>
          <w:rFonts w:cs="Arial"/>
          <w:szCs w:val="16"/>
        </w:rPr>
        <w:t xml:space="preserve"> </w:t>
      </w:r>
      <w:r w:rsidR="005A2E06">
        <w:rPr>
          <w:rFonts w:cs="Arial"/>
          <w:szCs w:val="16"/>
        </w:rPr>
        <w:t>–</w:t>
      </w:r>
      <w:r>
        <w:rPr>
          <w:rFonts w:cs="Arial"/>
          <w:szCs w:val="16"/>
        </w:rPr>
        <w:t xml:space="preserve"> </w:t>
      </w:r>
      <w:r w:rsidR="008154DD">
        <w:rPr>
          <w:rFonts w:cs="Arial"/>
          <w:szCs w:val="16"/>
        </w:rPr>
        <w:t>6</w:t>
      </w:r>
      <w:r w:rsidR="001D5340" w:rsidRPr="001D5340">
        <w:rPr>
          <w:rFonts w:cs="Arial"/>
          <w:szCs w:val="16"/>
        </w:rPr>
        <w:t>.0.</w:t>
      </w:r>
      <w:r w:rsidR="00AB5CC9">
        <w:rPr>
          <w:rFonts w:cs="Arial"/>
          <w:szCs w:val="16"/>
        </w:rPr>
        <w:t>2</w:t>
      </w:r>
    </w:p>
    <w:p w:rsidR="00AB5CC9" w:rsidRDefault="00AB5CC9" w:rsidP="006454BF">
      <w:pPr>
        <w:rPr>
          <w:rFonts w:cs="Arial"/>
          <w:szCs w:val="22"/>
        </w:rPr>
      </w:pPr>
    </w:p>
    <w:p w:rsidR="00436FBE" w:rsidRDefault="00436FBE" w:rsidP="006454BF">
      <w:pPr>
        <w:rPr>
          <w:rFonts w:cs="Arial"/>
          <w:szCs w:val="22"/>
        </w:rPr>
      </w:pPr>
    </w:p>
    <w:p w:rsidR="00C83903" w:rsidRPr="00264F83" w:rsidRDefault="008154DD" w:rsidP="009A56EF">
      <w:pPr>
        <w:pStyle w:val="Subttulo"/>
        <w:outlineLvl w:val="1"/>
        <w:rPr>
          <w:rFonts w:eastAsia="Times New Roman" w:cs="Times New Roman"/>
          <w:bCs/>
          <w:color w:val="E36C0A" w:themeColor="accent6" w:themeShade="BF"/>
          <w:spacing w:val="0"/>
          <w:kern w:val="36"/>
          <w:szCs w:val="44"/>
          <w:lang w:eastAsia="pt-BR"/>
        </w:rPr>
      </w:pPr>
      <w:bookmarkStart w:id="28" w:name="_Toc70064076"/>
      <w:bookmarkStart w:id="29" w:name="_Toc136683712"/>
      <w:r>
        <w:rPr>
          <w:rFonts w:eastAsia="Times New Roman" w:cs="Times New Roman"/>
          <w:bCs/>
          <w:color w:val="E36C0A" w:themeColor="accent6" w:themeShade="BF"/>
          <w:spacing w:val="0"/>
          <w:kern w:val="36"/>
          <w:szCs w:val="44"/>
          <w:lang w:eastAsia="pt-BR"/>
        </w:rPr>
        <w:t>6</w:t>
      </w:r>
      <w:r w:rsidR="001F2EC4" w:rsidRPr="00264F83">
        <w:rPr>
          <w:rFonts w:eastAsia="Times New Roman" w:cs="Times New Roman"/>
          <w:bCs/>
          <w:color w:val="E36C0A" w:themeColor="accent6" w:themeShade="BF"/>
          <w:spacing w:val="0"/>
          <w:kern w:val="36"/>
          <w:szCs w:val="44"/>
          <w:lang w:eastAsia="pt-BR"/>
        </w:rPr>
        <w:t xml:space="preserve">.1 </w:t>
      </w:r>
      <w:r w:rsidR="001F25A7">
        <w:rPr>
          <w:rFonts w:eastAsia="Times New Roman" w:cs="Times New Roman"/>
          <w:bCs/>
          <w:color w:val="E36C0A" w:themeColor="accent6" w:themeShade="BF"/>
          <w:spacing w:val="0"/>
          <w:kern w:val="36"/>
          <w:szCs w:val="44"/>
          <w:lang w:eastAsia="pt-BR"/>
        </w:rPr>
        <w:t xml:space="preserve">– </w:t>
      </w:r>
      <w:r w:rsidR="001F2EC4" w:rsidRPr="00264F83">
        <w:rPr>
          <w:rFonts w:eastAsia="Times New Roman" w:cs="Times New Roman"/>
          <w:bCs/>
          <w:color w:val="E36C0A" w:themeColor="accent6" w:themeShade="BF"/>
          <w:spacing w:val="0"/>
          <w:kern w:val="36"/>
          <w:szCs w:val="44"/>
          <w:lang w:eastAsia="pt-BR"/>
        </w:rPr>
        <w:t>Aprendendo a afinar o violão</w:t>
      </w:r>
      <w:bookmarkEnd w:id="28"/>
      <w:bookmarkEnd w:id="29"/>
    </w:p>
    <w:p w:rsidR="005866EE" w:rsidRDefault="005866EE" w:rsidP="00A633C2">
      <w:pPr>
        <w:rPr>
          <w:rFonts w:asciiTheme="majorHAnsi" w:hAnsiTheme="majorHAnsi"/>
          <w:b/>
          <w:bCs/>
          <w:i/>
          <w:iCs/>
          <w:color w:val="E36C0A" w:themeColor="accent6" w:themeShade="BF"/>
          <w:kern w:val="36"/>
          <w:sz w:val="36"/>
          <w:szCs w:val="44"/>
          <w:lang w:eastAsia="pt-BR"/>
        </w:rPr>
      </w:pPr>
    </w:p>
    <w:p w:rsidR="00A633C2" w:rsidRDefault="00A633C2" w:rsidP="00A633C2">
      <w:pPr>
        <w:rPr>
          <w:rFonts w:cs="Arial"/>
          <w:color w:val="000000"/>
          <w:szCs w:val="22"/>
        </w:rPr>
      </w:pPr>
      <w:r>
        <w:rPr>
          <w:rFonts w:cs="Arial"/>
          <w:szCs w:val="22"/>
        </w:rPr>
        <w:t>Agora, n</w:t>
      </w:r>
      <w:r w:rsidRPr="008773B2">
        <w:rPr>
          <w:rFonts w:cs="Arial"/>
          <w:szCs w:val="22"/>
        </w:rPr>
        <w:t>o desenho abaixo</w:t>
      </w:r>
      <w:r>
        <w:rPr>
          <w:rFonts w:cs="Arial"/>
          <w:szCs w:val="22"/>
        </w:rPr>
        <w:t xml:space="preserve"> observe </w:t>
      </w:r>
      <w:r w:rsidRPr="008773B2">
        <w:rPr>
          <w:rFonts w:cs="Arial"/>
          <w:szCs w:val="22"/>
        </w:rPr>
        <w:t>as cordas mais agudas do instrumento e as mais graves.</w:t>
      </w:r>
      <w:r>
        <w:rPr>
          <w:rFonts w:cs="Arial"/>
          <w:szCs w:val="22"/>
        </w:rPr>
        <w:t xml:space="preserve"> Depois repare</w:t>
      </w:r>
      <w:r w:rsidRPr="008773B2">
        <w:rPr>
          <w:rFonts w:cs="Arial"/>
          <w:color w:val="000000"/>
          <w:szCs w:val="22"/>
        </w:rPr>
        <w:t xml:space="preserve"> que as setas abaixo </w:t>
      </w:r>
      <w:r>
        <w:rPr>
          <w:rFonts w:cs="Arial"/>
          <w:color w:val="000000"/>
          <w:szCs w:val="22"/>
        </w:rPr>
        <w:t>nos apontam</w:t>
      </w:r>
      <w:r w:rsidRPr="008773B2">
        <w:rPr>
          <w:rFonts w:cs="Arial"/>
          <w:color w:val="000000"/>
          <w:szCs w:val="22"/>
        </w:rPr>
        <w:t xml:space="preserve"> a direção do</w:t>
      </w:r>
      <w:r>
        <w:rPr>
          <w:rFonts w:cs="Arial"/>
          <w:color w:val="000000"/>
          <w:szCs w:val="22"/>
        </w:rPr>
        <w:t xml:space="preserve"> som mais</w:t>
      </w:r>
      <w:r w:rsidRPr="008773B2">
        <w:rPr>
          <w:rFonts w:cs="Arial"/>
          <w:color w:val="000000"/>
          <w:szCs w:val="22"/>
        </w:rPr>
        <w:t xml:space="preserve"> agudo e </w:t>
      </w:r>
      <w:r>
        <w:rPr>
          <w:rFonts w:cs="Arial"/>
          <w:color w:val="000000"/>
          <w:szCs w:val="22"/>
        </w:rPr>
        <w:t xml:space="preserve">do som mais </w:t>
      </w:r>
      <w:r w:rsidRPr="008773B2">
        <w:rPr>
          <w:rFonts w:cs="Arial"/>
          <w:color w:val="000000"/>
          <w:szCs w:val="22"/>
        </w:rPr>
        <w:t>grave no braço do violão.</w:t>
      </w:r>
      <w:r>
        <w:rPr>
          <w:rFonts w:cs="Arial"/>
          <w:color w:val="000000"/>
          <w:szCs w:val="22"/>
        </w:rPr>
        <w:t xml:space="preserve"> À medida que vamos apertando as cordas nas casas do violão em direção à boca o som </w:t>
      </w:r>
      <w:r w:rsidR="004B6502">
        <w:rPr>
          <w:rFonts w:cs="Arial"/>
          <w:color w:val="000000"/>
          <w:szCs w:val="22"/>
        </w:rPr>
        <w:t>fica</w:t>
      </w:r>
      <w:r>
        <w:rPr>
          <w:rFonts w:cs="Arial"/>
          <w:color w:val="000000"/>
          <w:szCs w:val="22"/>
        </w:rPr>
        <w:t xml:space="preserve"> mais agudo.</w:t>
      </w:r>
    </w:p>
    <w:p w:rsidR="00A633C2" w:rsidRDefault="00A633C2" w:rsidP="00A633C2">
      <w:pPr>
        <w:jc w:val="both"/>
        <w:rPr>
          <w:rFonts w:asciiTheme="majorHAnsi" w:eastAsiaTheme="majorEastAsia" w:hAnsiTheme="majorHAnsi" w:cstheme="majorBidi"/>
          <w:b/>
          <w:color w:val="17365D" w:themeColor="text2" w:themeShade="BF"/>
          <w:spacing w:val="5"/>
          <w:kern w:val="28"/>
          <w:sz w:val="28"/>
          <w:szCs w:val="52"/>
        </w:rPr>
      </w:pPr>
    </w:p>
    <w:p w:rsidR="00416521" w:rsidRDefault="00416521" w:rsidP="00A633C2">
      <w:pPr>
        <w:jc w:val="both"/>
        <w:rPr>
          <w:rFonts w:cs="Arial"/>
          <w:color w:val="000000"/>
          <w:szCs w:val="22"/>
        </w:rPr>
      </w:pPr>
    </w:p>
    <w:p w:rsidR="00A633C2" w:rsidRDefault="00A633C2" w:rsidP="00A633C2">
      <w:pPr>
        <w:jc w:val="both"/>
        <w:rPr>
          <w:rFonts w:cs="Arial"/>
          <w:color w:val="000000"/>
          <w:szCs w:val="22"/>
        </w:rPr>
      </w:pPr>
      <w:r>
        <w:rPr>
          <w:rFonts w:cs="Arial"/>
          <w:color w:val="000000"/>
          <w:szCs w:val="22"/>
        </w:rPr>
        <w:t xml:space="preserve">Da mão à boca = do grave ao agudo. </w:t>
      </w:r>
    </w:p>
    <w:p w:rsidR="00F8366A" w:rsidRDefault="00A633C2" w:rsidP="00A633C2">
      <w:pPr>
        <w:rPr>
          <w:rFonts w:cs="Arial"/>
          <w:color w:val="000000"/>
          <w:szCs w:val="22"/>
        </w:rPr>
      </w:pPr>
      <w:r>
        <w:rPr>
          <w:rFonts w:cs="Arial"/>
          <w:color w:val="000000"/>
          <w:szCs w:val="22"/>
        </w:rPr>
        <w:t>Da boca à mão = do agudo para o grave.</w:t>
      </w:r>
    </w:p>
    <w:p w:rsidR="00436FBE" w:rsidRDefault="00436FBE" w:rsidP="00A633C2">
      <w:pPr>
        <w:rPr>
          <w:rFonts w:cs="Arial"/>
          <w:color w:val="000000"/>
          <w:szCs w:val="22"/>
        </w:rPr>
      </w:pPr>
    </w:p>
    <w:p w:rsidR="00CC130A" w:rsidRDefault="00CC130A" w:rsidP="00A633C2">
      <w:pPr>
        <w:rPr>
          <w:rFonts w:cs="Arial"/>
          <w:color w:val="000000"/>
          <w:szCs w:val="22"/>
        </w:rPr>
      </w:pPr>
    </w:p>
    <w:p w:rsidR="00A633C2" w:rsidRPr="00436FBE" w:rsidRDefault="009110D2" w:rsidP="00623878">
      <w:pPr>
        <w:tabs>
          <w:tab w:val="left" w:pos="3699"/>
        </w:tabs>
        <w:jc w:val="center"/>
        <w:rPr>
          <w:rFonts w:cs="Arial"/>
          <w:color w:val="000000"/>
          <w:szCs w:val="22"/>
        </w:rPr>
      </w:pPr>
      <w:r w:rsidRPr="00436FBE">
        <w:rPr>
          <w:rFonts w:cs="Arial"/>
          <w:noProof/>
          <w:color w:val="000000"/>
          <w:szCs w:val="22"/>
          <w:lang w:eastAsia="pt-BR"/>
        </w:rPr>
        <w:drawing>
          <wp:inline distT="0" distB="0" distL="0" distR="0">
            <wp:extent cx="3588814" cy="2296930"/>
            <wp:effectExtent l="0" t="0" r="0" b="8255"/>
            <wp:docPr id="774" name="Imagem 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14269" cy="2313222"/>
                    </a:xfrm>
                    <a:prstGeom prst="rect">
                      <a:avLst/>
                    </a:prstGeom>
                    <a:noFill/>
                    <a:ln>
                      <a:noFill/>
                    </a:ln>
                  </pic:spPr>
                </pic:pic>
              </a:graphicData>
            </a:graphic>
          </wp:inline>
        </w:drawing>
      </w:r>
    </w:p>
    <w:p w:rsidR="00CC130A" w:rsidRPr="00436FBE" w:rsidRDefault="008154DD" w:rsidP="00623878">
      <w:pPr>
        <w:pStyle w:val="Legenda"/>
        <w:jc w:val="center"/>
      </w:pPr>
      <w:proofErr w:type="spellStart"/>
      <w:r>
        <w:t>Fig</w:t>
      </w:r>
      <w:proofErr w:type="spellEnd"/>
      <w:r>
        <w:t xml:space="preserve"> - 6</w:t>
      </w:r>
      <w:r w:rsidR="00A633C2" w:rsidRPr="00436FBE">
        <w:t>.</w:t>
      </w:r>
      <w:r w:rsidR="00F8366A" w:rsidRPr="00436FBE">
        <w:t>1</w:t>
      </w:r>
      <w:r w:rsidR="00A633C2" w:rsidRPr="00436FBE">
        <w:t>.</w:t>
      </w:r>
      <w:r w:rsidR="00F8366A" w:rsidRPr="00436FBE">
        <w:t>1</w:t>
      </w:r>
    </w:p>
    <w:p w:rsidR="00436FBE" w:rsidRDefault="00436FBE" w:rsidP="00EF109D">
      <w:pPr>
        <w:rPr>
          <w:lang w:eastAsia="pt-BR"/>
        </w:rPr>
      </w:pPr>
    </w:p>
    <w:p w:rsidR="00436FBE" w:rsidRDefault="00436FBE" w:rsidP="00EF109D"/>
    <w:p w:rsidR="00C83903" w:rsidRDefault="00C83903" w:rsidP="00EF109D">
      <w:r w:rsidRPr="00436FBE">
        <w:t>Como vimos</w:t>
      </w:r>
      <w:r w:rsidR="00A633C2" w:rsidRPr="00436FBE">
        <w:t xml:space="preserve"> a</w:t>
      </w:r>
      <w:r w:rsidR="00436FBE">
        <w:t>nteriormente</w:t>
      </w:r>
      <w:r w:rsidRPr="00436FBE">
        <w:t xml:space="preserve">, o violão possui </w:t>
      </w:r>
      <w:proofErr w:type="gramStart"/>
      <w:r w:rsidRPr="00436FBE">
        <w:t>6</w:t>
      </w:r>
      <w:proofErr w:type="gramEnd"/>
      <w:r w:rsidRPr="00436FBE">
        <w:t xml:space="preserve"> cordas e elas são</w:t>
      </w:r>
      <w:r>
        <w:t xml:space="preserve"> afinadas nas seguintes notas: MI, SI, SOL, RÉ, LÁ e MI.</w:t>
      </w:r>
    </w:p>
    <w:p w:rsidR="00C50717" w:rsidRDefault="00C50717" w:rsidP="00FD3C27"/>
    <w:p w:rsidR="00FD3C27" w:rsidRDefault="00FD3C27" w:rsidP="00FD3C27">
      <w:r>
        <w:t>No desenho a</w:t>
      </w:r>
      <w:r w:rsidR="00436FBE">
        <w:t>baixo</w:t>
      </w:r>
      <w:r>
        <w:t xml:space="preserve"> podemos ver as tarraxas do violão e as cordas amarradas a cada uma delas. O mecanismo principal para a nossa afinação se encontra ali.</w:t>
      </w:r>
    </w:p>
    <w:p w:rsidR="00FD3C27" w:rsidRDefault="00FD3C27" w:rsidP="00FD3C27">
      <w:pPr>
        <w:sectPr w:rsidR="00FD3C27" w:rsidSect="00FD3C27">
          <w:type w:val="continuous"/>
          <w:pgSz w:w="11906" w:h="16838"/>
          <w:pgMar w:top="1417" w:right="1701" w:bottom="1417" w:left="1701" w:header="57" w:footer="316" w:gutter="0"/>
          <w:cols w:space="720"/>
          <w:docGrid w:linePitch="360"/>
        </w:sectPr>
      </w:pPr>
    </w:p>
    <w:p w:rsidR="00C83903" w:rsidRDefault="00C83903" w:rsidP="00EF109D">
      <w:pPr>
        <w:sectPr w:rsidR="00C83903" w:rsidSect="00274696">
          <w:type w:val="continuous"/>
          <w:pgSz w:w="11906" w:h="16838"/>
          <w:pgMar w:top="1417" w:right="1701" w:bottom="1417" w:left="1701" w:header="57" w:footer="316" w:gutter="0"/>
          <w:cols w:space="720"/>
          <w:docGrid w:linePitch="360"/>
        </w:sectPr>
      </w:pPr>
      <w:r>
        <w:lastRenderedPageBreak/>
        <w:t xml:space="preserve">Ao pegarmos um </w:t>
      </w:r>
      <w:proofErr w:type="spellStart"/>
      <w:r>
        <w:t>afinador</w:t>
      </w:r>
      <w:proofErr w:type="spellEnd"/>
      <w:r>
        <w:t>, nós teremos que nos atentar às cifras dessas notas</w:t>
      </w:r>
      <w:r w:rsidR="008E45D3">
        <w:t>.</w:t>
      </w:r>
      <w:proofErr w:type="gramStart"/>
    </w:p>
    <w:p w:rsidR="00FD3C27" w:rsidRDefault="00FD3C27" w:rsidP="00AD3A70">
      <w:pPr>
        <w:sectPr w:rsidR="00FD3C27" w:rsidSect="00274696">
          <w:type w:val="continuous"/>
          <w:pgSz w:w="11906" w:h="16838"/>
          <w:pgMar w:top="1417" w:right="1701" w:bottom="1417" w:left="1701" w:header="57" w:footer="316" w:gutter="0"/>
          <w:cols w:space="720"/>
          <w:docGrid w:linePitch="360"/>
        </w:sectPr>
      </w:pPr>
      <w:proofErr w:type="gramEnd"/>
    </w:p>
    <w:p w:rsidR="00FD3C27" w:rsidRDefault="00FD3C27" w:rsidP="00B93C66">
      <w:pPr>
        <w:jc w:val="center"/>
      </w:pPr>
      <w:r>
        <w:lastRenderedPageBreak/>
        <w:t xml:space="preserve">MI </w:t>
      </w:r>
      <w:r w:rsidR="00B93C66">
        <w:t>–</w:t>
      </w:r>
      <w:r>
        <w:t xml:space="preserve"> E</w:t>
      </w:r>
      <w:r w:rsidR="00B93C66">
        <w:t xml:space="preserve">          SI – B        SOL – G        RÉ – D         LÁ – A        MI - E</w:t>
      </w:r>
    </w:p>
    <w:p w:rsidR="00FD3C27" w:rsidRDefault="00FD3C27" w:rsidP="00FD3C27"/>
    <w:p w:rsidR="00C10B8E" w:rsidRPr="00436FBE" w:rsidRDefault="001A45A8" w:rsidP="00275AD1">
      <w:pPr>
        <w:jc w:val="center"/>
        <w:rPr>
          <w:noProof/>
          <w:lang w:eastAsia="pt-BR"/>
        </w:rPr>
      </w:pPr>
      <w:r w:rsidRPr="00436FBE">
        <w:rPr>
          <w:noProof/>
          <w:lang w:eastAsia="pt-BR"/>
        </w:rPr>
        <w:drawing>
          <wp:inline distT="0" distB="0" distL="0" distR="0">
            <wp:extent cx="2800350" cy="1955597"/>
            <wp:effectExtent l="0" t="0" r="0" b="6985"/>
            <wp:docPr id="94"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srcRect/>
                    <a:stretch>
                      <a:fillRect/>
                    </a:stretch>
                  </pic:blipFill>
                  <pic:spPr bwMode="auto">
                    <a:xfrm>
                      <a:off x="0" y="0"/>
                      <a:ext cx="2832785" cy="1978248"/>
                    </a:xfrm>
                    <a:prstGeom prst="rect">
                      <a:avLst/>
                    </a:prstGeom>
                    <a:noFill/>
                    <a:ln w="9525">
                      <a:noFill/>
                      <a:miter lim="800000"/>
                      <a:headEnd/>
                      <a:tailEnd/>
                    </a:ln>
                  </pic:spPr>
                </pic:pic>
              </a:graphicData>
            </a:graphic>
          </wp:inline>
        </w:drawing>
      </w:r>
      <w:r w:rsidR="00275AD1">
        <w:rPr>
          <w:noProof/>
        </w:rPr>
        <w:t xml:space="preserve">   </w:t>
      </w:r>
      <w:r w:rsidR="00C10B8E" w:rsidRPr="00436FBE">
        <w:rPr>
          <w:noProof/>
          <w:lang w:eastAsia="pt-BR"/>
        </w:rPr>
        <w:drawing>
          <wp:inline distT="0" distB="0" distL="0" distR="0">
            <wp:extent cx="2354900" cy="1981200"/>
            <wp:effectExtent l="0" t="0" r="7620" b="0"/>
            <wp:docPr id="770" name="Imagem 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rotWithShape="1">
                    <a:blip r:embed="rId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652" t="8485" r="6958" b="2631"/>
                    <a:stretch/>
                  </pic:blipFill>
                  <pic:spPr bwMode="auto">
                    <a:xfrm>
                      <a:off x="0" y="0"/>
                      <a:ext cx="2386449" cy="200774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EF5BC9" w:rsidRPr="00436FBE" w:rsidRDefault="008154DD" w:rsidP="00C10B8E">
      <w:pPr>
        <w:pStyle w:val="Legenda"/>
        <w:jc w:val="center"/>
      </w:pPr>
      <w:r>
        <w:t>Figura 6</w:t>
      </w:r>
      <w:r w:rsidR="00697B4D">
        <w:t>.1.2</w:t>
      </w:r>
    </w:p>
    <w:p w:rsidR="00275AD1" w:rsidRDefault="00275AD1" w:rsidP="0022745B"/>
    <w:p w:rsidR="00275AD1" w:rsidRDefault="00275AD1" w:rsidP="0022745B"/>
    <w:p w:rsidR="00436FBE" w:rsidRDefault="00F75226" w:rsidP="0022745B">
      <w:r w:rsidRPr="00436FBE">
        <w:t xml:space="preserve">Quanto mais apertamos as tarraxas, mais esticadas as cordas ficam, então emitem um som mais agudo. Quanto mais afrouxamos as tarraxas menos esticadas as cordas ficam, por isso emitem um som mais grave. </w:t>
      </w:r>
    </w:p>
    <w:p w:rsidR="00275AD1" w:rsidRPr="00C5221C" w:rsidRDefault="00275AD1" w:rsidP="00875007">
      <w:pPr>
        <w:jc w:val="center"/>
        <w:rPr>
          <w:rFonts w:ascii="Tempus Sans ITC" w:eastAsiaTheme="majorEastAsia" w:hAnsi="Tempus Sans ITC" w:cstheme="majorBidi"/>
          <w:b/>
          <w:color w:val="FF9900"/>
          <w:spacing w:val="15"/>
          <w:sz w:val="32"/>
          <w:szCs w:val="32"/>
        </w:rPr>
      </w:pPr>
    </w:p>
    <w:p w:rsidR="00C5221C" w:rsidRPr="00C5221C" w:rsidRDefault="00C5221C" w:rsidP="00E000B7">
      <w:pPr>
        <w:pStyle w:val="Subttulo"/>
        <w:outlineLvl w:val="2"/>
        <w:rPr>
          <w:rFonts w:ascii="Tempus Sans ITC" w:hAnsi="Tempus Sans ITC"/>
          <w:i w:val="0"/>
          <w:iCs w:val="0"/>
          <w:sz w:val="32"/>
          <w:szCs w:val="32"/>
        </w:rPr>
      </w:pPr>
      <w:bookmarkStart w:id="30" w:name="_Toc136683713"/>
      <w:r w:rsidRPr="00C5221C">
        <w:rPr>
          <w:rFonts w:ascii="Tempus Sans ITC" w:hAnsi="Tempus Sans ITC"/>
          <w:i w:val="0"/>
          <w:iCs w:val="0"/>
          <w:sz w:val="32"/>
          <w:szCs w:val="32"/>
        </w:rPr>
        <w:t>6 – Exercício: Afinando o violão</w:t>
      </w:r>
      <w:bookmarkEnd w:id="30"/>
    </w:p>
    <w:p w:rsidR="00C5221C" w:rsidRDefault="00C5221C" w:rsidP="0022745B"/>
    <w:p w:rsidR="001A45A8" w:rsidRDefault="00F75226" w:rsidP="0022745B">
      <w:r w:rsidRPr="00436FBE">
        <w:t xml:space="preserve">No </w:t>
      </w:r>
      <w:proofErr w:type="spellStart"/>
      <w:r w:rsidRPr="00436FBE">
        <w:t>afinador</w:t>
      </w:r>
      <w:proofErr w:type="spellEnd"/>
      <w:r w:rsidRPr="00436FBE">
        <w:t xml:space="preserve"> sempre</w:t>
      </w:r>
      <w:r>
        <w:t xml:space="preserve"> aparecerá uma indicação para você: se você deve afrouxar ou apertar a corda.</w:t>
      </w:r>
    </w:p>
    <w:p w:rsidR="00663878" w:rsidRDefault="00663878" w:rsidP="001A45A8"/>
    <w:p w:rsidR="00F75226" w:rsidRDefault="00C87E69" w:rsidP="007A3CE3">
      <w:pPr>
        <w:jc w:val="center"/>
      </w:pPr>
      <w:r>
        <w:rPr>
          <w:noProof/>
          <w:lang w:eastAsia="pt-BR"/>
        </w:rPr>
        <w:drawing>
          <wp:inline distT="0" distB="0" distL="0" distR="0">
            <wp:extent cx="1973903" cy="1866900"/>
            <wp:effectExtent l="0" t="0" r="7620" b="0"/>
            <wp:docPr id="96"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cstate="print"/>
                    <a:srcRect/>
                    <a:stretch>
                      <a:fillRect/>
                    </a:stretch>
                  </pic:blipFill>
                  <pic:spPr bwMode="auto">
                    <a:xfrm>
                      <a:off x="0" y="0"/>
                      <a:ext cx="1977750" cy="1870538"/>
                    </a:xfrm>
                    <a:prstGeom prst="rect">
                      <a:avLst/>
                    </a:prstGeom>
                    <a:noFill/>
                    <a:ln w="9525">
                      <a:noFill/>
                      <a:miter lim="800000"/>
                      <a:headEnd/>
                      <a:tailEnd/>
                    </a:ln>
                  </pic:spPr>
                </pic:pic>
              </a:graphicData>
            </a:graphic>
          </wp:inline>
        </w:drawing>
      </w:r>
    </w:p>
    <w:p w:rsidR="00C87E69" w:rsidRDefault="007207AB" w:rsidP="007A3CE3">
      <w:pPr>
        <w:pStyle w:val="Legenda"/>
        <w:jc w:val="center"/>
      </w:pPr>
      <w:proofErr w:type="spellStart"/>
      <w:r>
        <w:t>Fig</w:t>
      </w:r>
      <w:proofErr w:type="spellEnd"/>
      <w:r>
        <w:t xml:space="preserve"> - </w:t>
      </w:r>
      <w:r w:rsidR="008154DD">
        <w:t>6</w:t>
      </w:r>
      <w:r w:rsidR="001D5340">
        <w:t>.1.</w:t>
      </w:r>
      <w:r w:rsidR="00697B4D">
        <w:t>3</w:t>
      </w:r>
    </w:p>
    <w:p w:rsidR="00A50E47" w:rsidRPr="00A50E47" w:rsidRDefault="00A50E47" w:rsidP="00A50E47">
      <w:pPr>
        <w:rPr>
          <w:lang w:eastAsia="pt-BR"/>
        </w:rPr>
      </w:pPr>
    </w:p>
    <w:p w:rsidR="00275AD1" w:rsidRDefault="00275AD1" w:rsidP="00C87E69"/>
    <w:p w:rsidR="00275AD1" w:rsidRDefault="00663878" w:rsidP="00C87E69">
      <w:r>
        <w:t xml:space="preserve">Muitos </w:t>
      </w:r>
      <w:proofErr w:type="spellStart"/>
      <w:r>
        <w:t>afinadores</w:t>
      </w:r>
      <w:proofErr w:type="spellEnd"/>
      <w:r>
        <w:t xml:space="preserve"> possuem</w:t>
      </w:r>
      <w:r w:rsidR="00C917A7">
        <w:t xml:space="preserve"> algumas opções de instrumento, e tipo de afinação, por isso, se for o caso do seu </w:t>
      </w:r>
      <w:proofErr w:type="spellStart"/>
      <w:r w:rsidR="00C917A7">
        <w:t>afinador</w:t>
      </w:r>
      <w:proofErr w:type="spellEnd"/>
      <w:r w:rsidR="00C917A7">
        <w:t xml:space="preserve"> se atente a colocar na opção da letra C (cromático).</w:t>
      </w:r>
      <w:r>
        <w:t xml:space="preserve"> </w:t>
      </w:r>
    </w:p>
    <w:p w:rsidR="00436FBE" w:rsidRDefault="00416521" w:rsidP="00C87E69">
      <w:r>
        <w:t xml:space="preserve">Os </w:t>
      </w:r>
      <w:proofErr w:type="spellStart"/>
      <w:r>
        <w:t>afinadores</w:t>
      </w:r>
      <w:proofErr w:type="spellEnd"/>
      <w:r w:rsidR="00C917A7">
        <w:t xml:space="preserve"> </w:t>
      </w:r>
      <w:r>
        <w:t>também possuem o gráfico representado na figura 5.1.4</w:t>
      </w:r>
      <w:r w:rsidR="00C87E69">
        <w:t>, e é bem fácil de entender. Caso estejamos afinando a corda Lá (A)</w:t>
      </w:r>
      <w:r w:rsidR="004C3F94">
        <w:t>,</w:t>
      </w:r>
      <w:r w:rsidR="00C87E69">
        <w:t xml:space="preserve"> por exemplo, deveremos apertar ou afrouxar até que esse risco acima do </w:t>
      </w:r>
      <w:r w:rsidR="00EE1D18">
        <w:t>L</w:t>
      </w:r>
      <w:r w:rsidR="00C87E69">
        <w:t xml:space="preserve">á esteja bem no meio. </w:t>
      </w:r>
    </w:p>
    <w:p w:rsidR="00436FBE" w:rsidRDefault="00436FBE" w:rsidP="00C87E69"/>
    <w:p w:rsidR="00275AD1" w:rsidRDefault="00275AD1" w:rsidP="00C87E69"/>
    <w:p w:rsidR="00275AD1" w:rsidRDefault="00275AD1" w:rsidP="00C87E69"/>
    <w:p w:rsidR="00275AD1" w:rsidRDefault="00275AD1" w:rsidP="00C87E69"/>
    <w:p w:rsidR="00275AD1" w:rsidRDefault="00275AD1" w:rsidP="00C87E69"/>
    <w:p w:rsidR="00275AD1" w:rsidRDefault="00275AD1" w:rsidP="00C87E69"/>
    <w:p w:rsidR="00275AD1" w:rsidRDefault="00F86597" w:rsidP="00C87E69">
      <w:r>
        <w:lastRenderedPageBreak/>
        <w:t>É bem instintivo, você aprenderá rapidinho!</w:t>
      </w:r>
      <w:r w:rsidR="00DF5640">
        <w:t xml:space="preserve"> Muitos </w:t>
      </w:r>
      <w:proofErr w:type="spellStart"/>
      <w:r w:rsidR="00DF5640">
        <w:t>afinadores</w:t>
      </w:r>
      <w:proofErr w:type="spellEnd"/>
      <w:r w:rsidR="00DF5640">
        <w:t xml:space="preserve"> usam a cor verde para nos indicar que a corda chegou </w:t>
      </w:r>
      <w:r w:rsidR="008B0E1E">
        <w:t>à</w:t>
      </w:r>
      <w:r w:rsidR="00DF5640">
        <w:t xml:space="preserve"> afinação certa, mas temos que nos atentar não somente </w:t>
      </w:r>
      <w:r w:rsidR="008B0E1E">
        <w:t>para a</w:t>
      </w:r>
      <w:r w:rsidR="00DF5640">
        <w:t xml:space="preserve"> </w:t>
      </w:r>
      <w:r w:rsidR="008B0E1E">
        <w:t>cor,</w:t>
      </w:r>
      <w:r w:rsidR="00DF5640">
        <w:t xml:space="preserve"> mas também a cifra que é apresentada no </w:t>
      </w:r>
      <w:proofErr w:type="spellStart"/>
      <w:r w:rsidR="00DF5640">
        <w:t>afinador</w:t>
      </w:r>
      <w:proofErr w:type="spellEnd"/>
      <w:r w:rsidR="00DF5640">
        <w:t xml:space="preserve">. </w:t>
      </w:r>
    </w:p>
    <w:p w:rsidR="0032775C" w:rsidRDefault="0032775C" w:rsidP="00C87E69"/>
    <w:p w:rsidR="0032775C" w:rsidRDefault="0032775C" w:rsidP="00C87E69"/>
    <w:p w:rsidR="00BA47A1" w:rsidRDefault="00BA47A1" w:rsidP="00BA47A1">
      <w:r>
        <w:t>No exemplo da figura 5.1.5 temos uma corda desafinada marcando o Lá bemol, porém, queremos a nota Lá afinada, então apertaremos a corda (para aumentar o tom dela), e assim veremos a nota se alterando:</w:t>
      </w:r>
    </w:p>
    <w:p w:rsidR="00275AD1" w:rsidRDefault="00275AD1" w:rsidP="00C87E69"/>
    <w:p w:rsidR="00194C0B" w:rsidRDefault="00194C0B" w:rsidP="00C87E69"/>
    <w:p w:rsidR="00194C0B" w:rsidRDefault="00194C0B" w:rsidP="00C87E69"/>
    <w:p w:rsidR="00275AD1" w:rsidRDefault="00DF5640" w:rsidP="00C87E69">
      <w:r w:rsidRPr="00C002B1">
        <w:t xml:space="preserve">Ele nos mostra um Ab desafinado, depois um Ab afinado. É nesse momento que </w:t>
      </w:r>
      <w:r w:rsidR="00AA74D0">
        <w:t>nós</w:t>
      </w:r>
    </w:p>
    <w:p w:rsidR="00F86597" w:rsidRDefault="00DF5640" w:rsidP="00C87E69">
      <w:proofErr w:type="gramStart"/>
      <w:r w:rsidRPr="00C002B1">
        <w:t>temos</w:t>
      </w:r>
      <w:proofErr w:type="gramEnd"/>
      <w:r w:rsidRPr="00C002B1">
        <w:t xml:space="preserve"> que ficar mais atentos, por que se nos prendermos somente </w:t>
      </w:r>
      <w:r w:rsidR="008B0E1E">
        <w:t>à</w:t>
      </w:r>
      <w:r w:rsidRPr="00C002B1">
        <w:t xml:space="preserve"> cor vamos achar que nossa corda está afinada, mas não, por que ela está em Ab e não em A. Por isso, devemos continuar apertando a corda até chegar ao Lá natural e, claro, afinado! A afinação é indicada pela cor verde!</w:t>
      </w:r>
    </w:p>
    <w:p w:rsidR="00275AD1" w:rsidRDefault="00275AD1" w:rsidP="00C87E69"/>
    <w:p w:rsidR="00436FBE" w:rsidRDefault="00436FBE" w:rsidP="00C87E69"/>
    <w:p w:rsidR="00275AD1" w:rsidRDefault="00275AD1" w:rsidP="00E812CE">
      <w:pPr>
        <w:keepNext/>
        <w:jc w:val="center"/>
      </w:pPr>
    </w:p>
    <w:p w:rsidR="00275AD1" w:rsidRDefault="00275AD1" w:rsidP="00E812CE">
      <w:pPr>
        <w:keepNext/>
        <w:jc w:val="center"/>
      </w:pPr>
    </w:p>
    <w:p w:rsidR="001D5340" w:rsidRDefault="00FA22D0" w:rsidP="00E812CE">
      <w:pPr>
        <w:keepNext/>
        <w:jc w:val="center"/>
      </w:pPr>
      <w:r>
        <w:rPr>
          <w:noProof/>
          <w:lang w:eastAsia="pt-BR"/>
        </w:rPr>
        <w:drawing>
          <wp:inline distT="0" distB="0" distL="0" distR="0">
            <wp:extent cx="5391150" cy="1514475"/>
            <wp:effectExtent l="0" t="0" r="0" b="9525"/>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971" cy="1517234"/>
                    </a:xfrm>
                    <a:prstGeom prst="rect">
                      <a:avLst/>
                    </a:prstGeom>
                    <a:noFill/>
                    <a:ln>
                      <a:noFill/>
                    </a:ln>
                  </pic:spPr>
                </pic:pic>
              </a:graphicData>
            </a:graphic>
          </wp:inline>
        </w:drawing>
      </w:r>
    </w:p>
    <w:p w:rsidR="00C87E69" w:rsidRDefault="007207AB" w:rsidP="001D5340">
      <w:pPr>
        <w:pStyle w:val="Legenda"/>
        <w:jc w:val="center"/>
      </w:pPr>
      <w:proofErr w:type="spellStart"/>
      <w:r>
        <w:t>Fig</w:t>
      </w:r>
      <w:proofErr w:type="spellEnd"/>
      <w:r>
        <w:t xml:space="preserve"> - </w:t>
      </w:r>
      <w:r w:rsidR="008154DD">
        <w:t>6</w:t>
      </w:r>
      <w:r w:rsidR="001D5340">
        <w:t>.1.</w:t>
      </w:r>
      <w:r w:rsidR="00697B4D">
        <w:t>4</w:t>
      </w:r>
    </w:p>
    <w:p w:rsidR="00A878EB" w:rsidRDefault="00A878EB" w:rsidP="002E6064"/>
    <w:p w:rsidR="00275AD1" w:rsidRDefault="00275AD1" w:rsidP="002E6064"/>
    <w:p w:rsidR="002E6064" w:rsidRDefault="006A11FE" w:rsidP="002E6064">
      <w:r>
        <w:t>Quando o violão estiver</w:t>
      </w:r>
      <w:r w:rsidR="006D4BE4" w:rsidRPr="00D7492C">
        <w:t xml:space="preserve"> em seu colo,</w:t>
      </w:r>
      <w:r>
        <w:t xml:space="preserve"> e você começar afiná-lo</w:t>
      </w:r>
      <w:r w:rsidR="006D4BE4" w:rsidRPr="00D7492C">
        <w:t xml:space="preserve"> se precisar apertar a corda você deve girar a tarraxa no sentido anti-horário, se precisar afrouxar a corda deve girá-la no sentido horário. É bem simples!</w:t>
      </w:r>
      <w:r w:rsidR="0015381C">
        <w:t xml:space="preserve"> </w:t>
      </w:r>
    </w:p>
    <w:p w:rsidR="00275AD1" w:rsidRDefault="00275AD1" w:rsidP="002E6064"/>
    <w:p w:rsidR="00275AD1" w:rsidRDefault="00275AD1" w:rsidP="002E6064"/>
    <w:p w:rsidR="00275AD1" w:rsidRDefault="00275AD1" w:rsidP="002E6064"/>
    <w:p w:rsidR="00275AD1" w:rsidRDefault="00275AD1" w:rsidP="002E6064"/>
    <w:p w:rsidR="00275AD1" w:rsidRDefault="00275AD1" w:rsidP="002E6064"/>
    <w:p w:rsidR="00275AD1" w:rsidRDefault="00275AD1" w:rsidP="002E6064"/>
    <w:p w:rsidR="00275AD1" w:rsidRDefault="00275AD1" w:rsidP="002E6064"/>
    <w:p w:rsidR="00275AD1" w:rsidRDefault="00275AD1" w:rsidP="002E6064"/>
    <w:p w:rsidR="00275AD1" w:rsidRDefault="00275AD1" w:rsidP="002E6064"/>
    <w:p w:rsidR="00275AD1" w:rsidRDefault="00275AD1" w:rsidP="002E6064"/>
    <w:p w:rsidR="00876DAF" w:rsidRDefault="00876DAF" w:rsidP="002E6064"/>
    <w:p w:rsidR="00F62AA2" w:rsidRDefault="00F62AA2" w:rsidP="002E6064"/>
    <w:p w:rsidR="00876DAF" w:rsidRDefault="00876DAF" w:rsidP="002E6064"/>
    <w:p w:rsidR="00876DAF" w:rsidRDefault="00876DAF" w:rsidP="002E6064"/>
    <w:p w:rsidR="00275AD1" w:rsidRDefault="00275AD1" w:rsidP="002E6064"/>
    <w:p w:rsidR="00F62AA2" w:rsidRDefault="00F62AA2" w:rsidP="002E6064"/>
    <w:p w:rsidR="00F62AA2" w:rsidRDefault="00F62AA2" w:rsidP="002E6064"/>
    <w:p w:rsidR="00275AD1" w:rsidRDefault="00275AD1" w:rsidP="002E6064">
      <w:pPr>
        <w:rPr>
          <w:color w:val="FF0000"/>
        </w:rPr>
      </w:pPr>
    </w:p>
    <w:p w:rsidR="00C10B8E" w:rsidRDefault="00C10B8E" w:rsidP="002E6064"/>
    <w:p w:rsidR="001F2EC4" w:rsidRPr="00264F83" w:rsidRDefault="008154DD" w:rsidP="005866EE">
      <w:pPr>
        <w:pStyle w:val="Subttulo"/>
        <w:outlineLvl w:val="1"/>
        <w:rPr>
          <w:rFonts w:eastAsia="Times New Roman" w:cs="Times New Roman"/>
          <w:bCs/>
          <w:color w:val="E36C0A" w:themeColor="accent6" w:themeShade="BF"/>
          <w:spacing w:val="0"/>
          <w:kern w:val="36"/>
          <w:szCs w:val="44"/>
          <w:lang w:eastAsia="pt-BR"/>
        </w:rPr>
      </w:pPr>
      <w:bookmarkStart w:id="31" w:name="_Toc70064077"/>
      <w:bookmarkStart w:id="32" w:name="_Toc136683714"/>
      <w:r>
        <w:rPr>
          <w:rFonts w:eastAsia="Times New Roman" w:cs="Times New Roman"/>
          <w:bCs/>
          <w:color w:val="E36C0A" w:themeColor="accent6" w:themeShade="BF"/>
          <w:spacing w:val="0"/>
          <w:kern w:val="36"/>
          <w:szCs w:val="44"/>
          <w:lang w:eastAsia="pt-BR"/>
        </w:rPr>
        <w:lastRenderedPageBreak/>
        <w:t>6</w:t>
      </w:r>
      <w:r w:rsidR="00D553B6" w:rsidRPr="00264F83">
        <w:rPr>
          <w:rFonts w:eastAsia="Times New Roman" w:cs="Times New Roman"/>
          <w:bCs/>
          <w:color w:val="E36C0A" w:themeColor="accent6" w:themeShade="BF"/>
          <w:spacing w:val="0"/>
          <w:kern w:val="36"/>
          <w:szCs w:val="44"/>
          <w:lang w:eastAsia="pt-BR"/>
        </w:rPr>
        <w:t xml:space="preserve">.2 </w:t>
      </w:r>
      <w:r w:rsidR="001F25A7">
        <w:rPr>
          <w:rFonts w:eastAsia="Times New Roman" w:cs="Times New Roman"/>
          <w:bCs/>
          <w:color w:val="E36C0A" w:themeColor="accent6" w:themeShade="BF"/>
          <w:spacing w:val="0"/>
          <w:kern w:val="36"/>
          <w:szCs w:val="44"/>
          <w:lang w:eastAsia="pt-BR"/>
        </w:rPr>
        <w:t>–</w:t>
      </w:r>
      <w:r w:rsidR="00D553B6" w:rsidRPr="00264F83">
        <w:rPr>
          <w:rFonts w:eastAsia="Times New Roman" w:cs="Times New Roman"/>
          <w:bCs/>
          <w:color w:val="E36C0A" w:themeColor="accent6" w:themeShade="BF"/>
          <w:spacing w:val="0"/>
          <w:kern w:val="36"/>
          <w:szCs w:val="44"/>
          <w:lang w:eastAsia="pt-BR"/>
        </w:rPr>
        <w:t xml:space="preserve"> </w:t>
      </w:r>
      <w:r w:rsidR="001F2EC4" w:rsidRPr="00264F83">
        <w:rPr>
          <w:rFonts w:eastAsia="Times New Roman" w:cs="Times New Roman"/>
          <w:bCs/>
          <w:color w:val="E36C0A" w:themeColor="accent6" w:themeShade="BF"/>
          <w:spacing w:val="0"/>
          <w:kern w:val="36"/>
          <w:szCs w:val="44"/>
          <w:lang w:eastAsia="pt-BR"/>
        </w:rPr>
        <w:t>As notas no braço do Violão:</w:t>
      </w:r>
      <w:bookmarkEnd w:id="31"/>
      <w:bookmarkEnd w:id="32"/>
      <w:r w:rsidR="009E67F5" w:rsidRPr="00264F83">
        <w:rPr>
          <w:rFonts w:eastAsia="Times New Roman" w:cs="Times New Roman"/>
          <w:bCs/>
          <w:color w:val="E36C0A" w:themeColor="accent6" w:themeShade="BF"/>
          <w:spacing w:val="0"/>
          <w:kern w:val="36"/>
          <w:szCs w:val="44"/>
          <w:lang w:eastAsia="pt-BR"/>
        </w:rPr>
        <w:t xml:space="preserve"> </w:t>
      </w:r>
    </w:p>
    <w:p w:rsidR="005866EE" w:rsidRDefault="005866EE" w:rsidP="00695005">
      <w:pPr>
        <w:rPr>
          <w:rFonts w:cs="Arial"/>
          <w:color w:val="000000"/>
          <w:szCs w:val="22"/>
        </w:rPr>
      </w:pPr>
    </w:p>
    <w:p w:rsidR="00884CAA" w:rsidRDefault="002E6064" w:rsidP="00695005">
      <w:pPr>
        <w:rPr>
          <w:rFonts w:cs="Arial"/>
          <w:color w:val="000000"/>
          <w:szCs w:val="22"/>
        </w:rPr>
      </w:pPr>
      <w:r w:rsidRPr="008B0E1E">
        <w:rPr>
          <w:rFonts w:cs="Arial"/>
          <w:color w:val="000000"/>
          <w:szCs w:val="22"/>
        </w:rPr>
        <w:t>Como</w:t>
      </w:r>
      <w:r w:rsidR="00ED1707" w:rsidRPr="008B0E1E">
        <w:rPr>
          <w:rFonts w:cs="Arial"/>
          <w:color w:val="000000"/>
          <w:szCs w:val="22"/>
        </w:rPr>
        <w:t xml:space="preserve"> nós vimos sobre semitons n</w:t>
      </w:r>
      <w:r w:rsidRPr="008B0E1E">
        <w:rPr>
          <w:rFonts w:cs="Arial"/>
          <w:color w:val="000000"/>
          <w:szCs w:val="22"/>
        </w:rPr>
        <w:t>o tópico de intervalos</w:t>
      </w:r>
      <w:r w:rsidR="00ED1707" w:rsidRPr="008B0E1E">
        <w:rPr>
          <w:rFonts w:cs="Arial"/>
          <w:color w:val="000000"/>
          <w:szCs w:val="22"/>
        </w:rPr>
        <w:t>, acreditamos que agora</w:t>
      </w:r>
      <w:r w:rsidRPr="008B0E1E">
        <w:rPr>
          <w:rFonts w:cs="Arial"/>
          <w:color w:val="000000"/>
          <w:szCs w:val="22"/>
        </w:rPr>
        <w:t xml:space="preserve"> será bem mais fácil aprender sobre as notas no braço do violão e</w:t>
      </w:r>
      <w:r w:rsidR="00ED1707" w:rsidRPr="008B0E1E">
        <w:rPr>
          <w:rFonts w:cs="Arial"/>
          <w:color w:val="000000"/>
          <w:szCs w:val="22"/>
        </w:rPr>
        <w:t xml:space="preserve"> também</w:t>
      </w:r>
      <w:r w:rsidRPr="008B0E1E">
        <w:rPr>
          <w:rFonts w:cs="Arial"/>
          <w:color w:val="000000"/>
          <w:szCs w:val="22"/>
        </w:rPr>
        <w:t xml:space="preserve"> futuramente quando formos ver a formação dos acordes.</w:t>
      </w:r>
      <w:r w:rsidR="00ED1707" w:rsidRPr="008B0E1E">
        <w:rPr>
          <w:rFonts w:cs="Arial"/>
          <w:color w:val="000000"/>
          <w:szCs w:val="22"/>
        </w:rPr>
        <w:t xml:space="preserve"> Por isso, se você tiver alguma dúvida sobre as notas no braço do violão sugerimos que volte ao tópico de intervalos, somente para relembrar semitom.</w:t>
      </w:r>
      <w:r w:rsidRPr="008B0E1E">
        <w:rPr>
          <w:rFonts w:cs="Arial"/>
          <w:color w:val="000000"/>
          <w:szCs w:val="22"/>
        </w:rPr>
        <w:t xml:space="preserve"> Enfim,</w:t>
      </w:r>
      <w:r w:rsidR="00891345" w:rsidRPr="008B0E1E">
        <w:rPr>
          <w:rFonts w:cs="Arial"/>
          <w:color w:val="000000"/>
          <w:szCs w:val="22"/>
        </w:rPr>
        <w:t xml:space="preserve"> mostrar</w:t>
      </w:r>
      <w:r w:rsidRPr="008B0E1E">
        <w:rPr>
          <w:rFonts w:cs="Arial"/>
          <w:color w:val="000000"/>
          <w:szCs w:val="22"/>
        </w:rPr>
        <w:t>emos</w:t>
      </w:r>
      <w:r w:rsidR="00635804" w:rsidRPr="008B0E1E">
        <w:rPr>
          <w:rFonts w:cs="Arial"/>
          <w:color w:val="000000"/>
          <w:szCs w:val="22"/>
        </w:rPr>
        <w:t xml:space="preserve"> como identificar essas n</w:t>
      </w:r>
      <w:r w:rsidR="00884CAA" w:rsidRPr="008B0E1E">
        <w:rPr>
          <w:rFonts w:cs="Arial"/>
          <w:color w:val="000000"/>
          <w:szCs w:val="22"/>
        </w:rPr>
        <w:t xml:space="preserve">otas e acidentes no </w:t>
      </w:r>
      <w:r w:rsidR="00635804" w:rsidRPr="008B0E1E">
        <w:rPr>
          <w:rFonts w:cs="Arial"/>
          <w:color w:val="000000"/>
          <w:szCs w:val="22"/>
        </w:rPr>
        <w:t xml:space="preserve">violão. </w:t>
      </w:r>
    </w:p>
    <w:p w:rsidR="00436FBE" w:rsidRDefault="00436FBE" w:rsidP="00695005">
      <w:pPr>
        <w:rPr>
          <w:rFonts w:cs="Arial"/>
          <w:color w:val="000000"/>
          <w:szCs w:val="22"/>
        </w:rPr>
      </w:pPr>
    </w:p>
    <w:p w:rsidR="00436FBE" w:rsidRDefault="00436FBE" w:rsidP="00436FBE">
      <w:pPr>
        <w:jc w:val="center"/>
        <w:rPr>
          <w:rFonts w:cs="Arial"/>
          <w:color w:val="000000"/>
          <w:szCs w:val="22"/>
        </w:rPr>
      </w:pPr>
      <w:r w:rsidRPr="00706650">
        <w:rPr>
          <w:rFonts w:cs="Arial"/>
          <w:b/>
          <w:noProof/>
          <w:sz w:val="28"/>
          <w:szCs w:val="28"/>
          <w:lang w:eastAsia="pt-BR"/>
        </w:rPr>
        <w:drawing>
          <wp:inline distT="0" distB="0" distL="0" distR="0">
            <wp:extent cx="2660100" cy="1608083"/>
            <wp:effectExtent l="0" t="0" r="6985" b="0"/>
            <wp:docPr id="77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2660100" cy="1608083"/>
                    </a:xfrm>
                    <a:prstGeom prst="rect">
                      <a:avLst/>
                    </a:prstGeom>
                    <a:noFill/>
                    <a:ln w="9525">
                      <a:noFill/>
                      <a:miter lim="800000"/>
                      <a:headEnd/>
                      <a:tailEnd/>
                    </a:ln>
                  </pic:spPr>
                </pic:pic>
              </a:graphicData>
            </a:graphic>
          </wp:inline>
        </w:drawing>
      </w:r>
    </w:p>
    <w:p w:rsidR="00436FBE" w:rsidRPr="00436FBE" w:rsidRDefault="008154DD" w:rsidP="00436FBE">
      <w:pPr>
        <w:pStyle w:val="Legenda"/>
        <w:jc w:val="center"/>
        <w:rPr>
          <w:rFonts w:cs="Arial"/>
          <w:szCs w:val="16"/>
        </w:rPr>
      </w:pPr>
      <w:proofErr w:type="spellStart"/>
      <w:r>
        <w:rPr>
          <w:rFonts w:cs="Arial"/>
          <w:szCs w:val="16"/>
        </w:rPr>
        <w:t>Fig</w:t>
      </w:r>
      <w:proofErr w:type="spellEnd"/>
      <w:r>
        <w:rPr>
          <w:rFonts w:cs="Arial"/>
          <w:szCs w:val="16"/>
        </w:rPr>
        <w:t xml:space="preserve"> - 6</w:t>
      </w:r>
      <w:r w:rsidR="00436FBE">
        <w:rPr>
          <w:rFonts w:cs="Arial"/>
          <w:szCs w:val="16"/>
        </w:rPr>
        <w:t>.2.1</w:t>
      </w:r>
    </w:p>
    <w:p w:rsidR="00436FBE" w:rsidRPr="008B0E1E" w:rsidRDefault="00436FBE" w:rsidP="00695005">
      <w:pPr>
        <w:rPr>
          <w:rFonts w:cs="Arial"/>
          <w:color w:val="000000"/>
          <w:szCs w:val="22"/>
        </w:rPr>
      </w:pPr>
    </w:p>
    <w:p w:rsidR="00275AD1" w:rsidRDefault="00275AD1" w:rsidP="00695005">
      <w:pPr>
        <w:rPr>
          <w:rFonts w:cs="Arial"/>
          <w:b/>
          <w:color w:val="000000"/>
          <w:szCs w:val="22"/>
        </w:rPr>
      </w:pPr>
    </w:p>
    <w:p w:rsidR="00275AD1" w:rsidRDefault="00635804" w:rsidP="00695005">
      <w:pPr>
        <w:rPr>
          <w:rFonts w:cs="Arial"/>
          <w:b/>
          <w:color w:val="000000"/>
          <w:szCs w:val="22"/>
        </w:rPr>
      </w:pPr>
      <w:r w:rsidRPr="0034530D">
        <w:rPr>
          <w:rFonts w:cs="Arial"/>
          <w:b/>
          <w:color w:val="000000"/>
          <w:szCs w:val="22"/>
        </w:rPr>
        <w:t>C</w:t>
      </w:r>
      <w:r w:rsidR="00CE7140" w:rsidRPr="0034530D">
        <w:rPr>
          <w:rFonts w:cs="Arial"/>
          <w:b/>
          <w:color w:val="000000"/>
          <w:szCs w:val="22"/>
        </w:rPr>
        <w:t xml:space="preserve">omo </w:t>
      </w:r>
      <w:r w:rsidR="009740AE" w:rsidRPr="0034530D">
        <w:rPr>
          <w:rFonts w:cs="Arial"/>
          <w:b/>
          <w:color w:val="000000"/>
          <w:szCs w:val="22"/>
        </w:rPr>
        <w:t>seria essa indicação no violão?</w:t>
      </w:r>
    </w:p>
    <w:p w:rsidR="00275AD1" w:rsidRDefault="00275AD1" w:rsidP="00695005">
      <w:pPr>
        <w:rPr>
          <w:rFonts w:cs="Arial"/>
          <w:b/>
          <w:color w:val="000000"/>
          <w:szCs w:val="22"/>
        </w:rPr>
      </w:pPr>
    </w:p>
    <w:p w:rsidR="009740AE" w:rsidRPr="0034530D" w:rsidRDefault="009740AE" w:rsidP="00695005">
      <w:pPr>
        <w:rPr>
          <w:rFonts w:cs="Arial"/>
          <w:color w:val="000000"/>
          <w:szCs w:val="22"/>
        </w:rPr>
      </w:pPr>
      <w:r w:rsidRPr="0034530D">
        <w:rPr>
          <w:rFonts w:cs="Arial"/>
          <w:color w:val="000000"/>
          <w:szCs w:val="22"/>
        </w:rPr>
        <w:t>Quando diminuímos o tamanho da corda</w:t>
      </w:r>
      <w:r w:rsidR="00B2494C" w:rsidRPr="0034530D">
        <w:rPr>
          <w:rFonts w:cs="Arial"/>
          <w:color w:val="000000"/>
          <w:szCs w:val="22"/>
        </w:rPr>
        <w:t>, ou seja, quando apertamos a corda</w:t>
      </w:r>
      <w:r w:rsidR="008E45D3">
        <w:rPr>
          <w:rFonts w:cs="Arial"/>
          <w:color w:val="000000"/>
          <w:szCs w:val="22"/>
        </w:rPr>
        <w:t xml:space="preserve"> junto ao braço do violão</w:t>
      </w:r>
      <w:r w:rsidR="00B2494C" w:rsidRPr="0034530D">
        <w:rPr>
          <w:rFonts w:cs="Arial"/>
          <w:color w:val="000000"/>
          <w:szCs w:val="22"/>
        </w:rPr>
        <w:t xml:space="preserve"> e o seu comprimento diminui, o som emitido ao tocá-la se torna</w:t>
      </w:r>
      <w:r w:rsidR="005F03B5" w:rsidRPr="0034530D">
        <w:rPr>
          <w:rFonts w:cs="Arial"/>
          <w:color w:val="000000"/>
          <w:szCs w:val="22"/>
        </w:rPr>
        <w:t xml:space="preserve"> mais agudo, pois a frequência aumenta.</w:t>
      </w:r>
      <w:r w:rsidR="00B2494C" w:rsidRPr="0034530D">
        <w:rPr>
          <w:rFonts w:cs="Arial"/>
          <w:color w:val="000000"/>
          <w:szCs w:val="22"/>
        </w:rPr>
        <w:t xml:space="preserve"> </w:t>
      </w:r>
      <w:r w:rsidR="005F03B5" w:rsidRPr="0034530D">
        <w:rPr>
          <w:rFonts w:cs="Arial"/>
          <w:color w:val="000000"/>
          <w:szCs w:val="22"/>
        </w:rPr>
        <w:t>Desse modo, quanto menor o</w:t>
      </w:r>
      <w:r w:rsidR="001A45A8">
        <w:rPr>
          <w:rFonts w:cs="Arial"/>
          <w:color w:val="000000"/>
          <w:szCs w:val="22"/>
        </w:rPr>
        <w:t xml:space="preserve"> </w:t>
      </w:r>
      <w:r w:rsidR="005F03B5" w:rsidRPr="0034530D">
        <w:rPr>
          <w:rFonts w:cs="Arial"/>
          <w:color w:val="000000"/>
          <w:szCs w:val="22"/>
        </w:rPr>
        <w:t>taman</w:t>
      </w:r>
      <w:r w:rsidR="00B2494C" w:rsidRPr="0034530D">
        <w:rPr>
          <w:rFonts w:cs="Arial"/>
          <w:color w:val="000000"/>
          <w:szCs w:val="22"/>
        </w:rPr>
        <w:t>ho da corda</w:t>
      </w:r>
      <w:r w:rsidR="008E45D3">
        <w:rPr>
          <w:rFonts w:cs="Arial"/>
          <w:color w:val="000000"/>
          <w:szCs w:val="22"/>
        </w:rPr>
        <w:t xml:space="preserve"> que está sendo </w:t>
      </w:r>
      <w:proofErr w:type="gramStart"/>
      <w:r w:rsidR="008E45D3">
        <w:rPr>
          <w:rFonts w:cs="Arial"/>
          <w:color w:val="000000"/>
          <w:szCs w:val="22"/>
        </w:rPr>
        <w:t>tocada</w:t>
      </w:r>
      <w:r w:rsidR="005F03B5" w:rsidRPr="0034530D">
        <w:rPr>
          <w:rFonts w:cs="Arial"/>
          <w:color w:val="000000"/>
          <w:szCs w:val="22"/>
        </w:rPr>
        <w:t xml:space="preserve"> mais agudo</w:t>
      </w:r>
      <w:proofErr w:type="gramEnd"/>
      <w:r w:rsidR="005F03B5" w:rsidRPr="0034530D">
        <w:rPr>
          <w:rFonts w:cs="Arial"/>
          <w:color w:val="000000"/>
          <w:szCs w:val="22"/>
        </w:rPr>
        <w:t xml:space="preserve"> será o som. </w:t>
      </w:r>
      <w:r w:rsidR="009B45F0" w:rsidRPr="0034530D">
        <w:rPr>
          <w:rFonts w:cs="Arial"/>
          <w:color w:val="000000"/>
          <w:szCs w:val="22"/>
        </w:rPr>
        <w:t>A cada</w:t>
      </w:r>
      <w:r w:rsidR="005F03B5" w:rsidRPr="0034530D">
        <w:rPr>
          <w:rFonts w:cs="Arial"/>
          <w:color w:val="000000"/>
          <w:szCs w:val="22"/>
        </w:rPr>
        <w:t xml:space="preserve"> </w:t>
      </w:r>
      <w:r w:rsidR="00B2494C" w:rsidRPr="0034530D">
        <w:rPr>
          <w:rFonts w:cs="Arial"/>
          <w:color w:val="000000"/>
          <w:szCs w:val="22"/>
        </w:rPr>
        <w:t>cas</w:t>
      </w:r>
      <w:r w:rsidR="005F03B5" w:rsidRPr="0034530D">
        <w:rPr>
          <w:rFonts w:cs="Arial"/>
          <w:color w:val="000000"/>
          <w:szCs w:val="22"/>
        </w:rPr>
        <w:t>a</w:t>
      </w:r>
      <w:r w:rsidR="009B45F0" w:rsidRPr="0034530D">
        <w:rPr>
          <w:rFonts w:cs="Arial"/>
          <w:color w:val="000000"/>
          <w:szCs w:val="22"/>
        </w:rPr>
        <w:t xml:space="preserve"> diminu</w:t>
      </w:r>
      <w:r w:rsidR="00AE0B97" w:rsidRPr="0034530D">
        <w:rPr>
          <w:rFonts w:cs="Arial"/>
          <w:color w:val="000000"/>
          <w:szCs w:val="22"/>
        </w:rPr>
        <w:t>í</w:t>
      </w:r>
      <w:r w:rsidR="009B45F0" w:rsidRPr="0034530D">
        <w:rPr>
          <w:rFonts w:cs="Arial"/>
          <w:color w:val="000000"/>
          <w:szCs w:val="22"/>
        </w:rPr>
        <w:t>da</w:t>
      </w:r>
      <w:r w:rsidR="005F03B5" w:rsidRPr="0034530D">
        <w:rPr>
          <w:rFonts w:cs="Arial"/>
          <w:color w:val="000000"/>
          <w:szCs w:val="22"/>
        </w:rPr>
        <w:t xml:space="preserve"> no tamanho da corda</w:t>
      </w:r>
      <w:r w:rsidR="009B45F0" w:rsidRPr="0034530D">
        <w:rPr>
          <w:rFonts w:cs="Arial"/>
          <w:color w:val="000000"/>
          <w:szCs w:val="22"/>
        </w:rPr>
        <w:t>, o som torna-se meio tom mais agudo.</w:t>
      </w:r>
      <w:r w:rsidR="005F03B5" w:rsidRPr="0034530D">
        <w:rPr>
          <w:rFonts w:cs="Arial"/>
          <w:color w:val="000000"/>
          <w:szCs w:val="22"/>
        </w:rPr>
        <w:t xml:space="preserve"> </w:t>
      </w:r>
    </w:p>
    <w:p w:rsidR="00275AD1" w:rsidRDefault="00275AD1" w:rsidP="00695005">
      <w:pPr>
        <w:rPr>
          <w:rFonts w:cs="Arial"/>
          <w:color w:val="000000"/>
          <w:szCs w:val="22"/>
        </w:rPr>
      </w:pPr>
    </w:p>
    <w:p w:rsidR="005F03B5" w:rsidRPr="0034530D" w:rsidRDefault="005F03B5" w:rsidP="00695005">
      <w:pPr>
        <w:rPr>
          <w:rFonts w:cs="Arial"/>
          <w:color w:val="000000"/>
          <w:szCs w:val="22"/>
        </w:rPr>
      </w:pPr>
      <w:r w:rsidRPr="0034530D">
        <w:rPr>
          <w:rFonts w:cs="Arial"/>
          <w:color w:val="000000"/>
          <w:szCs w:val="22"/>
        </w:rPr>
        <w:t>O contrário</w:t>
      </w:r>
      <w:r w:rsidR="00AD3A70">
        <w:rPr>
          <w:rFonts w:cs="Arial"/>
          <w:color w:val="000000"/>
          <w:szCs w:val="22"/>
        </w:rPr>
        <w:t xml:space="preserve"> também,</w:t>
      </w:r>
      <w:r w:rsidR="006E54A3" w:rsidRPr="0034530D">
        <w:rPr>
          <w:rFonts w:cs="Arial"/>
          <w:color w:val="000000"/>
          <w:szCs w:val="22"/>
        </w:rPr>
        <w:t xml:space="preserve"> se aperta</w:t>
      </w:r>
      <w:r w:rsidR="00180C05">
        <w:rPr>
          <w:rFonts w:cs="Arial"/>
          <w:color w:val="000000"/>
          <w:szCs w:val="22"/>
        </w:rPr>
        <w:t>r</w:t>
      </w:r>
      <w:r w:rsidR="006E54A3" w:rsidRPr="0034530D">
        <w:rPr>
          <w:rFonts w:cs="Arial"/>
          <w:color w:val="000000"/>
          <w:szCs w:val="22"/>
        </w:rPr>
        <w:t>mos a corda</w:t>
      </w:r>
      <w:r w:rsidR="001048EE" w:rsidRPr="0034530D">
        <w:rPr>
          <w:rFonts w:cs="Arial"/>
          <w:color w:val="000000"/>
          <w:szCs w:val="22"/>
        </w:rPr>
        <w:t xml:space="preserve"> em uma casa</w:t>
      </w:r>
      <w:r w:rsidR="002111BD">
        <w:rPr>
          <w:rFonts w:cs="Arial"/>
          <w:color w:val="000000"/>
          <w:szCs w:val="22"/>
        </w:rPr>
        <w:t xml:space="preserve"> </w:t>
      </w:r>
      <w:r w:rsidR="001048EE" w:rsidRPr="0034530D">
        <w:rPr>
          <w:rFonts w:cs="Arial"/>
          <w:color w:val="000000"/>
          <w:szCs w:val="22"/>
        </w:rPr>
        <w:t>e volta</w:t>
      </w:r>
      <w:r w:rsidR="006E54A3" w:rsidRPr="0034530D">
        <w:rPr>
          <w:rFonts w:cs="Arial"/>
          <w:color w:val="000000"/>
          <w:szCs w:val="22"/>
        </w:rPr>
        <w:t>r</w:t>
      </w:r>
      <w:r w:rsidR="001048EE" w:rsidRPr="0034530D">
        <w:rPr>
          <w:rFonts w:cs="Arial"/>
          <w:color w:val="000000"/>
          <w:szCs w:val="22"/>
        </w:rPr>
        <w:t>mos algumas</w:t>
      </w:r>
      <w:r w:rsidR="002111BD">
        <w:rPr>
          <w:rFonts w:cs="Arial"/>
          <w:color w:val="000000"/>
          <w:szCs w:val="22"/>
        </w:rPr>
        <w:t xml:space="preserve"> em direção </w:t>
      </w:r>
      <w:r w:rsidR="002111BD" w:rsidRPr="00CC130A">
        <w:rPr>
          <w:rFonts w:cs="Arial"/>
          <w:color w:val="000000"/>
          <w:szCs w:val="22"/>
        </w:rPr>
        <w:t>à</w:t>
      </w:r>
      <w:r w:rsidR="00180C05" w:rsidRPr="00CC130A">
        <w:rPr>
          <w:rFonts w:cs="Arial"/>
          <w:color w:val="000000"/>
          <w:szCs w:val="22"/>
        </w:rPr>
        <w:t xml:space="preserve"> mão</w:t>
      </w:r>
      <w:r w:rsidR="002111BD" w:rsidRPr="00CC130A">
        <w:rPr>
          <w:rFonts w:cs="Arial"/>
          <w:color w:val="000000"/>
          <w:szCs w:val="22"/>
        </w:rPr>
        <w:t xml:space="preserve"> do violão</w:t>
      </w:r>
      <w:r w:rsidR="001048EE" w:rsidRPr="0034530D">
        <w:rPr>
          <w:rFonts w:cs="Arial"/>
          <w:color w:val="000000"/>
          <w:szCs w:val="22"/>
        </w:rPr>
        <w:t xml:space="preserve">, </w:t>
      </w:r>
      <w:r w:rsidR="00706650" w:rsidRPr="0034530D">
        <w:rPr>
          <w:rFonts w:cs="Arial"/>
          <w:color w:val="000000"/>
          <w:szCs w:val="22"/>
        </w:rPr>
        <w:t>estamos aumentando o tamanho em relação ao que estava;</w:t>
      </w:r>
      <w:r w:rsidR="00AE0B97" w:rsidRPr="0034530D">
        <w:rPr>
          <w:rFonts w:cs="Arial"/>
          <w:color w:val="000000"/>
          <w:szCs w:val="22"/>
        </w:rPr>
        <w:t xml:space="preserve"> nes</w:t>
      </w:r>
      <w:r w:rsidR="00180C05">
        <w:rPr>
          <w:rFonts w:cs="Arial"/>
          <w:color w:val="000000"/>
          <w:szCs w:val="22"/>
        </w:rPr>
        <w:t>s</w:t>
      </w:r>
      <w:r w:rsidR="00AE0B97" w:rsidRPr="0034530D">
        <w:rPr>
          <w:rFonts w:cs="Arial"/>
          <w:color w:val="000000"/>
          <w:szCs w:val="22"/>
        </w:rPr>
        <w:t>e caso</w:t>
      </w:r>
      <w:r w:rsidR="0034530D">
        <w:rPr>
          <w:rFonts w:cs="Arial"/>
          <w:color w:val="000000"/>
          <w:szCs w:val="22"/>
        </w:rPr>
        <w:t xml:space="preserve"> </w:t>
      </w:r>
      <w:r w:rsidRPr="0034530D">
        <w:rPr>
          <w:rFonts w:cs="Arial"/>
          <w:color w:val="000000"/>
          <w:szCs w:val="22"/>
        </w:rPr>
        <w:t>o som</w:t>
      </w:r>
      <w:r w:rsidR="0034530D">
        <w:rPr>
          <w:rFonts w:cs="Arial"/>
          <w:color w:val="000000"/>
          <w:szCs w:val="22"/>
        </w:rPr>
        <w:t xml:space="preserve"> será mais grave</w:t>
      </w:r>
      <w:r w:rsidRPr="0034530D">
        <w:rPr>
          <w:rFonts w:cs="Arial"/>
          <w:color w:val="000000"/>
          <w:szCs w:val="22"/>
        </w:rPr>
        <w:t>.</w:t>
      </w:r>
      <w:r w:rsidR="009E67F5">
        <w:rPr>
          <w:rFonts w:cs="Arial"/>
          <w:color w:val="000000"/>
          <w:szCs w:val="22"/>
        </w:rPr>
        <w:t xml:space="preserve"> </w:t>
      </w:r>
    </w:p>
    <w:p w:rsidR="00436FBE" w:rsidRDefault="00436FBE" w:rsidP="00695005">
      <w:pPr>
        <w:rPr>
          <w:rFonts w:cs="Arial"/>
          <w:color w:val="000000"/>
          <w:szCs w:val="22"/>
        </w:rPr>
      </w:pPr>
    </w:p>
    <w:p w:rsidR="00275AD1" w:rsidRDefault="00275AD1" w:rsidP="00695005">
      <w:pPr>
        <w:rPr>
          <w:rFonts w:cs="Arial"/>
          <w:color w:val="000000"/>
          <w:szCs w:val="22"/>
        </w:rPr>
      </w:pPr>
    </w:p>
    <w:p w:rsidR="005F03B5" w:rsidRPr="00910DA9" w:rsidRDefault="00B60D62" w:rsidP="00695005">
      <w:pPr>
        <w:rPr>
          <w:rFonts w:cs="Arial"/>
          <w:color w:val="000000"/>
          <w:szCs w:val="22"/>
        </w:rPr>
      </w:pPr>
      <w:r w:rsidRPr="00910DA9">
        <w:rPr>
          <w:rFonts w:cs="Arial"/>
          <w:color w:val="000000"/>
          <w:szCs w:val="22"/>
        </w:rPr>
        <w:t xml:space="preserve">A figura </w:t>
      </w:r>
      <w:r w:rsidR="009A56EF" w:rsidRPr="00910DA9">
        <w:rPr>
          <w:rFonts w:cs="Arial"/>
          <w:color w:val="000000"/>
          <w:szCs w:val="22"/>
        </w:rPr>
        <w:t>5.</w:t>
      </w:r>
      <w:r w:rsidR="00F8366A" w:rsidRPr="00910DA9">
        <w:rPr>
          <w:rFonts w:cs="Arial"/>
          <w:color w:val="000000"/>
          <w:szCs w:val="22"/>
        </w:rPr>
        <w:t>1.1</w:t>
      </w:r>
      <w:r w:rsidRPr="00910DA9">
        <w:rPr>
          <w:rFonts w:cs="Arial"/>
          <w:color w:val="000000"/>
          <w:szCs w:val="22"/>
        </w:rPr>
        <w:t xml:space="preserve"> nos mostra</w:t>
      </w:r>
      <w:r w:rsidR="005F03B5" w:rsidRPr="00910DA9">
        <w:rPr>
          <w:rFonts w:cs="Arial"/>
          <w:color w:val="000000"/>
          <w:szCs w:val="22"/>
        </w:rPr>
        <w:t xml:space="preserve"> que quanto maior o número da casa no braço do vi</w:t>
      </w:r>
      <w:r w:rsidRPr="00910DA9">
        <w:rPr>
          <w:rFonts w:cs="Arial"/>
          <w:color w:val="000000"/>
          <w:szCs w:val="22"/>
        </w:rPr>
        <w:t xml:space="preserve">olão mais agudo é o som, e também </w:t>
      </w:r>
      <w:r w:rsidR="005F03B5" w:rsidRPr="00910DA9">
        <w:rPr>
          <w:rFonts w:cs="Arial"/>
          <w:color w:val="000000"/>
          <w:szCs w:val="22"/>
        </w:rPr>
        <w:t>o contrário</w:t>
      </w:r>
      <w:r w:rsidR="00AE0B97" w:rsidRPr="00910DA9">
        <w:rPr>
          <w:rFonts w:cs="Arial"/>
          <w:color w:val="000000"/>
          <w:szCs w:val="22"/>
        </w:rPr>
        <w:t>,</w:t>
      </w:r>
      <w:r w:rsidR="005F03B5" w:rsidRPr="00910DA9">
        <w:rPr>
          <w:rFonts w:cs="Arial"/>
          <w:color w:val="000000"/>
          <w:szCs w:val="22"/>
        </w:rPr>
        <w:t xml:space="preserve"> quanto menor o número </w:t>
      </w:r>
      <w:r w:rsidRPr="00910DA9">
        <w:rPr>
          <w:rFonts w:cs="Arial"/>
          <w:color w:val="000000"/>
          <w:szCs w:val="22"/>
        </w:rPr>
        <w:t>da casa no braço do violão</w:t>
      </w:r>
      <w:r w:rsidR="005F03B5" w:rsidRPr="00910DA9">
        <w:rPr>
          <w:rFonts w:cs="Arial"/>
          <w:color w:val="000000"/>
          <w:szCs w:val="22"/>
        </w:rPr>
        <w:t xml:space="preserve"> mais grave será o som </w:t>
      </w:r>
      <w:r w:rsidR="008773B2" w:rsidRPr="00910DA9">
        <w:rPr>
          <w:rFonts w:cs="Arial"/>
          <w:color w:val="000000"/>
          <w:szCs w:val="22"/>
        </w:rPr>
        <w:t>emitido nesta</w:t>
      </w:r>
      <w:r w:rsidR="005F03B5" w:rsidRPr="00910DA9">
        <w:rPr>
          <w:rFonts w:cs="Arial"/>
          <w:color w:val="000000"/>
          <w:szCs w:val="22"/>
        </w:rPr>
        <w:t xml:space="preserve"> corda.</w:t>
      </w:r>
    </w:p>
    <w:p w:rsidR="005F03B5" w:rsidRPr="00910DA9" w:rsidRDefault="005F03B5" w:rsidP="00695005">
      <w:pPr>
        <w:rPr>
          <w:rFonts w:cs="Arial"/>
          <w:color w:val="000000"/>
          <w:szCs w:val="22"/>
        </w:rPr>
      </w:pPr>
      <w:r w:rsidRPr="00910DA9">
        <w:rPr>
          <w:rFonts w:cs="Arial"/>
          <w:color w:val="000000"/>
          <w:szCs w:val="22"/>
        </w:rPr>
        <w:t>Também a espessura da corda influenciará a frequ</w:t>
      </w:r>
      <w:r w:rsidR="00F7106C" w:rsidRPr="00910DA9">
        <w:rPr>
          <w:rFonts w:cs="Arial"/>
          <w:color w:val="000000"/>
          <w:szCs w:val="22"/>
        </w:rPr>
        <w:t>ência; quanto mais fina a corda</w:t>
      </w:r>
      <w:r w:rsidR="00FD3C27" w:rsidRPr="00910DA9">
        <w:rPr>
          <w:rFonts w:cs="Arial"/>
          <w:color w:val="000000"/>
          <w:szCs w:val="22"/>
        </w:rPr>
        <w:t xml:space="preserve">, </w:t>
      </w:r>
      <w:r w:rsidRPr="00910DA9">
        <w:rPr>
          <w:rFonts w:cs="Arial"/>
          <w:color w:val="000000"/>
          <w:szCs w:val="22"/>
        </w:rPr>
        <w:t>mais agudo é o som</w:t>
      </w:r>
      <w:r w:rsidR="00FD3C27" w:rsidRPr="00910DA9">
        <w:rPr>
          <w:rFonts w:cs="Arial"/>
          <w:color w:val="000000"/>
          <w:szCs w:val="22"/>
        </w:rPr>
        <w:t>,</w:t>
      </w:r>
      <w:r w:rsidRPr="00910DA9">
        <w:rPr>
          <w:rFonts w:cs="Arial"/>
          <w:color w:val="000000"/>
          <w:szCs w:val="22"/>
        </w:rPr>
        <w:t xml:space="preserve"> e quanto mais grossa</w:t>
      </w:r>
      <w:r w:rsidR="00FD3C27" w:rsidRPr="00910DA9">
        <w:rPr>
          <w:rFonts w:cs="Arial"/>
          <w:color w:val="000000"/>
          <w:szCs w:val="22"/>
        </w:rPr>
        <w:t>,</w:t>
      </w:r>
      <w:r w:rsidRPr="00910DA9">
        <w:rPr>
          <w:rFonts w:cs="Arial"/>
          <w:color w:val="000000"/>
          <w:szCs w:val="22"/>
        </w:rPr>
        <w:t xml:space="preserve"> mais grave é o som. Assim as primeiras cordas são mais agudas que as últimas pela questão da sua espessura (figura </w:t>
      </w:r>
      <w:r w:rsidR="00F8366A" w:rsidRPr="00910DA9">
        <w:rPr>
          <w:rFonts w:cs="Arial"/>
          <w:color w:val="000000"/>
          <w:szCs w:val="22"/>
        </w:rPr>
        <w:t>5.0.2</w:t>
      </w:r>
      <w:r w:rsidRPr="00910DA9">
        <w:rPr>
          <w:rFonts w:cs="Arial"/>
          <w:color w:val="000000"/>
          <w:szCs w:val="22"/>
        </w:rPr>
        <w:t xml:space="preserve">). </w:t>
      </w:r>
    </w:p>
    <w:p w:rsidR="00891345" w:rsidRPr="00910DA9" w:rsidRDefault="00891345" w:rsidP="00695005">
      <w:pPr>
        <w:rPr>
          <w:rFonts w:cs="Arial"/>
          <w:b/>
          <w:color w:val="000000"/>
          <w:szCs w:val="22"/>
        </w:rPr>
      </w:pPr>
    </w:p>
    <w:p w:rsidR="001D5340" w:rsidRDefault="00891345" w:rsidP="00436FBE">
      <w:pPr>
        <w:rPr>
          <w:rFonts w:cs="Arial"/>
          <w:b/>
          <w:color w:val="000000"/>
          <w:szCs w:val="22"/>
        </w:rPr>
      </w:pPr>
      <w:r w:rsidRPr="00910DA9">
        <w:rPr>
          <w:rFonts w:cs="Arial"/>
          <w:b/>
          <w:color w:val="000000"/>
          <w:szCs w:val="22"/>
        </w:rPr>
        <w:t>Obs</w:t>
      </w:r>
      <w:r w:rsidR="00FF5675" w:rsidRPr="00910DA9">
        <w:rPr>
          <w:rFonts w:cs="Arial"/>
          <w:b/>
          <w:color w:val="000000"/>
          <w:szCs w:val="22"/>
        </w:rPr>
        <w:t>.</w:t>
      </w:r>
      <w:r w:rsidRPr="00910DA9">
        <w:rPr>
          <w:rFonts w:cs="Arial"/>
          <w:b/>
          <w:color w:val="000000"/>
          <w:szCs w:val="22"/>
        </w:rPr>
        <w:t>: N</w:t>
      </w:r>
      <w:r w:rsidR="00F8366A" w:rsidRPr="00910DA9">
        <w:rPr>
          <w:rFonts w:cs="Arial"/>
          <w:b/>
          <w:color w:val="000000"/>
          <w:szCs w:val="22"/>
        </w:rPr>
        <w:t xml:space="preserve">o tópico 23.1 </w:t>
      </w:r>
      <w:r w:rsidRPr="00910DA9">
        <w:rPr>
          <w:rFonts w:cs="Arial"/>
          <w:b/>
          <w:color w:val="000000"/>
          <w:szCs w:val="22"/>
        </w:rPr>
        <w:t>encontra-se um gráfico com os intervalos no braço do violã</w:t>
      </w:r>
      <w:r w:rsidR="00F8366A" w:rsidRPr="00910DA9">
        <w:rPr>
          <w:rFonts w:cs="Arial"/>
          <w:b/>
          <w:color w:val="000000"/>
          <w:szCs w:val="22"/>
        </w:rPr>
        <w:t>o.</w:t>
      </w:r>
    </w:p>
    <w:p w:rsidR="00436FBE" w:rsidRDefault="00436FBE" w:rsidP="00436FBE">
      <w:pPr>
        <w:rPr>
          <w:rFonts w:cs="Arial"/>
          <w:b/>
          <w:color w:val="000000"/>
          <w:szCs w:val="22"/>
        </w:rPr>
      </w:pPr>
    </w:p>
    <w:p w:rsidR="00436FBE" w:rsidRDefault="00436FBE" w:rsidP="00436FBE">
      <w:pPr>
        <w:rPr>
          <w:rFonts w:cs="Arial"/>
          <w:b/>
          <w:color w:val="000000"/>
          <w:szCs w:val="22"/>
        </w:rPr>
      </w:pPr>
    </w:p>
    <w:p w:rsidR="00436FBE" w:rsidRDefault="00436FBE" w:rsidP="00436FBE">
      <w:pPr>
        <w:rPr>
          <w:rFonts w:cs="Arial"/>
          <w:b/>
          <w:color w:val="000000"/>
          <w:szCs w:val="22"/>
        </w:rPr>
      </w:pPr>
    </w:p>
    <w:p w:rsidR="00436FBE" w:rsidRDefault="00436FBE" w:rsidP="00436FBE">
      <w:pPr>
        <w:rPr>
          <w:rFonts w:cs="Arial"/>
          <w:b/>
          <w:color w:val="000000"/>
          <w:szCs w:val="22"/>
        </w:rPr>
      </w:pPr>
    </w:p>
    <w:p w:rsidR="00436FBE" w:rsidRDefault="00436FBE" w:rsidP="00436FBE">
      <w:pPr>
        <w:rPr>
          <w:rFonts w:cs="Arial"/>
          <w:b/>
          <w:color w:val="000000"/>
          <w:szCs w:val="22"/>
        </w:rPr>
      </w:pPr>
    </w:p>
    <w:p w:rsidR="00275AD1" w:rsidRDefault="00275AD1" w:rsidP="00436FBE">
      <w:pPr>
        <w:rPr>
          <w:rFonts w:cs="Arial"/>
          <w:b/>
          <w:color w:val="000000"/>
          <w:szCs w:val="22"/>
        </w:rPr>
      </w:pPr>
    </w:p>
    <w:p w:rsidR="00875007" w:rsidRPr="00436FBE" w:rsidRDefault="00875007" w:rsidP="00436FBE">
      <w:pPr>
        <w:rPr>
          <w:rFonts w:cs="Arial"/>
          <w:b/>
          <w:color w:val="000000"/>
          <w:szCs w:val="22"/>
        </w:rPr>
      </w:pPr>
    </w:p>
    <w:p w:rsidR="001A20E9" w:rsidRPr="009D7F82" w:rsidRDefault="00C5221C" w:rsidP="00287A96">
      <w:pPr>
        <w:pStyle w:val="Ttulo3"/>
        <w:rPr>
          <w:rFonts w:ascii="Tempus Sans ITC" w:eastAsiaTheme="majorEastAsia" w:hAnsi="Tempus Sans ITC" w:cstheme="majorBidi"/>
          <w:bCs w:val="0"/>
          <w:color w:val="FF9900"/>
          <w:spacing w:val="15"/>
          <w:szCs w:val="32"/>
          <w:lang w:eastAsia="ar-SA"/>
        </w:rPr>
      </w:pPr>
      <w:bookmarkStart w:id="33" w:name="_Toc70064078"/>
      <w:bookmarkStart w:id="34" w:name="_Toc136683715"/>
      <w:r>
        <w:rPr>
          <w:rFonts w:ascii="Tempus Sans ITC" w:eastAsiaTheme="majorEastAsia" w:hAnsi="Tempus Sans ITC" w:cstheme="majorBidi"/>
          <w:bCs w:val="0"/>
          <w:color w:val="FF9900"/>
          <w:spacing w:val="15"/>
          <w:szCs w:val="32"/>
          <w:lang w:eastAsia="ar-SA"/>
        </w:rPr>
        <w:lastRenderedPageBreak/>
        <w:t>7</w:t>
      </w:r>
      <w:r w:rsidR="0000475E">
        <w:rPr>
          <w:rFonts w:ascii="Tempus Sans ITC" w:eastAsiaTheme="majorEastAsia" w:hAnsi="Tempus Sans ITC" w:cstheme="majorBidi"/>
          <w:bCs w:val="0"/>
          <w:color w:val="FF9900"/>
          <w:spacing w:val="15"/>
          <w:szCs w:val="32"/>
          <w:lang w:eastAsia="ar-SA"/>
        </w:rPr>
        <w:t xml:space="preserve"> – Exercício:</w:t>
      </w:r>
      <w:r w:rsidR="00695005" w:rsidRPr="00687D1D">
        <w:rPr>
          <w:rFonts w:ascii="Tempus Sans ITC" w:eastAsiaTheme="majorEastAsia" w:hAnsi="Tempus Sans ITC" w:cstheme="majorBidi"/>
          <w:bCs w:val="0"/>
          <w:color w:val="FF9900"/>
          <w:spacing w:val="15"/>
          <w:szCs w:val="32"/>
          <w:lang w:eastAsia="ar-SA"/>
        </w:rPr>
        <w:t xml:space="preserve"> </w:t>
      </w:r>
      <w:r w:rsidR="0034530D" w:rsidRPr="00687D1D">
        <w:rPr>
          <w:rFonts w:ascii="Tempus Sans ITC" w:eastAsiaTheme="majorEastAsia" w:hAnsi="Tempus Sans ITC" w:cstheme="majorBidi"/>
          <w:bCs w:val="0"/>
          <w:color w:val="FF9900"/>
          <w:spacing w:val="15"/>
          <w:szCs w:val="32"/>
          <w:lang w:eastAsia="ar-SA"/>
        </w:rPr>
        <w:t>Tr</w:t>
      </w:r>
      <w:r w:rsidR="00436FBE" w:rsidRPr="00687D1D">
        <w:rPr>
          <w:rFonts w:ascii="Tempus Sans ITC" w:eastAsiaTheme="majorEastAsia" w:hAnsi="Tempus Sans ITC" w:cstheme="majorBidi"/>
          <w:bCs w:val="0"/>
          <w:color w:val="FF9900"/>
          <w:spacing w:val="15"/>
          <w:szCs w:val="32"/>
          <w:lang w:eastAsia="ar-SA"/>
        </w:rPr>
        <w:t>a</w:t>
      </w:r>
      <w:r w:rsidR="0034530D" w:rsidRPr="00687D1D">
        <w:rPr>
          <w:rFonts w:ascii="Tempus Sans ITC" w:eastAsiaTheme="majorEastAsia" w:hAnsi="Tempus Sans ITC" w:cstheme="majorBidi"/>
          <w:bCs w:val="0"/>
          <w:color w:val="FF9900"/>
          <w:spacing w:val="15"/>
          <w:szCs w:val="32"/>
          <w:lang w:eastAsia="ar-SA"/>
        </w:rPr>
        <w:t>nsferindo</w:t>
      </w:r>
      <w:r w:rsidR="0034530D" w:rsidRPr="009D7F82">
        <w:rPr>
          <w:rFonts w:ascii="Tempus Sans ITC" w:eastAsiaTheme="majorEastAsia" w:hAnsi="Tempus Sans ITC" w:cstheme="majorBidi"/>
          <w:bCs w:val="0"/>
          <w:color w:val="FF9900"/>
          <w:spacing w:val="15"/>
          <w:szCs w:val="32"/>
          <w:lang w:eastAsia="ar-SA"/>
        </w:rPr>
        <w:t xml:space="preserve"> as notas para o braço do violão </w:t>
      </w:r>
      <w:r w:rsidR="00695005" w:rsidRPr="009D7F82">
        <w:rPr>
          <w:rFonts w:ascii="Tempus Sans ITC" w:eastAsiaTheme="majorEastAsia" w:hAnsi="Tempus Sans ITC" w:cstheme="majorBidi"/>
          <w:bCs w:val="0"/>
          <w:color w:val="FF9900"/>
          <w:spacing w:val="15"/>
          <w:szCs w:val="32"/>
          <w:lang w:eastAsia="ar-SA"/>
        </w:rPr>
        <w:t>(Escala</w:t>
      </w:r>
      <w:r w:rsidR="002F0244" w:rsidRPr="009D7F82">
        <w:rPr>
          <w:rFonts w:ascii="Tempus Sans ITC" w:eastAsiaTheme="majorEastAsia" w:hAnsi="Tempus Sans ITC" w:cstheme="majorBidi"/>
          <w:bCs w:val="0"/>
          <w:color w:val="FF9900"/>
          <w:spacing w:val="15"/>
          <w:szCs w:val="32"/>
          <w:lang w:eastAsia="ar-SA"/>
        </w:rPr>
        <w:t xml:space="preserve"> cromática ascendente</w:t>
      </w:r>
      <w:r w:rsidR="00695005" w:rsidRPr="009D7F82">
        <w:rPr>
          <w:rFonts w:ascii="Tempus Sans ITC" w:eastAsiaTheme="majorEastAsia" w:hAnsi="Tempus Sans ITC" w:cstheme="majorBidi"/>
          <w:bCs w:val="0"/>
          <w:color w:val="FF9900"/>
          <w:spacing w:val="15"/>
          <w:szCs w:val="32"/>
          <w:lang w:eastAsia="ar-SA"/>
        </w:rPr>
        <w:t>).</w:t>
      </w:r>
      <w:bookmarkEnd w:id="33"/>
      <w:bookmarkEnd w:id="34"/>
    </w:p>
    <w:p w:rsidR="00F075A1" w:rsidRDefault="00F075A1" w:rsidP="00F075A1">
      <w:pPr>
        <w:jc w:val="center"/>
        <w:rPr>
          <w:rFonts w:cs="Arial"/>
          <w:color w:val="000000"/>
          <w:szCs w:val="22"/>
        </w:rPr>
      </w:pPr>
      <w:r>
        <w:rPr>
          <w:rStyle w:val="Hyperlink"/>
          <w:rFonts w:cs="Arial"/>
          <w:noProof/>
          <w:color w:val="auto"/>
          <w:sz w:val="18"/>
          <w:szCs w:val="18"/>
          <w:u w:val="none"/>
          <w:lang w:eastAsia="pt-BR"/>
        </w:rPr>
        <w:drawing>
          <wp:inline distT="0" distB="0" distL="0" distR="0">
            <wp:extent cx="4482548" cy="2996721"/>
            <wp:effectExtent l="0" t="0" r="0" b="0"/>
            <wp:docPr id="54" name="Imagem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97845" cy="3006948"/>
                    </a:xfrm>
                    <a:prstGeom prst="rect">
                      <a:avLst/>
                    </a:prstGeom>
                    <a:noFill/>
                    <a:ln>
                      <a:noFill/>
                    </a:ln>
                  </pic:spPr>
                </pic:pic>
              </a:graphicData>
            </a:graphic>
          </wp:inline>
        </w:drawing>
      </w:r>
    </w:p>
    <w:p w:rsidR="00F075A1" w:rsidRDefault="00F075A1" w:rsidP="00695005">
      <w:pPr>
        <w:rPr>
          <w:rFonts w:cs="Arial"/>
          <w:color w:val="000000"/>
          <w:szCs w:val="22"/>
        </w:rPr>
      </w:pPr>
    </w:p>
    <w:p w:rsidR="00626686" w:rsidRDefault="00F075A1" w:rsidP="00695005">
      <w:pPr>
        <w:rPr>
          <w:rFonts w:cs="Arial"/>
          <w:color w:val="000000"/>
        </w:rPr>
      </w:pPr>
      <w:r>
        <w:rPr>
          <w:rFonts w:cs="Arial"/>
          <w:color w:val="000000"/>
          <w:szCs w:val="22"/>
        </w:rPr>
        <w:t>Acima você pode ver a imagem de um braço de violão, e suas casas enumeradas. Dessa forma, i</w:t>
      </w:r>
      <w:r w:rsidR="00695005" w:rsidRPr="00D3481D">
        <w:rPr>
          <w:rFonts w:cs="Arial"/>
          <w:color w:val="000000"/>
          <w:szCs w:val="22"/>
        </w:rPr>
        <w:t xml:space="preserve">magine que a figura abaixo é o braço do seu violão. Escreva em cima de cada corda </w:t>
      </w:r>
      <w:r w:rsidR="00966E78">
        <w:rPr>
          <w:rFonts w:cs="Arial"/>
          <w:color w:val="000000"/>
          <w:szCs w:val="22"/>
        </w:rPr>
        <w:t>representada pela linha</w:t>
      </w:r>
      <w:r w:rsidR="00695005" w:rsidRPr="00D3481D">
        <w:rPr>
          <w:rFonts w:cs="Arial"/>
          <w:color w:val="000000"/>
          <w:szCs w:val="22"/>
        </w:rPr>
        <w:t xml:space="preserve"> o nome da nota correspondente partindo da direita do braço do seu violão para a esquerda (com o violão na posição de tocar será o contrário).</w:t>
      </w:r>
      <w:r w:rsidR="00695005" w:rsidRPr="00D3481D">
        <w:rPr>
          <w:rFonts w:cs="Arial"/>
          <w:color w:val="000000"/>
        </w:rPr>
        <w:t xml:space="preserve"> </w:t>
      </w:r>
    </w:p>
    <w:p w:rsidR="009B11A5" w:rsidRDefault="009B11A5" w:rsidP="00695005">
      <w:pPr>
        <w:rPr>
          <w:rFonts w:cs="Arial"/>
          <w:color w:val="000000"/>
        </w:rPr>
      </w:pPr>
    </w:p>
    <w:p w:rsidR="00A50E47" w:rsidRPr="00E76387" w:rsidRDefault="00C202B0" w:rsidP="00274280">
      <w:pPr>
        <w:jc w:val="center"/>
        <w:rPr>
          <w:rFonts w:cs="Arial"/>
          <w:color w:val="000000"/>
        </w:rPr>
      </w:pPr>
      <w:r>
        <w:rPr>
          <w:rFonts w:cs="Arial"/>
          <w:noProof/>
          <w:color w:val="000000"/>
          <w:lang w:eastAsia="pt-BR"/>
        </w:rPr>
        <w:drawing>
          <wp:inline distT="0" distB="0" distL="0" distR="0">
            <wp:extent cx="4987787" cy="2737150"/>
            <wp:effectExtent l="0" t="0" r="3810" b="6350"/>
            <wp:docPr id="50" name="Imagem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98111" cy="2742816"/>
                    </a:xfrm>
                    <a:prstGeom prst="rect">
                      <a:avLst/>
                    </a:prstGeom>
                    <a:noFill/>
                    <a:ln>
                      <a:noFill/>
                    </a:ln>
                  </pic:spPr>
                </pic:pic>
              </a:graphicData>
            </a:graphic>
          </wp:inline>
        </w:drawing>
      </w:r>
    </w:p>
    <w:p w:rsidR="007213F8" w:rsidRDefault="00A50E47" w:rsidP="00D46697">
      <w:pPr>
        <w:pStyle w:val="Legenda"/>
        <w:jc w:val="center"/>
      </w:pPr>
      <w:proofErr w:type="spellStart"/>
      <w:r w:rsidRPr="00E76387">
        <w:t>Fig</w:t>
      </w:r>
      <w:proofErr w:type="spellEnd"/>
      <w:r w:rsidRPr="00E76387">
        <w:t xml:space="preserve"> – </w:t>
      </w:r>
      <w:r w:rsidR="008154DD">
        <w:t>6</w:t>
      </w:r>
      <w:r w:rsidRPr="00E76387">
        <w:t>.2.2</w:t>
      </w:r>
    </w:p>
    <w:p w:rsidR="00F075A1" w:rsidRDefault="00F075A1" w:rsidP="00F075A1">
      <w:pPr>
        <w:rPr>
          <w:lang w:eastAsia="pt-BR"/>
        </w:rPr>
      </w:pPr>
    </w:p>
    <w:p w:rsidR="00F075A1" w:rsidRDefault="00F075A1" w:rsidP="00F075A1">
      <w:pPr>
        <w:rPr>
          <w:lang w:eastAsia="pt-BR"/>
        </w:rPr>
      </w:pPr>
    </w:p>
    <w:p w:rsidR="00F075A1" w:rsidRDefault="00F075A1" w:rsidP="00F075A1">
      <w:pPr>
        <w:rPr>
          <w:lang w:eastAsia="pt-BR"/>
        </w:rPr>
      </w:pPr>
    </w:p>
    <w:p w:rsidR="00F075A1" w:rsidRPr="00F075A1" w:rsidRDefault="00F075A1" w:rsidP="00F075A1">
      <w:pPr>
        <w:rPr>
          <w:lang w:eastAsia="pt-BR"/>
        </w:rPr>
      </w:pPr>
    </w:p>
    <w:p w:rsidR="00695005" w:rsidRPr="009D7F82" w:rsidRDefault="005F02D3" w:rsidP="002A5A06">
      <w:pPr>
        <w:pStyle w:val="Ttulo3"/>
        <w:rPr>
          <w:rFonts w:ascii="Tempus Sans ITC" w:eastAsiaTheme="majorEastAsia" w:hAnsi="Tempus Sans ITC" w:cstheme="majorBidi"/>
          <w:bCs w:val="0"/>
          <w:color w:val="FF9900"/>
          <w:spacing w:val="15"/>
          <w:szCs w:val="32"/>
          <w:lang w:eastAsia="ar-SA"/>
        </w:rPr>
      </w:pPr>
      <w:bookmarkStart w:id="35" w:name="_Toc70064079"/>
      <w:bookmarkStart w:id="36" w:name="_Toc136683716"/>
      <w:r>
        <w:rPr>
          <w:rFonts w:ascii="Tempus Sans ITC" w:eastAsiaTheme="majorEastAsia" w:hAnsi="Tempus Sans ITC" w:cstheme="majorBidi"/>
          <w:bCs w:val="0"/>
          <w:color w:val="FF9900"/>
          <w:spacing w:val="15"/>
          <w:szCs w:val="32"/>
          <w:lang w:eastAsia="ar-SA"/>
        </w:rPr>
        <w:lastRenderedPageBreak/>
        <w:t>8</w:t>
      </w:r>
      <w:r w:rsidR="0000475E">
        <w:rPr>
          <w:rFonts w:ascii="Tempus Sans ITC" w:eastAsiaTheme="majorEastAsia" w:hAnsi="Tempus Sans ITC" w:cstheme="majorBidi"/>
          <w:bCs w:val="0"/>
          <w:color w:val="FF9900"/>
          <w:spacing w:val="15"/>
          <w:szCs w:val="32"/>
          <w:lang w:eastAsia="ar-SA"/>
        </w:rPr>
        <w:t xml:space="preserve"> – Exercício:</w:t>
      </w:r>
      <w:r w:rsidR="000B6848" w:rsidRPr="00687D1D">
        <w:rPr>
          <w:rFonts w:ascii="Tempus Sans ITC" w:eastAsiaTheme="majorEastAsia" w:hAnsi="Tempus Sans ITC" w:cstheme="majorBidi"/>
          <w:bCs w:val="0"/>
          <w:color w:val="FF9900"/>
          <w:spacing w:val="15"/>
          <w:szCs w:val="32"/>
          <w:lang w:eastAsia="ar-SA"/>
        </w:rPr>
        <w:t xml:space="preserve"> </w:t>
      </w:r>
      <w:r w:rsidR="00695005" w:rsidRPr="00687D1D">
        <w:rPr>
          <w:rFonts w:ascii="Tempus Sans ITC" w:eastAsiaTheme="majorEastAsia" w:hAnsi="Tempus Sans ITC" w:cstheme="majorBidi"/>
          <w:bCs w:val="0"/>
          <w:color w:val="FF9900"/>
          <w:spacing w:val="15"/>
          <w:szCs w:val="32"/>
          <w:lang w:eastAsia="ar-SA"/>
        </w:rPr>
        <w:t xml:space="preserve">Transferindo as notas </w:t>
      </w:r>
      <w:r w:rsidR="002F0244" w:rsidRPr="00687D1D">
        <w:rPr>
          <w:rFonts w:ascii="Tempus Sans ITC" w:eastAsiaTheme="majorEastAsia" w:hAnsi="Tempus Sans ITC" w:cstheme="majorBidi"/>
          <w:bCs w:val="0"/>
          <w:color w:val="FF9900"/>
          <w:spacing w:val="15"/>
          <w:szCs w:val="32"/>
          <w:lang w:eastAsia="ar-SA"/>
        </w:rPr>
        <w:t>para o braço do violão</w:t>
      </w:r>
      <w:r w:rsidR="00755D52" w:rsidRPr="00687D1D">
        <w:rPr>
          <w:rFonts w:ascii="Tempus Sans ITC" w:eastAsiaTheme="majorEastAsia" w:hAnsi="Tempus Sans ITC" w:cstheme="majorBidi"/>
          <w:bCs w:val="0"/>
          <w:color w:val="FF9900"/>
          <w:spacing w:val="15"/>
          <w:szCs w:val="32"/>
          <w:lang w:eastAsia="ar-SA"/>
        </w:rPr>
        <w:t xml:space="preserve"> </w:t>
      </w:r>
      <w:r w:rsidR="00695005" w:rsidRPr="00687D1D">
        <w:rPr>
          <w:rFonts w:ascii="Tempus Sans ITC" w:eastAsiaTheme="majorEastAsia" w:hAnsi="Tempus Sans ITC" w:cstheme="majorBidi"/>
          <w:bCs w:val="0"/>
          <w:color w:val="FF9900"/>
          <w:spacing w:val="15"/>
          <w:szCs w:val="32"/>
          <w:lang w:eastAsia="ar-SA"/>
        </w:rPr>
        <w:t>(</w:t>
      </w:r>
      <w:r w:rsidR="002F0244" w:rsidRPr="00687D1D">
        <w:rPr>
          <w:rFonts w:ascii="Tempus Sans ITC" w:eastAsiaTheme="majorEastAsia" w:hAnsi="Tempus Sans ITC" w:cstheme="majorBidi"/>
          <w:bCs w:val="0"/>
          <w:color w:val="FF9900"/>
          <w:spacing w:val="15"/>
          <w:szCs w:val="32"/>
          <w:lang w:eastAsia="ar-SA"/>
        </w:rPr>
        <w:t>Escala cr</w:t>
      </w:r>
      <w:r w:rsidR="00695005" w:rsidRPr="00687D1D">
        <w:rPr>
          <w:rFonts w:ascii="Tempus Sans ITC" w:eastAsiaTheme="majorEastAsia" w:hAnsi="Tempus Sans ITC" w:cstheme="majorBidi"/>
          <w:bCs w:val="0"/>
          <w:color w:val="FF9900"/>
          <w:spacing w:val="15"/>
          <w:szCs w:val="32"/>
          <w:lang w:eastAsia="ar-SA"/>
        </w:rPr>
        <w:t>o</w:t>
      </w:r>
      <w:r w:rsidR="002F0244" w:rsidRPr="00687D1D">
        <w:rPr>
          <w:rFonts w:ascii="Tempus Sans ITC" w:eastAsiaTheme="majorEastAsia" w:hAnsi="Tempus Sans ITC" w:cstheme="majorBidi"/>
          <w:bCs w:val="0"/>
          <w:color w:val="FF9900"/>
          <w:spacing w:val="15"/>
          <w:szCs w:val="32"/>
          <w:lang w:eastAsia="ar-SA"/>
        </w:rPr>
        <w:t>mática</w:t>
      </w:r>
      <w:r w:rsidR="002F0244" w:rsidRPr="009D7F82">
        <w:rPr>
          <w:rFonts w:ascii="Tempus Sans ITC" w:eastAsiaTheme="majorEastAsia" w:hAnsi="Tempus Sans ITC" w:cstheme="majorBidi"/>
          <w:bCs w:val="0"/>
          <w:color w:val="FF9900"/>
          <w:spacing w:val="15"/>
          <w:szCs w:val="32"/>
          <w:lang w:eastAsia="ar-SA"/>
        </w:rPr>
        <w:t xml:space="preserve"> descendente</w:t>
      </w:r>
      <w:r w:rsidR="00695005" w:rsidRPr="009D7F82">
        <w:rPr>
          <w:rFonts w:ascii="Tempus Sans ITC" w:eastAsiaTheme="majorEastAsia" w:hAnsi="Tempus Sans ITC" w:cstheme="majorBidi"/>
          <w:bCs w:val="0"/>
          <w:color w:val="FF9900"/>
          <w:spacing w:val="15"/>
          <w:szCs w:val="32"/>
          <w:lang w:eastAsia="ar-SA"/>
        </w:rPr>
        <w:t>)</w:t>
      </w:r>
      <w:bookmarkEnd w:id="35"/>
      <w:bookmarkEnd w:id="36"/>
    </w:p>
    <w:p w:rsidR="009B11A5" w:rsidRDefault="00695005" w:rsidP="007213F8">
      <w:pPr>
        <w:spacing w:before="240"/>
        <w:rPr>
          <w:rFonts w:cs="Arial"/>
          <w:color w:val="000000"/>
          <w:szCs w:val="22"/>
        </w:rPr>
      </w:pPr>
      <w:r w:rsidRPr="00E76387">
        <w:rPr>
          <w:rFonts w:cs="Arial"/>
          <w:color w:val="000000"/>
          <w:szCs w:val="22"/>
        </w:rPr>
        <w:t xml:space="preserve">Escreva agora em cima de cada corda </w:t>
      </w:r>
      <w:r w:rsidR="00D42A27" w:rsidRPr="00E76387">
        <w:rPr>
          <w:rFonts w:cs="Arial"/>
          <w:color w:val="000000"/>
          <w:szCs w:val="22"/>
        </w:rPr>
        <w:t>representada pela linha</w:t>
      </w:r>
      <w:r w:rsidRPr="00E76387">
        <w:rPr>
          <w:rFonts w:cs="Arial"/>
          <w:color w:val="000000"/>
          <w:szCs w:val="22"/>
        </w:rPr>
        <w:t xml:space="preserve"> o nome da nota correspondente partindo da esquerda do braço do seu violão para a direita (com o violão na posição de tocar será o contrário).</w:t>
      </w:r>
    </w:p>
    <w:p w:rsidR="00F075A1" w:rsidRPr="00E76387" w:rsidRDefault="00F075A1" w:rsidP="007213F8">
      <w:pPr>
        <w:spacing w:before="240"/>
        <w:rPr>
          <w:rFonts w:cs="Arial"/>
          <w:color w:val="000000"/>
          <w:szCs w:val="22"/>
        </w:rPr>
      </w:pPr>
    </w:p>
    <w:p w:rsidR="00626686" w:rsidRDefault="00CE5269" w:rsidP="00910DA9">
      <w:pPr>
        <w:keepNext/>
        <w:jc w:val="center"/>
      </w:pPr>
      <w:r>
        <w:rPr>
          <w:noProof/>
          <w:lang w:eastAsia="pt-BR"/>
        </w:rPr>
        <w:drawing>
          <wp:inline distT="0" distB="0" distL="0" distR="0">
            <wp:extent cx="5398770" cy="3035300"/>
            <wp:effectExtent l="0" t="0" r="0" b="0"/>
            <wp:docPr id="448" name="Imagem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8770" cy="3035300"/>
                    </a:xfrm>
                    <a:prstGeom prst="rect">
                      <a:avLst/>
                    </a:prstGeom>
                    <a:noFill/>
                    <a:ln>
                      <a:noFill/>
                    </a:ln>
                  </pic:spPr>
                </pic:pic>
              </a:graphicData>
            </a:graphic>
          </wp:inline>
        </w:drawing>
      </w:r>
    </w:p>
    <w:p w:rsidR="00436FBE" w:rsidRDefault="005A2E06" w:rsidP="005859EF">
      <w:pPr>
        <w:pStyle w:val="Legenda"/>
        <w:jc w:val="center"/>
      </w:pPr>
      <w:proofErr w:type="spellStart"/>
      <w:r w:rsidRPr="00E76387">
        <w:t>Fig</w:t>
      </w:r>
      <w:proofErr w:type="spellEnd"/>
      <w:r w:rsidR="00243C29" w:rsidRPr="00E76387">
        <w:t xml:space="preserve"> -</w:t>
      </w:r>
      <w:r w:rsidR="008154DD">
        <w:t xml:space="preserve"> 6</w:t>
      </w:r>
      <w:r w:rsidR="00A50E47" w:rsidRPr="00E76387">
        <w:t>.2.3</w:t>
      </w:r>
    </w:p>
    <w:p w:rsidR="005859EF" w:rsidRPr="009B11A5" w:rsidRDefault="009E2513" w:rsidP="009B11A5">
      <w:pPr>
        <w:rPr>
          <w:lang w:eastAsia="pt-BR"/>
        </w:rPr>
      </w:pPr>
      <w:r w:rsidRPr="009E2513">
        <w:rPr>
          <w:b/>
          <w:bCs/>
          <w:noProof/>
          <w:sz w:val="28"/>
          <w:szCs w:val="32"/>
          <w:lang w:eastAsia="pt-BR"/>
        </w:rPr>
        <w:pict>
          <v:rect id="Retângulo 17" o:spid="_x0000_s2258" style="position:absolute;margin-left:23.75pt;margin-top:6.5pt;width:381pt;height:38.35pt;z-index:-25154048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" fillcolor="#ffd961" strokecolor="#974706 [1609]" strokeweight="2pt">
            <v:path arrowok="t"/>
            <w10:wrap anchorx="margin"/>
          </v:rect>
        </w:pict>
      </w:r>
    </w:p>
    <w:p w:rsidR="007213F8" w:rsidRPr="005859EF" w:rsidRDefault="005859EF" w:rsidP="005859EF">
      <w:pPr>
        <w:jc w:val="center"/>
        <w:rPr>
          <w:rFonts w:cs="Arial"/>
          <w:szCs w:val="22"/>
        </w:rPr>
      </w:pPr>
      <w:r>
        <w:rPr>
          <w:rFonts w:cs="Arial"/>
          <w:szCs w:val="22"/>
        </w:rPr>
        <w:t xml:space="preserve">Aula dos exercícios </w:t>
      </w:r>
      <w:proofErr w:type="gramStart"/>
      <w:r>
        <w:rPr>
          <w:rFonts w:cs="Arial"/>
          <w:szCs w:val="22"/>
        </w:rPr>
        <w:t>6</w:t>
      </w:r>
      <w:proofErr w:type="gramEnd"/>
      <w:r>
        <w:rPr>
          <w:rFonts w:cs="Arial"/>
          <w:szCs w:val="22"/>
        </w:rPr>
        <w:t xml:space="preserve"> e 7</w:t>
      </w:r>
    </w:p>
    <w:p w:rsidR="009E202E" w:rsidRDefault="009E2513" w:rsidP="00D46697">
      <w:pPr>
        <w:jc w:val="center"/>
        <w:rPr>
          <w:rStyle w:val="Hyperlink"/>
          <w:rFonts w:cs="Arial"/>
          <w:sz w:val="18"/>
          <w:szCs w:val="18"/>
        </w:rPr>
      </w:pPr>
      <w:hyperlink r:id="rId48" w:history="1">
        <w:r w:rsidR="007213F8" w:rsidRPr="001829CF">
          <w:rPr>
            <w:rStyle w:val="Hyperlink"/>
            <w:rFonts w:cs="Arial"/>
            <w:sz w:val="18"/>
            <w:szCs w:val="18"/>
          </w:rPr>
          <w:t>https://www.youtube.com/watch?v=ibO3TpEYQ6k&amp;ab_channel=ProjetoS%C3%A3oTiago</w:t>
        </w:r>
      </w:hyperlink>
    </w:p>
    <w:p w:rsidR="00F075A1" w:rsidRPr="00F075A1" w:rsidRDefault="00F075A1" w:rsidP="00D46697">
      <w:pPr>
        <w:jc w:val="center"/>
        <w:rPr>
          <w:rStyle w:val="Hyperlink"/>
          <w:rFonts w:cs="Arial"/>
          <w:color w:val="auto"/>
          <w:sz w:val="18"/>
          <w:szCs w:val="18"/>
          <w:u w:val="none"/>
        </w:rPr>
      </w:pPr>
    </w:p>
    <w:p w:rsidR="00F075A1" w:rsidRDefault="00F075A1" w:rsidP="00D46697">
      <w:pPr>
        <w:jc w:val="center"/>
        <w:rPr>
          <w:rStyle w:val="Hyperlink"/>
          <w:rFonts w:cs="Arial"/>
          <w:sz w:val="18"/>
          <w:szCs w:val="18"/>
        </w:rPr>
      </w:pPr>
    </w:p>
    <w:p w:rsidR="00F075A1" w:rsidRPr="005859EF" w:rsidRDefault="00F075A1" w:rsidP="00D46697">
      <w:pPr>
        <w:jc w:val="center"/>
        <w:rPr>
          <w:rFonts w:cs="Arial"/>
          <w:color w:val="0000FF"/>
          <w:sz w:val="18"/>
          <w:szCs w:val="18"/>
          <w:u w:val="single"/>
        </w:rPr>
      </w:pPr>
    </w:p>
    <w:p w:rsidR="007B1935" w:rsidRPr="00264F83" w:rsidRDefault="008154DD" w:rsidP="009A56EF">
      <w:pPr>
        <w:pStyle w:val="Subttulo"/>
        <w:outlineLvl w:val="1"/>
        <w:rPr>
          <w:rFonts w:eastAsia="Times New Roman" w:cs="Times New Roman"/>
          <w:bCs/>
          <w:color w:val="E36C0A" w:themeColor="accent6" w:themeShade="BF"/>
          <w:spacing w:val="0"/>
          <w:kern w:val="36"/>
          <w:szCs w:val="44"/>
          <w:lang w:eastAsia="pt-BR"/>
        </w:rPr>
      </w:pPr>
      <w:bookmarkStart w:id="37" w:name="_Toc70064080"/>
      <w:bookmarkStart w:id="38" w:name="_Toc136683717"/>
      <w:r>
        <w:rPr>
          <w:rFonts w:eastAsia="Times New Roman" w:cs="Times New Roman"/>
          <w:bCs/>
          <w:color w:val="E36C0A" w:themeColor="accent6" w:themeShade="BF"/>
          <w:spacing w:val="0"/>
          <w:kern w:val="36"/>
          <w:szCs w:val="44"/>
          <w:lang w:eastAsia="pt-BR"/>
        </w:rPr>
        <w:t>6</w:t>
      </w:r>
      <w:r w:rsidR="004C6935" w:rsidRPr="00264F83">
        <w:rPr>
          <w:rFonts w:eastAsia="Times New Roman" w:cs="Times New Roman"/>
          <w:bCs/>
          <w:color w:val="E36C0A" w:themeColor="accent6" w:themeShade="BF"/>
          <w:spacing w:val="0"/>
          <w:kern w:val="36"/>
          <w:szCs w:val="44"/>
          <w:lang w:eastAsia="pt-BR"/>
        </w:rPr>
        <w:t xml:space="preserve">.3 – </w:t>
      </w:r>
      <w:r w:rsidR="007B1935" w:rsidRPr="00264F83">
        <w:rPr>
          <w:rFonts w:eastAsia="Times New Roman" w:cs="Times New Roman"/>
          <w:bCs/>
          <w:color w:val="E36C0A" w:themeColor="accent6" w:themeShade="BF"/>
          <w:spacing w:val="0"/>
          <w:kern w:val="36"/>
          <w:szCs w:val="44"/>
          <w:lang w:eastAsia="pt-BR"/>
        </w:rPr>
        <w:t>Apresenta</w:t>
      </w:r>
      <w:r w:rsidR="004C6935" w:rsidRPr="00264F83">
        <w:rPr>
          <w:rFonts w:eastAsia="Times New Roman" w:cs="Times New Roman"/>
          <w:bCs/>
          <w:color w:val="E36C0A" w:themeColor="accent6" w:themeShade="BF"/>
          <w:spacing w:val="0"/>
          <w:kern w:val="36"/>
          <w:szCs w:val="44"/>
          <w:lang w:eastAsia="pt-BR"/>
        </w:rPr>
        <w:t>ndo os acordes</w:t>
      </w:r>
      <w:bookmarkEnd w:id="37"/>
      <w:bookmarkEnd w:id="38"/>
    </w:p>
    <w:p w:rsidR="004C6935" w:rsidRDefault="004C6935" w:rsidP="002F6750">
      <w:pPr>
        <w:rPr>
          <w:rFonts w:cs="Arial"/>
          <w:szCs w:val="22"/>
          <w:highlight w:val="yellow"/>
        </w:rPr>
      </w:pPr>
      <w:r>
        <w:rPr>
          <w:rFonts w:cs="Arial"/>
          <w:szCs w:val="22"/>
          <w:highlight w:val="yellow"/>
        </w:rPr>
        <w:t xml:space="preserve"> </w:t>
      </w:r>
    </w:p>
    <w:p w:rsidR="00311810" w:rsidRDefault="002F6750" w:rsidP="002F6750">
      <w:pPr>
        <w:rPr>
          <w:rFonts w:cs="Arial"/>
          <w:szCs w:val="22"/>
        </w:rPr>
      </w:pPr>
      <w:r w:rsidRPr="00910DA9">
        <w:rPr>
          <w:rFonts w:cs="Arial"/>
          <w:szCs w:val="22"/>
        </w:rPr>
        <w:t>Agora que conhecemos o braço do violão</w:t>
      </w:r>
      <w:r w:rsidR="00F8366A" w:rsidRPr="00910DA9">
        <w:rPr>
          <w:rFonts w:cs="Arial"/>
          <w:szCs w:val="22"/>
        </w:rPr>
        <w:t xml:space="preserve"> (reveja a figura 5.1.1)</w:t>
      </w:r>
      <w:r w:rsidRPr="00910DA9">
        <w:rPr>
          <w:rFonts w:cs="Arial"/>
          <w:szCs w:val="22"/>
        </w:rPr>
        <w:t xml:space="preserve"> vamos ver como os acordes são formados? Assim nós podemos já começar a conhecer e treinar essa parte importante dos nossos estudos!</w:t>
      </w:r>
    </w:p>
    <w:p w:rsidR="00311810" w:rsidRDefault="00311810" w:rsidP="002F6750">
      <w:pPr>
        <w:rPr>
          <w:rFonts w:cs="Arial"/>
          <w:szCs w:val="22"/>
        </w:rPr>
      </w:pPr>
    </w:p>
    <w:p w:rsidR="00913449" w:rsidRDefault="00913449" w:rsidP="00913449">
      <w:pPr>
        <w:rPr>
          <w:rFonts w:cs="Arial"/>
          <w:szCs w:val="22"/>
        </w:rPr>
      </w:pPr>
      <w:r w:rsidRPr="008B0E1E">
        <w:rPr>
          <w:rFonts w:cs="Arial"/>
          <w:szCs w:val="22"/>
        </w:rPr>
        <w:t xml:space="preserve">Mas, </w:t>
      </w:r>
      <w:r w:rsidR="0051325A" w:rsidRPr="008B0E1E">
        <w:rPr>
          <w:rFonts w:cs="Arial"/>
          <w:szCs w:val="22"/>
        </w:rPr>
        <w:t xml:space="preserve">você se </w:t>
      </w:r>
      <w:proofErr w:type="gramStart"/>
      <w:r w:rsidR="0051325A" w:rsidRPr="008B0E1E">
        <w:rPr>
          <w:rFonts w:cs="Arial"/>
          <w:szCs w:val="22"/>
        </w:rPr>
        <w:t>lembra</w:t>
      </w:r>
      <w:proofErr w:type="gramEnd"/>
      <w:r w:rsidRPr="008B0E1E">
        <w:rPr>
          <w:rFonts w:cs="Arial"/>
          <w:szCs w:val="22"/>
        </w:rPr>
        <w:t xml:space="preserve"> </w:t>
      </w:r>
      <w:r w:rsidR="0051325A" w:rsidRPr="008B0E1E">
        <w:rPr>
          <w:rFonts w:cs="Arial"/>
          <w:szCs w:val="22"/>
        </w:rPr>
        <w:t xml:space="preserve">o </w:t>
      </w:r>
      <w:r w:rsidRPr="008B0E1E">
        <w:rPr>
          <w:rFonts w:cs="Arial"/>
          <w:szCs w:val="22"/>
        </w:rPr>
        <w:t xml:space="preserve">que é tom e o que é semitom? Na música ocidental, o semitom é o menor intervalo utilizado, e o tom </w:t>
      </w:r>
      <w:r w:rsidR="00A878EB" w:rsidRPr="008B0E1E">
        <w:rPr>
          <w:rFonts w:cs="Arial"/>
          <w:szCs w:val="22"/>
        </w:rPr>
        <w:t xml:space="preserve">é </w:t>
      </w:r>
      <w:r w:rsidRPr="008B0E1E">
        <w:rPr>
          <w:rFonts w:cs="Arial"/>
          <w:szCs w:val="22"/>
        </w:rPr>
        <w:t>a soma de dois semitons. Para facilitar</w:t>
      </w:r>
      <w:r w:rsidR="0076565A" w:rsidRPr="008B0E1E">
        <w:rPr>
          <w:rFonts w:cs="Arial"/>
          <w:szCs w:val="22"/>
        </w:rPr>
        <w:t xml:space="preserve"> </w:t>
      </w:r>
      <w:r w:rsidRPr="008B0E1E">
        <w:rPr>
          <w:rFonts w:cs="Arial"/>
          <w:szCs w:val="22"/>
        </w:rPr>
        <w:t>podemos pensar que no teclado o intervalo de semitom se encontra de uma tecla branca para a próxima preta, e o intervalo de tom se encontra d</w:t>
      </w:r>
      <w:r w:rsidR="0076565A" w:rsidRPr="008B0E1E">
        <w:rPr>
          <w:rFonts w:cs="Arial"/>
          <w:szCs w:val="22"/>
        </w:rPr>
        <w:t>e uma tecla preta para a próxima preta (no caso das teclas pretas agrupadas em duas e três), ou no caso de uma tecla branca para a próxima branca (</w:t>
      </w:r>
      <w:r w:rsidR="009E67F5" w:rsidRPr="008B0E1E">
        <w:rPr>
          <w:rFonts w:cs="Arial"/>
          <w:szCs w:val="22"/>
        </w:rPr>
        <w:t>exceto entre o Mi e o Fá, e o Si e o Dó, já que suas distâncias são de um semitom</w:t>
      </w:r>
      <w:r w:rsidR="0076565A" w:rsidRPr="008B0E1E">
        <w:rPr>
          <w:rFonts w:cs="Arial"/>
          <w:szCs w:val="22"/>
        </w:rPr>
        <w:t>)</w:t>
      </w:r>
      <w:r w:rsidR="009E67F5" w:rsidRPr="008B0E1E">
        <w:rPr>
          <w:rFonts w:cs="Arial"/>
          <w:szCs w:val="22"/>
        </w:rPr>
        <w:t>.</w:t>
      </w:r>
    </w:p>
    <w:p w:rsidR="0076565A" w:rsidRPr="0076565A" w:rsidRDefault="0076565A" w:rsidP="00913449">
      <w:pPr>
        <w:rPr>
          <w:rFonts w:cs="Arial"/>
          <w:szCs w:val="22"/>
          <w:highlight w:val="yellow"/>
        </w:rPr>
      </w:pPr>
    </w:p>
    <w:p w:rsidR="007213F8" w:rsidRDefault="007213F8" w:rsidP="004027CD">
      <w:pPr>
        <w:rPr>
          <w:rFonts w:cs="Arial"/>
          <w:szCs w:val="22"/>
        </w:rPr>
      </w:pPr>
    </w:p>
    <w:p w:rsidR="00F075A1" w:rsidRDefault="0051325A" w:rsidP="004027CD">
      <w:pPr>
        <w:rPr>
          <w:rFonts w:cs="Arial"/>
          <w:szCs w:val="22"/>
        </w:rPr>
      </w:pPr>
      <w:r w:rsidRPr="0051325A">
        <w:rPr>
          <w:rFonts w:cs="Arial"/>
          <w:szCs w:val="22"/>
        </w:rPr>
        <w:t>Além desses, temos alguns outros intervalos como os de: terça maior, formado por dois tons (</w:t>
      </w:r>
      <w:proofErr w:type="gramStart"/>
      <w:r w:rsidRPr="0051325A">
        <w:rPr>
          <w:rFonts w:cs="Arial"/>
          <w:szCs w:val="22"/>
        </w:rPr>
        <w:t>2T</w:t>
      </w:r>
      <w:proofErr w:type="gramEnd"/>
      <w:r w:rsidRPr="0051325A">
        <w:rPr>
          <w:rFonts w:cs="Arial"/>
          <w:szCs w:val="22"/>
        </w:rPr>
        <w:t>) e o de terça menor, formado por 1 tom e meio (1,5T). A partir desses podemos entender como se formam os acordes maiores</w:t>
      </w:r>
      <w:r w:rsidR="00BA47A1">
        <w:rPr>
          <w:rFonts w:cs="Arial"/>
          <w:szCs w:val="22"/>
        </w:rPr>
        <w:t xml:space="preserve"> e menores. Veja as imagens a seguir</w:t>
      </w:r>
      <w:r w:rsidR="00F075A1">
        <w:rPr>
          <w:rFonts w:cs="Arial"/>
          <w:szCs w:val="22"/>
        </w:rPr>
        <w:t>.</w:t>
      </w:r>
    </w:p>
    <w:p w:rsidR="00697B4D" w:rsidRDefault="00697B4D" w:rsidP="004027CD">
      <w:pPr>
        <w:rPr>
          <w:rFonts w:cs="Arial"/>
          <w:szCs w:val="22"/>
        </w:rPr>
      </w:pPr>
    </w:p>
    <w:p w:rsidR="007213F8" w:rsidRDefault="007213F8" w:rsidP="004027CD">
      <w:pPr>
        <w:jc w:val="center"/>
        <w:rPr>
          <w:rFonts w:cs="Arial"/>
          <w:szCs w:val="22"/>
        </w:rPr>
      </w:pPr>
    </w:p>
    <w:p w:rsidR="004027CD" w:rsidRDefault="009E2513" w:rsidP="004027CD">
      <w:pPr>
        <w:jc w:val="center"/>
        <w:rPr>
          <w:rFonts w:cs="Arial"/>
          <w:szCs w:val="22"/>
        </w:rPr>
      </w:pPr>
      <w:r>
        <w:rPr>
          <w:rFonts w:cs="Arial"/>
          <w:noProof/>
          <w:szCs w:val="22"/>
          <w:lang w:eastAsia="pt-BR"/>
        </w:rPr>
        <w:pict>
          <v:rect id="Rectangle 40" o:spid="_x0000_s2257" style="position:absolute;left:0;text-align:left;margin-left:146.95pt;margin-top:-2.35pt;width:135.25pt;height:16.5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" fillcolor="#b6dde8 [1304]">
            <v:shadow on="t" type="perspective" opacity=".5" origin=",.5" offset="0,0" matrix=",56756f,,.5"/>
            <v:path arrowok="t"/>
          </v:rect>
        </w:pict>
      </w:r>
      <w:r w:rsidR="004027CD">
        <w:rPr>
          <w:rFonts w:cs="Arial"/>
          <w:szCs w:val="22"/>
        </w:rPr>
        <w:t xml:space="preserve"> Acorde maior = </w:t>
      </w:r>
      <w:proofErr w:type="gramStart"/>
      <w:r w:rsidR="004027CD">
        <w:rPr>
          <w:rFonts w:cs="Arial"/>
          <w:szCs w:val="22"/>
        </w:rPr>
        <w:t>2T</w:t>
      </w:r>
      <w:proofErr w:type="gramEnd"/>
      <w:r w:rsidR="004027CD">
        <w:rPr>
          <w:rFonts w:cs="Arial"/>
          <w:szCs w:val="22"/>
        </w:rPr>
        <w:t xml:space="preserve"> + 1,5T     </w:t>
      </w:r>
    </w:p>
    <w:p w:rsidR="007540C0" w:rsidRDefault="007540C0" w:rsidP="004027CD">
      <w:pPr>
        <w:jc w:val="center"/>
        <w:rPr>
          <w:rFonts w:cs="Arial"/>
          <w:szCs w:val="22"/>
        </w:rPr>
      </w:pPr>
    </w:p>
    <w:p w:rsidR="007207AB" w:rsidRDefault="004027CD" w:rsidP="007207AB">
      <w:pPr>
        <w:pStyle w:val="Legenda"/>
        <w:jc w:val="center"/>
      </w:pPr>
      <w:r w:rsidRPr="001D5340">
        <w:rPr>
          <w:noProof/>
        </w:rPr>
        <w:drawing>
          <wp:inline distT="0" distB="0" distL="0" distR="0">
            <wp:extent cx="2773680" cy="867467"/>
            <wp:effectExtent l="0" t="0" r="7620" b="8890"/>
            <wp:docPr id="7" name="Imagem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9" cstate="print"/>
                    <a:srcRect/>
                    <a:stretch>
                      <a:fillRect/>
                    </a:stretch>
                  </pic:blipFill>
                  <pic:spPr bwMode="auto">
                    <a:xfrm>
                      <a:off x="0" y="0"/>
                      <a:ext cx="2783420" cy="870513"/>
                    </a:xfrm>
                    <a:prstGeom prst="rect">
                      <a:avLst/>
                    </a:prstGeom>
                    <a:noFill/>
                    <a:ln w="9525">
                      <a:noFill/>
                      <a:miter lim="800000"/>
                      <a:headEnd/>
                      <a:tailEnd/>
                    </a:ln>
                  </pic:spPr>
                </pic:pic>
              </a:graphicData>
            </a:graphic>
          </wp:inline>
        </w:drawing>
      </w:r>
    </w:p>
    <w:p w:rsidR="007213F8" w:rsidRPr="004F434E" w:rsidRDefault="008154DD" w:rsidP="004F434E">
      <w:pPr>
        <w:pStyle w:val="Legenda"/>
        <w:jc w:val="center"/>
      </w:pPr>
      <w:proofErr w:type="spellStart"/>
      <w:r>
        <w:t>Fig</w:t>
      </w:r>
      <w:proofErr w:type="spellEnd"/>
      <w:r>
        <w:t xml:space="preserve"> - 6</w:t>
      </w:r>
      <w:r w:rsidR="00A50E47">
        <w:t>.</w:t>
      </w:r>
      <w:r w:rsidR="000407E4">
        <w:t>3</w:t>
      </w:r>
      <w:r w:rsidR="00A50E47">
        <w:t>.</w:t>
      </w:r>
      <w:r w:rsidR="000407E4">
        <w:t>1</w:t>
      </w:r>
    </w:p>
    <w:p w:rsidR="004027CD" w:rsidRDefault="000C2FD1" w:rsidP="000C2FD1">
      <w:pPr>
        <w:tabs>
          <w:tab w:val="center" w:pos="4252"/>
          <w:tab w:val="left" w:pos="6182"/>
        </w:tabs>
        <w:rPr>
          <w:rFonts w:cs="Arial"/>
          <w:szCs w:val="22"/>
        </w:rPr>
      </w:pPr>
      <w:r>
        <w:rPr>
          <w:rFonts w:cs="Arial"/>
          <w:szCs w:val="22"/>
        </w:rPr>
        <w:tab/>
      </w:r>
      <w:r w:rsidR="009E2513">
        <w:rPr>
          <w:rFonts w:cs="Arial"/>
          <w:noProof/>
          <w:szCs w:val="22"/>
          <w:lang w:eastAsia="pt-BR"/>
        </w:rPr>
        <w:pict>
          <v:rect id="Rectangle 41" o:spid="_x0000_s2256" style="position:absolute;margin-left:141.95pt;margin-top:12.05pt;width:140.25pt;height:16.5pt;z-index:-25164851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" fillcolor="#b6dde8 [1304]">
            <v:shadow on="t" type="perspective" opacity=".5" origin=",.5" offset="0,0" matrix=",56756f,,.5"/>
            <v:path arrowok="t"/>
          </v:rect>
        </w:pict>
      </w:r>
      <w:r>
        <w:rPr>
          <w:rFonts w:cs="Arial"/>
          <w:szCs w:val="22"/>
        </w:rPr>
        <w:tab/>
      </w:r>
    </w:p>
    <w:p w:rsidR="000C2FD1" w:rsidRDefault="004F434E" w:rsidP="004F434E">
      <w:pPr>
        <w:jc w:val="center"/>
        <w:rPr>
          <w:rFonts w:cs="Arial"/>
          <w:szCs w:val="22"/>
        </w:rPr>
      </w:pPr>
      <w:r>
        <w:rPr>
          <w:rFonts w:cs="Arial"/>
          <w:szCs w:val="22"/>
        </w:rPr>
        <w:t>Acorde menor = 1,5T +</w:t>
      </w:r>
      <w:proofErr w:type="gramStart"/>
      <w:r>
        <w:rPr>
          <w:rFonts w:cs="Arial"/>
          <w:szCs w:val="22"/>
        </w:rPr>
        <w:t>2T</w:t>
      </w:r>
      <w:proofErr w:type="gramEnd"/>
    </w:p>
    <w:p w:rsidR="004F434E" w:rsidRDefault="004F434E" w:rsidP="004F434E">
      <w:pPr>
        <w:jc w:val="center"/>
        <w:rPr>
          <w:rFonts w:cs="Arial"/>
          <w:szCs w:val="22"/>
        </w:rPr>
      </w:pPr>
    </w:p>
    <w:p w:rsidR="00D81329" w:rsidRDefault="004027CD" w:rsidP="00D81329">
      <w:pPr>
        <w:jc w:val="center"/>
        <w:rPr>
          <w:rFonts w:cs="Arial"/>
          <w:szCs w:val="22"/>
        </w:rPr>
      </w:pPr>
      <w:r w:rsidRPr="004027CD">
        <w:rPr>
          <w:rFonts w:cs="Arial"/>
          <w:noProof/>
          <w:szCs w:val="22"/>
          <w:lang w:eastAsia="pt-BR"/>
        </w:rPr>
        <w:drawing>
          <wp:inline distT="0" distB="0" distL="0" distR="0">
            <wp:extent cx="2956560" cy="906601"/>
            <wp:effectExtent l="0" t="0" r="0" b="8255"/>
            <wp:docPr id="113" name="Imagem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50" cstate="print"/>
                    <a:srcRect/>
                    <a:stretch>
                      <a:fillRect/>
                    </a:stretch>
                  </pic:blipFill>
                  <pic:spPr bwMode="auto">
                    <a:xfrm>
                      <a:off x="0" y="0"/>
                      <a:ext cx="2994317" cy="918179"/>
                    </a:xfrm>
                    <a:prstGeom prst="rect">
                      <a:avLst/>
                    </a:prstGeom>
                    <a:noFill/>
                    <a:ln w="9525">
                      <a:noFill/>
                      <a:miter lim="800000"/>
                      <a:headEnd/>
                      <a:tailEnd/>
                    </a:ln>
                  </pic:spPr>
                </pic:pic>
              </a:graphicData>
            </a:graphic>
          </wp:inline>
        </w:drawing>
      </w:r>
    </w:p>
    <w:p w:rsidR="00F63D1E" w:rsidRDefault="00A50E47" w:rsidP="00F63D1E">
      <w:pPr>
        <w:pStyle w:val="Legenda"/>
        <w:jc w:val="center"/>
      </w:pPr>
      <w:proofErr w:type="spellStart"/>
      <w:r>
        <w:t>Fig</w:t>
      </w:r>
      <w:proofErr w:type="spellEnd"/>
      <w:r>
        <w:t xml:space="preserve"> </w:t>
      </w:r>
      <w:r w:rsidR="008154DD">
        <w:t>– 6</w:t>
      </w:r>
      <w:r>
        <w:t>.</w:t>
      </w:r>
      <w:r w:rsidR="000407E4">
        <w:t>3.</w:t>
      </w:r>
      <w:r w:rsidR="004037F2">
        <w:t>2</w:t>
      </w:r>
    </w:p>
    <w:p w:rsidR="008F3384" w:rsidRPr="004C1AF1" w:rsidRDefault="009E2513" w:rsidP="00F63D1E">
      <w:pPr>
        <w:pStyle w:val="Legenda"/>
        <w:jc w:val="center"/>
      </w:pPr>
      <w:r>
        <w:rPr>
          <w:noProof/>
        </w:rPr>
        <w:pict>
          <v:oval id="Elipse 194" o:spid="_x0000_s2255" style="position:absolute;left:0;text-align:left;margin-left:163.35pt;margin-top:5.25pt;width:100.8pt;height:37.2pt;z-index:-25161881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" fillcolor="#ffc000" strokecolor="#e36c0a [2409]" strokeweight="2pt">
            <v:path arrowok="t"/>
            <w10:wrap anchorx="margin"/>
          </v:oval>
        </w:pict>
      </w:r>
    </w:p>
    <w:p w:rsidR="008F3384" w:rsidRPr="00D81329" w:rsidRDefault="00F63D1E" w:rsidP="00D81329">
      <w:pPr>
        <w:jc w:val="center"/>
        <w:rPr>
          <w:rFonts w:cs="Arial"/>
          <w:szCs w:val="22"/>
        </w:rPr>
      </w:pPr>
      <w:r w:rsidRPr="00D81329">
        <w:rPr>
          <w:rFonts w:cs="Arial"/>
          <w:szCs w:val="22"/>
        </w:rPr>
        <w:object w:dxaOrig="2730" w:dyaOrig="810">
          <v:shape id="_x0000_i1031" type="#_x0000_t75" style="width:82.5pt;height:31.5pt" o:ole="">
            <v:imagedata r:id="rId51" o:title="" cropleft="3461f" cropright="4256f"/>
          </v:shape>
          <o:OLEObject Type="Embed" ProgID="Package" ShapeID="_x0000_i1031" DrawAspect="Content" ObjectID="_1815241188" r:id="rId52"/>
        </w:object>
      </w:r>
    </w:p>
    <w:p w:rsidR="00275AD1" w:rsidRDefault="00275AD1" w:rsidP="00312978">
      <w:pPr>
        <w:rPr>
          <w:rFonts w:cs="Arial"/>
          <w:szCs w:val="22"/>
        </w:rPr>
      </w:pPr>
    </w:p>
    <w:p w:rsidR="00C70ACB" w:rsidRDefault="00312978" w:rsidP="00312978">
      <w:pPr>
        <w:rPr>
          <w:rFonts w:cs="Arial"/>
          <w:bCs/>
          <w:szCs w:val="22"/>
        </w:rPr>
      </w:pPr>
      <w:r>
        <w:rPr>
          <w:rFonts w:cs="Arial"/>
          <w:szCs w:val="22"/>
        </w:rPr>
        <w:t xml:space="preserve">Para melhor compreensão dos termos “Terça maior” e “Terça menor” é sugerido que </w:t>
      </w:r>
      <w:r w:rsidRPr="00910DA9">
        <w:rPr>
          <w:rFonts w:cs="Arial"/>
          <w:szCs w:val="22"/>
        </w:rPr>
        <w:t>o aluno vá até o capítulo “Intervalos”</w:t>
      </w:r>
      <w:r w:rsidR="00311810">
        <w:rPr>
          <w:rFonts w:cs="Arial"/>
          <w:szCs w:val="22"/>
        </w:rPr>
        <w:t xml:space="preserve"> e</w:t>
      </w:r>
      <w:r w:rsidRPr="00910DA9">
        <w:rPr>
          <w:rFonts w:cs="Arial"/>
          <w:szCs w:val="22"/>
        </w:rPr>
        <w:t xml:space="preserve"> </w:t>
      </w:r>
      <w:r w:rsidR="00311810" w:rsidRPr="00910DA9">
        <w:rPr>
          <w:rFonts w:cs="Arial"/>
          <w:szCs w:val="22"/>
        </w:rPr>
        <w:t xml:space="preserve">"Aprofundando um pouco mais nos intervalos” </w:t>
      </w:r>
      <w:r w:rsidRPr="00910DA9">
        <w:rPr>
          <w:rFonts w:cs="Arial"/>
          <w:bCs/>
          <w:szCs w:val="22"/>
        </w:rPr>
        <w:t>n</w:t>
      </w:r>
      <w:r w:rsidR="00A048A7" w:rsidRPr="00910DA9">
        <w:rPr>
          <w:rFonts w:cs="Arial"/>
          <w:bCs/>
          <w:szCs w:val="22"/>
        </w:rPr>
        <w:t>o</w:t>
      </w:r>
      <w:r w:rsidRPr="00910DA9">
        <w:rPr>
          <w:rFonts w:cs="Arial"/>
          <w:bCs/>
          <w:szCs w:val="22"/>
        </w:rPr>
        <w:t xml:space="preserve">s </w:t>
      </w:r>
      <w:r w:rsidR="007F7938" w:rsidRPr="00910DA9">
        <w:rPr>
          <w:rFonts w:cs="Arial"/>
          <w:bCs/>
          <w:szCs w:val="22"/>
        </w:rPr>
        <w:t>tópico</w:t>
      </w:r>
      <w:r w:rsidRPr="00910DA9">
        <w:rPr>
          <w:rFonts w:cs="Arial"/>
          <w:bCs/>
          <w:szCs w:val="22"/>
        </w:rPr>
        <w:t>s</w:t>
      </w:r>
      <w:r w:rsidR="00A048A7" w:rsidRPr="00910DA9">
        <w:rPr>
          <w:rFonts w:cs="Arial"/>
          <w:bCs/>
          <w:szCs w:val="22"/>
        </w:rPr>
        <w:t xml:space="preserve"> </w:t>
      </w:r>
      <w:proofErr w:type="gramStart"/>
      <w:r w:rsidR="00A048A7" w:rsidRPr="00910DA9">
        <w:rPr>
          <w:rFonts w:cs="Arial"/>
          <w:bCs/>
          <w:szCs w:val="22"/>
        </w:rPr>
        <w:t>2</w:t>
      </w:r>
      <w:proofErr w:type="gramEnd"/>
      <w:r w:rsidR="00A048A7" w:rsidRPr="00910DA9">
        <w:rPr>
          <w:rFonts w:cs="Arial"/>
          <w:bCs/>
          <w:szCs w:val="22"/>
        </w:rPr>
        <w:t xml:space="preserve"> e 12.</w:t>
      </w:r>
    </w:p>
    <w:p w:rsidR="003C6178" w:rsidRPr="00F63D1E" w:rsidRDefault="00A17CFF" w:rsidP="00F63D1E">
      <w:pPr>
        <w:pStyle w:val="Ttulo3"/>
        <w:rPr>
          <w:rFonts w:ascii="Tempus Sans ITC" w:eastAsiaTheme="majorEastAsia" w:hAnsi="Tempus Sans ITC" w:cstheme="majorBidi"/>
          <w:bCs w:val="0"/>
          <w:color w:val="FF9900"/>
          <w:spacing w:val="15"/>
          <w:szCs w:val="32"/>
          <w:lang w:eastAsia="ar-SA"/>
        </w:rPr>
      </w:pPr>
      <w:bookmarkStart w:id="39" w:name="_Toc136683718"/>
      <w:r w:rsidRPr="00F63D1E">
        <w:rPr>
          <w:rFonts w:ascii="Tempus Sans ITC" w:eastAsiaTheme="majorEastAsia" w:hAnsi="Tempus Sans ITC" w:cstheme="majorBidi"/>
          <w:bCs w:val="0"/>
          <w:color w:val="FF9900"/>
          <w:spacing w:val="15"/>
          <w:szCs w:val="32"/>
          <w:lang w:eastAsia="ar-SA"/>
        </w:rPr>
        <w:t xml:space="preserve">9 – </w:t>
      </w:r>
      <w:r w:rsidR="00C70ACB" w:rsidRPr="00F63D1E">
        <w:rPr>
          <w:rFonts w:ascii="Tempus Sans ITC" w:eastAsiaTheme="majorEastAsia" w:hAnsi="Tempus Sans ITC" w:cstheme="majorBidi"/>
          <w:bCs w:val="0"/>
          <w:color w:val="FF9900"/>
          <w:spacing w:val="15"/>
          <w:szCs w:val="32"/>
          <w:lang w:eastAsia="ar-SA"/>
        </w:rPr>
        <w:t>Exercício</w:t>
      </w:r>
      <w:r w:rsidR="00E000B7" w:rsidRPr="00F63D1E">
        <w:rPr>
          <w:rFonts w:ascii="Tempus Sans ITC" w:eastAsiaTheme="majorEastAsia" w:hAnsi="Tempus Sans ITC" w:cstheme="majorBidi"/>
          <w:bCs w:val="0"/>
          <w:color w:val="FF9900"/>
          <w:spacing w:val="15"/>
          <w:szCs w:val="32"/>
          <w:lang w:eastAsia="ar-SA"/>
        </w:rPr>
        <w:t>: Desafio</w:t>
      </w:r>
      <w:bookmarkEnd w:id="39"/>
    </w:p>
    <w:p w:rsidR="007213F8" w:rsidRDefault="0076565A" w:rsidP="00F63D1E">
      <w:pPr>
        <w:tabs>
          <w:tab w:val="left" w:pos="2910"/>
        </w:tabs>
        <w:jc w:val="center"/>
        <w:rPr>
          <w:rFonts w:cs="Arial"/>
          <w:szCs w:val="22"/>
        </w:rPr>
      </w:pPr>
      <w:r>
        <w:rPr>
          <w:rFonts w:cs="Arial"/>
          <w:noProof/>
          <w:szCs w:val="22"/>
          <w:lang w:eastAsia="pt-BR"/>
        </w:rPr>
        <w:drawing>
          <wp:inline distT="0" distB="0" distL="0" distR="0">
            <wp:extent cx="5105400" cy="1114425"/>
            <wp:effectExtent l="0" t="0" r="0" b="0"/>
            <wp:docPr id="1168" name="Imagem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05400" cy="1114425"/>
                    </a:xfrm>
                    <a:prstGeom prst="rect">
                      <a:avLst/>
                    </a:prstGeom>
                    <a:noFill/>
                    <a:ln>
                      <a:noFill/>
                    </a:ln>
                  </pic:spPr>
                </pic:pic>
              </a:graphicData>
            </a:graphic>
          </wp:inline>
        </w:drawing>
      </w:r>
    </w:p>
    <w:p w:rsidR="007213F8" w:rsidRDefault="00AF1C12" w:rsidP="00AF1C12">
      <w:pPr>
        <w:tabs>
          <w:tab w:val="left" w:pos="2910"/>
        </w:tabs>
        <w:rPr>
          <w:rFonts w:cs="Arial"/>
          <w:szCs w:val="22"/>
        </w:rPr>
      </w:pPr>
      <w:r>
        <w:rPr>
          <w:rFonts w:cs="Arial"/>
          <w:szCs w:val="22"/>
        </w:rPr>
        <w:t>Caso você deseje saber mais sobre escrita musical, cifras e acordes de uma maneira lúdica</w:t>
      </w:r>
      <w:proofErr w:type="gramStart"/>
      <w:r>
        <w:rPr>
          <w:rFonts w:cs="Arial"/>
          <w:szCs w:val="22"/>
        </w:rPr>
        <w:t>, desenvolvemos</w:t>
      </w:r>
      <w:proofErr w:type="gramEnd"/>
      <w:r>
        <w:rPr>
          <w:rFonts w:cs="Arial"/>
          <w:szCs w:val="22"/>
        </w:rPr>
        <w:t xml:space="preserve"> </w:t>
      </w:r>
      <w:r w:rsidR="002C5209">
        <w:rPr>
          <w:rFonts w:cs="Arial"/>
          <w:szCs w:val="22"/>
        </w:rPr>
        <w:t>algun</w:t>
      </w:r>
      <w:r>
        <w:rPr>
          <w:rFonts w:cs="Arial"/>
          <w:szCs w:val="22"/>
        </w:rPr>
        <w:t xml:space="preserve">s jogos que estão </w:t>
      </w:r>
      <w:r w:rsidR="002C5209">
        <w:rPr>
          <w:rFonts w:cs="Arial"/>
          <w:szCs w:val="22"/>
        </w:rPr>
        <w:t>a seguir</w:t>
      </w:r>
      <w:r w:rsidR="004F434E">
        <w:rPr>
          <w:rFonts w:cs="Arial"/>
          <w:szCs w:val="22"/>
        </w:rPr>
        <w:t>:</w:t>
      </w:r>
    </w:p>
    <w:p w:rsidR="00F63D1E" w:rsidRDefault="00F63D1E" w:rsidP="00AF1C12">
      <w:pPr>
        <w:tabs>
          <w:tab w:val="left" w:pos="2910"/>
        </w:tabs>
        <w:rPr>
          <w:rFonts w:cs="Arial"/>
          <w:szCs w:val="22"/>
        </w:rPr>
      </w:pPr>
    </w:p>
    <w:p w:rsidR="00AF1C12" w:rsidRPr="00AF1C12" w:rsidRDefault="009E2513" w:rsidP="00AF1C12">
      <w:pPr>
        <w:tabs>
          <w:tab w:val="left" w:pos="2910"/>
        </w:tabs>
        <w:rPr>
          <w:rFonts w:cs="Arial"/>
          <w:szCs w:val="22"/>
        </w:rPr>
      </w:pPr>
      <w:r>
        <w:rPr>
          <w:rFonts w:cs="Arial"/>
          <w:noProof/>
          <w:szCs w:val="22"/>
          <w:lang w:eastAsia="pt-BR"/>
        </w:rPr>
        <w:pict>
          <v:rect id="Rectangle 212" o:spid="_x0000_s2253" style="position:absolute;margin-left:-10.8pt;margin-top:7pt;width:317pt;height:168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" fillcolor="white [3201]" strokecolor="#f79646 [3209]" strokeweight="2.5pt">
            <v:shadow color="#868686"/>
          </v:rect>
        </w:pict>
      </w:r>
    </w:p>
    <w:p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O Som das Notas na Escala</w:t>
      </w:r>
    </w:p>
    <w:p w:rsidR="00AF1C12" w:rsidRPr="007213F8" w:rsidRDefault="009E2513" w:rsidP="00AF1C12">
      <w:pPr>
        <w:pStyle w:val="font8"/>
        <w:spacing w:before="0" w:beforeAutospacing="0" w:after="0" w:afterAutospacing="0"/>
        <w:textAlignment w:val="baseline"/>
        <w:rPr>
          <w:rFonts w:ascii="Arial" w:hAnsi="Arial" w:cs="Arial"/>
          <w:sz w:val="18"/>
          <w:szCs w:val="18"/>
        </w:rPr>
      </w:pPr>
      <w:hyperlink r:id="rId54" w:tgtFrame="_blank" w:history="1">
        <w:r w:rsidR="00AF1C12" w:rsidRPr="007213F8">
          <w:rPr>
            <w:rStyle w:val="Hyperlink"/>
            <w:rFonts w:ascii="Arial" w:hAnsi="Arial" w:cs="Arial"/>
            <w:color w:val="auto"/>
            <w:sz w:val="18"/>
            <w:szCs w:val="18"/>
            <w:bdr w:val="none" w:sz="0" w:space="0" w:color="auto" w:frame="1"/>
          </w:rPr>
          <w:t>https://scratch.mit.edu/projects/476591028/</w:t>
        </w:r>
      </w:hyperlink>
    </w:p>
    <w:p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w:t>
      </w:r>
      <w:r w:rsidRPr="007213F8">
        <w:rPr>
          <w:rFonts w:ascii="Arial" w:hAnsi="Arial" w:cs="Arial"/>
          <w:b/>
          <w:bCs/>
          <w:sz w:val="20"/>
          <w:szCs w:val="20"/>
          <w:bdr w:val="none" w:sz="0" w:space="0" w:color="auto" w:frame="1"/>
        </w:rPr>
        <w:t>jogo Decifrando1</w:t>
      </w:r>
    </w:p>
    <w:p w:rsidR="00AF1C12" w:rsidRPr="007213F8" w:rsidRDefault="009E2513" w:rsidP="00AF1C12">
      <w:pPr>
        <w:pStyle w:val="font8"/>
        <w:spacing w:before="0" w:beforeAutospacing="0" w:after="0" w:afterAutospacing="0"/>
        <w:textAlignment w:val="baseline"/>
        <w:rPr>
          <w:rFonts w:ascii="Arial" w:hAnsi="Arial" w:cs="Arial"/>
          <w:sz w:val="18"/>
          <w:szCs w:val="18"/>
        </w:rPr>
      </w:pPr>
      <w:hyperlink r:id="rId55" w:tgtFrame="_blank" w:history="1">
        <w:r w:rsidR="00AF1C12" w:rsidRPr="007213F8">
          <w:rPr>
            <w:rStyle w:val="Hyperlink"/>
            <w:rFonts w:ascii="Arial" w:hAnsi="Arial" w:cs="Arial"/>
            <w:color w:val="auto"/>
            <w:sz w:val="18"/>
            <w:szCs w:val="18"/>
            <w:bdr w:val="none" w:sz="0" w:space="0" w:color="auto" w:frame="1"/>
          </w:rPr>
          <w:t>https://scratch.mit.edu/projects/476046120/</w:t>
        </w:r>
      </w:hyperlink>
    </w:p>
    <w:p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w:t>
      </w:r>
      <w:r w:rsidRPr="007213F8">
        <w:rPr>
          <w:rFonts w:ascii="Arial" w:hAnsi="Arial" w:cs="Arial"/>
          <w:b/>
          <w:bCs/>
          <w:sz w:val="20"/>
          <w:szCs w:val="20"/>
          <w:bdr w:val="none" w:sz="0" w:space="0" w:color="auto" w:frame="1"/>
        </w:rPr>
        <w:t xml:space="preserve">jogo Decifrando </w:t>
      </w:r>
      <w:proofErr w:type="gramStart"/>
      <w:r w:rsidRPr="007213F8">
        <w:rPr>
          <w:rFonts w:ascii="Arial" w:hAnsi="Arial" w:cs="Arial"/>
          <w:b/>
          <w:bCs/>
          <w:sz w:val="20"/>
          <w:szCs w:val="20"/>
          <w:bdr w:val="none" w:sz="0" w:space="0" w:color="auto" w:frame="1"/>
        </w:rPr>
        <w:t>2</w:t>
      </w:r>
      <w:proofErr w:type="gramEnd"/>
    </w:p>
    <w:p w:rsidR="00AF1C12" w:rsidRPr="007213F8" w:rsidRDefault="009E2513" w:rsidP="00AF1C12">
      <w:pPr>
        <w:pStyle w:val="font8"/>
        <w:spacing w:before="0" w:beforeAutospacing="0" w:after="0" w:afterAutospacing="0"/>
        <w:textAlignment w:val="baseline"/>
        <w:rPr>
          <w:rFonts w:ascii="Arial" w:hAnsi="Arial" w:cs="Arial"/>
          <w:sz w:val="18"/>
          <w:szCs w:val="18"/>
          <w:u w:val="single"/>
          <w:bdr w:val="none" w:sz="0" w:space="0" w:color="auto" w:frame="1"/>
        </w:rPr>
      </w:pPr>
      <w:hyperlink r:id="rId56" w:tgtFrame="_blank" w:history="1">
        <w:r w:rsidR="00AF1C12" w:rsidRPr="007213F8">
          <w:rPr>
            <w:rStyle w:val="Hyperlink"/>
            <w:rFonts w:ascii="Arial" w:hAnsi="Arial" w:cs="Arial"/>
            <w:color w:val="auto"/>
            <w:sz w:val="18"/>
            <w:szCs w:val="18"/>
            <w:bdr w:val="none" w:sz="0" w:space="0" w:color="auto" w:frame="1"/>
          </w:rPr>
          <w:t>https://scratch.mit.edu/projects/477140417/</w:t>
        </w:r>
      </w:hyperlink>
    </w:p>
    <w:p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 xml:space="preserve">Acerte as Notas no Pentagrama </w:t>
      </w:r>
      <w:proofErr w:type="gramStart"/>
      <w:r w:rsidRPr="007213F8">
        <w:rPr>
          <w:rFonts w:ascii="Arial" w:hAnsi="Arial" w:cs="Arial"/>
          <w:b/>
          <w:bCs/>
          <w:sz w:val="20"/>
          <w:szCs w:val="20"/>
          <w:bdr w:val="none" w:sz="0" w:space="0" w:color="auto" w:frame="1"/>
        </w:rPr>
        <w:t>1</w:t>
      </w:r>
      <w:proofErr w:type="gramEnd"/>
      <w:r w:rsidRPr="007213F8">
        <w:rPr>
          <w:rFonts w:ascii="Arial" w:hAnsi="Arial" w:cs="Arial"/>
          <w:b/>
          <w:bCs/>
          <w:sz w:val="20"/>
          <w:szCs w:val="20"/>
          <w:bdr w:val="none" w:sz="0" w:space="0" w:color="auto" w:frame="1"/>
        </w:rPr>
        <w:t> </w:t>
      </w:r>
    </w:p>
    <w:p w:rsidR="00AF1C12" w:rsidRPr="007213F8" w:rsidRDefault="009E2513" w:rsidP="00AF1C12">
      <w:pPr>
        <w:pStyle w:val="font8"/>
        <w:spacing w:before="0" w:beforeAutospacing="0" w:after="0" w:afterAutospacing="0"/>
        <w:textAlignment w:val="baseline"/>
        <w:rPr>
          <w:rFonts w:ascii="Arial" w:hAnsi="Arial" w:cs="Arial"/>
          <w:sz w:val="18"/>
          <w:szCs w:val="18"/>
          <w:u w:val="single"/>
          <w:bdr w:val="none" w:sz="0" w:space="0" w:color="auto" w:frame="1"/>
        </w:rPr>
      </w:pPr>
      <w:hyperlink r:id="rId57" w:tgtFrame="_blank" w:history="1">
        <w:r w:rsidR="00AF1C12" w:rsidRPr="007213F8">
          <w:rPr>
            <w:rStyle w:val="Hyperlink"/>
            <w:rFonts w:ascii="Arial" w:hAnsi="Arial" w:cs="Arial"/>
            <w:color w:val="auto"/>
            <w:sz w:val="18"/>
            <w:szCs w:val="18"/>
            <w:bdr w:val="none" w:sz="0" w:space="0" w:color="auto" w:frame="1"/>
          </w:rPr>
          <w:t>https://scratch.mit.edu/projects/476585184/</w:t>
        </w:r>
      </w:hyperlink>
      <w:r w:rsidR="00AF1C12" w:rsidRPr="007213F8">
        <w:rPr>
          <w:rFonts w:ascii="Arial" w:hAnsi="Arial" w:cs="Arial"/>
          <w:sz w:val="18"/>
          <w:szCs w:val="18"/>
        </w:rPr>
        <w:t> </w:t>
      </w:r>
    </w:p>
    <w:p w:rsidR="007213F8" w:rsidRDefault="007213F8" w:rsidP="00AF1C12">
      <w:pPr>
        <w:pStyle w:val="font8"/>
        <w:spacing w:before="0" w:beforeAutospacing="0" w:after="0" w:afterAutospacing="0"/>
        <w:textAlignment w:val="baseline"/>
        <w:rPr>
          <w:rFonts w:ascii="Arial" w:hAnsi="Arial" w:cs="Arial"/>
          <w:sz w:val="20"/>
          <w:szCs w:val="20"/>
          <w:bdr w:val="none" w:sz="0" w:space="0" w:color="auto" w:frame="1"/>
        </w:rPr>
      </w:pPr>
    </w:p>
    <w:p w:rsidR="00AF1C12" w:rsidRPr="007213F8" w:rsidRDefault="00AF1C12" w:rsidP="00AF1C12">
      <w:pPr>
        <w:pStyle w:val="font8"/>
        <w:spacing w:before="0" w:beforeAutospacing="0" w:after="0" w:afterAutospacing="0"/>
        <w:textAlignment w:val="baseline"/>
        <w:rPr>
          <w:rFonts w:ascii="Arial" w:hAnsi="Arial" w:cs="Arial"/>
          <w:sz w:val="20"/>
          <w:szCs w:val="20"/>
        </w:rPr>
      </w:pPr>
      <w:r w:rsidRPr="007213F8">
        <w:rPr>
          <w:rFonts w:ascii="Arial" w:hAnsi="Arial" w:cs="Arial"/>
          <w:sz w:val="20"/>
          <w:szCs w:val="20"/>
          <w:bdr w:val="none" w:sz="0" w:space="0" w:color="auto" w:frame="1"/>
        </w:rPr>
        <w:t>Link do jogo </w:t>
      </w:r>
      <w:r w:rsidRPr="007213F8">
        <w:rPr>
          <w:rFonts w:ascii="Arial" w:hAnsi="Arial" w:cs="Arial"/>
          <w:b/>
          <w:bCs/>
          <w:sz w:val="20"/>
          <w:szCs w:val="20"/>
          <w:bdr w:val="none" w:sz="0" w:space="0" w:color="auto" w:frame="1"/>
        </w:rPr>
        <w:t xml:space="preserve">Acerte as Notas no Pentagrama </w:t>
      </w:r>
      <w:proofErr w:type="gramStart"/>
      <w:r w:rsidRPr="007213F8">
        <w:rPr>
          <w:rFonts w:ascii="Arial" w:hAnsi="Arial" w:cs="Arial"/>
          <w:b/>
          <w:bCs/>
          <w:sz w:val="20"/>
          <w:szCs w:val="20"/>
          <w:bdr w:val="none" w:sz="0" w:space="0" w:color="auto" w:frame="1"/>
        </w:rPr>
        <w:t>2</w:t>
      </w:r>
      <w:proofErr w:type="gramEnd"/>
    </w:p>
    <w:p w:rsidR="00AF1C12" w:rsidRPr="007213F8" w:rsidRDefault="009E2513" w:rsidP="00AF1C12">
      <w:pPr>
        <w:pStyle w:val="font8"/>
        <w:spacing w:before="0" w:beforeAutospacing="0" w:after="0" w:afterAutospacing="0"/>
        <w:textAlignment w:val="baseline"/>
        <w:rPr>
          <w:rFonts w:ascii="Arial" w:hAnsi="Arial" w:cs="Arial"/>
          <w:sz w:val="18"/>
          <w:szCs w:val="18"/>
        </w:rPr>
      </w:pPr>
      <w:hyperlink r:id="rId58" w:tgtFrame="_blank" w:history="1">
        <w:r w:rsidR="00AF1C12" w:rsidRPr="007213F8">
          <w:rPr>
            <w:rStyle w:val="Hyperlink"/>
            <w:rFonts w:ascii="Arial" w:hAnsi="Arial" w:cs="Arial"/>
            <w:color w:val="auto"/>
            <w:sz w:val="18"/>
            <w:szCs w:val="18"/>
            <w:bdr w:val="none" w:sz="0" w:space="0" w:color="auto" w:frame="1"/>
          </w:rPr>
          <w:t>https://scratch.mit.edu/projects/476588173/</w:t>
        </w:r>
      </w:hyperlink>
    </w:p>
    <w:p w:rsidR="00FD6979" w:rsidRPr="007213F8" w:rsidRDefault="00AF1C12" w:rsidP="004F434E">
      <w:pPr>
        <w:pStyle w:val="font8"/>
        <w:spacing w:before="0" w:beforeAutospacing="0" w:after="0" w:afterAutospacing="0"/>
        <w:textAlignment w:val="baseline"/>
        <w:rPr>
          <w:rFonts w:ascii="Arial" w:hAnsi="Arial" w:cs="Arial"/>
          <w:sz w:val="18"/>
          <w:szCs w:val="18"/>
        </w:rPr>
      </w:pPr>
      <w:r w:rsidRPr="007213F8">
        <w:rPr>
          <w:rFonts w:ascii="Arial" w:hAnsi="Arial" w:cs="Arial"/>
          <w:sz w:val="18"/>
          <w:szCs w:val="18"/>
        </w:rPr>
        <w:t> </w:t>
      </w:r>
    </w:p>
    <w:p w:rsidR="008F5D10" w:rsidRPr="00312978" w:rsidRDefault="00AF1C12" w:rsidP="00AF1C12">
      <w:pPr>
        <w:tabs>
          <w:tab w:val="left" w:pos="2910"/>
        </w:tabs>
        <w:rPr>
          <w:rFonts w:cs="Arial"/>
          <w:szCs w:val="22"/>
        </w:rPr>
      </w:pPr>
      <w:r w:rsidRPr="00AF1C12">
        <w:rPr>
          <w:rFonts w:cs="Arial"/>
          <w:szCs w:val="22"/>
        </w:rPr>
        <w:t xml:space="preserve">Para acessá-los basta somente clicar no link junto à tecla </w:t>
      </w:r>
      <w:proofErr w:type="spellStart"/>
      <w:r w:rsidRPr="00AF1C12">
        <w:rPr>
          <w:rFonts w:cs="Arial"/>
          <w:szCs w:val="22"/>
        </w:rPr>
        <w:t>Ctrl</w:t>
      </w:r>
      <w:proofErr w:type="spellEnd"/>
      <w:r w:rsidR="00F075A1">
        <w:rPr>
          <w:rFonts w:cs="Arial"/>
          <w:szCs w:val="22"/>
        </w:rPr>
        <w:t>.</w:t>
      </w:r>
    </w:p>
    <w:p w:rsidR="00EB6A00" w:rsidRPr="00264F83" w:rsidRDefault="008154DD" w:rsidP="0013581D">
      <w:pPr>
        <w:pStyle w:val="Ttulo1"/>
        <w:rPr>
          <w:rFonts w:cs="Arial"/>
          <w:color w:val="ED3611"/>
          <w:kern w:val="0"/>
          <w:szCs w:val="40"/>
        </w:rPr>
      </w:pPr>
      <w:bookmarkStart w:id="40" w:name="_Toc70064081"/>
      <w:bookmarkStart w:id="41" w:name="_Toc136683719"/>
      <w:r>
        <w:rPr>
          <w:rFonts w:cs="Arial"/>
          <w:color w:val="ED3611"/>
          <w:kern w:val="0"/>
          <w:szCs w:val="40"/>
        </w:rPr>
        <w:lastRenderedPageBreak/>
        <w:t>7</w:t>
      </w:r>
      <w:r w:rsidR="00436FBE">
        <w:rPr>
          <w:rFonts w:cs="Arial"/>
          <w:color w:val="ED3611"/>
          <w:kern w:val="0"/>
          <w:szCs w:val="40"/>
        </w:rPr>
        <w:t xml:space="preserve"> </w:t>
      </w:r>
      <w:r w:rsidR="00093BDE">
        <w:rPr>
          <w:rFonts w:cs="Arial"/>
          <w:color w:val="ED3611"/>
          <w:kern w:val="0"/>
          <w:szCs w:val="40"/>
        </w:rPr>
        <w:t>–</w:t>
      </w:r>
      <w:r w:rsidR="00D553B6" w:rsidRPr="00264F83">
        <w:rPr>
          <w:rFonts w:cs="Arial"/>
          <w:color w:val="ED3611"/>
          <w:kern w:val="0"/>
          <w:szCs w:val="40"/>
        </w:rPr>
        <w:t xml:space="preserve"> </w:t>
      </w:r>
      <w:r w:rsidR="00093BDE">
        <w:rPr>
          <w:rFonts w:cs="Arial"/>
          <w:color w:val="ED3611"/>
          <w:kern w:val="0"/>
          <w:szCs w:val="40"/>
        </w:rPr>
        <w:t>Ritmo</w:t>
      </w:r>
      <w:r w:rsidR="0091228C">
        <w:rPr>
          <w:rFonts w:cs="Arial"/>
          <w:color w:val="ED3611"/>
          <w:kern w:val="0"/>
          <w:szCs w:val="40"/>
        </w:rPr>
        <w:t xml:space="preserve"> e Pulso</w:t>
      </w:r>
      <w:r w:rsidR="00284B4E" w:rsidRPr="00264F83">
        <w:rPr>
          <w:rFonts w:cs="Arial"/>
          <w:color w:val="ED3611"/>
          <w:kern w:val="0"/>
          <w:szCs w:val="40"/>
        </w:rPr>
        <w:t>:</w:t>
      </w:r>
      <w:bookmarkEnd w:id="40"/>
      <w:bookmarkEnd w:id="41"/>
      <w:r w:rsidR="00C404ED" w:rsidRPr="00264F83">
        <w:rPr>
          <w:rFonts w:cs="Arial"/>
          <w:color w:val="ED3611"/>
          <w:kern w:val="0"/>
          <w:szCs w:val="40"/>
        </w:rPr>
        <w:t xml:space="preserve"> </w:t>
      </w:r>
    </w:p>
    <w:p w:rsidR="00DF17B5" w:rsidRPr="001E61E8" w:rsidRDefault="00CF2257" w:rsidP="00DF17B5">
      <w:pPr>
        <w:rPr>
          <w:szCs w:val="22"/>
        </w:rPr>
      </w:pPr>
      <w:r w:rsidRPr="001E61E8">
        <w:rPr>
          <w:szCs w:val="22"/>
        </w:rPr>
        <w:t xml:space="preserve">O ritmo, um dos componentes essenciais da música, é a sucessão dos tempos fortes e fracos em uma frase musical. Essa sucessão de tempos se dá através do uso dos valores. Os valores, como já vimos, são as figuras rítmicas. </w:t>
      </w:r>
      <w:r w:rsidR="00DF17B5" w:rsidRPr="001E61E8">
        <w:rPr>
          <w:szCs w:val="22"/>
        </w:rPr>
        <w:t xml:space="preserve">Você se lembra? Semínimas, mínimas, colcheias, etc. Por isso, o ritmo é a organização do tempo.  </w:t>
      </w:r>
      <w:r w:rsidR="00DF17B5" w:rsidRPr="001E61E8">
        <w:rPr>
          <w:i/>
          <w:szCs w:val="22"/>
        </w:rPr>
        <w:t xml:space="preserve">“A ordem nos movimentos é chamada de ritmo” </w:t>
      </w:r>
      <w:r w:rsidR="00DF17B5" w:rsidRPr="001E61E8">
        <w:rPr>
          <w:szCs w:val="22"/>
        </w:rPr>
        <w:t xml:space="preserve">- As Leis - Livro II, Platão. </w:t>
      </w:r>
    </w:p>
    <w:p w:rsidR="002B7CF4" w:rsidRPr="001E61E8" w:rsidRDefault="002B7CF4" w:rsidP="00DF17B5">
      <w:pPr>
        <w:rPr>
          <w:szCs w:val="22"/>
        </w:rPr>
      </w:pPr>
    </w:p>
    <w:p w:rsidR="00DF17B5" w:rsidRPr="001E61E8" w:rsidRDefault="00DF17B5" w:rsidP="00DF17B5">
      <w:pPr>
        <w:rPr>
          <w:szCs w:val="22"/>
        </w:rPr>
      </w:pPr>
      <w:r w:rsidRPr="001E61E8">
        <w:rPr>
          <w:szCs w:val="22"/>
        </w:rPr>
        <w:t>Muitas vezes o conceito de ritmo é confundido com “pulso”. Você sabe a diferença entre essas duas importantes propriedades da música?</w:t>
      </w:r>
    </w:p>
    <w:p w:rsidR="00DF17B5" w:rsidRPr="001E61E8" w:rsidRDefault="00DF17B5" w:rsidP="00DF17B5">
      <w:pPr>
        <w:rPr>
          <w:szCs w:val="22"/>
        </w:rPr>
      </w:pPr>
    </w:p>
    <w:p w:rsidR="005B67DE" w:rsidRPr="001E61E8" w:rsidRDefault="00A87A82" w:rsidP="005B67DE">
      <w:pPr>
        <w:rPr>
          <w:b/>
          <w:color w:val="76923C"/>
          <w:szCs w:val="22"/>
        </w:rPr>
      </w:pPr>
      <w:r>
        <w:rPr>
          <w:b/>
          <w:color w:val="76923C"/>
          <w:szCs w:val="22"/>
        </w:rPr>
        <w:t xml:space="preserve">O pulso é uma </w:t>
      </w:r>
      <w:r w:rsidRPr="00A87A82">
        <w:rPr>
          <w:b/>
          <w:color w:val="76923C"/>
          <w:szCs w:val="22"/>
        </w:rPr>
        <w:t>batida regular que marca a velocidade geral da mús</w:t>
      </w:r>
      <w:r>
        <w:rPr>
          <w:b/>
          <w:color w:val="76923C"/>
          <w:szCs w:val="22"/>
        </w:rPr>
        <w:t xml:space="preserve">ica, e também </w:t>
      </w:r>
      <w:r w:rsidR="005B67DE" w:rsidRPr="001E61E8">
        <w:rPr>
          <w:b/>
          <w:color w:val="76923C"/>
          <w:szCs w:val="22"/>
        </w:rPr>
        <w:t>permite a n</w:t>
      </w:r>
      <w:r>
        <w:rPr>
          <w:b/>
          <w:color w:val="76923C"/>
          <w:szCs w:val="22"/>
        </w:rPr>
        <w:t>ossa medição do tempo.</w:t>
      </w:r>
      <w:r w:rsidR="005B67DE" w:rsidRPr="001E61E8">
        <w:rPr>
          <w:b/>
          <w:color w:val="76923C"/>
          <w:szCs w:val="22"/>
        </w:rPr>
        <w:t xml:space="preserve"> A nomenclatura completa de pulso é “pulso métrico da música”, devido ao seu caráter medidor. Além disso, a batida, ou pulso, é caracterizado como uma marcação constante que perdura por toda a música.</w:t>
      </w:r>
    </w:p>
    <w:p w:rsidR="005B67DE" w:rsidRPr="001E61E8" w:rsidRDefault="005B67DE" w:rsidP="005B67DE">
      <w:pPr>
        <w:rPr>
          <w:b/>
          <w:color w:val="76923C"/>
          <w:sz w:val="24"/>
        </w:rPr>
      </w:pPr>
    </w:p>
    <w:p w:rsidR="00DF17B5" w:rsidRPr="00174AB5" w:rsidRDefault="009E2513" w:rsidP="00DF17B5">
      <w:pPr>
        <w:rPr>
          <w:szCs w:val="22"/>
        </w:rPr>
      </w:pPr>
      <w:r w:rsidRPr="009E2513">
        <w:rPr>
          <w:noProof/>
          <w:sz w:val="20"/>
          <w:szCs w:val="22"/>
          <w:lang w:eastAsia="pt-BR"/>
        </w:rPr>
        <w:pict>
          <v:oval id="Elipse 1114" o:spid="_x0000_s2252" style="position:absolute;margin-left:166.25pt;margin-top:23.6pt;width:84.15pt;height:34.55pt;z-index:-25151385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" fillcolor="#ffc000" strokecolor="#e36c0a [2409]" strokeweight="2pt">
            <v:path arrowok="t"/>
            <w10:wrap anchorx="margin"/>
          </v:oval>
        </w:pict>
      </w:r>
      <w:r w:rsidR="00DF17B5" w:rsidRPr="001E61E8">
        <w:rPr>
          <w:szCs w:val="22"/>
        </w:rPr>
        <w:t xml:space="preserve">Vou propor um desafio! Logo abaixo está o áudio do </w:t>
      </w:r>
      <w:r w:rsidR="00DF17B5" w:rsidRPr="00BA47A1">
        <w:rPr>
          <w:szCs w:val="22"/>
        </w:rPr>
        <w:t>ritmo de uma música bastante famosa. Você consegue reconhecer?</w:t>
      </w:r>
    </w:p>
    <w:p w:rsidR="00174AB5" w:rsidRPr="001E61E8" w:rsidRDefault="00174AB5" w:rsidP="00174AB5">
      <w:pPr>
        <w:jc w:val="center"/>
        <w:rPr>
          <w:sz w:val="24"/>
        </w:rPr>
      </w:pPr>
      <w:r w:rsidRPr="001E61E8">
        <w:rPr>
          <w:sz w:val="24"/>
        </w:rPr>
        <w:object w:dxaOrig="1534" w:dyaOrig="1000">
          <v:shape id="_x0000_i1032" type="#_x0000_t75" style="width:65.25pt;height:39pt" o:ole="">
            <v:imagedata r:id="rId59" o:title="" cropbottom="9039f"/>
          </v:shape>
          <o:OLEObject Type="Embed" ProgID="Package" ShapeID="_x0000_i1032" DrawAspect="Icon" ObjectID="_1815241189" r:id="rId60"/>
        </w:object>
      </w:r>
    </w:p>
    <w:p w:rsidR="00DF17B5" w:rsidRPr="001E61E8" w:rsidRDefault="00DF17B5" w:rsidP="00DF17B5">
      <w:pPr>
        <w:pStyle w:val="Figura"/>
      </w:pPr>
      <w:r w:rsidRPr="001E61E8">
        <w:rPr>
          <w:noProof/>
          <w:lang w:eastAsia="pt-BR"/>
        </w:rPr>
        <w:drawing>
          <wp:inline distT="0" distB="0" distL="0" distR="0">
            <wp:extent cx="5162550" cy="575714"/>
            <wp:effectExtent l="0" t="0" r="0" b="0"/>
            <wp:docPr id="61" name="Imagem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rotWithShape="1">
                    <a:blip r:embed="rId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757" r="2086"/>
                    <a:stretch/>
                  </pic:blipFill>
                  <pic:spPr bwMode="auto">
                    <a:xfrm>
                      <a:off x="0" y="0"/>
                      <a:ext cx="5208737" cy="5808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8154DD">
        <w:rPr>
          <w:rFonts w:ascii="Arial" w:eastAsia="Times New Roman" w:hAnsi="Arial" w:cs="Times New Roman"/>
          <w:bCs/>
          <w:color w:val="4F81BD" w:themeColor="accent1"/>
          <w:szCs w:val="20"/>
          <w:lang w:eastAsia="pt-BR"/>
        </w:rPr>
        <w:t>Figura 7</w:t>
      </w:r>
      <w:r w:rsidRPr="001E61E8">
        <w:rPr>
          <w:rFonts w:ascii="Arial" w:eastAsia="Times New Roman" w:hAnsi="Arial" w:cs="Times New Roman"/>
          <w:bCs/>
          <w:color w:val="4F81BD" w:themeColor="accent1"/>
          <w:szCs w:val="20"/>
          <w:lang w:eastAsia="pt-BR"/>
        </w:rPr>
        <w:t>.</w:t>
      </w:r>
      <w:r w:rsidR="008154DD">
        <w:rPr>
          <w:rFonts w:ascii="Arial" w:eastAsia="Times New Roman" w:hAnsi="Arial" w:cs="Times New Roman"/>
          <w:bCs/>
          <w:color w:val="4F81BD" w:themeColor="accent1"/>
          <w:szCs w:val="20"/>
          <w:lang w:eastAsia="pt-BR"/>
        </w:rPr>
        <w:t>0.</w:t>
      </w:r>
      <w:r w:rsidRPr="001E61E8">
        <w:rPr>
          <w:rFonts w:ascii="Arial" w:eastAsia="Times New Roman" w:hAnsi="Arial" w:cs="Times New Roman"/>
          <w:bCs/>
          <w:color w:val="4F81BD" w:themeColor="accent1"/>
          <w:szCs w:val="20"/>
          <w:lang w:eastAsia="pt-BR"/>
        </w:rPr>
        <w:t>1</w:t>
      </w:r>
    </w:p>
    <w:p w:rsidR="00DF17B5" w:rsidRPr="001E61E8" w:rsidRDefault="00DF17B5" w:rsidP="00DF17B5">
      <w:pPr>
        <w:rPr>
          <w:lang w:eastAsia="pt-BR"/>
        </w:rPr>
      </w:pPr>
    </w:p>
    <w:p w:rsidR="00DF17B5" w:rsidRPr="00BA47A1" w:rsidRDefault="00DF17B5" w:rsidP="00DF17B5">
      <w:r w:rsidRPr="00BA47A1">
        <w:t>Confira abaixo qual música é, e veja se você acertou!</w:t>
      </w:r>
    </w:p>
    <w:p w:rsidR="00DF17B5" w:rsidRPr="001E61E8" w:rsidRDefault="00DF17B5" w:rsidP="00252AF4">
      <w:pPr>
        <w:keepNext/>
        <w:jc w:val="center"/>
      </w:pPr>
      <w:r w:rsidRPr="001E61E8">
        <w:rPr>
          <w:noProof/>
          <w:lang w:eastAsia="pt-BR"/>
        </w:rPr>
        <w:drawing>
          <wp:inline distT="0" distB="0" distL="0" distR="0">
            <wp:extent cx="3714750" cy="779581"/>
            <wp:effectExtent l="0" t="0" r="0" b="1905"/>
            <wp:docPr id="236" name="Image1" descr="C:\Users\Usuario\Desktop\tainá\Parabéns pra Você.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
                    <pic:cNvPicPr/>
                  </pic:nvPicPr>
                  <pic:blipFill rotWithShape="1">
                    <a:blip r:embed="rId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770485" cy="791278"/>
                    </a:xfrm>
                    <a:prstGeom prst="rect">
                      <a:avLst/>
                    </a:prstGeom>
                  </pic:spPr>
                </pic:pic>
              </a:graphicData>
            </a:graphic>
          </wp:inline>
        </w:drawing>
      </w:r>
    </w:p>
    <w:p w:rsidR="00DF17B5" w:rsidRPr="001E61E8" w:rsidRDefault="008154DD" w:rsidP="00DF17B5">
      <w:pPr>
        <w:pStyle w:val="Legenda"/>
        <w:jc w:val="center"/>
      </w:pPr>
      <w:bookmarkStart w:id="42" w:name="_Toc38408956"/>
      <w:bookmarkStart w:id="43" w:name="_Toc38538607"/>
      <w:r>
        <w:t>Figura 7.0</w:t>
      </w:r>
      <w:r w:rsidR="00DF17B5" w:rsidRPr="001E61E8">
        <w:t>.</w:t>
      </w:r>
      <w:bookmarkEnd w:id="42"/>
      <w:bookmarkEnd w:id="43"/>
      <w:r w:rsidR="00DF17B5" w:rsidRPr="001E61E8">
        <w:t>2</w:t>
      </w:r>
    </w:p>
    <w:p w:rsidR="00DF17B5" w:rsidRPr="001E61E8" w:rsidRDefault="009E2513" w:rsidP="00DF17B5">
      <w:pPr>
        <w:rPr>
          <w:lang w:eastAsia="pt-BR"/>
        </w:rPr>
      </w:pPr>
      <w:r>
        <w:rPr>
          <w:noProof/>
          <w:lang w:eastAsia="pt-BR"/>
        </w:rPr>
        <w:pict>
          <v:oval id="Elipse 1109" o:spid="_x0000_s2250" style="position:absolute;margin-left:179.7pt;margin-top:8.65pt;width:63.75pt;height:34.5pt;z-index:-2515159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" fillcolor="#ffc000" strokecolor="#e36c0a [2409]" strokeweight="2pt">
            <v:path arrowok="t"/>
            <w10:wrap anchorx="margin"/>
          </v:oval>
        </w:pict>
      </w:r>
    </w:p>
    <w:p w:rsidR="00DF17B5" w:rsidRDefault="00174AB5" w:rsidP="00174AB5">
      <w:pPr>
        <w:jc w:val="center"/>
        <w:rPr>
          <w:sz w:val="24"/>
        </w:rPr>
      </w:pPr>
      <w:r w:rsidRPr="001E61E8">
        <w:rPr>
          <w:sz w:val="24"/>
        </w:rPr>
        <w:object w:dxaOrig="1170" w:dyaOrig="810">
          <v:shape id="_x0000_i1033" type="#_x0000_t75" style="width:40.5pt;height:31.5pt" o:ole="">
            <v:imagedata r:id="rId63" o:title=""/>
          </v:shape>
          <o:OLEObject Type="Embed" ProgID="Package" ShapeID="_x0000_i1033" DrawAspect="Content" ObjectID="_1815241190" r:id="rId64"/>
        </w:object>
      </w:r>
    </w:p>
    <w:p w:rsidR="00174AB5" w:rsidRPr="001E61E8" w:rsidRDefault="00174AB5" w:rsidP="00174AB5">
      <w:pPr>
        <w:jc w:val="center"/>
        <w:rPr>
          <w:lang w:eastAsia="pt-BR"/>
        </w:rPr>
      </w:pPr>
    </w:p>
    <w:p w:rsidR="00DF17B5" w:rsidRPr="001E61E8" w:rsidRDefault="00DF17B5" w:rsidP="00DF17B5">
      <w:pPr>
        <w:rPr>
          <w:szCs w:val="22"/>
        </w:rPr>
      </w:pPr>
      <w:r w:rsidRPr="001E61E8">
        <w:rPr>
          <w:szCs w:val="22"/>
        </w:rPr>
        <w:t xml:space="preserve">Se você pensou na música “Parabéns pra Você”, você está certo!  Você se lembra como nós comumente cantamos a música Parabéns nos aniversários? Geralmente, nós cantamos e batendo palmas ao mesmo tempo, essa marcação que fazemos ao batermos palmas é o pulso. Mas, no primeiro áudio há sons de palmas de forma diferente do que estamos acostumados, por que nele as palmas estão fazendo o ritmo da música e não o pulso. </w:t>
      </w:r>
    </w:p>
    <w:p w:rsidR="00DF17B5" w:rsidRPr="00DF17B5" w:rsidRDefault="00DF17B5" w:rsidP="00DF17B5">
      <w:pPr>
        <w:rPr>
          <w:szCs w:val="22"/>
        </w:rPr>
      </w:pPr>
      <w:r w:rsidRPr="001E61E8">
        <w:rPr>
          <w:szCs w:val="22"/>
        </w:rPr>
        <w:t>Sugestão: Cante e bata palmas usando a música “Parabéns” como fazemos normalmente. Ao fazer isso, você estará cantando a música e marcando o pulso dela com as mãos.</w:t>
      </w:r>
    </w:p>
    <w:p w:rsidR="001408B7" w:rsidRPr="008154DD" w:rsidRDefault="00DF17B5" w:rsidP="00275AD1">
      <w:pPr>
        <w:rPr>
          <w:rFonts w:cs="Arial"/>
          <w:color w:val="000000"/>
          <w:sz w:val="20"/>
          <w:szCs w:val="20"/>
        </w:rPr>
      </w:pPr>
      <w:r w:rsidRPr="00DF17B5">
        <w:rPr>
          <w:szCs w:val="22"/>
        </w:rPr>
        <w:t>Logo em seguida, bata palmas acompanhando cada começo de sílaba; cada sílaba. Desse modo, você estará cantando a música e fazendo o ritmo dela com as mão</w:t>
      </w:r>
      <w:r>
        <w:rPr>
          <w:szCs w:val="22"/>
        </w:rPr>
        <w:t>s</w:t>
      </w:r>
      <w:r>
        <w:rPr>
          <w:rFonts w:cs="Arial"/>
          <w:color w:val="000000"/>
          <w:sz w:val="20"/>
          <w:szCs w:val="20"/>
        </w:rPr>
        <w:t>.</w:t>
      </w:r>
    </w:p>
    <w:p w:rsidR="00174AB5" w:rsidRPr="00A26D0E" w:rsidRDefault="009E2513" w:rsidP="00174AB5">
      <w:pPr>
        <w:rPr>
          <w:szCs w:val="22"/>
        </w:rPr>
      </w:pPr>
      <w:r>
        <w:rPr>
          <w:noProof/>
          <w:szCs w:val="22"/>
          <w:lang w:eastAsia="pt-BR"/>
        </w:rPr>
        <w:pict>
          <v:roundrect id="Retângulo de cantos arredondados 27" o:spid="_x0000_s2248" style="position:absolute;margin-left:-7.05pt;margin-top:7.8pt;width:426.75pt;height:33.3pt;z-index:-25150156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" fillcolor="white [3201]" strokecolor="#f79646 [3209]" strokeweight="2pt"/>
        </w:pict>
      </w:r>
    </w:p>
    <w:p w:rsidR="00174AB5" w:rsidRPr="00B44565" w:rsidRDefault="00174AB5" w:rsidP="00174AB5">
      <w:pPr>
        <w:rPr>
          <w:szCs w:val="22"/>
        </w:rPr>
      </w:pPr>
      <w:r w:rsidRPr="00B44565">
        <w:rPr>
          <w:b/>
          <w:szCs w:val="22"/>
        </w:rPr>
        <w:t>Obs.:</w:t>
      </w:r>
      <w:r>
        <w:rPr>
          <w:szCs w:val="22"/>
        </w:rPr>
        <w:t xml:space="preserve"> </w:t>
      </w:r>
      <w:r w:rsidRPr="00B44565">
        <w:rPr>
          <w:szCs w:val="22"/>
        </w:rPr>
        <w:t xml:space="preserve">Antes de iniciar os exercícios do próximo capítulo é necessário que o aluno revise o capítulo 1, para relembrarmos a postura correta ao tocar. </w:t>
      </w:r>
    </w:p>
    <w:p w:rsidR="00A929EE" w:rsidRPr="00374AF7" w:rsidRDefault="00A929EE" w:rsidP="00275AD1">
      <w:pPr>
        <w:rPr>
          <w:rFonts w:cs="Arial"/>
          <w:iCs/>
          <w:szCs w:val="22"/>
        </w:rPr>
      </w:pPr>
    </w:p>
    <w:p w:rsidR="00FC05F3" w:rsidRPr="00702DEF" w:rsidRDefault="00FC05F3" w:rsidP="00702DEF">
      <w:pPr>
        <w:pStyle w:val="Ttulo1"/>
        <w:rPr>
          <w:rFonts w:cs="Arial"/>
          <w:color w:val="ED3611"/>
          <w:kern w:val="0"/>
          <w:szCs w:val="40"/>
        </w:rPr>
      </w:pPr>
      <w:bookmarkStart w:id="44" w:name="_Toc70064083"/>
      <w:bookmarkStart w:id="45" w:name="_Toc136683720"/>
      <w:r w:rsidRPr="002C5209">
        <w:rPr>
          <w:rFonts w:cs="Arial"/>
          <w:color w:val="ED3611"/>
          <w:kern w:val="0"/>
          <w:szCs w:val="40"/>
        </w:rPr>
        <w:lastRenderedPageBreak/>
        <w:t xml:space="preserve">8 </w:t>
      </w:r>
      <w:r w:rsidR="00BC5778" w:rsidRPr="002C5209">
        <w:rPr>
          <w:rFonts w:cs="Arial"/>
          <w:color w:val="ED3611"/>
          <w:kern w:val="0"/>
          <w:szCs w:val="40"/>
        </w:rPr>
        <w:t>–</w:t>
      </w:r>
      <w:r w:rsidRPr="002C5209">
        <w:rPr>
          <w:rFonts w:cs="Arial"/>
          <w:color w:val="ED3611"/>
          <w:kern w:val="0"/>
          <w:szCs w:val="40"/>
        </w:rPr>
        <w:t xml:space="preserve"> </w:t>
      </w:r>
      <w:r w:rsidR="00702DEF">
        <w:rPr>
          <w:rFonts w:cs="Arial"/>
          <w:color w:val="ED3611"/>
          <w:kern w:val="0"/>
          <w:szCs w:val="40"/>
        </w:rPr>
        <w:t>Duração e treinamento das mãos esquerda e direita:</w:t>
      </w:r>
      <w:bookmarkEnd w:id="44"/>
      <w:bookmarkEnd w:id="45"/>
    </w:p>
    <w:p w:rsidR="00702DEF" w:rsidRDefault="00702DEF" w:rsidP="001408B7">
      <w:pPr>
        <w:rPr>
          <w:lang w:eastAsia="pt-BR"/>
        </w:rPr>
      </w:pPr>
    </w:p>
    <w:p w:rsidR="00702DEF" w:rsidRPr="001E1D50" w:rsidRDefault="00702DEF" w:rsidP="001E1D50">
      <w:pPr>
        <w:pStyle w:val="Subttulo"/>
        <w:rPr>
          <w:rFonts w:eastAsia="Times New Roman" w:cs="Times New Roman"/>
          <w:bCs/>
          <w:color w:val="E36C0A" w:themeColor="accent6" w:themeShade="BF"/>
          <w:spacing w:val="0"/>
          <w:kern w:val="36"/>
          <w:szCs w:val="44"/>
          <w:lang w:eastAsia="pt-BR"/>
        </w:rPr>
      </w:pPr>
      <w:r w:rsidRPr="001E1D50">
        <w:rPr>
          <w:rFonts w:eastAsia="Times New Roman" w:cs="Times New Roman"/>
          <w:bCs/>
          <w:color w:val="E36C0A" w:themeColor="accent6" w:themeShade="BF"/>
          <w:spacing w:val="0"/>
          <w:kern w:val="36"/>
          <w:szCs w:val="44"/>
          <w:lang w:eastAsia="pt-BR"/>
        </w:rPr>
        <w:t xml:space="preserve">8.1 - Duração: </w:t>
      </w:r>
    </w:p>
    <w:p w:rsidR="00702DEF" w:rsidRDefault="00702DEF" w:rsidP="00702DEF">
      <w:pPr>
        <w:tabs>
          <w:tab w:val="left" w:pos="1320"/>
        </w:tabs>
        <w:rPr>
          <w:rFonts w:cs="Arial"/>
          <w:szCs w:val="22"/>
        </w:rPr>
      </w:pPr>
    </w:p>
    <w:p w:rsidR="00702DEF" w:rsidRDefault="00702DEF" w:rsidP="001E0EF9">
      <w:pPr>
        <w:tabs>
          <w:tab w:val="left" w:pos="1320"/>
        </w:tabs>
        <w:rPr>
          <w:rFonts w:cs="Arial"/>
          <w:szCs w:val="22"/>
        </w:rPr>
      </w:pPr>
      <w:r w:rsidRPr="00203036">
        <w:rPr>
          <w:rFonts w:cs="Arial"/>
          <w:szCs w:val="22"/>
        </w:rPr>
        <w:t xml:space="preserve">Capacidade do som de ser </w:t>
      </w:r>
      <w:proofErr w:type="gramStart"/>
      <w:r w:rsidRPr="00203036">
        <w:rPr>
          <w:rFonts w:cs="Arial"/>
          <w:szCs w:val="22"/>
        </w:rPr>
        <w:t>curto, médio</w:t>
      </w:r>
      <w:proofErr w:type="gramEnd"/>
      <w:r w:rsidRPr="00203036">
        <w:rPr>
          <w:rFonts w:cs="Arial"/>
          <w:szCs w:val="22"/>
        </w:rPr>
        <w:t xml:space="preserve"> ou longo. Assim como o som, o silêncio também pode ser curto médio ou longo. Na grafia musical nós temos as figuras rítmicas </w:t>
      </w:r>
      <w:r>
        <w:rPr>
          <w:rFonts w:cs="Arial"/>
          <w:szCs w:val="22"/>
        </w:rPr>
        <w:t>de som e de</w:t>
      </w:r>
      <w:r w:rsidRPr="00203036">
        <w:rPr>
          <w:rFonts w:cs="Arial"/>
          <w:szCs w:val="22"/>
        </w:rPr>
        <w:t xml:space="preserve"> pausa, que irão nos indicar a duração de determinadas notas e silêncios. Você verá isso mais a frente.</w:t>
      </w:r>
    </w:p>
    <w:p w:rsidR="001E0EF9" w:rsidRPr="001E0EF9" w:rsidRDefault="001E0EF9" w:rsidP="001E0EF9">
      <w:pPr>
        <w:tabs>
          <w:tab w:val="left" w:pos="1320"/>
        </w:tabs>
        <w:rPr>
          <w:rFonts w:cs="Arial"/>
          <w:szCs w:val="22"/>
        </w:rPr>
      </w:pPr>
    </w:p>
    <w:p w:rsidR="00861974" w:rsidRPr="006454BF" w:rsidRDefault="00861974" w:rsidP="00702DEF">
      <w:pPr>
        <w:rPr>
          <w:rFonts w:cs="Arial"/>
          <w:iCs/>
          <w:szCs w:val="22"/>
        </w:rPr>
      </w:pPr>
    </w:p>
    <w:p w:rsidR="00702DEF" w:rsidRPr="001E1D50" w:rsidRDefault="00702DEF" w:rsidP="001E1D50">
      <w:pPr>
        <w:pStyle w:val="Subttulo"/>
        <w:rPr>
          <w:rFonts w:eastAsia="Times New Roman" w:cs="Times New Roman"/>
          <w:bCs/>
          <w:color w:val="E36C0A" w:themeColor="accent6" w:themeShade="BF"/>
          <w:spacing w:val="0"/>
          <w:kern w:val="36"/>
          <w:szCs w:val="44"/>
          <w:lang w:eastAsia="pt-BR"/>
        </w:rPr>
      </w:pPr>
      <w:proofErr w:type="gramStart"/>
      <w:r w:rsidRPr="001E1D50">
        <w:rPr>
          <w:rFonts w:eastAsia="Times New Roman" w:cs="Times New Roman"/>
          <w:bCs/>
          <w:color w:val="E36C0A" w:themeColor="accent6" w:themeShade="BF"/>
          <w:spacing w:val="0"/>
          <w:kern w:val="36"/>
          <w:szCs w:val="44"/>
          <w:lang w:eastAsia="pt-BR"/>
        </w:rPr>
        <w:t>8.2 – Treinamento</w:t>
      </w:r>
      <w:proofErr w:type="gramEnd"/>
      <w:r w:rsidRPr="001E1D50">
        <w:rPr>
          <w:rFonts w:eastAsia="Times New Roman" w:cs="Times New Roman"/>
          <w:bCs/>
          <w:color w:val="E36C0A" w:themeColor="accent6" w:themeShade="BF"/>
          <w:spacing w:val="0"/>
          <w:kern w:val="36"/>
          <w:szCs w:val="44"/>
          <w:lang w:eastAsia="pt-BR"/>
        </w:rPr>
        <w:t xml:space="preserve"> da mão direita (com os bordões):</w:t>
      </w:r>
    </w:p>
    <w:p w:rsidR="00702DEF" w:rsidRDefault="00702DEF" w:rsidP="00702DEF">
      <w:pPr>
        <w:rPr>
          <w:rFonts w:cs="Arial"/>
        </w:rPr>
      </w:pPr>
    </w:p>
    <w:p w:rsidR="001E0EF9" w:rsidRDefault="001E0EF9" w:rsidP="00702DEF">
      <w:pPr>
        <w:rPr>
          <w:rFonts w:cs="Arial"/>
        </w:rPr>
      </w:pPr>
    </w:p>
    <w:p w:rsidR="00702DEF" w:rsidRDefault="00702DEF" w:rsidP="00702DEF">
      <w:pPr>
        <w:rPr>
          <w:rFonts w:cs="Arial"/>
        </w:rPr>
      </w:pPr>
      <w:r>
        <w:rPr>
          <w:rFonts w:cs="Arial"/>
        </w:rPr>
        <w:t xml:space="preserve">Em nosso método, a mão direita sempre </w:t>
      </w:r>
      <w:r w:rsidRPr="00256468">
        <w:rPr>
          <w:rFonts w:cs="Arial"/>
        </w:rPr>
        <w:t>executar</w:t>
      </w:r>
      <w:r>
        <w:rPr>
          <w:rFonts w:cs="Arial"/>
        </w:rPr>
        <w:t>á</w:t>
      </w:r>
      <w:r w:rsidRPr="00256468">
        <w:rPr>
          <w:rFonts w:cs="Arial"/>
        </w:rPr>
        <w:t xml:space="preserve"> os ritmos e dedilhados das cordas do violão independente se o executa</w:t>
      </w:r>
      <w:r>
        <w:rPr>
          <w:rFonts w:cs="Arial"/>
        </w:rPr>
        <w:t>nte for destro ou canhoto, já</w:t>
      </w:r>
      <w:r w:rsidRPr="00256468">
        <w:rPr>
          <w:rFonts w:cs="Arial"/>
        </w:rPr>
        <w:t xml:space="preserve"> que a coordenação motora será desenvolvida em ambas as mãos.</w:t>
      </w:r>
      <w:r>
        <w:rPr>
          <w:rFonts w:cs="Arial"/>
        </w:rPr>
        <w:t xml:space="preserve"> Os bordões (as cordas mais graves, 4, 5 e 6) ficarão por conta do polegar da mão direita, e as primas (as cordas mais agudas, 1, 2 e 3) com os dedos indicador, médio e anelar respectivamente.</w:t>
      </w:r>
      <w:r w:rsidRPr="00256468">
        <w:rPr>
          <w:rFonts w:cs="Arial"/>
        </w:rPr>
        <w:t xml:space="preserve"> </w:t>
      </w:r>
    </w:p>
    <w:p w:rsidR="00702DEF" w:rsidRDefault="00702DEF" w:rsidP="00702DEF">
      <w:pPr>
        <w:rPr>
          <w:rFonts w:cs="Arial"/>
        </w:rPr>
      </w:pPr>
    </w:p>
    <w:p w:rsidR="00702DEF" w:rsidRDefault="00702DEF" w:rsidP="00702DEF">
      <w:pPr>
        <w:rPr>
          <w:rFonts w:cs="Arial"/>
        </w:rPr>
      </w:pPr>
    </w:p>
    <w:p w:rsidR="00702DEF" w:rsidRDefault="00702DEF" w:rsidP="00702DEF">
      <w:pPr>
        <w:rPr>
          <w:rFonts w:cs="Arial"/>
        </w:rPr>
      </w:pPr>
      <w:r>
        <w:rPr>
          <w:rFonts w:cs="Arial"/>
        </w:rPr>
        <w:t>O</w:t>
      </w:r>
      <w:r w:rsidRPr="00256468">
        <w:rPr>
          <w:rFonts w:cs="Arial"/>
        </w:rPr>
        <w:t>bs.: recomendamos que as unhas desta mão sejam um pouco maiores, o que auxiliará inclusive na obtenção de um maior volume sonoro</w:t>
      </w:r>
      <w:r>
        <w:rPr>
          <w:rFonts w:cs="Arial"/>
        </w:rPr>
        <w:t xml:space="preserve">. </w:t>
      </w:r>
    </w:p>
    <w:p w:rsidR="00702DEF" w:rsidRDefault="00702DEF" w:rsidP="00702DEF">
      <w:pPr>
        <w:rPr>
          <w:rFonts w:cs="Arial"/>
        </w:rPr>
      </w:pPr>
    </w:p>
    <w:p w:rsidR="00702DEF" w:rsidRDefault="00702DEF" w:rsidP="00702DEF">
      <w:pPr>
        <w:jc w:val="both"/>
        <w:rPr>
          <w:rFonts w:cs="Arial"/>
        </w:rPr>
      </w:pPr>
    </w:p>
    <w:p w:rsidR="00702DEF" w:rsidRDefault="00373163" w:rsidP="00702DEF">
      <w:pPr>
        <w:rPr>
          <w:rFonts w:cs="Arial"/>
        </w:rPr>
      </w:pPr>
      <w:r>
        <w:rPr>
          <w:rFonts w:cs="Arial"/>
        </w:rPr>
        <w:t>Observe a figura a seguir</w:t>
      </w:r>
      <w:r w:rsidR="00702DEF">
        <w:rPr>
          <w:rFonts w:cs="Arial"/>
        </w:rPr>
        <w:t>, nela poderemos ver os dedos com os números e letras.</w:t>
      </w:r>
    </w:p>
    <w:p w:rsidR="00702DEF" w:rsidRDefault="00702DEF" w:rsidP="00702DEF">
      <w:pPr>
        <w:rPr>
          <w:rFonts w:cs="Arial"/>
        </w:rPr>
      </w:pPr>
    </w:p>
    <w:p w:rsidR="00702DEF" w:rsidRDefault="00702DEF" w:rsidP="00702DEF">
      <w:pPr>
        <w:rPr>
          <w:rFonts w:cs="Arial"/>
          <w:sz w:val="14"/>
          <w:szCs w:val="16"/>
        </w:rPr>
      </w:pPr>
    </w:p>
    <w:p w:rsidR="00702DEF" w:rsidRDefault="00702DEF" w:rsidP="00702DEF">
      <w:pPr>
        <w:rPr>
          <w:rFonts w:cs="Arial"/>
          <w:sz w:val="14"/>
          <w:szCs w:val="16"/>
        </w:rPr>
      </w:pPr>
    </w:p>
    <w:p w:rsidR="00702DEF" w:rsidRPr="0022442E" w:rsidRDefault="00702DEF" w:rsidP="00702DEF">
      <w:pPr>
        <w:jc w:val="center"/>
        <w:rPr>
          <w:rFonts w:cs="Arial"/>
          <w:sz w:val="14"/>
          <w:szCs w:val="16"/>
        </w:rPr>
      </w:pPr>
      <w:r>
        <w:rPr>
          <w:rFonts w:cs="Arial"/>
          <w:noProof/>
          <w:sz w:val="14"/>
          <w:szCs w:val="16"/>
          <w:lang w:eastAsia="pt-BR"/>
        </w:rPr>
        <w:drawing>
          <wp:inline distT="0" distB="0" distL="0" distR="0">
            <wp:extent cx="3953779" cy="2286000"/>
            <wp:effectExtent l="0" t="0" r="889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66586" cy="2293405"/>
                    </a:xfrm>
                    <a:prstGeom prst="rect">
                      <a:avLst/>
                    </a:prstGeom>
                    <a:noFill/>
                    <a:ln>
                      <a:noFill/>
                    </a:ln>
                  </pic:spPr>
                </pic:pic>
              </a:graphicData>
            </a:graphic>
          </wp:inline>
        </w:drawing>
      </w:r>
    </w:p>
    <w:p w:rsidR="00702DEF" w:rsidRDefault="00702DEF" w:rsidP="00702DEF">
      <w:pPr>
        <w:pStyle w:val="Legenda"/>
        <w:jc w:val="center"/>
      </w:pPr>
      <w:proofErr w:type="spellStart"/>
      <w:r>
        <w:t>Fig</w:t>
      </w:r>
      <w:proofErr w:type="spellEnd"/>
      <w:r>
        <w:t xml:space="preserve"> - </w:t>
      </w:r>
      <w:r w:rsidR="00DB43B4">
        <w:t>8</w:t>
      </w:r>
      <w:r>
        <w:t>.2.1</w:t>
      </w:r>
    </w:p>
    <w:p w:rsidR="00C20904" w:rsidRDefault="00C20904" w:rsidP="00C20904">
      <w:pPr>
        <w:rPr>
          <w:lang w:eastAsia="pt-BR"/>
        </w:rPr>
      </w:pPr>
    </w:p>
    <w:p w:rsidR="00C20904" w:rsidRDefault="00C20904" w:rsidP="00C20904">
      <w:pPr>
        <w:rPr>
          <w:lang w:eastAsia="pt-BR"/>
        </w:rPr>
      </w:pPr>
    </w:p>
    <w:p w:rsidR="00C20904" w:rsidRDefault="00C20904" w:rsidP="00C20904">
      <w:pPr>
        <w:rPr>
          <w:lang w:eastAsia="pt-BR"/>
        </w:rPr>
      </w:pPr>
    </w:p>
    <w:p w:rsidR="001D55C5" w:rsidRDefault="001D55C5" w:rsidP="00C20904">
      <w:pPr>
        <w:rPr>
          <w:lang w:eastAsia="pt-BR"/>
        </w:rPr>
      </w:pPr>
    </w:p>
    <w:p w:rsidR="003C341C" w:rsidRDefault="003C341C" w:rsidP="00C20904">
      <w:pPr>
        <w:rPr>
          <w:lang w:eastAsia="pt-BR"/>
        </w:rPr>
      </w:pPr>
    </w:p>
    <w:p w:rsidR="00861974" w:rsidRPr="00C20904" w:rsidRDefault="00861974" w:rsidP="00C20904">
      <w:pPr>
        <w:rPr>
          <w:lang w:eastAsia="pt-BR"/>
        </w:rPr>
      </w:pPr>
    </w:p>
    <w:p w:rsidR="00702DEF" w:rsidRPr="00F63D1E" w:rsidRDefault="00B7590D" w:rsidP="00702DEF">
      <w:pPr>
        <w:pStyle w:val="Ttulo3"/>
        <w:rPr>
          <w:rFonts w:ascii="Tempus Sans ITC" w:eastAsiaTheme="majorEastAsia" w:hAnsi="Tempus Sans ITC" w:cstheme="majorBidi"/>
          <w:bCs w:val="0"/>
          <w:color w:val="FF9900"/>
          <w:spacing w:val="15"/>
          <w:szCs w:val="32"/>
          <w:lang w:eastAsia="ar-SA"/>
        </w:rPr>
      </w:pPr>
      <w:bookmarkStart w:id="46" w:name="_Toc70064084"/>
      <w:bookmarkStart w:id="47" w:name="_Toc136683721"/>
      <w:r w:rsidRPr="00F63D1E">
        <w:rPr>
          <w:rFonts w:ascii="Tempus Sans ITC" w:eastAsiaTheme="majorEastAsia" w:hAnsi="Tempus Sans ITC" w:cstheme="majorBidi"/>
          <w:bCs w:val="0"/>
          <w:color w:val="FF9900"/>
          <w:spacing w:val="15"/>
          <w:szCs w:val="32"/>
          <w:lang w:eastAsia="ar-SA"/>
        </w:rPr>
        <w:lastRenderedPageBreak/>
        <w:t>10</w:t>
      </w:r>
      <w:r w:rsidR="00875A01" w:rsidRPr="00F63D1E">
        <w:rPr>
          <w:rFonts w:ascii="Tempus Sans ITC" w:eastAsiaTheme="majorEastAsia" w:hAnsi="Tempus Sans ITC" w:cstheme="majorBidi"/>
          <w:bCs w:val="0"/>
          <w:color w:val="FF9900"/>
          <w:spacing w:val="15"/>
          <w:szCs w:val="32"/>
          <w:lang w:eastAsia="ar-SA"/>
        </w:rPr>
        <w:t xml:space="preserve"> – </w:t>
      </w:r>
      <w:r w:rsidR="0000475E" w:rsidRPr="00F63D1E">
        <w:rPr>
          <w:rFonts w:ascii="Tempus Sans ITC" w:eastAsiaTheme="majorEastAsia" w:hAnsi="Tempus Sans ITC" w:cstheme="majorBidi"/>
          <w:bCs w:val="0"/>
          <w:color w:val="FF9900"/>
          <w:spacing w:val="15"/>
          <w:szCs w:val="32"/>
          <w:lang w:eastAsia="ar-SA"/>
        </w:rPr>
        <w:t xml:space="preserve">Exercício: </w:t>
      </w:r>
      <w:r w:rsidR="00702DEF" w:rsidRPr="00F63D1E">
        <w:rPr>
          <w:rFonts w:ascii="Tempus Sans ITC" w:eastAsiaTheme="majorEastAsia" w:hAnsi="Tempus Sans ITC" w:cstheme="majorBidi"/>
          <w:bCs w:val="0"/>
          <w:color w:val="FF9900"/>
          <w:spacing w:val="15"/>
          <w:szCs w:val="32"/>
          <w:lang w:eastAsia="ar-SA"/>
        </w:rPr>
        <w:t>Tocando as notas com durações diferentes.</w:t>
      </w:r>
      <w:bookmarkEnd w:id="46"/>
      <w:bookmarkEnd w:id="47"/>
    </w:p>
    <w:p w:rsidR="00702DEF" w:rsidRDefault="00702DEF" w:rsidP="00702DEF">
      <w:pPr>
        <w:rPr>
          <w:rFonts w:cs="Arial"/>
          <w:iCs/>
          <w:szCs w:val="22"/>
        </w:rPr>
      </w:pPr>
      <w:r>
        <w:rPr>
          <w:rFonts w:cs="Arial"/>
          <w:szCs w:val="22"/>
        </w:rPr>
        <w:t>Para esse exercício a</w:t>
      </w:r>
      <w:r w:rsidRPr="00AD406E">
        <w:rPr>
          <w:rFonts w:cs="Arial"/>
          <w:szCs w:val="22"/>
        </w:rPr>
        <w:t>dotaremos por enquanto, pequenos traços que irão rep</w:t>
      </w:r>
      <w:r>
        <w:rPr>
          <w:rFonts w:cs="Arial"/>
          <w:szCs w:val="22"/>
        </w:rPr>
        <w:t>resentar a duração dos sons</w:t>
      </w:r>
      <w:r w:rsidRPr="00AD406E">
        <w:rPr>
          <w:rFonts w:cs="Arial"/>
          <w:szCs w:val="22"/>
        </w:rPr>
        <w:t xml:space="preserve">. Os traços maiores representarão sons (ou pausas) mais longos e os menores sons (ou pausas) mais curtos. </w:t>
      </w:r>
      <w:r w:rsidRPr="00AD406E">
        <w:rPr>
          <w:rFonts w:cs="Arial"/>
          <w:iCs/>
          <w:szCs w:val="22"/>
        </w:rPr>
        <w:t>Exemplo:</w:t>
      </w:r>
    </w:p>
    <w:p w:rsidR="00271C21" w:rsidRDefault="00271C21" w:rsidP="00702DEF">
      <w:pPr>
        <w:rPr>
          <w:rFonts w:cs="Arial"/>
          <w:iCs/>
          <w:szCs w:val="22"/>
        </w:rPr>
      </w:pPr>
    </w:p>
    <w:p w:rsidR="00271C21" w:rsidRPr="00203036" w:rsidRDefault="00271C21" w:rsidP="00702DEF">
      <w:pPr>
        <w:rPr>
          <w:rFonts w:cs="Arial"/>
          <w:szCs w:val="22"/>
        </w:rPr>
      </w:pPr>
    </w:p>
    <w:tbl>
      <w:tblPr>
        <w:tblW w:w="8614" w:type="dxa"/>
        <w:tblInd w:w="-15" w:type="dxa"/>
        <w:tblLayout w:type="fixed"/>
        <w:tblLook w:val="0000"/>
      </w:tblPr>
      <w:tblGrid>
        <w:gridCol w:w="2862"/>
        <w:gridCol w:w="2863"/>
        <w:gridCol w:w="2889"/>
      </w:tblGrid>
      <w:tr w:rsidR="00702DEF" w:rsidTr="00174AB5">
        <w:trPr>
          <w:trHeight w:val="1289"/>
        </w:trPr>
        <w:tc>
          <w:tcPr>
            <w:tcW w:w="2862" w:type="dxa"/>
            <w:shd w:val="clear" w:color="auto" w:fill="auto"/>
            <w:vAlign w:val="center"/>
          </w:tcPr>
          <w:p w:rsidR="00702DEF" w:rsidRPr="00274696" w:rsidRDefault="00702DEF" w:rsidP="00265829">
            <w:pPr>
              <w:snapToGrid w:val="0"/>
              <w:jc w:val="center"/>
              <w:rPr>
                <w:b/>
                <w:sz w:val="28"/>
                <w:szCs w:val="28"/>
              </w:rPr>
            </w:pPr>
            <w:r w:rsidRPr="00274696">
              <w:rPr>
                <w:b/>
                <w:sz w:val="28"/>
                <w:szCs w:val="28"/>
              </w:rPr>
              <w:t>___ ___ ___ ___</w:t>
            </w:r>
          </w:p>
          <w:p w:rsidR="00702DEF" w:rsidRPr="00A92501" w:rsidRDefault="00702DEF" w:rsidP="00265829">
            <w:pPr>
              <w:jc w:val="center"/>
              <w:rPr>
                <w:rFonts w:cs="Arial"/>
              </w:rPr>
            </w:pPr>
            <w:r w:rsidRPr="00274696">
              <w:rPr>
                <w:rFonts w:cs="Arial"/>
                <w:sz w:val="28"/>
                <w:szCs w:val="28"/>
              </w:rPr>
              <w:t>(sons curtos)</w:t>
            </w:r>
          </w:p>
        </w:tc>
        <w:tc>
          <w:tcPr>
            <w:tcW w:w="2863" w:type="dxa"/>
            <w:shd w:val="clear" w:color="auto" w:fill="auto"/>
            <w:vAlign w:val="center"/>
          </w:tcPr>
          <w:p w:rsidR="00702DEF" w:rsidRPr="00274696" w:rsidRDefault="00702DEF" w:rsidP="00265829">
            <w:pPr>
              <w:snapToGrid w:val="0"/>
              <w:jc w:val="center"/>
              <w:rPr>
                <w:b/>
                <w:sz w:val="28"/>
                <w:szCs w:val="28"/>
              </w:rPr>
            </w:pPr>
            <w:r w:rsidRPr="00274696">
              <w:rPr>
                <w:b/>
                <w:sz w:val="28"/>
                <w:szCs w:val="28"/>
              </w:rPr>
              <w:t>________ ________</w:t>
            </w:r>
          </w:p>
          <w:p w:rsidR="00702DEF" w:rsidRPr="00A92501" w:rsidRDefault="00702DEF" w:rsidP="00265829">
            <w:pPr>
              <w:jc w:val="center"/>
              <w:rPr>
                <w:rFonts w:cs="Arial"/>
              </w:rPr>
            </w:pPr>
            <w:r w:rsidRPr="00274696">
              <w:rPr>
                <w:rFonts w:cs="Arial"/>
                <w:sz w:val="28"/>
                <w:szCs w:val="28"/>
              </w:rPr>
              <w:t>(sons médios)</w:t>
            </w:r>
          </w:p>
        </w:tc>
        <w:tc>
          <w:tcPr>
            <w:tcW w:w="2889" w:type="dxa"/>
            <w:shd w:val="clear" w:color="auto" w:fill="auto"/>
            <w:vAlign w:val="center"/>
          </w:tcPr>
          <w:p w:rsidR="00702DEF" w:rsidRPr="00274696" w:rsidRDefault="00702DEF" w:rsidP="00265829">
            <w:pPr>
              <w:snapToGrid w:val="0"/>
              <w:jc w:val="center"/>
              <w:rPr>
                <w:b/>
                <w:sz w:val="28"/>
                <w:szCs w:val="28"/>
              </w:rPr>
            </w:pPr>
            <w:r w:rsidRPr="00274696">
              <w:rPr>
                <w:b/>
                <w:sz w:val="28"/>
                <w:szCs w:val="28"/>
              </w:rPr>
              <w:t>_________________</w:t>
            </w:r>
          </w:p>
          <w:p w:rsidR="00702DEF" w:rsidRPr="00A92501" w:rsidRDefault="00702DEF" w:rsidP="00265829">
            <w:pPr>
              <w:jc w:val="center"/>
              <w:rPr>
                <w:rFonts w:cs="Arial"/>
              </w:rPr>
            </w:pPr>
            <w:r w:rsidRPr="00274696">
              <w:rPr>
                <w:rFonts w:cs="Arial"/>
                <w:sz w:val="28"/>
                <w:szCs w:val="28"/>
              </w:rPr>
              <w:t>(som longo)</w:t>
            </w:r>
          </w:p>
        </w:tc>
      </w:tr>
    </w:tbl>
    <w:p w:rsidR="00702DEF" w:rsidRDefault="00702DEF" w:rsidP="00174AB5">
      <w:pPr>
        <w:pStyle w:val="Legenda"/>
        <w:jc w:val="center"/>
      </w:pPr>
      <w:r>
        <w:t xml:space="preserve">Fig. </w:t>
      </w:r>
      <w:r w:rsidR="00DB43B4">
        <w:t>8</w:t>
      </w:r>
      <w:r>
        <w:t>.</w:t>
      </w:r>
      <w:r w:rsidR="00DB43B4">
        <w:t>2</w:t>
      </w:r>
      <w:r>
        <w:t>.</w:t>
      </w:r>
      <w:r w:rsidR="00DB43B4">
        <w:t>2</w:t>
      </w:r>
    </w:p>
    <w:p w:rsidR="00271C21" w:rsidRDefault="00271C21" w:rsidP="00702DEF">
      <w:pPr>
        <w:jc w:val="center"/>
        <w:rPr>
          <w:lang w:eastAsia="pt-BR"/>
        </w:rPr>
      </w:pPr>
    </w:p>
    <w:p w:rsidR="00271C21" w:rsidRDefault="00271C21" w:rsidP="00702DEF">
      <w:pPr>
        <w:jc w:val="center"/>
        <w:rPr>
          <w:lang w:eastAsia="pt-BR"/>
        </w:rPr>
      </w:pPr>
    </w:p>
    <w:p w:rsidR="00C20904" w:rsidRDefault="009E2513" w:rsidP="00702DEF">
      <w:pPr>
        <w:jc w:val="center"/>
        <w:rPr>
          <w:lang w:eastAsia="pt-BR"/>
        </w:rPr>
      </w:pPr>
      <w:r>
        <w:rPr>
          <w:noProof/>
          <w:lang w:eastAsia="pt-BR"/>
        </w:rPr>
        <w:pict>
          <v:oval id="Elipse 195" o:spid="_x0000_s2247" style="position:absolute;left:0;text-align:left;margin-left:164.95pt;margin-top:12.25pt;width:93pt;height:37pt;z-index:-2516567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" fillcolor="#ffc000" strokecolor="#e36c0a [2409]" strokeweight="2pt">
            <v:path arrowok="t"/>
            <w10:wrap anchorx="margin"/>
          </v:oval>
        </w:pict>
      </w:r>
    </w:p>
    <w:p w:rsidR="00702DEF" w:rsidRDefault="001978FA" w:rsidP="00702DEF">
      <w:pPr>
        <w:jc w:val="center"/>
        <w:rPr>
          <w:lang w:eastAsia="pt-BR"/>
        </w:rPr>
      </w:pPr>
      <w:r w:rsidRPr="0007428D">
        <w:rPr>
          <w:lang w:eastAsia="pt-BR"/>
        </w:rPr>
        <w:object w:dxaOrig="2491" w:dyaOrig="810">
          <v:shape id="_x0000_i1034" type="#_x0000_t75" style="width:78.75pt;height:31.5pt" o:ole="">
            <v:imagedata r:id="rId66" o:title="" cropbottom="6554f" cropleft="5080f" cropright="4064f"/>
          </v:shape>
          <o:OLEObject Type="Embed" ProgID="Package" ShapeID="_x0000_i1034" DrawAspect="Content" ObjectID="_1815241191" r:id="rId67"/>
        </w:object>
      </w:r>
      <w:r w:rsidR="00702DEF">
        <w:rPr>
          <w:lang w:eastAsia="pt-BR"/>
        </w:rPr>
        <w:t xml:space="preserve">  </w:t>
      </w:r>
    </w:p>
    <w:p w:rsidR="00702DEF" w:rsidRDefault="00702DEF" w:rsidP="00702DEF">
      <w:pPr>
        <w:rPr>
          <w:lang w:eastAsia="pt-BR"/>
        </w:rPr>
      </w:pPr>
    </w:p>
    <w:p w:rsidR="00271C21" w:rsidRDefault="00271C21" w:rsidP="00702DEF">
      <w:pPr>
        <w:rPr>
          <w:lang w:eastAsia="pt-BR"/>
        </w:rPr>
      </w:pPr>
    </w:p>
    <w:p w:rsidR="00271C21" w:rsidRDefault="00271C21" w:rsidP="00702DEF">
      <w:pPr>
        <w:rPr>
          <w:lang w:eastAsia="pt-BR"/>
        </w:rPr>
      </w:pPr>
    </w:p>
    <w:p w:rsidR="00271C21" w:rsidRPr="00A50E47" w:rsidRDefault="00271C21" w:rsidP="00702DEF">
      <w:pPr>
        <w:rPr>
          <w:lang w:eastAsia="pt-BR"/>
        </w:rPr>
      </w:pPr>
    </w:p>
    <w:p w:rsidR="00702DEF" w:rsidRDefault="00702DEF" w:rsidP="00702DEF">
      <w:pPr>
        <w:rPr>
          <w:rFonts w:cs="Arial"/>
          <w:iCs/>
          <w:szCs w:val="22"/>
        </w:rPr>
      </w:pPr>
      <w:r w:rsidRPr="006454BF">
        <w:rPr>
          <w:rFonts w:cs="Arial"/>
          <w:iCs/>
          <w:szCs w:val="22"/>
        </w:rPr>
        <w:t xml:space="preserve">Quatro </w:t>
      </w:r>
      <w:proofErr w:type="spellStart"/>
      <w:r w:rsidRPr="006454BF">
        <w:rPr>
          <w:rFonts w:cs="Arial"/>
          <w:iCs/>
          <w:szCs w:val="22"/>
        </w:rPr>
        <w:t>tracinhos</w:t>
      </w:r>
      <w:proofErr w:type="spellEnd"/>
      <w:r w:rsidRPr="006454BF">
        <w:rPr>
          <w:rFonts w:cs="Arial"/>
          <w:iCs/>
          <w:szCs w:val="22"/>
        </w:rPr>
        <w:t xml:space="preserve"> curtos indicam quatro sons de curta duração, dois traços médios indicam igualmente dois sons de duração média, e um traço longo repre</w:t>
      </w:r>
      <w:r>
        <w:rPr>
          <w:rFonts w:cs="Arial"/>
          <w:iCs/>
          <w:szCs w:val="22"/>
        </w:rPr>
        <w:t>senta um som de duração longa. É</w:t>
      </w:r>
      <w:r w:rsidRPr="006454BF">
        <w:rPr>
          <w:rFonts w:cs="Arial"/>
          <w:iCs/>
          <w:szCs w:val="22"/>
        </w:rPr>
        <w:t xml:space="preserve"> importante observar a proporção entre as durações. Quatro sons curtos ou dois sons médios equivalem a um som longo, e dois sons curtos a um som médio.</w:t>
      </w:r>
    </w:p>
    <w:p w:rsidR="00271C21" w:rsidRDefault="00271C21" w:rsidP="00702DEF">
      <w:pPr>
        <w:rPr>
          <w:rFonts w:cs="Arial"/>
          <w:iCs/>
          <w:szCs w:val="22"/>
        </w:rPr>
      </w:pPr>
    </w:p>
    <w:p w:rsidR="00271C21" w:rsidRDefault="00271C21" w:rsidP="00702DEF">
      <w:pPr>
        <w:rPr>
          <w:rFonts w:cs="Arial"/>
          <w:iCs/>
          <w:szCs w:val="22"/>
        </w:rPr>
      </w:pPr>
    </w:p>
    <w:p w:rsidR="00702DEF" w:rsidRDefault="00702DEF" w:rsidP="00702DEF">
      <w:pPr>
        <w:rPr>
          <w:rFonts w:cs="Arial"/>
          <w:szCs w:val="22"/>
        </w:rPr>
      </w:pPr>
      <w:r>
        <w:rPr>
          <w:rFonts w:cs="Arial"/>
          <w:szCs w:val="22"/>
        </w:rPr>
        <w:t xml:space="preserve">Agora nós iremos </w:t>
      </w:r>
      <w:r w:rsidRPr="006B513D">
        <w:rPr>
          <w:rFonts w:cs="Arial"/>
          <w:szCs w:val="22"/>
        </w:rPr>
        <w:t>utiliza</w:t>
      </w:r>
      <w:r>
        <w:rPr>
          <w:rFonts w:cs="Arial"/>
          <w:szCs w:val="22"/>
        </w:rPr>
        <w:t>r</w:t>
      </w:r>
      <w:r w:rsidRPr="006B513D">
        <w:rPr>
          <w:rFonts w:cs="Arial"/>
          <w:szCs w:val="22"/>
        </w:rPr>
        <w:t xml:space="preserve"> os bordões do violão</w:t>
      </w:r>
      <w:r>
        <w:rPr>
          <w:rFonts w:cs="Arial"/>
          <w:szCs w:val="22"/>
        </w:rPr>
        <w:t>, o</w:t>
      </w:r>
      <w:r w:rsidRPr="006B513D">
        <w:rPr>
          <w:rFonts w:cs="Arial"/>
          <w:szCs w:val="22"/>
        </w:rPr>
        <w:t>bserve que a letra “</w:t>
      </w:r>
      <w:r w:rsidRPr="006B513D">
        <w:rPr>
          <w:rFonts w:cs="Arial"/>
          <w:b/>
          <w:szCs w:val="22"/>
        </w:rPr>
        <w:t>p</w:t>
      </w:r>
      <w:r w:rsidRPr="006B513D">
        <w:rPr>
          <w:rFonts w:cs="Arial"/>
          <w:szCs w:val="22"/>
        </w:rPr>
        <w:t xml:space="preserve">” indicará o uso do polegar da mão direita e o número </w:t>
      </w:r>
      <w:r>
        <w:rPr>
          <w:rFonts w:cs="Arial"/>
          <w:szCs w:val="22"/>
        </w:rPr>
        <w:t>“</w:t>
      </w:r>
      <w:r w:rsidRPr="006B513D">
        <w:rPr>
          <w:rFonts w:cs="Arial"/>
          <w:b/>
          <w:szCs w:val="22"/>
        </w:rPr>
        <w:t>6,</w:t>
      </w:r>
      <w:r>
        <w:rPr>
          <w:rFonts w:cs="Arial"/>
          <w:b/>
          <w:szCs w:val="22"/>
        </w:rPr>
        <w:t xml:space="preserve"> </w:t>
      </w:r>
      <w:r w:rsidRPr="006B513D">
        <w:rPr>
          <w:rFonts w:cs="Arial"/>
          <w:b/>
          <w:szCs w:val="22"/>
        </w:rPr>
        <w:t>5</w:t>
      </w:r>
      <w:r>
        <w:rPr>
          <w:rFonts w:cs="Arial"/>
          <w:b/>
          <w:szCs w:val="22"/>
        </w:rPr>
        <w:t xml:space="preserve"> ou </w:t>
      </w:r>
      <w:proofErr w:type="gramStart"/>
      <w:r w:rsidRPr="006B513D">
        <w:rPr>
          <w:rFonts w:cs="Arial"/>
          <w:b/>
          <w:szCs w:val="22"/>
        </w:rPr>
        <w:t>4</w:t>
      </w:r>
      <w:proofErr w:type="gramEnd"/>
      <w:r>
        <w:rPr>
          <w:rFonts w:cs="Arial"/>
          <w:b/>
          <w:szCs w:val="22"/>
        </w:rPr>
        <w:t>”</w:t>
      </w:r>
      <w:r w:rsidRPr="006B513D">
        <w:rPr>
          <w:rFonts w:cs="Arial"/>
          <w:szCs w:val="22"/>
        </w:rPr>
        <w:t xml:space="preserve"> logo após o “</w:t>
      </w:r>
      <w:r w:rsidRPr="006B513D">
        <w:rPr>
          <w:rFonts w:cs="Arial"/>
          <w:b/>
          <w:szCs w:val="22"/>
        </w:rPr>
        <w:t>p</w:t>
      </w:r>
      <w:r w:rsidRPr="006B513D">
        <w:rPr>
          <w:rFonts w:cs="Arial"/>
          <w:szCs w:val="22"/>
        </w:rPr>
        <w:t>”</w:t>
      </w:r>
      <w:r>
        <w:rPr>
          <w:rFonts w:cs="Arial"/>
          <w:szCs w:val="22"/>
        </w:rPr>
        <w:t>,</w:t>
      </w:r>
      <w:r w:rsidRPr="006B513D">
        <w:rPr>
          <w:rFonts w:cs="Arial"/>
          <w:szCs w:val="22"/>
        </w:rPr>
        <w:t xml:space="preserve"> será a corda a ser tocada.</w:t>
      </w:r>
    </w:p>
    <w:p w:rsidR="00FC2F6A" w:rsidRPr="00F05D38" w:rsidRDefault="00FC2F6A" w:rsidP="00FC2F6A">
      <w:pPr>
        <w:rPr>
          <w:color w:val="000000"/>
          <w:sz w:val="16"/>
          <w:szCs w:val="16"/>
        </w:rPr>
      </w:pPr>
    </w:p>
    <w:p w:rsidR="005B46D2" w:rsidRPr="00F05D38" w:rsidRDefault="005B46D2" w:rsidP="005B46D2">
      <w:pPr>
        <w:rPr>
          <w:color w:val="000000"/>
          <w:sz w:val="16"/>
          <w:szCs w:val="16"/>
        </w:rPr>
      </w:pPr>
    </w:p>
    <w:p w:rsidR="00617B5F" w:rsidRPr="00617B5F" w:rsidRDefault="005B46D2" w:rsidP="00617B5F">
      <w:pPr>
        <w:numPr>
          <w:ilvl w:val="0"/>
          <w:numId w:val="2"/>
        </w:numPr>
        <w:ind w:left="714" w:hanging="357"/>
        <w:rPr>
          <w:b/>
          <w:sz w:val="18"/>
          <w:szCs w:val="18"/>
        </w:rPr>
      </w:pPr>
      <w:r w:rsidRPr="002E77AC">
        <w:rPr>
          <w:noProof/>
          <w:sz w:val="18"/>
          <w:szCs w:val="18"/>
          <w:lang w:eastAsia="pt-BR"/>
        </w:rPr>
        <w:drawing>
          <wp:inline distT="0" distB="0" distL="0" distR="0">
            <wp:extent cx="114300" cy="247650"/>
            <wp:effectExtent l="19050" t="0" r="0" b="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8"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C008AA">
        <w:rPr>
          <w:b/>
          <w:sz w:val="18"/>
          <w:szCs w:val="18"/>
        </w:rPr>
        <w:t>_______________</w:t>
      </w:r>
      <w:proofErr w:type="gramStart"/>
      <w:r w:rsidRPr="00C008AA">
        <w:rPr>
          <w:b/>
          <w:sz w:val="18"/>
          <w:szCs w:val="18"/>
        </w:rPr>
        <w:t xml:space="preserve">  </w:t>
      </w:r>
      <w:proofErr w:type="gramEnd"/>
      <w:r w:rsidRPr="00C008AA">
        <w:rPr>
          <w:b/>
          <w:sz w:val="18"/>
          <w:szCs w:val="18"/>
        </w:rPr>
        <w:t xml:space="preserve">________  _______  ___  ___  ___  ___  ________  ________    </w:t>
      </w:r>
      <w:r w:rsidRPr="002E77AC">
        <w:rPr>
          <w:noProof/>
          <w:sz w:val="18"/>
          <w:szCs w:val="18"/>
          <w:lang w:eastAsia="pt-BR"/>
        </w:rPr>
        <w:drawing>
          <wp:inline distT="0" distB="0" distL="0" distR="0">
            <wp:extent cx="123825" cy="247650"/>
            <wp:effectExtent l="19050" t="0" r="9525" b="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9"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rsidR="005B46D2" w:rsidRDefault="005B46D2" w:rsidP="005B46D2">
      <w:pPr>
        <w:ind w:left="714"/>
        <w:rPr>
          <w:rFonts w:cs="Arial"/>
          <w:b/>
          <w:sz w:val="28"/>
          <w:szCs w:val="26"/>
        </w:rPr>
      </w:pPr>
      <w:r w:rsidRPr="00C008AA">
        <w:rPr>
          <w:b/>
          <w:sz w:val="28"/>
          <w:szCs w:val="18"/>
        </w:rPr>
        <w:t xml:space="preserve">     </w:t>
      </w:r>
      <w:r w:rsidR="00C008AA">
        <w:rPr>
          <w:b/>
          <w:sz w:val="28"/>
          <w:szCs w:val="18"/>
        </w:rPr>
        <w:t xml:space="preserve">    </w:t>
      </w:r>
      <w:r w:rsidRPr="00C008AA">
        <w:rPr>
          <w:b/>
          <w:sz w:val="28"/>
          <w:szCs w:val="18"/>
        </w:rPr>
        <w:t xml:space="preserve">  </w:t>
      </w:r>
      <w:proofErr w:type="gramStart"/>
      <w:r w:rsidRPr="00C008AA">
        <w:rPr>
          <w:rFonts w:cs="Arial"/>
          <w:b/>
          <w:sz w:val="28"/>
          <w:szCs w:val="26"/>
        </w:rPr>
        <w:t>p6</w:t>
      </w:r>
      <w:proofErr w:type="gramEnd"/>
      <w:r w:rsidRPr="00C008AA">
        <w:rPr>
          <w:rFonts w:cs="Arial"/>
          <w:b/>
          <w:sz w:val="28"/>
          <w:szCs w:val="26"/>
        </w:rPr>
        <w:t xml:space="preserve">       </w:t>
      </w:r>
      <w:r w:rsidR="00C008AA">
        <w:rPr>
          <w:rFonts w:cs="Arial"/>
          <w:b/>
          <w:sz w:val="28"/>
          <w:szCs w:val="26"/>
        </w:rPr>
        <w:t xml:space="preserve">     </w:t>
      </w:r>
      <w:proofErr w:type="spellStart"/>
      <w:r w:rsidR="00C008AA">
        <w:rPr>
          <w:rFonts w:cs="Arial"/>
          <w:b/>
          <w:sz w:val="28"/>
          <w:szCs w:val="26"/>
        </w:rPr>
        <w:t>p6</w:t>
      </w:r>
      <w:proofErr w:type="spellEnd"/>
      <w:r w:rsidR="00C008AA">
        <w:rPr>
          <w:rFonts w:cs="Arial"/>
          <w:b/>
          <w:sz w:val="28"/>
          <w:szCs w:val="26"/>
        </w:rPr>
        <w:t xml:space="preserve">     </w:t>
      </w:r>
      <w:r w:rsidRPr="00C008AA">
        <w:rPr>
          <w:rFonts w:cs="Arial"/>
          <w:b/>
          <w:sz w:val="28"/>
          <w:szCs w:val="26"/>
        </w:rPr>
        <w:t xml:space="preserve">  </w:t>
      </w:r>
      <w:proofErr w:type="spellStart"/>
      <w:r w:rsidRPr="00C008AA">
        <w:rPr>
          <w:rFonts w:cs="Arial"/>
          <w:b/>
          <w:sz w:val="28"/>
          <w:szCs w:val="26"/>
        </w:rPr>
        <w:t>p6</w:t>
      </w:r>
      <w:proofErr w:type="spellEnd"/>
      <w:r w:rsidR="00C008AA">
        <w:rPr>
          <w:rFonts w:cs="Arial"/>
          <w:b/>
          <w:sz w:val="28"/>
          <w:szCs w:val="26"/>
        </w:rPr>
        <w:t xml:space="preserve">   </w:t>
      </w:r>
      <w:proofErr w:type="spellStart"/>
      <w:r w:rsidR="00C008AA">
        <w:rPr>
          <w:rFonts w:cs="Arial"/>
          <w:b/>
          <w:sz w:val="28"/>
          <w:szCs w:val="26"/>
        </w:rPr>
        <w:t>p6</w:t>
      </w:r>
      <w:proofErr w:type="spellEnd"/>
      <w:r w:rsidR="00C008AA">
        <w:rPr>
          <w:rFonts w:cs="Arial"/>
          <w:b/>
          <w:sz w:val="28"/>
          <w:szCs w:val="26"/>
        </w:rPr>
        <w:t xml:space="preserve"> </w:t>
      </w:r>
      <w:proofErr w:type="spellStart"/>
      <w:r w:rsidR="00C008AA">
        <w:rPr>
          <w:rFonts w:cs="Arial"/>
          <w:b/>
          <w:sz w:val="28"/>
          <w:szCs w:val="26"/>
        </w:rPr>
        <w:t>p6</w:t>
      </w:r>
      <w:proofErr w:type="spellEnd"/>
      <w:r w:rsidRPr="00C008AA">
        <w:rPr>
          <w:rFonts w:cs="Arial"/>
          <w:b/>
          <w:sz w:val="28"/>
          <w:szCs w:val="26"/>
        </w:rPr>
        <w:t xml:space="preserve"> </w:t>
      </w:r>
      <w:proofErr w:type="spellStart"/>
      <w:r w:rsidRPr="00C008AA">
        <w:rPr>
          <w:rFonts w:cs="Arial"/>
          <w:b/>
          <w:sz w:val="28"/>
          <w:szCs w:val="26"/>
        </w:rPr>
        <w:t>p6</w:t>
      </w:r>
      <w:proofErr w:type="spellEnd"/>
      <w:r w:rsidRPr="00C008AA">
        <w:rPr>
          <w:rFonts w:cs="Arial"/>
          <w:b/>
          <w:sz w:val="28"/>
          <w:szCs w:val="26"/>
        </w:rPr>
        <w:t xml:space="preserve"> </w:t>
      </w:r>
      <w:proofErr w:type="spellStart"/>
      <w:r w:rsidRPr="00C008AA">
        <w:rPr>
          <w:rFonts w:cs="Arial"/>
          <w:b/>
          <w:sz w:val="28"/>
          <w:szCs w:val="26"/>
        </w:rPr>
        <w:t>p6</w:t>
      </w:r>
      <w:proofErr w:type="spellEnd"/>
      <w:r w:rsidR="00C008AA">
        <w:rPr>
          <w:rFonts w:cs="Arial"/>
          <w:b/>
          <w:sz w:val="28"/>
          <w:szCs w:val="26"/>
        </w:rPr>
        <w:t xml:space="preserve"> </w:t>
      </w:r>
      <w:r w:rsidRPr="00C008AA">
        <w:rPr>
          <w:rFonts w:cs="Arial"/>
          <w:b/>
          <w:sz w:val="28"/>
          <w:szCs w:val="26"/>
        </w:rPr>
        <w:t xml:space="preserve">   </w:t>
      </w:r>
      <w:proofErr w:type="spellStart"/>
      <w:r w:rsidRPr="00C008AA">
        <w:rPr>
          <w:rFonts w:cs="Arial"/>
          <w:b/>
          <w:sz w:val="28"/>
          <w:szCs w:val="26"/>
        </w:rPr>
        <w:t>p6</w:t>
      </w:r>
      <w:proofErr w:type="spellEnd"/>
      <w:r w:rsidRPr="00C008AA">
        <w:rPr>
          <w:rFonts w:cs="Arial"/>
          <w:b/>
          <w:sz w:val="28"/>
          <w:szCs w:val="26"/>
        </w:rPr>
        <w:t xml:space="preserve">       </w:t>
      </w:r>
      <w:proofErr w:type="spellStart"/>
      <w:r w:rsidRPr="00C008AA">
        <w:rPr>
          <w:rFonts w:cs="Arial"/>
          <w:b/>
          <w:sz w:val="28"/>
          <w:szCs w:val="26"/>
        </w:rPr>
        <w:t>p6</w:t>
      </w:r>
      <w:proofErr w:type="spellEnd"/>
      <w:r w:rsidRPr="00C008AA">
        <w:rPr>
          <w:rFonts w:cs="Arial"/>
          <w:b/>
          <w:sz w:val="28"/>
          <w:szCs w:val="26"/>
        </w:rPr>
        <w:t xml:space="preserve"> </w:t>
      </w:r>
    </w:p>
    <w:p w:rsidR="00271C21" w:rsidRDefault="00271C21" w:rsidP="005B46D2">
      <w:pPr>
        <w:ind w:left="714"/>
        <w:rPr>
          <w:rFonts w:cs="Arial"/>
          <w:b/>
          <w:sz w:val="28"/>
          <w:szCs w:val="26"/>
        </w:rPr>
      </w:pPr>
    </w:p>
    <w:p w:rsidR="00271C21" w:rsidRDefault="00271C21" w:rsidP="005B46D2">
      <w:pPr>
        <w:ind w:left="714"/>
        <w:rPr>
          <w:rFonts w:cs="Arial"/>
          <w:b/>
          <w:sz w:val="28"/>
          <w:szCs w:val="26"/>
        </w:rPr>
      </w:pPr>
    </w:p>
    <w:p w:rsidR="00271C21" w:rsidRDefault="00271C21" w:rsidP="005B46D2">
      <w:pPr>
        <w:ind w:left="714"/>
        <w:rPr>
          <w:rFonts w:cs="Arial"/>
          <w:b/>
          <w:sz w:val="28"/>
          <w:szCs w:val="26"/>
        </w:rPr>
      </w:pPr>
    </w:p>
    <w:p w:rsidR="00271C21" w:rsidRPr="00C008AA" w:rsidRDefault="00271C21" w:rsidP="005B46D2">
      <w:pPr>
        <w:ind w:left="714"/>
        <w:rPr>
          <w:rFonts w:cs="Arial"/>
          <w:b/>
          <w:sz w:val="28"/>
          <w:szCs w:val="26"/>
        </w:rPr>
      </w:pPr>
    </w:p>
    <w:p w:rsidR="005B46D2" w:rsidRPr="002E77AC" w:rsidRDefault="005B46D2" w:rsidP="005B46D2">
      <w:pPr>
        <w:numPr>
          <w:ilvl w:val="0"/>
          <w:numId w:val="2"/>
        </w:numPr>
        <w:ind w:left="714" w:hanging="357"/>
        <w:rPr>
          <w:b/>
          <w:sz w:val="18"/>
          <w:szCs w:val="18"/>
          <w:lang w:val="en-US"/>
        </w:rPr>
      </w:pPr>
      <w:r w:rsidRPr="002E77AC">
        <w:rPr>
          <w:noProof/>
          <w:sz w:val="18"/>
          <w:szCs w:val="18"/>
          <w:lang w:eastAsia="pt-BR"/>
        </w:rPr>
        <w:drawing>
          <wp:inline distT="0" distB="0" distL="0" distR="0">
            <wp:extent cx="114300" cy="247650"/>
            <wp:effectExtent l="19050" t="0" r="0" b="0"/>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8"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___</w:t>
      </w:r>
      <w:proofErr w:type="gramStart"/>
      <w:r>
        <w:rPr>
          <w:b/>
          <w:sz w:val="18"/>
          <w:szCs w:val="18"/>
        </w:rPr>
        <w:t xml:space="preserve"> </w:t>
      </w:r>
      <w:r w:rsidRPr="002E77AC">
        <w:rPr>
          <w:b/>
          <w:sz w:val="18"/>
          <w:szCs w:val="18"/>
        </w:rPr>
        <w:t xml:space="preserve"> </w:t>
      </w:r>
      <w:proofErr w:type="gramEnd"/>
      <w:r w:rsidRPr="002E77AC">
        <w:rPr>
          <w:b/>
          <w:sz w:val="18"/>
          <w:szCs w:val="18"/>
        </w:rPr>
        <w:t xml:space="preserve">___ </w:t>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________ </w:t>
      </w:r>
      <w:r>
        <w:rPr>
          <w:b/>
          <w:sz w:val="18"/>
          <w:szCs w:val="18"/>
        </w:rPr>
        <w:t xml:space="preserve"> </w:t>
      </w:r>
      <w:r w:rsidRPr="002E77AC">
        <w:rPr>
          <w:b/>
          <w:sz w:val="18"/>
          <w:szCs w:val="18"/>
        </w:rPr>
        <w:t xml:space="preserve">________ </w:t>
      </w:r>
      <w:r>
        <w:rPr>
          <w:b/>
          <w:sz w:val="18"/>
          <w:szCs w:val="18"/>
        </w:rPr>
        <w:t xml:space="preserve"> </w:t>
      </w:r>
      <w:r w:rsidRPr="002E77AC">
        <w:rPr>
          <w:b/>
          <w:sz w:val="18"/>
          <w:szCs w:val="18"/>
        </w:rPr>
        <w:t>________</w:t>
      </w:r>
      <w:r>
        <w:rPr>
          <w:b/>
          <w:sz w:val="18"/>
          <w:szCs w:val="18"/>
        </w:rPr>
        <w:t xml:space="preserve"> </w:t>
      </w:r>
      <w:r w:rsidRPr="002E77AC">
        <w:rPr>
          <w:b/>
          <w:sz w:val="18"/>
          <w:szCs w:val="18"/>
        </w:rPr>
        <w:t xml:space="preserve"> ________</w:t>
      </w:r>
      <w:r>
        <w:rPr>
          <w:b/>
          <w:sz w:val="18"/>
          <w:szCs w:val="18"/>
        </w:rPr>
        <w:t xml:space="preserve"> </w:t>
      </w:r>
      <w:r w:rsidRPr="002E77AC">
        <w:rPr>
          <w:noProof/>
          <w:sz w:val="18"/>
          <w:szCs w:val="18"/>
          <w:lang w:eastAsia="pt-BR"/>
        </w:rPr>
        <w:drawing>
          <wp:inline distT="0" distB="0" distL="0" distR="0">
            <wp:extent cx="123825" cy="247650"/>
            <wp:effectExtent l="19050" t="0" r="9525" b="0"/>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9"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rsidR="00617B5F" w:rsidRDefault="00C008AA" w:rsidP="005B46D2">
      <w:pPr>
        <w:ind w:left="714"/>
        <w:rPr>
          <w:rFonts w:cs="Arial"/>
          <w:b/>
          <w:sz w:val="28"/>
          <w:szCs w:val="26"/>
          <w:lang w:val="en-US"/>
        </w:rPr>
      </w:pPr>
      <w:r>
        <w:rPr>
          <w:rFonts w:cs="Arial"/>
          <w:b/>
          <w:sz w:val="26"/>
          <w:szCs w:val="26"/>
          <w:lang w:val="en-US"/>
        </w:rPr>
        <w:t xml:space="preserve">    </w:t>
      </w:r>
      <w:r>
        <w:rPr>
          <w:rFonts w:cs="Arial"/>
          <w:b/>
          <w:sz w:val="28"/>
          <w:szCs w:val="26"/>
          <w:lang w:val="en-US"/>
        </w:rPr>
        <w:t xml:space="preserve">p5 </w:t>
      </w:r>
      <w:proofErr w:type="spellStart"/>
      <w:r>
        <w:rPr>
          <w:rFonts w:cs="Arial"/>
          <w:b/>
          <w:sz w:val="28"/>
          <w:szCs w:val="26"/>
          <w:lang w:val="en-US"/>
        </w:rPr>
        <w:t>p5</w:t>
      </w:r>
      <w:proofErr w:type="spellEnd"/>
      <w:r>
        <w:rPr>
          <w:rFonts w:cs="Arial"/>
          <w:b/>
          <w:sz w:val="28"/>
          <w:szCs w:val="26"/>
          <w:lang w:val="en-US"/>
        </w:rPr>
        <w:t xml:space="preserve"> </w:t>
      </w:r>
      <w:proofErr w:type="spellStart"/>
      <w:r>
        <w:rPr>
          <w:rFonts w:cs="Arial"/>
          <w:b/>
          <w:sz w:val="28"/>
          <w:szCs w:val="26"/>
          <w:lang w:val="en-US"/>
        </w:rPr>
        <w:t>p5</w:t>
      </w:r>
      <w:proofErr w:type="spellEnd"/>
      <w:r>
        <w:rPr>
          <w:rFonts w:cs="Arial"/>
          <w:b/>
          <w:sz w:val="28"/>
          <w:szCs w:val="26"/>
          <w:lang w:val="en-US"/>
        </w:rPr>
        <w:t xml:space="preserve"> </w:t>
      </w:r>
      <w:proofErr w:type="spellStart"/>
      <w:r w:rsidR="005B46D2" w:rsidRPr="00C008AA">
        <w:rPr>
          <w:rFonts w:cs="Arial"/>
          <w:b/>
          <w:sz w:val="28"/>
          <w:szCs w:val="26"/>
          <w:lang w:val="en-US"/>
        </w:rPr>
        <w:t>p5</w:t>
      </w:r>
      <w:proofErr w:type="spellEnd"/>
      <w:r w:rsidR="005B46D2" w:rsidRPr="00C008AA">
        <w:rPr>
          <w:rFonts w:cs="Arial"/>
          <w:b/>
          <w:sz w:val="28"/>
          <w:szCs w:val="26"/>
          <w:lang w:val="en-US"/>
        </w:rPr>
        <w:t xml:space="preserve"> </w:t>
      </w:r>
      <w:proofErr w:type="spellStart"/>
      <w:r w:rsidR="005B46D2" w:rsidRPr="00C008AA">
        <w:rPr>
          <w:rFonts w:cs="Arial"/>
          <w:b/>
          <w:sz w:val="28"/>
          <w:szCs w:val="26"/>
          <w:lang w:val="en-US"/>
        </w:rPr>
        <w:t>p5</w:t>
      </w:r>
      <w:proofErr w:type="spellEnd"/>
      <w:r w:rsidR="005B46D2" w:rsidRPr="00C008AA">
        <w:rPr>
          <w:rFonts w:cs="Arial"/>
          <w:b/>
          <w:sz w:val="28"/>
          <w:szCs w:val="26"/>
          <w:lang w:val="en-US"/>
        </w:rPr>
        <w:t xml:space="preserve"> </w:t>
      </w:r>
      <w:proofErr w:type="spellStart"/>
      <w:r w:rsidR="005B46D2" w:rsidRPr="00C008AA">
        <w:rPr>
          <w:rFonts w:cs="Arial"/>
          <w:b/>
          <w:sz w:val="28"/>
          <w:szCs w:val="26"/>
          <w:lang w:val="en-US"/>
        </w:rPr>
        <w:t>p5</w:t>
      </w:r>
      <w:proofErr w:type="spellEnd"/>
      <w:r w:rsidR="005B46D2" w:rsidRPr="00C008AA">
        <w:rPr>
          <w:rFonts w:cs="Arial"/>
          <w:b/>
          <w:sz w:val="28"/>
          <w:szCs w:val="26"/>
          <w:lang w:val="en-US"/>
        </w:rPr>
        <w:t xml:space="preserve"> </w:t>
      </w:r>
      <w:proofErr w:type="spellStart"/>
      <w:r w:rsidR="005B46D2" w:rsidRPr="00C008AA">
        <w:rPr>
          <w:rFonts w:cs="Arial"/>
          <w:b/>
          <w:sz w:val="28"/>
          <w:szCs w:val="26"/>
          <w:lang w:val="en-US"/>
        </w:rPr>
        <w:t>p5</w:t>
      </w:r>
      <w:proofErr w:type="spellEnd"/>
      <w:r w:rsidR="005B46D2" w:rsidRPr="00C008AA">
        <w:rPr>
          <w:rFonts w:cs="Arial"/>
          <w:b/>
          <w:sz w:val="28"/>
          <w:szCs w:val="26"/>
          <w:lang w:val="en-US"/>
        </w:rPr>
        <w:t xml:space="preserve"> </w:t>
      </w:r>
      <w:proofErr w:type="spellStart"/>
      <w:r w:rsidR="005B46D2" w:rsidRPr="00C008AA">
        <w:rPr>
          <w:rFonts w:cs="Arial"/>
          <w:b/>
          <w:sz w:val="28"/>
          <w:szCs w:val="26"/>
          <w:lang w:val="en-US"/>
        </w:rPr>
        <w:t>p5</w:t>
      </w:r>
      <w:proofErr w:type="spellEnd"/>
      <w:r>
        <w:rPr>
          <w:rFonts w:cs="Arial"/>
          <w:b/>
          <w:sz w:val="28"/>
          <w:szCs w:val="26"/>
          <w:lang w:val="en-US"/>
        </w:rPr>
        <w:t xml:space="preserve">  </w:t>
      </w:r>
      <w:r w:rsidR="005B46D2" w:rsidRPr="00C008AA">
        <w:rPr>
          <w:rFonts w:cs="Arial"/>
          <w:b/>
          <w:sz w:val="28"/>
          <w:szCs w:val="26"/>
          <w:lang w:val="en-US"/>
        </w:rPr>
        <w:t xml:space="preserve"> </w:t>
      </w:r>
      <w:proofErr w:type="spellStart"/>
      <w:r w:rsidR="005B46D2" w:rsidRPr="00C008AA">
        <w:rPr>
          <w:rFonts w:cs="Arial"/>
          <w:b/>
          <w:sz w:val="28"/>
          <w:szCs w:val="26"/>
          <w:lang w:val="en-US"/>
        </w:rPr>
        <w:t>p5</w:t>
      </w:r>
      <w:proofErr w:type="spellEnd"/>
      <w:r w:rsidR="005B46D2" w:rsidRPr="00C008AA">
        <w:rPr>
          <w:rFonts w:cs="Arial"/>
          <w:b/>
          <w:sz w:val="28"/>
          <w:szCs w:val="26"/>
          <w:lang w:val="en-US"/>
        </w:rPr>
        <w:t xml:space="preserve">    </w:t>
      </w:r>
      <w:r>
        <w:rPr>
          <w:rFonts w:cs="Arial"/>
          <w:b/>
          <w:sz w:val="28"/>
          <w:szCs w:val="26"/>
          <w:lang w:val="en-US"/>
        </w:rPr>
        <w:t xml:space="preserve"> </w:t>
      </w:r>
      <w:r w:rsidR="005B46D2" w:rsidRPr="00C008AA">
        <w:rPr>
          <w:rFonts w:cs="Arial"/>
          <w:b/>
          <w:sz w:val="28"/>
          <w:szCs w:val="26"/>
          <w:lang w:val="en-US"/>
        </w:rPr>
        <w:t xml:space="preserve">  </w:t>
      </w:r>
      <w:proofErr w:type="spellStart"/>
      <w:r w:rsidR="005B46D2" w:rsidRPr="00C008AA">
        <w:rPr>
          <w:rFonts w:cs="Arial"/>
          <w:b/>
          <w:sz w:val="28"/>
          <w:szCs w:val="26"/>
          <w:lang w:val="en-US"/>
        </w:rPr>
        <w:t>p5</w:t>
      </w:r>
      <w:proofErr w:type="spellEnd"/>
      <w:r>
        <w:rPr>
          <w:rFonts w:cs="Arial"/>
          <w:b/>
          <w:sz w:val="28"/>
          <w:szCs w:val="26"/>
          <w:lang w:val="en-US"/>
        </w:rPr>
        <w:t xml:space="preserve">     </w:t>
      </w:r>
      <w:r w:rsidR="005B46D2" w:rsidRPr="00C008AA">
        <w:rPr>
          <w:rFonts w:cs="Arial"/>
          <w:b/>
          <w:sz w:val="28"/>
          <w:szCs w:val="26"/>
          <w:lang w:val="en-US"/>
        </w:rPr>
        <w:t xml:space="preserve">   </w:t>
      </w:r>
      <w:proofErr w:type="spellStart"/>
      <w:r w:rsidR="005B46D2" w:rsidRPr="00C008AA">
        <w:rPr>
          <w:rFonts w:cs="Arial"/>
          <w:b/>
          <w:sz w:val="28"/>
          <w:szCs w:val="26"/>
          <w:lang w:val="en-US"/>
        </w:rPr>
        <w:t>p5</w:t>
      </w:r>
      <w:proofErr w:type="spellEnd"/>
      <w:r w:rsidR="005B46D2" w:rsidRPr="00C008AA">
        <w:rPr>
          <w:rFonts w:cs="Arial"/>
          <w:b/>
          <w:sz w:val="28"/>
          <w:szCs w:val="26"/>
          <w:lang w:val="en-US"/>
        </w:rPr>
        <w:t xml:space="preserve"> </w:t>
      </w:r>
      <w:r>
        <w:rPr>
          <w:rFonts w:cs="Arial"/>
          <w:b/>
          <w:sz w:val="28"/>
          <w:szCs w:val="26"/>
          <w:lang w:val="en-US"/>
        </w:rPr>
        <w:t xml:space="preserve">  </w:t>
      </w:r>
      <w:r w:rsidR="005B46D2" w:rsidRPr="00C008AA">
        <w:rPr>
          <w:rFonts w:cs="Arial"/>
          <w:b/>
          <w:sz w:val="28"/>
          <w:szCs w:val="26"/>
          <w:lang w:val="en-US"/>
        </w:rPr>
        <w:t xml:space="preserve">    </w:t>
      </w:r>
      <w:proofErr w:type="spellStart"/>
      <w:r w:rsidR="005B46D2" w:rsidRPr="00C008AA">
        <w:rPr>
          <w:rFonts w:cs="Arial"/>
          <w:b/>
          <w:sz w:val="28"/>
          <w:szCs w:val="26"/>
          <w:lang w:val="en-US"/>
        </w:rPr>
        <w:t>p5</w:t>
      </w:r>
      <w:proofErr w:type="spellEnd"/>
      <w:r w:rsidR="005B46D2" w:rsidRPr="00C008AA">
        <w:rPr>
          <w:rFonts w:cs="Arial"/>
          <w:b/>
          <w:sz w:val="28"/>
          <w:szCs w:val="26"/>
          <w:lang w:val="en-US"/>
        </w:rPr>
        <w:t xml:space="preserve">              </w:t>
      </w:r>
    </w:p>
    <w:p w:rsidR="005B46D2" w:rsidRDefault="005B46D2" w:rsidP="005B46D2">
      <w:pPr>
        <w:ind w:left="714"/>
        <w:rPr>
          <w:rFonts w:cs="Arial"/>
          <w:b/>
          <w:sz w:val="28"/>
          <w:szCs w:val="26"/>
          <w:lang w:val="en-US"/>
        </w:rPr>
      </w:pPr>
      <w:r w:rsidRPr="00C008AA">
        <w:rPr>
          <w:rFonts w:cs="Arial"/>
          <w:b/>
          <w:sz w:val="28"/>
          <w:szCs w:val="26"/>
          <w:lang w:val="en-US"/>
        </w:rPr>
        <w:t xml:space="preserve">   </w:t>
      </w:r>
    </w:p>
    <w:p w:rsidR="00271C21" w:rsidRDefault="00271C21" w:rsidP="005B46D2">
      <w:pPr>
        <w:ind w:left="714"/>
        <w:rPr>
          <w:rFonts w:cs="Arial"/>
          <w:b/>
          <w:sz w:val="26"/>
          <w:szCs w:val="26"/>
          <w:lang w:val="en-US"/>
        </w:rPr>
      </w:pPr>
    </w:p>
    <w:p w:rsidR="00271C21" w:rsidRDefault="00271C21" w:rsidP="005B46D2">
      <w:pPr>
        <w:ind w:left="714"/>
        <w:rPr>
          <w:rFonts w:cs="Arial"/>
          <w:b/>
          <w:sz w:val="26"/>
          <w:szCs w:val="26"/>
          <w:lang w:val="en-US"/>
        </w:rPr>
      </w:pPr>
    </w:p>
    <w:p w:rsidR="00271C21" w:rsidRDefault="00271C21" w:rsidP="005B46D2">
      <w:pPr>
        <w:ind w:left="714"/>
        <w:rPr>
          <w:rFonts w:cs="Arial"/>
          <w:b/>
          <w:sz w:val="26"/>
          <w:szCs w:val="26"/>
          <w:lang w:val="en-US"/>
        </w:rPr>
      </w:pPr>
    </w:p>
    <w:p w:rsidR="00271C21" w:rsidRDefault="00271C21" w:rsidP="005B46D2">
      <w:pPr>
        <w:ind w:left="714"/>
        <w:rPr>
          <w:rFonts w:cs="Arial"/>
          <w:b/>
          <w:sz w:val="26"/>
          <w:szCs w:val="26"/>
          <w:lang w:val="en-US"/>
        </w:rPr>
      </w:pPr>
    </w:p>
    <w:p w:rsidR="00271C21" w:rsidRPr="00E969C1" w:rsidRDefault="00271C21" w:rsidP="005B46D2">
      <w:pPr>
        <w:ind w:left="714"/>
        <w:rPr>
          <w:rFonts w:cs="Arial"/>
          <w:b/>
          <w:sz w:val="26"/>
          <w:szCs w:val="26"/>
          <w:lang w:val="en-US"/>
        </w:rPr>
      </w:pPr>
    </w:p>
    <w:p w:rsidR="005B46D2" w:rsidRDefault="005B46D2" w:rsidP="005B46D2">
      <w:pPr>
        <w:rPr>
          <w:b/>
          <w:sz w:val="18"/>
          <w:szCs w:val="18"/>
          <w:lang w:val="en-US"/>
        </w:rPr>
      </w:pPr>
    </w:p>
    <w:p w:rsidR="00271C21" w:rsidRDefault="00271C21" w:rsidP="005B46D2">
      <w:pPr>
        <w:rPr>
          <w:b/>
          <w:sz w:val="18"/>
          <w:szCs w:val="18"/>
          <w:lang w:val="en-US"/>
        </w:rPr>
      </w:pPr>
    </w:p>
    <w:p w:rsidR="00271C21" w:rsidRPr="002E77AC" w:rsidRDefault="00271C21" w:rsidP="005B46D2">
      <w:pPr>
        <w:rPr>
          <w:b/>
          <w:sz w:val="18"/>
          <w:szCs w:val="18"/>
          <w:lang w:val="en-US"/>
        </w:rPr>
      </w:pPr>
    </w:p>
    <w:p w:rsidR="005B46D2" w:rsidRPr="002E77AC" w:rsidRDefault="005B46D2" w:rsidP="005B46D2">
      <w:pPr>
        <w:numPr>
          <w:ilvl w:val="0"/>
          <w:numId w:val="2"/>
        </w:numPr>
        <w:ind w:left="714" w:hanging="357"/>
        <w:rPr>
          <w:b/>
          <w:sz w:val="18"/>
          <w:szCs w:val="18"/>
          <w:lang w:val="en-US"/>
        </w:rPr>
      </w:pPr>
      <w:r w:rsidRPr="002E77AC">
        <w:rPr>
          <w:noProof/>
          <w:sz w:val="18"/>
          <w:szCs w:val="18"/>
          <w:lang w:eastAsia="pt-BR"/>
        </w:rPr>
        <w:drawing>
          <wp:inline distT="0" distB="0" distL="0" distR="0">
            <wp:extent cx="114300" cy="247650"/>
            <wp:effectExtent l="1905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68"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___</w:t>
      </w:r>
      <w:proofErr w:type="gramStart"/>
      <w:r>
        <w:rPr>
          <w:b/>
          <w:sz w:val="18"/>
          <w:szCs w:val="18"/>
        </w:rPr>
        <w:t xml:space="preserve"> </w:t>
      </w:r>
      <w:r w:rsidRPr="002E77AC">
        <w:rPr>
          <w:b/>
          <w:sz w:val="18"/>
          <w:szCs w:val="18"/>
        </w:rPr>
        <w:t xml:space="preserve"> </w:t>
      </w:r>
      <w:proofErr w:type="gramEnd"/>
      <w:r w:rsidRPr="002E77AC">
        <w:rPr>
          <w:b/>
          <w:sz w:val="18"/>
          <w:szCs w:val="18"/>
        </w:rPr>
        <w:t>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_______________</w:t>
      </w:r>
      <w:r>
        <w:rPr>
          <w:b/>
          <w:sz w:val="18"/>
          <w:szCs w:val="18"/>
        </w:rPr>
        <w:t xml:space="preserve"> </w:t>
      </w:r>
      <w:r w:rsidRPr="002E77AC">
        <w:rPr>
          <w:b/>
          <w:sz w:val="18"/>
          <w:szCs w:val="18"/>
        </w:rPr>
        <w:t xml:space="preserve"> ________</w:t>
      </w:r>
      <w:r>
        <w:rPr>
          <w:b/>
          <w:sz w:val="18"/>
          <w:szCs w:val="18"/>
        </w:rPr>
        <w:t xml:space="preserve"> </w:t>
      </w:r>
      <w:r w:rsidRPr="002E77AC">
        <w:rPr>
          <w:b/>
          <w:sz w:val="18"/>
          <w:szCs w:val="18"/>
        </w:rPr>
        <w:t xml:space="preserve"> ________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 xml:space="preserve">___  ___  ___ </w:t>
      </w:r>
      <w:r>
        <w:rPr>
          <w:b/>
          <w:sz w:val="18"/>
          <w:szCs w:val="18"/>
        </w:rPr>
        <w:t xml:space="preserve">    </w:t>
      </w:r>
      <w:r w:rsidRPr="002E77AC">
        <w:rPr>
          <w:noProof/>
          <w:sz w:val="18"/>
          <w:szCs w:val="18"/>
          <w:lang w:eastAsia="pt-BR"/>
        </w:rPr>
        <w:drawing>
          <wp:inline distT="0" distB="0" distL="0" distR="0">
            <wp:extent cx="123825" cy="247650"/>
            <wp:effectExtent l="19050" t="0" r="9525" b="0"/>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rsidR="005B46D2" w:rsidRPr="00C008AA" w:rsidRDefault="005B46D2" w:rsidP="005B46D2">
      <w:pPr>
        <w:ind w:left="714"/>
        <w:rPr>
          <w:rFonts w:cs="Arial"/>
          <w:b/>
          <w:sz w:val="28"/>
          <w:szCs w:val="26"/>
          <w:lang w:val="en-US"/>
        </w:rPr>
      </w:pPr>
      <w:r w:rsidRPr="002E77AC">
        <w:rPr>
          <w:b/>
          <w:sz w:val="18"/>
          <w:szCs w:val="18"/>
          <w:lang w:val="en-US"/>
        </w:rPr>
        <w:t xml:space="preserve">     </w:t>
      </w:r>
      <w:r>
        <w:rPr>
          <w:b/>
          <w:sz w:val="18"/>
          <w:szCs w:val="18"/>
          <w:lang w:val="en-US"/>
        </w:rPr>
        <w:t xml:space="preserve">  </w:t>
      </w:r>
      <w:r w:rsidRPr="00C008AA">
        <w:rPr>
          <w:rFonts w:cs="Arial"/>
          <w:b/>
          <w:sz w:val="28"/>
          <w:szCs w:val="26"/>
          <w:lang w:val="en-US"/>
        </w:rPr>
        <w:t xml:space="preserve">p5 </w:t>
      </w:r>
      <w:proofErr w:type="spellStart"/>
      <w:r w:rsidRPr="00C008AA">
        <w:rPr>
          <w:rFonts w:cs="Arial"/>
          <w:b/>
          <w:sz w:val="28"/>
          <w:szCs w:val="26"/>
          <w:lang w:val="en-US"/>
        </w:rPr>
        <w:t>p5</w:t>
      </w:r>
      <w:proofErr w:type="spellEnd"/>
      <w:r w:rsidRPr="00C008AA">
        <w:rPr>
          <w:rFonts w:cs="Arial"/>
          <w:b/>
          <w:sz w:val="28"/>
          <w:szCs w:val="26"/>
          <w:lang w:val="en-US"/>
        </w:rPr>
        <w:t xml:space="preserve"> </w:t>
      </w:r>
      <w:proofErr w:type="spellStart"/>
      <w:r w:rsidRPr="00C008AA">
        <w:rPr>
          <w:rFonts w:cs="Arial"/>
          <w:b/>
          <w:sz w:val="28"/>
          <w:szCs w:val="26"/>
          <w:lang w:val="en-US"/>
        </w:rPr>
        <w:t>p5</w:t>
      </w:r>
      <w:proofErr w:type="spellEnd"/>
      <w:r w:rsidRPr="00C008AA">
        <w:rPr>
          <w:rFonts w:cs="Arial"/>
          <w:b/>
          <w:sz w:val="28"/>
          <w:szCs w:val="26"/>
          <w:lang w:val="en-US"/>
        </w:rPr>
        <w:t xml:space="preserve"> </w:t>
      </w:r>
      <w:proofErr w:type="spellStart"/>
      <w:r w:rsidRPr="00C008AA">
        <w:rPr>
          <w:rFonts w:cs="Arial"/>
          <w:b/>
          <w:sz w:val="28"/>
          <w:szCs w:val="26"/>
          <w:lang w:val="en-US"/>
        </w:rPr>
        <w:t>p5</w:t>
      </w:r>
      <w:proofErr w:type="spellEnd"/>
      <w:r w:rsidRPr="00C008AA">
        <w:rPr>
          <w:rFonts w:cs="Arial"/>
          <w:b/>
          <w:sz w:val="28"/>
          <w:szCs w:val="26"/>
          <w:lang w:val="en-US"/>
        </w:rPr>
        <w:t xml:space="preserve">  </w:t>
      </w:r>
      <w:r w:rsidR="00C008AA">
        <w:rPr>
          <w:rFonts w:cs="Arial"/>
          <w:b/>
          <w:sz w:val="28"/>
          <w:szCs w:val="26"/>
          <w:lang w:val="en-US"/>
        </w:rPr>
        <w:t xml:space="preserve">  </w:t>
      </w:r>
      <w:r w:rsidRPr="00C008AA">
        <w:rPr>
          <w:rFonts w:cs="Arial"/>
          <w:b/>
          <w:sz w:val="28"/>
          <w:szCs w:val="26"/>
          <w:lang w:val="en-US"/>
        </w:rPr>
        <w:t xml:space="preserve">   </w:t>
      </w:r>
      <w:proofErr w:type="spellStart"/>
      <w:r w:rsidRPr="00C008AA">
        <w:rPr>
          <w:rFonts w:cs="Arial"/>
          <w:b/>
          <w:sz w:val="28"/>
          <w:szCs w:val="26"/>
          <w:lang w:val="en-US"/>
        </w:rPr>
        <w:t>p5</w:t>
      </w:r>
      <w:proofErr w:type="spellEnd"/>
      <w:r w:rsidRPr="00C008AA">
        <w:rPr>
          <w:rFonts w:cs="Arial"/>
          <w:b/>
          <w:sz w:val="28"/>
          <w:szCs w:val="26"/>
          <w:lang w:val="en-US"/>
        </w:rPr>
        <w:t xml:space="preserve">     </w:t>
      </w:r>
      <w:r w:rsidR="00C008AA">
        <w:rPr>
          <w:rFonts w:cs="Arial"/>
          <w:b/>
          <w:sz w:val="28"/>
          <w:szCs w:val="26"/>
          <w:lang w:val="en-US"/>
        </w:rPr>
        <w:t xml:space="preserve">      </w:t>
      </w:r>
      <w:r w:rsidRPr="00C008AA">
        <w:rPr>
          <w:rFonts w:cs="Arial"/>
          <w:b/>
          <w:sz w:val="28"/>
          <w:szCs w:val="26"/>
          <w:lang w:val="en-US"/>
        </w:rPr>
        <w:t xml:space="preserve"> </w:t>
      </w:r>
      <w:proofErr w:type="spellStart"/>
      <w:r w:rsidRPr="00C008AA">
        <w:rPr>
          <w:rFonts w:cs="Arial"/>
          <w:b/>
          <w:sz w:val="28"/>
          <w:szCs w:val="26"/>
          <w:lang w:val="en-US"/>
        </w:rPr>
        <w:t>p5</w:t>
      </w:r>
      <w:proofErr w:type="spellEnd"/>
      <w:r w:rsidRPr="00C008AA">
        <w:rPr>
          <w:rFonts w:cs="Arial"/>
          <w:b/>
          <w:sz w:val="28"/>
          <w:szCs w:val="26"/>
          <w:lang w:val="en-US"/>
        </w:rPr>
        <w:t xml:space="preserve">    </w:t>
      </w:r>
      <w:r w:rsidR="00C008AA">
        <w:rPr>
          <w:rFonts w:cs="Arial"/>
          <w:b/>
          <w:sz w:val="28"/>
          <w:szCs w:val="26"/>
          <w:lang w:val="en-US"/>
        </w:rPr>
        <w:t xml:space="preserve">  </w:t>
      </w:r>
      <w:r w:rsidRPr="00C008AA">
        <w:rPr>
          <w:rFonts w:cs="Arial"/>
          <w:b/>
          <w:sz w:val="28"/>
          <w:szCs w:val="26"/>
          <w:lang w:val="en-US"/>
        </w:rPr>
        <w:t xml:space="preserve">  </w:t>
      </w:r>
      <w:proofErr w:type="spellStart"/>
      <w:r w:rsidRPr="00C008AA">
        <w:rPr>
          <w:rFonts w:cs="Arial"/>
          <w:b/>
          <w:sz w:val="28"/>
          <w:szCs w:val="26"/>
          <w:lang w:val="en-US"/>
        </w:rPr>
        <w:t>p5</w:t>
      </w:r>
      <w:proofErr w:type="spellEnd"/>
      <w:r w:rsidRPr="00C008AA">
        <w:rPr>
          <w:rFonts w:cs="Arial"/>
          <w:b/>
          <w:sz w:val="28"/>
          <w:szCs w:val="26"/>
          <w:lang w:val="en-US"/>
        </w:rPr>
        <w:t xml:space="preserve">    </w:t>
      </w:r>
      <w:proofErr w:type="spellStart"/>
      <w:r w:rsidR="00C008AA">
        <w:rPr>
          <w:rFonts w:cs="Arial"/>
          <w:b/>
          <w:sz w:val="28"/>
          <w:szCs w:val="26"/>
          <w:lang w:val="en-US"/>
        </w:rPr>
        <w:t>p5</w:t>
      </w:r>
      <w:proofErr w:type="spellEnd"/>
      <w:r w:rsidR="00C008AA">
        <w:rPr>
          <w:rFonts w:cs="Arial"/>
          <w:b/>
          <w:sz w:val="28"/>
          <w:szCs w:val="26"/>
          <w:lang w:val="en-US"/>
        </w:rPr>
        <w:t xml:space="preserve"> </w:t>
      </w:r>
      <w:proofErr w:type="spellStart"/>
      <w:r w:rsidR="00C008AA">
        <w:rPr>
          <w:rFonts w:cs="Arial"/>
          <w:b/>
          <w:sz w:val="28"/>
          <w:szCs w:val="26"/>
          <w:lang w:val="en-US"/>
        </w:rPr>
        <w:t>p5</w:t>
      </w:r>
      <w:proofErr w:type="spellEnd"/>
      <w:r w:rsidR="00C008AA">
        <w:rPr>
          <w:rFonts w:cs="Arial"/>
          <w:b/>
          <w:sz w:val="28"/>
          <w:szCs w:val="26"/>
          <w:lang w:val="en-US"/>
        </w:rPr>
        <w:t xml:space="preserve"> </w:t>
      </w:r>
      <w:proofErr w:type="spellStart"/>
      <w:r w:rsidR="00C008AA">
        <w:rPr>
          <w:rFonts w:cs="Arial"/>
          <w:b/>
          <w:sz w:val="28"/>
          <w:szCs w:val="26"/>
          <w:lang w:val="en-US"/>
        </w:rPr>
        <w:t>p5</w:t>
      </w:r>
      <w:proofErr w:type="spellEnd"/>
      <w:r w:rsidRPr="00C008AA">
        <w:rPr>
          <w:rFonts w:cs="Arial"/>
          <w:b/>
          <w:sz w:val="28"/>
          <w:szCs w:val="26"/>
          <w:lang w:val="en-US"/>
        </w:rPr>
        <w:t xml:space="preserve"> </w:t>
      </w:r>
      <w:proofErr w:type="spellStart"/>
      <w:r w:rsidRPr="00C008AA">
        <w:rPr>
          <w:rFonts w:cs="Arial"/>
          <w:b/>
          <w:sz w:val="28"/>
          <w:szCs w:val="26"/>
          <w:lang w:val="en-US"/>
        </w:rPr>
        <w:t>p5</w:t>
      </w:r>
      <w:proofErr w:type="spellEnd"/>
    </w:p>
    <w:p w:rsidR="00617B5F" w:rsidRDefault="00617B5F" w:rsidP="005B46D2">
      <w:pPr>
        <w:rPr>
          <w:b/>
          <w:sz w:val="18"/>
          <w:szCs w:val="18"/>
          <w:lang w:val="en-US"/>
        </w:rPr>
      </w:pPr>
    </w:p>
    <w:p w:rsidR="00271C21" w:rsidRDefault="00271C21" w:rsidP="005B46D2">
      <w:pPr>
        <w:rPr>
          <w:b/>
          <w:sz w:val="18"/>
          <w:szCs w:val="18"/>
          <w:lang w:val="en-US"/>
        </w:rPr>
      </w:pPr>
    </w:p>
    <w:p w:rsidR="00271C21" w:rsidRDefault="00271C21" w:rsidP="005B46D2">
      <w:pPr>
        <w:rPr>
          <w:b/>
          <w:sz w:val="18"/>
          <w:szCs w:val="18"/>
          <w:lang w:val="en-US"/>
        </w:rPr>
      </w:pPr>
    </w:p>
    <w:p w:rsidR="00271C21" w:rsidRDefault="00271C21" w:rsidP="005B46D2">
      <w:pPr>
        <w:rPr>
          <w:b/>
          <w:sz w:val="18"/>
          <w:szCs w:val="18"/>
          <w:lang w:val="en-US"/>
        </w:rPr>
      </w:pPr>
    </w:p>
    <w:p w:rsidR="00271C21" w:rsidRPr="002E77AC" w:rsidRDefault="00271C21" w:rsidP="005B46D2">
      <w:pPr>
        <w:rPr>
          <w:b/>
          <w:sz w:val="18"/>
          <w:szCs w:val="18"/>
          <w:lang w:val="en-US"/>
        </w:rPr>
      </w:pPr>
    </w:p>
    <w:p w:rsidR="005B46D2" w:rsidRPr="002E77AC" w:rsidRDefault="005B46D2" w:rsidP="005B46D2">
      <w:pPr>
        <w:numPr>
          <w:ilvl w:val="0"/>
          <w:numId w:val="2"/>
        </w:numPr>
        <w:tabs>
          <w:tab w:val="clear" w:pos="928"/>
          <w:tab w:val="num" w:pos="720"/>
        </w:tabs>
        <w:ind w:left="714" w:hanging="357"/>
        <w:rPr>
          <w:sz w:val="18"/>
          <w:szCs w:val="18"/>
        </w:rPr>
      </w:pPr>
      <w:r w:rsidRPr="002E77AC">
        <w:rPr>
          <w:noProof/>
          <w:sz w:val="18"/>
          <w:szCs w:val="18"/>
          <w:lang w:eastAsia="pt-BR"/>
        </w:rPr>
        <w:drawing>
          <wp:inline distT="0" distB="0" distL="0" distR="0">
            <wp:extent cx="114300" cy="247650"/>
            <wp:effectExtent l="19050" t="0" r="0" b="0"/>
            <wp:docPr id="1097" name="Imagem 10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_______________</w:t>
      </w:r>
      <w:proofErr w:type="gramStart"/>
      <w:r w:rsidRPr="002E77AC">
        <w:rPr>
          <w:b/>
          <w:sz w:val="18"/>
          <w:szCs w:val="18"/>
        </w:rPr>
        <w:t xml:space="preserve"> </w:t>
      </w:r>
      <w:r>
        <w:rPr>
          <w:b/>
          <w:sz w:val="18"/>
          <w:szCs w:val="18"/>
        </w:rPr>
        <w:t xml:space="preserve"> </w:t>
      </w:r>
      <w:proofErr w:type="gramEnd"/>
      <w:r w:rsidRPr="002E77AC">
        <w:rPr>
          <w:b/>
          <w:sz w:val="18"/>
          <w:szCs w:val="18"/>
        </w:rPr>
        <w:t xml:space="preserve">_______________ </w:t>
      </w:r>
      <w:r>
        <w:rPr>
          <w:b/>
          <w:sz w:val="18"/>
          <w:szCs w:val="18"/>
        </w:rPr>
        <w:t xml:space="preserve"> </w:t>
      </w:r>
      <w:r w:rsidRPr="002E77AC">
        <w:rPr>
          <w:b/>
          <w:sz w:val="18"/>
          <w:szCs w:val="18"/>
        </w:rPr>
        <w:t>___</w:t>
      </w:r>
      <w:r>
        <w:rPr>
          <w:b/>
          <w:sz w:val="18"/>
          <w:szCs w:val="18"/>
        </w:rPr>
        <w:t xml:space="preserve"> </w:t>
      </w:r>
      <w:r w:rsidRPr="002E77AC">
        <w:rPr>
          <w:b/>
          <w:sz w:val="18"/>
          <w:szCs w:val="18"/>
        </w:rPr>
        <w:t xml:space="preserve"> ___</w:t>
      </w:r>
      <w:r>
        <w:rPr>
          <w:b/>
          <w:sz w:val="18"/>
          <w:szCs w:val="18"/>
        </w:rPr>
        <w:t xml:space="preserve"> </w:t>
      </w:r>
      <w:r w:rsidRPr="002E77AC">
        <w:rPr>
          <w:b/>
          <w:sz w:val="18"/>
          <w:szCs w:val="18"/>
        </w:rPr>
        <w:t xml:space="preserve"> ___ </w:t>
      </w:r>
      <w:r>
        <w:rPr>
          <w:b/>
          <w:sz w:val="18"/>
          <w:szCs w:val="18"/>
        </w:rPr>
        <w:t xml:space="preserve"> </w:t>
      </w:r>
      <w:r w:rsidRPr="002E77AC">
        <w:rPr>
          <w:b/>
          <w:sz w:val="18"/>
          <w:szCs w:val="18"/>
        </w:rPr>
        <w:t xml:space="preserve">___ </w:t>
      </w:r>
      <w:r>
        <w:rPr>
          <w:b/>
          <w:sz w:val="18"/>
          <w:szCs w:val="18"/>
        </w:rPr>
        <w:t xml:space="preserve"> </w:t>
      </w:r>
      <w:r w:rsidRPr="002E77AC">
        <w:rPr>
          <w:b/>
          <w:sz w:val="18"/>
          <w:szCs w:val="18"/>
        </w:rPr>
        <w:t>________</w:t>
      </w:r>
      <w:r>
        <w:rPr>
          <w:b/>
          <w:sz w:val="18"/>
          <w:szCs w:val="18"/>
        </w:rPr>
        <w:t xml:space="preserve"> </w:t>
      </w:r>
      <w:r w:rsidRPr="002E77AC">
        <w:rPr>
          <w:b/>
          <w:sz w:val="18"/>
          <w:szCs w:val="18"/>
        </w:rPr>
        <w:t xml:space="preserve"> ________</w:t>
      </w:r>
      <w:r>
        <w:rPr>
          <w:b/>
          <w:sz w:val="18"/>
          <w:szCs w:val="18"/>
        </w:rPr>
        <w:t xml:space="preserve">      </w:t>
      </w:r>
      <w:r w:rsidRPr="002E77AC">
        <w:rPr>
          <w:noProof/>
          <w:sz w:val="18"/>
          <w:szCs w:val="18"/>
          <w:lang w:eastAsia="pt-BR"/>
        </w:rPr>
        <w:drawing>
          <wp:inline distT="0" distB="0" distL="0" distR="0">
            <wp:extent cx="123825" cy="247650"/>
            <wp:effectExtent l="19050" t="0" r="9525" b="0"/>
            <wp:docPr id="1098" name="Imagem 10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9"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rsidR="005B46D2" w:rsidRDefault="005B46D2" w:rsidP="005B46D2">
      <w:pPr>
        <w:rPr>
          <w:rFonts w:cs="Arial"/>
          <w:b/>
          <w:sz w:val="28"/>
          <w:szCs w:val="26"/>
        </w:rPr>
      </w:pPr>
      <w:r w:rsidRPr="00C008AA">
        <w:rPr>
          <w:rFonts w:cs="Arial"/>
          <w:sz w:val="28"/>
          <w:szCs w:val="26"/>
        </w:rPr>
        <w:t xml:space="preserve">            </w:t>
      </w:r>
      <w:r w:rsidR="00C008AA">
        <w:rPr>
          <w:rFonts w:cs="Arial"/>
          <w:sz w:val="28"/>
          <w:szCs w:val="26"/>
        </w:rPr>
        <w:t xml:space="preserve">      </w:t>
      </w:r>
      <w:r w:rsidRPr="00C008AA">
        <w:rPr>
          <w:rFonts w:cs="Arial"/>
          <w:sz w:val="28"/>
          <w:szCs w:val="26"/>
        </w:rPr>
        <w:t xml:space="preserve">  </w:t>
      </w:r>
      <w:proofErr w:type="gramStart"/>
      <w:r w:rsidRPr="00C008AA">
        <w:rPr>
          <w:rFonts w:cs="Arial"/>
          <w:b/>
          <w:sz w:val="28"/>
          <w:szCs w:val="26"/>
        </w:rPr>
        <w:t>p6</w:t>
      </w:r>
      <w:proofErr w:type="gramEnd"/>
      <w:r w:rsidRPr="00C008AA">
        <w:rPr>
          <w:rFonts w:cs="Arial"/>
          <w:b/>
          <w:sz w:val="28"/>
          <w:szCs w:val="26"/>
        </w:rPr>
        <w:t xml:space="preserve">       </w:t>
      </w:r>
      <w:r w:rsidR="00C008AA">
        <w:rPr>
          <w:rFonts w:cs="Arial"/>
          <w:b/>
          <w:sz w:val="28"/>
          <w:szCs w:val="26"/>
        </w:rPr>
        <w:t xml:space="preserve">       </w:t>
      </w:r>
      <w:r w:rsidRPr="00C008AA">
        <w:rPr>
          <w:rFonts w:cs="Arial"/>
          <w:b/>
          <w:sz w:val="28"/>
          <w:szCs w:val="26"/>
        </w:rPr>
        <w:t xml:space="preserve">  </w:t>
      </w:r>
      <w:proofErr w:type="spellStart"/>
      <w:r w:rsidRPr="00C008AA">
        <w:rPr>
          <w:rFonts w:cs="Arial"/>
          <w:b/>
          <w:sz w:val="28"/>
          <w:szCs w:val="26"/>
        </w:rPr>
        <w:t>p6</w:t>
      </w:r>
      <w:proofErr w:type="spellEnd"/>
      <w:r w:rsidRPr="00C008AA">
        <w:rPr>
          <w:rFonts w:cs="Arial"/>
          <w:b/>
          <w:sz w:val="28"/>
          <w:szCs w:val="26"/>
        </w:rPr>
        <w:t xml:space="preserve">   </w:t>
      </w:r>
      <w:r w:rsidR="00C008AA">
        <w:rPr>
          <w:rFonts w:cs="Arial"/>
          <w:b/>
          <w:sz w:val="28"/>
          <w:szCs w:val="26"/>
        </w:rPr>
        <w:t xml:space="preserve">   </w:t>
      </w:r>
      <w:r w:rsidRPr="00C008AA">
        <w:rPr>
          <w:rFonts w:cs="Arial"/>
          <w:b/>
          <w:sz w:val="28"/>
          <w:szCs w:val="26"/>
        </w:rPr>
        <w:t xml:space="preserve">   </w:t>
      </w:r>
      <w:proofErr w:type="spellStart"/>
      <w:r w:rsidR="00C008AA">
        <w:rPr>
          <w:rFonts w:cs="Arial"/>
          <w:b/>
          <w:sz w:val="28"/>
          <w:szCs w:val="26"/>
        </w:rPr>
        <w:t>p6</w:t>
      </w:r>
      <w:proofErr w:type="spellEnd"/>
      <w:r w:rsidR="00C008AA">
        <w:rPr>
          <w:rFonts w:cs="Arial"/>
          <w:b/>
          <w:sz w:val="28"/>
          <w:szCs w:val="26"/>
        </w:rPr>
        <w:t xml:space="preserve"> </w:t>
      </w:r>
      <w:proofErr w:type="spellStart"/>
      <w:r w:rsidR="00C008AA">
        <w:rPr>
          <w:rFonts w:cs="Arial"/>
          <w:b/>
          <w:sz w:val="28"/>
          <w:szCs w:val="26"/>
        </w:rPr>
        <w:t>p6</w:t>
      </w:r>
      <w:proofErr w:type="spellEnd"/>
      <w:r w:rsidR="00C008AA">
        <w:rPr>
          <w:rFonts w:cs="Arial"/>
          <w:b/>
          <w:sz w:val="28"/>
          <w:szCs w:val="26"/>
        </w:rPr>
        <w:t xml:space="preserve"> </w:t>
      </w:r>
      <w:proofErr w:type="spellStart"/>
      <w:r w:rsidRPr="00C008AA">
        <w:rPr>
          <w:rFonts w:cs="Arial"/>
          <w:b/>
          <w:sz w:val="28"/>
          <w:szCs w:val="26"/>
        </w:rPr>
        <w:t>p6</w:t>
      </w:r>
      <w:proofErr w:type="spellEnd"/>
      <w:r w:rsidR="00C008AA">
        <w:rPr>
          <w:rFonts w:cs="Arial"/>
          <w:b/>
          <w:sz w:val="28"/>
          <w:szCs w:val="26"/>
        </w:rPr>
        <w:t xml:space="preserve"> </w:t>
      </w:r>
      <w:proofErr w:type="spellStart"/>
      <w:r w:rsidR="00C008AA">
        <w:rPr>
          <w:rFonts w:cs="Arial"/>
          <w:b/>
          <w:sz w:val="28"/>
          <w:szCs w:val="26"/>
        </w:rPr>
        <w:t>p6</w:t>
      </w:r>
      <w:proofErr w:type="spellEnd"/>
      <w:r w:rsidR="00C008AA">
        <w:rPr>
          <w:rFonts w:cs="Arial"/>
          <w:b/>
          <w:sz w:val="28"/>
          <w:szCs w:val="26"/>
        </w:rPr>
        <w:t xml:space="preserve"> </w:t>
      </w:r>
      <w:r w:rsidRPr="00C008AA">
        <w:rPr>
          <w:rFonts w:cs="Arial"/>
          <w:b/>
          <w:sz w:val="28"/>
          <w:szCs w:val="26"/>
        </w:rPr>
        <w:t xml:space="preserve"> </w:t>
      </w:r>
      <w:r w:rsidR="00C008AA">
        <w:rPr>
          <w:rFonts w:cs="Arial"/>
          <w:b/>
          <w:sz w:val="28"/>
          <w:szCs w:val="26"/>
        </w:rPr>
        <w:t xml:space="preserve"> </w:t>
      </w:r>
      <w:r w:rsidRPr="00C008AA">
        <w:rPr>
          <w:rFonts w:cs="Arial"/>
          <w:b/>
          <w:sz w:val="28"/>
          <w:szCs w:val="26"/>
        </w:rPr>
        <w:t xml:space="preserve"> </w:t>
      </w:r>
      <w:proofErr w:type="spellStart"/>
      <w:r w:rsidR="00C008AA">
        <w:rPr>
          <w:rFonts w:cs="Arial"/>
          <w:b/>
          <w:sz w:val="28"/>
          <w:szCs w:val="26"/>
        </w:rPr>
        <w:t>p6</w:t>
      </w:r>
      <w:proofErr w:type="spellEnd"/>
      <w:r w:rsidR="00C008AA">
        <w:rPr>
          <w:rFonts w:cs="Arial"/>
          <w:b/>
          <w:sz w:val="28"/>
          <w:szCs w:val="26"/>
        </w:rPr>
        <w:t xml:space="preserve">       </w:t>
      </w:r>
      <w:proofErr w:type="spellStart"/>
      <w:r w:rsidRPr="00C008AA">
        <w:rPr>
          <w:rFonts w:cs="Arial"/>
          <w:b/>
          <w:sz w:val="28"/>
          <w:szCs w:val="26"/>
        </w:rPr>
        <w:t>p6</w:t>
      </w:r>
      <w:proofErr w:type="spellEnd"/>
    </w:p>
    <w:p w:rsidR="00271C21" w:rsidRPr="00C008AA" w:rsidRDefault="00271C21" w:rsidP="005B46D2">
      <w:pPr>
        <w:rPr>
          <w:rFonts w:cs="Arial"/>
          <w:b/>
          <w:sz w:val="28"/>
          <w:szCs w:val="26"/>
        </w:rPr>
      </w:pPr>
    </w:p>
    <w:p w:rsidR="005B46D2" w:rsidRDefault="005B46D2" w:rsidP="005B46D2">
      <w:pPr>
        <w:rPr>
          <w:b/>
          <w:sz w:val="18"/>
          <w:szCs w:val="18"/>
        </w:rPr>
      </w:pPr>
    </w:p>
    <w:p w:rsidR="00617B5F" w:rsidRPr="002E77AC" w:rsidRDefault="00617B5F" w:rsidP="005B46D2">
      <w:pPr>
        <w:rPr>
          <w:b/>
          <w:sz w:val="18"/>
          <w:szCs w:val="18"/>
        </w:rPr>
      </w:pPr>
    </w:p>
    <w:p w:rsidR="005B46D2" w:rsidRPr="002E77AC" w:rsidRDefault="005B46D2" w:rsidP="005B46D2">
      <w:pPr>
        <w:numPr>
          <w:ilvl w:val="0"/>
          <w:numId w:val="2"/>
        </w:numPr>
        <w:tabs>
          <w:tab w:val="clear" w:pos="928"/>
          <w:tab w:val="num" w:pos="720"/>
        </w:tabs>
        <w:ind w:left="714" w:hanging="357"/>
        <w:rPr>
          <w:b/>
          <w:color w:val="000000"/>
          <w:sz w:val="18"/>
          <w:szCs w:val="18"/>
          <w:lang w:val="en-US"/>
        </w:rPr>
      </w:pPr>
      <w:r w:rsidRPr="002E77AC">
        <w:rPr>
          <w:noProof/>
          <w:sz w:val="18"/>
          <w:szCs w:val="18"/>
          <w:lang w:eastAsia="pt-BR"/>
        </w:rPr>
        <w:drawing>
          <wp:inline distT="0" distB="0" distL="0" distR="0">
            <wp:extent cx="114300" cy="247650"/>
            <wp:effectExtent l="19050" t="0" r="0" b="0"/>
            <wp:docPr id="1099" name="Imagem 10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8" cstate="print"/>
                    <a:srcRect/>
                    <a:stretch>
                      <a:fillRect/>
                    </a:stretch>
                  </pic:blipFill>
                  <pic:spPr bwMode="auto">
                    <a:xfrm>
                      <a:off x="0" y="0"/>
                      <a:ext cx="114300" cy="247650"/>
                    </a:xfrm>
                    <a:prstGeom prst="rect">
                      <a:avLst/>
                    </a:prstGeom>
                    <a:solidFill>
                      <a:srgbClr val="FFFFFF"/>
                    </a:solidFill>
                    <a:ln w="9525">
                      <a:noFill/>
                      <a:miter lim="800000"/>
                      <a:headEnd/>
                      <a:tailEnd/>
                    </a:ln>
                  </pic:spPr>
                </pic:pic>
              </a:graphicData>
            </a:graphic>
          </wp:inline>
        </w:drawing>
      </w:r>
      <w:r>
        <w:rPr>
          <w:b/>
          <w:sz w:val="18"/>
          <w:szCs w:val="18"/>
        </w:rPr>
        <w:t xml:space="preserve">  </w:t>
      </w:r>
      <w:r w:rsidRPr="002E77AC">
        <w:rPr>
          <w:b/>
          <w:sz w:val="18"/>
          <w:szCs w:val="18"/>
        </w:rPr>
        <w:t>___</w:t>
      </w:r>
      <w:proofErr w:type="gramStart"/>
      <w:r>
        <w:rPr>
          <w:b/>
          <w:sz w:val="18"/>
          <w:szCs w:val="18"/>
        </w:rPr>
        <w:t xml:space="preserve"> </w:t>
      </w:r>
      <w:r w:rsidRPr="002E77AC">
        <w:rPr>
          <w:b/>
          <w:sz w:val="18"/>
          <w:szCs w:val="18"/>
        </w:rPr>
        <w:t xml:space="preserve"> </w:t>
      </w:r>
      <w:proofErr w:type="gramEnd"/>
      <w:r w:rsidRPr="002E77AC">
        <w:rPr>
          <w:b/>
          <w:sz w:val="18"/>
          <w:szCs w:val="18"/>
        </w:rPr>
        <w:t>___  ___  ___  _______  _______  ___  ___  ___  ___  _____________</w:t>
      </w:r>
      <w:r>
        <w:rPr>
          <w:b/>
          <w:sz w:val="18"/>
          <w:szCs w:val="18"/>
        </w:rPr>
        <w:t>__</w:t>
      </w:r>
      <w:r w:rsidRPr="002E77AC">
        <w:rPr>
          <w:b/>
          <w:sz w:val="18"/>
          <w:szCs w:val="18"/>
        </w:rPr>
        <w:t>_</w:t>
      </w:r>
      <w:r>
        <w:rPr>
          <w:b/>
          <w:sz w:val="18"/>
          <w:szCs w:val="18"/>
        </w:rPr>
        <w:t xml:space="preserve">       </w:t>
      </w:r>
      <w:r w:rsidRPr="002E77AC">
        <w:rPr>
          <w:noProof/>
          <w:sz w:val="18"/>
          <w:szCs w:val="18"/>
          <w:lang w:eastAsia="pt-BR"/>
        </w:rPr>
        <w:drawing>
          <wp:inline distT="0" distB="0" distL="0" distR="0">
            <wp:extent cx="123825" cy="247650"/>
            <wp:effectExtent l="19050" t="0" r="9525" b="0"/>
            <wp:docPr id="1100" name="Imagem 1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9" cstate="print"/>
                    <a:srcRect/>
                    <a:stretch>
                      <a:fillRect/>
                    </a:stretch>
                  </pic:blipFill>
                  <pic:spPr bwMode="auto">
                    <a:xfrm>
                      <a:off x="0" y="0"/>
                      <a:ext cx="123825" cy="247650"/>
                    </a:xfrm>
                    <a:prstGeom prst="rect">
                      <a:avLst/>
                    </a:prstGeom>
                    <a:solidFill>
                      <a:srgbClr val="FFFFFF"/>
                    </a:solidFill>
                    <a:ln w="9525">
                      <a:noFill/>
                      <a:miter lim="800000"/>
                      <a:headEnd/>
                      <a:tailEnd/>
                    </a:ln>
                  </pic:spPr>
                </pic:pic>
              </a:graphicData>
            </a:graphic>
          </wp:inline>
        </w:drawing>
      </w:r>
    </w:p>
    <w:p w:rsidR="00027540" w:rsidRPr="00C008AA" w:rsidRDefault="00C008AA" w:rsidP="00FC2F6A">
      <w:pPr>
        <w:rPr>
          <w:rFonts w:cs="Arial"/>
          <w:b/>
          <w:color w:val="000000"/>
          <w:sz w:val="28"/>
          <w:szCs w:val="26"/>
          <w:lang w:val="en-US"/>
        </w:rPr>
      </w:pPr>
      <w:r>
        <w:rPr>
          <w:b/>
          <w:color w:val="000000"/>
          <w:sz w:val="28"/>
          <w:szCs w:val="26"/>
          <w:lang w:val="en-US"/>
        </w:rPr>
        <w:t xml:space="preserve">             </w:t>
      </w:r>
      <w:r w:rsidR="005B46D2" w:rsidRPr="00C008AA">
        <w:rPr>
          <w:rFonts w:cs="Arial"/>
          <w:b/>
          <w:color w:val="000000"/>
          <w:sz w:val="28"/>
          <w:szCs w:val="26"/>
          <w:lang w:val="en-US"/>
        </w:rPr>
        <w:t xml:space="preserve">p4 </w:t>
      </w:r>
      <w:proofErr w:type="spellStart"/>
      <w:proofErr w:type="gramStart"/>
      <w:r w:rsidR="005B46D2" w:rsidRPr="00C008AA">
        <w:rPr>
          <w:rFonts w:cs="Arial"/>
          <w:b/>
          <w:color w:val="000000"/>
          <w:sz w:val="28"/>
          <w:szCs w:val="26"/>
          <w:lang w:val="en-US"/>
        </w:rPr>
        <w:t>p4</w:t>
      </w:r>
      <w:proofErr w:type="spellEnd"/>
      <w:r w:rsidR="005B46D2" w:rsidRPr="00C008AA">
        <w:rPr>
          <w:rFonts w:cs="Arial"/>
          <w:b/>
          <w:color w:val="000000"/>
          <w:sz w:val="28"/>
          <w:szCs w:val="26"/>
          <w:lang w:val="en-US"/>
        </w:rPr>
        <w:t xml:space="preserve">  </w:t>
      </w:r>
      <w:proofErr w:type="spellStart"/>
      <w:r w:rsidR="005B46D2" w:rsidRPr="00C008AA">
        <w:rPr>
          <w:rFonts w:cs="Arial"/>
          <w:b/>
          <w:color w:val="000000"/>
          <w:sz w:val="28"/>
          <w:szCs w:val="26"/>
          <w:lang w:val="en-US"/>
        </w:rPr>
        <w:t>p4</w:t>
      </w:r>
      <w:proofErr w:type="spellEnd"/>
      <w:proofErr w:type="gramEnd"/>
      <w:r w:rsidR="005B46D2" w:rsidRPr="00C008AA">
        <w:rPr>
          <w:rFonts w:cs="Arial"/>
          <w:b/>
          <w:color w:val="000000"/>
          <w:sz w:val="28"/>
          <w:szCs w:val="26"/>
          <w:lang w:val="en-US"/>
        </w:rPr>
        <w:t xml:space="preserve"> </w:t>
      </w:r>
      <w:proofErr w:type="spellStart"/>
      <w:r w:rsidR="005B46D2" w:rsidRPr="00C008AA">
        <w:rPr>
          <w:rFonts w:cs="Arial"/>
          <w:b/>
          <w:color w:val="000000"/>
          <w:sz w:val="28"/>
          <w:szCs w:val="26"/>
          <w:lang w:val="en-US"/>
        </w:rPr>
        <w:t>p4</w:t>
      </w:r>
      <w:proofErr w:type="spellEnd"/>
      <w:r>
        <w:rPr>
          <w:rFonts w:cs="Arial"/>
          <w:b/>
          <w:color w:val="000000"/>
          <w:sz w:val="28"/>
          <w:szCs w:val="26"/>
          <w:lang w:val="en-US"/>
        </w:rPr>
        <w:t xml:space="preserve">  </w:t>
      </w:r>
      <w:r w:rsidR="005B46D2" w:rsidRPr="00C008AA">
        <w:rPr>
          <w:rFonts w:cs="Arial"/>
          <w:b/>
          <w:color w:val="000000"/>
          <w:sz w:val="28"/>
          <w:szCs w:val="26"/>
          <w:lang w:val="en-US"/>
        </w:rPr>
        <w:t xml:space="preserve"> </w:t>
      </w:r>
      <w:proofErr w:type="spellStart"/>
      <w:r w:rsidR="005B46D2" w:rsidRPr="00C008AA">
        <w:rPr>
          <w:rFonts w:cs="Arial"/>
          <w:b/>
          <w:color w:val="000000"/>
          <w:sz w:val="28"/>
          <w:szCs w:val="26"/>
          <w:lang w:val="en-US"/>
        </w:rPr>
        <w:t>p4</w:t>
      </w:r>
      <w:proofErr w:type="spellEnd"/>
      <w:r w:rsidR="005B46D2" w:rsidRPr="00C008AA">
        <w:rPr>
          <w:rFonts w:cs="Arial"/>
          <w:b/>
          <w:color w:val="000000"/>
          <w:sz w:val="28"/>
          <w:szCs w:val="26"/>
          <w:lang w:val="en-US"/>
        </w:rPr>
        <w:t xml:space="preserve">    </w:t>
      </w:r>
      <w:r>
        <w:rPr>
          <w:rFonts w:cs="Arial"/>
          <w:b/>
          <w:color w:val="000000"/>
          <w:sz w:val="28"/>
          <w:szCs w:val="26"/>
          <w:lang w:val="en-US"/>
        </w:rPr>
        <w:t xml:space="preserve"> </w:t>
      </w:r>
      <w:proofErr w:type="spellStart"/>
      <w:r>
        <w:rPr>
          <w:rFonts w:cs="Arial"/>
          <w:b/>
          <w:color w:val="000000"/>
          <w:sz w:val="28"/>
          <w:szCs w:val="26"/>
          <w:lang w:val="en-US"/>
        </w:rPr>
        <w:t>p4</w:t>
      </w:r>
      <w:proofErr w:type="spellEnd"/>
      <w:r>
        <w:rPr>
          <w:rFonts w:cs="Arial"/>
          <w:b/>
          <w:color w:val="000000"/>
          <w:sz w:val="28"/>
          <w:szCs w:val="26"/>
          <w:lang w:val="en-US"/>
        </w:rPr>
        <w:t xml:space="preserve">    </w:t>
      </w:r>
      <w:proofErr w:type="spellStart"/>
      <w:r>
        <w:rPr>
          <w:rFonts w:cs="Arial"/>
          <w:b/>
          <w:color w:val="000000"/>
          <w:sz w:val="28"/>
          <w:szCs w:val="26"/>
          <w:lang w:val="en-US"/>
        </w:rPr>
        <w:t>p4</w:t>
      </w:r>
      <w:proofErr w:type="spellEnd"/>
      <w:r>
        <w:rPr>
          <w:rFonts w:cs="Arial"/>
          <w:b/>
          <w:color w:val="000000"/>
          <w:sz w:val="28"/>
          <w:szCs w:val="26"/>
          <w:lang w:val="en-US"/>
        </w:rPr>
        <w:t xml:space="preserve"> </w:t>
      </w:r>
      <w:proofErr w:type="spellStart"/>
      <w:r>
        <w:rPr>
          <w:rFonts w:cs="Arial"/>
          <w:b/>
          <w:color w:val="000000"/>
          <w:sz w:val="28"/>
          <w:szCs w:val="26"/>
          <w:lang w:val="en-US"/>
        </w:rPr>
        <w:t>p4</w:t>
      </w:r>
      <w:proofErr w:type="spellEnd"/>
      <w:r>
        <w:rPr>
          <w:rFonts w:cs="Arial"/>
          <w:b/>
          <w:color w:val="000000"/>
          <w:sz w:val="28"/>
          <w:szCs w:val="26"/>
          <w:lang w:val="en-US"/>
        </w:rPr>
        <w:t xml:space="preserve"> </w:t>
      </w:r>
      <w:proofErr w:type="spellStart"/>
      <w:r>
        <w:rPr>
          <w:rFonts w:cs="Arial"/>
          <w:b/>
          <w:color w:val="000000"/>
          <w:sz w:val="28"/>
          <w:szCs w:val="26"/>
          <w:lang w:val="en-US"/>
        </w:rPr>
        <w:t>p4</w:t>
      </w:r>
      <w:proofErr w:type="spellEnd"/>
      <w:r>
        <w:rPr>
          <w:rFonts w:cs="Arial"/>
          <w:b/>
          <w:color w:val="000000"/>
          <w:sz w:val="28"/>
          <w:szCs w:val="26"/>
          <w:lang w:val="en-US"/>
        </w:rPr>
        <w:t xml:space="preserve"> </w:t>
      </w:r>
      <w:proofErr w:type="spellStart"/>
      <w:r w:rsidR="005B46D2" w:rsidRPr="00C008AA">
        <w:rPr>
          <w:rFonts w:cs="Arial"/>
          <w:b/>
          <w:color w:val="000000"/>
          <w:sz w:val="28"/>
          <w:szCs w:val="26"/>
          <w:lang w:val="en-US"/>
        </w:rPr>
        <w:t>p4</w:t>
      </w:r>
      <w:proofErr w:type="spellEnd"/>
      <w:r>
        <w:rPr>
          <w:rFonts w:cs="Arial"/>
          <w:b/>
          <w:color w:val="000000"/>
          <w:sz w:val="28"/>
          <w:szCs w:val="26"/>
          <w:lang w:val="en-US"/>
        </w:rPr>
        <w:t xml:space="preserve">    </w:t>
      </w:r>
      <w:r w:rsidR="005B46D2" w:rsidRPr="00C008AA">
        <w:rPr>
          <w:rFonts w:cs="Arial"/>
          <w:b/>
          <w:color w:val="000000"/>
          <w:sz w:val="28"/>
          <w:szCs w:val="26"/>
          <w:lang w:val="en-US"/>
        </w:rPr>
        <w:t xml:space="preserve"> </w:t>
      </w:r>
      <w:r>
        <w:rPr>
          <w:rFonts w:cs="Arial"/>
          <w:b/>
          <w:color w:val="000000"/>
          <w:sz w:val="28"/>
          <w:szCs w:val="26"/>
          <w:lang w:val="en-US"/>
        </w:rPr>
        <w:t xml:space="preserve">   </w:t>
      </w:r>
      <w:proofErr w:type="spellStart"/>
      <w:r w:rsidR="005B46D2" w:rsidRPr="00C008AA">
        <w:rPr>
          <w:rFonts w:cs="Arial"/>
          <w:b/>
          <w:color w:val="000000"/>
          <w:sz w:val="28"/>
          <w:szCs w:val="26"/>
          <w:lang w:val="en-US"/>
        </w:rPr>
        <w:t>p4</w:t>
      </w:r>
      <w:proofErr w:type="spellEnd"/>
      <w:r w:rsidR="005B46D2" w:rsidRPr="00C008AA">
        <w:rPr>
          <w:rFonts w:cs="Arial"/>
          <w:b/>
          <w:color w:val="000000"/>
          <w:sz w:val="28"/>
          <w:szCs w:val="26"/>
          <w:lang w:val="en-US"/>
        </w:rPr>
        <w:t xml:space="preserve">      </w:t>
      </w:r>
    </w:p>
    <w:p w:rsidR="00C008AA" w:rsidRDefault="00C008AA" w:rsidP="00027540">
      <w:pPr>
        <w:jc w:val="center"/>
        <w:rPr>
          <w:szCs w:val="22"/>
          <w:lang w:val="en-US"/>
        </w:rPr>
      </w:pPr>
    </w:p>
    <w:p w:rsidR="00271C21" w:rsidRDefault="00271C21" w:rsidP="00027540">
      <w:pPr>
        <w:jc w:val="center"/>
        <w:rPr>
          <w:szCs w:val="22"/>
          <w:lang w:val="en-US"/>
        </w:rPr>
      </w:pPr>
    </w:p>
    <w:p w:rsidR="00271C21" w:rsidRDefault="00271C21" w:rsidP="00027540">
      <w:pPr>
        <w:jc w:val="center"/>
        <w:rPr>
          <w:szCs w:val="22"/>
          <w:lang w:val="en-US"/>
        </w:rPr>
      </w:pPr>
    </w:p>
    <w:p w:rsidR="00271C21" w:rsidRPr="00374AF7" w:rsidRDefault="00271C21" w:rsidP="00027540">
      <w:pPr>
        <w:jc w:val="center"/>
        <w:rPr>
          <w:szCs w:val="22"/>
          <w:lang w:val="en-US"/>
        </w:rPr>
      </w:pPr>
    </w:p>
    <w:p w:rsidR="00027540" w:rsidRPr="00374AF7" w:rsidRDefault="009E2513" w:rsidP="00027540">
      <w:pPr>
        <w:jc w:val="center"/>
        <w:rPr>
          <w:szCs w:val="22"/>
          <w:lang w:val="en-US"/>
        </w:rPr>
      </w:pPr>
      <w:r w:rsidRPr="009E2513">
        <w:rPr>
          <w:b/>
          <w:bCs/>
          <w:noProof/>
          <w:sz w:val="28"/>
          <w:szCs w:val="32"/>
          <w:lang w:eastAsia="pt-BR"/>
        </w:rPr>
        <w:pict>
          <v:rect id="Retângulo 19" o:spid="_x0000_s2245" style="position:absolute;left:0;text-align:left;margin-left:10.35pt;margin-top:4.6pt;width:406.75pt;height:66.15pt;z-index:-2515384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" fillcolor="#ffd961" strokecolor="#974706 [1609]" strokeweight="2pt">
            <v:path arrowok="t"/>
            <w10:wrap anchorx="margin"/>
          </v:rect>
        </w:pict>
      </w:r>
    </w:p>
    <w:p w:rsidR="00027540" w:rsidRPr="00027540" w:rsidRDefault="00027540" w:rsidP="00027540">
      <w:pPr>
        <w:jc w:val="center"/>
        <w:rPr>
          <w:szCs w:val="22"/>
        </w:rPr>
      </w:pPr>
      <w:r w:rsidRPr="00027540">
        <w:rPr>
          <w:szCs w:val="22"/>
        </w:rPr>
        <w:t xml:space="preserve">Aula para execução do exercício </w:t>
      </w:r>
      <w:proofErr w:type="gramStart"/>
      <w:r w:rsidRPr="00027540">
        <w:rPr>
          <w:szCs w:val="22"/>
        </w:rPr>
        <w:t>8</w:t>
      </w:r>
      <w:proofErr w:type="gramEnd"/>
    </w:p>
    <w:p w:rsidR="00027540" w:rsidRPr="00027540" w:rsidRDefault="00027540" w:rsidP="00982A48">
      <w:pPr>
        <w:rPr>
          <w:sz w:val="18"/>
          <w:szCs w:val="18"/>
        </w:rPr>
      </w:pPr>
    </w:p>
    <w:p w:rsidR="00271C21" w:rsidRPr="00027540" w:rsidRDefault="00271C21" w:rsidP="00982A48">
      <w:pPr>
        <w:rPr>
          <w:sz w:val="18"/>
          <w:szCs w:val="18"/>
        </w:rPr>
      </w:pPr>
    </w:p>
    <w:p w:rsidR="001C27DA" w:rsidRDefault="009E2513" w:rsidP="001C27DA">
      <w:pPr>
        <w:jc w:val="center"/>
        <w:rPr>
          <w:rStyle w:val="Hyperlink"/>
          <w:sz w:val="18"/>
          <w:szCs w:val="18"/>
        </w:rPr>
      </w:pPr>
      <w:hyperlink r:id="rId70" w:history="1">
        <w:r w:rsidR="001C27DA" w:rsidRPr="00166693">
          <w:rPr>
            <w:rStyle w:val="Hyperlink"/>
            <w:sz w:val="18"/>
            <w:szCs w:val="18"/>
          </w:rPr>
          <w:t>https://www.youtube.com/watch?v=kJUUjTlLriI&amp;ab_channel=ProjetoS%C3%A3oTiago</w:t>
        </w:r>
      </w:hyperlink>
    </w:p>
    <w:p w:rsidR="009D73E5" w:rsidRDefault="009D73E5"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Default="00271C21" w:rsidP="00982A48">
      <w:pPr>
        <w:rPr>
          <w:color w:val="FF0000"/>
        </w:rPr>
      </w:pPr>
    </w:p>
    <w:p w:rsidR="00271C21" w:rsidRPr="00CC78F7" w:rsidRDefault="00271C21" w:rsidP="00982A48">
      <w:pPr>
        <w:rPr>
          <w:color w:val="FF0000"/>
        </w:rPr>
      </w:pPr>
    </w:p>
    <w:p w:rsidR="00271C21" w:rsidRPr="009D7F82" w:rsidRDefault="00B7590D" w:rsidP="0073437C">
      <w:pPr>
        <w:pStyle w:val="Ttulo3"/>
        <w:rPr>
          <w:rFonts w:ascii="Tempus Sans ITC" w:eastAsiaTheme="majorEastAsia" w:hAnsi="Tempus Sans ITC" w:cstheme="majorBidi"/>
          <w:bCs w:val="0"/>
          <w:color w:val="FF9900"/>
          <w:spacing w:val="15"/>
          <w:szCs w:val="32"/>
          <w:lang w:eastAsia="ar-SA"/>
        </w:rPr>
      </w:pPr>
      <w:bookmarkStart w:id="48" w:name="_Toc70064085"/>
      <w:bookmarkStart w:id="49" w:name="_Toc136683722"/>
      <w:r w:rsidRPr="00617B5F">
        <w:rPr>
          <w:rFonts w:ascii="Tempus Sans ITC" w:eastAsiaTheme="majorEastAsia" w:hAnsi="Tempus Sans ITC" w:cstheme="majorBidi"/>
          <w:bCs w:val="0"/>
          <w:color w:val="FF9900"/>
          <w:spacing w:val="15"/>
          <w:szCs w:val="32"/>
          <w:lang w:eastAsia="ar-SA"/>
        </w:rPr>
        <w:lastRenderedPageBreak/>
        <w:t>11</w:t>
      </w:r>
      <w:r w:rsidR="0000475E" w:rsidRPr="00617B5F">
        <w:rPr>
          <w:rFonts w:ascii="Tempus Sans ITC" w:eastAsiaTheme="majorEastAsia" w:hAnsi="Tempus Sans ITC" w:cstheme="majorBidi"/>
          <w:bCs w:val="0"/>
          <w:color w:val="FF9900"/>
          <w:spacing w:val="15"/>
          <w:szCs w:val="32"/>
          <w:lang w:eastAsia="ar-SA"/>
        </w:rPr>
        <w:t xml:space="preserve"> – </w:t>
      </w:r>
      <w:r w:rsidR="006F3A80" w:rsidRPr="00617B5F">
        <w:rPr>
          <w:rFonts w:ascii="Tempus Sans ITC" w:eastAsiaTheme="majorEastAsia" w:hAnsi="Tempus Sans ITC" w:cstheme="majorBidi"/>
          <w:bCs w:val="0"/>
          <w:color w:val="FF9900"/>
          <w:spacing w:val="15"/>
          <w:szCs w:val="32"/>
          <w:lang w:eastAsia="ar-SA"/>
        </w:rPr>
        <w:t>Exercício</w:t>
      </w:r>
      <w:r w:rsidR="0000475E" w:rsidRPr="00617B5F">
        <w:rPr>
          <w:rFonts w:ascii="Tempus Sans ITC" w:eastAsiaTheme="majorEastAsia" w:hAnsi="Tempus Sans ITC" w:cstheme="majorBidi"/>
          <w:bCs w:val="0"/>
          <w:color w:val="FF9900"/>
          <w:spacing w:val="15"/>
          <w:szCs w:val="32"/>
          <w:lang w:eastAsia="ar-SA"/>
        </w:rPr>
        <w:t>:</w:t>
      </w:r>
      <w:r w:rsidR="006F3A80" w:rsidRPr="00617B5F">
        <w:rPr>
          <w:rFonts w:ascii="Tempus Sans ITC" w:eastAsiaTheme="majorEastAsia" w:hAnsi="Tempus Sans ITC" w:cstheme="majorBidi"/>
          <w:bCs w:val="0"/>
          <w:color w:val="FF9900"/>
          <w:spacing w:val="15"/>
          <w:szCs w:val="32"/>
          <w:lang w:eastAsia="ar-SA"/>
        </w:rPr>
        <w:t xml:space="preserve"> </w:t>
      </w:r>
      <w:r w:rsidR="00A544CC" w:rsidRPr="00617B5F">
        <w:rPr>
          <w:rFonts w:ascii="Tempus Sans ITC" w:eastAsiaTheme="majorEastAsia" w:hAnsi="Tempus Sans ITC" w:cstheme="majorBidi"/>
          <w:bCs w:val="0"/>
          <w:color w:val="FF9900"/>
          <w:spacing w:val="15"/>
          <w:szCs w:val="32"/>
          <w:lang w:eastAsia="ar-SA"/>
        </w:rPr>
        <w:t>Trabalhando com</w:t>
      </w:r>
      <w:r w:rsidR="006F3A80" w:rsidRPr="00617B5F">
        <w:rPr>
          <w:rFonts w:ascii="Tempus Sans ITC" w:eastAsiaTheme="majorEastAsia" w:hAnsi="Tempus Sans ITC" w:cstheme="majorBidi"/>
          <w:bCs w:val="0"/>
          <w:color w:val="FF9900"/>
          <w:spacing w:val="15"/>
          <w:szCs w:val="32"/>
          <w:lang w:eastAsia="ar-SA"/>
        </w:rPr>
        <w:t xml:space="preserve"> as primas</w:t>
      </w:r>
      <w:bookmarkEnd w:id="48"/>
      <w:bookmarkEnd w:id="49"/>
    </w:p>
    <w:p w:rsidR="00271C21" w:rsidRDefault="00271C21" w:rsidP="000372A2">
      <w:pPr>
        <w:rPr>
          <w:rFonts w:cs="Arial"/>
          <w:color w:val="000000"/>
          <w:szCs w:val="22"/>
        </w:rPr>
      </w:pPr>
    </w:p>
    <w:p w:rsidR="006F3A80" w:rsidRDefault="00A61740" w:rsidP="000372A2">
      <w:pPr>
        <w:rPr>
          <w:rFonts w:cs="Arial"/>
          <w:color w:val="000000"/>
          <w:szCs w:val="22"/>
        </w:rPr>
      </w:pPr>
      <w:r>
        <w:rPr>
          <w:rFonts w:cs="Arial"/>
          <w:color w:val="000000"/>
          <w:szCs w:val="22"/>
        </w:rPr>
        <w:t xml:space="preserve">Como já vimos, são as </w:t>
      </w:r>
      <w:proofErr w:type="gramStart"/>
      <w:r>
        <w:rPr>
          <w:rFonts w:cs="Arial"/>
          <w:color w:val="000000"/>
          <w:szCs w:val="22"/>
        </w:rPr>
        <w:t>3</w:t>
      </w:r>
      <w:proofErr w:type="gramEnd"/>
      <w:r>
        <w:rPr>
          <w:rFonts w:cs="Arial"/>
          <w:color w:val="000000"/>
          <w:szCs w:val="22"/>
        </w:rPr>
        <w:t xml:space="preserve"> primeiras cordas de baixo para cima</w:t>
      </w:r>
      <w:r w:rsidR="006F3A80" w:rsidRPr="00A92501">
        <w:rPr>
          <w:rFonts w:cs="Arial"/>
          <w:color w:val="000000"/>
          <w:szCs w:val="22"/>
        </w:rPr>
        <w:t xml:space="preserve">. O próximo exercício será para adquirir habilidade e coordenação motora </w:t>
      </w:r>
      <w:r w:rsidR="002A344A" w:rsidRPr="00A92501">
        <w:rPr>
          <w:rFonts w:cs="Arial"/>
          <w:color w:val="000000"/>
          <w:szCs w:val="22"/>
        </w:rPr>
        <w:t xml:space="preserve">nos dedos indicador, médio e anelar </w:t>
      </w:r>
      <w:r w:rsidR="006F3A80" w:rsidRPr="00A92501">
        <w:rPr>
          <w:rFonts w:cs="Arial"/>
          <w:color w:val="000000"/>
          <w:szCs w:val="22"/>
        </w:rPr>
        <w:t>nessas cordas. Toque as cordas como se estivesse pinçando-as, movimentando por inteiro cada dedo e não só a ponta ou só uma parte do dedo.</w:t>
      </w:r>
    </w:p>
    <w:p w:rsidR="00861974" w:rsidRDefault="00861974" w:rsidP="000372A2">
      <w:pPr>
        <w:rPr>
          <w:rFonts w:cs="Arial"/>
          <w:color w:val="000000"/>
          <w:szCs w:val="22"/>
        </w:rPr>
      </w:pPr>
    </w:p>
    <w:p w:rsidR="00271C21" w:rsidRDefault="00271C21" w:rsidP="000372A2">
      <w:pPr>
        <w:rPr>
          <w:rFonts w:cs="Arial"/>
          <w:color w:val="000000"/>
          <w:szCs w:val="22"/>
        </w:rPr>
      </w:pPr>
    </w:p>
    <w:p w:rsidR="00271C21" w:rsidRDefault="00271C21" w:rsidP="000372A2">
      <w:pPr>
        <w:rPr>
          <w:rFonts w:cs="Arial"/>
          <w:color w:val="000000"/>
          <w:szCs w:val="22"/>
        </w:rPr>
      </w:pPr>
    </w:p>
    <w:p w:rsidR="00F14887" w:rsidRDefault="00F14887" w:rsidP="00F14887">
      <w:pPr>
        <w:jc w:val="center"/>
        <w:rPr>
          <w:rFonts w:cs="Arial"/>
          <w:color w:val="000000"/>
          <w:szCs w:val="22"/>
        </w:rPr>
      </w:pPr>
    </w:p>
    <w:p w:rsidR="00445C7B" w:rsidRDefault="00445C7B" w:rsidP="00F14887">
      <w:pPr>
        <w:jc w:val="center"/>
        <w:rPr>
          <w:rFonts w:cs="Arial"/>
          <w:color w:val="000000"/>
          <w:szCs w:val="22"/>
        </w:rPr>
      </w:pPr>
      <w:r>
        <w:rPr>
          <w:rFonts w:cs="Arial"/>
          <w:noProof/>
          <w:color w:val="000000"/>
          <w:szCs w:val="22"/>
          <w:lang w:eastAsia="pt-BR"/>
        </w:rPr>
        <w:drawing>
          <wp:inline distT="0" distB="0" distL="0" distR="0">
            <wp:extent cx="3543300" cy="1598674"/>
            <wp:effectExtent l="0" t="0" r="0" b="1905"/>
            <wp:docPr id="37"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71" cstate="print"/>
                    <a:srcRect/>
                    <a:stretch>
                      <a:fillRect/>
                    </a:stretch>
                  </pic:blipFill>
                  <pic:spPr bwMode="auto">
                    <a:xfrm>
                      <a:off x="0" y="0"/>
                      <a:ext cx="3553533" cy="1603291"/>
                    </a:xfrm>
                    <a:prstGeom prst="rect">
                      <a:avLst/>
                    </a:prstGeom>
                    <a:noFill/>
                    <a:ln w="9525">
                      <a:noFill/>
                      <a:miter lim="800000"/>
                      <a:headEnd/>
                      <a:tailEnd/>
                    </a:ln>
                  </pic:spPr>
                </pic:pic>
              </a:graphicData>
            </a:graphic>
          </wp:inline>
        </w:drawing>
      </w:r>
    </w:p>
    <w:p w:rsidR="00C20904" w:rsidRDefault="00C20904" w:rsidP="00F14887">
      <w:pPr>
        <w:jc w:val="center"/>
        <w:rPr>
          <w:rFonts w:cs="Arial"/>
          <w:color w:val="000000"/>
          <w:szCs w:val="22"/>
        </w:rPr>
      </w:pPr>
    </w:p>
    <w:p w:rsidR="00C20904" w:rsidRDefault="00C20904" w:rsidP="00F14887">
      <w:pPr>
        <w:jc w:val="center"/>
        <w:rPr>
          <w:rFonts w:cs="Arial"/>
          <w:color w:val="000000"/>
          <w:szCs w:val="22"/>
        </w:rPr>
      </w:pPr>
    </w:p>
    <w:p w:rsidR="00271C21" w:rsidRDefault="00271C21" w:rsidP="00F14887">
      <w:pPr>
        <w:jc w:val="center"/>
        <w:rPr>
          <w:rFonts w:cs="Arial"/>
          <w:color w:val="000000"/>
          <w:szCs w:val="22"/>
        </w:rPr>
      </w:pPr>
    </w:p>
    <w:p w:rsidR="00027540" w:rsidRDefault="009E2513" w:rsidP="00F14887">
      <w:pPr>
        <w:jc w:val="center"/>
        <w:rPr>
          <w:rFonts w:cs="Arial"/>
          <w:color w:val="000000"/>
          <w:szCs w:val="22"/>
          <w:highlight w:val="yellow"/>
        </w:rPr>
      </w:pPr>
      <w:r w:rsidRPr="009E2513">
        <w:rPr>
          <w:b/>
          <w:bCs/>
          <w:noProof/>
          <w:sz w:val="28"/>
          <w:szCs w:val="32"/>
          <w:lang w:eastAsia="pt-BR"/>
        </w:rPr>
        <w:pict>
          <v:rect id="Retângulo 23" o:spid="_x0000_s2244" style="position:absolute;left:0;text-align:left;margin-left:12.9pt;margin-top:11.1pt;width:406.75pt;height:66.1pt;z-index:-2515363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" fillcolor="#ffd961" strokecolor="#974706 [1609]" strokeweight="2pt">
            <v:path arrowok="t"/>
            <w10:wrap anchorx="margin"/>
          </v:rect>
        </w:pict>
      </w:r>
    </w:p>
    <w:p w:rsidR="00027540" w:rsidRDefault="00027540" w:rsidP="00F14887">
      <w:pPr>
        <w:jc w:val="center"/>
        <w:rPr>
          <w:rFonts w:cs="Arial"/>
          <w:color w:val="000000"/>
          <w:szCs w:val="22"/>
          <w:highlight w:val="yellow"/>
        </w:rPr>
      </w:pPr>
    </w:p>
    <w:p w:rsidR="00027540" w:rsidRPr="00027540" w:rsidRDefault="00027540" w:rsidP="00F14887">
      <w:pPr>
        <w:jc w:val="center"/>
        <w:rPr>
          <w:rFonts w:cs="Arial"/>
          <w:color w:val="000000"/>
          <w:szCs w:val="22"/>
        </w:rPr>
      </w:pPr>
      <w:r w:rsidRPr="00027540">
        <w:rPr>
          <w:rFonts w:cs="Arial"/>
          <w:color w:val="000000"/>
          <w:szCs w:val="22"/>
        </w:rPr>
        <w:t xml:space="preserve">Aula para execução do exercício </w:t>
      </w:r>
      <w:proofErr w:type="gramStart"/>
      <w:r w:rsidRPr="00027540">
        <w:rPr>
          <w:rFonts w:cs="Arial"/>
          <w:color w:val="000000"/>
          <w:szCs w:val="22"/>
        </w:rPr>
        <w:t>9</w:t>
      </w:r>
      <w:proofErr w:type="gramEnd"/>
    </w:p>
    <w:p w:rsidR="00027540" w:rsidRPr="00027540" w:rsidRDefault="00027540" w:rsidP="00F14887">
      <w:pPr>
        <w:jc w:val="center"/>
        <w:rPr>
          <w:rFonts w:cs="Arial"/>
          <w:color w:val="000000"/>
          <w:szCs w:val="22"/>
        </w:rPr>
      </w:pPr>
    </w:p>
    <w:p w:rsidR="00445C7B" w:rsidRDefault="009E2513" w:rsidP="00F14887">
      <w:pPr>
        <w:jc w:val="center"/>
        <w:rPr>
          <w:rFonts w:cs="Arial"/>
          <w:color w:val="000000"/>
          <w:sz w:val="18"/>
          <w:szCs w:val="18"/>
        </w:rPr>
      </w:pPr>
      <w:hyperlink r:id="rId72" w:history="1">
        <w:r w:rsidR="001C27DA" w:rsidRPr="00166693">
          <w:rPr>
            <w:rStyle w:val="Hyperlink"/>
            <w:rFonts w:cs="Arial"/>
            <w:sz w:val="18"/>
            <w:szCs w:val="18"/>
          </w:rPr>
          <w:t>https://www.youtube.com/watch?v=LplgipVQifw&amp;ab_channel=ProjetoS%C3%A3oTiago</w:t>
        </w:r>
      </w:hyperlink>
    </w:p>
    <w:p w:rsidR="001C27DA" w:rsidRDefault="001C27DA" w:rsidP="00F14887">
      <w:pPr>
        <w:jc w:val="center"/>
        <w:rPr>
          <w:rFonts w:cs="Arial"/>
          <w:color w:val="000000"/>
          <w:szCs w:val="22"/>
        </w:rPr>
      </w:pPr>
    </w:p>
    <w:p w:rsidR="00C008AA" w:rsidRDefault="00C008AA" w:rsidP="00027540">
      <w:pPr>
        <w:rPr>
          <w:rFonts w:cs="Arial"/>
          <w:color w:val="000000"/>
          <w:szCs w:val="22"/>
        </w:rPr>
      </w:pPr>
    </w:p>
    <w:p w:rsidR="009F1B13" w:rsidRDefault="009F1B13" w:rsidP="00027540">
      <w:pPr>
        <w:rPr>
          <w:rFonts w:cs="Arial"/>
          <w:color w:val="000000"/>
          <w:szCs w:val="22"/>
        </w:rPr>
      </w:pPr>
    </w:p>
    <w:p w:rsidR="00C20904" w:rsidRPr="004F434E" w:rsidRDefault="00B7590D" w:rsidP="00E000B7">
      <w:pPr>
        <w:pStyle w:val="Subttulo"/>
        <w:outlineLvl w:val="2"/>
        <w:rPr>
          <w:rFonts w:ascii="Tempus Sans ITC" w:hAnsi="Tempus Sans ITC"/>
          <w:i w:val="0"/>
          <w:iCs w:val="0"/>
          <w:sz w:val="32"/>
          <w:szCs w:val="32"/>
        </w:rPr>
      </w:pPr>
      <w:bookmarkStart w:id="50" w:name="_Toc136683723"/>
      <w:r w:rsidRPr="004F434E">
        <w:rPr>
          <w:rFonts w:ascii="Tempus Sans ITC" w:hAnsi="Tempus Sans ITC"/>
          <w:i w:val="0"/>
          <w:iCs w:val="0"/>
          <w:sz w:val="32"/>
          <w:szCs w:val="32"/>
        </w:rPr>
        <w:t>12</w:t>
      </w:r>
      <w:r w:rsidR="000053DC" w:rsidRPr="004F434E">
        <w:rPr>
          <w:rFonts w:ascii="Tempus Sans ITC" w:hAnsi="Tempus Sans ITC"/>
          <w:i w:val="0"/>
          <w:iCs w:val="0"/>
          <w:sz w:val="32"/>
          <w:szCs w:val="32"/>
        </w:rPr>
        <w:t xml:space="preserve"> </w:t>
      </w:r>
      <w:r w:rsidR="004F434E">
        <w:rPr>
          <w:rFonts w:ascii="Tempus Sans ITC" w:hAnsi="Tempus Sans ITC"/>
          <w:i w:val="0"/>
          <w:iCs w:val="0"/>
          <w:sz w:val="32"/>
          <w:szCs w:val="32"/>
        </w:rPr>
        <w:t>–</w:t>
      </w:r>
      <w:r w:rsidR="000053DC" w:rsidRPr="004F434E">
        <w:rPr>
          <w:rFonts w:ascii="Tempus Sans ITC" w:hAnsi="Tempus Sans ITC"/>
          <w:i w:val="0"/>
          <w:iCs w:val="0"/>
          <w:sz w:val="32"/>
          <w:szCs w:val="32"/>
        </w:rPr>
        <w:t xml:space="preserve"> </w:t>
      </w:r>
      <w:r w:rsidR="00C70ACB" w:rsidRPr="004F434E">
        <w:rPr>
          <w:rFonts w:ascii="Tempus Sans ITC" w:hAnsi="Tempus Sans ITC"/>
          <w:i w:val="0"/>
          <w:iCs w:val="0"/>
          <w:sz w:val="32"/>
          <w:szCs w:val="32"/>
        </w:rPr>
        <w:t>Exercício</w:t>
      </w:r>
      <w:r w:rsidR="004F434E">
        <w:rPr>
          <w:rFonts w:ascii="Tempus Sans ITC" w:hAnsi="Tempus Sans ITC"/>
          <w:i w:val="0"/>
          <w:iCs w:val="0"/>
          <w:sz w:val="32"/>
          <w:szCs w:val="32"/>
        </w:rPr>
        <w:t>: Desafio</w:t>
      </w:r>
      <w:bookmarkEnd w:id="50"/>
    </w:p>
    <w:p w:rsidR="000F45B6" w:rsidRDefault="000F45B6" w:rsidP="00027540">
      <w:pPr>
        <w:rPr>
          <w:rFonts w:cs="Arial"/>
          <w:color w:val="000000"/>
          <w:szCs w:val="22"/>
        </w:rPr>
      </w:pPr>
    </w:p>
    <w:p w:rsidR="00027540" w:rsidRDefault="00027540" w:rsidP="00027540">
      <w:pPr>
        <w:rPr>
          <w:rFonts w:cs="Arial"/>
          <w:color w:val="000000"/>
          <w:szCs w:val="22"/>
        </w:rPr>
      </w:pPr>
    </w:p>
    <w:p w:rsidR="00445C7B" w:rsidRDefault="004C70D0" w:rsidP="00F14887">
      <w:pPr>
        <w:jc w:val="center"/>
        <w:rPr>
          <w:rFonts w:cs="Arial"/>
          <w:color w:val="000000"/>
          <w:szCs w:val="22"/>
        </w:rPr>
      </w:pPr>
      <w:r>
        <w:rPr>
          <w:rFonts w:cs="Arial"/>
          <w:noProof/>
          <w:color w:val="000000"/>
          <w:szCs w:val="22"/>
          <w:lang w:eastAsia="pt-BR"/>
        </w:rPr>
        <w:drawing>
          <wp:inline distT="0" distB="0" distL="0" distR="0">
            <wp:extent cx="4362450" cy="1343025"/>
            <wp:effectExtent l="0" t="0" r="0"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62450" cy="1343025"/>
                    </a:xfrm>
                    <a:prstGeom prst="rect">
                      <a:avLst/>
                    </a:prstGeom>
                    <a:noFill/>
                    <a:ln>
                      <a:noFill/>
                    </a:ln>
                  </pic:spPr>
                </pic:pic>
              </a:graphicData>
            </a:graphic>
          </wp:inline>
        </w:drawing>
      </w:r>
    </w:p>
    <w:p w:rsidR="00271C21" w:rsidRDefault="00271C21" w:rsidP="00F14887">
      <w:pPr>
        <w:jc w:val="center"/>
        <w:rPr>
          <w:rFonts w:cs="Arial"/>
          <w:color w:val="000000"/>
          <w:szCs w:val="22"/>
        </w:rPr>
      </w:pPr>
    </w:p>
    <w:p w:rsidR="003C341C" w:rsidRDefault="003C341C" w:rsidP="00F14887">
      <w:pPr>
        <w:jc w:val="center"/>
        <w:rPr>
          <w:rFonts w:cs="Arial"/>
          <w:color w:val="000000"/>
          <w:szCs w:val="22"/>
        </w:rPr>
      </w:pPr>
    </w:p>
    <w:p w:rsidR="000F45B6" w:rsidRDefault="003C341C" w:rsidP="00FC2F6A">
      <w:pPr>
        <w:rPr>
          <w:rFonts w:cs="Arial"/>
          <w:color w:val="000000"/>
          <w:szCs w:val="22"/>
        </w:rPr>
      </w:pPr>
      <w:r>
        <w:rPr>
          <w:rFonts w:cs="Arial"/>
          <w:color w:val="000000"/>
          <w:szCs w:val="22"/>
        </w:rPr>
        <w:t>Obs.: Os acordes citados no desafio acima são os acordes apresentados na página seguinte.</w:t>
      </w:r>
    </w:p>
    <w:p w:rsidR="00271C21" w:rsidRDefault="00271C21" w:rsidP="00FC2F6A">
      <w:pPr>
        <w:rPr>
          <w:rFonts w:cs="Arial"/>
          <w:color w:val="000000"/>
          <w:szCs w:val="22"/>
        </w:rPr>
      </w:pPr>
    </w:p>
    <w:p w:rsidR="00271C21" w:rsidRPr="00FC2F6A" w:rsidRDefault="00271C21" w:rsidP="00FC2F6A">
      <w:pPr>
        <w:rPr>
          <w:rFonts w:cs="Arial"/>
          <w:color w:val="000000"/>
          <w:szCs w:val="22"/>
        </w:rPr>
      </w:pPr>
    </w:p>
    <w:p w:rsidR="00C7615F" w:rsidRDefault="008726CD" w:rsidP="005C083B">
      <w:pPr>
        <w:jc w:val="center"/>
        <w:rPr>
          <w:rFonts w:cs="Arial"/>
          <w:b/>
          <w:caps/>
          <w:noProof/>
          <w:color w:val="FF0000"/>
          <w:sz w:val="20"/>
          <w:szCs w:val="20"/>
        </w:rPr>
      </w:pPr>
      <w:r w:rsidRPr="00AD406E">
        <w:rPr>
          <w:rFonts w:cs="Arial"/>
          <w:b/>
          <w:caps/>
          <w:noProof/>
          <w:color w:val="FF0000"/>
          <w:sz w:val="32"/>
          <w:szCs w:val="32"/>
          <w:lang w:eastAsia="pt-BR"/>
        </w:rPr>
        <w:lastRenderedPageBreak/>
        <w:drawing>
          <wp:inline distT="0" distB="0" distL="0" distR="0">
            <wp:extent cx="4820553" cy="1797062"/>
            <wp:effectExtent l="19050" t="0" r="0" b="0"/>
            <wp:docPr id="128" name="Imagem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43426" cy="1805589"/>
                    </a:xfrm>
                    <a:prstGeom prst="rect">
                      <a:avLst/>
                    </a:prstGeom>
                    <a:noFill/>
                    <a:ln>
                      <a:noFill/>
                    </a:ln>
                  </pic:spPr>
                </pic:pic>
              </a:graphicData>
            </a:graphic>
          </wp:inline>
        </w:drawing>
      </w:r>
    </w:p>
    <w:p w:rsidR="005317A1" w:rsidRDefault="005317A1" w:rsidP="005317A1">
      <w:pPr>
        <w:tabs>
          <w:tab w:val="left" w:pos="567"/>
        </w:tabs>
        <w:rPr>
          <w:rFonts w:cs="Arial"/>
          <w:b/>
          <w:caps/>
          <w:noProof/>
          <w:color w:val="FF0000"/>
          <w:sz w:val="20"/>
          <w:szCs w:val="20"/>
        </w:rPr>
      </w:pPr>
      <w:r>
        <w:rPr>
          <w:rFonts w:cs="Arial"/>
          <w:b/>
          <w:caps/>
          <w:noProof/>
          <w:color w:val="FF0000"/>
          <w:sz w:val="20"/>
          <w:szCs w:val="20"/>
        </w:rPr>
        <w:t xml:space="preserve"> </w:t>
      </w:r>
    </w:p>
    <w:p w:rsidR="00271C21" w:rsidRDefault="00271C21" w:rsidP="005317A1">
      <w:pPr>
        <w:tabs>
          <w:tab w:val="left" w:pos="567"/>
        </w:tabs>
        <w:rPr>
          <w:rFonts w:cs="Arial"/>
          <w:b/>
          <w:caps/>
          <w:noProof/>
          <w:color w:val="FF0000"/>
          <w:sz w:val="20"/>
          <w:szCs w:val="20"/>
        </w:rPr>
      </w:pPr>
    </w:p>
    <w:p w:rsidR="00271C21" w:rsidRPr="008B511B" w:rsidRDefault="00271C21" w:rsidP="005317A1">
      <w:pPr>
        <w:tabs>
          <w:tab w:val="left" w:pos="567"/>
        </w:tabs>
        <w:rPr>
          <w:lang w:eastAsia="pt-BR"/>
        </w:rPr>
      </w:pPr>
    </w:p>
    <w:p w:rsidR="005317A1" w:rsidRDefault="00F075A1" w:rsidP="005317A1">
      <w:pPr>
        <w:pStyle w:val="Legenda"/>
        <w:jc w:val="center"/>
      </w:pPr>
      <w:r>
        <w:rPr>
          <w:noProof/>
        </w:rPr>
        <w:drawing>
          <wp:inline distT="0" distB="0" distL="0" distR="0">
            <wp:extent cx="4253754" cy="2162925"/>
            <wp:effectExtent l="0" t="0" r="0" b="8890"/>
            <wp:docPr id="55" name="Imagem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22773" cy="2198019"/>
                    </a:xfrm>
                    <a:prstGeom prst="rect">
                      <a:avLst/>
                    </a:prstGeom>
                    <a:noFill/>
                    <a:ln>
                      <a:noFill/>
                    </a:ln>
                  </pic:spPr>
                </pic:pic>
              </a:graphicData>
            </a:graphic>
          </wp:inline>
        </w:drawing>
      </w:r>
    </w:p>
    <w:p w:rsidR="00271C21" w:rsidRDefault="00271C21" w:rsidP="00271C21">
      <w:pPr>
        <w:rPr>
          <w:lang w:eastAsia="pt-BR"/>
        </w:rPr>
      </w:pPr>
    </w:p>
    <w:p w:rsidR="00271C21" w:rsidRDefault="00271C21" w:rsidP="00271C21">
      <w:pPr>
        <w:rPr>
          <w:lang w:eastAsia="pt-BR"/>
        </w:rPr>
      </w:pPr>
    </w:p>
    <w:p w:rsidR="00271C21" w:rsidRPr="00271C21" w:rsidRDefault="00271C21" w:rsidP="00271C21">
      <w:pPr>
        <w:rPr>
          <w:lang w:eastAsia="pt-BR"/>
        </w:rPr>
      </w:pPr>
    </w:p>
    <w:p w:rsidR="005317A1" w:rsidRDefault="005317A1" w:rsidP="005317A1">
      <w:pPr>
        <w:jc w:val="center"/>
        <w:rPr>
          <w:lang w:eastAsia="pt-BR"/>
        </w:rPr>
      </w:pPr>
    </w:p>
    <w:p w:rsidR="005317A1" w:rsidRDefault="005317A1" w:rsidP="005317A1">
      <w:pPr>
        <w:jc w:val="center"/>
        <w:rPr>
          <w:lang w:eastAsia="pt-BR"/>
        </w:rPr>
      </w:pPr>
      <w:r>
        <w:rPr>
          <w:noProof/>
          <w:lang w:eastAsia="pt-BR"/>
        </w:rPr>
        <w:drawing>
          <wp:inline distT="0" distB="0" distL="0" distR="0">
            <wp:extent cx="4324089" cy="1779105"/>
            <wp:effectExtent l="0" t="0" r="635" b="0"/>
            <wp:docPr id="47" name="Imagem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45284" cy="1787825"/>
                    </a:xfrm>
                    <a:prstGeom prst="rect">
                      <a:avLst/>
                    </a:prstGeom>
                    <a:noFill/>
                    <a:ln>
                      <a:noFill/>
                    </a:ln>
                  </pic:spPr>
                </pic:pic>
              </a:graphicData>
            </a:graphic>
          </wp:inline>
        </w:drawing>
      </w:r>
    </w:p>
    <w:p w:rsidR="005317A1" w:rsidRDefault="005317A1" w:rsidP="005317A1">
      <w:pPr>
        <w:jc w:val="center"/>
        <w:rPr>
          <w:lang w:eastAsia="pt-BR"/>
        </w:rPr>
      </w:pPr>
    </w:p>
    <w:p w:rsidR="005317A1" w:rsidRDefault="005317A1" w:rsidP="005317A1">
      <w:pPr>
        <w:jc w:val="center"/>
        <w:rPr>
          <w:lang w:eastAsia="pt-BR"/>
        </w:rPr>
      </w:pPr>
    </w:p>
    <w:p w:rsidR="000F45B6" w:rsidRDefault="000F45B6" w:rsidP="005C083B">
      <w:pPr>
        <w:jc w:val="center"/>
        <w:rPr>
          <w:rFonts w:cs="Arial"/>
          <w:b/>
          <w:caps/>
          <w:noProof/>
          <w:color w:val="FF0000"/>
          <w:sz w:val="20"/>
          <w:szCs w:val="20"/>
        </w:rPr>
      </w:pPr>
    </w:p>
    <w:p w:rsidR="00C20904" w:rsidRDefault="00C20904" w:rsidP="005C083B">
      <w:pPr>
        <w:jc w:val="center"/>
        <w:rPr>
          <w:rFonts w:cs="Arial"/>
          <w:szCs w:val="22"/>
        </w:rPr>
      </w:pPr>
    </w:p>
    <w:p w:rsidR="00C20904" w:rsidRDefault="00C20904" w:rsidP="00F075A1">
      <w:pPr>
        <w:rPr>
          <w:rFonts w:cs="Arial"/>
          <w:szCs w:val="22"/>
        </w:rPr>
      </w:pPr>
    </w:p>
    <w:p w:rsidR="00F075A1" w:rsidRDefault="00F075A1" w:rsidP="00F075A1">
      <w:pPr>
        <w:rPr>
          <w:rFonts w:cs="Arial"/>
          <w:szCs w:val="22"/>
        </w:rPr>
      </w:pPr>
    </w:p>
    <w:p w:rsidR="00C20904" w:rsidRDefault="00C20904" w:rsidP="005C083B">
      <w:pPr>
        <w:jc w:val="center"/>
        <w:rPr>
          <w:rFonts w:cs="Arial"/>
          <w:szCs w:val="22"/>
        </w:rPr>
      </w:pPr>
    </w:p>
    <w:p w:rsidR="00C20904" w:rsidRDefault="00C20904" w:rsidP="005C083B">
      <w:pPr>
        <w:jc w:val="center"/>
        <w:rPr>
          <w:rFonts w:cs="Arial"/>
          <w:szCs w:val="22"/>
        </w:rPr>
      </w:pPr>
    </w:p>
    <w:p w:rsidR="00271C21" w:rsidRDefault="00271C21" w:rsidP="005C083B">
      <w:pPr>
        <w:jc w:val="center"/>
        <w:rPr>
          <w:rFonts w:cs="Arial"/>
          <w:szCs w:val="22"/>
        </w:rPr>
      </w:pPr>
    </w:p>
    <w:p w:rsidR="00271C21" w:rsidRDefault="00271C21" w:rsidP="005C083B">
      <w:pPr>
        <w:jc w:val="center"/>
        <w:rPr>
          <w:rFonts w:cs="Arial"/>
          <w:szCs w:val="22"/>
        </w:rPr>
      </w:pPr>
    </w:p>
    <w:p w:rsidR="00271C21" w:rsidRDefault="00271C21" w:rsidP="005C083B">
      <w:pPr>
        <w:jc w:val="center"/>
        <w:rPr>
          <w:rFonts w:cs="Arial"/>
          <w:szCs w:val="22"/>
        </w:rPr>
      </w:pPr>
    </w:p>
    <w:p w:rsidR="000F45B6" w:rsidRPr="005C083B" w:rsidRDefault="000F45B6" w:rsidP="000F45B6">
      <w:pPr>
        <w:rPr>
          <w:rFonts w:cs="Arial"/>
          <w:szCs w:val="22"/>
        </w:rPr>
      </w:pPr>
    </w:p>
    <w:p w:rsidR="008E28CE" w:rsidRPr="00264F83" w:rsidRDefault="00076318" w:rsidP="0013581D">
      <w:pPr>
        <w:pStyle w:val="Ttulo1"/>
        <w:rPr>
          <w:rFonts w:cs="Arial"/>
          <w:color w:val="ED3611"/>
          <w:kern w:val="0"/>
          <w:szCs w:val="40"/>
        </w:rPr>
      </w:pPr>
      <w:bookmarkStart w:id="51" w:name="_Toc70064086"/>
      <w:bookmarkStart w:id="52" w:name="_Toc136683724"/>
      <w:r>
        <w:rPr>
          <w:rFonts w:cs="Arial"/>
          <w:color w:val="ED3611"/>
          <w:kern w:val="0"/>
          <w:szCs w:val="40"/>
        </w:rPr>
        <w:lastRenderedPageBreak/>
        <w:t>9</w:t>
      </w:r>
      <w:r w:rsidR="0083385D" w:rsidRPr="00264F83">
        <w:rPr>
          <w:rFonts w:cs="Arial"/>
          <w:color w:val="ED3611"/>
          <w:kern w:val="0"/>
          <w:szCs w:val="40"/>
        </w:rPr>
        <w:t xml:space="preserve"> </w:t>
      </w:r>
      <w:r w:rsidR="00B315D4">
        <w:rPr>
          <w:rFonts w:cs="Arial"/>
          <w:color w:val="ED3611"/>
          <w:kern w:val="0"/>
          <w:szCs w:val="40"/>
        </w:rPr>
        <w:t>–</w:t>
      </w:r>
      <w:r w:rsidR="0083385D" w:rsidRPr="00264F83">
        <w:rPr>
          <w:rFonts w:cs="Arial"/>
          <w:color w:val="ED3611"/>
          <w:kern w:val="0"/>
          <w:szCs w:val="40"/>
        </w:rPr>
        <w:t xml:space="preserve"> </w:t>
      </w:r>
      <w:r w:rsidR="00EA1F11" w:rsidRPr="00264F83">
        <w:rPr>
          <w:rFonts w:cs="Arial"/>
          <w:color w:val="ED3611"/>
          <w:kern w:val="0"/>
          <w:szCs w:val="40"/>
        </w:rPr>
        <w:t>Int</w:t>
      </w:r>
      <w:r w:rsidR="00F460F3" w:rsidRPr="00264F83">
        <w:rPr>
          <w:rFonts w:cs="Arial"/>
          <w:color w:val="ED3611"/>
          <w:kern w:val="0"/>
          <w:szCs w:val="40"/>
        </w:rPr>
        <w:t>ensidade</w:t>
      </w:r>
      <w:r w:rsidR="00A92501" w:rsidRPr="00264F83">
        <w:rPr>
          <w:rFonts w:cs="Arial"/>
          <w:color w:val="ED3611"/>
          <w:kern w:val="0"/>
          <w:szCs w:val="40"/>
        </w:rPr>
        <w:t>:</w:t>
      </w:r>
      <w:bookmarkEnd w:id="51"/>
      <w:bookmarkEnd w:id="52"/>
    </w:p>
    <w:p w:rsidR="00380BC0" w:rsidRDefault="00380BC0" w:rsidP="000372A2">
      <w:pPr>
        <w:rPr>
          <w:rFonts w:cs="Arial"/>
          <w:szCs w:val="22"/>
        </w:rPr>
      </w:pPr>
    </w:p>
    <w:p w:rsidR="00EA1F11" w:rsidRDefault="00EA1F11" w:rsidP="000372A2">
      <w:pPr>
        <w:rPr>
          <w:rFonts w:cs="Arial"/>
          <w:szCs w:val="22"/>
        </w:rPr>
      </w:pPr>
      <w:r w:rsidRPr="00281EA1">
        <w:rPr>
          <w:rFonts w:cs="Arial"/>
          <w:szCs w:val="22"/>
        </w:rPr>
        <w:t>Propriedade do som de ser forte (</w:t>
      </w:r>
      <w:r w:rsidR="00AE0B97" w:rsidRPr="00281EA1">
        <w:rPr>
          <w:rFonts w:cs="Arial"/>
          <w:szCs w:val="22"/>
        </w:rPr>
        <w:t xml:space="preserve">volume </w:t>
      </w:r>
      <w:r w:rsidRPr="00281EA1">
        <w:rPr>
          <w:rFonts w:cs="Arial"/>
          <w:szCs w:val="22"/>
        </w:rPr>
        <w:t>alto) ou piano (</w:t>
      </w:r>
      <w:r w:rsidR="00AE0B97" w:rsidRPr="00281EA1">
        <w:rPr>
          <w:rFonts w:cs="Arial"/>
          <w:szCs w:val="22"/>
        </w:rPr>
        <w:t xml:space="preserve">volume </w:t>
      </w:r>
      <w:r w:rsidRPr="00281EA1">
        <w:rPr>
          <w:rFonts w:cs="Arial"/>
          <w:szCs w:val="22"/>
        </w:rPr>
        <w:t>baixo).</w:t>
      </w:r>
    </w:p>
    <w:p w:rsidR="00380BC0" w:rsidRPr="00281EA1" w:rsidRDefault="00380BC0" w:rsidP="000372A2">
      <w:pPr>
        <w:rPr>
          <w:rFonts w:cs="Arial"/>
          <w:szCs w:val="22"/>
        </w:rPr>
      </w:pPr>
    </w:p>
    <w:p w:rsidR="00EA1F11" w:rsidRPr="00A92501" w:rsidRDefault="00EA1F11" w:rsidP="008E0F1C">
      <w:pPr>
        <w:jc w:val="both"/>
        <w:rPr>
          <w:rFonts w:cs="Arial"/>
          <w:szCs w:val="22"/>
        </w:rPr>
      </w:pPr>
    </w:p>
    <w:p w:rsidR="00CE2B2F" w:rsidRPr="004E7DD0" w:rsidRDefault="003C13AF" w:rsidP="00CE2B2F">
      <w:pPr>
        <w:jc w:val="center"/>
        <w:rPr>
          <w:i/>
        </w:rPr>
      </w:pPr>
      <w:r w:rsidRPr="004E7DD0">
        <w:rPr>
          <w:i/>
          <w:noProof/>
          <w:lang w:eastAsia="pt-BR"/>
        </w:rPr>
        <w:drawing>
          <wp:inline distT="0" distB="0" distL="0" distR="0">
            <wp:extent cx="5181600" cy="1076325"/>
            <wp:effectExtent l="0" t="0" r="0" b="0"/>
            <wp:docPr id="1177" name="Imagem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81600" cy="1076325"/>
                    </a:xfrm>
                    <a:prstGeom prst="rect">
                      <a:avLst/>
                    </a:prstGeom>
                    <a:noFill/>
                    <a:ln>
                      <a:noFill/>
                    </a:ln>
                  </pic:spPr>
                </pic:pic>
              </a:graphicData>
            </a:graphic>
          </wp:inline>
        </w:drawing>
      </w:r>
    </w:p>
    <w:p w:rsidR="0063133E" w:rsidRDefault="002F2BDC" w:rsidP="002E77AC">
      <w:pPr>
        <w:pStyle w:val="Legenda"/>
        <w:jc w:val="center"/>
      </w:pPr>
      <w:proofErr w:type="spellStart"/>
      <w:r w:rsidRPr="004E7DD0">
        <w:t>Fig</w:t>
      </w:r>
      <w:proofErr w:type="spellEnd"/>
      <w:r w:rsidR="00243C29" w:rsidRPr="004E7DD0">
        <w:t xml:space="preserve"> - </w:t>
      </w:r>
      <w:r w:rsidR="00076318" w:rsidRPr="004E7DD0">
        <w:t>9</w:t>
      </w:r>
      <w:r w:rsidR="00C55EAD" w:rsidRPr="004E7DD0">
        <w:t>.</w:t>
      </w:r>
      <w:r w:rsidR="00003472" w:rsidRPr="004E7DD0">
        <w:t>0</w:t>
      </w:r>
      <w:r w:rsidR="00C55EAD" w:rsidRPr="004E7DD0">
        <w:t>.1</w:t>
      </w:r>
    </w:p>
    <w:p w:rsidR="00861974" w:rsidRDefault="00861974" w:rsidP="00380BC0">
      <w:pPr>
        <w:rPr>
          <w:color w:val="FF0000"/>
          <w:lang w:eastAsia="pt-BR"/>
        </w:rPr>
      </w:pPr>
    </w:p>
    <w:p w:rsidR="003B2681" w:rsidRDefault="009E2513" w:rsidP="00380BC0">
      <w:pPr>
        <w:rPr>
          <w:color w:val="FF0000"/>
          <w:lang w:eastAsia="pt-BR"/>
        </w:rPr>
      </w:pPr>
      <w:r>
        <w:rPr>
          <w:noProof/>
          <w:color w:val="FF0000"/>
          <w:lang w:eastAsia="pt-BR"/>
        </w:rPr>
        <w:pict>
          <v:oval id="_x0000_s2243" style="position:absolute;margin-left:138.85pt;margin-top:.9pt;width:144.95pt;height:56.7pt;z-index:-2516055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" fillcolor="#ffc000" strokecolor="#e36c0a [2409]" strokeweight="2pt">
            <v:path arrowok="t"/>
            <w10:wrap anchorx="margin"/>
          </v:oval>
        </w:pict>
      </w:r>
    </w:p>
    <w:p w:rsidR="00861974" w:rsidRDefault="00373163" w:rsidP="00861974">
      <w:pPr>
        <w:jc w:val="center"/>
        <w:rPr>
          <w:rFonts w:cs="Arial"/>
          <w:szCs w:val="22"/>
        </w:rPr>
      </w:pPr>
      <w:r w:rsidRPr="009768BD">
        <w:rPr>
          <w:rFonts w:cs="Arial"/>
          <w:szCs w:val="22"/>
        </w:rPr>
        <w:object w:dxaOrig="1540" w:dyaOrig="993">
          <v:shape id="_x0000_i1035" type="#_x0000_t75" style="width:65.25pt;height:35.25pt" o:ole="">
            <v:imagedata r:id="rId78" o:title="" cropbottom="15041f"/>
          </v:shape>
          <o:OLEObject Type="Embed" ProgID="Package" ShapeID="_x0000_i1035" DrawAspect="Icon" ObjectID="_1815241192" r:id="rId79"/>
        </w:object>
      </w:r>
      <w:r w:rsidRPr="009768BD">
        <w:rPr>
          <w:rFonts w:cs="Arial"/>
          <w:szCs w:val="22"/>
        </w:rPr>
        <w:object w:dxaOrig="1540" w:dyaOrig="993">
          <v:shape id="_x0000_i1036" type="#_x0000_t75" style="width:65.25pt;height:35.25pt" o:ole="">
            <v:imagedata r:id="rId80" o:title="" cropbottom="15855f"/>
          </v:shape>
          <o:OLEObject Type="Embed" ProgID="Package" ShapeID="_x0000_i1036" DrawAspect="Icon" ObjectID="_1815241193" r:id="rId81"/>
        </w:object>
      </w:r>
      <w:bookmarkStart w:id="53" w:name="_Toc70064087"/>
    </w:p>
    <w:p w:rsidR="00861974" w:rsidRPr="00861974" w:rsidRDefault="00861974" w:rsidP="00861974">
      <w:pPr>
        <w:jc w:val="center"/>
        <w:rPr>
          <w:rFonts w:cs="Arial"/>
          <w:szCs w:val="22"/>
        </w:rPr>
      </w:pPr>
    </w:p>
    <w:p w:rsidR="00CE2B2F" w:rsidRPr="009D7F82" w:rsidRDefault="00B7590D" w:rsidP="002A5A06">
      <w:pPr>
        <w:pStyle w:val="Ttulo3"/>
        <w:rPr>
          <w:rFonts w:ascii="Tempus Sans ITC" w:eastAsiaTheme="majorEastAsia" w:hAnsi="Tempus Sans ITC" w:cstheme="majorBidi"/>
          <w:bCs w:val="0"/>
          <w:color w:val="FF9900"/>
          <w:spacing w:val="15"/>
          <w:szCs w:val="32"/>
          <w:lang w:eastAsia="ar-SA"/>
        </w:rPr>
      </w:pPr>
      <w:bookmarkStart w:id="54" w:name="_Toc136683725"/>
      <w:r>
        <w:rPr>
          <w:rFonts w:ascii="Tempus Sans ITC" w:eastAsiaTheme="majorEastAsia" w:hAnsi="Tempus Sans ITC" w:cstheme="majorBidi"/>
          <w:bCs w:val="0"/>
          <w:color w:val="FF9900"/>
          <w:spacing w:val="15"/>
          <w:szCs w:val="32"/>
          <w:lang w:eastAsia="ar-SA"/>
        </w:rPr>
        <w:t>13</w:t>
      </w:r>
      <w:r w:rsidR="0000475E">
        <w:rPr>
          <w:rFonts w:ascii="Tempus Sans ITC" w:eastAsiaTheme="majorEastAsia" w:hAnsi="Tempus Sans ITC" w:cstheme="majorBidi"/>
          <w:bCs w:val="0"/>
          <w:color w:val="FF9900"/>
          <w:spacing w:val="15"/>
          <w:szCs w:val="32"/>
          <w:lang w:eastAsia="ar-SA"/>
        </w:rPr>
        <w:t xml:space="preserve"> – </w:t>
      </w:r>
      <w:r w:rsidR="004F792F" w:rsidRPr="009D7F82">
        <w:rPr>
          <w:rFonts w:ascii="Tempus Sans ITC" w:eastAsiaTheme="majorEastAsia" w:hAnsi="Tempus Sans ITC" w:cstheme="majorBidi"/>
          <w:bCs w:val="0"/>
          <w:color w:val="FF9900"/>
          <w:spacing w:val="15"/>
          <w:szCs w:val="32"/>
          <w:lang w:eastAsia="ar-SA"/>
        </w:rPr>
        <w:t>Exercício</w:t>
      </w:r>
      <w:r w:rsidR="0000475E">
        <w:rPr>
          <w:rFonts w:ascii="Tempus Sans ITC" w:eastAsiaTheme="majorEastAsia" w:hAnsi="Tempus Sans ITC" w:cstheme="majorBidi"/>
          <w:bCs w:val="0"/>
          <w:color w:val="FF9900"/>
          <w:spacing w:val="15"/>
          <w:szCs w:val="32"/>
          <w:lang w:eastAsia="ar-SA"/>
        </w:rPr>
        <w:t>:</w:t>
      </w:r>
      <w:r w:rsidR="0083385D" w:rsidRPr="009D7F82">
        <w:rPr>
          <w:rFonts w:ascii="Tempus Sans ITC" w:eastAsiaTheme="majorEastAsia" w:hAnsi="Tempus Sans ITC" w:cstheme="majorBidi"/>
          <w:bCs w:val="0"/>
          <w:color w:val="FF9900"/>
          <w:spacing w:val="15"/>
          <w:szCs w:val="32"/>
          <w:lang w:eastAsia="ar-SA"/>
        </w:rPr>
        <w:t xml:space="preserve"> Sons fortes e </w:t>
      </w:r>
      <w:r w:rsidR="007B7696" w:rsidRPr="009D7F82">
        <w:rPr>
          <w:rFonts w:ascii="Tempus Sans ITC" w:eastAsiaTheme="majorEastAsia" w:hAnsi="Tempus Sans ITC" w:cstheme="majorBidi"/>
          <w:bCs w:val="0"/>
          <w:color w:val="FF9900"/>
          <w:spacing w:val="15"/>
          <w:szCs w:val="32"/>
          <w:lang w:eastAsia="ar-SA"/>
        </w:rPr>
        <w:t>pianos</w:t>
      </w:r>
      <w:bookmarkEnd w:id="53"/>
      <w:bookmarkEnd w:id="54"/>
    </w:p>
    <w:p w:rsidR="00EA1F11" w:rsidRDefault="00EA1F11" w:rsidP="000372A2">
      <w:pPr>
        <w:rPr>
          <w:rFonts w:cs="Arial"/>
          <w:szCs w:val="22"/>
        </w:rPr>
      </w:pPr>
      <w:r w:rsidRPr="00A92501">
        <w:rPr>
          <w:rFonts w:cs="Arial"/>
          <w:szCs w:val="22"/>
        </w:rPr>
        <w:t xml:space="preserve">Vamos </w:t>
      </w:r>
      <w:r w:rsidR="00607778">
        <w:rPr>
          <w:rFonts w:cs="Arial"/>
          <w:szCs w:val="22"/>
        </w:rPr>
        <w:t xml:space="preserve">tocar os bordões do violão e aumentar </w:t>
      </w:r>
      <w:r w:rsidRPr="00A92501">
        <w:rPr>
          <w:rFonts w:cs="Arial"/>
          <w:szCs w:val="22"/>
        </w:rPr>
        <w:t>o volume pouco a pouco?</w:t>
      </w:r>
    </w:p>
    <w:p w:rsidR="00411FDA" w:rsidRDefault="00411FDA" w:rsidP="000372A2">
      <w:pPr>
        <w:rPr>
          <w:rFonts w:cs="Arial"/>
          <w:szCs w:val="22"/>
        </w:rPr>
      </w:pPr>
    </w:p>
    <w:p w:rsidR="00380BC0" w:rsidRDefault="00380BC0" w:rsidP="000372A2">
      <w:pPr>
        <w:rPr>
          <w:rFonts w:cs="Arial"/>
          <w:szCs w:val="22"/>
        </w:rPr>
      </w:pPr>
    </w:p>
    <w:p w:rsidR="00411FDA" w:rsidRPr="00A92501" w:rsidRDefault="00411FDA" w:rsidP="004037F2">
      <w:pPr>
        <w:jc w:val="center"/>
      </w:pPr>
      <w:r>
        <w:rPr>
          <w:noProof/>
          <w:lang w:eastAsia="pt-BR"/>
        </w:rPr>
        <w:drawing>
          <wp:inline distT="0" distB="0" distL="0" distR="0">
            <wp:extent cx="4572000" cy="857250"/>
            <wp:effectExtent l="0" t="0" r="0" b="0"/>
            <wp:docPr id="1152" name="Imagem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72000" cy="857250"/>
                    </a:xfrm>
                    <a:prstGeom prst="rect">
                      <a:avLst/>
                    </a:prstGeom>
                    <a:noFill/>
                    <a:ln>
                      <a:noFill/>
                    </a:ln>
                  </pic:spPr>
                </pic:pic>
              </a:graphicData>
            </a:graphic>
          </wp:inline>
        </w:drawing>
      </w:r>
    </w:p>
    <w:p w:rsidR="00380BC0" w:rsidRDefault="00076318" w:rsidP="004037F2">
      <w:pPr>
        <w:pStyle w:val="Legenda"/>
        <w:jc w:val="center"/>
      </w:pPr>
      <w:proofErr w:type="spellStart"/>
      <w:r>
        <w:t>Fig</w:t>
      </w:r>
      <w:proofErr w:type="spellEnd"/>
      <w:r>
        <w:t xml:space="preserve"> – 9</w:t>
      </w:r>
      <w:r w:rsidR="004037F2">
        <w:t>.0.2</w:t>
      </w:r>
    </w:p>
    <w:p w:rsidR="00380BC0" w:rsidRDefault="00380BC0" w:rsidP="000372A2">
      <w:pPr>
        <w:rPr>
          <w:rFonts w:cs="Arial"/>
          <w:szCs w:val="22"/>
        </w:rPr>
      </w:pPr>
    </w:p>
    <w:p w:rsidR="00373163" w:rsidRDefault="00373163" w:rsidP="000372A2">
      <w:pPr>
        <w:rPr>
          <w:rFonts w:cs="Arial"/>
          <w:szCs w:val="22"/>
        </w:rPr>
      </w:pPr>
    </w:p>
    <w:p w:rsidR="00861974" w:rsidRDefault="00EA1F11" w:rsidP="008B0E1E">
      <w:pPr>
        <w:rPr>
          <w:rFonts w:cs="Arial"/>
          <w:szCs w:val="22"/>
        </w:rPr>
      </w:pPr>
      <w:r w:rsidRPr="00A92501">
        <w:rPr>
          <w:rFonts w:cs="Arial"/>
          <w:szCs w:val="22"/>
        </w:rPr>
        <w:t>Se</w:t>
      </w:r>
      <w:r w:rsidR="00607778">
        <w:rPr>
          <w:rFonts w:cs="Arial"/>
          <w:szCs w:val="22"/>
        </w:rPr>
        <w:t>guindo</w:t>
      </w:r>
      <w:r w:rsidR="000414E6">
        <w:rPr>
          <w:rFonts w:cs="Arial"/>
          <w:szCs w:val="22"/>
        </w:rPr>
        <w:t xml:space="preserve"> </w:t>
      </w:r>
      <w:r w:rsidR="00416521">
        <w:rPr>
          <w:rFonts w:cs="Arial"/>
          <w:szCs w:val="22"/>
        </w:rPr>
        <w:t>os sinais da figura 9.0.2</w:t>
      </w:r>
      <w:r w:rsidR="00607778">
        <w:rPr>
          <w:rFonts w:cs="Arial"/>
          <w:szCs w:val="22"/>
        </w:rPr>
        <w:t xml:space="preserve">, </w:t>
      </w:r>
      <w:r w:rsidRPr="00A92501">
        <w:rPr>
          <w:rFonts w:cs="Arial"/>
          <w:szCs w:val="22"/>
        </w:rPr>
        <w:t xml:space="preserve">experimente executar os graves do instrumento focando sua coordenação motora em “tirar” os extremos do </w:t>
      </w:r>
      <w:r w:rsidRPr="00A92501">
        <w:rPr>
          <w:rFonts w:cs="Arial"/>
          <w:i/>
          <w:szCs w:val="22"/>
        </w:rPr>
        <w:t>forte</w:t>
      </w:r>
      <w:r w:rsidRPr="00A92501">
        <w:rPr>
          <w:rFonts w:cs="Arial"/>
          <w:szCs w:val="22"/>
        </w:rPr>
        <w:t xml:space="preserve"> (muito volume) e do </w:t>
      </w:r>
      <w:r w:rsidRPr="00A92501">
        <w:rPr>
          <w:rFonts w:cs="Arial"/>
          <w:i/>
          <w:szCs w:val="22"/>
        </w:rPr>
        <w:t>piano</w:t>
      </w:r>
      <w:r w:rsidRPr="00A92501">
        <w:rPr>
          <w:rFonts w:cs="Arial"/>
          <w:szCs w:val="22"/>
        </w:rPr>
        <w:t xml:space="preserve"> (pouco</w:t>
      </w:r>
      <w:r w:rsidR="00607778">
        <w:rPr>
          <w:rFonts w:cs="Arial"/>
          <w:szCs w:val="22"/>
        </w:rPr>
        <w:t xml:space="preserve"> volume) do violão</w:t>
      </w:r>
      <w:r w:rsidR="00861974">
        <w:rPr>
          <w:rFonts w:cs="Arial"/>
          <w:szCs w:val="22"/>
        </w:rPr>
        <w:t>,</w:t>
      </w:r>
      <w:r w:rsidR="00607778">
        <w:rPr>
          <w:rFonts w:cs="Arial"/>
          <w:szCs w:val="22"/>
        </w:rPr>
        <w:t xml:space="preserve"> se atentando a</w:t>
      </w:r>
      <w:r w:rsidRPr="00A92501">
        <w:rPr>
          <w:rFonts w:cs="Arial"/>
          <w:szCs w:val="22"/>
        </w:rPr>
        <w:t xml:space="preserve"> não perder a qualidade do som.</w:t>
      </w:r>
    </w:p>
    <w:p w:rsidR="00861974" w:rsidRDefault="00861974" w:rsidP="008B0E1E">
      <w:pPr>
        <w:rPr>
          <w:rFonts w:cs="Arial"/>
          <w:szCs w:val="22"/>
        </w:rPr>
      </w:pPr>
    </w:p>
    <w:p w:rsidR="00373163" w:rsidRDefault="00373163" w:rsidP="008B0E1E">
      <w:pPr>
        <w:rPr>
          <w:rFonts w:cs="Arial"/>
          <w:szCs w:val="22"/>
        </w:rPr>
      </w:pPr>
    </w:p>
    <w:p w:rsidR="00380BC0" w:rsidRPr="00063A28" w:rsidRDefault="00411FDA" w:rsidP="008B0E1E">
      <w:pPr>
        <w:rPr>
          <w:rFonts w:cs="Arial"/>
          <w:bCs/>
          <w:color w:val="FF0000"/>
          <w:szCs w:val="22"/>
        </w:rPr>
      </w:pPr>
      <w:r>
        <w:rPr>
          <w:rFonts w:cs="Arial"/>
          <w:szCs w:val="22"/>
        </w:rPr>
        <w:t xml:space="preserve">Agora, que tal tentar controlar a intensidade do som ao tocar a corda </w:t>
      </w:r>
      <w:proofErr w:type="gramStart"/>
      <w:r>
        <w:rPr>
          <w:rFonts w:cs="Arial"/>
          <w:szCs w:val="22"/>
        </w:rPr>
        <w:t>6</w:t>
      </w:r>
      <w:proofErr w:type="gramEnd"/>
      <w:r w:rsidRPr="00677A18">
        <w:rPr>
          <w:rFonts w:cs="Arial"/>
          <w:szCs w:val="22"/>
        </w:rPr>
        <w:t>,</w:t>
      </w:r>
      <w:r>
        <w:rPr>
          <w:rFonts w:cs="Arial"/>
          <w:szCs w:val="22"/>
        </w:rPr>
        <w:t xml:space="preserve"> seguindo os sinais</w:t>
      </w:r>
      <w:r w:rsidR="00373163">
        <w:rPr>
          <w:rFonts w:cs="Arial"/>
          <w:szCs w:val="22"/>
        </w:rPr>
        <w:t xml:space="preserve"> apresentados na figura 9.0.3</w:t>
      </w:r>
      <w:r>
        <w:rPr>
          <w:rFonts w:cs="Arial"/>
          <w:szCs w:val="22"/>
        </w:rPr>
        <w:t>?</w:t>
      </w:r>
      <w:r w:rsidR="00677A18">
        <w:rPr>
          <w:rFonts w:cs="Arial"/>
          <w:szCs w:val="22"/>
        </w:rPr>
        <w:t xml:space="preserve"> </w:t>
      </w:r>
    </w:p>
    <w:p w:rsidR="00373163" w:rsidRDefault="00373163" w:rsidP="00DB43B4">
      <w:pPr>
        <w:keepNext/>
        <w:jc w:val="center"/>
      </w:pPr>
    </w:p>
    <w:p w:rsidR="00373163" w:rsidRDefault="00373163" w:rsidP="00DB43B4">
      <w:pPr>
        <w:keepNext/>
        <w:jc w:val="center"/>
      </w:pPr>
    </w:p>
    <w:p w:rsidR="00DB43B4" w:rsidRDefault="00B75F78" w:rsidP="00DB43B4">
      <w:pPr>
        <w:keepNext/>
        <w:jc w:val="center"/>
      </w:pPr>
      <w:r>
        <w:rPr>
          <w:rFonts w:cs="Arial"/>
          <w:b/>
          <w:noProof/>
          <w:color w:val="FF0000"/>
          <w:szCs w:val="22"/>
          <w:lang w:eastAsia="pt-BR"/>
        </w:rPr>
        <w:drawing>
          <wp:inline distT="0" distB="0" distL="0" distR="0">
            <wp:extent cx="4114800" cy="4381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14800" cy="438150"/>
                    </a:xfrm>
                    <a:prstGeom prst="rect">
                      <a:avLst/>
                    </a:prstGeom>
                    <a:noFill/>
                    <a:ln>
                      <a:noFill/>
                    </a:ln>
                  </pic:spPr>
                </pic:pic>
              </a:graphicData>
            </a:graphic>
          </wp:inline>
        </w:drawing>
      </w:r>
    </w:p>
    <w:p w:rsidR="00380BC0" w:rsidRPr="000B0675" w:rsidRDefault="00DB43B4" w:rsidP="000B0675">
      <w:pPr>
        <w:pStyle w:val="Legenda"/>
        <w:jc w:val="center"/>
        <w:rPr>
          <w:rFonts w:cs="Arial"/>
          <w:b w:val="0"/>
          <w:color w:val="FF0000"/>
          <w:szCs w:val="22"/>
        </w:rPr>
      </w:pPr>
      <w:r>
        <w:t>Figura 9.0.</w:t>
      </w:r>
      <w:r w:rsidR="000B0675">
        <w:t>3</w:t>
      </w:r>
    </w:p>
    <w:p w:rsidR="004037F2" w:rsidRDefault="004037F2" w:rsidP="00F7230E">
      <w:pPr>
        <w:jc w:val="center"/>
      </w:pPr>
    </w:p>
    <w:p w:rsidR="004037F2" w:rsidRDefault="004037F2" w:rsidP="00F7230E">
      <w:pPr>
        <w:jc w:val="center"/>
      </w:pPr>
    </w:p>
    <w:p w:rsidR="00373163" w:rsidRDefault="00373163" w:rsidP="00F7230E">
      <w:pPr>
        <w:jc w:val="center"/>
      </w:pPr>
    </w:p>
    <w:p w:rsidR="00373163" w:rsidRDefault="00373163" w:rsidP="00F7230E">
      <w:pPr>
        <w:jc w:val="center"/>
      </w:pPr>
    </w:p>
    <w:p w:rsidR="00373163" w:rsidRDefault="00373163" w:rsidP="00F7230E">
      <w:pPr>
        <w:jc w:val="center"/>
      </w:pPr>
    </w:p>
    <w:p w:rsidR="00373163" w:rsidRDefault="00373163" w:rsidP="00F7230E">
      <w:pPr>
        <w:jc w:val="center"/>
      </w:pPr>
    </w:p>
    <w:p w:rsidR="00380BC0" w:rsidRDefault="007B7696" w:rsidP="007B7696">
      <w:r>
        <w:lastRenderedPageBreak/>
        <w:t>Outros sinais que também servem para alterar a dinâmica da música são os sinais crescendo e decrescendo que veremos logo abaixo:</w:t>
      </w:r>
    </w:p>
    <w:p w:rsidR="00373163" w:rsidRDefault="00373163" w:rsidP="007B7696"/>
    <w:p w:rsidR="00380BC0" w:rsidRDefault="00380BC0" w:rsidP="00F7230E">
      <w:pPr>
        <w:jc w:val="center"/>
      </w:pPr>
    </w:p>
    <w:p w:rsidR="005B383A" w:rsidRDefault="005B383A" w:rsidP="00F7230E">
      <w:pPr>
        <w:jc w:val="center"/>
      </w:pPr>
    </w:p>
    <w:p w:rsidR="000B0675" w:rsidRDefault="007B7696" w:rsidP="000B0675">
      <w:pPr>
        <w:keepNext/>
        <w:jc w:val="center"/>
      </w:pPr>
      <w:r>
        <w:rPr>
          <w:noProof/>
          <w:color w:val="FF0000"/>
          <w:lang w:eastAsia="pt-BR"/>
        </w:rPr>
        <w:drawing>
          <wp:inline distT="0" distB="0" distL="0" distR="0">
            <wp:extent cx="4459605" cy="1294130"/>
            <wp:effectExtent l="0" t="0" r="0" b="0"/>
            <wp:docPr id="1178" name="Imagem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59605" cy="1294130"/>
                    </a:xfrm>
                    <a:prstGeom prst="rect">
                      <a:avLst/>
                    </a:prstGeom>
                    <a:noFill/>
                    <a:ln>
                      <a:noFill/>
                    </a:ln>
                  </pic:spPr>
                </pic:pic>
              </a:graphicData>
            </a:graphic>
          </wp:inline>
        </w:drawing>
      </w:r>
    </w:p>
    <w:p w:rsidR="00380BC0" w:rsidRDefault="000B0675" w:rsidP="000B0675">
      <w:pPr>
        <w:pStyle w:val="Legenda"/>
        <w:jc w:val="center"/>
      </w:pPr>
      <w:r>
        <w:t>Figura 9.0.4</w:t>
      </w:r>
    </w:p>
    <w:p w:rsidR="000B0675" w:rsidRDefault="000B0675" w:rsidP="000B0675">
      <w:pPr>
        <w:rPr>
          <w:lang w:eastAsia="pt-BR"/>
        </w:rPr>
      </w:pPr>
    </w:p>
    <w:p w:rsidR="00373163" w:rsidRDefault="00373163" w:rsidP="000B0675">
      <w:pPr>
        <w:rPr>
          <w:lang w:eastAsia="pt-BR"/>
        </w:rPr>
      </w:pPr>
    </w:p>
    <w:p w:rsidR="005B383A" w:rsidRPr="000B0675" w:rsidRDefault="005B383A" w:rsidP="000B0675">
      <w:pPr>
        <w:rPr>
          <w:lang w:eastAsia="pt-BR"/>
        </w:rPr>
      </w:pPr>
    </w:p>
    <w:p w:rsidR="00861974" w:rsidRDefault="00861974" w:rsidP="00677A18"/>
    <w:p w:rsidR="00677A18" w:rsidRDefault="00677A18" w:rsidP="00677A18">
      <w:r>
        <w:t>Esses sinais nos indicam que devemos mudar a dinâmica de forma gradual. No crescendo deve haver um aumento na intensidade do volume da voz gradualmente, e no decrescendo uma diminuição do volume da voz gradualmente também.</w:t>
      </w:r>
    </w:p>
    <w:p w:rsidR="00861974" w:rsidRDefault="00861974" w:rsidP="00677A18"/>
    <w:p w:rsidR="00861974" w:rsidRDefault="00861974" w:rsidP="00677A18"/>
    <w:p w:rsidR="00861974" w:rsidRPr="004F434E" w:rsidRDefault="00B7590D" w:rsidP="00E000B7">
      <w:pPr>
        <w:pStyle w:val="Subttulo"/>
        <w:outlineLvl w:val="2"/>
        <w:rPr>
          <w:rFonts w:ascii="Tempus Sans ITC" w:hAnsi="Tempus Sans ITC"/>
          <w:i w:val="0"/>
          <w:iCs w:val="0"/>
          <w:sz w:val="32"/>
          <w:szCs w:val="32"/>
        </w:rPr>
      </w:pPr>
      <w:bookmarkStart w:id="55" w:name="_Toc136683726"/>
      <w:r w:rsidRPr="004F434E">
        <w:rPr>
          <w:rFonts w:ascii="Tempus Sans ITC" w:hAnsi="Tempus Sans ITC"/>
          <w:i w:val="0"/>
          <w:iCs w:val="0"/>
          <w:sz w:val="32"/>
          <w:szCs w:val="32"/>
        </w:rPr>
        <w:t>14</w:t>
      </w:r>
      <w:r w:rsidR="00895D72" w:rsidRPr="004F434E">
        <w:rPr>
          <w:rFonts w:ascii="Tempus Sans ITC" w:hAnsi="Tempus Sans ITC"/>
          <w:i w:val="0"/>
          <w:iCs w:val="0"/>
          <w:sz w:val="32"/>
          <w:szCs w:val="32"/>
        </w:rPr>
        <w:t xml:space="preserve"> </w:t>
      </w:r>
      <w:r w:rsidR="004F434E">
        <w:rPr>
          <w:rFonts w:ascii="Tempus Sans ITC" w:hAnsi="Tempus Sans ITC"/>
          <w:i w:val="0"/>
          <w:iCs w:val="0"/>
          <w:sz w:val="32"/>
          <w:szCs w:val="32"/>
        </w:rPr>
        <w:t>–</w:t>
      </w:r>
      <w:r w:rsidR="00895D72" w:rsidRPr="004F434E">
        <w:rPr>
          <w:rFonts w:ascii="Tempus Sans ITC" w:hAnsi="Tempus Sans ITC"/>
          <w:i w:val="0"/>
          <w:iCs w:val="0"/>
          <w:sz w:val="32"/>
          <w:szCs w:val="32"/>
        </w:rPr>
        <w:t xml:space="preserve"> </w:t>
      </w:r>
      <w:r w:rsidR="000053DC" w:rsidRPr="004F434E">
        <w:rPr>
          <w:rFonts w:ascii="Tempus Sans ITC" w:hAnsi="Tempus Sans ITC"/>
          <w:i w:val="0"/>
          <w:iCs w:val="0"/>
          <w:sz w:val="32"/>
          <w:szCs w:val="32"/>
        </w:rPr>
        <w:t>Exercício</w:t>
      </w:r>
      <w:r w:rsidR="004F434E">
        <w:rPr>
          <w:rFonts w:ascii="Tempus Sans ITC" w:hAnsi="Tempus Sans ITC"/>
          <w:i w:val="0"/>
          <w:iCs w:val="0"/>
          <w:sz w:val="32"/>
          <w:szCs w:val="32"/>
        </w:rPr>
        <w:t>: Desafio</w:t>
      </w:r>
      <w:bookmarkEnd w:id="55"/>
    </w:p>
    <w:p w:rsidR="000053DC" w:rsidRDefault="000053DC" w:rsidP="00F7230E">
      <w:pPr>
        <w:jc w:val="center"/>
      </w:pPr>
    </w:p>
    <w:p w:rsidR="00D340EE" w:rsidRDefault="005154C2" w:rsidP="00F7230E">
      <w:pPr>
        <w:jc w:val="center"/>
      </w:pPr>
      <w:r>
        <w:rPr>
          <w:noProof/>
          <w:lang w:eastAsia="pt-BR"/>
        </w:rPr>
        <w:drawing>
          <wp:inline distT="0" distB="0" distL="0" distR="0">
            <wp:extent cx="4420598" cy="1057637"/>
            <wp:effectExtent l="0" t="0" r="0" b="9525"/>
            <wp:docPr id="172" name="Imagem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64562" cy="1092081"/>
                    </a:xfrm>
                    <a:prstGeom prst="rect">
                      <a:avLst/>
                    </a:prstGeom>
                    <a:noFill/>
                    <a:ln>
                      <a:noFill/>
                    </a:ln>
                  </pic:spPr>
                </pic:pic>
              </a:graphicData>
            </a:graphic>
          </wp:inline>
        </w:drawing>
      </w: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C20904" w:rsidRDefault="00C20904" w:rsidP="00F7230E">
      <w:pPr>
        <w:jc w:val="center"/>
      </w:pPr>
    </w:p>
    <w:p w:rsidR="00373163" w:rsidRDefault="00373163" w:rsidP="00F7230E">
      <w:pPr>
        <w:jc w:val="center"/>
      </w:pPr>
    </w:p>
    <w:p w:rsidR="00C20904" w:rsidRDefault="00C20904" w:rsidP="00F7230E">
      <w:pPr>
        <w:jc w:val="center"/>
      </w:pPr>
    </w:p>
    <w:p w:rsidR="00C20904" w:rsidRDefault="00C20904" w:rsidP="00042951">
      <w:pPr>
        <w:jc w:val="center"/>
      </w:pPr>
    </w:p>
    <w:p w:rsidR="00EA1F11" w:rsidRPr="00264F83" w:rsidRDefault="00076318" w:rsidP="005843EE">
      <w:pPr>
        <w:pStyle w:val="Ttulo1"/>
        <w:rPr>
          <w:rFonts w:cs="Arial"/>
          <w:color w:val="ED3611"/>
          <w:kern w:val="0"/>
          <w:szCs w:val="40"/>
        </w:rPr>
      </w:pPr>
      <w:bookmarkStart w:id="56" w:name="_Toc70064088"/>
      <w:bookmarkStart w:id="57" w:name="_Toc136683727"/>
      <w:r>
        <w:rPr>
          <w:rFonts w:cs="Arial"/>
          <w:color w:val="ED3611"/>
          <w:kern w:val="0"/>
          <w:szCs w:val="40"/>
        </w:rPr>
        <w:lastRenderedPageBreak/>
        <w:t>10</w:t>
      </w:r>
      <w:r w:rsidR="0083385D" w:rsidRPr="00264F83">
        <w:rPr>
          <w:rFonts w:cs="Arial"/>
          <w:color w:val="ED3611"/>
          <w:kern w:val="0"/>
          <w:szCs w:val="40"/>
        </w:rPr>
        <w:t xml:space="preserve"> </w:t>
      </w:r>
      <w:r w:rsidR="00B315D4">
        <w:rPr>
          <w:rFonts w:cs="Arial"/>
          <w:color w:val="ED3611"/>
          <w:kern w:val="0"/>
          <w:szCs w:val="40"/>
        </w:rPr>
        <w:t>–</w:t>
      </w:r>
      <w:r w:rsidR="0083385D" w:rsidRPr="00264F83">
        <w:rPr>
          <w:rFonts w:cs="Arial"/>
          <w:color w:val="ED3611"/>
          <w:kern w:val="0"/>
          <w:szCs w:val="40"/>
        </w:rPr>
        <w:t xml:space="preserve"> </w:t>
      </w:r>
      <w:r w:rsidR="00EA1F11" w:rsidRPr="00264F83">
        <w:rPr>
          <w:rFonts w:cs="Arial"/>
          <w:color w:val="ED3611"/>
          <w:kern w:val="0"/>
          <w:szCs w:val="40"/>
        </w:rPr>
        <w:t>Timbre</w:t>
      </w:r>
      <w:r w:rsidR="0083385D" w:rsidRPr="00264F83">
        <w:rPr>
          <w:rFonts w:cs="Arial"/>
          <w:color w:val="ED3611"/>
          <w:kern w:val="0"/>
          <w:szCs w:val="40"/>
        </w:rPr>
        <w:t>:</w:t>
      </w:r>
      <w:bookmarkEnd w:id="56"/>
      <w:bookmarkEnd w:id="57"/>
    </w:p>
    <w:p w:rsidR="00EA1F11" w:rsidRPr="008110A8" w:rsidRDefault="00EA1F11" w:rsidP="000372A2">
      <w:pPr>
        <w:rPr>
          <w:rFonts w:cs="Arial"/>
          <w:b/>
          <w:i/>
          <w:szCs w:val="22"/>
        </w:rPr>
      </w:pPr>
      <w:r w:rsidRPr="000372A2">
        <w:rPr>
          <w:rFonts w:cs="Arial"/>
          <w:iCs/>
          <w:szCs w:val="22"/>
        </w:rPr>
        <w:t>Definição</w:t>
      </w:r>
      <w:r w:rsidRPr="000372A2">
        <w:rPr>
          <w:rFonts w:cs="Arial"/>
          <w:b/>
          <w:iCs/>
          <w:szCs w:val="22"/>
        </w:rPr>
        <w:t>:</w:t>
      </w:r>
      <w:r w:rsidRPr="008110A8">
        <w:rPr>
          <w:rFonts w:cs="Arial"/>
          <w:b/>
          <w:i/>
          <w:szCs w:val="22"/>
        </w:rPr>
        <w:t xml:space="preserve"> </w:t>
      </w:r>
      <w:r w:rsidRPr="008110A8">
        <w:rPr>
          <w:rFonts w:cs="Arial"/>
          <w:szCs w:val="22"/>
        </w:rPr>
        <w:t xml:space="preserve">Qualidade do som que permite identificar e reconhecer a sua fonte (origem). </w:t>
      </w:r>
      <w:r w:rsidR="002B6246">
        <w:rPr>
          <w:rFonts w:cs="Arial"/>
          <w:szCs w:val="22"/>
        </w:rPr>
        <w:t xml:space="preserve">O que nos permite </w:t>
      </w:r>
      <w:r w:rsidRPr="008110A8">
        <w:rPr>
          <w:rFonts w:cs="Arial"/>
          <w:szCs w:val="22"/>
        </w:rPr>
        <w:t>distinguir as vozes das pessoas (cantores, amigos, etc.) e de instrumentos musicais (diferenças en</w:t>
      </w:r>
      <w:r w:rsidR="00455468" w:rsidRPr="008110A8">
        <w:rPr>
          <w:rFonts w:cs="Arial"/>
          <w:szCs w:val="22"/>
        </w:rPr>
        <w:t>tre um violão e um violino, etc.).</w:t>
      </w:r>
    </w:p>
    <w:p w:rsidR="00EA1F11" w:rsidRPr="000372A2" w:rsidRDefault="00EA1F11" w:rsidP="000372A2">
      <w:pPr>
        <w:rPr>
          <w:rFonts w:cs="Arial"/>
          <w:iCs/>
          <w:szCs w:val="22"/>
        </w:rPr>
      </w:pPr>
      <w:r w:rsidRPr="000372A2">
        <w:rPr>
          <w:rFonts w:cs="Arial"/>
          <w:iCs/>
          <w:szCs w:val="22"/>
        </w:rPr>
        <w:t>Exemplos:</w:t>
      </w:r>
    </w:p>
    <w:p w:rsidR="00EA1F11" w:rsidRDefault="00EA1F11" w:rsidP="000372A2">
      <w:pPr>
        <w:rPr>
          <w:rFonts w:cs="Arial"/>
          <w:szCs w:val="22"/>
        </w:rPr>
      </w:pPr>
      <w:r w:rsidRPr="008110A8">
        <w:rPr>
          <w:rFonts w:cs="Arial"/>
          <w:szCs w:val="22"/>
        </w:rPr>
        <w:t>Timbre da voz de um homem para a da voz de u</w:t>
      </w:r>
      <w:r w:rsidR="008110A8">
        <w:rPr>
          <w:rFonts w:cs="Arial"/>
          <w:szCs w:val="22"/>
        </w:rPr>
        <w:t xml:space="preserve">ma mulher, som de um piano e </w:t>
      </w:r>
      <w:r w:rsidRPr="008110A8">
        <w:rPr>
          <w:rFonts w:cs="Arial"/>
          <w:szCs w:val="22"/>
        </w:rPr>
        <w:t>uma flauta</w:t>
      </w:r>
      <w:r w:rsidR="008110A8">
        <w:rPr>
          <w:rFonts w:cs="Arial"/>
          <w:szCs w:val="22"/>
        </w:rPr>
        <w:t xml:space="preserve"> para a mesma nota musical</w:t>
      </w:r>
      <w:r w:rsidRPr="008110A8">
        <w:rPr>
          <w:rFonts w:cs="Arial"/>
          <w:szCs w:val="22"/>
        </w:rPr>
        <w:t>, etc.</w:t>
      </w:r>
    </w:p>
    <w:p w:rsidR="00C66578" w:rsidRPr="008110A8" w:rsidRDefault="00C66578" w:rsidP="008E0F1C">
      <w:pPr>
        <w:jc w:val="both"/>
        <w:rPr>
          <w:rFonts w:cs="Arial"/>
          <w:szCs w:val="22"/>
        </w:rPr>
      </w:pPr>
    </w:p>
    <w:p w:rsidR="009D1651" w:rsidRPr="008110A8" w:rsidRDefault="00EA1F11" w:rsidP="00EA1F11">
      <w:pPr>
        <w:jc w:val="center"/>
        <w:rPr>
          <w:rFonts w:cs="Arial"/>
          <w:i/>
          <w:szCs w:val="22"/>
        </w:rPr>
      </w:pPr>
      <w:r w:rsidRPr="008110A8">
        <w:rPr>
          <w:rFonts w:cs="Arial"/>
          <w:noProof/>
          <w:color w:val="5C5C5C"/>
          <w:szCs w:val="22"/>
          <w:lang w:eastAsia="pt-BR"/>
        </w:rPr>
        <w:drawing>
          <wp:inline distT="0" distB="0" distL="0" distR="0">
            <wp:extent cx="5161496" cy="652007"/>
            <wp:effectExtent l="19050" t="0" r="1054" b="0"/>
            <wp:docPr id="317" name="Imagem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86" cstate="print">
                      <a:lum bright="-25000" contrast="40000"/>
                    </a:blip>
                    <a:srcRect/>
                    <a:stretch>
                      <a:fillRect/>
                    </a:stretch>
                  </pic:blipFill>
                  <pic:spPr bwMode="auto">
                    <a:xfrm>
                      <a:off x="0" y="0"/>
                      <a:ext cx="5162550" cy="652140"/>
                    </a:xfrm>
                    <a:prstGeom prst="rect">
                      <a:avLst/>
                    </a:prstGeom>
                    <a:solidFill>
                      <a:srgbClr val="FFFFFF"/>
                    </a:solidFill>
                    <a:ln w="9525">
                      <a:noFill/>
                      <a:miter lim="800000"/>
                      <a:headEnd/>
                      <a:tailEnd/>
                    </a:ln>
                  </pic:spPr>
                </pic:pic>
              </a:graphicData>
            </a:graphic>
          </wp:inline>
        </w:drawing>
      </w:r>
    </w:p>
    <w:p w:rsidR="009D1651" w:rsidRDefault="002F2BDC" w:rsidP="009D1651">
      <w:pPr>
        <w:pStyle w:val="Legenda"/>
        <w:jc w:val="center"/>
      </w:pPr>
      <w:r w:rsidRPr="009927F5">
        <w:t>Fig.</w:t>
      </w:r>
      <w:r w:rsidR="009D1651">
        <w:t xml:space="preserve"> 1</w:t>
      </w:r>
      <w:r w:rsidR="00076318">
        <w:t>0</w:t>
      </w:r>
      <w:r w:rsidR="009D1651">
        <w:t>.0.1</w:t>
      </w:r>
    </w:p>
    <w:p w:rsidR="0063133E" w:rsidRDefault="0063133E" w:rsidP="00F22E6E">
      <w:pPr>
        <w:jc w:val="center"/>
        <w:rPr>
          <w:rFonts w:cs="Arial"/>
          <w:i/>
          <w:szCs w:val="22"/>
        </w:rPr>
      </w:pPr>
    </w:p>
    <w:p w:rsidR="00C66578" w:rsidRDefault="00EA1F11" w:rsidP="0063133E">
      <w:pPr>
        <w:jc w:val="center"/>
        <w:rPr>
          <w:rFonts w:cs="Arial"/>
          <w:i/>
          <w:szCs w:val="22"/>
        </w:rPr>
      </w:pPr>
      <w:r w:rsidRPr="008110A8">
        <w:rPr>
          <w:rFonts w:cs="Arial"/>
          <w:i/>
          <w:szCs w:val="22"/>
        </w:rPr>
        <w:t>Exemplos de timbres vocais. Cada pessoa tem seu próprio timbre de voz.</w:t>
      </w:r>
    </w:p>
    <w:p w:rsidR="0063133E" w:rsidRPr="0063133E" w:rsidRDefault="0063133E" w:rsidP="00062B64">
      <w:pPr>
        <w:rPr>
          <w:rFonts w:cs="Arial"/>
          <w:i/>
          <w:szCs w:val="22"/>
        </w:rPr>
      </w:pPr>
    </w:p>
    <w:p w:rsidR="007E4176" w:rsidRPr="009D7F82" w:rsidRDefault="00B7590D" w:rsidP="002A5A06">
      <w:pPr>
        <w:pStyle w:val="Ttulo3"/>
        <w:rPr>
          <w:rFonts w:ascii="Tempus Sans ITC" w:eastAsiaTheme="majorEastAsia" w:hAnsi="Tempus Sans ITC" w:cstheme="majorBidi"/>
          <w:bCs w:val="0"/>
          <w:color w:val="FF9900"/>
          <w:spacing w:val="15"/>
          <w:szCs w:val="32"/>
          <w:lang w:eastAsia="ar-SA"/>
        </w:rPr>
      </w:pPr>
      <w:bookmarkStart w:id="58" w:name="_Toc70064089"/>
      <w:bookmarkStart w:id="59" w:name="_Toc136683728"/>
      <w:r>
        <w:rPr>
          <w:rFonts w:ascii="Tempus Sans ITC" w:eastAsiaTheme="majorEastAsia" w:hAnsi="Tempus Sans ITC" w:cstheme="majorBidi"/>
          <w:bCs w:val="0"/>
          <w:color w:val="FF9900"/>
          <w:spacing w:val="15"/>
          <w:szCs w:val="32"/>
          <w:lang w:eastAsia="ar-SA"/>
        </w:rPr>
        <w:t>15</w:t>
      </w:r>
      <w:r w:rsidR="0000475E">
        <w:rPr>
          <w:rFonts w:ascii="Tempus Sans ITC" w:eastAsiaTheme="majorEastAsia" w:hAnsi="Tempus Sans ITC" w:cstheme="majorBidi"/>
          <w:bCs w:val="0"/>
          <w:color w:val="FF9900"/>
          <w:spacing w:val="15"/>
          <w:szCs w:val="32"/>
          <w:lang w:eastAsia="ar-SA"/>
        </w:rPr>
        <w:t xml:space="preserve"> – </w:t>
      </w:r>
      <w:r w:rsidR="004F792F" w:rsidRPr="009D7F82">
        <w:rPr>
          <w:rFonts w:ascii="Tempus Sans ITC" w:eastAsiaTheme="majorEastAsia" w:hAnsi="Tempus Sans ITC" w:cstheme="majorBidi"/>
          <w:bCs w:val="0"/>
          <w:color w:val="FF9900"/>
          <w:spacing w:val="15"/>
          <w:szCs w:val="32"/>
          <w:lang w:eastAsia="ar-SA"/>
        </w:rPr>
        <w:t>Exercício</w:t>
      </w:r>
      <w:r w:rsidR="0000475E">
        <w:rPr>
          <w:rFonts w:ascii="Tempus Sans ITC" w:eastAsiaTheme="majorEastAsia" w:hAnsi="Tempus Sans ITC" w:cstheme="majorBidi"/>
          <w:bCs w:val="0"/>
          <w:color w:val="FF9900"/>
          <w:spacing w:val="15"/>
          <w:szCs w:val="32"/>
          <w:lang w:eastAsia="ar-SA"/>
        </w:rPr>
        <w:t xml:space="preserve">: </w:t>
      </w:r>
      <w:r w:rsidR="00EA1F11" w:rsidRPr="009D7F82">
        <w:rPr>
          <w:rFonts w:ascii="Tempus Sans ITC" w:eastAsiaTheme="majorEastAsia" w:hAnsi="Tempus Sans ITC" w:cstheme="majorBidi"/>
          <w:bCs w:val="0"/>
          <w:color w:val="FF9900"/>
          <w:spacing w:val="15"/>
          <w:szCs w:val="32"/>
          <w:lang w:eastAsia="ar-SA"/>
        </w:rPr>
        <w:t>Diferentes</w:t>
      </w:r>
      <w:r w:rsidR="00062B64">
        <w:rPr>
          <w:rFonts w:ascii="Tempus Sans ITC" w:eastAsiaTheme="majorEastAsia" w:hAnsi="Tempus Sans ITC" w:cstheme="majorBidi"/>
          <w:bCs w:val="0"/>
          <w:color w:val="FF9900"/>
          <w:spacing w:val="15"/>
          <w:szCs w:val="32"/>
          <w:lang w:eastAsia="ar-SA"/>
        </w:rPr>
        <w:t xml:space="preserve"> </w:t>
      </w:r>
      <w:r w:rsidR="00EA1F11" w:rsidRPr="009D7F82">
        <w:rPr>
          <w:rFonts w:ascii="Tempus Sans ITC" w:eastAsiaTheme="majorEastAsia" w:hAnsi="Tempus Sans ITC" w:cstheme="majorBidi"/>
          <w:bCs w:val="0"/>
          <w:color w:val="FF9900"/>
          <w:spacing w:val="15"/>
          <w:szCs w:val="32"/>
          <w:lang w:eastAsia="ar-SA"/>
        </w:rPr>
        <w:t>timbres no violão</w:t>
      </w:r>
      <w:bookmarkEnd w:id="58"/>
      <w:bookmarkEnd w:id="59"/>
    </w:p>
    <w:p w:rsidR="00076318" w:rsidRDefault="007E4176" w:rsidP="008110A8">
      <w:pPr>
        <w:rPr>
          <w:rFonts w:cs="Arial"/>
          <w:szCs w:val="22"/>
        </w:rPr>
      </w:pPr>
      <w:r>
        <w:rPr>
          <w:rFonts w:cs="Arial"/>
          <w:szCs w:val="22"/>
        </w:rPr>
        <w:t xml:space="preserve">Agora, vamos </w:t>
      </w:r>
      <w:r w:rsidR="00EA1F11" w:rsidRPr="008110A8">
        <w:rPr>
          <w:rFonts w:cs="Arial"/>
          <w:szCs w:val="22"/>
        </w:rPr>
        <w:t xml:space="preserve">explorar o instrumento, visando tirar o maior número de timbres. Observe que conforme você movimenta a mão direita para a </w:t>
      </w:r>
      <w:r w:rsidR="00EF6BB6">
        <w:rPr>
          <w:rFonts w:cs="Arial"/>
          <w:szCs w:val="22"/>
        </w:rPr>
        <w:t>direita</w:t>
      </w:r>
      <w:r w:rsidR="00EA1F11" w:rsidRPr="008110A8">
        <w:rPr>
          <w:rFonts w:cs="Arial"/>
          <w:szCs w:val="22"/>
        </w:rPr>
        <w:t xml:space="preserve"> (direção do cavalete) ou para a esquerda (direção </w:t>
      </w:r>
      <w:r w:rsidR="00EF6BB6">
        <w:rPr>
          <w:rFonts w:cs="Arial"/>
          <w:szCs w:val="22"/>
        </w:rPr>
        <w:t>da mão</w:t>
      </w:r>
      <w:r w:rsidR="00571424">
        <w:rPr>
          <w:rFonts w:cs="Arial"/>
          <w:szCs w:val="22"/>
        </w:rPr>
        <w:t xml:space="preserve"> do violão</w:t>
      </w:r>
      <w:r w:rsidR="00EA1F11" w:rsidRPr="008110A8">
        <w:rPr>
          <w:rFonts w:cs="Arial"/>
          <w:szCs w:val="22"/>
        </w:rPr>
        <w:t xml:space="preserve">) haverá uma mudança no timbre executado. Tente definir essa mudança com suas palavras e posteriormente descubra mais diferenças de timbres no violão. </w:t>
      </w:r>
      <w:r w:rsidR="00B96B7E">
        <w:rPr>
          <w:rFonts w:cs="Arial"/>
          <w:szCs w:val="22"/>
        </w:rPr>
        <w:t xml:space="preserve">Experimente </w:t>
      </w:r>
      <w:r w:rsidR="004F792F">
        <w:rPr>
          <w:rFonts w:cs="Arial"/>
          <w:szCs w:val="22"/>
        </w:rPr>
        <w:t>batidas suaves no corpo do instrumento produz</w:t>
      </w:r>
      <w:r w:rsidR="00B96B7E">
        <w:rPr>
          <w:rFonts w:cs="Arial"/>
          <w:szCs w:val="22"/>
        </w:rPr>
        <w:t>indo</w:t>
      </w:r>
      <w:r w:rsidR="004F792F">
        <w:rPr>
          <w:rFonts w:cs="Arial"/>
          <w:szCs w:val="22"/>
        </w:rPr>
        <w:t xml:space="preserve"> diferentes sons, assim como a mão espalmada sobre as cordas </w:t>
      </w:r>
      <w:r w:rsidR="00B96B7E">
        <w:rPr>
          <w:rFonts w:cs="Arial"/>
          <w:szCs w:val="22"/>
        </w:rPr>
        <w:t>interrompendo o som produzido pelo toque anterior</w:t>
      </w:r>
      <w:r w:rsidR="008602EC">
        <w:rPr>
          <w:rFonts w:cs="Arial"/>
          <w:szCs w:val="22"/>
        </w:rPr>
        <w:t>.</w:t>
      </w:r>
      <w:r w:rsidR="000F49EF">
        <w:rPr>
          <w:rFonts w:cs="Arial"/>
          <w:szCs w:val="22"/>
        </w:rPr>
        <w:t xml:space="preserve"> </w:t>
      </w:r>
    </w:p>
    <w:p w:rsidR="00380BC0" w:rsidRDefault="00380BC0" w:rsidP="008110A8">
      <w:pPr>
        <w:rPr>
          <w:rFonts w:cs="Arial"/>
          <w:szCs w:val="22"/>
        </w:rPr>
      </w:pPr>
    </w:p>
    <w:p w:rsidR="000053DC" w:rsidRPr="001A56DB" w:rsidRDefault="00B7590D" w:rsidP="00E000B7">
      <w:pPr>
        <w:pStyle w:val="Subttulo"/>
        <w:outlineLvl w:val="2"/>
        <w:rPr>
          <w:rFonts w:ascii="Tempus Sans ITC" w:hAnsi="Tempus Sans ITC"/>
          <w:i w:val="0"/>
          <w:iCs w:val="0"/>
          <w:sz w:val="32"/>
          <w:szCs w:val="32"/>
        </w:rPr>
      </w:pPr>
      <w:bookmarkStart w:id="60" w:name="_Toc136683729"/>
      <w:r w:rsidRPr="001A56DB">
        <w:rPr>
          <w:rFonts w:ascii="Tempus Sans ITC" w:hAnsi="Tempus Sans ITC"/>
          <w:i w:val="0"/>
          <w:iCs w:val="0"/>
          <w:sz w:val="32"/>
          <w:szCs w:val="32"/>
        </w:rPr>
        <w:t>16</w:t>
      </w:r>
      <w:r w:rsidR="00895D72" w:rsidRPr="001A56DB">
        <w:rPr>
          <w:rFonts w:ascii="Tempus Sans ITC" w:hAnsi="Tempus Sans ITC"/>
          <w:i w:val="0"/>
          <w:iCs w:val="0"/>
          <w:sz w:val="32"/>
          <w:szCs w:val="32"/>
        </w:rPr>
        <w:t xml:space="preserve"> </w:t>
      </w:r>
      <w:r w:rsidR="001A56DB">
        <w:rPr>
          <w:rFonts w:ascii="Tempus Sans ITC" w:hAnsi="Tempus Sans ITC"/>
          <w:i w:val="0"/>
          <w:iCs w:val="0"/>
          <w:sz w:val="32"/>
          <w:szCs w:val="32"/>
        </w:rPr>
        <w:t>–</w:t>
      </w:r>
      <w:r w:rsidR="00895D72" w:rsidRPr="001A56DB">
        <w:rPr>
          <w:rFonts w:ascii="Tempus Sans ITC" w:hAnsi="Tempus Sans ITC"/>
          <w:i w:val="0"/>
          <w:iCs w:val="0"/>
          <w:sz w:val="32"/>
          <w:szCs w:val="32"/>
        </w:rPr>
        <w:t xml:space="preserve"> </w:t>
      </w:r>
      <w:r w:rsidR="000053DC" w:rsidRPr="001A56DB">
        <w:rPr>
          <w:rFonts w:ascii="Tempus Sans ITC" w:hAnsi="Tempus Sans ITC"/>
          <w:i w:val="0"/>
          <w:iCs w:val="0"/>
          <w:sz w:val="32"/>
          <w:szCs w:val="32"/>
        </w:rPr>
        <w:t>Exercício</w:t>
      </w:r>
      <w:r w:rsidR="001A56DB">
        <w:rPr>
          <w:rFonts w:ascii="Tempus Sans ITC" w:hAnsi="Tempus Sans ITC"/>
          <w:i w:val="0"/>
          <w:iCs w:val="0"/>
          <w:sz w:val="32"/>
          <w:szCs w:val="32"/>
        </w:rPr>
        <w:t>: Desafio</w:t>
      </w:r>
      <w:bookmarkEnd w:id="60"/>
    </w:p>
    <w:p w:rsidR="000053DC" w:rsidRDefault="000053DC" w:rsidP="008110A8">
      <w:pPr>
        <w:rPr>
          <w:rFonts w:cs="Arial"/>
          <w:szCs w:val="22"/>
        </w:rPr>
      </w:pPr>
    </w:p>
    <w:p w:rsidR="005C083B" w:rsidRDefault="00380BC0" w:rsidP="00062B64">
      <w:pPr>
        <w:jc w:val="center"/>
        <w:rPr>
          <w:rFonts w:cs="Arial"/>
          <w:szCs w:val="22"/>
        </w:rPr>
      </w:pPr>
      <w:r>
        <w:rPr>
          <w:rFonts w:cs="Arial"/>
          <w:b/>
          <w:noProof/>
          <w:color w:val="000000"/>
          <w:szCs w:val="22"/>
          <w:lang w:eastAsia="pt-BR"/>
        </w:rPr>
        <w:drawing>
          <wp:inline distT="0" distB="0" distL="0" distR="0">
            <wp:extent cx="4381500" cy="942868"/>
            <wp:effectExtent l="0" t="0" r="0" b="0"/>
            <wp:docPr id="196" name="Imagem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47919" cy="957161"/>
                    </a:xfrm>
                    <a:prstGeom prst="rect">
                      <a:avLst/>
                    </a:prstGeom>
                    <a:noFill/>
                    <a:ln>
                      <a:noFill/>
                    </a:ln>
                  </pic:spPr>
                </pic:pic>
              </a:graphicData>
            </a:graphic>
          </wp:inline>
        </w:drawing>
      </w:r>
    </w:p>
    <w:p w:rsidR="005B383A" w:rsidRDefault="005B383A" w:rsidP="00292EE7">
      <w:pPr>
        <w:rPr>
          <w:rFonts w:cs="Arial"/>
          <w:szCs w:val="22"/>
        </w:rPr>
      </w:pPr>
    </w:p>
    <w:p w:rsidR="005B383A" w:rsidRPr="00BC0612" w:rsidRDefault="00292EE7" w:rsidP="00292EE7">
      <w:pPr>
        <w:pStyle w:val="Ttulo3"/>
        <w:rPr>
          <w:rFonts w:ascii="Tempus Sans ITC" w:eastAsiaTheme="majorEastAsia" w:hAnsi="Tempus Sans ITC" w:cstheme="majorBidi"/>
          <w:bCs w:val="0"/>
          <w:color w:val="FF9900"/>
          <w:spacing w:val="15"/>
          <w:szCs w:val="32"/>
          <w:lang w:eastAsia="ar-SA"/>
        </w:rPr>
      </w:pPr>
      <w:bookmarkStart w:id="61" w:name="_Toc136683730"/>
      <w:r w:rsidRPr="00BC0612">
        <w:rPr>
          <w:rFonts w:ascii="Tempus Sans ITC" w:eastAsiaTheme="majorEastAsia" w:hAnsi="Tempus Sans ITC" w:cstheme="majorBidi"/>
          <w:bCs w:val="0"/>
          <w:color w:val="FF9900"/>
          <w:spacing w:val="15"/>
          <w:szCs w:val="32"/>
          <w:lang w:eastAsia="ar-SA"/>
        </w:rPr>
        <w:t>17 - Exercícios: Cada dedo na sua corda</w:t>
      </w:r>
      <w:bookmarkEnd w:id="61"/>
    </w:p>
    <w:p w:rsidR="005B383A" w:rsidRDefault="005B383A" w:rsidP="00062B64">
      <w:pPr>
        <w:jc w:val="center"/>
        <w:rPr>
          <w:rFonts w:cs="Arial"/>
          <w:szCs w:val="22"/>
        </w:rPr>
      </w:pPr>
    </w:p>
    <w:p w:rsidR="00C20904" w:rsidRDefault="00C83E99" w:rsidP="00910F8B">
      <w:pPr>
        <w:rPr>
          <w:rFonts w:cs="Arial"/>
          <w:color w:val="000000"/>
          <w:szCs w:val="22"/>
        </w:rPr>
      </w:pPr>
      <w:r w:rsidRPr="008110A8">
        <w:rPr>
          <w:rFonts w:cs="Arial"/>
          <w:color w:val="000000"/>
          <w:szCs w:val="22"/>
        </w:rPr>
        <w:t>Agora</w:t>
      </w:r>
      <w:r w:rsidR="00214CC0">
        <w:rPr>
          <w:rFonts w:cs="Arial"/>
          <w:color w:val="000000"/>
          <w:szCs w:val="22"/>
        </w:rPr>
        <w:t>,</w:t>
      </w:r>
      <w:r w:rsidRPr="008110A8">
        <w:rPr>
          <w:rFonts w:cs="Arial"/>
          <w:color w:val="000000"/>
          <w:szCs w:val="22"/>
        </w:rPr>
        <w:t xml:space="preserve"> cada dedo trabalhará na sua corda. O polegar (</w:t>
      </w:r>
      <w:r w:rsidRPr="008110A8">
        <w:rPr>
          <w:rFonts w:cs="Arial"/>
          <w:b/>
          <w:color w:val="000000"/>
          <w:szCs w:val="22"/>
        </w:rPr>
        <w:t>p</w:t>
      </w:r>
      <w:r w:rsidRPr="008110A8">
        <w:rPr>
          <w:rFonts w:cs="Arial"/>
          <w:color w:val="000000"/>
          <w:szCs w:val="22"/>
        </w:rPr>
        <w:t>) ficará por conta dos três bordões (4ª, 5ª e 6ª cordas contando de baixo para cima) do violão, alternando as cordas de acor</w:t>
      </w:r>
      <w:r w:rsidR="00A50E47">
        <w:rPr>
          <w:rFonts w:cs="Arial"/>
          <w:color w:val="000000"/>
          <w:szCs w:val="22"/>
        </w:rPr>
        <w:t>do com o número correspondente à</w:t>
      </w:r>
      <w:r w:rsidRPr="008110A8">
        <w:rPr>
          <w:rFonts w:cs="Arial"/>
          <w:color w:val="000000"/>
          <w:szCs w:val="22"/>
        </w:rPr>
        <w:t xml:space="preserve"> frente do </w:t>
      </w:r>
      <w:r w:rsidRPr="008110A8">
        <w:rPr>
          <w:rFonts w:cs="Arial"/>
          <w:b/>
          <w:color w:val="000000"/>
          <w:szCs w:val="22"/>
        </w:rPr>
        <w:t>p</w:t>
      </w:r>
      <w:r w:rsidRPr="008110A8">
        <w:rPr>
          <w:rFonts w:cs="Arial"/>
          <w:color w:val="000000"/>
          <w:szCs w:val="22"/>
        </w:rPr>
        <w:t>. O indicador (</w:t>
      </w:r>
      <w:r w:rsidRPr="008110A8">
        <w:rPr>
          <w:rFonts w:cs="Arial"/>
          <w:b/>
          <w:color w:val="000000"/>
          <w:szCs w:val="22"/>
        </w:rPr>
        <w:t>i)</w:t>
      </w:r>
      <w:r w:rsidRPr="008110A8">
        <w:rPr>
          <w:rFonts w:cs="Arial"/>
          <w:color w:val="000000"/>
          <w:szCs w:val="22"/>
        </w:rPr>
        <w:t xml:space="preserve"> ficar</w:t>
      </w:r>
      <w:r w:rsidR="005843EE">
        <w:rPr>
          <w:rFonts w:cs="Arial"/>
          <w:color w:val="000000"/>
          <w:szCs w:val="22"/>
        </w:rPr>
        <w:t>á</w:t>
      </w:r>
      <w:r w:rsidRPr="008110A8">
        <w:rPr>
          <w:rFonts w:cs="Arial"/>
          <w:color w:val="000000"/>
          <w:szCs w:val="22"/>
        </w:rPr>
        <w:t xml:space="preserve"> na terceira, o médio (</w:t>
      </w:r>
      <w:r w:rsidRPr="008110A8">
        <w:rPr>
          <w:rFonts w:cs="Arial"/>
          <w:b/>
          <w:color w:val="000000"/>
          <w:szCs w:val="22"/>
        </w:rPr>
        <w:t>m</w:t>
      </w:r>
      <w:r w:rsidRPr="008110A8">
        <w:rPr>
          <w:rFonts w:cs="Arial"/>
          <w:color w:val="000000"/>
          <w:szCs w:val="22"/>
        </w:rPr>
        <w:t>) ficará na segunda e o anelar (</w:t>
      </w:r>
      <w:r w:rsidRPr="008110A8">
        <w:rPr>
          <w:rFonts w:cs="Arial"/>
          <w:b/>
          <w:color w:val="000000"/>
          <w:szCs w:val="22"/>
        </w:rPr>
        <w:t>a</w:t>
      </w:r>
      <w:r w:rsidRPr="008110A8">
        <w:rPr>
          <w:rFonts w:cs="Arial"/>
          <w:color w:val="000000"/>
          <w:szCs w:val="22"/>
        </w:rPr>
        <w:t>) ficará na primeira corda. Por enquanto não usaremos o dedo mínimo</w:t>
      </w:r>
      <w:r w:rsidR="0046029E">
        <w:rPr>
          <w:rFonts w:cs="Arial"/>
          <w:color w:val="000000"/>
          <w:szCs w:val="22"/>
        </w:rPr>
        <w:t>. Ao executar o exercício</w:t>
      </w:r>
      <w:r w:rsidRPr="008110A8">
        <w:rPr>
          <w:rFonts w:cs="Arial"/>
          <w:color w:val="000000"/>
          <w:szCs w:val="22"/>
        </w:rPr>
        <w:t xml:space="preserve"> evite olhar para os dedos. Tente concentrar seu campo visual na folha de exercícios</w:t>
      </w:r>
    </w:p>
    <w:p w:rsidR="00D71A2B" w:rsidRDefault="00D71A2B" w:rsidP="00910F8B">
      <w:pPr>
        <w:rPr>
          <w:rFonts w:cs="Arial"/>
          <w:color w:val="000000"/>
          <w:szCs w:val="22"/>
        </w:rPr>
      </w:pPr>
    </w:p>
    <w:p w:rsidR="00C20904" w:rsidRDefault="00D71A2B" w:rsidP="00910F8B">
      <w:pPr>
        <w:rPr>
          <w:rFonts w:cs="Arial"/>
          <w:color w:val="000000"/>
          <w:szCs w:val="22"/>
        </w:rPr>
      </w:pPr>
      <w:proofErr w:type="spellStart"/>
      <w:r>
        <w:rPr>
          <w:rFonts w:cs="Arial"/>
          <w:color w:val="000000"/>
          <w:szCs w:val="22"/>
        </w:rPr>
        <w:t>Obs</w:t>
      </w:r>
      <w:proofErr w:type="spellEnd"/>
      <w:r>
        <w:rPr>
          <w:rFonts w:cs="Arial"/>
          <w:color w:val="000000"/>
          <w:szCs w:val="22"/>
        </w:rPr>
        <w:t>: O exercício J pode ser feito dividido em partes caso o aluno apresente mu</w:t>
      </w:r>
      <w:r w:rsidR="00292EE7">
        <w:rPr>
          <w:rFonts w:cs="Arial"/>
          <w:color w:val="000000"/>
          <w:szCs w:val="22"/>
        </w:rPr>
        <w:t xml:space="preserve">ita dificuldade ao realizá-lo. </w:t>
      </w:r>
    </w:p>
    <w:p w:rsidR="00292EE7" w:rsidRDefault="00292EE7" w:rsidP="00910F8B">
      <w:pPr>
        <w:rPr>
          <w:rFonts w:cs="Arial"/>
          <w:color w:val="000000"/>
          <w:szCs w:val="22"/>
        </w:rPr>
      </w:pPr>
    </w:p>
    <w:p w:rsidR="00C923A2" w:rsidRPr="00292EE7" w:rsidRDefault="00062B64" w:rsidP="00292EE7">
      <w:pPr>
        <w:tabs>
          <w:tab w:val="left" w:pos="567"/>
        </w:tabs>
        <w:rPr>
          <w:rFonts w:cs="Arial"/>
          <w:color w:val="000000"/>
          <w:sz w:val="20"/>
          <w:szCs w:val="20"/>
        </w:rPr>
      </w:pPr>
      <w:r>
        <w:rPr>
          <w:rFonts w:cs="Arial"/>
          <w:color w:val="000000"/>
          <w:sz w:val="20"/>
          <w:szCs w:val="20"/>
        </w:rPr>
        <w:t>IMP</w:t>
      </w:r>
      <w:r w:rsidR="00D2295A" w:rsidRPr="00062B64">
        <w:rPr>
          <w:rFonts w:cs="Arial"/>
          <w:color w:val="000000"/>
          <w:sz w:val="20"/>
          <w:szCs w:val="20"/>
        </w:rPr>
        <w:t>ORTANTE</w:t>
      </w:r>
      <w:r w:rsidR="000E4A30" w:rsidRPr="00062B64">
        <w:rPr>
          <w:rFonts w:cs="Arial"/>
          <w:color w:val="000000"/>
          <w:sz w:val="20"/>
          <w:szCs w:val="20"/>
        </w:rPr>
        <w:t xml:space="preserve">: </w:t>
      </w:r>
      <w:r w:rsidR="00AE0B97" w:rsidRPr="00062B64">
        <w:rPr>
          <w:rFonts w:cs="Arial"/>
          <w:color w:val="000000"/>
          <w:sz w:val="20"/>
          <w:szCs w:val="20"/>
        </w:rPr>
        <w:t>AO FAZER O EXERCÍCIO SOLFEJE</w:t>
      </w:r>
      <w:r w:rsidR="000E4A30" w:rsidRPr="00062B64">
        <w:rPr>
          <w:rFonts w:cs="Arial"/>
          <w:color w:val="000000"/>
          <w:sz w:val="20"/>
          <w:szCs w:val="20"/>
        </w:rPr>
        <w:t xml:space="preserve"> AS CORDAS DEDILHADAS</w:t>
      </w:r>
    </w:p>
    <w:p w:rsidR="00292EE7" w:rsidRDefault="00292EE7" w:rsidP="00292EE7">
      <w:pPr>
        <w:rPr>
          <w:rFonts w:ascii="Tempus Sans ITC" w:eastAsiaTheme="majorEastAsia" w:hAnsi="Tempus Sans ITC" w:cstheme="majorBidi"/>
          <w:bCs/>
          <w:color w:val="FF9900"/>
          <w:spacing w:val="15"/>
          <w:sz w:val="24"/>
          <w:szCs w:val="32"/>
        </w:rPr>
      </w:pPr>
      <w:r>
        <w:rPr>
          <w:rFonts w:ascii="Tempus Sans ITC" w:eastAsiaTheme="majorEastAsia" w:hAnsi="Tempus Sans ITC" w:cstheme="majorBidi"/>
          <w:bCs/>
          <w:noProof/>
          <w:color w:val="FF9900"/>
          <w:spacing w:val="15"/>
          <w:sz w:val="24"/>
          <w:szCs w:val="32"/>
          <w:lang w:eastAsia="pt-BR"/>
        </w:rPr>
        <w:lastRenderedPageBreak/>
        <w:drawing>
          <wp:inline distT="0" distB="0" distL="0" distR="0">
            <wp:extent cx="3307080" cy="1605051"/>
            <wp:effectExtent l="0" t="0" r="7620" b="0"/>
            <wp:docPr id="230" name="Imagem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31016" cy="1616668"/>
                    </a:xfrm>
                    <a:prstGeom prst="rect">
                      <a:avLst/>
                    </a:prstGeom>
                    <a:noFill/>
                    <a:ln>
                      <a:noFill/>
                    </a:ln>
                  </pic:spPr>
                </pic:pic>
              </a:graphicData>
            </a:graphic>
          </wp:inline>
        </w:drawing>
      </w:r>
    </w:p>
    <w:p w:rsidR="004B0D7A" w:rsidRPr="004B0D7A" w:rsidRDefault="004B0D7A" w:rsidP="00292EE7">
      <w:pPr>
        <w:rPr>
          <w:rFonts w:cs="Arial"/>
          <w:color w:val="000000"/>
          <w:szCs w:val="22"/>
        </w:rPr>
      </w:pPr>
      <w:proofErr w:type="spellStart"/>
      <w:r>
        <w:rPr>
          <w:rFonts w:cs="Arial"/>
          <w:color w:val="000000"/>
          <w:szCs w:val="22"/>
        </w:rPr>
        <w:t>Obs</w:t>
      </w:r>
      <w:proofErr w:type="spellEnd"/>
      <w:r>
        <w:rPr>
          <w:rFonts w:cs="Arial"/>
          <w:color w:val="000000"/>
          <w:szCs w:val="22"/>
        </w:rPr>
        <w:t>: os exercícios podem ser realizados com os acordes aprendidos na pág. 29.</w:t>
      </w:r>
    </w:p>
    <w:p w:rsidR="00C923A2" w:rsidRPr="00A51C27" w:rsidRDefault="008A3827" w:rsidP="00C923A2">
      <w:pPr>
        <w:pStyle w:val="Ttulo3"/>
        <w:rPr>
          <w:rFonts w:ascii="Tempus Sans ITC" w:eastAsiaTheme="majorEastAsia" w:hAnsi="Tempus Sans ITC" w:cstheme="majorBidi"/>
          <w:bCs w:val="0"/>
          <w:color w:val="FF9900"/>
          <w:spacing w:val="15"/>
          <w:szCs w:val="32"/>
          <w:lang w:eastAsia="ar-SA"/>
        </w:rPr>
      </w:pPr>
      <w:bookmarkStart w:id="62" w:name="_Toc136683731"/>
      <w:r w:rsidRPr="00A51C27">
        <w:rPr>
          <w:rFonts w:ascii="Tempus Sans ITC" w:eastAsiaTheme="majorEastAsia" w:hAnsi="Tempus Sans ITC" w:cstheme="majorBidi"/>
          <w:bCs w:val="0"/>
          <w:color w:val="FF9900"/>
          <w:spacing w:val="15"/>
          <w:szCs w:val="32"/>
          <w:lang w:eastAsia="ar-SA"/>
        </w:rPr>
        <w:t xml:space="preserve">18 - </w:t>
      </w:r>
      <w:r w:rsidR="00C923A2" w:rsidRPr="00A51C27">
        <w:rPr>
          <w:rFonts w:ascii="Tempus Sans ITC" w:eastAsiaTheme="majorEastAsia" w:hAnsi="Tempus Sans ITC" w:cstheme="majorBidi"/>
          <w:bCs w:val="0"/>
          <w:color w:val="FF9900"/>
          <w:spacing w:val="15"/>
          <w:szCs w:val="32"/>
          <w:lang w:eastAsia="ar-SA"/>
        </w:rPr>
        <w:t>Exercícios: Cada dedo na sua corda</w:t>
      </w:r>
      <w:bookmarkEnd w:id="62"/>
    </w:p>
    <w:p w:rsidR="00292EE7" w:rsidRDefault="00E74232" w:rsidP="008A3827">
      <w:pPr>
        <w:autoSpaceDE w:val="0"/>
        <w:ind w:right="1416"/>
        <w:rPr>
          <w:rFonts w:cs="Arial"/>
          <w:szCs w:val="22"/>
        </w:rPr>
      </w:pPr>
      <w:r>
        <w:rPr>
          <w:rFonts w:cs="Arial"/>
          <w:noProof/>
          <w:szCs w:val="22"/>
          <w:lang w:eastAsia="pt-BR"/>
        </w:rPr>
        <w:drawing>
          <wp:inline distT="0" distB="0" distL="0" distR="0">
            <wp:extent cx="3370505" cy="1468877"/>
            <wp:effectExtent l="0" t="0" r="1905" b="0"/>
            <wp:docPr id="246" name="Imagem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95938" cy="1479961"/>
                    </a:xfrm>
                    <a:prstGeom prst="rect">
                      <a:avLst/>
                    </a:prstGeom>
                    <a:noFill/>
                    <a:ln>
                      <a:noFill/>
                    </a:ln>
                  </pic:spPr>
                </pic:pic>
              </a:graphicData>
            </a:graphic>
          </wp:inline>
        </w:drawing>
      </w:r>
    </w:p>
    <w:p w:rsidR="008A3827" w:rsidRPr="00A51C27" w:rsidRDefault="008A3827" w:rsidP="00E74232">
      <w:pPr>
        <w:pStyle w:val="Ttulo3"/>
        <w:rPr>
          <w:rFonts w:ascii="Tempus Sans ITC" w:eastAsiaTheme="majorEastAsia" w:hAnsi="Tempus Sans ITC" w:cstheme="majorBidi"/>
          <w:bCs w:val="0"/>
          <w:color w:val="FF9900"/>
          <w:spacing w:val="15"/>
          <w:szCs w:val="32"/>
          <w:lang w:eastAsia="ar-SA"/>
        </w:rPr>
      </w:pPr>
      <w:bookmarkStart w:id="63" w:name="_Toc136683732"/>
      <w:r w:rsidRPr="00A51C27">
        <w:rPr>
          <w:rFonts w:ascii="Tempus Sans ITC" w:eastAsiaTheme="majorEastAsia" w:hAnsi="Tempus Sans ITC" w:cstheme="majorBidi"/>
          <w:bCs w:val="0"/>
          <w:color w:val="FF9900"/>
          <w:spacing w:val="15"/>
          <w:szCs w:val="32"/>
          <w:lang w:eastAsia="ar-SA"/>
        </w:rPr>
        <w:t xml:space="preserve">19 - </w:t>
      </w:r>
      <w:r w:rsidR="00C923A2" w:rsidRPr="00A51C27">
        <w:rPr>
          <w:rFonts w:ascii="Tempus Sans ITC" w:eastAsiaTheme="majorEastAsia" w:hAnsi="Tempus Sans ITC" w:cstheme="majorBidi"/>
          <w:bCs w:val="0"/>
          <w:color w:val="FF9900"/>
          <w:spacing w:val="15"/>
          <w:szCs w:val="32"/>
          <w:lang w:eastAsia="ar-SA"/>
        </w:rPr>
        <w:t>Exercícios: Cada dedo na sua corda</w:t>
      </w:r>
      <w:bookmarkEnd w:id="63"/>
    </w:p>
    <w:p w:rsidR="00292EE7" w:rsidRDefault="00E74232" w:rsidP="000372A2">
      <w:pPr>
        <w:autoSpaceDE w:val="0"/>
        <w:rPr>
          <w:rFonts w:cs="Arial"/>
          <w:szCs w:val="22"/>
        </w:rPr>
      </w:pPr>
      <w:r>
        <w:rPr>
          <w:rFonts w:cs="Arial"/>
          <w:noProof/>
          <w:szCs w:val="22"/>
          <w:lang w:eastAsia="pt-BR"/>
        </w:rPr>
        <w:drawing>
          <wp:inline distT="0" distB="0" distL="0" distR="0">
            <wp:extent cx="3307080" cy="1558223"/>
            <wp:effectExtent l="0" t="0" r="7620" b="4445"/>
            <wp:docPr id="56" name="Imagem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310827" cy="1559989"/>
                    </a:xfrm>
                    <a:prstGeom prst="rect">
                      <a:avLst/>
                    </a:prstGeom>
                    <a:noFill/>
                    <a:ln>
                      <a:noFill/>
                    </a:ln>
                  </pic:spPr>
                </pic:pic>
              </a:graphicData>
            </a:graphic>
          </wp:inline>
        </w:drawing>
      </w:r>
    </w:p>
    <w:p w:rsidR="00292EE7" w:rsidRPr="00A51C27" w:rsidRDefault="008A3827" w:rsidP="00AD4B95">
      <w:pPr>
        <w:pStyle w:val="Ttulo3"/>
        <w:rPr>
          <w:rFonts w:ascii="Tempus Sans ITC" w:eastAsiaTheme="majorEastAsia" w:hAnsi="Tempus Sans ITC" w:cstheme="majorBidi"/>
          <w:bCs w:val="0"/>
          <w:color w:val="FF9900"/>
          <w:spacing w:val="15"/>
          <w:szCs w:val="32"/>
          <w:lang w:eastAsia="ar-SA"/>
        </w:rPr>
      </w:pPr>
      <w:bookmarkStart w:id="64" w:name="_Toc136683733"/>
      <w:r w:rsidRPr="00A51C27">
        <w:rPr>
          <w:rFonts w:ascii="Tempus Sans ITC" w:eastAsiaTheme="majorEastAsia" w:hAnsi="Tempus Sans ITC" w:cstheme="majorBidi"/>
          <w:bCs w:val="0"/>
          <w:color w:val="FF9900"/>
          <w:spacing w:val="15"/>
          <w:szCs w:val="32"/>
          <w:lang w:eastAsia="ar-SA"/>
        </w:rPr>
        <w:t xml:space="preserve">20 - </w:t>
      </w:r>
      <w:r w:rsidR="00C923A2" w:rsidRPr="00A51C27">
        <w:rPr>
          <w:rFonts w:ascii="Tempus Sans ITC" w:eastAsiaTheme="majorEastAsia" w:hAnsi="Tempus Sans ITC" w:cstheme="majorBidi"/>
          <w:bCs w:val="0"/>
          <w:color w:val="FF9900"/>
          <w:spacing w:val="15"/>
          <w:szCs w:val="32"/>
          <w:lang w:eastAsia="ar-SA"/>
        </w:rPr>
        <w:t>Exercícios: Cada dedo na sua corda</w:t>
      </w:r>
      <w:bookmarkEnd w:id="64"/>
    </w:p>
    <w:p w:rsidR="00292EE7" w:rsidRDefault="004B3C0D" w:rsidP="00292EE7">
      <w:pPr>
        <w:rPr>
          <w:rFonts w:eastAsiaTheme="majorEastAsia"/>
        </w:rPr>
      </w:pPr>
      <w:r>
        <w:rPr>
          <w:rFonts w:eastAsiaTheme="majorEastAsia"/>
          <w:noProof/>
          <w:lang w:eastAsia="pt-BR"/>
        </w:rPr>
        <w:drawing>
          <wp:inline distT="0" distB="0" distL="0" distR="0">
            <wp:extent cx="3770142" cy="1724473"/>
            <wp:effectExtent l="0" t="0" r="1905" b="9525"/>
            <wp:docPr id="38" name="Imagem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77304" cy="1727749"/>
                    </a:xfrm>
                    <a:prstGeom prst="rect">
                      <a:avLst/>
                    </a:prstGeom>
                    <a:noFill/>
                    <a:ln>
                      <a:noFill/>
                    </a:ln>
                  </pic:spPr>
                </pic:pic>
              </a:graphicData>
            </a:graphic>
          </wp:inline>
        </w:drawing>
      </w:r>
    </w:p>
    <w:p w:rsidR="00E74232" w:rsidRDefault="00E74232" w:rsidP="00292EE7">
      <w:pPr>
        <w:rPr>
          <w:rFonts w:eastAsiaTheme="majorEastAsia"/>
        </w:rPr>
      </w:pPr>
    </w:p>
    <w:p w:rsidR="00EF2347" w:rsidRDefault="00EF2347" w:rsidP="00292EE7">
      <w:pPr>
        <w:rPr>
          <w:rFonts w:eastAsiaTheme="majorEastAsia"/>
        </w:rPr>
      </w:pPr>
    </w:p>
    <w:p w:rsidR="00EF2347" w:rsidRDefault="00EF2347" w:rsidP="00292EE7">
      <w:pPr>
        <w:rPr>
          <w:rFonts w:eastAsiaTheme="majorEastAsia"/>
        </w:rPr>
      </w:pPr>
    </w:p>
    <w:p w:rsidR="00EF2347" w:rsidRPr="00A51C27" w:rsidRDefault="00A51C27" w:rsidP="00F63D1E">
      <w:pPr>
        <w:pStyle w:val="Subttulo"/>
        <w:outlineLvl w:val="2"/>
        <w:rPr>
          <w:rFonts w:ascii="Tempus Sans ITC" w:hAnsi="Tempus Sans ITC"/>
          <w:i w:val="0"/>
          <w:iCs w:val="0"/>
          <w:sz w:val="32"/>
          <w:szCs w:val="32"/>
        </w:rPr>
      </w:pPr>
      <w:r>
        <w:rPr>
          <w:rFonts w:ascii="Tempus Sans ITC" w:hAnsi="Tempus Sans ITC"/>
          <w:i w:val="0"/>
          <w:iCs w:val="0"/>
          <w:sz w:val="32"/>
          <w:szCs w:val="32"/>
        </w:rPr>
        <w:lastRenderedPageBreak/>
        <w:t>21 -</w:t>
      </w:r>
      <w:r w:rsidR="00EF2347" w:rsidRPr="00A51C27">
        <w:rPr>
          <w:rFonts w:ascii="Tempus Sans ITC" w:hAnsi="Tempus Sans ITC"/>
          <w:i w:val="0"/>
          <w:iCs w:val="0"/>
          <w:sz w:val="32"/>
          <w:szCs w:val="32"/>
        </w:rPr>
        <w:t xml:space="preserve"> Algumas músicas...</w:t>
      </w:r>
    </w:p>
    <w:p w:rsidR="00EF2347" w:rsidRDefault="00EF2347" w:rsidP="00EF2347">
      <w:pPr>
        <w:suppressAutoHyphens w:val="0"/>
        <w:rPr>
          <w:rStyle w:val="Hyperlink"/>
          <w:color w:val="auto"/>
          <w:u w:val="none"/>
        </w:rPr>
      </w:pPr>
    </w:p>
    <w:p w:rsidR="00EF2347" w:rsidRDefault="00EF2347" w:rsidP="00EF2347">
      <w:pPr>
        <w:suppressAutoHyphens w:val="0"/>
        <w:rPr>
          <w:rStyle w:val="Hyperlink"/>
          <w:color w:val="auto"/>
          <w:u w:val="none"/>
        </w:rPr>
      </w:pPr>
      <w:r>
        <w:rPr>
          <w:rStyle w:val="Hyperlink"/>
          <w:color w:val="auto"/>
          <w:u w:val="none"/>
        </w:rPr>
        <w:t xml:space="preserve">Dependendo do nível da pessoa que tocará o violão e da proposta que o contexto pede, algumas músicas podem ser tocadas com somente dois acordes. Essas músicas são consideradas mais “simples” ou fáceis de aprender. Contudo, as músicas que exigem somente dois acordes, geralmente foram simplificadas para tornar sua execução mais fácil. Esse contexto se aplica ao refrão das </w:t>
      </w:r>
      <w:proofErr w:type="gramStart"/>
      <w:r>
        <w:rPr>
          <w:rStyle w:val="Hyperlink"/>
          <w:color w:val="auto"/>
          <w:u w:val="none"/>
        </w:rPr>
        <w:t>3</w:t>
      </w:r>
      <w:proofErr w:type="gramEnd"/>
      <w:r>
        <w:rPr>
          <w:rStyle w:val="Hyperlink"/>
          <w:color w:val="auto"/>
          <w:u w:val="none"/>
        </w:rPr>
        <w:t xml:space="preserve"> músicas listadas abaixo: foram simplificadas para tornar sua execução mais fácil. Quer tentar tocar alguma dessas músicas e ver como você se sairia?</w:t>
      </w:r>
    </w:p>
    <w:p w:rsidR="00EF2347" w:rsidRDefault="00EF2347" w:rsidP="00EF2347">
      <w:pPr>
        <w:suppressAutoHyphens w:val="0"/>
        <w:rPr>
          <w:rStyle w:val="Hyperlink"/>
          <w:color w:val="auto"/>
          <w:u w:val="none"/>
        </w:rPr>
      </w:pPr>
    </w:p>
    <w:p w:rsidR="00EF2347" w:rsidRPr="00DF022F" w:rsidRDefault="00EF2347" w:rsidP="00EF2347">
      <w:pPr>
        <w:suppressAutoHyphens w:val="0"/>
        <w:rPr>
          <w:rStyle w:val="Hyperlink"/>
          <w:color w:val="auto"/>
          <w:sz w:val="24"/>
          <w:szCs w:val="28"/>
          <w:u w:val="none"/>
        </w:rPr>
      </w:pPr>
    </w:p>
    <w:p w:rsidR="00EF2347" w:rsidRPr="00DF022F" w:rsidRDefault="00EF2347" w:rsidP="00EF2347">
      <w:pPr>
        <w:suppressAutoHyphens w:val="0"/>
        <w:rPr>
          <w:rStyle w:val="Hyperlink"/>
          <w:b/>
          <w:color w:val="auto"/>
          <w:sz w:val="28"/>
          <w:szCs w:val="32"/>
          <w:u w:val="none"/>
        </w:rPr>
      </w:pPr>
      <w:r w:rsidRPr="00DF022F">
        <w:rPr>
          <w:rStyle w:val="Hyperlink"/>
          <w:b/>
          <w:color w:val="auto"/>
          <w:sz w:val="28"/>
          <w:szCs w:val="32"/>
          <w:u w:val="none"/>
        </w:rPr>
        <w:t xml:space="preserve">Parabéns </w:t>
      </w:r>
    </w:p>
    <w:p w:rsidR="00EF2347" w:rsidRPr="00DF022F" w:rsidRDefault="00FB70EC" w:rsidP="00EF2347">
      <w:pPr>
        <w:suppressAutoHyphens w:val="0"/>
        <w:rPr>
          <w:rStyle w:val="Forte"/>
          <w:rFonts w:asciiTheme="minorHAnsi" w:eastAsiaTheme="minorHAnsi" w:hAnsiTheme="minorHAnsi" w:cstheme="minorBidi"/>
          <w:color w:val="D32300"/>
          <w:sz w:val="28"/>
          <w:szCs w:val="28"/>
          <w:lang w:eastAsia="en-US"/>
        </w:rPr>
      </w:pPr>
      <w:r w:rsidRPr="00DF022F">
        <w:rPr>
          <w:rStyle w:val="Forte"/>
          <w:rFonts w:asciiTheme="minorHAnsi" w:eastAsiaTheme="minorHAnsi" w:hAnsiTheme="minorHAnsi" w:cstheme="minorBidi"/>
          <w:color w:val="D32300"/>
          <w:sz w:val="28"/>
          <w:szCs w:val="28"/>
          <w:lang w:eastAsia="en-US"/>
        </w:rPr>
        <w:t xml:space="preserve">           </w:t>
      </w:r>
      <w:r w:rsidR="00EF2347" w:rsidRPr="00DF022F">
        <w:rPr>
          <w:rStyle w:val="Forte"/>
          <w:rFonts w:asciiTheme="minorHAnsi" w:eastAsiaTheme="minorHAnsi" w:hAnsiTheme="minorHAnsi" w:cstheme="minorBidi"/>
          <w:color w:val="D32300"/>
          <w:sz w:val="28"/>
          <w:szCs w:val="28"/>
          <w:lang w:eastAsia="en-US"/>
        </w:rPr>
        <w:t xml:space="preserve">D            </w:t>
      </w:r>
      <w:r w:rsidRPr="00DF022F">
        <w:rPr>
          <w:rStyle w:val="Forte"/>
          <w:rFonts w:asciiTheme="minorHAnsi" w:eastAsiaTheme="minorHAnsi" w:hAnsiTheme="minorHAnsi" w:cstheme="minorBidi"/>
          <w:color w:val="D32300"/>
          <w:sz w:val="28"/>
          <w:szCs w:val="28"/>
          <w:lang w:eastAsia="en-US"/>
        </w:rPr>
        <w:t xml:space="preserve">      </w:t>
      </w:r>
      <w:r w:rsidR="00EF2347" w:rsidRPr="00DF022F">
        <w:rPr>
          <w:rStyle w:val="Forte"/>
          <w:rFonts w:asciiTheme="minorHAnsi" w:eastAsiaTheme="minorHAnsi" w:hAnsiTheme="minorHAnsi" w:cstheme="minorBidi"/>
          <w:color w:val="D32300"/>
          <w:sz w:val="28"/>
          <w:szCs w:val="28"/>
          <w:lang w:eastAsia="en-US"/>
        </w:rPr>
        <w:t xml:space="preserve">  A                                 D</w:t>
      </w:r>
    </w:p>
    <w:p w:rsidR="00EF2347" w:rsidRPr="00DF022F" w:rsidRDefault="00EF2347" w:rsidP="00EF2347">
      <w:pPr>
        <w:suppressAutoHyphens w:val="0"/>
        <w:rPr>
          <w:rStyle w:val="Hyperlink"/>
          <w:color w:val="auto"/>
          <w:sz w:val="28"/>
          <w:szCs w:val="32"/>
          <w:u w:val="none"/>
        </w:rPr>
      </w:pPr>
      <w:r w:rsidRPr="00DF022F">
        <w:rPr>
          <w:rStyle w:val="Hyperlink"/>
          <w:color w:val="auto"/>
          <w:sz w:val="28"/>
          <w:szCs w:val="32"/>
          <w:u w:val="none"/>
        </w:rPr>
        <w:t>Para</w:t>
      </w:r>
      <w:r w:rsidRPr="00DF022F">
        <w:rPr>
          <w:rStyle w:val="Hyperlink"/>
          <w:color w:val="auto"/>
          <w:sz w:val="28"/>
          <w:szCs w:val="32"/>
        </w:rPr>
        <w:t>béns</w:t>
      </w:r>
      <w:r w:rsidRPr="00DF022F">
        <w:rPr>
          <w:rStyle w:val="Hyperlink"/>
          <w:color w:val="auto"/>
          <w:sz w:val="28"/>
          <w:szCs w:val="32"/>
          <w:u w:val="none"/>
        </w:rPr>
        <w:t xml:space="preserve"> pra vo</w:t>
      </w:r>
      <w:r w:rsidRPr="00DF022F">
        <w:rPr>
          <w:rStyle w:val="Hyperlink"/>
          <w:color w:val="auto"/>
          <w:sz w:val="28"/>
          <w:szCs w:val="32"/>
        </w:rPr>
        <w:t>cê</w:t>
      </w:r>
      <w:r w:rsidRPr="00DF022F">
        <w:rPr>
          <w:rStyle w:val="Hyperlink"/>
          <w:color w:val="auto"/>
          <w:sz w:val="28"/>
          <w:szCs w:val="32"/>
          <w:u w:val="none"/>
        </w:rPr>
        <w:t xml:space="preserve">, nessa data </w:t>
      </w:r>
      <w:proofErr w:type="gramStart"/>
      <w:r w:rsidRPr="00DF022F">
        <w:rPr>
          <w:rStyle w:val="Hyperlink"/>
          <w:color w:val="auto"/>
          <w:sz w:val="28"/>
          <w:szCs w:val="32"/>
          <w:u w:val="none"/>
        </w:rPr>
        <w:t>que</w:t>
      </w:r>
      <w:r w:rsidRPr="00DF022F">
        <w:rPr>
          <w:rStyle w:val="Hyperlink"/>
          <w:color w:val="auto"/>
          <w:sz w:val="28"/>
          <w:szCs w:val="32"/>
        </w:rPr>
        <w:t>ri</w:t>
      </w:r>
      <w:r w:rsidRPr="00DF022F">
        <w:rPr>
          <w:rStyle w:val="Hyperlink"/>
          <w:color w:val="auto"/>
          <w:sz w:val="28"/>
          <w:szCs w:val="32"/>
          <w:u w:val="none"/>
        </w:rPr>
        <w:t>da</w:t>
      </w:r>
      <w:proofErr w:type="gramEnd"/>
    </w:p>
    <w:p w:rsidR="00EF2347" w:rsidRPr="00DF022F" w:rsidRDefault="00EF2347" w:rsidP="00EF2347">
      <w:pPr>
        <w:suppressAutoHyphens w:val="0"/>
        <w:rPr>
          <w:rStyle w:val="Forte"/>
          <w:rFonts w:asciiTheme="minorHAnsi" w:eastAsiaTheme="minorHAnsi" w:hAnsiTheme="minorHAnsi" w:cstheme="minorBidi"/>
          <w:color w:val="D32300"/>
          <w:sz w:val="28"/>
          <w:szCs w:val="28"/>
          <w:lang w:eastAsia="en-US"/>
        </w:rPr>
      </w:pPr>
      <w:r w:rsidRPr="00DF022F">
        <w:rPr>
          <w:rStyle w:val="Forte"/>
          <w:rFonts w:asciiTheme="minorHAnsi" w:eastAsiaTheme="minorHAnsi" w:hAnsiTheme="minorHAnsi" w:cstheme="minorBidi"/>
          <w:color w:val="D32300"/>
          <w:sz w:val="28"/>
          <w:szCs w:val="28"/>
          <w:lang w:eastAsia="en-US"/>
        </w:rPr>
        <w:t xml:space="preserve">                          A                                          D</w:t>
      </w:r>
    </w:p>
    <w:p w:rsidR="00EF2347" w:rsidRPr="00DF022F" w:rsidRDefault="00EF2347" w:rsidP="00EF2347">
      <w:pPr>
        <w:suppressAutoHyphens w:val="0"/>
        <w:rPr>
          <w:rStyle w:val="Hyperlink"/>
          <w:color w:val="auto"/>
          <w:sz w:val="28"/>
          <w:szCs w:val="32"/>
          <w:u w:val="none"/>
        </w:rPr>
      </w:pPr>
      <w:r w:rsidRPr="00DF022F">
        <w:rPr>
          <w:rStyle w:val="Hyperlink"/>
          <w:color w:val="auto"/>
          <w:sz w:val="28"/>
          <w:szCs w:val="32"/>
          <w:u w:val="none"/>
        </w:rPr>
        <w:t>Muitas felici</w:t>
      </w:r>
      <w:r w:rsidRPr="00DF022F">
        <w:rPr>
          <w:rStyle w:val="Hyperlink"/>
          <w:color w:val="auto"/>
          <w:sz w:val="28"/>
          <w:szCs w:val="32"/>
        </w:rPr>
        <w:t>da</w:t>
      </w:r>
      <w:r w:rsidRPr="00DF022F">
        <w:rPr>
          <w:rStyle w:val="Hyperlink"/>
          <w:color w:val="auto"/>
          <w:sz w:val="28"/>
          <w:szCs w:val="32"/>
          <w:u w:val="none"/>
        </w:rPr>
        <w:t xml:space="preserve">des, muitos anos de </w:t>
      </w:r>
      <w:proofErr w:type="gramStart"/>
      <w:r w:rsidRPr="00DF022F">
        <w:rPr>
          <w:rStyle w:val="Hyperlink"/>
          <w:color w:val="auto"/>
          <w:sz w:val="28"/>
          <w:szCs w:val="32"/>
        </w:rPr>
        <w:t>vi</w:t>
      </w:r>
      <w:r w:rsidRPr="00DF022F">
        <w:rPr>
          <w:rStyle w:val="Hyperlink"/>
          <w:color w:val="auto"/>
          <w:sz w:val="28"/>
          <w:szCs w:val="32"/>
          <w:u w:val="none"/>
        </w:rPr>
        <w:t>da</w:t>
      </w:r>
      <w:proofErr w:type="gramEnd"/>
    </w:p>
    <w:p w:rsidR="00EF2347" w:rsidRPr="00DF022F" w:rsidRDefault="00EF2347" w:rsidP="00EF2347">
      <w:pPr>
        <w:suppressAutoHyphens w:val="0"/>
        <w:rPr>
          <w:rStyle w:val="Hyperlink"/>
          <w:color w:val="auto"/>
          <w:sz w:val="32"/>
          <w:szCs w:val="36"/>
          <w:u w:val="none"/>
        </w:rPr>
      </w:pPr>
    </w:p>
    <w:p w:rsidR="00EF2347" w:rsidRPr="00DF022F" w:rsidRDefault="00EF2347" w:rsidP="00EF2347">
      <w:pPr>
        <w:suppressAutoHyphens w:val="0"/>
        <w:rPr>
          <w:rStyle w:val="Hyperlink"/>
          <w:color w:val="auto"/>
          <w:sz w:val="32"/>
          <w:szCs w:val="36"/>
          <w:u w:val="none"/>
        </w:rPr>
      </w:pPr>
    </w:p>
    <w:p w:rsidR="00EF2347" w:rsidRPr="00DF022F" w:rsidRDefault="00EF2347" w:rsidP="00EF2347">
      <w:pPr>
        <w:suppressAutoHyphens w:val="0"/>
        <w:rPr>
          <w:rStyle w:val="Hyperlink"/>
          <w:color w:val="auto"/>
          <w:sz w:val="28"/>
          <w:szCs w:val="32"/>
          <w:u w:val="none"/>
        </w:rPr>
      </w:pPr>
    </w:p>
    <w:p w:rsidR="00EF2347" w:rsidRPr="00DF022F" w:rsidRDefault="00EF2347" w:rsidP="00EF2347">
      <w:pPr>
        <w:suppressAutoHyphens w:val="0"/>
        <w:rPr>
          <w:rStyle w:val="Hyperlink"/>
          <w:b/>
          <w:color w:val="auto"/>
          <w:sz w:val="28"/>
          <w:szCs w:val="32"/>
          <w:u w:val="none"/>
        </w:rPr>
      </w:pPr>
      <w:r w:rsidRPr="00DF022F">
        <w:rPr>
          <w:rStyle w:val="Hyperlink"/>
          <w:b/>
          <w:color w:val="auto"/>
          <w:sz w:val="28"/>
          <w:szCs w:val="32"/>
          <w:u w:val="none"/>
        </w:rPr>
        <w:t xml:space="preserve">Palavras – Cássia Eller </w:t>
      </w:r>
    </w:p>
    <w:p w:rsidR="00EF2347" w:rsidRPr="00DF022F" w:rsidRDefault="00EF2347" w:rsidP="00EF2347">
      <w:pPr>
        <w:pStyle w:val="SemEspaamento"/>
        <w:rPr>
          <w:rStyle w:val="2phjq"/>
          <w:sz w:val="28"/>
          <w:szCs w:val="28"/>
        </w:rPr>
      </w:pPr>
      <w:r w:rsidRPr="00DF022F">
        <w:rPr>
          <w:rStyle w:val="Forte"/>
          <w:color w:val="D32300"/>
          <w:sz w:val="28"/>
          <w:szCs w:val="28"/>
        </w:rPr>
        <w:t xml:space="preserve">    </w:t>
      </w:r>
      <w:r w:rsidR="00C614F9" w:rsidRPr="00DF022F">
        <w:rPr>
          <w:rStyle w:val="Forte"/>
          <w:color w:val="D32300"/>
          <w:sz w:val="28"/>
          <w:szCs w:val="28"/>
        </w:rPr>
        <w:t xml:space="preserve"> </w:t>
      </w:r>
      <w:r w:rsidRPr="00DF022F">
        <w:rPr>
          <w:rStyle w:val="Forte"/>
          <w:color w:val="D32300"/>
          <w:sz w:val="28"/>
          <w:szCs w:val="28"/>
        </w:rPr>
        <w:t xml:space="preserve"> A</w:t>
      </w:r>
      <w:r w:rsidRPr="00DF022F">
        <w:rPr>
          <w:rStyle w:val="2phjq"/>
          <w:sz w:val="28"/>
          <w:szCs w:val="28"/>
        </w:rPr>
        <w:t xml:space="preserve">                     </w:t>
      </w:r>
      <w:r w:rsidR="00FB70EC" w:rsidRPr="00DF022F">
        <w:rPr>
          <w:rStyle w:val="2phjq"/>
          <w:sz w:val="28"/>
          <w:szCs w:val="28"/>
        </w:rPr>
        <w:t xml:space="preserve">      </w:t>
      </w:r>
      <w:r w:rsidRPr="00DF022F">
        <w:rPr>
          <w:rStyle w:val="2phjq"/>
          <w:sz w:val="28"/>
          <w:szCs w:val="28"/>
        </w:rPr>
        <w:t xml:space="preserve">    </w:t>
      </w:r>
      <w:r w:rsidRPr="00DF022F">
        <w:rPr>
          <w:rStyle w:val="Forte"/>
          <w:color w:val="D32300"/>
          <w:sz w:val="28"/>
          <w:szCs w:val="28"/>
        </w:rPr>
        <w:t xml:space="preserve">D7M                            </w:t>
      </w:r>
      <w:r w:rsidR="00FB70EC" w:rsidRPr="00DF022F">
        <w:rPr>
          <w:rStyle w:val="Forte"/>
          <w:color w:val="D32300"/>
          <w:sz w:val="28"/>
          <w:szCs w:val="28"/>
        </w:rPr>
        <w:t xml:space="preserve">     </w:t>
      </w:r>
      <w:r w:rsidRPr="00DF022F">
        <w:rPr>
          <w:rStyle w:val="Forte"/>
          <w:color w:val="D32300"/>
          <w:sz w:val="28"/>
          <w:szCs w:val="28"/>
        </w:rPr>
        <w:t>A      D7M</w:t>
      </w:r>
    </w:p>
    <w:p w:rsidR="00EF2347" w:rsidRPr="00DF022F" w:rsidRDefault="00EF2347" w:rsidP="00EF2347">
      <w:pPr>
        <w:pStyle w:val="SemEspaamento"/>
        <w:rPr>
          <w:rFonts w:ascii="Arial" w:hAnsi="Arial" w:cs="Arial"/>
          <w:sz w:val="28"/>
          <w:szCs w:val="28"/>
        </w:rPr>
      </w:pPr>
      <w:r w:rsidRPr="00DF022F">
        <w:rPr>
          <w:rStyle w:val="2phjq"/>
          <w:rFonts w:ascii="Arial" w:hAnsi="Arial" w:cs="Arial"/>
          <w:sz w:val="28"/>
          <w:szCs w:val="28"/>
        </w:rPr>
        <w:t>Pa</w:t>
      </w:r>
      <w:r w:rsidRPr="00DF022F">
        <w:rPr>
          <w:rStyle w:val="2phjq"/>
          <w:rFonts w:ascii="Arial" w:hAnsi="Arial" w:cs="Arial"/>
          <w:sz w:val="28"/>
          <w:szCs w:val="28"/>
          <w:u w:val="single"/>
        </w:rPr>
        <w:t>la</w:t>
      </w:r>
      <w:r w:rsidRPr="00DF022F">
        <w:rPr>
          <w:rStyle w:val="2phjq"/>
          <w:rFonts w:ascii="Arial" w:hAnsi="Arial" w:cs="Arial"/>
          <w:sz w:val="28"/>
          <w:szCs w:val="28"/>
        </w:rPr>
        <w:t>vras apenas, Pa</w:t>
      </w:r>
      <w:r w:rsidRPr="00DF022F">
        <w:rPr>
          <w:rStyle w:val="2phjq"/>
          <w:rFonts w:ascii="Arial" w:hAnsi="Arial" w:cs="Arial"/>
          <w:sz w:val="28"/>
          <w:szCs w:val="28"/>
          <w:u w:val="single"/>
        </w:rPr>
        <w:t>la</w:t>
      </w:r>
      <w:r w:rsidRPr="00DF022F">
        <w:rPr>
          <w:rStyle w:val="2phjq"/>
          <w:rFonts w:ascii="Arial" w:hAnsi="Arial" w:cs="Arial"/>
          <w:sz w:val="28"/>
          <w:szCs w:val="28"/>
        </w:rPr>
        <w:t>vras pequenas</w:t>
      </w:r>
      <w:r w:rsidRPr="00DF022F">
        <w:rPr>
          <w:rFonts w:ascii="Arial" w:hAnsi="Arial" w:cs="Arial"/>
          <w:sz w:val="28"/>
          <w:szCs w:val="28"/>
        </w:rPr>
        <w:t xml:space="preserve">, </w:t>
      </w:r>
      <w:r w:rsidRPr="00DF022F">
        <w:rPr>
          <w:rStyle w:val="2phjq"/>
          <w:rFonts w:ascii="Arial" w:hAnsi="Arial" w:cs="Arial"/>
          <w:sz w:val="28"/>
          <w:szCs w:val="28"/>
        </w:rPr>
        <w:t>Pa</w:t>
      </w:r>
      <w:r w:rsidRPr="00DF022F">
        <w:rPr>
          <w:rStyle w:val="2phjq"/>
          <w:rFonts w:ascii="Arial" w:hAnsi="Arial" w:cs="Arial"/>
          <w:sz w:val="28"/>
          <w:szCs w:val="28"/>
          <w:u w:val="single"/>
        </w:rPr>
        <w:t>la</w:t>
      </w:r>
      <w:r w:rsidRPr="00DF022F">
        <w:rPr>
          <w:rStyle w:val="2phjq"/>
          <w:rFonts w:ascii="Arial" w:hAnsi="Arial" w:cs="Arial"/>
          <w:sz w:val="28"/>
          <w:szCs w:val="28"/>
        </w:rPr>
        <w:t xml:space="preserve">vras </w:t>
      </w:r>
      <w:proofErr w:type="gramStart"/>
      <w:r w:rsidRPr="00DF022F">
        <w:rPr>
          <w:rStyle w:val="2phjq"/>
          <w:rFonts w:ascii="Arial" w:hAnsi="Arial" w:cs="Arial"/>
          <w:sz w:val="28"/>
          <w:szCs w:val="28"/>
        </w:rPr>
        <w:t>__</w:t>
      </w:r>
      <w:proofErr w:type="gramEnd"/>
    </w:p>
    <w:p w:rsidR="00EF2347" w:rsidRPr="00DF022F" w:rsidRDefault="00EF2347" w:rsidP="00EF2347">
      <w:pPr>
        <w:suppressAutoHyphens w:val="0"/>
        <w:rPr>
          <w:rStyle w:val="Hyperlink"/>
          <w:color w:val="auto"/>
          <w:sz w:val="28"/>
          <w:szCs w:val="32"/>
          <w:u w:val="none"/>
        </w:rPr>
      </w:pPr>
    </w:p>
    <w:p w:rsidR="00EF2347" w:rsidRPr="00DF022F" w:rsidRDefault="00EF2347" w:rsidP="00EF2347">
      <w:pPr>
        <w:suppressAutoHyphens w:val="0"/>
        <w:rPr>
          <w:rStyle w:val="Hyperlink"/>
          <w:color w:val="auto"/>
          <w:sz w:val="28"/>
          <w:szCs w:val="32"/>
          <w:u w:val="none"/>
        </w:rPr>
      </w:pPr>
    </w:p>
    <w:p w:rsidR="00EF2347" w:rsidRPr="00DF022F" w:rsidRDefault="00EF2347" w:rsidP="00EF2347">
      <w:pPr>
        <w:suppressAutoHyphens w:val="0"/>
        <w:rPr>
          <w:rStyle w:val="Hyperlink"/>
          <w:color w:val="auto"/>
          <w:sz w:val="28"/>
          <w:szCs w:val="32"/>
          <w:u w:val="none"/>
        </w:rPr>
      </w:pPr>
    </w:p>
    <w:p w:rsidR="00EF2347" w:rsidRPr="00DF022F" w:rsidRDefault="00EF2347" w:rsidP="00EF2347">
      <w:pPr>
        <w:suppressAutoHyphens w:val="0"/>
        <w:rPr>
          <w:rStyle w:val="Hyperlink"/>
          <w:b/>
          <w:color w:val="auto"/>
          <w:sz w:val="28"/>
          <w:szCs w:val="32"/>
          <w:u w:val="none"/>
        </w:rPr>
      </w:pPr>
      <w:r w:rsidRPr="00DF022F">
        <w:rPr>
          <w:rStyle w:val="Hyperlink"/>
          <w:b/>
          <w:color w:val="auto"/>
          <w:sz w:val="28"/>
          <w:szCs w:val="32"/>
          <w:u w:val="none"/>
        </w:rPr>
        <w:t xml:space="preserve">Gostava tanto de você – </w:t>
      </w:r>
      <w:proofErr w:type="spellStart"/>
      <w:r w:rsidRPr="00DF022F">
        <w:rPr>
          <w:rStyle w:val="Hyperlink"/>
          <w:b/>
          <w:color w:val="auto"/>
          <w:sz w:val="28"/>
          <w:szCs w:val="32"/>
          <w:u w:val="none"/>
        </w:rPr>
        <w:t>Tim</w:t>
      </w:r>
      <w:proofErr w:type="spellEnd"/>
      <w:r w:rsidRPr="00DF022F">
        <w:rPr>
          <w:rStyle w:val="Hyperlink"/>
          <w:b/>
          <w:color w:val="auto"/>
          <w:sz w:val="28"/>
          <w:szCs w:val="32"/>
          <w:u w:val="none"/>
        </w:rPr>
        <w:t xml:space="preserve"> Maia </w:t>
      </w:r>
    </w:p>
    <w:p w:rsidR="00EF2347" w:rsidRPr="00DF022F" w:rsidRDefault="00EF2347" w:rsidP="00EF2347">
      <w:pPr>
        <w:suppressAutoHyphens w:val="0"/>
        <w:rPr>
          <w:rStyle w:val="Hyperlink"/>
          <w:sz w:val="28"/>
          <w:szCs w:val="32"/>
        </w:rPr>
      </w:pPr>
    </w:p>
    <w:p w:rsidR="00EF2347" w:rsidRPr="00DF022F" w:rsidRDefault="00EF2347" w:rsidP="00EF2347">
      <w:pPr>
        <w:suppressAutoHyphens w:val="0"/>
        <w:rPr>
          <w:rStyle w:val="Forte"/>
          <w:rFonts w:eastAsiaTheme="minorHAnsi"/>
          <w:color w:val="D32300"/>
          <w:sz w:val="28"/>
          <w:szCs w:val="32"/>
        </w:rPr>
      </w:pPr>
      <w:r w:rsidRPr="00DF022F">
        <w:rPr>
          <w:rStyle w:val="Forte"/>
          <w:rFonts w:eastAsiaTheme="minorHAnsi"/>
          <w:color w:val="D32300"/>
          <w:sz w:val="28"/>
          <w:szCs w:val="32"/>
        </w:rPr>
        <w:t xml:space="preserve">    C </w:t>
      </w:r>
      <w:r w:rsidR="00FB70EC" w:rsidRPr="00DF022F">
        <w:rPr>
          <w:rStyle w:val="Forte"/>
          <w:rFonts w:eastAsiaTheme="minorHAnsi"/>
          <w:color w:val="D32300"/>
          <w:sz w:val="28"/>
          <w:szCs w:val="32"/>
        </w:rPr>
        <w:t xml:space="preserve">  </w:t>
      </w:r>
      <w:proofErr w:type="spellStart"/>
      <w:proofErr w:type="gramStart"/>
      <w:r w:rsidRPr="00DF022F">
        <w:rPr>
          <w:rStyle w:val="Forte"/>
          <w:rFonts w:eastAsiaTheme="minorHAnsi"/>
          <w:color w:val="D32300"/>
          <w:sz w:val="28"/>
          <w:szCs w:val="32"/>
        </w:rPr>
        <w:t>Dm</w:t>
      </w:r>
      <w:proofErr w:type="spellEnd"/>
      <w:proofErr w:type="gramEnd"/>
      <w:r w:rsidR="00FB70EC" w:rsidRPr="00DF022F">
        <w:rPr>
          <w:rStyle w:val="Forte"/>
          <w:rFonts w:eastAsiaTheme="minorHAnsi"/>
          <w:color w:val="D32300"/>
          <w:sz w:val="28"/>
          <w:szCs w:val="32"/>
        </w:rPr>
        <w:t xml:space="preserve">                        </w:t>
      </w:r>
      <w:r w:rsidRPr="00DF022F">
        <w:rPr>
          <w:rStyle w:val="Forte"/>
          <w:rFonts w:eastAsiaTheme="minorHAnsi"/>
          <w:color w:val="D32300"/>
          <w:sz w:val="28"/>
          <w:szCs w:val="32"/>
        </w:rPr>
        <w:t xml:space="preserve">  </w:t>
      </w:r>
      <w:r w:rsidR="00FB70EC" w:rsidRPr="00DF022F">
        <w:rPr>
          <w:rStyle w:val="Forte"/>
          <w:rFonts w:eastAsiaTheme="minorHAnsi"/>
          <w:color w:val="D32300"/>
          <w:sz w:val="28"/>
          <w:szCs w:val="32"/>
        </w:rPr>
        <w:t xml:space="preserve">      </w:t>
      </w:r>
      <w:r w:rsidRPr="00DF022F">
        <w:rPr>
          <w:rStyle w:val="Forte"/>
          <w:rFonts w:eastAsiaTheme="minorHAnsi"/>
          <w:color w:val="D32300"/>
          <w:sz w:val="28"/>
          <w:szCs w:val="32"/>
        </w:rPr>
        <w:t>C</w:t>
      </w:r>
    </w:p>
    <w:p w:rsidR="00EF2347" w:rsidRPr="00DF022F" w:rsidRDefault="00EF2347" w:rsidP="00EF2347">
      <w:pPr>
        <w:suppressAutoHyphens w:val="0"/>
        <w:rPr>
          <w:rStyle w:val="2phjq"/>
          <w:rFonts w:asciiTheme="minorHAnsi" w:eastAsiaTheme="minorHAnsi" w:hAnsiTheme="minorHAnsi" w:cstheme="minorBidi"/>
          <w:sz w:val="28"/>
          <w:szCs w:val="28"/>
          <w:lang w:eastAsia="en-US"/>
        </w:rPr>
      </w:pPr>
      <w:r w:rsidRPr="00DF022F">
        <w:rPr>
          <w:rStyle w:val="2phjq"/>
          <w:rFonts w:eastAsiaTheme="minorHAnsi" w:cs="Arial"/>
          <w:sz w:val="28"/>
          <w:szCs w:val="28"/>
          <w:lang w:eastAsia="en-US"/>
        </w:rPr>
        <w:t xml:space="preserve">E </w:t>
      </w:r>
      <w:r w:rsidRPr="00DF022F">
        <w:rPr>
          <w:rStyle w:val="2phjq"/>
          <w:rFonts w:eastAsiaTheme="minorHAnsi" w:cs="Arial"/>
          <w:sz w:val="28"/>
          <w:szCs w:val="28"/>
          <w:u w:val="single"/>
          <w:lang w:eastAsia="en-US"/>
        </w:rPr>
        <w:t>eu</w:t>
      </w:r>
      <w:r w:rsidRPr="00DF022F">
        <w:rPr>
          <w:rStyle w:val="2phjq"/>
          <w:rFonts w:eastAsiaTheme="minorHAnsi" w:cs="Arial"/>
          <w:sz w:val="28"/>
          <w:szCs w:val="28"/>
          <w:lang w:eastAsia="en-US"/>
        </w:rPr>
        <w:t xml:space="preserve">, </w:t>
      </w:r>
      <w:r w:rsidR="00FB70EC" w:rsidRPr="00DF022F">
        <w:rPr>
          <w:rStyle w:val="2phjq"/>
          <w:rFonts w:eastAsiaTheme="minorHAnsi" w:cs="Arial"/>
          <w:sz w:val="28"/>
          <w:szCs w:val="28"/>
          <w:lang w:eastAsia="en-US"/>
        </w:rPr>
        <w:t xml:space="preserve">__ </w:t>
      </w:r>
      <w:r w:rsidRPr="00DF022F">
        <w:rPr>
          <w:rStyle w:val="2phjq"/>
          <w:rFonts w:eastAsiaTheme="minorHAnsi" w:cs="Arial"/>
          <w:sz w:val="28"/>
          <w:szCs w:val="28"/>
          <w:lang w:eastAsia="en-US"/>
        </w:rPr>
        <w:t>gostava tanto de vo</w:t>
      </w:r>
      <w:r w:rsidRPr="00DF022F">
        <w:rPr>
          <w:rStyle w:val="2phjq"/>
          <w:rFonts w:eastAsiaTheme="minorHAnsi" w:cs="Arial"/>
          <w:sz w:val="28"/>
          <w:szCs w:val="28"/>
          <w:u w:val="single"/>
          <w:lang w:eastAsia="en-US"/>
        </w:rPr>
        <w:t>cê</w:t>
      </w:r>
      <w:r w:rsidRPr="00DF022F">
        <w:rPr>
          <w:rStyle w:val="2phjq"/>
          <w:rFonts w:asciiTheme="minorHAnsi" w:eastAsiaTheme="minorHAnsi" w:hAnsiTheme="minorHAnsi" w:cstheme="minorBidi"/>
          <w:sz w:val="28"/>
          <w:szCs w:val="28"/>
          <w:lang w:eastAsia="en-US"/>
        </w:rPr>
        <w:br/>
      </w:r>
      <w:proofErr w:type="spellStart"/>
      <w:proofErr w:type="gramStart"/>
      <w:r w:rsidRPr="00DF022F">
        <w:rPr>
          <w:rStyle w:val="Forte"/>
          <w:rFonts w:eastAsiaTheme="minorHAnsi"/>
          <w:color w:val="D32300"/>
          <w:sz w:val="28"/>
          <w:szCs w:val="32"/>
        </w:rPr>
        <w:t>Dm</w:t>
      </w:r>
      <w:proofErr w:type="spellEnd"/>
      <w:proofErr w:type="gramEnd"/>
      <w:r w:rsidRPr="00DF022F">
        <w:rPr>
          <w:rStyle w:val="Forte"/>
          <w:rFonts w:eastAsiaTheme="minorHAnsi"/>
          <w:color w:val="D32300"/>
          <w:sz w:val="28"/>
          <w:szCs w:val="32"/>
        </w:rPr>
        <w:t xml:space="preserve">                                </w:t>
      </w:r>
      <w:r w:rsidR="00FB70EC" w:rsidRPr="00DF022F">
        <w:rPr>
          <w:rStyle w:val="Forte"/>
          <w:rFonts w:eastAsiaTheme="minorHAnsi"/>
          <w:color w:val="D32300"/>
          <w:sz w:val="28"/>
          <w:szCs w:val="32"/>
        </w:rPr>
        <w:t xml:space="preserve">  </w:t>
      </w:r>
      <w:r w:rsidRPr="00DF022F">
        <w:rPr>
          <w:rStyle w:val="Forte"/>
          <w:rFonts w:eastAsiaTheme="minorHAnsi"/>
          <w:color w:val="D32300"/>
          <w:sz w:val="28"/>
          <w:szCs w:val="32"/>
        </w:rPr>
        <w:t>C</w:t>
      </w:r>
    </w:p>
    <w:p w:rsidR="00EF2347" w:rsidRPr="00DF022F" w:rsidRDefault="00FB70EC" w:rsidP="00EF2347">
      <w:pPr>
        <w:suppressAutoHyphens w:val="0"/>
        <w:rPr>
          <w:rStyle w:val="2phjq"/>
          <w:rFonts w:eastAsiaTheme="minorHAnsi" w:cs="Arial"/>
          <w:sz w:val="28"/>
          <w:szCs w:val="28"/>
          <w:lang w:eastAsia="en-US"/>
        </w:rPr>
      </w:pPr>
      <w:r w:rsidRPr="00DF022F">
        <w:rPr>
          <w:rStyle w:val="2phjq"/>
          <w:rFonts w:eastAsiaTheme="minorHAnsi" w:cs="Arial"/>
          <w:sz w:val="28"/>
          <w:szCs w:val="28"/>
          <w:lang w:eastAsia="en-US"/>
        </w:rPr>
        <w:t>_</w:t>
      </w:r>
      <w:r w:rsidRPr="00DF022F">
        <w:rPr>
          <w:rStyle w:val="2phjq"/>
          <w:rFonts w:eastAsiaTheme="minorHAnsi" w:cs="Arial"/>
          <w:sz w:val="28"/>
          <w:szCs w:val="28"/>
          <w:lang w:eastAsia="en-US"/>
        </w:rPr>
        <w:softHyphen/>
      </w:r>
      <w:r w:rsidRPr="00DF022F">
        <w:rPr>
          <w:rStyle w:val="2phjq"/>
          <w:rFonts w:eastAsiaTheme="minorHAnsi" w:cs="Arial"/>
          <w:sz w:val="28"/>
          <w:szCs w:val="28"/>
          <w:lang w:eastAsia="en-US"/>
        </w:rPr>
        <w:softHyphen/>
      </w:r>
      <w:r w:rsidRPr="00DF022F">
        <w:rPr>
          <w:rStyle w:val="2phjq"/>
          <w:rFonts w:eastAsiaTheme="minorHAnsi" w:cs="Arial"/>
          <w:sz w:val="28"/>
          <w:szCs w:val="28"/>
          <w:lang w:eastAsia="en-US"/>
        </w:rPr>
        <w:softHyphen/>
      </w:r>
      <w:r w:rsidRPr="00DF022F">
        <w:rPr>
          <w:rStyle w:val="2phjq"/>
          <w:rFonts w:eastAsiaTheme="minorHAnsi" w:cs="Arial"/>
          <w:sz w:val="28"/>
          <w:szCs w:val="28"/>
          <w:lang w:eastAsia="en-US"/>
        </w:rPr>
        <w:softHyphen/>
        <w:t xml:space="preserve">__ </w:t>
      </w:r>
      <w:r w:rsidR="00EF2347" w:rsidRPr="00DF022F">
        <w:rPr>
          <w:rStyle w:val="2phjq"/>
          <w:rFonts w:eastAsiaTheme="minorHAnsi" w:cs="Arial"/>
          <w:sz w:val="28"/>
          <w:szCs w:val="28"/>
          <w:lang w:eastAsia="en-US"/>
        </w:rPr>
        <w:t>Gostava tanto de vo</w:t>
      </w:r>
      <w:r w:rsidR="00EF2347" w:rsidRPr="00DF022F">
        <w:rPr>
          <w:rStyle w:val="2phjq"/>
          <w:rFonts w:eastAsiaTheme="minorHAnsi" w:cs="Arial"/>
          <w:sz w:val="28"/>
          <w:szCs w:val="28"/>
          <w:u w:val="single"/>
          <w:lang w:eastAsia="en-US"/>
        </w:rPr>
        <w:t>cê</w:t>
      </w:r>
    </w:p>
    <w:p w:rsidR="00FB70EC" w:rsidRPr="00DF022F" w:rsidRDefault="00FB70EC" w:rsidP="00FB70EC">
      <w:pPr>
        <w:suppressAutoHyphens w:val="0"/>
        <w:rPr>
          <w:rStyle w:val="2phjq"/>
          <w:rFonts w:asciiTheme="minorHAnsi" w:eastAsiaTheme="minorHAnsi" w:hAnsiTheme="minorHAnsi" w:cstheme="minorBidi"/>
          <w:sz w:val="28"/>
          <w:szCs w:val="28"/>
          <w:lang w:eastAsia="en-US"/>
        </w:rPr>
      </w:pPr>
      <w:proofErr w:type="spellStart"/>
      <w:proofErr w:type="gramStart"/>
      <w:r w:rsidRPr="00DF022F">
        <w:rPr>
          <w:rStyle w:val="Forte"/>
          <w:rFonts w:eastAsiaTheme="minorHAnsi"/>
          <w:color w:val="D32300"/>
          <w:sz w:val="28"/>
          <w:szCs w:val="32"/>
        </w:rPr>
        <w:t>Dm</w:t>
      </w:r>
      <w:proofErr w:type="spellEnd"/>
      <w:proofErr w:type="gramEnd"/>
      <w:r w:rsidRPr="00DF022F">
        <w:rPr>
          <w:rStyle w:val="Forte"/>
          <w:rFonts w:eastAsiaTheme="minorHAnsi"/>
          <w:color w:val="D32300"/>
          <w:sz w:val="28"/>
          <w:szCs w:val="32"/>
        </w:rPr>
        <w:t xml:space="preserve">                                  C</w:t>
      </w:r>
    </w:p>
    <w:p w:rsidR="00FB70EC" w:rsidRPr="00DF022F" w:rsidRDefault="00FB70EC" w:rsidP="00FB70EC">
      <w:pPr>
        <w:suppressAutoHyphens w:val="0"/>
        <w:rPr>
          <w:rStyle w:val="2phjq"/>
          <w:rFonts w:eastAsiaTheme="minorHAnsi" w:cs="Arial"/>
          <w:sz w:val="28"/>
          <w:szCs w:val="28"/>
          <w:lang w:eastAsia="en-US"/>
        </w:rPr>
      </w:pPr>
      <w:r w:rsidRPr="00DF022F">
        <w:rPr>
          <w:rStyle w:val="2phjq"/>
          <w:rFonts w:eastAsiaTheme="minorHAnsi" w:cs="Arial"/>
          <w:sz w:val="28"/>
          <w:szCs w:val="28"/>
          <w:lang w:eastAsia="en-US"/>
        </w:rPr>
        <w:t>_</w:t>
      </w:r>
      <w:r w:rsidRPr="00DF022F">
        <w:rPr>
          <w:rStyle w:val="2phjq"/>
          <w:rFonts w:eastAsiaTheme="minorHAnsi" w:cs="Arial"/>
          <w:sz w:val="28"/>
          <w:szCs w:val="28"/>
          <w:lang w:eastAsia="en-US"/>
        </w:rPr>
        <w:softHyphen/>
      </w:r>
      <w:r w:rsidRPr="00DF022F">
        <w:rPr>
          <w:rStyle w:val="2phjq"/>
          <w:rFonts w:eastAsiaTheme="minorHAnsi" w:cs="Arial"/>
          <w:sz w:val="28"/>
          <w:szCs w:val="28"/>
          <w:lang w:eastAsia="en-US"/>
        </w:rPr>
        <w:softHyphen/>
      </w:r>
      <w:r w:rsidRPr="00DF022F">
        <w:rPr>
          <w:rStyle w:val="2phjq"/>
          <w:rFonts w:eastAsiaTheme="minorHAnsi" w:cs="Arial"/>
          <w:sz w:val="28"/>
          <w:szCs w:val="28"/>
          <w:lang w:eastAsia="en-US"/>
        </w:rPr>
        <w:softHyphen/>
      </w:r>
      <w:r w:rsidRPr="00DF022F">
        <w:rPr>
          <w:rStyle w:val="2phjq"/>
          <w:rFonts w:eastAsiaTheme="minorHAnsi" w:cs="Arial"/>
          <w:sz w:val="28"/>
          <w:szCs w:val="28"/>
          <w:lang w:eastAsia="en-US"/>
        </w:rPr>
        <w:softHyphen/>
        <w:t>__ Gostava tanto de vo</w:t>
      </w:r>
      <w:r w:rsidRPr="00DF022F">
        <w:rPr>
          <w:rStyle w:val="2phjq"/>
          <w:rFonts w:eastAsiaTheme="minorHAnsi" w:cs="Arial"/>
          <w:sz w:val="28"/>
          <w:szCs w:val="28"/>
          <w:u w:val="single"/>
          <w:lang w:eastAsia="en-US"/>
        </w:rPr>
        <w:t>cê</w:t>
      </w:r>
    </w:p>
    <w:p w:rsidR="00FB70EC" w:rsidRPr="00DF022F" w:rsidRDefault="00FB70EC" w:rsidP="00FB70EC">
      <w:pPr>
        <w:suppressAutoHyphens w:val="0"/>
        <w:rPr>
          <w:rStyle w:val="2phjq"/>
          <w:rFonts w:asciiTheme="minorHAnsi" w:eastAsiaTheme="minorHAnsi" w:hAnsiTheme="minorHAnsi" w:cstheme="minorBidi"/>
          <w:sz w:val="28"/>
          <w:szCs w:val="28"/>
          <w:lang w:eastAsia="en-US"/>
        </w:rPr>
      </w:pPr>
      <w:proofErr w:type="spellStart"/>
      <w:proofErr w:type="gramStart"/>
      <w:r w:rsidRPr="00DF022F">
        <w:rPr>
          <w:rStyle w:val="Forte"/>
          <w:rFonts w:eastAsiaTheme="minorHAnsi"/>
          <w:color w:val="D32300"/>
          <w:sz w:val="28"/>
          <w:szCs w:val="32"/>
        </w:rPr>
        <w:t>Dm</w:t>
      </w:r>
      <w:proofErr w:type="spellEnd"/>
      <w:proofErr w:type="gramEnd"/>
      <w:r w:rsidRPr="00DF022F">
        <w:rPr>
          <w:rStyle w:val="Forte"/>
          <w:rFonts w:eastAsiaTheme="minorHAnsi"/>
          <w:color w:val="D32300"/>
          <w:sz w:val="28"/>
          <w:szCs w:val="32"/>
        </w:rPr>
        <w:t xml:space="preserve">                                  C</w:t>
      </w:r>
    </w:p>
    <w:p w:rsidR="00FB70EC" w:rsidRPr="00DF022F" w:rsidRDefault="00FB70EC" w:rsidP="00FB70EC">
      <w:pPr>
        <w:suppressAutoHyphens w:val="0"/>
        <w:rPr>
          <w:rStyle w:val="2phjq"/>
          <w:rFonts w:eastAsiaTheme="minorHAnsi" w:cs="Arial"/>
          <w:sz w:val="28"/>
          <w:szCs w:val="28"/>
          <w:lang w:eastAsia="en-US"/>
        </w:rPr>
      </w:pPr>
      <w:r w:rsidRPr="00DF022F">
        <w:rPr>
          <w:rStyle w:val="2phjq"/>
          <w:rFonts w:eastAsiaTheme="minorHAnsi" w:cs="Arial"/>
          <w:sz w:val="28"/>
          <w:szCs w:val="28"/>
          <w:lang w:eastAsia="en-US"/>
        </w:rPr>
        <w:t>_</w:t>
      </w:r>
      <w:r w:rsidRPr="00DF022F">
        <w:rPr>
          <w:rStyle w:val="2phjq"/>
          <w:rFonts w:eastAsiaTheme="minorHAnsi" w:cs="Arial"/>
          <w:sz w:val="28"/>
          <w:szCs w:val="28"/>
          <w:lang w:eastAsia="en-US"/>
        </w:rPr>
        <w:softHyphen/>
      </w:r>
      <w:r w:rsidRPr="00DF022F">
        <w:rPr>
          <w:rStyle w:val="2phjq"/>
          <w:rFonts w:eastAsiaTheme="minorHAnsi" w:cs="Arial"/>
          <w:sz w:val="28"/>
          <w:szCs w:val="28"/>
          <w:lang w:eastAsia="en-US"/>
        </w:rPr>
        <w:softHyphen/>
      </w:r>
      <w:r w:rsidRPr="00DF022F">
        <w:rPr>
          <w:rStyle w:val="2phjq"/>
          <w:rFonts w:eastAsiaTheme="minorHAnsi" w:cs="Arial"/>
          <w:sz w:val="28"/>
          <w:szCs w:val="28"/>
          <w:lang w:eastAsia="en-US"/>
        </w:rPr>
        <w:softHyphen/>
      </w:r>
      <w:r w:rsidRPr="00DF022F">
        <w:rPr>
          <w:rStyle w:val="2phjq"/>
          <w:rFonts w:eastAsiaTheme="minorHAnsi" w:cs="Arial"/>
          <w:sz w:val="28"/>
          <w:szCs w:val="28"/>
          <w:lang w:eastAsia="en-US"/>
        </w:rPr>
        <w:softHyphen/>
        <w:t>__ Gostava tanto de vo</w:t>
      </w:r>
      <w:r w:rsidRPr="00DF022F">
        <w:rPr>
          <w:rStyle w:val="2phjq"/>
          <w:rFonts w:eastAsiaTheme="minorHAnsi" w:cs="Arial"/>
          <w:sz w:val="28"/>
          <w:szCs w:val="28"/>
          <w:u w:val="single"/>
          <w:lang w:eastAsia="en-US"/>
        </w:rPr>
        <w:t>cê</w:t>
      </w:r>
    </w:p>
    <w:p w:rsidR="00EF2347" w:rsidRPr="00DF022F" w:rsidRDefault="00EF2347" w:rsidP="00292EE7">
      <w:pPr>
        <w:rPr>
          <w:rFonts w:eastAsiaTheme="majorEastAsia"/>
          <w:sz w:val="28"/>
          <w:szCs w:val="32"/>
        </w:rPr>
      </w:pPr>
    </w:p>
    <w:p w:rsidR="00EF2347" w:rsidRDefault="00EF2347" w:rsidP="00292EE7">
      <w:pPr>
        <w:rPr>
          <w:rFonts w:eastAsiaTheme="majorEastAsia"/>
        </w:rPr>
      </w:pPr>
    </w:p>
    <w:p w:rsidR="00EF2347" w:rsidRDefault="00EF2347" w:rsidP="00292EE7">
      <w:pPr>
        <w:rPr>
          <w:rFonts w:eastAsiaTheme="majorEastAsia"/>
        </w:rPr>
      </w:pPr>
    </w:p>
    <w:p w:rsidR="00DF022F" w:rsidRDefault="00DF022F" w:rsidP="00292EE7">
      <w:pPr>
        <w:rPr>
          <w:rFonts w:eastAsiaTheme="majorEastAsia"/>
        </w:rPr>
      </w:pPr>
    </w:p>
    <w:p w:rsidR="00EF2347" w:rsidRDefault="00EF2347" w:rsidP="00292EE7">
      <w:pPr>
        <w:rPr>
          <w:rFonts w:eastAsiaTheme="majorEastAsia"/>
        </w:rPr>
      </w:pPr>
    </w:p>
    <w:p w:rsidR="00EF2347" w:rsidRDefault="00EF2347" w:rsidP="00292EE7">
      <w:pPr>
        <w:rPr>
          <w:rFonts w:eastAsiaTheme="majorEastAsia"/>
        </w:rPr>
      </w:pPr>
    </w:p>
    <w:p w:rsidR="00EF2347" w:rsidRDefault="00EF2347" w:rsidP="00292EE7">
      <w:pPr>
        <w:rPr>
          <w:rFonts w:eastAsiaTheme="majorEastAsia"/>
        </w:rPr>
      </w:pPr>
    </w:p>
    <w:p w:rsidR="00EF2347" w:rsidRPr="00AD4B95" w:rsidRDefault="00EF2347" w:rsidP="00292EE7">
      <w:pPr>
        <w:rPr>
          <w:rFonts w:eastAsiaTheme="majorEastAsia"/>
        </w:rPr>
      </w:pPr>
    </w:p>
    <w:p w:rsidR="00C923A2" w:rsidRPr="00264F83" w:rsidRDefault="00C923A2" w:rsidP="00C923A2">
      <w:pPr>
        <w:pStyle w:val="Ttulo1"/>
        <w:rPr>
          <w:rFonts w:cs="Arial"/>
          <w:color w:val="ED3611"/>
          <w:kern w:val="0"/>
          <w:szCs w:val="40"/>
        </w:rPr>
      </w:pPr>
      <w:bookmarkStart w:id="65" w:name="_Toc70064092"/>
      <w:bookmarkStart w:id="66" w:name="_Toc136683734"/>
      <w:r>
        <w:rPr>
          <w:rFonts w:cs="Arial"/>
          <w:color w:val="ED3611"/>
          <w:kern w:val="0"/>
          <w:szCs w:val="40"/>
        </w:rPr>
        <w:lastRenderedPageBreak/>
        <w:t>11 –</w:t>
      </w:r>
      <w:r w:rsidRPr="00264F83">
        <w:rPr>
          <w:rFonts w:cs="Arial"/>
          <w:color w:val="ED3611"/>
          <w:kern w:val="0"/>
          <w:szCs w:val="40"/>
        </w:rPr>
        <w:t xml:space="preserve"> Aprofundando um pouco mais nos intervalos:</w:t>
      </w:r>
      <w:bookmarkEnd w:id="65"/>
      <w:bookmarkEnd w:id="66"/>
    </w:p>
    <w:p w:rsidR="00C923A2" w:rsidRPr="00264F83" w:rsidRDefault="00C923A2" w:rsidP="00C923A2">
      <w:pPr>
        <w:pStyle w:val="Subttulo"/>
        <w:outlineLvl w:val="1"/>
        <w:rPr>
          <w:rFonts w:eastAsia="Times New Roman" w:cs="Times New Roman"/>
          <w:bCs/>
          <w:color w:val="E36C0A" w:themeColor="accent6" w:themeShade="BF"/>
          <w:spacing w:val="0"/>
          <w:kern w:val="36"/>
          <w:szCs w:val="44"/>
          <w:lang w:eastAsia="pt-BR"/>
        </w:rPr>
      </w:pPr>
      <w:bookmarkStart w:id="67" w:name="_Toc70064093"/>
      <w:bookmarkStart w:id="68" w:name="_Toc136683735"/>
      <w:r>
        <w:rPr>
          <w:rFonts w:eastAsia="Times New Roman" w:cs="Times New Roman"/>
          <w:bCs/>
          <w:color w:val="E36C0A" w:themeColor="accent6" w:themeShade="BF"/>
          <w:spacing w:val="0"/>
          <w:kern w:val="36"/>
          <w:szCs w:val="44"/>
          <w:lang w:eastAsia="pt-BR"/>
        </w:rPr>
        <w:t>11</w:t>
      </w:r>
      <w:r w:rsidRPr="00264F83">
        <w:rPr>
          <w:rFonts w:eastAsia="Times New Roman" w:cs="Times New Roman"/>
          <w:bCs/>
          <w:color w:val="E36C0A" w:themeColor="accent6" w:themeShade="BF"/>
          <w:spacing w:val="0"/>
          <w:kern w:val="36"/>
          <w:szCs w:val="44"/>
          <w:lang w:eastAsia="pt-BR"/>
        </w:rPr>
        <w:t xml:space="preserve">.1 </w:t>
      </w:r>
      <w:r>
        <w:rPr>
          <w:rFonts w:eastAsia="Times New Roman" w:cs="Times New Roman"/>
          <w:bCs/>
          <w:color w:val="E36C0A" w:themeColor="accent6" w:themeShade="BF"/>
          <w:spacing w:val="0"/>
          <w:kern w:val="36"/>
          <w:szCs w:val="44"/>
          <w:lang w:eastAsia="pt-BR"/>
        </w:rPr>
        <w:t>–</w:t>
      </w:r>
      <w:r w:rsidRPr="00264F83">
        <w:rPr>
          <w:rFonts w:eastAsia="Times New Roman" w:cs="Times New Roman"/>
          <w:bCs/>
          <w:color w:val="E36C0A" w:themeColor="accent6" w:themeShade="BF"/>
          <w:spacing w:val="0"/>
          <w:kern w:val="36"/>
          <w:szCs w:val="44"/>
          <w:lang w:eastAsia="pt-BR"/>
        </w:rPr>
        <w:t xml:space="preserve"> Tipos de Intervalos:</w:t>
      </w:r>
      <w:bookmarkEnd w:id="67"/>
      <w:bookmarkEnd w:id="68"/>
    </w:p>
    <w:p w:rsidR="00C923A2" w:rsidRDefault="00C923A2" w:rsidP="00C923A2">
      <w:pPr>
        <w:autoSpaceDE w:val="0"/>
        <w:rPr>
          <w:rFonts w:cs="Arial"/>
          <w:szCs w:val="22"/>
        </w:rPr>
      </w:pPr>
    </w:p>
    <w:p w:rsidR="00C923A2" w:rsidRDefault="00C923A2" w:rsidP="00C923A2">
      <w:pPr>
        <w:autoSpaceDE w:val="0"/>
        <w:rPr>
          <w:rFonts w:cs="Arial"/>
          <w:szCs w:val="22"/>
        </w:rPr>
      </w:pPr>
    </w:p>
    <w:p w:rsidR="00C923A2" w:rsidRPr="007F7938" w:rsidRDefault="00C923A2" w:rsidP="00C923A2">
      <w:pPr>
        <w:autoSpaceDE w:val="0"/>
        <w:rPr>
          <w:rFonts w:cs="Arial"/>
          <w:szCs w:val="22"/>
        </w:rPr>
      </w:pPr>
      <w:r w:rsidRPr="007F7938">
        <w:rPr>
          <w:rFonts w:cs="Arial"/>
          <w:szCs w:val="22"/>
        </w:rPr>
        <w:t xml:space="preserve">- Vocês lembram que </w:t>
      </w:r>
      <w:proofErr w:type="gramStart"/>
      <w:r w:rsidRPr="007F7938">
        <w:rPr>
          <w:rFonts w:cs="Arial"/>
          <w:szCs w:val="22"/>
        </w:rPr>
        <w:t>há um tempo atrás</w:t>
      </w:r>
      <w:proofErr w:type="gramEnd"/>
      <w:r w:rsidRPr="007F7938">
        <w:rPr>
          <w:rFonts w:cs="Arial"/>
          <w:szCs w:val="22"/>
        </w:rPr>
        <w:t xml:space="preserve"> nós vimos os intervalos de Tom e Semitom, e como são importantes para a música ocidental, certo? Agora nós...</w:t>
      </w:r>
    </w:p>
    <w:p w:rsidR="00C923A2" w:rsidRPr="007F7938" w:rsidRDefault="00C923A2" w:rsidP="00C923A2">
      <w:pPr>
        <w:autoSpaceDE w:val="0"/>
        <w:rPr>
          <w:rFonts w:cs="Arial"/>
          <w:szCs w:val="22"/>
        </w:rPr>
      </w:pPr>
      <w:r w:rsidRPr="007F7938">
        <w:rPr>
          <w:rFonts w:cs="Arial"/>
          <w:szCs w:val="22"/>
        </w:rPr>
        <w:t xml:space="preserve">- Mas professor, então só há esses dois </w:t>
      </w:r>
      <w:proofErr w:type="gramStart"/>
      <w:r w:rsidRPr="007F7938">
        <w:rPr>
          <w:rFonts w:cs="Arial"/>
          <w:szCs w:val="22"/>
        </w:rPr>
        <w:t>tipos de intervalo, não é</w:t>
      </w:r>
      <w:proofErr w:type="gramEnd"/>
      <w:r w:rsidRPr="007F7938">
        <w:rPr>
          <w:rFonts w:cs="Arial"/>
          <w:szCs w:val="22"/>
        </w:rPr>
        <w:t>?</w:t>
      </w:r>
    </w:p>
    <w:p w:rsidR="00C923A2" w:rsidRPr="007F7938" w:rsidRDefault="00C923A2" w:rsidP="00C923A2">
      <w:pPr>
        <w:autoSpaceDE w:val="0"/>
        <w:rPr>
          <w:rFonts w:cs="Arial"/>
          <w:szCs w:val="22"/>
        </w:rPr>
      </w:pPr>
      <w:r w:rsidRPr="007F7938">
        <w:rPr>
          <w:rFonts w:cs="Arial"/>
          <w:szCs w:val="22"/>
        </w:rPr>
        <w:t>- Não. Era sobre isso que eu ia falar nesse exato momento.</w:t>
      </w:r>
    </w:p>
    <w:p w:rsidR="00C923A2" w:rsidRDefault="00C923A2" w:rsidP="00C923A2">
      <w:pPr>
        <w:autoSpaceDE w:val="0"/>
        <w:rPr>
          <w:rFonts w:cs="Arial"/>
          <w:szCs w:val="22"/>
        </w:rPr>
      </w:pPr>
      <w:r w:rsidRPr="007F7938">
        <w:rPr>
          <w:rFonts w:cs="Arial"/>
          <w:szCs w:val="22"/>
        </w:rPr>
        <w:t>- Não</w:t>
      </w:r>
      <w:proofErr w:type="gramStart"/>
      <w:r w:rsidRPr="007F7938">
        <w:rPr>
          <w:rFonts w:cs="Arial"/>
          <w:szCs w:val="22"/>
        </w:rPr>
        <w:t>!?</w:t>
      </w:r>
      <w:proofErr w:type="gramEnd"/>
    </w:p>
    <w:p w:rsidR="005014ED" w:rsidRDefault="005014ED" w:rsidP="000372A2">
      <w:pPr>
        <w:autoSpaceDE w:val="0"/>
        <w:rPr>
          <w:rFonts w:cs="Arial"/>
          <w:szCs w:val="22"/>
        </w:rPr>
      </w:pPr>
      <w:r w:rsidRPr="007F7938">
        <w:rPr>
          <w:rFonts w:cs="Arial"/>
          <w:szCs w:val="22"/>
        </w:rPr>
        <w:t xml:space="preserve">- Não, há outros vários intervalos e tipos de intervalos. Quando digo que há outros </w:t>
      </w:r>
      <w:r w:rsidR="000D1370" w:rsidRPr="007F7938">
        <w:rPr>
          <w:rFonts w:cs="Arial"/>
          <w:szCs w:val="22"/>
        </w:rPr>
        <w:t xml:space="preserve">intervalos estou me referindo à distância nesse caso, não somente de tom e semitom, </w:t>
      </w:r>
      <w:r w:rsidR="00AF37E3">
        <w:rPr>
          <w:rFonts w:cs="Arial"/>
          <w:szCs w:val="22"/>
        </w:rPr>
        <w:t xml:space="preserve">um tom e meio e dois tons, </w:t>
      </w:r>
      <w:r w:rsidR="000D1370" w:rsidRPr="007F7938">
        <w:rPr>
          <w:rFonts w:cs="Arial"/>
          <w:szCs w:val="22"/>
        </w:rPr>
        <w:t xml:space="preserve">mas de </w:t>
      </w:r>
      <w:r w:rsidR="00AF37E3">
        <w:rPr>
          <w:rFonts w:cs="Arial"/>
          <w:szCs w:val="22"/>
        </w:rPr>
        <w:t>três</w:t>
      </w:r>
      <w:r w:rsidR="000D1370" w:rsidRPr="007F7938">
        <w:rPr>
          <w:rFonts w:cs="Arial"/>
          <w:szCs w:val="22"/>
        </w:rPr>
        <w:t xml:space="preserve"> tons, </w:t>
      </w:r>
      <w:r w:rsidR="00AF37E3">
        <w:rPr>
          <w:rFonts w:cs="Arial"/>
          <w:szCs w:val="22"/>
        </w:rPr>
        <w:t xml:space="preserve">quatro </w:t>
      </w:r>
      <w:r w:rsidR="000D1370" w:rsidRPr="007F7938">
        <w:rPr>
          <w:rFonts w:cs="Arial"/>
          <w:szCs w:val="22"/>
        </w:rPr>
        <w:t xml:space="preserve">tons </w:t>
      </w:r>
      <w:r w:rsidR="000619F7">
        <w:rPr>
          <w:rFonts w:cs="Arial"/>
          <w:szCs w:val="22"/>
        </w:rPr>
        <w:t>etc</w:t>
      </w:r>
      <w:r w:rsidRPr="007F7938">
        <w:rPr>
          <w:rFonts w:cs="Arial"/>
          <w:szCs w:val="22"/>
        </w:rPr>
        <w:t>. Quando digo ti</w:t>
      </w:r>
      <w:r w:rsidR="000619F7">
        <w:rPr>
          <w:rFonts w:cs="Arial"/>
          <w:szCs w:val="22"/>
        </w:rPr>
        <w:t>pos de intervalo, me refiro a</w:t>
      </w:r>
      <w:r w:rsidRPr="007F7938">
        <w:rPr>
          <w:rFonts w:cs="Arial"/>
          <w:szCs w:val="22"/>
        </w:rPr>
        <w:t xml:space="preserve"> outras formas de classificá-los, vejam no quadro:</w:t>
      </w:r>
    </w:p>
    <w:p w:rsidR="002429AD" w:rsidRDefault="002429AD" w:rsidP="000372A2">
      <w:pPr>
        <w:autoSpaceDE w:val="0"/>
        <w:rPr>
          <w:rFonts w:cs="Arial"/>
          <w:szCs w:val="22"/>
        </w:rPr>
      </w:pPr>
    </w:p>
    <w:p w:rsidR="002429AD" w:rsidRDefault="002429AD" w:rsidP="000372A2">
      <w:pPr>
        <w:autoSpaceDE w:val="0"/>
        <w:rPr>
          <w:rFonts w:cs="Arial"/>
          <w:szCs w:val="22"/>
        </w:rPr>
      </w:pPr>
    </w:p>
    <w:p w:rsidR="002429AD" w:rsidRPr="004C3F94" w:rsidRDefault="002429AD" w:rsidP="000372A2">
      <w:pPr>
        <w:autoSpaceDE w:val="0"/>
        <w:rPr>
          <w:rFonts w:cs="Arial"/>
          <w:szCs w:val="22"/>
        </w:rPr>
      </w:pPr>
    </w:p>
    <w:p w:rsidR="005014ED" w:rsidRPr="00143E35" w:rsidRDefault="005014ED" w:rsidP="000372A2">
      <w:pPr>
        <w:autoSpaceDE w:val="0"/>
        <w:rPr>
          <w:rFonts w:cs="Arial"/>
          <w:b/>
        </w:rPr>
      </w:pPr>
    </w:p>
    <w:p w:rsidR="005014ED" w:rsidRPr="004C3F94" w:rsidRDefault="005014ED" w:rsidP="000372A2">
      <w:pPr>
        <w:autoSpaceDE w:val="0"/>
        <w:rPr>
          <w:rFonts w:cs="Arial"/>
          <w:szCs w:val="22"/>
        </w:rPr>
      </w:pPr>
      <w:r w:rsidRPr="00143E35">
        <w:rPr>
          <w:rFonts w:cs="Arial"/>
          <w:b/>
        </w:rPr>
        <w:t>Intervalo melódico</w:t>
      </w:r>
      <w:r w:rsidRPr="00143E35">
        <w:rPr>
          <w:rFonts w:cs="Arial"/>
        </w:rPr>
        <w:t xml:space="preserve">: </w:t>
      </w:r>
      <w:r w:rsidRPr="004C3F94">
        <w:rPr>
          <w:rFonts w:cs="Arial"/>
          <w:szCs w:val="22"/>
        </w:rPr>
        <w:t>Formado por notas sucessivas, ele pode ser um:</w:t>
      </w:r>
    </w:p>
    <w:p w:rsidR="005014ED" w:rsidRPr="004C3F94" w:rsidRDefault="005014ED" w:rsidP="000372A2">
      <w:pPr>
        <w:autoSpaceDE w:val="0"/>
        <w:rPr>
          <w:rFonts w:cs="Arial"/>
          <w:szCs w:val="22"/>
        </w:rPr>
      </w:pPr>
    </w:p>
    <w:p w:rsidR="005014ED" w:rsidRPr="004C3F94" w:rsidRDefault="005014ED" w:rsidP="000372A2">
      <w:pPr>
        <w:numPr>
          <w:ilvl w:val="0"/>
          <w:numId w:val="1"/>
        </w:numPr>
        <w:autoSpaceDE w:val="0"/>
        <w:rPr>
          <w:rFonts w:cs="Arial"/>
          <w:szCs w:val="22"/>
        </w:rPr>
      </w:pPr>
      <w:r w:rsidRPr="004C3F94">
        <w:rPr>
          <w:rFonts w:cs="Arial"/>
          <w:szCs w:val="22"/>
        </w:rPr>
        <w:t xml:space="preserve">Intervalo ascendente (ou superior): A primeira nota é mais grave do que a segunda. </w:t>
      </w:r>
    </w:p>
    <w:p w:rsidR="005014ED" w:rsidRPr="004C3F94" w:rsidRDefault="005014ED" w:rsidP="000372A2">
      <w:pPr>
        <w:numPr>
          <w:ilvl w:val="0"/>
          <w:numId w:val="1"/>
        </w:numPr>
        <w:autoSpaceDE w:val="0"/>
        <w:rPr>
          <w:rFonts w:cs="Arial"/>
          <w:szCs w:val="22"/>
        </w:rPr>
      </w:pPr>
      <w:r w:rsidRPr="004C3F94">
        <w:rPr>
          <w:rFonts w:cs="Arial"/>
          <w:szCs w:val="22"/>
        </w:rPr>
        <w:t>Intervalo descendente (ou inferior): A primeira nota é mais aguda do que a segunda.</w:t>
      </w:r>
    </w:p>
    <w:p w:rsidR="005014ED" w:rsidRPr="004C3F94" w:rsidRDefault="005014ED" w:rsidP="000372A2">
      <w:pPr>
        <w:numPr>
          <w:ilvl w:val="0"/>
          <w:numId w:val="1"/>
        </w:numPr>
        <w:autoSpaceDE w:val="0"/>
        <w:rPr>
          <w:rFonts w:cs="Arial"/>
          <w:szCs w:val="22"/>
        </w:rPr>
      </w:pPr>
      <w:r w:rsidRPr="004C3F94">
        <w:rPr>
          <w:rFonts w:cs="Arial"/>
          <w:szCs w:val="22"/>
        </w:rPr>
        <w:t xml:space="preserve">Intervalo estático: Repetição da nota. </w:t>
      </w:r>
    </w:p>
    <w:p w:rsidR="005014ED" w:rsidRPr="004C3F94" w:rsidRDefault="005014ED" w:rsidP="000372A2">
      <w:pPr>
        <w:autoSpaceDE w:val="0"/>
        <w:ind w:left="360"/>
        <w:rPr>
          <w:rFonts w:cs="Arial"/>
          <w:sz w:val="10"/>
          <w:szCs w:val="22"/>
        </w:rPr>
      </w:pPr>
    </w:p>
    <w:p w:rsidR="005014ED" w:rsidRPr="004C3F94" w:rsidRDefault="005014ED" w:rsidP="000372A2">
      <w:pPr>
        <w:rPr>
          <w:rFonts w:cs="Arial"/>
          <w:szCs w:val="22"/>
        </w:rPr>
      </w:pPr>
      <w:r w:rsidRPr="004C3F94">
        <w:rPr>
          <w:rFonts w:cs="Arial"/>
          <w:szCs w:val="22"/>
        </w:rPr>
        <w:t xml:space="preserve">                                  </w:t>
      </w:r>
    </w:p>
    <w:p w:rsidR="005014ED" w:rsidRDefault="005014ED" w:rsidP="000372A2">
      <w:pPr>
        <w:jc w:val="center"/>
        <w:rPr>
          <w:rFonts w:cs="Arial"/>
          <w:szCs w:val="22"/>
        </w:rPr>
      </w:pPr>
      <w:r w:rsidRPr="004C3F94">
        <w:rPr>
          <w:rFonts w:cs="Arial"/>
          <w:szCs w:val="22"/>
        </w:rPr>
        <w:t>Exemplos de intervalos melódicos ascendentes e descendentes:</w:t>
      </w:r>
    </w:p>
    <w:p w:rsidR="00C7615F" w:rsidRPr="004C3F94" w:rsidRDefault="00C7615F" w:rsidP="005014ED">
      <w:pPr>
        <w:jc w:val="center"/>
        <w:rPr>
          <w:rFonts w:cs="Arial"/>
          <w:szCs w:val="22"/>
        </w:rPr>
      </w:pPr>
    </w:p>
    <w:p w:rsidR="00D66732" w:rsidRDefault="005014ED" w:rsidP="00D66732">
      <w:pPr>
        <w:pStyle w:val="Legenda"/>
        <w:jc w:val="center"/>
      </w:pPr>
      <w:r w:rsidRPr="0083385D">
        <w:rPr>
          <w:noProof/>
        </w:rPr>
        <w:drawing>
          <wp:inline distT="0" distB="0" distL="0" distR="0">
            <wp:extent cx="3007130" cy="898634"/>
            <wp:effectExtent l="0" t="0" r="3175" b="0"/>
            <wp:docPr id="28" name="Imagem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3"/>
                    <pic:cNvPicPr>
                      <a:picLocks noChangeAspect="1" noChangeArrowheads="1"/>
                    </pic:cNvPicPr>
                  </pic:nvPicPr>
                  <pic:blipFill>
                    <a:blip r:embed="rId92" cstate="print">
                      <a:lum bright="-26000" contrast="40000"/>
                    </a:blip>
                    <a:srcRect/>
                    <a:stretch>
                      <a:fillRect/>
                    </a:stretch>
                  </pic:blipFill>
                  <pic:spPr bwMode="auto">
                    <a:xfrm>
                      <a:off x="0" y="0"/>
                      <a:ext cx="3009628" cy="899380"/>
                    </a:xfrm>
                    <a:prstGeom prst="rect">
                      <a:avLst/>
                    </a:prstGeom>
                    <a:solidFill>
                      <a:srgbClr val="FFFFFF"/>
                    </a:solidFill>
                    <a:ln w="9525">
                      <a:noFill/>
                      <a:miter lim="800000"/>
                      <a:headEnd/>
                      <a:tailEnd/>
                    </a:ln>
                  </pic:spPr>
                </pic:pic>
              </a:graphicData>
            </a:graphic>
          </wp:inline>
        </w:drawing>
      </w:r>
    </w:p>
    <w:p w:rsidR="005014ED" w:rsidRPr="0083385D" w:rsidRDefault="00222ED0" w:rsidP="00D66732">
      <w:pPr>
        <w:pStyle w:val="Legenda"/>
        <w:jc w:val="center"/>
      </w:pPr>
      <w:r>
        <w:t>F</w:t>
      </w:r>
      <w:r w:rsidR="00076318">
        <w:t>igura 11</w:t>
      </w:r>
      <w:r w:rsidR="00D66732">
        <w:t>.1.1</w:t>
      </w:r>
    </w:p>
    <w:p w:rsidR="00076318" w:rsidRDefault="00076318" w:rsidP="005014ED">
      <w:pPr>
        <w:rPr>
          <w:rFonts w:cs="Arial"/>
          <w:b/>
        </w:rPr>
      </w:pPr>
    </w:p>
    <w:p w:rsidR="005014ED" w:rsidRDefault="005014ED" w:rsidP="005014ED">
      <w:pPr>
        <w:rPr>
          <w:rFonts w:cs="Arial"/>
          <w:szCs w:val="22"/>
        </w:rPr>
      </w:pPr>
      <w:r w:rsidRPr="00143E35">
        <w:rPr>
          <w:rFonts w:cs="Arial"/>
          <w:b/>
        </w:rPr>
        <w:t>Intervalo harmônico</w:t>
      </w:r>
      <w:r w:rsidRPr="00143E35">
        <w:rPr>
          <w:rFonts w:cs="Arial"/>
          <w:szCs w:val="22"/>
        </w:rPr>
        <w:t xml:space="preserve">: </w:t>
      </w:r>
      <w:r w:rsidR="00BC55A8">
        <w:rPr>
          <w:rFonts w:cs="Arial"/>
          <w:szCs w:val="22"/>
        </w:rPr>
        <w:t>F</w:t>
      </w:r>
      <w:r w:rsidRPr="004C3F94">
        <w:rPr>
          <w:rFonts w:cs="Arial"/>
          <w:szCs w:val="22"/>
        </w:rPr>
        <w:t>ormado por notas simultâneas, executadas ao mesmo tempo.</w:t>
      </w:r>
    </w:p>
    <w:p w:rsidR="00C7615F" w:rsidRPr="004C3F94" w:rsidRDefault="00C7615F" w:rsidP="005014ED">
      <w:pPr>
        <w:rPr>
          <w:rFonts w:cs="Arial"/>
          <w:szCs w:val="22"/>
        </w:rPr>
      </w:pPr>
    </w:p>
    <w:p w:rsidR="005014ED" w:rsidRPr="004C3F94" w:rsidRDefault="005014ED" w:rsidP="005014ED">
      <w:pPr>
        <w:jc w:val="center"/>
        <w:rPr>
          <w:rFonts w:cs="Arial"/>
          <w:b/>
          <w:szCs w:val="22"/>
        </w:rPr>
      </w:pPr>
      <w:r w:rsidRPr="004C3F94">
        <w:rPr>
          <w:rFonts w:cs="Arial"/>
          <w:noProof/>
          <w:color w:val="000000"/>
          <w:szCs w:val="22"/>
          <w:lang w:eastAsia="pt-BR"/>
        </w:rPr>
        <w:drawing>
          <wp:inline distT="0" distB="0" distL="0" distR="0">
            <wp:extent cx="2569779" cy="1010083"/>
            <wp:effectExtent l="0" t="0" r="2540" b="0"/>
            <wp:docPr id="151" name="Imagem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4"/>
                    <pic:cNvPicPr>
                      <a:picLocks noChangeAspect="1" noChangeArrowheads="1"/>
                    </pic:cNvPicPr>
                  </pic:nvPicPr>
                  <pic:blipFill>
                    <a:blip r:embed="rId93" cstate="print">
                      <a:lum bright="-26000" contrast="40000"/>
                    </a:blip>
                    <a:srcRect/>
                    <a:stretch>
                      <a:fillRect/>
                    </a:stretch>
                  </pic:blipFill>
                  <pic:spPr bwMode="auto">
                    <a:xfrm>
                      <a:off x="0" y="0"/>
                      <a:ext cx="2569779" cy="1010083"/>
                    </a:xfrm>
                    <a:prstGeom prst="rect">
                      <a:avLst/>
                    </a:prstGeom>
                    <a:solidFill>
                      <a:srgbClr val="FFFFFF"/>
                    </a:solidFill>
                    <a:ln w="9525">
                      <a:noFill/>
                      <a:miter lim="800000"/>
                      <a:headEnd/>
                      <a:tailEnd/>
                    </a:ln>
                  </pic:spPr>
                </pic:pic>
              </a:graphicData>
            </a:graphic>
          </wp:inline>
        </w:drawing>
      </w:r>
    </w:p>
    <w:p w:rsidR="00C7615F" w:rsidRDefault="00D66732" w:rsidP="00C7615F">
      <w:pPr>
        <w:pStyle w:val="Legenda"/>
        <w:jc w:val="center"/>
      </w:pPr>
      <w:r w:rsidRPr="00D66732">
        <w:t>Figura</w:t>
      </w:r>
      <w:r w:rsidR="00076318">
        <w:t xml:space="preserve"> 11</w:t>
      </w:r>
      <w:r>
        <w:t>.1.2</w:t>
      </w:r>
    </w:p>
    <w:p w:rsidR="00C7615F" w:rsidRDefault="00C7615F" w:rsidP="00C7615F">
      <w:pPr>
        <w:rPr>
          <w:lang w:eastAsia="pt-BR"/>
        </w:rPr>
      </w:pPr>
    </w:p>
    <w:p w:rsidR="005C083B" w:rsidRDefault="005C083B" w:rsidP="00C7615F">
      <w:pPr>
        <w:rPr>
          <w:lang w:eastAsia="pt-BR"/>
        </w:rPr>
      </w:pPr>
    </w:p>
    <w:p w:rsidR="005C083B" w:rsidRDefault="005C083B" w:rsidP="00C7615F">
      <w:pPr>
        <w:rPr>
          <w:lang w:eastAsia="pt-BR"/>
        </w:rPr>
      </w:pPr>
    </w:p>
    <w:p w:rsidR="005C083B" w:rsidRDefault="005C083B" w:rsidP="00C7615F">
      <w:pPr>
        <w:rPr>
          <w:lang w:eastAsia="pt-BR"/>
        </w:rPr>
      </w:pPr>
    </w:p>
    <w:p w:rsidR="00292EE7" w:rsidRDefault="00292EE7" w:rsidP="00C7615F">
      <w:pPr>
        <w:rPr>
          <w:lang w:eastAsia="pt-BR"/>
        </w:rPr>
      </w:pPr>
    </w:p>
    <w:p w:rsidR="005B383A" w:rsidRDefault="005B383A" w:rsidP="00C7615F">
      <w:pPr>
        <w:rPr>
          <w:lang w:eastAsia="pt-BR"/>
        </w:rPr>
      </w:pPr>
    </w:p>
    <w:p w:rsidR="005014ED" w:rsidRPr="00264F83" w:rsidRDefault="00076318" w:rsidP="004A6E15">
      <w:pPr>
        <w:pStyle w:val="Subttulo"/>
        <w:outlineLvl w:val="1"/>
        <w:rPr>
          <w:rFonts w:eastAsia="Times New Roman" w:cs="Times New Roman"/>
          <w:bCs/>
          <w:color w:val="E36C0A" w:themeColor="accent6" w:themeShade="BF"/>
          <w:spacing w:val="0"/>
          <w:kern w:val="36"/>
          <w:szCs w:val="44"/>
          <w:lang w:eastAsia="pt-BR"/>
        </w:rPr>
      </w:pPr>
      <w:bookmarkStart w:id="69" w:name="_Toc70064094"/>
      <w:bookmarkStart w:id="70" w:name="_Toc136683736"/>
      <w:r>
        <w:rPr>
          <w:rFonts w:eastAsia="Times New Roman" w:cs="Times New Roman"/>
          <w:bCs/>
          <w:color w:val="E36C0A" w:themeColor="accent6" w:themeShade="BF"/>
          <w:spacing w:val="0"/>
          <w:kern w:val="36"/>
          <w:szCs w:val="44"/>
          <w:lang w:eastAsia="pt-BR"/>
        </w:rPr>
        <w:lastRenderedPageBreak/>
        <w:t>11</w:t>
      </w:r>
      <w:r w:rsidR="002475D6" w:rsidRPr="00264F83">
        <w:rPr>
          <w:rFonts w:eastAsia="Times New Roman" w:cs="Times New Roman"/>
          <w:bCs/>
          <w:color w:val="E36C0A" w:themeColor="accent6" w:themeShade="BF"/>
          <w:spacing w:val="0"/>
          <w:kern w:val="36"/>
          <w:szCs w:val="44"/>
          <w:lang w:eastAsia="pt-BR"/>
        </w:rPr>
        <w:t xml:space="preserve">.2 </w:t>
      </w:r>
      <w:r w:rsidR="001F25A7">
        <w:rPr>
          <w:rFonts w:eastAsia="Times New Roman" w:cs="Times New Roman"/>
          <w:bCs/>
          <w:color w:val="E36C0A" w:themeColor="accent6" w:themeShade="BF"/>
          <w:spacing w:val="0"/>
          <w:kern w:val="36"/>
          <w:szCs w:val="44"/>
          <w:lang w:eastAsia="pt-BR"/>
        </w:rPr>
        <w:t>–</w:t>
      </w:r>
      <w:r w:rsidR="002475D6" w:rsidRPr="00264F83">
        <w:rPr>
          <w:rFonts w:eastAsia="Times New Roman" w:cs="Times New Roman"/>
          <w:bCs/>
          <w:color w:val="E36C0A" w:themeColor="accent6" w:themeShade="BF"/>
          <w:spacing w:val="0"/>
          <w:kern w:val="36"/>
          <w:szCs w:val="44"/>
          <w:lang w:eastAsia="pt-BR"/>
        </w:rPr>
        <w:t xml:space="preserve"> </w:t>
      </w:r>
      <w:r w:rsidR="005014ED" w:rsidRPr="00264F83">
        <w:rPr>
          <w:rFonts w:eastAsia="Times New Roman" w:cs="Times New Roman"/>
          <w:bCs/>
          <w:color w:val="E36C0A" w:themeColor="accent6" w:themeShade="BF"/>
          <w:spacing w:val="0"/>
          <w:kern w:val="36"/>
          <w:szCs w:val="44"/>
          <w:lang w:eastAsia="pt-BR"/>
        </w:rPr>
        <w:t>Intervalos - Nomes</w:t>
      </w:r>
      <w:bookmarkEnd w:id="69"/>
      <w:bookmarkEnd w:id="70"/>
    </w:p>
    <w:p w:rsidR="005014ED" w:rsidRPr="004C3F94" w:rsidRDefault="005014ED" w:rsidP="005014ED">
      <w:pPr>
        <w:rPr>
          <w:rFonts w:cs="Arial"/>
        </w:rPr>
      </w:pPr>
    </w:p>
    <w:p w:rsidR="005014ED" w:rsidRDefault="005014ED" w:rsidP="000372A2">
      <w:pPr>
        <w:rPr>
          <w:rFonts w:cs="Arial"/>
          <w:szCs w:val="22"/>
        </w:rPr>
      </w:pPr>
      <w:r w:rsidRPr="004C3F94">
        <w:rPr>
          <w:rFonts w:cs="Arial"/>
          <w:szCs w:val="22"/>
        </w:rPr>
        <w:t>A qualificação de intervalos é feita segundo o número de tons e semitons contidos entre os graus em questão. Dentre os intervalos encontrados na escala maior estudaremos inicialmente os maiores, menores e justos.</w:t>
      </w:r>
    </w:p>
    <w:p w:rsidR="002475D6" w:rsidRDefault="002475D6" w:rsidP="000372A2">
      <w:pPr>
        <w:rPr>
          <w:rFonts w:cs="Arial"/>
          <w:szCs w:val="22"/>
        </w:rPr>
      </w:pPr>
    </w:p>
    <w:p w:rsidR="002475D6" w:rsidRPr="004C3F94" w:rsidRDefault="002475D6" w:rsidP="000372A2">
      <w:pPr>
        <w:rPr>
          <w:rFonts w:cs="Arial"/>
          <w:szCs w:val="22"/>
        </w:rPr>
      </w:pPr>
    </w:p>
    <w:p w:rsidR="00D66732" w:rsidRDefault="005014ED" w:rsidP="00D47817">
      <w:pPr>
        <w:pStyle w:val="Legenda"/>
        <w:jc w:val="center"/>
      </w:pPr>
      <w:r w:rsidRPr="004C3F94">
        <w:rPr>
          <w:noProof/>
        </w:rPr>
        <w:drawing>
          <wp:inline distT="0" distB="0" distL="0" distR="0">
            <wp:extent cx="4629150" cy="1522781"/>
            <wp:effectExtent l="19050" t="0" r="0" b="0"/>
            <wp:docPr id="158"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75"/>
                    <pic:cNvPicPr>
                      <a:picLocks noChangeAspect="1" noChangeArrowheads="1"/>
                    </pic:cNvPicPr>
                  </pic:nvPicPr>
                  <pic:blipFill>
                    <a:blip r:embed="rId94" cstate="print">
                      <a:lum bright="-26000" contrast="40000"/>
                    </a:blip>
                    <a:srcRect/>
                    <a:stretch>
                      <a:fillRect/>
                    </a:stretch>
                  </pic:blipFill>
                  <pic:spPr bwMode="auto">
                    <a:xfrm>
                      <a:off x="0" y="0"/>
                      <a:ext cx="4631791" cy="1523650"/>
                    </a:xfrm>
                    <a:prstGeom prst="rect">
                      <a:avLst/>
                    </a:prstGeom>
                    <a:solidFill>
                      <a:srgbClr val="FFFFFF"/>
                    </a:solidFill>
                    <a:ln w="9525">
                      <a:noFill/>
                      <a:miter lim="800000"/>
                      <a:headEnd/>
                      <a:tailEnd/>
                    </a:ln>
                  </pic:spPr>
                </pic:pic>
              </a:graphicData>
            </a:graphic>
          </wp:inline>
        </w:drawing>
      </w:r>
    </w:p>
    <w:p w:rsidR="005014ED" w:rsidRPr="00D66732" w:rsidRDefault="00076318" w:rsidP="000372A2">
      <w:pPr>
        <w:pStyle w:val="Legenda"/>
        <w:jc w:val="center"/>
      </w:pPr>
      <w:r>
        <w:t>11</w:t>
      </w:r>
      <w:r w:rsidR="00D66732">
        <w:t>.2.1</w:t>
      </w:r>
    </w:p>
    <w:p w:rsidR="005014ED" w:rsidRPr="004C3F94" w:rsidRDefault="005014ED" w:rsidP="000372A2">
      <w:pPr>
        <w:rPr>
          <w:rFonts w:cs="Arial"/>
          <w:sz w:val="2"/>
        </w:rPr>
      </w:pPr>
    </w:p>
    <w:p w:rsidR="005014ED" w:rsidRPr="004C3F94" w:rsidRDefault="005014ED" w:rsidP="000372A2">
      <w:pPr>
        <w:rPr>
          <w:rFonts w:cs="Arial"/>
          <w:szCs w:val="22"/>
        </w:rPr>
      </w:pPr>
    </w:p>
    <w:p w:rsidR="005014ED" w:rsidRPr="004C3F94" w:rsidRDefault="005014ED" w:rsidP="000372A2">
      <w:pPr>
        <w:rPr>
          <w:rFonts w:cs="Arial"/>
          <w:szCs w:val="22"/>
        </w:rPr>
      </w:pPr>
      <w:r w:rsidRPr="004C3F94">
        <w:rPr>
          <w:rFonts w:cs="Arial"/>
          <w:szCs w:val="22"/>
        </w:rPr>
        <w:t>Os nomes dos intervalos da escala diatônica ou natural são dados pela distância entre as notas. Assim, temos os seguintes intervalos:</w:t>
      </w:r>
    </w:p>
    <w:p w:rsidR="002475D6" w:rsidRDefault="002475D6" w:rsidP="000372A2">
      <w:pPr>
        <w:rPr>
          <w:rFonts w:cs="Arial"/>
          <w:b/>
          <w:i/>
          <w:color w:val="000000"/>
          <w:szCs w:val="22"/>
        </w:rPr>
      </w:pPr>
    </w:p>
    <w:p w:rsidR="005014ED" w:rsidRPr="004C3F94" w:rsidRDefault="005014ED" w:rsidP="000372A2">
      <w:r w:rsidRPr="004C3F94">
        <w:rPr>
          <w:rFonts w:cs="Arial"/>
          <w:b/>
          <w:i/>
          <w:color w:val="000000"/>
          <w:szCs w:val="22"/>
        </w:rPr>
        <w:t xml:space="preserve">Primeira justa ou </w:t>
      </w:r>
      <w:hyperlink r:id="rId95" w:history="1">
        <w:r w:rsidR="00BC55A8">
          <w:rPr>
            <w:rStyle w:val="Hyperlink"/>
            <w:rFonts w:cs="Arial"/>
            <w:b/>
            <w:i/>
            <w:color w:val="000000"/>
            <w:szCs w:val="22"/>
          </w:rPr>
          <w:t>U</w:t>
        </w:r>
        <w:r w:rsidRPr="004C3F94">
          <w:rPr>
            <w:rStyle w:val="Hyperlink"/>
            <w:rFonts w:cs="Arial"/>
            <w:b/>
            <w:i/>
            <w:color w:val="000000"/>
            <w:szCs w:val="22"/>
          </w:rPr>
          <w:t>níssono</w:t>
        </w:r>
      </w:hyperlink>
      <w:r w:rsidRPr="004C3F94">
        <w:rPr>
          <w:rFonts w:cs="Arial"/>
          <w:b/>
          <w:i/>
          <w:color w:val="000000"/>
          <w:szCs w:val="22"/>
        </w:rPr>
        <w:t xml:space="preserve">, </w:t>
      </w:r>
      <w:hyperlink r:id="rId96" w:history="1">
        <w:r w:rsidRPr="004C3F94">
          <w:rPr>
            <w:rStyle w:val="Hyperlink"/>
            <w:rFonts w:cs="Arial"/>
            <w:b/>
            <w:i/>
            <w:color w:val="000000"/>
            <w:szCs w:val="22"/>
          </w:rPr>
          <w:t>Segunda</w:t>
        </w:r>
      </w:hyperlink>
      <w:r w:rsidRPr="004C3F94">
        <w:rPr>
          <w:rFonts w:cs="Arial"/>
          <w:b/>
          <w:i/>
          <w:color w:val="000000"/>
          <w:szCs w:val="22"/>
        </w:rPr>
        <w:t xml:space="preserve">, </w:t>
      </w:r>
      <w:hyperlink r:id="rId97" w:history="1">
        <w:r w:rsidRPr="004C3F94">
          <w:rPr>
            <w:rStyle w:val="Hyperlink"/>
            <w:rFonts w:cs="Arial"/>
            <w:b/>
            <w:i/>
            <w:color w:val="000000"/>
            <w:szCs w:val="22"/>
          </w:rPr>
          <w:t>Terça</w:t>
        </w:r>
      </w:hyperlink>
      <w:r w:rsidRPr="004C3F94">
        <w:rPr>
          <w:rFonts w:cs="Arial"/>
          <w:b/>
          <w:i/>
          <w:color w:val="000000"/>
          <w:szCs w:val="22"/>
        </w:rPr>
        <w:t xml:space="preserve"> ou </w:t>
      </w:r>
      <w:proofErr w:type="gramStart"/>
      <w:r w:rsidRPr="004C3F94">
        <w:rPr>
          <w:rFonts w:cs="Arial"/>
          <w:b/>
          <w:i/>
          <w:color w:val="000000"/>
          <w:szCs w:val="22"/>
        </w:rPr>
        <w:t xml:space="preserve">Terceira, </w:t>
      </w:r>
      <w:hyperlink r:id="rId98" w:history="1">
        <w:r w:rsidRPr="004C3F94">
          <w:rPr>
            <w:rStyle w:val="Hyperlink"/>
            <w:rFonts w:cs="Arial"/>
            <w:b/>
            <w:i/>
            <w:color w:val="000000"/>
            <w:szCs w:val="22"/>
          </w:rPr>
          <w:t>Quarta</w:t>
        </w:r>
        <w:proofErr w:type="gramEnd"/>
        <w:r w:rsidRPr="004C3F94">
          <w:rPr>
            <w:rStyle w:val="Hyperlink"/>
            <w:rFonts w:cs="Arial"/>
            <w:b/>
            <w:i/>
            <w:color w:val="000000"/>
            <w:szCs w:val="22"/>
          </w:rPr>
          <w:t xml:space="preserve"> justa</w:t>
        </w:r>
      </w:hyperlink>
      <w:r w:rsidRPr="004C3F94">
        <w:rPr>
          <w:rFonts w:cs="Arial"/>
          <w:b/>
          <w:i/>
          <w:color w:val="000000"/>
          <w:szCs w:val="22"/>
        </w:rPr>
        <w:t xml:space="preserve"> ou </w:t>
      </w:r>
      <w:r w:rsidR="00BC55A8">
        <w:rPr>
          <w:rFonts w:cs="Arial"/>
          <w:b/>
          <w:i/>
          <w:color w:val="000000"/>
          <w:szCs w:val="22"/>
        </w:rPr>
        <w:t>Q</w:t>
      </w:r>
      <w:r w:rsidRPr="004C3F94">
        <w:rPr>
          <w:rFonts w:cs="Arial"/>
          <w:b/>
          <w:i/>
          <w:color w:val="000000"/>
          <w:szCs w:val="22"/>
        </w:rPr>
        <w:t>uarta</w:t>
      </w:r>
      <w:r w:rsidRPr="004C3F94">
        <w:rPr>
          <w:rFonts w:cs="Arial"/>
          <w:b/>
          <w:i/>
          <w:szCs w:val="22"/>
        </w:rPr>
        <w:t>,</w:t>
      </w:r>
      <w:r w:rsidRPr="004C3F94">
        <w:rPr>
          <w:rFonts w:cs="Arial"/>
          <w:szCs w:val="22"/>
        </w:rPr>
        <w:t xml:space="preserve"> </w:t>
      </w:r>
      <w:hyperlink r:id="rId99" w:history="1">
        <w:r w:rsidRPr="004C3F94">
          <w:rPr>
            <w:rStyle w:val="Hyperlink"/>
            <w:rFonts w:cs="Arial"/>
            <w:b/>
            <w:i/>
            <w:color w:val="000000"/>
            <w:szCs w:val="22"/>
          </w:rPr>
          <w:t>Quinta justa</w:t>
        </w:r>
      </w:hyperlink>
      <w:r w:rsidRPr="004C3F94">
        <w:rPr>
          <w:rFonts w:cs="Arial"/>
          <w:b/>
          <w:i/>
          <w:color w:val="000000"/>
          <w:szCs w:val="22"/>
        </w:rPr>
        <w:t xml:space="preserve"> ou </w:t>
      </w:r>
      <w:r w:rsidR="00BC55A8">
        <w:rPr>
          <w:rFonts w:cs="Arial"/>
          <w:b/>
          <w:i/>
          <w:color w:val="000000"/>
          <w:szCs w:val="22"/>
        </w:rPr>
        <w:t>Q</w:t>
      </w:r>
      <w:r w:rsidRPr="004C3F94">
        <w:rPr>
          <w:rFonts w:cs="Arial"/>
          <w:b/>
          <w:i/>
          <w:color w:val="000000"/>
          <w:szCs w:val="22"/>
        </w:rPr>
        <w:t>uinta</w:t>
      </w:r>
      <w:r w:rsidRPr="004C3F94">
        <w:rPr>
          <w:rFonts w:cs="Arial"/>
          <w:b/>
          <w:i/>
          <w:szCs w:val="22"/>
        </w:rPr>
        <w:t>,</w:t>
      </w:r>
      <w:r w:rsidRPr="004C3F94">
        <w:rPr>
          <w:rFonts w:cs="Arial"/>
          <w:szCs w:val="22"/>
        </w:rPr>
        <w:t xml:space="preserve"> </w:t>
      </w:r>
      <w:hyperlink r:id="rId100" w:history="1">
        <w:r w:rsidRPr="004C3F94">
          <w:rPr>
            <w:rStyle w:val="Hyperlink"/>
            <w:rFonts w:cs="Arial"/>
            <w:b/>
            <w:i/>
            <w:color w:val="000000"/>
            <w:szCs w:val="22"/>
          </w:rPr>
          <w:t>Sexta</w:t>
        </w:r>
      </w:hyperlink>
      <w:r w:rsidRPr="004C3F94">
        <w:t>,</w:t>
      </w:r>
      <w:r w:rsidRPr="004C3F94">
        <w:rPr>
          <w:rFonts w:cs="Arial"/>
          <w:b/>
          <w:i/>
          <w:color w:val="000000"/>
          <w:szCs w:val="22"/>
        </w:rPr>
        <w:t xml:space="preserve"> </w:t>
      </w:r>
      <w:hyperlink r:id="rId101" w:history="1">
        <w:r w:rsidRPr="004C3F94">
          <w:rPr>
            <w:rStyle w:val="Hyperlink"/>
            <w:rFonts w:cs="Arial"/>
            <w:b/>
            <w:i/>
            <w:color w:val="000000"/>
            <w:szCs w:val="22"/>
          </w:rPr>
          <w:t>Sétima</w:t>
        </w:r>
      </w:hyperlink>
      <w:r w:rsidRPr="004C3F94">
        <w:rPr>
          <w:rFonts w:cs="Arial"/>
          <w:b/>
          <w:i/>
          <w:color w:val="000000"/>
          <w:szCs w:val="22"/>
        </w:rPr>
        <w:t xml:space="preserve">, </w:t>
      </w:r>
      <w:r w:rsidRPr="004C3F94">
        <w:rPr>
          <w:rFonts w:cs="Arial"/>
          <w:b/>
          <w:i/>
          <w:szCs w:val="22"/>
        </w:rPr>
        <w:t xml:space="preserve">Oitava justa ou </w:t>
      </w:r>
      <w:hyperlink r:id="rId102" w:history="1">
        <w:r w:rsidR="00BC55A8">
          <w:rPr>
            <w:rStyle w:val="Hyperlink"/>
            <w:rFonts w:cs="Arial"/>
            <w:b/>
            <w:i/>
            <w:color w:val="000000"/>
            <w:szCs w:val="22"/>
          </w:rPr>
          <w:t>O</w:t>
        </w:r>
        <w:r w:rsidRPr="004C3F94">
          <w:rPr>
            <w:rStyle w:val="Hyperlink"/>
            <w:rFonts w:cs="Arial"/>
            <w:b/>
            <w:i/>
            <w:color w:val="000000"/>
            <w:szCs w:val="22"/>
          </w:rPr>
          <w:t>itava</w:t>
        </w:r>
      </w:hyperlink>
      <w:r w:rsidRPr="004C3F94">
        <w:t>.</w:t>
      </w:r>
    </w:p>
    <w:p w:rsidR="005014ED" w:rsidRPr="004C3F94" w:rsidRDefault="005014ED" w:rsidP="000372A2">
      <w:pPr>
        <w:rPr>
          <w:rFonts w:cs="Arial"/>
          <w:szCs w:val="22"/>
        </w:rPr>
      </w:pPr>
    </w:p>
    <w:p w:rsidR="005014ED" w:rsidRPr="004C3F94" w:rsidRDefault="005014ED" w:rsidP="000372A2">
      <w:pPr>
        <w:rPr>
          <w:rFonts w:cs="Arial"/>
          <w:szCs w:val="22"/>
        </w:rPr>
      </w:pPr>
      <w:r w:rsidRPr="004C3F94">
        <w:rPr>
          <w:rFonts w:cs="Arial"/>
          <w:szCs w:val="22"/>
        </w:rPr>
        <w:t xml:space="preserve">Para entendermos melhor esses intervalos podemos pensar na escala de Dó, basta nós contarmos as notas para compreendermos essa nomenclatura que se refere aos números. </w:t>
      </w:r>
    </w:p>
    <w:p w:rsidR="005014ED" w:rsidRPr="004C3F94" w:rsidRDefault="005014ED" w:rsidP="000372A2">
      <w:pPr>
        <w:rPr>
          <w:rFonts w:cs="Arial"/>
          <w:szCs w:val="22"/>
        </w:rPr>
      </w:pPr>
      <w:r w:rsidRPr="004C3F94">
        <w:rPr>
          <w:rFonts w:cs="Arial"/>
          <w:szCs w:val="22"/>
        </w:rPr>
        <w:t>Dó – Dó – Primeira justa (</w:t>
      </w:r>
      <w:r w:rsidR="00BC55A8">
        <w:rPr>
          <w:rFonts w:cs="Arial"/>
          <w:szCs w:val="22"/>
        </w:rPr>
        <w:t>U</w:t>
      </w:r>
      <w:r w:rsidRPr="004C3F94">
        <w:rPr>
          <w:rFonts w:cs="Arial"/>
          <w:szCs w:val="22"/>
        </w:rPr>
        <w:t>níssono por que é a mesma nota)</w:t>
      </w:r>
    </w:p>
    <w:p w:rsidR="005014ED" w:rsidRPr="004C3F94" w:rsidRDefault="005014ED" w:rsidP="000372A2">
      <w:pPr>
        <w:rPr>
          <w:rFonts w:cs="Arial"/>
          <w:szCs w:val="22"/>
        </w:rPr>
      </w:pPr>
      <w:proofErr w:type="gramStart"/>
      <w:r w:rsidRPr="004C3F94">
        <w:rPr>
          <w:rFonts w:cs="Arial"/>
          <w:szCs w:val="22"/>
        </w:rPr>
        <w:t>Dó – Ré – Segunda</w:t>
      </w:r>
      <w:proofErr w:type="gramEnd"/>
      <w:r w:rsidRPr="004C3F94">
        <w:rPr>
          <w:rFonts w:cs="Arial"/>
          <w:szCs w:val="22"/>
        </w:rPr>
        <w:t xml:space="preserve"> (Podendo ser menor</w:t>
      </w:r>
      <w:r w:rsidR="007E3A07">
        <w:rPr>
          <w:rFonts w:cs="Arial"/>
          <w:szCs w:val="22"/>
        </w:rPr>
        <w:t xml:space="preserve"> 0,5T,</w:t>
      </w:r>
      <w:r w:rsidRPr="004C3F94">
        <w:rPr>
          <w:rFonts w:cs="Arial"/>
          <w:szCs w:val="22"/>
        </w:rPr>
        <w:t xml:space="preserve"> ou maior </w:t>
      </w:r>
      <w:r w:rsidR="007E3A07">
        <w:rPr>
          <w:rFonts w:cs="Arial"/>
          <w:szCs w:val="22"/>
        </w:rPr>
        <w:t>1</w:t>
      </w:r>
      <w:r w:rsidRPr="004C3F94">
        <w:rPr>
          <w:rFonts w:cs="Arial"/>
          <w:szCs w:val="22"/>
        </w:rPr>
        <w:t>T)</w:t>
      </w:r>
    </w:p>
    <w:p w:rsidR="005014ED" w:rsidRPr="004C3F94" w:rsidRDefault="005014ED" w:rsidP="000372A2">
      <w:pPr>
        <w:rPr>
          <w:rFonts w:cs="Arial"/>
          <w:szCs w:val="22"/>
        </w:rPr>
      </w:pPr>
      <w:r w:rsidRPr="004C3F94">
        <w:rPr>
          <w:rFonts w:cs="Arial"/>
          <w:szCs w:val="22"/>
        </w:rPr>
        <w:t>Dó – Mi – Terça (Podendo ser menor</w:t>
      </w:r>
      <w:r w:rsidR="007E3A07">
        <w:rPr>
          <w:rFonts w:cs="Arial"/>
          <w:szCs w:val="22"/>
        </w:rPr>
        <w:t xml:space="preserve"> 1,5T,</w:t>
      </w:r>
      <w:r w:rsidRPr="004C3F94">
        <w:rPr>
          <w:rFonts w:cs="Arial"/>
          <w:szCs w:val="22"/>
        </w:rPr>
        <w:t xml:space="preserve"> ou maior </w:t>
      </w:r>
      <w:proofErr w:type="gramStart"/>
      <w:r w:rsidRPr="004C3F94">
        <w:rPr>
          <w:rFonts w:cs="Arial"/>
          <w:szCs w:val="22"/>
        </w:rPr>
        <w:t>2T</w:t>
      </w:r>
      <w:proofErr w:type="gramEnd"/>
      <w:r w:rsidRPr="004C3F94">
        <w:rPr>
          <w:rFonts w:cs="Arial"/>
          <w:szCs w:val="22"/>
        </w:rPr>
        <w:t>)</w:t>
      </w:r>
    </w:p>
    <w:p w:rsidR="005014ED" w:rsidRPr="004C3F94" w:rsidRDefault="005014ED" w:rsidP="000372A2">
      <w:pPr>
        <w:rPr>
          <w:rFonts w:cs="Arial"/>
          <w:szCs w:val="22"/>
        </w:rPr>
      </w:pPr>
      <w:r w:rsidRPr="004C3F94">
        <w:rPr>
          <w:rFonts w:cs="Arial"/>
          <w:szCs w:val="22"/>
        </w:rPr>
        <w:t>Dó – Fá – Quarta justa (2,5T) (A quarta pode ser diminuta</w:t>
      </w:r>
      <w:r w:rsidR="007E3A07">
        <w:rPr>
          <w:rFonts w:cs="Arial"/>
          <w:szCs w:val="22"/>
        </w:rPr>
        <w:t xml:space="preserve"> </w:t>
      </w:r>
      <w:proofErr w:type="gramStart"/>
      <w:r w:rsidR="007E3A07">
        <w:rPr>
          <w:rFonts w:cs="Arial"/>
          <w:szCs w:val="22"/>
        </w:rPr>
        <w:t>2T</w:t>
      </w:r>
      <w:proofErr w:type="gramEnd"/>
      <w:r w:rsidR="007E3A07">
        <w:rPr>
          <w:rFonts w:cs="Arial"/>
          <w:szCs w:val="22"/>
        </w:rPr>
        <w:t>,</w:t>
      </w:r>
      <w:r w:rsidRPr="004C3F94">
        <w:rPr>
          <w:rFonts w:cs="Arial"/>
          <w:szCs w:val="22"/>
        </w:rPr>
        <w:t xml:space="preserve"> ou aumentada,3T)</w:t>
      </w:r>
    </w:p>
    <w:p w:rsidR="005014ED" w:rsidRPr="004C3F94" w:rsidRDefault="005014ED" w:rsidP="000372A2">
      <w:pPr>
        <w:rPr>
          <w:rFonts w:cs="Arial"/>
          <w:szCs w:val="22"/>
        </w:rPr>
      </w:pPr>
      <w:r w:rsidRPr="004C3F94">
        <w:rPr>
          <w:rFonts w:cs="Arial"/>
          <w:szCs w:val="22"/>
        </w:rPr>
        <w:t>Dó – Sol – Quinta justa (3,5T) (A quinta pode ser diminuta</w:t>
      </w:r>
      <w:r w:rsidR="007E3A07">
        <w:rPr>
          <w:rFonts w:cs="Arial"/>
          <w:szCs w:val="22"/>
        </w:rPr>
        <w:t xml:space="preserve"> </w:t>
      </w:r>
      <w:proofErr w:type="gramStart"/>
      <w:r w:rsidR="007E3A07">
        <w:rPr>
          <w:rFonts w:cs="Arial"/>
          <w:szCs w:val="22"/>
        </w:rPr>
        <w:t>3T</w:t>
      </w:r>
      <w:proofErr w:type="gramEnd"/>
      <w:r w:rsidR="007E3A07">
        <w:rPr>
          <w:rFonts w:cs="Arial"/>
          <w:szCs w:val="22"/>
        </w:rPr>
        <w:t>,</w:t>
      </w:r>
      <w:r w:rsidRPr="004C3F94">
        <w:rPr>
          <w:rFonts w:cs="Arial"/>
          <w:szCs w:val="22"/>
        </w:rPr>
        <w:t xml:space="preserve"> ou aumentada 4T)</w:t>
      </w:r>
    </w:p>
    <w:p w:rsidR="005014ED" w:rsidRPr="004C3F94" w:rsidRDefault="005014ED" w:rsidP="000372A2">
      <w:pPr>
        <w:rPr>
          <w:rFonts w:cs="Arial"/>
          <w:szCs w:val="22"/>
        </w:rPr>
      </w:pPr>
      <w:r w:rsidRPr="004C3F94">
        <w:rPr>
          <w:rFonts w:cs="Arial"/>
          <w:szCs w:val="22"/>
        </w:rPr>
        <w:t xml:space="preserve">Dó – Lá – Sexta (Podendo ser menor </w:t>
      </w:r>
      <w:proofErr w:type="gramStart"/>
      <w:r w:rsidR="007E3A07" w:rsidRPr="004C3F94">
        <w:rPr>
          <w:rFonts w:cs="Arial"/>
          <w:szCs w:val="22"/>
        </w:rPr>
        <w:t>4T</w:t>
      </w:r>
      <w:proofErr w:type="gramEnd"/>
      <w:r w:rsidR="007E3A07">
        <w:rPr>
          <w:rFonts w:cs="Arial"/>
          <w:szCs w:val="22"/>
        </w:rPr>
        <w:t xml:space="preserve">, </w:t>
      </w:r>
      <w:r w:rsidRPr="004C3F94">
        <w:rPr>
          <w:rFonts w:cs="Arial"/>
          <w:szCs w:val="22"/>
        </w:rPr>
        <w:t>ou maior</w:t>
      </w:r>
      <w:r w:rsidR="007E3A07">
        <w:rPr>
          <w:rFonts w:cs="Arial"/>
          <w:szCs w:val="22"/>
        </w:rPr>
        <w:t xml:space="preserve"> </w:t>
      </w:r>
      <w:r w:rsidRPr="004C3F94">
        <w:rPr>
          <w:rFonts w:cs="Arial"/>
          <w:szCs w:val="22"/>
        </w:rPr>
        <w:t>4,5T)</w:t>
      </w:r>
    </w:p>
    <w:p w:rsidR="005014ED" w:rsidRPr="004C3F94" w:rsidRDefault="005014ED" w:rsidP="000372A2">
      <w:pPr>
        <w:rPr>
          <w:rFonts w:cs="Arial"/>
          <w:szCs w:val="22"/>
        </w:rPr>
      </w:pPr>
      <w:r w:rsidRPr="004C3F94">
        <w:rPr>
          <w:rFonts w:cs="Arial"/>
          <w:szCs w:val="22"/>
        </w:rPr>
        <w:t xml:space="preserve">Dó – Si – Sétima (Podendo ser menor </w:t>
      </w:r>
      <w:proofErr w:type="gramStart"/>
      <w:r w:rsidR="007E3A07" w:rsidRPr="004C3F94">
        <w:rPr>
          <w:rFonts w:cs="Arial"/>
          <w:szCs w:val="22"/>
        </w:rPr>
        <w:t>5T</w:t>
      </w:r>
      <w:proofErr w:type="gramEnd"/>
      <w:r w:rsidR="007E3A07">
        <w:rPr>
          <w:rFonts w:cs="Arial"/>
          <w:szCs w:val="22"/>
        </w:rPr>
        <w:t>,</w:t>
      </w:r>
      <w:r w:rsidR="007E3A07" w:rsidRPr="004C3F94">
        <w:rPr>
          <w:rFonts w:cs="Arial"/>
          <w:szCs w:val="22"/>
        </w:rPr>
        <w:t xml:space="preserve"> </w:t>
      </w:r>
      <w:r w:rsidRPr="004C3F94">
        <w:rPr>
          <w:rFonts w:cs="Arial"/>
          <w:szCs w:val="22"/>
        </w:rPr>
        <w:t>ou maior 5,5T)</w:t>
      </w:r>
    </w:p>
    <w:p w:rsidR="002A7DAB" w:rsidRDefault="005014ED" w:rsidP="00A87DF1">
      <w:pPr>
        <w:rPr>
          <w:rFonts w:cs="Arial"/>
          <w:szCs w:val="22"/>
        </w:rPr>
      </w:pPr>
      <w:r w:rsidRPr="004C3F94">
        <w:rPr>
          <w:rFonts w:cs="Arial"/>
          <w:szCs w:val="22"/>
        </w:rPr>
        <w:t>Dó – Dó - Uma oitava acima (</w:t>
      </w:r>
      <w:proofErr w:type="gramStart"/>
      <w:r w:rsidRPr="004C3F94">
        <w:rPr>
          <w:rFonts w:cs="Arial"/>
          <w:szCs w:val="22"/>
        </w:rPr>
        <w:t>6T</w:t>
      </w:r>
      <w:proofErr w:type="gramEnd"/>
      <w:r w:rsidRPr="004C3F94">
        <w:rPr>
          <w:rFonts w:cs="Arial"/>
          <w:szCs w:val="22"/>
        </w:rPr>
        <w:t>)</w:t>
      </w:r>
    </w:p>
    <w:p w:rsidR="002A7DAB" w:rsidRDefault="002A7DAB" w:rsidP="00A87DF1">
      <w:pPr>
        <w:rPr>
          <w:rFonts w:cs="Arial"/>
          <w:szCs w:val="22"/>
        </w:rPr>
      </w:pPr>
    </w:p>
    <w:p w:rsidR="001A56DB" w:rsidRDefault="001A56DB" w:rsidP="00A87DF1">
      <w:pPr>
        <w:rPr>
          <w:rFonts w:cs="Arial"/>
          <w:szCs w:val="22"/>
        </w:rPr>
      </w:pPr>
    </w:p>
    <w:p w:rsidR="00E000B7" w:rsidRPr="00F63D1E" w:rsidRDefault="00A51C27" w:rsidP="00E000B7">
      <w:pPr>
        <w:pStyle w:val="Subttulo"/>
        <w:outlineLvl w:val="2"/>
        <w:rPr>
          <w:rFonts w:ascii="Tempus Sans ITC" w:hAnsi="Tempus Sans ITC"/>
          <w:i w:val="0"/>
          <w:iCs w:val="0"/>
          <w:sz w:val="32"/>
          <w:szCs w:val="32"/>
        </w:rPr>
      </w:pPr>
      <w:bookmarkStart w:id="71" w:name="_Toc136683737"/>
      <w:r w:rsidRPr="00F63D1E">
        <w:rPr>
          <w:rFonts w:ascii="Tempus Sans ITC" w:hAnsi="Tempus Sans ITC"/>
          <w:i w:val="0"/>
          <w:iCs w:val="0"/>
          <w:sz w:val="32"/>
          <w:szCs w:val="32"/>
        </w:rPr>
        <w:t>22</w:t>
      </w:r>
      <w:r w:rsidR="005621C8" w:rsidRPr="00F63D1E">
        <w:rPr>
          <w:rFonts w:ascii="Tempus Sans ITC" w:hAnsi="Tempus Sans ITC"/>
          <w:i w:val="0"/>
          <w:iCs w:val="0"/>
          <w:sz w:val="32"/>
          <w:szCs w:val="32"/>
        </w:rPr>
        <w:t xml:space="preserve"> -</w:t>
      </w:r>
      <w:proofErr w:type="gramStart"/>
      <w:r w:rsidR="005621C8" w:rsidRPr="00F63D1E">
        <w:rPr>
          <w:rFonts w:ascii="Tempus Sans ITC" w:hAnsi="Tempus Sans ITC"/>
          <w:i w:val="0"/>
          <w:iCs w:val="0"/>
          <w:sz w:val="32"/>
          <w:szCs w:val="32"/>
        </w:rPr>
        <w:t xml:space="preserve"> </w:t>
      </w:r>
      <w:r w:rsidR="00E000B7" w:rsidRPr="00F63D1E">
        <w:rPr>
          <w:rFonts w:ascii="Tempus Sans ITC" w:hAnsi="Tempus Sans ITC"/>
          <w:i w:val="0"/>
          <w:iCs w:val="0"/>
          <w:sz w:val="32"/>
          <w:szCs w:val="32"/>
        </w:rPr>
        <w:t xml:space="preserve"> </w:t>
      </w:r>
      <w:proofErr w:type="gramEnd"/>
      <w:r w:rsidR="00E000B7" w:rsidRPr="00F63D1E">
        <w:rPr>
          <w:rFonts w:ascii="Tempus Sans ITC" w:hAnsi="Tempus Sans ITC"/>
          <w:i w:val="0"/>
          <w:iCs w:val="0"/>
          <w:sz w:val="32"/>
          <w:szCs w:val="32"/>
        </w:rPr>
        <w:t>Exercício: Desafio</w:t>
      </w:r>
      <w:bookmarkStart w:id="72" w:name="_Toc70064095"/>
      <w:bookmarkEnd w:id="71"/>
    </w:p>
    <w:p w:rsidR="00E000B7" w:rsidRDefault="00E000B7" w:rsidP="00E000B7">
      <w:pPr>
        <w:rPr>
          <w:rFonts w:cs="Arial"/>
          <w:szCs w:val="22"/>
        </w:rPr>
      </w:pPr>
    </w:p>
    <w:p w:rsidR="00E000B7" w:rsidRPr="005014ED" w:rsidRDefault="00E000B7" w:rsidP="00E000B7">
      <w:pPr>
        <w:rPr>
          <w:rFonts w:cs="Arial"/>
          <w:szCs w:val="22"/>
        </w:rPr>
      </w:pPr>
    </w:p>
    <w:p w:rsidR="00E000B7" w:rsidRDefault="00E000B7" w:rsidP="00E000B7">
      <w:pPr>
        <w:jc w:val="center"/>
        <w:rPr>
          <w:rFonts w:cs="Arial"/>
          <w:b/>
          <w:color w:val="FF0000"/>
          <w:sz w:val="28"/>
          <w:szCs w:val="28"/>
        </w:rPr>
      </w:pPr>
      <w:r>
        <w:rPr>
          <w:rFonts w:cs="Arial"/>
          <w:b/>
          <w:noProof/>
          <w:color w:val="FF0000"/>
          <w:sz w:val="28"/>
          <w:szCs w:val="28"/>
          <w:lang w:eastAsia="pt-BR"/>
        </w:rPr>
        <w:drawing>
          <wp:inline distT="0" distB="0" distL="0" distR="0">
            <wp:extent cx="4707447" cy="1635760"/>
            <wp:effectExtent l="0" t="0" r="0" b="2540"/>
            <wp:docPr id="1153" name="Imagem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07447" cy="1635760"/>
                    </a:xfrm>
                    <a:prstGeom prst="rect">
                      <a:avLst/>
                    </a:prstGeom>
                    <a:noFill/>
                    <a:ln>
                      <a:noFill/>
                    </a:ln>
                  </pic:spPr>
                </pic:pic>
              </a:graphicData>
            </a:graphic>
          </wp:inline>
        </w:drawing>
      </w:r>
    </w:p>
    <w:p w:rsidR="00292EE7" w:rsidRDefault="00292EE7" w:rsidP="00E000B7">
      <w:pPr>
        <w:jc w:val="center"/>
        <w:rPr>
          <w:rFonts w:cs="Arial"/>
          <w:b/>
          <w:color w:val="FF0000"/>
          <w:sz w:val="28"/>
          <w:szCs w:val="28"/>
        </w:rPr>
      </w:pPr>
    </w:p>
    <w:p w:rsidR="001C5F38" w:rsidRPr="00453905" w:rsidRDefault="001C5F38" w:rsidP="00E000B7">
      <w:pPr>
        <w:jc w:val="center"/>
        <w:rPr>
          <w:rFonts w:cs="Arial"/>
          <w:b/>
          <w:color w:val="FF0000"/>
          <w:sz w:val="28"/>
          <w:szCs w:val="28"/>
        </w:rPr>
      </w:pPr>
    </w:p>
    <w:p w:rsidR="006806B2" w:rsidRPr="00F63D1E" w:rsidRDefault="00A51C27" w:rsidP="00F63D1E">
      <w:pPr>
        <w:pStyle w:val="Subttulo"/>
        <w:outlineLvl w:val="2"/>
        <w:rPr>
          <w:rFonts w:ascii="Tempus Sans ITC" w:hAnsi="Tempus Sans ITC"/>
          <w:i w:val="0"/>
          <w:iCs w:val="0"/>
          <w:sz w:val="32"/>
          <w:szCs w:val="32"/>
        </w:rPr>
      </w:pPr>
      <w:bookmarkStart w:id="73" w:name="_Toc136683738"/>
      <w:r w:rsidRPr="00F63D1E">
        <w:rPr>
          <w:rFonts w:ascii="Tempus Sans ITC" w:hAnsi="Tempus Sans ITC"/>
          <w:i w:val="0"/>
          <w:iCs w:val="0"/>
          <w:sz w:val="32"/>
          <w:szCs w:val="32"/>
        </w:rPr>
        <w:lastRenderedPageBreak/>
        <w:t>23</w:t>
      </w:r>
      <w:r w:rsidR="0000475E" w:rsidRPr="00F63D1E">
        <w:rPr>
          <w:rFonts w:ascii="Tempus Sans ITC" w:hAnsi="Tempus Sans ITC"/>
          <w:i w:val="0"/>
          <w:iCs w:val="0"/>
          <w:sz w:val="32"/>
          <w:szCs w:val="32"/>
        </w:rPr>
        <w:t xml:space="preserve"> – </w:t>
      </w:r>
      <w:r w:rsidR="00970B2D" w:rsidRPr="00F63D1E">
        <w:rPr>
          <w:rFonts w:ascii="Tempus Sans ITC" w:hAnsi="Tempus Sans ITC"/>
          <w:i w:val="0"/>
          <w:iCs w:val="0"/>
          <w:sz w:val="32"/>
          <w:szCs w:val="32"/>
        </w:rPr>
        <w:t>Exercício</w:t>
      </w:r>
      <w:r w:rsidR="0000475E" w:rsidRPr="00F63D1E">
        <w:rPr>
          <w:rFonts w:ascii="Tempus Sans ITC" w:hAnsi="Tempus Sans ITC"/>
          <w:i w:val="0"/>
          <w:iCs w:val="0"/>
          <w:sz w:val="32"/>
          <w:szCs w:val="32"/>
        </w:rPr>
        <w:t>:</w:t>
      </w:r>
      <w:r w:rsidR="002475D6" w:rsidRPr="00F63D1E">
        <w:rPr>
          <w:rFonts w:ascii="Tempus Sans ITC" w:hAnsi="Tempus Sans ITC"/>
          <w:i w:val="0"/>
          <w:iCs w:val="0"/>
          <w:sz w:val="32"/>
          <w:szCs w:val="32"/>
        </w:rPr>
        <w:t xml:space="preserve"> Preparação</w:t>
      </w:r>
      <w:r w:rsidR="00970B2D" w:rsidRPr="00F63D1E">
        <w:rPr>
          <w:rFonts w:ascii="Tempus Sans ITC" w:hAnsi="Tempus Sans ITC"/>
          <w:i w:val="0"/>
          <w:iCs w:val="0"/>
          <w:sz w:val="32"/>
          <w:szCs w:val="32"/>
        </w:rPr>
        <w:t xml:space="preserve"> para leitura Musical</w:t>
      </w:r>
      <w:bookmarkEnd w:id="72"/>
      <w:bookmarkEnd w:id="73"/>
    </w:p>
    <w:p w:rsidR="00F63D1E" w:rsidRDefault="00F63D1E" w:rsidP="006806B2">
      <w:pPr>
        <w:rPr>
          <w:rFonts w:cs="Arial"/>
        </w:rPr>
      </w:pPr>
    </w:p>
    <w:p w:rsidR="00A87DF1" w:rsidRDefault="00970B2D" w:rsidP="006806B2">
      <w:pPr>
        <w:rPr>
          <w:rFonts w:cs="Arial"/>
        </w:rPr>
      </w:pPr>
      <w:r w:rsidRPr="006806B2">
        <w:rPr>
          <w:rFonts w:cs="Arial"/>
        </w:rPr>
        <w:t xml:space="preserve">Antes de entrarmos propriamente na parte da escrita tradicional de música (partitura, tablatura, cifras e etc.), vamos entender o funcionamento do </w:t>
      </w:r>
      <w:r w:rsidRPr="004C69B2">
        <w:rPr>
          <w:rFonts w:cs="Arial"/>
        </w:rPr>
        <w:t xml:space="preserve">mecanismo básico de notação musical, que consiste em anotar a altura e a duração do som. </w:t>
      </w:r>
      <w:r w:rsidR="00A42B90" w:rsidRPr="004C69B2">
        <w:rPr>
          <w:rFonts w:cs="Arial"/>
        </w:rPr>
        <w:t>Por isso,</w:t>
      </w:r>
      <w:r w:rsidR="004C69B2">
        <w:rPr>
          <w:rFonts w:cs="Arial"/>
        </w:rPr>
        <w:t xml:space="preserve"> </w:t>
      </w:r>
      <w:r w:rsidR="00A42B90" w:rsidRPr="004C69B2">
        <w:rPr>
          <w:rFonts w:cs="Arial"/>
        </w:rPr>
        <w:t>ne</w:t>
      </w:r>
      <w:r w:rsidRPr="004C69B2">
        <w:rPr>
          <w:rFonts w:cs="Arial"/>
        </w:rPr>
        <w:t>s</w:t>
      </w:r>
      <w:r w:rsidR="00A42B90" w:rsidRPr="004C69B2">
        <w:rPr>
          <w:rFonts w:cs="Arial"/>
        </w:rPr>
        <w:t>t</w:t>
      </w:r>
      <w:r w:rsidRPr="004C69B2">
        <w:rPr>
          <w:rFonts w:cs="Arial"/>
        </w:rPr>
        <w:t xml:space="preserve">a próxima etapa do estudo, vamos utilizar </w:t>
      </w:r>
      <w:r w:rsidRPr="004C69B2">
        <w:rPr>
          <w:rFonts w:cs="Arial"/>
          <w:i/>
        </w:rPr>
        <w:t>gráficos</w:t>
      </w:r>
      <w:r w:rsidRPr="004C69B2">
        <w:rPr>
          <w:rFonts w:cs="Arial"/>
        </w:rPr>
        <w:t xml:space="preserve"> para entender o mecanismo que relaciona duração/altura</w:t>
      </w:r>
      <w:r w:rsidR="00941FCD" w:rsidRPr="004C69B2">
        <w:rPr>
          <w:rFonts w:cs="Arial"/>
        </w:rPr>
        <w:t>. Esses gráficos se encontram nas próximas páginas.</w:t>
      </w:r>
    </w:p>
    <w:p w:rsidR="002A7DAB" w:rsidRDefault="002A7DAB" w:rsidP="006806B2">
      <w:pPr>
        <w:rPr>
          <w:rFonts w:cs="Arial"/>
        </w:rPr>
      </w:pPr>
    </w:p>
    <w:p w:rsidR="002A7DAB" w:rsidRPr="00A87DF1" w:rsidRDefault="002A7DAB" w:rsidP="006806B2">
      <w:pPr>
        <w:rPr>
          <w:rFonts w:cs="Arial"/>
        </w:rPr>
      </w:pPr>
    </w:p>
    <w:p w:rsidR="00D66732" w:rsidRDefault="00182889" w:rsidP="00D66732">
      <w:pPr>
        <w:pStyle w:val="Legenda"/>
        <w:jc w:val="center"/>
      </w:pPr>
      <w:r>
        <w:rPr>
          <w:noProof/>
        </w:rPr>
        <w:drawing>
          <wp:inline distT="0" distB="0" distL="0" distR="0">
            <wp:extent cx="3771900" cy="1154562"/>
            <wp:effectExtent l="0" t="0" r="0" b="7620"/>
            <wp:docPr id="91"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4" cstate="print"/>
                    <a:srcRect/>
                    <a:stretch>
                      <a:fillRect/>
                    </a:stretch>
                  </pic:blipFill>
                  <pic:spPr bwMode="auto">
                    <a:xfrm>
                      <a:off x="0" y="0"/>
                      <a:ext cx="3837175" cy="1174542"/>
                    </a:xfrm>
                    <a:prstGeom prst="rect">
                      <a:avLst/>
                    </a:prstGeom>
                    <a:noFill/>
                    <a:ln w="9525">
                      <a:noFill/>
                      <a:miter lim="800000"/>
                      <a:headEnd/>
                      <a:tailEnd/>
                    </a:ln>
                  </pic:spPr>
                </pic:pic>
              </a:graphicData>
            </a:graphic>
          </wp:inline>
        </w:drawing>
      </w:r>
    </w:p>
    <w:p w:rsidR="00D66732" w:rsidRPr="00D66732" w:rsidRDefault="00F22E6E" w:rsidP="00D66732">
      <w:pPr>
        <w:pStyle w:val="Legenda"/>
        <w:jc w:val="center"/>
      </w:pPr>
      <w:r>
        <w:t>Figura 1</w:t>
      </w:r>
      <w:r w:rsidR="00076318">
        <w:t>1</w:t>
      </w:r>
      <w:r w:rsidR="003E3037">
        <w:t>.</w:t>
      </w:r>
      <w:r w:rsidR="00941FCD">
        <w:t>2</w:t>
      </w:r>
      <w:r w:rsidR="003E3037">
        <w:t>.</w:t>
      </w:r>
      <w:r w:rsidR="00941FCD">
        <w:t>2</w:t>
      </w:r>
    </w:p>
    <w:p w:rsidR="002A7DAB" w:rsidRDefault="002A7DAB" w:rsidP="000372A2">
      <w:pPr>
        <w:rPr>
          <w:rFonts w:cs="Arial"/>
          <w:szCs w:val="22"/>
        </w:rPr>
      </w:pPr>
    </w:p>
    <w:p w:rsidR="005C083B" w:rsidRDefault="00970B2D" w:rsidP="000372A2">
      <w:pPr>
        <w:rPr>
          <w:rFonts w:cs="Arial"/>
          <w:szCs w:val="22"/>
        </w:rPr>
      </w:pPr>
      <w:r w:rsidRPr="00CC60BA">
        <w:rPr>
          <w:rFonts w:cs="Arial"/>
          <w:szCs w:val="22"/>
        </w:rPr>
        <w:t xml:space="preserve">Este gráfico mostra que as três cordas </w:t>
      </w:r>
      <w:r w:rsidRPr="00CC60BA">
        <w:rPr>
          <w:rFonts w:cs="Arial"/>
          <w:i/>
          <w:szCs w:val="22"/>
        </w:rPr>
        <w:t>Mi</w:t>
      </w:r>
      <w:r w:rsidRPr="00CC60BA">
        <w:rPr>
          <w:rFonts w:cs="Arial"/>
          <w:szCs w:val="22"/>
        </w:rPr>
        <w:t xml:space="preserve"> (1ª), </w:t>
      </w:r>
      <w:r w:rsidRPr="00CC60BA">
        <w:rPr>
          <w:rFonts w:cs="Arial"/>
          <w:i/>
          <w:szCs w:val="22"/>
        </w:rPr>
        <w:t>Si</w:t>
      </w:r>
      <w:r w:rsidRPr="00CC60BA">
        <w:rPr>
          <w:rFonts w:cs="Arial"/>
          <w:szCs w:val="22"/>
        </w:rPr>
        <w:t xml:space="preserve"> (2ª) e </w:t>
      </w:r>
      <w:r w:rsidRPr="00CC60BA">
        <w:rPr>
          <w:rFonts w:cs="Arial"/>
          <w:i/>
          <w:szCs w:val="22"/>
        </w:rPr>
        <w:t>Sol</w:t>
      </w:r>
      <w:r w:rsidRPr="00CC60BA">
        <w:rPr>
          <w:rFonts w:cs="Arial"/>
          <w:szCs w:val="22"/>
        </w:rPr>
        <w:t xml:space="preserve"> (3ª) devem ser tocadas duas vezes cada uma mantendo exatamente a mesma duração nas execuções. Se pensarmos que nossa medida de duração é o segundo, cada corda será tocada duas vezes,</w:t>
      </w:r>
      <w:r w:rsidR="00B95884">
        <w:rPr>
          <w:rFonts w:cs="Arial"/>
          <w:szCs w:val="22"/>
        </w:rPr>
        <w:t xml:space="preserve"> uma vez em cada</w:t>
      </w:r>
      <w:r w:rsidRPr="00CC60BA">
        <w:rPr>
          <w:rFonts w:cs="Arial"/>
          <w:szCs w:val="22"/>
        </w:rPr>
        <w:t xml:space="preserve"> segun</w:t>
      </w:r>
      <w:r w:rsidR="00B95884">
        <w:rPr>
          <w:rFonts w:cs="Arial"/>
          <w:szCs w:val="22"/>
        </w:rPr>
        <w:t xml:space="preserve">do. </w:t>
      </w:r>
    </w:p>
    <w:p w:rsidR="00C614F9" w:rsidRDefault="00C614F9" w:rsidP="000372A2">
      <w:pPr>
        <w:rPr>
          <w:rFonts w:cs="Arial"/>
          <w:szCs w:val="22"/>
        </w:rPr>
      </w:pPr>
    </w:p>
    <w:p w:rsidR="00D47817" w:rsidRDefault="00970B2D" w:rsidP="000372A2">
      <w:pPr>
        <w:rPr>
          <w:rFonts w:cs="Arial"/>
          <w:szCs w:val="22"/>
        </w:rPr>
      </w:pPr>
      <w:r w:rsidRPr="00CC60BA">
        <w:rPr>
          <w:rFonts w:cs="Arial"/>
          <w:szCs w:val="22"/>
        </w:rPr>
        <w:t xml:space="preserve">Observe que a disposição dos graves (bordões) e agudos (primas) no violão é inversa à disposição física natural. </w:t>
      </w:r>
      <w:r w:rsidRPr="00CC60BA">
        <w:rPr>
          <w:rFonts w:cs="Arial"/>
          <w:i/>
          <w:szCs w:val="22"/>
        </w:rPr>
        <w:t>Como já percebido, observe que quanto mais grave for o som</w:t>
      </w:r>
      <w:r w:rsidR="0046029E">
        <w:rPr>
          <w:rFonts w:cs="Arial"/>
          <w:i/>
          <w:szCs w:val="22"/>
        </w:rPr>
        <w:t>,</w:t>
      </w:r>
      <w:r w:rsidRPr="00CC60BA">
        <w:rPr>
          <w:rFonts w:cs="Arial"/>
          <w:i/>
          <w:szCs w:val="22"/>
        </w:rPr>
        <w:t xml:space="preserve"> mais abaixo ele se localizará nos gráficos. </w:t>
      </w:r>
      <w:r w:rsidRPr="00CC60BA">
        <w:rPr>
          <w:rFonts w:cs="Arial"/>
          <w:szCs w:val="22"/>
        </w:rPr>
        <w:t>Os próximos exercícios são muito simples.</w:t>
      </w:r>
    </w:p>
    <w:p w:rsidR="00C614F9" w:rsidRDefault="00C614F9" w:rsidP="000372A2">
      <w:pPr>
        <w:rPr>
          <w:rFonts w:cs="Arial"/>
          <w:szCs w:val="22"/>
        </w:rPr>
      </w:pPr>
    </w:p>
    <w:p w:rsidR="00B95884" w:rsidRDefault="00970B2D" w:rsidP="002A5A06">
      <w:pPr>
        <w:rPr>
          <w:rFonts w:cs="Arial"/>
          <w:szCs w:val="22"/>
        </w:rPr>
      </w:pPr>
      <w:r>
        <w:rPr>
          <w:rFonts w:cs="Arial"/>
          <w:szCs w:val="22"/>
        </w:rPr>
        <w:t>Agora</w:t>
      </w:r>
      <w:r w:rsidR="00B95884">
        <w:rPr>
          <w:rFonts w:cs="Arial"/>
          <w:szCs w:val="22"/>
        </w:rPr>
        <w:t xml:space="preserve">, você deve executar nas cordas Mi, Si e Sol o ritmo </w:t>
      </w:r>
      <w:r w:rsidR="00416521">
        <w:rPr>
          <w:rFonts w:cs="Arial"/>
          <w:szCs w:val="22"/>
        </w:rPr>
        <w:t>que se encontra no gráfico da figura 11.2.2</w:t>
      </w:r>
      <w:r w:rsidR="00B95884">
        <w:rPr>
          <w:rFonts w:cs="Arial"/>
          <w:szCs w:val="22"/>
        </w:rPr>
        <w:t xml:space="preserve">. Se atentando à distribuição dos dedos para cada corda: </w:t>
      </w:r>
    </w:p>
    <w:p w:rsidR="00B95884" w:rsidRDefault="00B95884" w:rsidP="002A5A06">
      <w:pPr>
        <w:rPr>
          <w:rFonts w:cs="Arial"/>
          <w:szCs w:val="22"/>
        </w:rPr>
      </w:pPr>
      <w:r>
        <w:rPr>
          <w:rFonts w:cs="Arial"/>
          <w:szCs w:val="22"/>
        </w:rPr>
        <w:t>Mi (1ª corda) – Anelar</w:t>
      </w:r>
    </w:p>
    <w:p w:rsidR="00B95884" w:rsidRDefault="00B95884" w:rsidP="002A5A06">
      <w:pPr>
        <w:rPr>
          <w:rFonts w:cs="Arial"/>
          <w:szCs w:val="22"/>
        </w:rPr>
      </w:pPr>
      <w:r>
        <w:rPr>
          <w:rFonts w:cs="Arial"/>
          <w:szCs w:val="22"/>
        </w:rPr>
        <w:t>Si (2ª corda) – Médio</w:t>
      </w:r>
    </w:p>
    <w:p w:rsidR="00C614F9" w:rsidRDefault="00C614F9" w:rsidP="002A5A06">
      <w:pPr>
        <w:rPr>
          <w:rFonts w:cs="Arial"/>
          <w:szCs w:val="22"/>
        </w:rPr>
      </w:pPr>
      <w:r>
        <w:rPr>
          <w:rFonts w:cs="Arial"/>
          <w:szCs w:val="22"/>
        </w:rPr>
        <w:t>Sol (3ª corda) - Indicador</w:t>
      </w:r>
    </w:p>
    <w:p w:rsidR="00C614F9" w:rsidRDefault="00C614F9" w:rsidP="002A5A06">
      <w:pPr>
        <w:rPr>
          <w:rFonts w:cs="Arial"/>
          <w:szCs w:val="22"/>
        </w:rPr>
      </w:pPr>
    </w:p>
    <w:p w:rsidR="00E02826" w:rsidRDefault="00B95884" w:rsidP="002A5A06">
      <w:pPr>
        <w:rPr>
          <w:rFonts w:cs="Arial"/>
          <w:szCs w:val="22"/>
        </w:rPr>
      </w:pPr>
      <w:r>
        <w:rPr>
          <w:rFonts w:cs="Arial"/>
          <w:szCs w:val="22"/>
        </w:rPr>
        <w:t>Depois de já termos entendido a ideia do uso do gráfico, faremos mais alguns exercí</w:t>
      </w:r>
      <w:r w:rsidR="00BD0B7B">
        <w:rPr>
          <w:rFonts w:cs="Arial"/>
          <w:szCs w:val="22"/>
        </w:rPr>
        <w:t>cios utilizando todas as cordas</w:t>
      </w:r>
      <w:r>
        <w:rPr>
          <w:rFonts w:cs="Arial"/>
          <w:szCs w:val="22"/>
        </w:rPr>
        <w:t xml:space="preserve"> </w:t>
      </w:r>
      <w:r w:rsidR="00BD0B7B">
        <w:rPr>
          <w:rFonts w:cs="Arial"/>
          <w:szCs w:val="22"/>
        </w:rPr>
        <w:t>e nos</w:t>
      </w:r>
      <w:r>
        <w:rPr>
          <w:rFonts w:cs="Arial"/>
          <w:szCs w:val="22"/>
        </w:rPr>
        <w:t xml:space="preserve"> atentando com a postura e a troca de dedos. Vamos tentar?</w:t>
      </w:r>
      <w:r w:rsidR="00BD0B7B">
        <w:rPr>
          <w:rFonts w:cs="Arial"/>
          <w:szCs w:val="22"/>
        </w:rPr>
        <w:t xml:space="preserve"> Está na próxima página.</w:t>
      </w:r>
    </w:p>
    <w:p w:rsidR="00C614F9" w:rsidRDefault="00C614F9" w:rsidP="002A5A06">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Default="00C614F9" w:rsidP="00042951">
      <w:pPr>
        <w:rPr>
          <w:rFonts w:cs="Arial"/>
          <w:szCs w:val="22"/>
        </w:rPr>
      </w:pPr>
    </w:p>
    <w:p w:rsidR="00C614F9" w:rsidRPr="00054396" w:rsidRDefault="00C614F9" w:rsidP="002A5A06">
      <w:pPr>
        <w:rPr>
          <w:rFonts w:cs="Arial"/>
          <w:szCs w:val="22"/>
        </w:rPr>
      </w:pPr>
    </w:p>
    <w:p w:rsidR="002A5A06" w:rsidRPr="007D67B2" w:rsidRDefault="00A51C27" w:rsidP="00292EE7">
      <w:pPr>
        <w:pStyle w:val="Ttulo3"/>
        <w:rPr>
          <w:rFonts w:ascii="Tempus Sans ITC" w:eastAsiaTheme="majorEastAsia" w:hAnsi="Tempus Sans ITC" w:cstheme="majorBidi"/>
          <w:bCs w:val="0"/>
          <w:color w:val="FF9900"/>
          <w:spacing w:val="15"/>
          <w:szCs w:val="32"/>
          <w:lang w:eastAsia="ar-SA"/>
        </w:rPr>
      </w:pPr>
      <w:bookmarkStart w:id="74" w:name="_Toc136683739"/>
      <w:r w:rsidRPr="007D67B2">
        <w:rPr>
          <w:rFonts w:ascii="Tempus Sans ITC" w:eastAsiaTheme="majorEastAsia" w:hAnsi="Tempus Sans ITC" w:cstheme="majorBidi"/>
          <w:bCs w:val="0"/>
          <w:color w:val="FF9900"/>
          <w:spacing w:val="15"/>
          <w:szCs w:val="32"/>
          <w:lang w:eastAsia="ar-SA"/>
        </w:rPr>
        <w:lastRenderedPageBreak/>
        <w:t>24</w:t>
      </w:r>
      <w:r w:rsidR="00C008AA" w:rsidRPr="007D67B2">
        <w:rPr>
          <w:rFonts w:ascii="Tempus Sans ITC" w:eastAsiaTheme="majorEastAsia" w:hAnsi="Tempus Sans ITC" w:cstheme="majorBidi"/>
          <w:bCs w:val="0"/>
          <w:color w:val="FF9900"/>
          <w:spacing w:val="15"/>
          <w:szCs w:val="32"/>
          <w:lang w:eastAsia="ar-SA"/>
        </w:rPr>
        <w:t xml:space="preserve"> – Exercício</w:t>
      </w:r>
      <w:r w:rsidR="009D73E5" w:rsidRPr="007D67B2">
        <w:rPr>
          <w:rFonts w:ascii="Tempus Sans ITC" w:eastAsiaTheme="majorEastAsia" w:hAnsi="Tempus Sans ITC" w:cstheme="majorBidi"/>
          <w:bCs w:val="0"/>
          <w:color w:val="FF9900"/>
          <w:spacing w:val="15"/>
          <w:szCs w:val="32"/>
          <w:lang w:eastAsia="ar-SA"/>
        </w:rPr>
        <w:t xml:space="preserve">: Preparação </w:t>
      </w:r>
      <w:r w:rsidR="009D73E5" w:rsidRPr="00F63D1E">
        <w:rPr>
          <w:rFonts w:ascii="Tempus Sans ITC" w:eastAsiaTheme="majorEastAsia" w:hAnsi="Tempus Sans ITC" w:cstheme="majorBidi"/>
          <w:bCs w:val="0"/>
          <w:color w:val="FF9900"/>
          <w:spacing w:val="15"/>
          <w:szCs w:val="32"/>
          <w:lang w:eastAsia="ar-SA"/>
        </w:rPr>
        <w:t xml:space="preserve">para leitura </w:t>
      </w:r>
      <w:r w:rsidR="009D73E5" w:rsidRPr="007D67B2">
        <w:rPr>
          <w:rFonts w:ascii="Tempus Sans ITC" w:eastAsiaTheme="majorEastAsia" w:hAnsi="Tempus Sans ITC" w:cstheme="majorBidi"/>
          <w:bCs w:val="0"/>
          <w:color w:val="FF9900"/>
          <w:spacing w:val="15"/>
          <w:szCs w:val="32"/>
          <w:lang w:eastAsia="ar-SA"/>
        </w:rPr>
        <w:t>Musical</w:t>
      </w:r>
      <w:bookmarkEnd w:id="74"/>
    </w:p>
    <w:p w:rsidR="005621C8" w:rsidRPr="00DB6AEC" w:rsidRDefault="001B6422" w:rsidP="005621C8">
      <w:pPr>
        <w:jc w:val="center"/>
        <w:rPr>
          <w:rFonts w:cs="Arial"/>
          <w:b/>
          <w:i/>
          <w:szCs w:val="22"/>
        </w:rPr>
      </w:pPr>
      <w:r w:rsidRPr="001B6422">
        <w:rPr>
          <w:rFonts w:cs="Arial"/>
          <w:b/>
          <w:i/>
          <w:noProof/>
          <w:szCs w:val="22"/>
          <w:lang w:eastAsia="pt-BR"/>
        </w:rPr>
        <w:drawing>
          <wp:inline distT="0" distB="0" distL="0" distR="0">
            <wp:extent cx="5233068" cy="2676525"/>
            <wp:effectExtent l="0" t="0" r="5715" b="0"/>
            <wp:docPr id="79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5" cstate="print"/>
                    <a:srcRect/>
                    <a:stretch>
                      <a:fillRect/>
                    </a:stretch>
                  </pic:blipFill>
                  <pic:spPr bwMode="auto">
                    <a:xfrm>
                      <a:off x="0" y="0"/>
                      <a:ext cx="5313004" cy="2717409"/>
                    </a:xfrm>
                    <a:prstGeom prst="rect">
                      <a:avLst/>
                    </a:prstGeom>
                    <a:noFill/>
                    <a:ln w="9525">
                      <a:noFill/>
                      <a:miter lim="800000"/>
                      <a:headEnd/>
                      <a:tailEnd/>
                    </a:ln>
                  </pic:spPr>
                </pic:pic>
              </a:graphicData>
            </a:graphic>
          </wp:inline>
        </w:drawing>
      </w:r>
    </w:p>
    <w:p w:rsidR="005621C8" w:rsidRDefault="00076318" w:rsidP="00AC6A19">
      <w:pPr>
        <w:pStyle w:val="Legenda"/>
        <w:jc w:val="center"/>
      </w:pPr>
      <w:r>
        <w:t>Figura 11</w:t>
      </w:r>
      <w:r w:rsidR="003E3037">
        <w:t>.</w:t>
      </w:r>
      <w:r w:rsidR="00941FCD">
        <w:t>2.3</w:t>
      </w:r>
    </w:p>
    <w:p w:rsidR="00271C21" w:rsidRPr="00271C21" w:rsidRDefault="00271C21" w:rsidP="00271C21">
      <w:pPr>
        <w:rPr>
          <w:lang w:eastAsia="pt-BR"/>
        </w:rPr>
      </w:pPr>
    </w:p>
    <w:p w:rsidR="00BC0612" w:rsidRPr="007D67B2" w:rsidRDefault="00A51C27" w:rsidP="00BC0612">
      <w:pPr>
        <w:pStyle w:val="Ttulo3"/>
        <w:rPr>
          <w:rFonts w:ascii="Tempus Sans ITC" w:eastAsiaTheme="majorEastAsia" w:hAnsi="Tempus Sans ITC" w:cstheme="majorBidi"/>
          <w:bCs w:val="0"/>
          <w:color w:val="FF9900"/>
          <w:spacing w:val="15"/>
          <w:szCs w:val="32"/>
          <w:lang w:eastAsia="ar-SA"/>
        </w:rPr>
      </w:pPr>
      <w:bookmarkStart w:id="75" w:name="_Toc136683740"/>
      <w:r w:rsidRPr="007D67B2">
        <w:rPr>
          <w:rFonts w:ascii="Tempus Sans ITC" w:eastAsiaTheme="majorEastAsia" w:hAnsi="Tempus Sans ITC" w:cstheme="majorBidi"/>
          <w:bCs w:val="0"/>
          <w:color w:val="FF9900"/>
          <w:spacing w:val="15"/>
          <w:szCs w:val="32"/>
          <w:lang w:eastAsia="ar-SA"/>
        </w:rPr>
        <w:t>25</w:t>
      </w:r>
      <w:r w:rsidR="00BC0612" w:rsidRPr="007D67B2">
        <w:rPr>
          <w:rFonts w:ascii="Tempus Sans ITC" w:eastAsiaTheme="majorEastAsia" w:hAnsi="Tempus Sans ITC" w:cstheme="majorBidi"/>
          <w:bCs w:val="0"/>
          <w:color w:val="FF9900"/>
          <w:spacing w:val="15"/>
          <w:szCs w:val="32"/>
          <w:lang w:eastAsia="ar-SA"/>
        </w:rPr>
        <w:t xml:space="preserve"> – Exercício: Preparação para leitura Musical</w:t>
      </w:r>
      <w:bookmarkEnd w:id="75"/>
    </w:p>
    <w:p w:rsidR="00C7615F" w:rsidRPr="00E02826" w:rsidRDefault="00D46A75" w:rsidP="00E02826">
      <w:pPr>
        <w:jc w:val="center"/>
        <w:rPr>
          <w:rFonts w:cs="Arial"/>
          <w:b/>
          <w:i/>
          <w:szCs w:val="22"/>
        </w:rPr>
      </w:pPr>
      <w:r>
        <w:rPr>
          <w:rFonts w:cs="Arial"/>
          <w:b/>
          <w:i/>
          <w:noProof/>
          <w:szCs w:val="22"/>
          <w:lang w:eastAsia="pt-BR"/>
        </w:rPr>
        <w:drawing>
          <wp:inline distT="0" distB="0" distL="0" distR="0">
            <wp:extent cx="5759290" cy="2609850"/>
            <wp:effectExtent l="0" t="0" r="0" b="0"/>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1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821866" cy="2638207"/>
                    </a:xfrm>
                    <a:prstGeom prst="rect">
                      <a:avLst/>
                    </a:prstGeom>
                    <a:noFill/>
                    <a:ln>
                      <a:noFill/>
                    </a:ln>
                  </pic:spPr>
                </pic:pic>
              </a:graphicData>
            </a:graphic>
          </wp:inline>
        </w:drawing>
      </w:r>
    </w:p>
    <w:p w:rsidR="00C7615F" w:rsidRDefault="00F22E6E" w:rsidP="00747A02">
      <w:pPr>
        <w:pStyle w:val="Legenda"/>
        <w:jc w:val="center"/>
        <w:rPr>
          <w:sz w:val="18"/>
          <w:szCs w:val="18"/>
        </w:rPr>
      </w:pPr>
      <w:r>
        <w:rPr>
          <w:sz w:val="18"/>
          <w:szCs w:val="18"/>
        </w:rPr>
        <w:t>Figura 1</w:t>
      </w:r>
      <w:r w:rsidR="00076318">
        <w:rPr>
          <w:sz w:val="18"/>
          <w:szCs w:val="18"/>
        </w:rPr>
        <w:t>1</w:t>
      </w:r>
      <w:r w:rsidR="003E3037">
        <w:rPr>
          <w:sz w:val="18"/>
          <w:szCs w:val="18"/>
        </w:rPr>
        <w:t>.</w:t>
      </w:r>
      <w:r w:rsidR="00941FCD">
        <w:rPr>
          <w:sz w:val="18"/>
          <w:szCs w:val="18"/>
        </w:rPr>
        <w:t>2</w:t>
      </w:r>
      <w:r w:rsidR="003E3037">
        <w:rPr>
          <w:sz w:val="18"/>
          <w:szCs w:val="18"/>
        </w:rPr>
        <w:t>.</w:t>
      </w:r>
      <w:r w:rsidR="00941FCD">
        <w:rPr>
          <w:sz w:val="18"/>
          <w:szCs w:val="18"/>
        </w:rPr>
        <w:t>4</w:t>
      </w:r>
    </w:p>
    <w:p w:rsidR="00C614F9" w:rsidRDefault="00C614F9" w:rsidP="00C614F9">
      <w:pPr>
        <w:rPr>
          <w:lang w:eastAsia="pt-BR"/>
        </w:rPr>
      </w:pPr>
    </w:p>
    <w:p w:rsidR="00C614F9" w:rsidRDefault="00C614F9" w:rsidP="00C614F9">
      <w:pPr>
        <w:rPr>
          <w:lang w:eastAsia="pt-BR"/>
        </w:rPr>
      </w:pPr>
    </w:p>
    <w:p w:rsidR="00C614F9" w:rsidRDefault="00C614F9" w:rsidP="00C614F9">
      <w:pPr>
        <w:rPr>
          <w:lang w:eastAsia="pt-BR"/>
        </w:rPr>
      </w:pPr>
    </w:p>
    <w:p w:rsidR="00C614F9" w:rsidRDefault="00C614F9" w:rsidP="00C614F9">
      <w:pPr>
        <w:rPr>
          <w:lang w:eastAsia="pt-BR"/>
        </w:rPr>
      </w:pPr>
    </w:p>
    <w:p w:rsidR="00C614F9" w:rsidRDefault="00C614F9" w:rsidP="00C614F9">
      <w:pPr>
        <w:rPr>
          <w:lang w:eastAsia="pt-BR"/>
        </w:rPr>
      </w:pPr>
    </w:p>
    <w:p w:rsidR="00C614F9" w:rsidRDefault="00C614F9" w:rsidP="00C614F9">
      <w:pPr>
        <w:rPr>
          <w:lang w:eastAsia="pt-BR"/>
        </w:rPr>
      </w:pPr>
    </w:p>
    <w:p w:rsidR="00C614F9" w:rsidRDefault="00C614F9" w:rsidP="00C614F9">
      <w:pPr>
        <w:rPr>
          <w:lang w:eastAsia="pt-BR"/>
        </w:rPr>
      </w:pPr>
    </w:p>
    <w:p w:rsidR="00C614F9" w:rsidRDefault="00C614F9" w:rsidP="00C614F9">
      <w:pPr>
        <w:rPr>
          <w:lang w:eastAsia="pt-BR"/>
        </w:rPr>
      </w:pPr>
    </w:p>
    <w:p w:rsidR="00BD0B7B" w:rsidRDefault="00BD0B7B" w:rsidP="00C614F9">
      <w:pPr>
        <w:rPr>
          <w:lang w:eastAsia="pt-BR"/>
        </w:rPr>
      </w:pPr>
    </w:p>
    <w:p w:rsidR="00BD0B7B" w:rsidRDefault="00BD0B7B" w:rsidP="00C614F9">
      <w:pPr>
        <w:rPr>
          <w:lang w:eastAsia="pt-BR"/>
        </w:rPr>
      </w:pPr>
    </w:p>
    <w:p w:rsidR="00BD0B7B" w:rsidRDefault="00BD0B7B" w:rsidP="00C614F9">
      <w:pPr>
        <w:rPr>
          <w:lang w:eastAsia="pt-BR"/>
        </w:rPr>
      </w:pPr>
    </w:p>
    <w:p w:rsidR="00C614F9" w:rsidRPr="00C614F9" w:rsidRDefault="00C614F9" w:rsidP="00C614F9">
      <w:pPr>
        <w:rPr>
          <w:lang w:eastAsia="pt-BR"/>
        </w:rPr>
      </w:pPr>
    </w:p>
    <w:p w:rsidR="006E41EB" w:rsidRPr="007D67B2" w:rsidRDefault="00A51C27" w:rsidP="001A20EB">
      <w:pPr>
        <w:pStyle w:val="Ttulo3"/>
        <w:rPr>
          <w:rFonts w:ascii="Tempus Sans ITC" w:eastAsiaTheme="majorEastAsia" w:hAnsi="Tempus Sans ITC" w:cstheme="majorBidi"/>
          <w:bCs w:val="0"/>
          <w:color w:val="FF9900"/>
          <w:spacing w:val="15"/>
          <w:szCs w:val="32"/>
          <w:lang w:eastAsia="ar-SA"/>
        </w:rPr>
      </w:pPr>
      <w:bookmarkStart w:id="76" w:name="_Toc136683741"/>
      <w:r w:rsidRPr="007D67B2">
        <w:rPr>
          <w:rFonts w:ascii="Tempus Sans ITC" w:eastAsiaTheme="majorEastAsia" w:hAnsi="Tempus Sans ITC" w:cstheme="majorBidi"/>
          <w:bCs w:val="0"/>
          <w:color w:val="FF9900"/>
          <w:spacing w:val="15"/>
          <w:szCs w:val="32"/>
          <w:lang w:eastAsia="ar-SA"/>
        </w:rPr>
        <w:lastRenderedPageBreak/>
        <w:t>26</w:t>
      </w:r>
      <w:r w:rsidR="001A20EB" w:rsidRPr="007D67B2">
        <w:rPr>
          <w:rFonts w:ascii="Tempus Sans ITC" w:eastAsiaTheme="majorEastAsia" w:hAnsi="Tempus Sans ITC" w:cstheme="majorBidi"/>
          <w:bCs w:val="0"/>
          <w:color w:val="FF9900"/>
          <w:spacing w:val="15"/>
          <w:szCs w:val="32"/>
          <w:lang w:eastAsia="ar-SA"/>
        </w:rPr>
        <w:t xml:space="preserve"> – Exercício: Preparação para leitura Musical</w:t>
      </w:r>
      <w:bookmarkEnd w:id="76"/>
    </w:p>
    <w:p w:rsidR="00D66732" w:rsidRPr="004E7DD0" w:rsidRDefault="00AB6C8D" w:rsidP="002A7DAB">
      <w:pPr>
        <w:jc w:val="center"/>
        <w:rPr>
          <w:rFonts w:cs="Arial"/>
          <w:i/>
        </w:rPr>
      </w:pPr>
      <w:r w:rsidRPr="004E7DD0">
        <w:rPr>
          <w:rFonts w:cs="Arial"/>
          <w:i/>
          <w:noProof/>
          <w:lang w:eastAsia="pt-BR"/>
        </w:rPr>
        <w:drawing>
          <wp:inline distT="0" distB="0" distL="0" distR="0">
            <wp:extent cx="4993136" cy="2657475"/>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1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95206" cy="2711799"/>
                    </a:xfrm>
                    <a:prstGeom prst="rect">
                      <a:avLst/>
                    </a:prstGeom>
                    <a:noFill/>
                    <a:ln>
                      <a:noFill/>
                    </a:ln>
                  </pic:spPr>
                </pic:pic>
              </a:graphicData>
            </a:graphic>
          </wp:inline>
        </w:drawing>
      </w:r>
    </w:p>
    <w:p w:rsidR="00AC6A19" w:rsidRPr="00AC6A19" w:rsidRDefault="00D66732" w:rsidP="001A20EB">
      <w:pPr>
        <w:pStyle w:val="Legenda"/>
        <w:jc w:val="center"/>
      </w:pPr>
      <w:r w:rsidRPr="004E7DD0">
        <w:t xml:space="preserve">Figura </w:t>
      </w:r>
      <w:r w:rsidR="00F7106C" w:rsidRPr="004E7DD0">
        <w:t>1</w:t>
      </w:r>
      <w:r w:rsidR="00076318" w:rsidRPr="004E7DD0">
        <w:t>1</w:t>
      </w:r>
      <w:r w:rsidR="003E3037" w:rsidRPr="004E7DD0">
        <w:t>.</w:t>
      </w:r>
      <w:r w:rsidR="00941FCD" w:rsidRPr="004E7DD0">
        <w:t>2</w:t>
      </w:r>
      <w:r w:rsidR="003E3037" w:rsidRPr="004E7DD0">
        <w:t>.</w:t>
      </w:r>
      <w:r w:rsidR="00941FCD" w:rsidRPr="004E7DD0">
        <w:t>5</w:t>
      </w:r>
    </w:p>
    <w:p w:rsidR="00B2434B" w:rsidRDefault="00453905" w:rsidP="00271C21">
      <w:pPr>
        <w:autoSpaceDE w:val="0"/>
        <w:jc w:val="center"/>
        <w:rPr>
          <w:rFonts w:cs="Arial"/>
          <w:noProof/>
          <w:szCs w:val="22"/>
        </w:rPr>
      </w:pPr>
      <w:r w:rsidRPr="004B0D7A">
        <w:rPr>
          <w:rFonts w:cs="Arial"/>
          <w:noProof/>
          <w:szCs w:val="22"/>
        </w:rPr>
        <w:t xml:space="preserve">Qual foi a diferença dos exercícios A e </w:t>
      </w:r>
      <w:r w:rsidR="00AB6C8D" w:rsidRPr="004B0D7A">
        <w:rPr>
          <w:rFonts w:cs="Arial"/>
          <w:noProof/>
          <w:szCs w:val="22"/>
        </w:rPr>
        <w:t>C</w:t>
      </w:r>
      <w:r w:rsidRPr="004B0D7A">
        <w:rPr>
          <w:rFonts w:cs="Arial"/>
          <w:noProof/>
          <w:szCs w:val="22"/>
        </w:rPr>
        <w:t xml:space="preserve"> para o exercício </w:t>
      </w:r>
      <w:r w:rsidR="00AB6C8D" w:rsidRPr="004B0D7A">
        <w:rPr>
          <w:rFonts w:cs="Arial"/>
          <w:noProof/>
          <w:szCs w:val="22"/>
        </w:rPr>
        <w:t>B</w:t>
      </w:r>
      <w:r w:rsidRPr="004B0D7A">
        <w:rPr>
          <w:rFonts w:cs="Arial"/>
          <w:noProof/>
          <w:szCs w:val="22"/>
        </w:rPr>
        <w:t>?</w:t>
      </w:r>
    </w:p>
    <w:p w:rsidR="001A20EB" w:rsidRPr="007D67B2" w:rsidRDefault="00A51C27" w:rsidP="001A20EB">
      <w:pPr>
        <w:pStyle w:val="Ttulo3"/>
        <w:rPr>
          <w:rFonts w:ascii="Tempus Sans ITC" w:eastAsiaTheme="majorEastAsia" w:hAnsi="Tempus Sans ITC" w:cstheme="majorBidi"/>
          <w:bCs w:val="0"/>
          <w:color w:val="FF9900"/>
          <w:spacing w:val="15"/>
          <w:szCs w:val="32"/>
          <w:lang w:eastAsia="ar-SA"/>
        </w:rPr>
      </w:pPr>
      <w:bookmarkStart w:id="77" w:name="_Toc136683742"/>
      <w:r w:rsidRPr="007D67B2">
        <w:rPr>
          <w:rFonts w:ascii="Tempus Sans ITC" w:eastAsiaTheme="majorEastAsia" w:hAnsi="Tempus Sans ITC" w:cstheme="majorBidi"/>
          <w:bCs w:val="0"/>
          <w:color w:val="FF9900"/>
          <w:spacing w:val="15"/>
          <w:szCs w:val="32"/>
          <w:lang w:eastAsia="ar-SA"/>
        </w:rPr>
        <w:t>27</w:t>
      </w:r>
      <w:r w:rsidR="001A20EB" w:rsidRPr="007D67B2">
        <w:rPr>
          <w:rFonts w:ascii="Tempus Sans ITC" w:eastAsiaTheme="majorEastAsia" w:hAnsi="Tempus Sans ITC" w:cstheme="majorBidi"/>
          <w:bCs w:val="0"/>
          <w:color w:val="FF9900"/>
          <w:spacing w:val="15"/>
          <w:szCs w:val="32"/>
          <w:lang w:eastAsia="ar-SA"/>
        </w:rPr>
        <w:t xml:space="preserve"> – Exercício: Preparação para leitura Musical</w:t>
      </w:r>
      <w:bookmarkEnd w:id="77"/>
    </w:p>
    <w:p w:rsidR="007C31EE" w:rsidRDefault="00AC6A19" w:rsidP="009620CC">
      <w:pPr>
        <w:autoSpaceDE w:val="0"/>
        <w:jc w:val="center"/>
        <w:rPr>
          <w:rFonts w:cs="Arial"/>
          <w:b/>
          <w:color w:val="FF0000"/>
          <w:szCs w:val="22"/>
        </w:rPr>
      </w:pPr>
      <w:r>
        <w:rPr>
          <w:rFonts w:cs="Arial"/>
          <w:b/>
          <w:noProof/>
          <w:color w:val="FF0000"/>
          <w:szCs w:val="22"/>
          <w:lang w:eastAsia="pt-BR"/>
        </w:rPr>
        <w:drawing>
          <wp:inline distT="0" distB="0" distL="0" distR="0">
            <wp:extent cx="5489728" cy="2295525"/>
            <wp:effectExtent l="0" t="0" r="0" b="0"/>
            <wp:docPr id="5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rotWithShape="1">
                    <a:blip r:embed="rId1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1042"/>
                    <a:stretch/>
                  </pic:blipFill>
                  <pic:spPr bwMode="auto">
                    <a:xfrm>
                      <a:off x="0" y="0"/>
                      <a:ext cx="5643763" cy="235993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2434B" w:rsidRPr="00B2434B" w:rsidRDefault="00D66732" w:rsidP="00271C21">
      <w:pPr>
        <w:pStyle w:val="Legenda"/>
        <w:jc w:val="center"/>
      </w:pPr>
      <w:r>
        <w:t xml:space="preserve">Figura </w:t>
      </w:r>
      <w:r w:rsidR="00F7106C">
        <w:t>1</w:t>
      </w:r>
      <w:r w:rsidR="00076318">
        <w:t>1</w:t>
      </w:r>
      <w:r w:rsidR="003E3037">
        <w:t>.</w:t>
      </w:r>
      <w:r w:rsidR="00941FCD">
        <w:t>2</w:t>
      </w:r>
      <w:r w:rsidR="00F7106C">
        <w:t>.</w:t>
      </w:r>
      <w:r w:rsidR="00941FCD">
        <w:t>6</w:t>
      </w:r>
    </w:p>
    <w:p w:rsidR="00C614F9" w:rsidRDefault="00C614F9" w:rsidP="00271C21">
      <w:pPr>
        <w:rPr>
          <w:rFonts w:cs="Arial"/>
          <w:b/>
          <w:color w:val="000000"/>
          <w:szCs w:val="22"/>
        </w:rPr>
      </w:pPr>
    </w:p>
    <w:p w:rsidR="00271C21" w:rsidRDefault="00970B2D" w:rsidP="00271C21">
      <w:pPr>
        <w:rPr>
          <w:rFonts w:cs="Arial"/>
          <w:b/>
          <w:color w:val="000000"/>
          <w:szCs w:val="22"/>
        </w:rPr>
      </w:pPr>
      <w:r w:rsidRPr="00B2434B">
        <w:rPr>
          <w:rFonts w:cs="Arial"/>
          <w:b/>
          <w:color w:val="000000"/>
          <w:szCs w:val="22"/>
        </w:rPr>
        <w:t xml:space="preserve">Obs.: Procure manter a postura adequada das mãos, pulso, braços e </w:t>
      </w:r>
      <w:r w:rsidR="000B54D5" w:rsidRPr="00B2434B">
        <w:rPr>
          <w:rFonts w:cs="Arial"/>
          <w:b/>
          <w:color w:val="000000"/>
          <w:szCs w:val="22"/>
        </w:rPr>
        <w:t>ombros em relação ao</w:t>
      </w:r>
      <w:r w:rsidRPr="00B2434B">
        <w:rPr>
          <w:rFonts w:cs="Arial"/>
          <w:b/>
          <w:color w:val="000000"/>
          <w:szCs w:val="22"/>
        </w:rPr>
        <w:t xml:space="preserve"> instrumento</w:t>
      </w:r>
      <w:r w:rsidR="002A7DAB" w:rsidRPr="00B2434B">
        <w:rPr>
          <w:rFonts w:cs="Arial"/>
          <w:b/>
          <w:color w:val="000000"/>
          <w:szCs w:val="22"/>
        </w:rPr>
        <w:t>.</w:t>
      </w:r>
    </w:p>
    <w:p w:rsidR="00B2434B" w:rsidRPr="00271C21" w:rsidRDefault="00B2434B" w:rsidP="00271C21">
      <w:pPr>
        <w:rPr>
          <w:rFonts w:cs="Arial"/>
          <w:b/>
          <w:color w:val="000000"/>
          <w:szCs w:val="22"/>
        </w:rPr>
      </w:pPr>
    </w:p>
    <w:p w:rsidR="00C614F9" w:rsidRDefault="009E2513" w:rsidP="00271C21">
      <w:pPr>
        <w:jc w:val="center"/>
        <w:rPr>
          <w:rFonts w:cs="Arial"/>
          <w:bCs/>
          <w:color w:val="000000"/>
          <w:szCs w:val="22"/>
        </w:rPr>
      </w:pPr>
      <w:r w:rsidRPr="009E2513">
        <w:rPr>
          <w:b/>
          <w:bCs/>
          <w:noProof/>
          <w:sz w:val="28"/>
          <w:szCs w:val="32"/>
          <w:lang w:eastAsia="pt-BR"/>
        </w:rPr>
        <w:pict>
          <v:rect id="Retângulo 1108" o:spid="_x0000_s2240" style="position:absolute;left:0;text-align:left;margin-left:16.2pt;margin-top:4.85pt;width:385.95pt;height:36.7pt;z-index:-25152000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" fillcolor="#ffd961" strokecolor="#974706 [1609]" strokeweight="2pt">
            <v:path arrowok="t"/>
            <w10:wrap anchorx="margin"/>
          </v:rect>
        </w:pict>
      </w:r>
    </w:p>
    <w:p w:rsidR="00271C21" w:rsidRDefault="006E41EB" w:rsidP="00271C21">
      <w:pPr>
        <w:jc w:val="center"/>
        <w:rPr>
          <w:rFonts w:cs="Arial"/>
          <w:bCs/>
          <w:color w:val="000000"/>
          <w:szCs w:val="22"/>
        </w:rPr>
      </w:pPr>
      <w:r>
        <w:rPr>
          <w:rFonts w:cs="Arial"/>
          <w:bCs/>
          <w:color w:val="000000"/>
          <w:szCs w:val="22"/>
        </w:rPr>
        <w:t>Aula para execução dos Exercícios de</w:t>
      </w:r>
      <w:r w:rsidR="004B0D7A">
        <w:rPr>
          <w:rFonts w:cs="Arial"/>
          <w:bCs/>
          <w:color w:val="000000"/>
          <w:szCs w:val="22"/>
        </w:rPr>
        <w:t xml:space="preserve"> preparação para leitura musical</w:t>
      </w:r>
      <w:r w:rsidR="00271C21">
        <w:rPr>
          <w:rFonts w:cs="Arial"/>
          <w:bCs/>
          <w:color w:val="000000"/>
          <w:szCs w:val="22"/>
        </w:rPr>
        <w:t xml:space="preserve"> –</w:t>
      </w:r>
    </w:p>
    <w:p w:rsidR="00B2434B" w:rsidRDefault="009E2513" w:rsidP="00271C21">
      <w:pPr>
        <w:jc w:val="center"/>
        <w:rPr>
          <w:rStyle w:val="Hyperlink"/>
          <w:rFonts w:cs="Arial"/>
          <w:bCs/>
          <w:sz w:val="18"/>
          <w:szCs w:val="18"/>
        </w:rPr>
      </w:pPr>
      <w:hyperlink r:id="rId109" w:history="1">
        <w:r w:rsidR="006E41EB" w:rsidRPr="006E41EB">
          <w:rPr>
            <w:rStyle w:val="Hyperlink"/>
            <w:rFonts w:cs="Arial"/>
            <w:bCs/>
            <w:sz w:val="18"/>
            <w:szCs w:val="18"/>
          </w:rPr>
          <w:t>https://youtu.be/6C6gSUWlfAY</w:t>
        </w:r>
      </w:hyperlink>
    </w:p>
    <w:p w:rsidR="00C614F9" w:rsidRDefault="00C614F9" w:rsidP="00271C21">
      <w:pPr>
        <w:jc w:val="center"/>
        <w:rPr>
          <w:rStyle w:val="Hyperlink"/>
          <w:rFonts w:cs="Arial"/>
          <w:bCs/>
          <w:sz w:val="18"/>
          <w:szCs w:val="18"/>
        </w:rPr>
      </w:pPr>
    </w:p>
    <w:p w:rsidR="00C614F9" w:rsidRDefault="00C614F9" w:rsidP="00271C21">
      <w:pPr>
        <w:jc w:val="center"/>
        <w:rPr>
          <w:rStyle w:val="Hyperlink"/>
          <w:rFonts w:cs="Arial"/>
          <w:bCs/>
          <w:sz w:val="18"/>
          <w:szCs w:val="18"/>
        </w:rPr>
      </w:pPr>
    </w:p>
    <w:p w:rsidR="00C614F9" w:rsidRDefault="00C614F9" w:rsidP="007D67B2">
      <w:pPr>
        <w:rPr>
          <w:rStyle w:val="Hyperlink"/>
          <w:rFonts w:cs="Arial"/>
          <w:bCs/>
          <w:sz w:val="18"/>
          <w:szCs w:val="18"/>
        </w:rPr>
      </w:pPr>
    </w:p>
    <w:p w:rsidR="00C614F9" w:rsidRDefault="00C614F9" w:rsidP="00271C21">
      <w:pPr>
        <w:jc w:val="center"/>
        <w:rPr>
          <w:rStyle w:val="Hyperlink"/>
          <w:rFonts w:cs="Arial"/>
          <w:bCs/>
          <w:sz w:val="18"/>
          <w:szCs w:val="18"/>
        </w:rPr>
      </w:pPr>
    </w:p>
    <w:p w:rsidR="00C614F9" w:rsidRDefault="00C614F9" w:rsidP="00C614F9">
      <w:pPr>
        <w:rPr>
          <w:rStyle w:val="Hyperlink"/>
          <w:rFonts w:cs="Arial"/>
          <w:bCs/>
          <w:sz w:val="18"/>
          <w:szCs w:val="18"/>
        </w:rPr>
      </w:pPr>
    </w:p>
    <w:p w:rsidR="00C614F9" w:rsidRDefault="00C614F9" w:rsidP="00C614F9">
      <w:pPr>
        <w:rPr>
          <w:rStyle w:val="Hyperlink"/>
          <w:rFonts w:cs="Arial"/>
          <w:bCs/>
          <w:sz w:val="18"/>
          <w:szCs w:val="18"/>
        </w:rPr>
      </w:pPr>
    </w:p>
    <w:p w:rsidR="00C614F9" w:rsidRDefault="00C614F9" w:rsidP="00271C21">
      <w:pPr>
        <w:jc w:val="center"/>
        <w:rPr>
          <w:rStyle w:val="Hyperlink"/>
          <w:rFonts w:cs="Arial"/>
          <w:bCs/>
          <w:sz w:val="18"/>
          <w:szCs w:val="18"/>
        </w:rPr>
      </w:pPr>
    </w:p>
    <w:p w:rsidR="00C614F9" w:rsidRPr="00271C21" w:rsidRDefault="00C614F9" w:rsidP="007D67B2">
      <w:pPr>
        <w:rPr>
          <w:rFonts w:cs="Arial"/>
          <w:bCs/>
          <w:color w:val="000000"/>
          <w:szCs w:val="22"/>
        </w:rPr>
      </w:pPr>
    </w:p>
    <w:p w:rsidR="001155DD" w:rsidRPr="00264F83" w:rsidRDefault="004606FB" w:rsidP="00D47817">
      <w:pPr>
        <w:pStyle w:val="Ttulo1"/>
        <w:rPr>
          <w:rFonts w:cs="Arial"/>
          <w:color w:val="ED3611"/>
          <w:kern w:val="0"/>
          <w:szCs w:val="40"/>
        </w:rPr>
      </w:pPr>
      <w:bookmarkStart w:id="78" w:name="_Toc70064096"/>
      <w:bookmarkStart w:id="79" w:name="_Toc136683743"/>
      <w:r w:rsidRPr="00264F83">
        <w:rPr>
          <w:rFonts w:cs="Arial"/>
          <w:color w:val="ED3611"/>
          <w:kern w:val="0"/>
          <w:szCs w:val="40"/>
        </w:rPr>
        <w:lastRenderedPageBreak/>
        <w:t>1</w:t>
      </w:r>
      <w:r w:rsidR="00076318">
        <w:rPr>
          <w:rFonts w:cs="Arial"/>
          <w:color w:val="ED3611"/>
          <w:kern w:val="0"/>
          <w:szCs w:val="40"/>
        </w:rPr>
        <w:t>2</w:t>
      </w:r>
      <w:r w:rsidR="006806B2" w:rsidRPr="00264F83">
        <w:rPr>
          <w:rFonts w:cs="Arial"/>
          <w:color w:val="ED3611"/>
          <w:kern w:val="0"/>
          <w:szCs w:val="40"/>
        </w:rPr>
        <w:t xml:space="preserve"> </w:t>
      </w:r>
      <w:r w:rsidR="000A215C">
        <w:rPr>
          <w:rFonts w:cs="Arial"/>
          <w:color w:val="ED3611"/>
          <w:kern w:val="0"/>
          <w:szCs w:val="40"/>
        </w:rPr>
        <w:t>–</w:t>
      </w:r>
      <w:r w:rsidR="006806B2" w:rsidRPr="00264F83">
        <w:rPr>
          <w:rFonts w:cs="Arial"/>
          <w:color w:val="ED3611"/>
          <w:kern w:val="0"/>
          <w:szCs w:val="40"/>
        </w:rPr>
        <w:t xml:space="preserve"> </w:t>
      </w:r>
      <w:r w:rsidR="000A215C">
        <w:rPr>
          <w:rFonts w:cs="Arial"/>
          <w:color w:val="ED3611"/>
          <w:kern w:val="0"/>
          <w:szCs w:val="40"/>
        </w:rPr>
        <w:t>Notação Musical</w:t>
      </w:r>
      <w:r w:rsidR="001155DD" w:rsidRPr="00264F83">
        <w:rPr>
          <w:rFonts w:cs="Arial"/>
          <w:color w:val="ED3611"/>
          <w:kern w:val="0"/>
          <w:szCs w:val="40"/>
        </w:rPr>
        <w:t>:</w:t>
      </w:r>
      <w:bookmarkEnd w:id="78"/>
      <w:bookmarkEnd w:id="79"/>
    </w:p>
    <w:p w:rsidR="00751FCE" w:rsidRPr="004C69B2" w:rsidRDefault="00E53629" w:rsidP="001155DD">
      <w:pPr>
        <w:rPr>
          <w:rFonts w:cs="Arial"/>
          <w:szCs w:val="22"/>
        </w:rPr>
      </w:pPr>
      <w:r w:rsidRPr="004C69B2">
        <w:rPr>
          <w:rFonts w:cs="Arial"/>
          <w:szCs w:val="22"/>
        </w:rPr>
        <w:t>Nesse capítulo conheceremos a</w:t>
      </w:r>
      <w:r w:rsidR="001155DD" w:rsidRPr="004C69B2">
        <w:rPr>
          <w:rFonts w:cs="Arial"/>
          <w:szCs w:val="22"/>
        </w:rPr>
        <w:t xml:space="preserve">s figuras rítmicas e a leitura de partitura em geral. </w:t>
      </w:r>
      <w:r w:rsidRPr="004C69B2">
        <w:rPr>
          <w:rFonts w:cs="Arial"/>
          <w:szCs w:val="22"/>
        </w:rPr>
        <w:t>A</w:t>
      </w:r>
      <w:r w:rsidR="001155DD" w:rsidRPr="004C69B2">
        <w:rPr>
          <w:rFonts w:cs="Arial"/>
          <w:szCs w:val="22"/>
        </w:rPr>
        <w:t xml:space="preserve"> duração das notas na partitura é representada pelos valores</w:t>
      </w:r>
      <w:r w:rsidRPr="004C69B2">
        <w:rPr>
          <w:rFonts w:cs="Arial"/>
          <w:szCs w:val="22"/>
        </w:rPr>
        <w:t>; figuras rítmicas, já a altura delas (nomeação de notas)</w:t>
      </w:r>
      <w:r w:rsidR="001155DD" w:rsidRPr="004C69B2">
        <w:rPr>
          <w:rFonts w:cs="Arial"/>
          <w:szCs w:val="22"/>
        </w:rPr>
        <w:t xml:space="preserve"> </w:t>
      </w:r>
      <w:r w:rsidRPr="004C69B2">
        <w:rPr>
          <w:rFonts w:cs="Arial"/>
          <w:szCs w:val="22"/>
        </w:rPr>
        <w:t>s</w:t>
      </w:r>
      <w:r w:rsidR="005F2335" w:rsidRPr="004C69B2">
        <w:rPr>
          <w:rFonts w:cs="Arial"/>
          <w:szCs w:val="22"/>
        </w:rPr>
        <w:t xml:space="preserve">e dá pela posição da figura rítmica no pentagrama. </w:t>
      </w:r>
    </w:p>
    <w:p w:rsidR="00E53629" w:rsidRPr="004C69B2" w:rsidRDefault="00E53629" w:rsidP="001155DD">
      <w:pPr>
        <w:rPr>
          <w:rFonts w:cs="Arial"/>
          <w:szCs w:val="22"/>
        </w:rPr>
      </w:pPr>
    </w:p>
    <w:p w:rsidR="003C341C" w:rsidRDefault="003C341C" w:rsidP="001155DD">
      <w:pPr>
        <w:rPr>
          <w:rFonts w:cs="Arial"/>
          <w:szCs w:val="22"/>
        </w:rPr>
      </w:pPr>
    </w:p>
    <w:p w:rsidR="00E84FEA" w:rsidRDefault="00751FCE" w:rsidP="001155DD">
      <w:pPr>
        <w:rPr>
          <w:rFonts w:cs="Arial"/>
          <w:szCs w:val="22"/>
        </w:rPr>
      </w:pPr>
      <w:r w:rsidRPr="004C69B2">
        <w:rPr>
          <w:rFonts w:cs="Arial"/>
          <w:szCs w:val="22"/>
        </w:rPr>
        <w:t>As figuras rítmicas nos mostram a duração d</w:t>
      </w:r>
      <w:r w:rsidR="006806B2" w:rsidRPr="004C69B2">
        <w:rPr>
          <w:rFonts w:cs="Arial"/>
          <w:szCs w:val="22"/>
        </w:rPr>
        <w:t xml:space="preserve">e cada nota presente na música. </w:t>
      </w:r>
      <w:r w:rsidRPr="004C69B2">
        <w:rPr>
          <w:rFonts w:cs="Arial"/>
          <w:szCs w:val="22"/>
        </w:rPr>
        <w:t xml:space="preserve">E elas possuem uma </w:t>
      </w:r>
      <w:r w:rsidR="00C44C7C">
        <w:rPr>
          <w:rFonts w:cs="Arial"/>
          <w:szCs w:val="22"/>
        </w:rPr>
        <w:t xml:space="preserve">relação de duração entre si: uma </w:t>
      </w:r>
      <w:r w:rsidRPr="004C69B2">
        <w:rPr>
          <w:rFonts w:cs="Arial"/>
          <w:szCs w:val="22"/>
        </w:rPr>
        <w:t>val</w:t>
      </w:r>
      <w:r w:rsidR="0046029E">
        <w:rPr>
          <w:rFonts w:cs="Arial"/>
          <w:szCs w:val="22"/>
        </w:rPr>
        <w:t>e a metade da outra, veja a seguir</w:t>
      </w:r>
      <w:r w:rsidR="00E84FEA" w:rsidRPr="004C69B2">
        <w:rPr>
          <w:rFonts w:cs="Arial"/>
          <w:szCs w:val="22"/>
        </w:rPr>
        <w:t>:</w:t>
      </w:r>
    </w:p>
    <w:p w:rsidR="00782AC6" w:rsidRDefault="00782AC6" w:rsidP="001155DD">
      <w:pPr>
        <w:rPr>
          <w:rFonts w:cs="Arial"/>
          <w:szCs w:val="22"/>
        </w:rPr>
      </w:pPr>
    </w:p>
    <w:p w:rsidR="003C341C" w:rsidRDefault="003C341C" w:rsidP="001155DD">
      <w:pPr>
        <w:rPr>
          <w:rFonts w:cs="Arial"/>
          <w:szCs w:val="22"/>
        </w:rPr>
      </w:pPr>
    </w:p>
    <w:p w:rsidR="006806B2" w:rsidRDefault="006806B2" w:rsidP="001155DD">
      <w:pPr>
        <w:rPr>
          <w:rFonts w:cs="Arial"/>
          <w:szCs w:val="22"/>
        </w:rPr>
      </w:pPr>
    </w:p>
    <w:p w:rsidR="00BC7C48" w:rsidRDefault="00BC7C48" w:rsidP="00F22E6E">
      <w:pPr>
        <w:jc w:val="center"/>
        <w:rPr>
          <w:rFonts w:cs="Arial"/>
          <w:szCs w:val="22"/>
        </w:rPr>
      </w:pPr>
      <w:r>
        <w:rPr>
          <w:rFonts w:cs="Arial"/>
          <w:noProof/>
          <w:szCs w:val="22"/>
          <w:lang w:eastAsia="pt-BR"/>
        </w:rPr>
        <w:drawing>
          <wp:inline distT="0" distB="0" distL="0" distR="0">
            <wp:extent cx="4608469" cy="3289110"/>
            <wp:effectExtent l="0" t="0" r="1905" b="6985"/>
            <wp:docPr id="10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0" cstate="print"/>
                    <a:srcRect/>
                    <a:stretch>
                      <a:fillRect/>
                    </a:stretch>
                  </pic:blipFill>
                  <pic:spPr bwMode="auto">
                    <a:xfrm>
                      <a:off x="0" y="0"/>
                      <a:ext cx="4611493" cy="3291268"/>
                    </a:xfrm>
                    <a:prstGeom prst="rect">
                      <a:avLst/>
                    </a:prstGeom>
                    <a:noFill/>
                    <a:ln w="9525">
                      <a:noFill/>
                      <a:miter lim="800000"/>
                      <a:headEnd/>
                      <a:tailEnd/>
                    </a:ln>
                  </pic:spPr>
                </pic:pic>
              </a:graphicData>
            </a:graphic>
          </wp:inline>
        </w:drawing>
      </w:r>
    </w:p>
    <w:p w:rsidR="00E54C79" w:rsidRDefault="00D66732" w:rsidP="00355C5B">
      <w:pPr>
        <w:pStyle w:val="Legenda"/>
        <w:jc w:val="center"/>
      </w:pPr>
      <w:r>
        <w:t>Figura 1</w:t>
      </w:r>
      <w:r w:rsidR="00076318">
        <w:t>2</w:t>
      </w:r>
      <w:r w:rsidR="001B08D4">
        <w:t>.</w:t>
      </w:r>
      <w:r>
        <w:t>0.1</w:t>
      </w:r>
    </w:p>
    <w:p w:rsidR="00B2434B" w:rsidRPr="00B2434B" w:rsidRDefault="00B2434B" w:rsidP="00B2434B">
      <w:pPr>
        <w:rPr>
          <w:lang w:eastAsia="pt-BR"/>
        </w:rPr>
      </w:pPr>
    </w:p>
    <w:p w:rsidR="00782AC6" w:rsidRDefault="00782AC6" w:rsidP="00B160B6">
      <w:pPr>
        <w:rPr>
          <w:rFonts w:cs="Arial"/>
          <w:color w:val="000000"/>
          <w:szCs w:val="22"/>
        </w:rPr>
      </w:pPr>
    </w:p>
    <w:p w:rsidR="00E81D72" w:rsidRDefault="00751FCE" w:rsidP="00135D51">
      <w:pPr>
        <w:rPr>
          <w:rFonts w:cs="Arial"/>
          <w:color w:val="000000"/>
          <w:szCs w:val="22"/>
        </w:rPr>
      </w:pPr>
      <w:r>
        <w:rPr>
          <w:rFonts w:cs="Arial"/>
          <w:color w:val="000000"/>
          <w:szCs w:val="22"/>
        </w:rPr>
        <w:t>A pauta onde a clave está inserida nos diz quais notas serão utilizad</w:t>
      </w:r>
      <w:r w:rsidR="00063A28">
        <w:rPr>
          <w:rFonts w:cs="Arial"/>
          <w:color w:val="000000"/>
          <w:szCs w:val="22"/>
        </w:rPr>
        <w:t>a</w:t>
      </w:r>
      <w:r>
        <w:rPr>
          <w:rFonts w:cs="Arial"/>
          <w:color w:val="000000"/>
          <w:szCs w:val="22"/>
        </w:rPr>
        <w:t xml:space="preserve">s. </w:t>
      </w:r>
      <w:proofErr w:type="gramStart"/>
      <w:r>
        <w:rPr>
          <w:rFonts w:cs="Arial"/>
          <w:color w:val="000000"/>
          <w:szCs w:val="22"/>
        </w:rPr>
        <w:t>Se temos</w:t>
      </w:r>
      <w:proofErr w:type="gramEnd"/>
      <w:r w:rsidR="00721039">
        <w:rPr>
          <w:rFonts w:cs="Arial"/>
          <w:color w:val="000000"/>
          <w:szCs w:val="22"/>
        </w:rPr>
        <w:t xml:space="preserve">, por exemplo, </w:t>
      </w:r>
      <w:r>
        <w:rPr>
          <w:rFonts w:cs="Arial"/>
          <w:color w:val="000000"/>
          <w:szCs w:val="22"/>
        </w:rPr>
        <w:t>a Clave de Sol na segunda linha, a figura rítmica que estiver em cima</w:t>
      </w:r>
      <w:r w:rsidR="00063A28">
        <w:rPr>
          <w:rFonts w:cs="Arial"/>
          <w:color w:val="000000"/>
          <w:szCs w:val="22"/>
        </w:rPr>
        <w:t xml:space="preserve"> </w:t>
      </w:r>
      <w:r>
        <w:rPr>
          <w:rFonts w:cs="Arial"/>
          <w:color w:val="000000"/>
          <w:szCs w:val="22"/>
        </w:rPr>
        <w:t>da segunda linha e</w:t>
      </w:r>
      <w:r w:rsidR="00C7615F">
        <w:rPr>
          <w:rFonts w:cs="Arial"/>
          <w:color w:val="000000"/>
          <w:szCs w:val="22"/>
        </w:rPr>
        <w:t>sta</w:t>
      </w:r>
      <w:r>
        <w:rPr>
          <w:rFonts w:cs="Arial"/>
          <w:color w:val="000000"/>
          <w:szCs w:val="22"/>
        </w:rPr>
        <w:t xml:space="preserve">rá </w:t>
      </w:r>
      <w:r w:rsidR="00C7615F">
        <w:rPr>
          <w:rFonts w:cs="Arial"/>
          <w:color w:val="000000"/>
          <w:szCs w:val="22"/>
        </w:rPr>
        <w:t>nos indicando que devemos tocar a nota Sol</w:t>
      </w:r>
      <w:r>
        <w:rPr>
          <w:rFonts w:cs="Arial"/>
          <w:color w:val="000000"/>
          <w:szCs w:val="22"/>
        </w:rPr>
        <w:t xml:space="preserve">.  </w:t>
      </w:r>
    </w:p>
    <w:p w:rsidR="00782AC6" w:rsidRDefault="00782AC6" w:rsidP="00135D51">
      <w:pPr>
        <w:rPr>
          <w:rFonts w:cs="Arial"/>
          <w:b/>
          <w:color w:val="000000"/>
          <w:sz w:val="28"/>
          <w:szCs w:val="28"/>
        </w:rPr>
      </w:pPr>
    </w:p>
    <w:p w:rsidR="00B2434B" w:rsidRDefault="00B2434B" w:rsidP="00135D51">
      <w:pPr>
        <w:rPr>
          <w:rFonts w:cs="Arial"/>
          <w:b/>
          <w:color w:val="000000"/>
          <w:sz w:val="28"/>
          <w:szCs w:val="28"/>
        </w:rPr>
      </w:pPr>
    </w:p>
    <w:p w:rsidR="00782AC6" w:rsidRPr="00782AC6" w:rsidRDefault="008A01D5" w:rsidP="00782AC6">
      <w:pPr>
        <w:pStyle w:val="Legenda"/>
        <w:jc w:val="center"/>
      </w:pPr>
      <w:r>
        <w:rPr>
          <w:noProof/>
        </w:rPr>
        <w:drawing>
          <wp:inline distT="0" distB="0" distL="0" distR="0">
            <wp:extent cx="3693094" cy="1784521"/>
            <wp:effectExtent l="0" t="0" r="3175" b="6350"/>
            <wp:docPr id="24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1" cstate="print"/>
                    <a:srcRect/>
                    <a:stretch>
                      <a:fillRect/>
                    </a:stretch>
                  </pic:blipFill>
                  <pic:spPr bwMode="auto">
                    <a:xfrm>
                      <a:off x="0" y="0"/>
                      <a:ext cx="3707806" cy="1791630"/>
                    </a:xfrm>
                    <a:prstGeom prst="rect">
                      <a:avLst/>
                    </a:prstGeom>
                    <a:noFill/>
                    <a:ln w="9525">
                      <a:noFill/>
                      <a:miter lim="800000"/>
                      <a:headEnd/>
                      <a:tailEnd/>
                    </a:ln>
                  </pic:spPr>
                </pic:pic>
              </a:graphicData>
            </a:graphic>
          </wp:inline>
        </w:drawing>
      </w:r>
    </w:p>
    <w:p w:rsidR="001B08D4" w:rsidRPr="001B08D4" w:rsidRDefault="001B08D4" w:rsidP="001B08D4">
      <w:pPr>
        <w:pStyle w:val="Legenda"/>
        <w:jc w:val="center"/>
      </w:pPr>
      <w:r>
        <w:t>Figura 1</w:t>
      </w:r>
      <w:r w:rsidR="00076318">
        <w:t>2</w:t>
      </w:r>
      <w:r>
        <w:t>.0.2</w:t>
      </w:r>
    </w:p>
    <w:p w:rsidR="003C341C" w:rsidRDefault="003C341C" w:rsidP="00E84FEA">
      <w:pPr>
        <w:rPr>
          <w:rFonts w:cs="Arial"/>
          <w:b/>
          <w:color w:val="000000"/>
          <w:sz w:val="28"/>
          <w:szCs w:val="28"/>
        </w:rPr>
      </w:pPr>
    </w:p>
    <w:p w:rsidR="003C341C" w:rsidRPr="003C341C" w:rsidRDefault="00E20667" w:rsidP="00042951">
      <w:pPr>
        <w:pStyle w:val="Legenda"/>
      </w:pPr>
      <w:r>
        <w:rPr>
          <w:noProof/>
        </w:rPr>
        <w:lastRenderedPageBreak/>
        <w:drawing>
          <wp:inline distT="0" distB="0" distL="0" distR="0">
            <wp:extent cx="5652486" cy="1011651"/>
            <wp:effectExtent l="0" t="0" r="5715" b="0"/>
            <wp:docPr id="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2" cstate="print"/>
                    <a:srcRect/>
                    <a:stretch>
                      <a:fillRect/>
                    </a:stretch>
                  </pic:blipFill>
                  <pic:spPr bwMode="auto">
                    <a:xfrm>
                      <a:off x="0" y="0"/>
                      <a:ext cx="5700145" cy="1020181"/>
                    </a:xfrm>
                    <a:prstGeom prst="rect">
                      <a:avLst/>
                    </a:prstGeom>
                    <a:noFill/>
                    <a:ln w="9525">
                      <a:noFill/>
                      <a:miter lim="800000"/>
                      <a:headEnd/>
                      <a:tailEnd/>
                    </a:ln>
                  </pic:spPr>
                </pic:pic>
              </a:graphicData>
            </a:graphic>
          </wp:inline>
        </w:drawing>
      </w:r>
    </w:p>
    <w:p w:rsidR="000B54D5" w:rsidRDefault="001B08D4" w:rsidP="00C7615F">
      <w:pPr>
        <w:pStyle w:val="Legenda"/>
        <w:jc w:val="center"/>
      </w:pPr>
      <w:r>
        <w:t>Figura 1</w:t>
      </w:r>
      <w:r w:rsidR="00076318">
        <w:t>2</w:t>
      </w:r>
      <w:r>
        <w:t>.0.3</w:t>
      </w:r>
    </w:p>
    <w:p w:rsidR="00C7615F" w:rsidRDefault="00C7615F" w:rsidP="00C7615F">
      <w:pPr>
        <w:rPr>
          <w:lang w:eastAsia="pt-BR"/>
        </w:rPr>
      </w:pPr>
    </w:p>
    <w:p w:rsidR="003C341C" w:rsidRDefault="003C341C" w:rsidP="00C7615F">
      <w:pPr>
        <w:rPr>
          <w:lang w:eastAsia="pt-BR"/>
        </w:rPr>
      </w:pPr>
    </w:p>
    <w:p w:rsidR="003C341C" w:rsidRDefault="003C341C" w:rsidP="00C7615F">
      <w:pPr>
        <w:rPr>
          <w:lang w:eastAsia="pt-BR"/>
        </w:rPr>
      </w:pPr>
    </w:p>
    <w:p w:rsidR="003C341C" w:rsidRPr="00C7615F" w:rsidRDefault="003C341C" w:rsidP="00C7615F">
      <w:pPr>
        <w:rPr>
          <w:lang w:eastAsia="pt-BR"/>
        </w:rPr>
      </w:pPr>
    </w:p>
    <w:p w:rsidR="00F12CD5" w:rsidRDefault="000B54D5" w:rsidP="001B08D4">
      <w:pPr>
        <w:pStyle w:val="Legenda"/>
        <w:jc w:val="center"/>
      </w:pPr>
      <w:r>
        <w:rPr>
          <w:noProof/>
        </w:rPr>
        <w:drawing>
          <wp:inline distT="0" distB="0" distL="0" distR="0">
            <wp:extent cx="5964072" cy="1915321"/>
            <wp:effectExtent l="0" t="0" r="0" b="8890"/>
            <wp:docPr id="789"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3" cstate="print"/>
                    <a:srcRect/>
                    <a:stretch>
                      <a:fillRect/>
                    </a:stretch>
                  </pic:blipFill>
                  <pic:spPr bwMode="auto">
                    <a:xfrm>
                      <a:off x="0" y="0"/>
                      <a:ext cx="6023863" cy="1934523"/>
                    </a:xfrm>
                    <a:prstGeom prst="rect">
                      <a:avLst/>
                    </a:prstGeom>
                    <a:noFill/>
                    <a:ln w="9525">
                      <a:noFill/>
                      <a:miter lim="800000"/>
                      <a:headEnd/>
                      <a:tailEnd/>
                    </a:ln>
                  </pic:spPr>
                </pic:pic>
              </a:graphicData>
            </a:graphic>
          </wp:inline>
        </w:drawing>
      </w:r>
    </w:p>
    <w:p w:rsidR="00B717DA" w:rsidRDefault="00F22E6E" w:rsidP="00B717DA">
      <w:pPr>
        <w:pStyle w:val="Legenda"/>
        <w:jc w:val="center"/>
      </w:pPr>
      <w:r>
        <w:t>Figura 1</w:t>
      </w:r>
      <w:r w:rsidR="00076318">
        <w:t>2</w:t>
      </w:r>
      <w:r>
        <w:t>.0</w:t>
      </w:r>
      <w:r w:rsidR="001B08D4">
        <w:t>.4</w:t>
      </w:r>
    </w:p>
    <w:p w:rsidR="00B717DA" w:rsidRDefault="00B717DA"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6B2393" w:rsidRPr="00264F83" w:rsidRDefault="00076318" w:rsidP="006B2393">
      <w:pPr>
        <w:pStyle w:val="Ttulo1"/>
        <w:rPr>
          <w:rFonts w:cs="Arial"/>
          <w:color w:val="ED3611"/>
          <w:kern w:val="0"/>
          <w:szCs w:val="40"/>
        </w:rPr>
      </w:pPr>
      <w:bookmarkStart w:id="80" w:name="_Toc70064097"/>
      <w:bookmarkStart w:id="81" w:name="_Toc136683744"/>
      <w:r>
        <w:rPr>
          <w:rFonts w:cs="Arial"/>
          <w:color w:val="ED3611"/>
          <w:kern w:val="0"/>
          <w:szCs w:val="40"/>
        </w:rPr>
        <w:lastRenderedPageBreak/>
        <w:t>13</w:t>
      </w:r>
      <w:r w:rsidR="006B2393" w:rsidRPr="00264F83">
        <w:rPr>
          <w:rFonts w:cs="Arial"/>
          <w:color w:val="ED3611"/>
          <w:kern w:val="0"/>
          <w:szCs w:val="40"/>
        </w:rPr>
        <w:t xml:space="preserve"> </w:t>
      </w:r>
      <w:r w:rsidR="00B315D4">
        <w:rPr>
          <w:rFonts w:cs="Arial"/>
          <w:color w:val="ED3611"/>
          <w:kern w:val="0"/>
          <w:szCs w:val="40"/>
        </w:rPr>
        <w:t>–</w:t>
      </w:r>
      <w:r w:rsidR="006B2393" w:rsidRPr="00264F83">
        <w:rPr>
          <w:rFonts w:cs="Arial"/>
          <w:color w:val="ED3611"/>
          <w:kern w:val="0"/>
          <w:szCs w:val="40"/>
        </w:rPr>
        <w:t xml:space="preserve"> Compasso:</w:t>
      </w:r>
      <w:bookmarkEnd w:id="80"/>
      <w:bookmarkEnd w:id="81"/>
    </w:p>
    <w:p w:rsidR="006B2393" w:rsidRDefault="006B2393" w:rsidP="006B2393">
      <w:pPr>
        <w:rPr>
          <w:rStyle w:val="Forte"/>
          <w:rFonts w:cs="Arial"/>
          <w:b w:val="0"/>
          <w:szCs w:val="22"/>
        </w:rPr>
      </w:pPr>
    </w:p>
    <w:p w:rsidR="006B2393" w:rsidRPr="00135D51" w:rsidRDefault="006B2393" w:rsidP="006B2393">
      <w:pPr>
        <w:rPr>
          <w:rFonts w:cs="Arial"/>
          <w:szCs w:val="22"/>
        </w:rPr>
      </w:pPr>
      <w:r w:rsidRPr="00647714">
        <w:rPr>
          <w:rStyle w:val="Forte"/>
          <w:rFonts w:cs="Arial"/>
          <w:b w:val="0"/>
          <w:szCs w:val="22"/>
        </w:rPr>
        <w:t>Compasso</w:t>
      </w:r>
      <w:r w:rsidRPr="00135D51">
        <w:rPr>
          <w:rFonts w:cs="Arial"/>
          <w:szCs w:val="22"/>
        </w:rPr>
        <w:t> </w:t>
      </w:r>
      <w:r>
        <w:rPr>
          <w:rFonts w:cs="Arial"/>
          <w:szCs w:val="22"/>
        </w:rPr>
        <w:t>n</w:t>
      </w:r>
      <w:r w:rsidRPr="00135D51">
        <w:rPr>
          <w:rFonts w:cs="Arial"/>
          <w:szCs w:val="22"/>
        </w:rPr>
        <w:t>a música é uma divisão de tempo em intervalos iguais, com o objetivo de organizar a estrutura e facilitar a orientação para o leitor. Esse intervalo de tempo é representado por barras ve</w:t>
      </w:r>
      <w:r w:rsidR="0046029E">
        <w:rPr>
          <w:rFonts w:cs="Arial"/>
          <w:szCs w:val="22"/>
        </w:rPr>
        <w:t xml:space="preserve">rticais, como no exemplo abaixo </w:t>
      </w:r>
      <w:r w:rsidRPr="00135D51">
        <w:rPr>
          <w:rFonts w:cs="Arial"/>
          <w:szCs w:val="22"/>
        </w:rPr>
        <w:t>(destacado em laranja):</w:t>
      </w:r>
      <w:r w:rsidRPr="00B55DE6">
        <w:rPr>
          <w:rFonts w:cs="Arial"/>
          <w:sz w:val="16"/>
        </w:rPr>
        <w:t xml:space="preserve"> </w:t>
      </w:r>
    </w:p>
    <w:p w:rsidR="006B2393" w:rsidRDefault="006B2393" w:rsidP="006B2393">
      <w:pPr>
        <w:jc w:val="center"/>
        <w:rPr>
          <w:rFonts w:cs="Arial"/>
          <w:szCs w:val="22"/>
        </w:rPr>
      </w:pPr>
    </w:p>
    <w:p w:rsidR="006B2393" w:rsidRDefault="006B2393" w:rsidP="006B2393">
      <w:pPr>
        <w:jc w:val="center"/>
        <w:rPr>
          <w:rFonts w:cs="Arial"/>
          <w:szCs w:val="22"/>
        </w:rPr>
      </w:pPr>
      <w:r w:rsidRPr="00135D51">
        <w:rPr>
          <w:rFonts w:cs="Arial"/>
          <w:noProof/>
          <w:szCs w:val="22"/>
          <w:lang w:eastAsia="pt-BR"/>
        </w:rPr>
        <w:drawing>
          <wp:inline distT="0" distB="0" distL="0" distR="0">
            <wp:extent cx="5303086" cy="857250"/>
            <wp:effectExtent l="0" t="0" r="0" b="0"/>
            <wp:docPr id="240" name="Imagem 1" descr="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asso musical"/>
                    <pic:cNvPicPr>
                      <a:picLocks noChangeAspect="1" noChangeArrowheads="1"/>
                    </pic:cNvPicPr>
                  </pic:nvPicPr>
                  <pic:blipFill>
                    <a:blip r:embed="rId114" cstate="print">
                      <a:lum bright="-15000" contrast="40000"/>
                    </a:blip>
                    <a:srcRect/>
                    <a:stretch>
                      <a:fillRect/>
                    </a:stretch>
                  </pic:blipFill>
                  <pic:spPr bwMode="auto">
                    <a:xfrm>
                      <a:off x="0" y="0"/>
                      <a:ext cx="5383291" cy="870215"/>
                    </a:xfrm>
                    <a:prstGeom prst="rect">
                      <a:avLst/>
                    </a:prstGeom>
                    <a:noFill/>
                    <a:ln w="9525">
                      <a:noFill/>
                      <a:miter lim="800000"/>
                      <a:headEnd/>
                      <a:tailEnd/>
                    </a:ln>
                  </pic:spPr>
                </pic:pic>
              </a:graphicData>
            </a:graphic>
          </wp:inline>
        </w:drawing>
      </w:r>
    </w:p>
    <w:p w:rsidR="006B2393" w:rsidRDefault="00076318" w:rsidP="006B2393">
      <w:pPr>
        <w:pStyle w:val="Legenda"/>
        <w:jc w:val="center"/>
      </w:pPr>
      <w:r>
        <w:t>13</w:t>
      </w:r>
      <w:r w:rsidR="006B2393">
        <w:t>.0.1</w:t>
      </w:r>
    </w:p>
    <w:p w:rsidR="006B2393" w:rsidRPr="001B08D4" w:rsidRDefault="006B2393" w:rsidP="006B2393">
      <w:pPr>
        <w:jc w:val="center"/>
        <w:rPr>
          <w:rFonts w:cs="Arial"/>
          <w:b/>
          <w:szCs w:val="22"/>
        </w:rPr>
      </w:pPr>
    </w:p>
    <w:p w:rsidR="006B2393" w:rsidRDefault="006B2393" w:rsidP="006B2393">
      <w:pPr>
        <w:rPr>
          <w:rFonts w:cs="Arial"/>
          <w:szCs w:val="22"/>
        </w:rPr>
      </w:pPr>
    </w:p>
    <w:p w:rsidR="006B2393" w:rsidRPr="00135D51" w:rsidRDefault="006B2393" w:rsidP="006B2393">
      <w:pPr>
        <w:rPr>
          <w:rFonts w:cs="Arial"/>
          <w:szCs w:val="22"/>
        </w:rPr>
      </w:pPr>
      <w:r w:rsidRPr="00222ED0">
        <w:rPr>
          <w:rFonts w:cs="Arial"/>
          <w:szCs w:val="22"/>
        </w:rPr>
        <w:t xml:space="preserve">Nesse exemplo, qual foi </w:t>
      </w:r>
      <w:proofErr w:type="gramStart"/>
      <w:r w:rsidRPr="00222ED0">
        <w:rPr>
          <w:rFonts w:cs="Arial"/>
          <w:szCs w:val="22"/>
        </w:rPr>
        <w:t>a</w:t>
      </w:r>
      <w:proofErr w:type="gramEnd"/>
      <w:r w:rsidRPr="00222ED0">
        <w:rPr>
          <w:rFonts w:cs="Arial"/>
          <w:szCs w:val="22"/>
        </w:rPr>
        <w:t xml:space="preserve"> organização </w:t>
      </w:r>
      <w:r w:rsidR="0046029E">
        <w:rPr>
          <w:rFonts w:cs="Arial"/>
          <w:szCs w:val="22"/>
        </w:rPr>
        <w:t xml:space="preserve">utilizada para os compassos? A separação de </w:t>
      </w:r>
      <w:r w:rsidRPr="00222ED0">
        <w:rPr>
          <w:rFonts w:cs="Arial"/>
          <w:szCs w:val="22"/>
        </w:rPr>
        <w:t xml:space="preserve">grupos de </w:t>
      </w:r>
      <w:proofErr w:type="gramStart"/>
      <w:r w:rsidRPr="00222ED0">
        <w:rPr>
          <w:rFonts w:cs="Arial"/>
          <w:szCs w:val="22"/>
        </w:rPr>
        <w:t>4</w:t>
      </w:r>
      <w:proofErr w:type="gramEnd"/>
      <w:r w:rsidRPr="00222ED0">
        <w:rPr>
          <w:rFonts w:cs="Arial"/>
          <w:szCs w:val="22"/>
        </w:rPr>
        <w:t xml:space="preserve"> semínimas. Isso significa que dentro de cada compasso cabem </w:t>
      </w:r>
      <w:proofErr w:type="gramStart"/>
      <w:r w:rsidRPr="00222ED0">
        <w:rPr>
          <w:rFonts w:cs="Arial"/>
          <w:szCs w:val="22"/>
        </w:rPr>
        <w:t>4</w:t>
      </w:r>
      <w:proofErr w:type="gramEnd"/>
      <w:r w:rsidRPr="00222ED0">
        <w:rPr>
          <w:rFonts w:cs="Arial"/>
          <w:szCs w:val="22"/>
        </w:rPr>
        <w:t xml:space="preserve"> semínimas. Agora olhe o</w:t>
      </w:r>
      <w:r>
        <w:rPr>
          <w:rFonts w:cs="Arial"/>
          <w:szCs w:val="22"/>
        </w:rPr>
        <w:t xml:space="preserve"> exemplo </w:t>
      </w:r>
      <w:r w:rsidR="0046029E">
        <w:rPr>
          <w:rFonts w:cs="Arial"/>
          <w:szCs w:val="22"/>
        </w:rPr>
        <w:t>a seguir</w:t>
      </w:r>
      <w:r>
        <w:rPr>
          <w:rFonts w:cs="Arial"/>
          <w:szCs w:val="22"/>
        </w:rPr>
        <w:t>:</w:t>
      </w:r>
    </w:p>
    <w:p w:rsidR="006B2393" w:rsidRDefault="006B2393" w:rsidP="006B2393">
      <w:pPr>
        <w:pStyle w:val="Legenda"/>
        <w:jc w:val="center"/>
      </w:pPr>
    </w:p>
    <w:p w:rsidR="006B2393" w:rsidRPr="002A7DAB" w:rsidRDefault="006B2393" w:rsidP="006B2393">
      <w:pPr>
        <w:rPr>
          <w:lang w:eastAsia="pt-BR"/>
        </w:rPr>
      </w:pPr>
    </w:p>
    <w:p w:rsidR="006B2393" w:rsidRDefault="006B2393" w:rsidP="006B2393">
      <w:pPr>
        <w:pStyle w:val="Legenda"/>
        <w:jc w:val="center"/>
      </w:pPr>
      <w:r w:rsidRPr="00135D51">
        <w:rPr>
          <w:noProof/>
        </w:rPr>
        <w:drawing>
          <wp:inline distT="0" distB="0" distL="0" distR="0">
            <wp:extent cx="5153424" cy="933450"/>
            <wp:effectExtent l="0" t="0" r="9525" b="0"/>
            <wp:docPr id="242" name="Imagem 2" descr="compassos musica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ompassos musicais"/>
                    <pic:cNvPicPr>
                      <a:picLocks noChangeAspect="1" noChangeArrowheads="1"/>
                    </pic:cNvPicPr>
                  </pic:nvPicPr>
                  <pic:blipFill>
                    <a:blip r:embed="rId115" cstate="print">
                      <a:lum bright="-15000" contrast="40000"/>
                    </a:blip>
                    <a:srcRect/>
                    <a:stretch>
                      <a:fillRect/>
                    </a:stretch>
                  </pic:blipFill>
                  <pic:spPr bwMode="auto">
                    <a:xfrm>
                      <a:off x="0" y="0"/>
                      <a:ext cx="5291075" cy="958383"/>
                    </a:xfrm>
                    <a:prstGeom prst="rect">
                      <a:avLst/>
                    </a:prstGeom>
                    <a:noFill/>
                    <a:ln w="9525">
                      <a:noFill/>
                      <a:miter lim="800000"/>
                      <a:headEnd/>
                      <a:tailEnd/>
                    </a:ln>
                  </pic:spPr>
                </pic:pic>
              </a:graphicData>
            </a:graphic>
          </wp:inline>
        </w:drawing>
      </w:r>
    </w:p>
    <w:p w:rsidR="006B2393" w:rsidRDefault="00076318" w:rsidP="006B2393">
      <w:pPr>
        <w:pStyle w:val="Legenda"/>
        <w:jc w:val="center"/>
      </w:pPr>
      <w:r>
        <w:t>13</w:t>
      </w:r>
      <w:r w:rsidR="006B2393">
        <w:t>.0.2</w:t>
      </w:r>
    </w:p>
    <w:p w:rsidR="006B2393" w:rsidRPr="001B08D4" w:rsidRDefault="006B2393" w:rsidP="006B2393">
      <w:pPr>
        <w:rPr>
          <w:lang w:eastAsia="pt-BR"/>
        </w:rPr>
      </w:pPr>
    </w:p>
    <w:p w:rsidR="006B2393" w:rsidRDefault="006B2393" w:rsidP="006B2393">
      <w:pPr>
        <w:rPr>
          <w:rFonts w:cs="Arial"/>
          <w:szCs w:val="22"/>
        </w:rPr>
      </w:pPr>
    </w:p>
    <w:p w:rsidR="006B2393" w:rsidRDefault="006B2393" w:rsidP="006B2393">
      <w:pPr>
        <w:rPr>
          <w:rFonts w:cs="Arial"/>
          <w:szCs w:val="22"/>
        </w:rPr>
      </w:pPr>
      <w:r w:rsidRPr="00135D51">
        <w:rPr>
          <w:rFonts w:cs="Arial"/>
          <w:szCs w:val="22"/>
        </w:rPr>
        <w:t xml:space="preserve">Nesse exemplo, preste atenção no segundo compasso. Há várias figuras (semínimas, colcheias, semicolcheias e fusas) nele, mas todas </w:t>
      </w:r>
      <w:r w:rsidR="008A29CC">
        <w:rPr>
          <w:rFonts w:cs="Arial"/>
          <w:szCs w:val="22"/>
        </w:rPr>
        <w:t xml:space="preserve">as figuras </w:t>
      </w:r>
      <w:r w:rsidRPr="00135D51">
        <w:rPr>
          <w:rFonts w:cs="Arial"/>
          <w:szCs w:val="22"/>
        </w:rPr>
        <w:t xml:space="preserve">juntas ocupam o tempo de </w:t>
      </w:r>
      <w:proofErr w:type="gramStart"/>
      <w:r w:rsidRPr="00135D51">
        <w:rPr>
          <w:rFonts w:cs="Arial"/>
          <w:szCs w:val="22"/>
        </w:rPr>
        <w:t>4</w:t>
      </w:r>
      <w:proofErr w:type="gramEnd"/>
      <w:r w:rsidRPr="00135D51">
        <w:rPr>
          <w:rFonts w:cs="Arial"/>
          <w:szCs w:val="22"/>
        </w:rPr>
        <w:t xml:space="preserve"> semínimas, portanto, ficam dentro do mesmo compasso. O mesmo ocorre para os compassos </w:t>
      </w:r>
      <w:proofErr w:type="gramStart"/>
      <w:r w:rsidRPr="00135D51">
        <w:rPr>
          <w:rFonts w:cs="Arial"/>
          <w:szCs w:val="22"/>
        </w:rPr>
        <w:t>1</w:t>
      </w:r>
      <w:proofErr w:type="gramEnd"/>
      <w:r w:rsidRPr="00135D51">
        <w:rPr>
          <w:rFonts w:cs="Arial"/>
          <w:szCs w:val="22"/>
        </w:rPr>
        <w:t xml:space="preserve"> e 3, que apresentam outras figuras que equivalem ao tempo de 4 semínimas.</w:t>
      </w:r>
    </w:p>
    <w:p w:rsidR="006B2393" w:rsidRDefault="006B2393" w:rsidP="006B2393">
      <w:pPr>
        <w:rPr>
          <w:rFonts w:cs="Arial"/>
          <w:szCs w:val="22"/>
        </w:rPr>
      </w:pPr>
      <w:r w:rsidRPr="00E14E7A">
        <w:rPr>
          <w:rFonts w:cs="Arial"/>
          <w:szCs w:val="22"/>
        </w:rPr>
        <w:t xml:space="preserve">Moral da história: afirmar “cabem </w:t>
      </w:r>
      <w:proofErr w:type="gramStart"/>
      <w:r w:rsidRPr="00E14E7A">
        <w:rPr>
          <w:rFonts w:cs="Arial"/>
          <w:szCs w:val="22"/>
        </w:rPr>
        <w:t>4</w:t>
      </w:r>
      <w:proofErr w:type="gramEnd"/>
      <w:r w:rsidRPr="00E14E7A">
        <w:rPr>
          <w:rFonts w:cs="Arial"/>
          <w:szCs w:val="22"/>
        </w:rPr>
        <w:t xml:space="preserve"> semínimas em um compasso” não significa dizer que em um compasso só pode haver figuras de semínima. Essa referência apenas nos diz o tempo que um compasso envolve, independentemente das figuras que estão</w:t>
      </w:r>
      <w:r>
        <w:rPr>
          <w:rFonts w:cs="Arial"/>
          <w:szCs w:val="22"/>
        </w:rPr>
        <w:t xml:space="preserve"> </w:t>
      </w:r>
      <w:r w:rsidRPr="00E14E7A">
        <w:rPr>
          <w:rFonts w:cs="Arial"/>
          <w:szCs w:val="22"/>
        </w:rPr>
        <w:t>ali.</w:t>
      </w:r>
    </w:p>
    <w:p w:rsidR="006B2393" w:rsidRDefault="006B2393"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E02826" w:rsidRDefault="00E02826" w:rsidP="00B717DA">
      <w:pPr>
        <w:rPr>
          <w:lang w:eastAsia="pt-BR"/>
        </w:rPr>
      </w:pPr>
    </w:p>
    <w:p w:rsidR="00042951" w:rsidRDefault="00042951" w:rsidP="00B717DA">
      <w:pPr>
        <w:rPr>
          <w:lang w:eastAsia="pt-BR"/>
        </w:rPr>
      </w:pPr>
    </w:p>
    <w:p w:rsidR="00E02826" w:rsidRDefault="00E02826" w:rsidP="00B717DA">
      <w:pPr>
        <w:rPr>
          <w:lang w:eastAsia="pt-BR"/>
        </w:rPr>
      </w:pPr>
    </w:p>
    <w:p w:rsidR="00E02826" w:rsidRPr="00B717DA" w:rsidRDefault="00E02826" w:rsidP="00B717DA">
      <w:pPr>
        <w:rPr>
          <w:lang w:eastAsia="pt-BR"/>
        </w:rPr>
      </w:pPr>
    </w:p>
    <w:p w:rsidR="00982A48" w:rsidRPr="00264F83" w:rsidRDefault="00076318" w:rsidP="00982A48">
      <w:pPr>
        <w:pStyle w:val="Ttulo1"/>
        <w:rPr>
          <w:rFonts w:cs="Arial"/>
          <w:color w:val="ED3611"/>
          <w:kern w:val="0"/>
          <w:szCs w:val="40"/>
        </w:rPr>
      </w:pPr>
      <w:bookmarkStart w:id="82" w:name="_Toc58588976"/>
      <w:bookmarkStart w:id="83" w:name="_Toc70064098"/>
      <w:bookmarkStart w:id="84" w:name="_Toc136683745"/>
      <w:r>
        <w:rPr>
          <w:rFonts w:cs="Arial"/>
          <w:color w:val="ED3611"/>
          <w:kern w:val="0"/>
          <w:szCs w:val="40"/>
        </w:rPr>
        <w:lastRenderedPageBreak/>
        <w:t xml:space="preserve">14 </w:t>
      </w:r>
      <w:r w:rsidR="00B315D4">
        <w:rPr>
          <w:rFonts w:cs="Arial"/>
          <w:color w:val="ED3611"/>
          <w:kern w:val="0"/>
          <w:szCs w:val="40"/>
        </w:rPr>
        <w:t>–</w:t>
      </w:r>
      <w:r w:rsidR="00982A48" w:rsidRPr="00264F83">
        <w:rPr>
          <w:rFonts w:cs="Arial"/>
          <w:color w:val="ED3611"/>
          <w:kern w:val="0"/>
          <w:szCs w:val="40"/>
        </w:rPr>
        <w:t xml:space="preserve"> Fórmula de compasso:</w:t>
      </w:r>
      <w:bookmarkEnd w:id="82"/>
      <w:bookmarkEnd w:id="83"/>
      <w:bookmarkEnd w:id="84"/>
    </w:p>
    <w:p w:rsidR="00982A48" w:rsidRPr="000407E4" w:rsidRDefault="00982A48" w:rsidP="00982A48">
      <w:pPr>
        <w:rPr>
          <w:rStyle w:val="Forte"/>
          <w:rFonts w:cs="Arial"/>
          <w:b w:val="0"/>
          <w:szCs w:val="22"/>
        </w:rPr>
      </w:pPr>
      <w:r w:rsidRPr="000407E4">
        <w:rPr>
          <w:rStyle w:val="Forte"/>
          <w:rFonts w:cs="Arial"/>
          <w:b w:val="0"/>
          <w:szCs w:val="22"/>
        </w:rPr>
        <w:t>Antes de estudarmos fórmula de compasso é importante que tenhamos em mente o que é o compasso.</w:t>
      </w:r>
    </w:p>
    <w:p w:rsidR="00982A48" w:rsidRPr="000407E4" w:rsidRDefault="00982A48" w:rsidP="00982A48">
      <w:pPr>
        <w:rPr>
          <w:rFonts w:asciiTheme="minorHAnsi" w:hAnsiTheme="minorHAnsi" w:cs="Arial"/>
          <w:szCs w:val="22"/>
        </w:rPr>
      </w:pPr>
      <w:r w:rsidRPr="000407E4">
        <w:rPr>
          <w:rStyle w:val="Forte"/>
          <w:rFonts w:cs="Arial"/>
          <w:b w:val="0"/>
          <w:szCs w:val="22"/>
        </w:rPr>
        <w:t>Nós vimos no capítulo anterior que o compasso musical</w:t>
      </w:r>
      <w:r w:rsidRPr="000407E4">
        <w:rPr>
          <w:rFonts w:cs="Arial"/>
          <w:szCs w:val="22"/>
        </w:rPr>
        <w:t xml:space="preserve"> é definido como um elemento divisor da música. Ele tem como característica uma acentuação “natural” em seu primeiro tempo, o primeiro tempo é mais forte. </w:t>
      </w:r>
    </w:p>
    <w:p w:rsidR="007E3A07" w:rsidRPr="000407E4" w:rsidRDefault="007E3A07" w:rsidP="007E3A07">
      <w:pPr>
        <w:rPr>
          <w:rFonts w:cs="Arial"/>
          <w:szCs w:val="22"/>
        </w:rPr>
      </w:pPr>
      <w:r w:rsidRPr="000407E4">
        <w:rPr>
          <w:rFonts w:cs="Arial"/>
          <w:szCs w:val="22"/>
        </w:rPr>
        <w:t xml:space="preserve">Já a fórmula de compasso é uma organização simbólica do pulso constante na música. </w:t>
      </w:r>
      <w:r>
        <w:rPr>
          <w:rFonts w:cs="Arial"/>
          <w:szCs w:val="22"/>
        </w:rPr>
        <w:t>Ela é</w:t>
      </w:r>
      <w:r w:rsidRPr="000407E4">
        <w:rPr>
          <w:rFonts w:cs="Arial"/>
          <w:szCs w:val="22"/>
        </w:rPr>
        <w:t xml:space="preserve"> colocada no começo de cada peça musical </w:t>
      </w:r>
      <w:r w:rsidR="00982A48" w:rsidRPr="000407E4">
        <w:rPr>
          <w:rFonts w:cs="Arial"/>
          <w:szCs w:val="22"/>
        </w:rPr>
        <w:t>e indica</w:t>
      </w:r>
      <w:r w:rsidRPr="007E3A07">
        <w:rPr>
          <w:rFonts w:cs="Arial"/>
          <w:szCs w:val="22"/>
        </w:rPr>
        <w:t xml:space="preserve"> </w:t>
      </w:r>
      <w:r w:rsidRPr="000407E4">
        <w:rPr>
          <w:rFonts w:cs="Arial"/>
          <w:szCs w:val="22"/>
        </w:rPr>
        <w:t>o tamanho do compasso</w:t>
      </w:r>
      <w:r>
        <w:rPr>
          <w:rFonts w:cs="Arial"/>
          <w:szCs w:val="22"/>
        </w:rPr>
        <w:t>,</w:t>
      </w:r>
      <w:r w:rsidRPr="000407E4">
        <w:rPr>
          <w:rFonts w:cs="Arial"/>
          <w:szCs w:val="22"/>
        </w:rPr>
        <w:t xml:space="preserve"> </w:t>
      </w:r>
      <w:r>
        <w:rPr>
          <w:rFonts w:cs="Arial"/>
          <w:szCs w:val="22"/>
        </w:rPr>
        <w:t xml:space="preserve">geralmente </w:t>
      </w:r>
      <w:r w:rsidRPr="000407E4">
        <w:rPr>
          <w:rFonts w:cs="Arial"/>
          <w:szCs w:val="22"/>
        </w:rPr>
        <w:t>por números em forma de fração</w:t>
      </w:r>
      <w:r>
        <w:rPr>
          <w:rFonts w:cs="Arial"/>
          <w:szCs w:val="22"/>
        </w:rPr>
        <w:t xml:space="preserve">, e </w:t>
      </w:r>
      <w:proofErr w:type="gramStart"/>
      <w:r>
        <w:rPr>
          <w:rFonts w:cs="Arial"/>
          <w:szCs w:val="22"/>
        </w:rPr>
        <w:t>as</w:t>
      </w:r>
      <w:proofErr w:type="gramEnd"/>
      <w:r>
        <w:rPr>
          <w:rFonts w:cs="Arial"/>
          <w:szCs w:val="22"/>
        </w:rPr>
        <w:t xml:space="preserve"> veze</w:t>
      </w:r>
      <w:r w:rsidR="003744F4">
        <w:rPr>
          <w:rFonts w:cs="Arial"/>
          <w:szCs w:val="22"/>
        </w:rPr>
        <w:t>s</w:t>
      </w:r>
      <w:r>
        <w:rPr>
          <w:rFonts w:cs="Arial"/>
          <w:szCs w:val="22"/>
        </w:rPr>
        <w:t xml:space="preserve"> por letras C</w:t>
      </w:r>
      <w:r w:rsidR="002B5005">
        <w:rPr>
          <w:rFonts w:cs="Arial"/>
          <w:szCs w:val="22"/>
        </w:rPr>
        <w:t xml:space="preserve"> (4/4)</w:t>
      </w:r>
      <w:r>
        <w:rPr>
          <w:rFonts w:cs="Arial"/>
          <w:szCs w:val="22"/>
        </w:rPr>
        <w:t xml:space="preserve"> e C cortad</w:t>
      </w:r>
      <w:r w:rsidR="003744F4">
        <w:rPr>
          <w:rFonts w:cs="Arial"/>
          <w:szCs w:val="22"/>
        </w:rPr>
        <w:t>a</w:t>
      </w:r>
      <w:r w:rsidR="002B5005">
        <w:rPr>
          <w:rFonts w:cs="Arial"/>
          <w:szCs w:val="22"/>
        </w:rPr>
        <w:t xml:space="preserve"> (2/4)</w:t>
      </w:r>
      <w:r>
        <w:rPr>
          <w:rFonts w:cs="Arial"/>
          <w:szCs w:val="22"/>
        </w:rPr>
        <w:t xml:space="preserve">. </w:t>
      </w:r>
    </w:p>
    <w:p w:rsidR="00982A48" w:rsidRPr="00F7106C" w:rsidRDefault="00982A48" w:rsidP="007E3A07">
      <w:pPr>
        <w:rPr>
          <w:rFonts w:cs="Arial"/>
          <w:sz w:val="24"/>
        </w:rPr>
      </w:pPr>
      <w:r w:rsidRPr="004A215D">
        <w:rPr>
          <w:b/>
          <w:noProof/>
          <w:lang w:eastAsia="pt-BR"/>
        </w:rPr>
        <w:drawing>
          <wp:inline distT="0" distB="0" distL="0" distR="0">
            <wp:extent cx="342413" cy="589595"/>
            <wp:effectExtent l="0" t="0" r="635" b="1270"/>
            <wp:docPr id="109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
                    <pic:cNvPicPr/>
                  </pic:nvPicPr>
                  <pic:blipFill rotWithShape="1">
                    <a:blip r:embed="rId1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49375" cy="601583"/>
                    </a:xfrm>
                    <a:prstGeom prst="rect">
                      <a:avLst/>
                    </a:prstGeom>
                  </pic:spPr>
                </pic:pic>
              </a:graphicData>
            </a:graphic>
          </wp:inline>
        </w:drawing>
      </w:r>
      <w:r>
        <w:rPr>
          <w:rFonts w:cs="Arial"/>
          <w:sz w:val="24"/>
        </w:rPr>
        <w:t xml:space="preserve">     </w:t>
      </w:r>
      <w:r w:rsidRPr="004A215D">
        <w:rPr>
          <w:noProof/>
          <w:lang w:eastAsia="pt-BR"/>
        </w:rPr>
        <w:drawing>
          <wp:inline distT="0" distB="0" distL="0" distR="0">
            <wp:extent cx="370840" cy="586740"/>
            <wp:effectExtent l="19050" t="0" r="0" b="0"/>
            <wp:docPr id="1093"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
                    <pic:cNvPicPr/>
                  </pic:nvPicPr>
                  <pic:blipFill rotWithShape="1">
                    <a:blip r:embed="rId1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70840" cy="586740"/>
                    </a:xfrm>
                    <a:prstGeom prst="rect">
                      <a:avLst/>
                    </a:prstGeom>
                  </pic:spPr>
                </pic:pic>
              </a:graphicData>
            </a:graphic>
          </wp:inline>
        </w:drawing>
      </w:r>
      <w:r>
        <w:rPr>
          <w:rFonts w:cs="Arial"/>
          <w:sz w:val="24"/>
        </w:rPr>
        <w:t xml:space="preserve">     </w:t>
      </w:r>
      <w:r w:rsidRPr="004A215D">
        <w:rPr>
          <w:rFonts w:cstheme="minorHAnsi"/>
          <w:noProof/>
          <w:sz w:val="24"/>
          <w:lang w:eastAsia="pt-BR"/>
        </w:rPr>
        <w:drawing>
          <wp:inline distT="0" distB="0" distL="0" distR="0">
            <wp:extent cx="327660" cy="612775"/>
            <wp:effectExtent l="19050" t="0" r="0" b="0"/>
            <wp:docPr id="109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
                    <pic:cNvPicPr/>
                  </pic:nvPicPr>
                  <pic:blipFill rotWithShape="1">
                    <a:blip r:embed="rId1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a:xfrm>
                      <a:off x="0" y="0"/>
                      <a:ext cx="327660" cy="612775"/>
                    </a:xfrm>
                    <a:prstGeom prst="rect">
                      <a:avLst/>
                    </a:prstGeom>
                  </pic:spPr>
                </pic:pic>
              </a:graphicData>
            </a:graphic>
          </wp:inline>
        </w:drawing>
      </w:r>
    </w:p>
    <w:p w:rsidR="00982A48" w:rsidRDefault="00982A48" w:rsidP="00982A48">
      <w:pPr>
        <w:rPr>
          <w:rFonts w:cs="Arial"/>
          <w:szCs w:val="22"/>
        </w:rPr>
      </w:pPr>
    </w:p>
    <w:p w:rsidR="00982A48" w:rsidRPr="00135D51" w:rsidRDefault="002B5005" w:rsidP="00982A48">
      <w:pPr>
        <w:rPr>
          <w:rFonts w:cs="Arial"/>
          <w:szCs w:val="22"/>
        </w:rPr>
      </w:pPr>
      <w:r>
        <w:rPr>
          <w:rFonts w:cs="Arial"/>
          <w:noProof/>
          <w:szCs w:val="22"/>
          <w:lang w:eastAsia="pt-BR"/>
        </w:rPr>
        <w:drawing>
          <wp:anchor distT="0" distB="0" distL="114300" distR="114300" simplePos="0" relativeHeight="251765760" behindDoc="0" locked="0" layoutInCell="1" allowOverlap="1">
            <wp:simplePos x="0" y="0"/>
            <wp:positionH relativeFrom="column">
              <wp:posOffset>3370580</wp:posOffset>
            </wp:positionH>
            <wp:positionV relativeFrom="paragraph">
              <wp:posOffset>164465</wp:posOffset>
            </wp:positionV>
            <wp:extent cx="566420" cy="566420"/>
            <wp:effectExtent l="0" t="0" r="0" b="0"/>
            <wp:wrapSquare wrapText="bothSides"/>
            <wp:docPr id="1180" name="Imagem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1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6420" cy="566420"/>
                    </a:xfrm>
                    <a:prstGeom prst="rect">
                      <a:avLst/>
                    </a:prstGeom>
                    <a:noFill/>
                    <a:ln>
                      <a:noFill/>
                    </a:ln>
                  </pic:spPr>
                </pic:pic>
              </a:graphicData>
            </a:graphic>
          </wp:anchor>
        </w:drawing>
      </w:r>
      <w:r w:rsidR="00982A48">
        <w:rPr>
          <w:rFonts w:cs="Arial"/>
          <w:szCs w:val="22"/>
        </w:rPr>
        <w:t xml:space="preserve"> Observe </w:t>
      </w:r>
      <w:r w:rsidR="00982A48" w:rsidRPr="00135D51">
        <w:rPr>
          <w:rFonts w:cs="Arial"/>
          <w:szCs w:val="22"/>
        </w:rPr>
        <w:t>a</w:t>
      </w:r>
      <w:r w:rsidR="00982A48" w:rsidRPr="003C01DD">
        <w:rPr>
          <w:rFonts w:cs="Arial"/>
          <w:color w:val="FF0000"/>
          <w:szCs w:val="22"/>
        </w:rPr>
        <w:t xml:space="preserve"> </w:t>
      </w:r>
      <w:r w:rsidR="00982A48" w:rsidRPr="00911C73">
        <w:rPr>
          <w:rFonts w:cs="Arial"/>
          <w:szCs w:val="22"/>
        </w:rPr>
        <w:t xml:space="preserve">fração </w:t>
      </w:r>
      <w:r w:rsidR="00982A48">
        <w:rPr>
          <w:rFonts w:cs="Arial"/>
          <w:szCs w:val="22"/>
        </w:rPr>
        <w:t>abaixo</w:t>
      </w:r>
      <w:r w:rsidR="00982A48" w:rsidRPr="00135D51">
        <w:rPr>
          <w:rFonts w:cs="Arial"/>
          <w:szCs w:val="22"/>
        </w:rPr>
        <w:t>:</w:t>
      </w:r>
      <w:r w:rsidR="00982A48">
        <w:rPr>
          <w:rFonts w:cs="Arial"/>
          <w:szCs w:val="22"/>
        </w:rPr>
        <w:t xml:space="preserve"> </w:t>
      </w:r>
    </w:p>
    <w:p w:rsidR="002B5005" w:rsidRDefault="002B5005" w:rsidP="00982A48">
      <w:pPr>
        <w:rPr>
          <w:rFonts w:cs="Arial"/>
          <w:szCs w:val="22"/>
        </w:rPr>
      </w:pPr>
      <w:r w:rsidRPr="00135D51">
        <w:rPr>
          <w:rFonts w:cs="Arial"/>
          <w:noProof/>
          <w:szCs w:val="22"/>
          <w:lang w:eastAsia="pt-BR"/>
        </w:rPr>
        <w:drawing>
          <wp:anchor distT="0" distB="0" distL="114300" distR="114300" simplePos="0" relativeHeight="251757568" behindDoc="0" locked="0" layoutInCell="1" allowOverlap="1">
            <wp:simplePos x="0" y="0"/>
            <wp:positionH relativeFrom="column">
              <wp:posOffset>-1857</wp:posOffset>
            </wp:positionH>
            <wp:positionV relativeFrom="paragraph">
              <wp:posOffset>75660</wp:posOffset>
            </wp:positionV>
            <wp:extent cx="640715" cy="491490"/>
            <wp:effectExtent l="0" t="0" r="0" b="0"/>
            <wp:wrapSquare wrapText="bothSides"/>
            <wp:docPr id="243" name="Imagem 3" descr="fracao de compasso musi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acao de compasso musical"/>
                    <pic:cNvPicPr>
                      <a:picLocks noChangeAspect="1" noChangeArrowheads="1"/>
                    </pic:cNvPicPr>
                  </pic:nvPicPr>
                  <pic:blipFill>
                    <a:blip r:embed="rId120" cstate="print">
                      <a:lum bright="-15000" contrast="4000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0715" cy="491490"/>
                    </a:xfrm>
                    <a:prstGeom prst="rect">
                      <a:avLst/>
                    </a:prstGeom>
                    <a:noFill/>
                    <a:ln w="9525">
                      <a:noFill/>
                      <a:miter lim="800000"/>
                      <a:headEnd/>
                      <a:tailEnd/>
                    </a:ln>
                  </pic:spPr>
                </pic:pic>
              </a:graphicData>
            </a:graphic>
          </wp:anchor>
        </w:drawing>
      </w:r>
    </w:p>
    <w:p w:rsidR="002B5005" w:rsidRDefault="002B5005" w:rsidP="00982A48">
      <w:pPr>
        <w:rPr>
          <w:rFonts w:cs="Arial"/>
          <w:noProof/>
          <w:szCs w:val="22"/>
        </w:rPr>
      </w:pPr>
      <w:r>
        <w:rPr>
          <w:rFonts w:cs="Arial"/>
          <w:noProof/>
          <w:szCs w:val="22"/>
        </w:rPr>
        <w:t>A fórmula de compasso 4/4</w:t>
      </w:r>
      <w:r w:rsidR="00CA53B7">
        <w:rPr>
          <w:rFonts w:cs="Arial"/>
          <w:noProof/>
          <w:szCs w:val="22"/>
        </w:rPr>
        <w:t xml:space="preserve"> </w:t>
      </w:r>
      <w:r>
        <w:rPr>
          <w:rFonts w:cs="Arial"/>
          <w:noProof/>
          <w:szCs w:val="22"/>
        </w:rPr>
        <w:t xml:space="preserve">também </w:t>
      </w:r>
    </w:p>
    <w:p w:rsidR="00982A48" w:rsidRPr="00135D51" w:rsidRDefault="002B5005" w:rsidP="00982A48">
      <w:pPr>
        <w:rPr>
          <w:rFonts w:cs="Arial"/>
          <w:szCs w:val="22"/>
        </w:rPr>
      </w:pPr>
      <w:r>
        <w:rPr>
          <w:rFonts w:cs="Arial"/>
          <w:noProof/>
          <w:szCs w:val="22"/>
        </w:rPr>
        <w:t>pode ser representada por um C.</w:t>
      </w:r>
    </w:p>
    <w:p w:rsidR="00982A48" w:rsidRDefault="00982A48" w:rsidP="00982A48">
      <w:pPr>
        <w:rPr>
          <w:rFonts w:cs="Arial"/>
          <w:szCs w:val="22"/>
        </w:rPr>
      </w:pPr>
    </w:p>
    <w:p w:rsidR="00982A48" w:rsidRDefault="00982A48" w:rsidP="00982A48">
      <w:pPr>
        <w:rPr>
          <w:rFonts w:cs="Arial"/>
          <w:szCs w:val="22"/>
        </w:rPr>
      </w:pPr>
      <w:r w:rsidRPr="00135D51">
        <w:rPr>
          <w:rFonts w:cs="Arial"/>
          <w:szCs w:val="22"/>
        </w:rPr>
        <w:t xml:space="preserve">Essa fração 4/4 foi </w:t>
      </w:r>
      <w:r>
        <w:rPr>
          <w:rFonts w:cs="Arial"/>
          <w:szCs w:val="22"/>
        </w:rPr>
        <w:t xml:space="preserve">o </w:t>
      </w:r>
      <w:r w:rsidRPr="00135D51">
        <w:rPr>
          <w:rFonts w:cs="Arial"/>
          <w:szCs w:val="22"/>
        </w:rPr>
        <w:t xml:space="preserve">que determinou que um compasso </w:t>
      </w:r>
      <w:proofErr w:type="gramStart"/>
      <w:r w:rsidRPr="00135D51">
        <w:rPr>
          <w:rFonts w:cs="Arial"/>
          <w:szCs w:val="22"/>
        </w:rPr>
        <w:t>teria</w:t>
      </w:r>
      <w:proofErr w:type="gramEnd"/>
      <w:r w:rsidRPr="00135D51">
        <w:rPr>
          <w:rFonts w:cs="Arial"/>
          <w:szCs w:val="22"/>
        </w:rPr>
        <w:t xml:space="preserve"> 4 semínimas. Vamos descobrir o porquê disso</w:t>
      </w:r>
      <w:r>
        <w:rPr>
          <w:rFonts w:cs="Arial"/>
          <w:szCs w:val="22"/>
        </w:rPr>
        <w:t>...</w:t>
      </w:r>
    </w:p>
    <w:p w:rsidR="00982A48" w:rsidRDefault="00982A48" w:rsidP="00982A48">
      <w:pPr>
        <w:rPr>
          <w:rFonts w:cs="Arial"/>
          <w:szCs w:val="22"/>
        </w:rPr>
      </w:pPr>
    </w:p>
    <w:p w:rsidR="00982A48" w:rsidRPr="00135D51" w:rsidRDefault="00982A48" w:rsidP="00982A48">
      <w:pPr>
        <w:rPr>
          <w:rFonts w:cs="Arial"/>
          <w:szCs w:val="22"/>
        </w:rPr>
      </w:pPr>
      <w:r w:rsidRPr="00135D51">
        <w:rPr>
          <w:rFonts w:cs="Arial"/>
          <w:szCs w:val="22"/>
        </w:rPr>
        <w:t>O denominador da fração:</w:t>
      </w:r>
    </w:p>
    <w:p w:rsidR="00982A48" w:rsidRPr="00135D51" w:rsidRDefault="00982A48" w:rsidP="00982A48">
      <w:pPr>
        <w:rPr>
          <w:rFonts w:cs="Arial"/>
          <w:szCs w:val="22"/>
        </w:rPr>
      </w:pPr>
      <w:r w:rsidRPr="00135D51">
        <w:rPr>
          <w:rFonts w:cs="Arial"/>
          <w:szCs w:val="22"/>
        </w:rPr>
        <w:t> </w:t>
      </w:r>
      <w:r w:rsidRPr="00135D51">
        <w:rPr>
          <w:rFonts w:cs="Arial"/>
          <w:noProof/>
          <w:szCs w:val="22"/>
          <w:lang w:eastAsia="pt-BR"/>
        </w:rPr>
        <w:drawing>
          <wp:inline distT="0" distB="0" distL="0" distR="0">
            <wp:extent cx="811530" cy="619125"/>
            <wp:effectExtent l="19050" t="0" r="7620" b="0"/>
            <wp:docPr id="244" name="Imagem 4" descr="denomina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nominar do compasso"/>
                    <pic:cNvPicPr>
                      <a:picLocks noChangeAspect="1" noChangeArrowheads="1"/>
                    </pic:cNvPicPr>
                  </pic:nvPicPr>
                  <pic:blipFill>
                    <a:blip r:embed="rId121" cstate="print">
                      <a:lum bright="-15000" contrast="40000"/>
                    </a:blip>
                    <a:srcRect/>
                    <a:stretch>
                      <a:fillRect/>
                    </a:stretch>
                  </pic:blipFill>
                  <pic:spPr bwMode="auto">
                    <a:xfrm>
                      <a:off x="0" y="0"/>
                      <a:ext cx="813984" cy="620997"/>
                    </a:xfrm>
                    <a:prstGeom prst="rect">
                      <a:avLst/>
                    </a:prstGeom>
                    <a:noFill/>
                    <a:ln w="9525">
                      <a:noFill/>
                      <a:miter lim="800000"/>
                      <a:headEnd/>
                      <a:tailEnd/>
                    </a:ln>
                  </pic:spPr>
                </pic:pic>
              </a:graphicData>
            </a:graphic>
          </wp:inline>
        </w:drawing>
      </w:r>
    </w:p>
    <w:p w:rsidR="00982A48" w:rsidRDefault="00982A48" w:rsidP="00982A48">
      <w:pPr>
        <w:rPr>
          <w:rFonts w:cs="Arial"/>
          <w:szCs w:val="22"/>
        </w:rPr>
      </w:pPr>
    </w:p>
    <w:p w:rsidR="00982A48" w:rsidRPr="00E53629" w:rsidRDefault="00982A48" w:rsidP="00982A48">
      <w:pPr>
        <w:rPr>
          <w:rFonts w:cs="Arial"/>
          <w:szCs w:val="22"/>
        </w:rPr>
      </w:pPr>
      <w:r w:rsidRPr="004C69B2">
        <w:rPr>
          <w:rFonts w:cs="Arial"/>
          <w:szCs w:val="22"/>
        </w:rPr>
        <w:t>Informa qual a figura que servirá de referência para a análise. O número 4 se refere à semínima, portanto essa é a figura de referência.</w:t>
      </w:r>
      <w:r w:rsidRPr="00E53629">
        <w:rPr>
          <w:rFonts w:cs="Arial"/>
          <w:szCs w:val="22"/>
        </w:rPr>
        <w:t xml:space="preserve"> </w:t>
      </w:r>
    </w:p>
    <w:p w:rsidR="00982A48" w:rsidRDefault="00982A48" w:rsidP="00982A48">
      <w:pPr>
        <w:rPr>
          <w:rFonts w:cs="Arial"/>
          <w:szCs w:val="22"/>
        </w:rPr>
      </w:pPr>
    </w:p>
    <w:p w:rsidR="00982A48" w:rsidRPr="00135D51" w:rsidRDefault="00982A48" w:rsidP="00982A48">
      <w:pPr>
        <w:rPr>
          <w:rFonts w:cs="Arial"/>
          <w:szCs w:val="22"/>
        </w:rPr>
      </w:pPr>
      <w:r w:rsidRPr="00116318">
        <w:rPr>
          <w:rFonts w:cs="Arial"/>
          <w:szCs w:val="22"/>
        </w:rPr>
        <w:t>O numerador</w:t>
      </w:r>
      <w:r>
        <w:rPr>
          <w:rFonts w:cs="Arial"/>
          <w:szCs w:val="22"/>
        </w:rPr>
        <w:t xml:space="preserve"> da fração</w:t>
      </w:r>
      <w:r w:rsidRPr="00135D51">
        <w:rPr>
          <w:rFonts w:cs="Arial"/>
          <w:szCs w:val="22"/>
        </w:rPr>
        <w:t>:</w:t>
      </w:r>
      <w:r>
        <w:rPr>
          <w:rFonts w:cs="Arial"/>
          <w:szCs w:val="22"/>
        </w:rPr>
        <w:t xml:space="preserve"> </w:t>
      </w:r>
    </w:p>
    <w:p w:rsidR="00982A48" w:rsidRPr="00902F63" w:rsidRDefault="00982A48" w:rsidP="00982A48">
      <w:pPr>
        <w:rPr>
          <w:rFonts w:cs="Arial"/>
          <w:color w:val="FF0000"/>
          <w:szCs w:val="22"/>
        </w:rPr>
      </w:pPr>
      <w:r w:rsidRPr="00135D51">
        <w:rPr>
          <w:rFonts w:cs="Arial"/>
          <w:szCs w:val="22"/>
        </w:rPr>
        <w:t> </w:t>
      </w:r>
      <w:r w:rsidRPr="00135D51">
        <w:rPr>
          <w:rFonts w:cs="Arial"/>
          <w:noProof/>
          <w:szCs w:val="22"/>
          <w:lang w:eastAsia="pt-BR"/>
        </w:rPr>
        <w:drawing>
          <wp:inline distT="0" distB="0" distL="0" distR="0">
            <wp:extent cx="810574" cy="638175"/>
            <wp:effectExtent l="19050" t="0" r="8576" b="0"/>
            <wp:docPr id="245" name="Imagem 5" descr="numerador do compass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numerador do compasso"/>
                    <pic:cNvPicPr>
                      <a:picLocks noChangeAspect="1" noChangeArrowheads="1"/>
                    </pic:cNvPicPr>
                  </pic:nvPicPr>
                  <pic:blipFill>
                    <a:blip r:embed="rId122" cstate="print">
                      <a:lum bright="-15000" contrast="40000"/>
                    </a:blip>
                    <a:srcRect/>
                    <a:stretch>
                      <a:fillRect/>
                    </a:stretch>
                  </pic:blipFill>
                  <pic:spPr bwMode="auto">
                    <a:xfrm>
                      <a:off x="0" y="0"/>
                      <a:ext cx="822373" cy="647465"/>
                    </a:xfrm>
                    <a:prstGeom prst="rect">
                      <a:avLst/>
                    </a:prstGeom>
                    <a:noFill/>
                    <a:ln w="9525">
                      <a:noFill/>
                      <a:miter lim="800000"/>
                      <a:headEnd/>
                      <a:tailEnd/>
                    </a:ln>
                  </pic:spPr>
                </pic:pic>
              </a:graphicData>
            </a:graphic>
          </wp:inline>
        </w:drawing>
      </w:r>
      <w:r>
        <w:rPr>
          <w:rFonts w:cs="Arial"/>
          <w:szCs w:val="22"/>
        </w:rPr>
        <w:t xml:space="preserve"> </w:t>
      </w:r>
    </w:p>
    <w:p w:rsidR="00982A48" w:rsidRDefault="00982A48" w:rsidP="00982A48">
      <w:pPr>
        <w:rPr>
          <w:rFonts w:cs="Arial"/>
          <w:szCs w:val="22"/>
        </w:rPr>
      </w:pPr>
      <w:r w:rsidRPr="00135D51">
        <w:rPr>
          <w:rFonts w:cs="Arial"/>
          <w:szCs w:val="22"/>
        </w:rPr>
        <w:t xml:space="preserve">Informa quantas figuras cabem em cada compasso. Observe que o numerador desta fração está dizendo que cabem </w:t>
      </w:r>
      <w:proofErr w:type="gramStart"/>
      <w:r w:rsidRPr="00135D51">
        <w:rPr>
          <w:rFonts w:cs="Arial"/>
          <w:szCs w:val="22"/>
        </w:rPr>
        <w:t>4</w:t>
      </w:r>
      <w:proofErr w:type="gramEnd"/>
      <w:r w:rsidRPr="00135D51">
        <w:rPr>
          <w:rFonts w:cs="Arial"/>
          <w:szCs w:val="22"/>
        </w:rPr>
        <w:t xml:space="preserve"> figuras em um compasso, e o denominador está dizendo que a figura é a semínima, portanto, a fração 4 por 4 informa que cabem 4 semínimas em um compasso.</w:t>
      </w:r>
    </w:p>
    <w:p w:rsidR="005A5FDA" w:rsidRDefault="005A5FDA" w:rsidP="00982A48">
      <w:pPr>
        <w:rPr>
          <w:rFonts w:cs="Arial"/>
          <w:szCs w:val="22"/>
        </w:rPr>
      </w:pPr>
    </w:p>
    <w:p w:rsidR="005A5FDA" w:rsidRDefault="005A5FDA" w:rsidP="00982A48">
      <w:pPr>
        <w:rPr>
          <w:rFonts w:cs="Arial"/>
          <w:szCs w:val="22"/>
        </w:rPr>
      </w:pPr>
    </w:p>
    <w:p w:rsidR="00982A48" w:rsidRDefault="00982A48" w:rsidP="00982A48">
      <w:pPr>
        <w:rPr>
          <w:rFonts w:cs="Arial"/>
          <w:szCs w:val="22"/>
        </w:rPr>
      </w:pPr>
      <w:r w:rsidRPr="004C69B2">
        <w:rPr>
          <w:rFonts w:cs="Arial"/>
          <w:szCs w:val="22"/>
        </w:rPr>
        <w:t>Para sabermos a figura de referência; espécie da figura presente na fórmula de compasso basta somente gravarmos o número de representação das figuras,</w:t>
      </w:r>
      <w:r w:rsidR="00271C21">
        <w:rPr>
          <w:rFonts w:cs="Arial"/>
          <w:szCs w:val="22"/>
        </w:rPr>
        <w:t xml:space="preserve"> veja no quadro na próxima página. </w:t>
      </w:r>
    </w:p>
    <w:p w:rsidR="00E02826" w:rsidRDefault="00E02826" w:rsidP="00982A48">
      <w:pPr>
        <w:rPr>
          <w:rFonts w:cs="Arial"/>
          <w:szCs w:val="22"/>
        </w:rPr>
      </w:pPr>
    </w:p>
    <w:p w:rsidR="00271C21" w:rsidRDefault="00271C21" w:rsidP="00982A48">
      <w:pPr>
        <w:rPr>
          <w:rFonts w:cs="Arial"/>
          <w:szCs w:val="22"/>
        </w:rPr>
      </w:pPr>
    </w:p>
    <w:p w:rsidR="00271C21" w:rsidRDefault="00271C21" w:rsidP="00982A48">
      <w:pPr>
        <w:rPr>
          <w:rFonts w:cs="Arial"/>
          <w:szCs w:val="22"/>
        </w:rPr>
      </w:pPr>
    </w:p>
    <w:p w:rsidR="00271C21" w:rsidRDefault="00271C21" w:rsidP="00982A48">
      <w:pPr>
        <w:rPr>
          <w:rFonts w:cs="Arial"/>
          <w:szCs w:val="22"/>
        </w:rPr>
      </w:pPr>
    </w:p>
    <w:p w:rsidR="00271C21" w:rsidRDefault="00271C21" w:rsidP="00982A48">
      <w:pPr>
        <w:rPr>
          <w:rFonts w:cs="Arial"/>
          <w:szCs w:val="22"/>
        </w:rPr>
      </w:pPr>
    </w:p>
    <w:p w:rsidR="00271C21" w:rsidRDefault="00271C21" w:rsidP="00982A48">
      <w:pPr>
        <w:rPr>
          <w:rFonts w:cs="Arial"/>
          <w:szCs w:val="22"/>
        </w:rPr>
      </w:pPr>
    </w:p>
    <w:p w:rsidR="00271C21" w:rsidRPr="004C69B2" w:rsidRDefault="00271C21" w:rsidP="00982A48">
      <w:pPr>
        <w:rPr>
          <w:rFonts w:cs="Arial"/>
          <w:szCs w:val="22"/>
        </w:rPr>
      </w:pPr>
    </w:p>
    <w:p w:rsidR="005A5FDA" w:rsidRDefault="00982A48" w:rsidP="005A5FDA">
      <w:pPr>
        <w:rPr>
          <w:rFonts w:cs="Arial"/>
          <w:szCs w:val="22"/>
        </w:rPr>
      </w:pPr>
      <w:r w:rsidRPr="004C69B2">
        <w:rPr>
          <w:rFonts w:cs="Arial"/>
          <w:szCs w:val="22"/>
        </w:rPr>
        <w:lastRenderedPageBreak/>
        <w:t>A coluna da direita nos mostra os números que representam as figuras.</w:t>
      </w:r>
    </w:p>
    <w:p w:rsidR="005A5FDA" w:rsidRDefault="005A5FDA" w:rsidP="005A5FDA">
      <w:pPr>
        <w:rPr>
          <w:rFonts w:cs="Arial"/>
          <w:szCs w:val="22"/>
        </w:rPr>
      </w:pPr>
    </w:p>
    <w:p w:rsidR="00982A48" w:rsidRPr="004E7DD0" w:rsidRDefault="003744F4" w:rsidP="005A5FDA">
      <w:pPr>
        <w:jc w:val="center"/>
        <w:rPr>
          <w:rFonts w:cs="Arial"/>
          <w:color w:val="000000"/>
          <w:szCs w:val="22"/>
        </w:rPr>
      </w:pPr>
      <w:r w:rsidRPr="004E7DD0">
        <w:rPr>
          <w:rFonts w:cs="Arial"/>
          <w:noProof/>
          <w:color w:val="000000"/>
          <w:szCs w:val="22"/>
          <w:lang w:eastAsia="pt-BR"/>
        </w:rPr>
        <w:drawing>
          <wp:inline distT="0" distB="0" distL="0" distR="0">
            <wp:extent cx="2484408" cy="1739086"/>
            <wp:effectExtent l="0" t="0" r="0" b="0"/>
            <wp:docPr id="1176" name="Imagem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7134" cy="1740995"/>
                    </a:xfrm>
                    <a:prstGeom prst="rect">
                      <a:avLst/>
                    </a:prstGeom>
                    <a:noFill/>
                    <a:ln>
                      <a:noFill/>
                    </a:ln>
                  </pic:spPr>
                </pic:pic>
              </a:graphicData>
            </a:graphic>
          </wp:inline>
        </w:drawing>
      </w:r>
    </w:p>
    <w:p w:rsidR="003744F4" w:rsidRPr="004E7DD0" w:rsidRDefault="003744F4" w:rsidP="00271C21">
      <w:pPr>
        <w:pStyle w:val="Legenda"/>
        <w:jc w:val="center"/>
        <w:rPr>
          <w:rFonts w:cs="Arial"/>
          <w:color w:val="000000"/>
          <w:szCs w:val="22"/>
        </w:rPr>
      </w:pPr>
      <w:r w:rsidRPr="004E7DD0">
        <w:t>Figura 14.0.1</w:t>
      </w:r>
    </w:p>
    <w:p w:rsidR="005A5FDA" w:rsidRDefault="005A5FDA" w:rsidP="00982A48">
      <w:pPr>
        <w:rPr>
          <w:rFonts w:cs="Arial"/>
          <w:color w:val="000000"/>
          <w:szCs w:val="22"/>
        </w:rPr>
      </w:pPr>
    </w:p>
    <w:p w:rsidR="00E02826" w:rsidRDefault="00982A48" w:rsidP="00982A48">
      <w:pPr>
        <w:rPr>
          <w:rFonts w:cs="Arial"/>
          <w:color w:val="000000"/>
          <w:szCs w:val="22"/>
        </w:rPr>
      </w:pPr>
      <w:r w:rsidRPr="004E7DD0">
        <w:rPr>
          <w:rFonts w:cs="Arial"/>
          <w:color w:val="000000"/>
          <w:szCs w:val="22"/>
        </w:rPr>
        <w:t>Nós vimos até então exercícios para a mão direita em que tocamos as cordas separadamente, agora veremos exercícios em que tocaremos</w:t>
      </w:r>
      <w:r>
        <w:rPr>
          <w:rFonts w:cs="Arial"/>
          <w:color w:val="000000"/>
          <w:szCs w:val="22"/>
        </w:rPr>
        <w:t xml:space="preserve"> as cordas simultaneamente. </w:t>
      </w:r>
    </w:p>
    <w:p w:rsidR="005A5FDA" w:rsidRDefault="005A5FDA" w:rsidP="00982A48">
      <w:pPr>
        <w:rPr>
          <w:rFonts w:cs="Arial"/>
          <w:color w:val="000000"/>
          <w:szCs w:val="22"/>
        </w:rPr>
      </w:pPr>
    </w:p>
    <w:p w:rsidR="000D3E04" w:rsidRPr="00D47817" w:rsidRDefault="00982A48" w:rsidP="00982A48">
      <w:pPr>
        <w:rPr>
          <w:rFonts w:cs="Arial"/>
          <w:color w:val="000000"/>
          <w:szCs w:val="22"/>
        </w:rPr>
      </w:pPr>
      <w:r w:rsidRPr="007F7938">
        <w:rPr>
          <w:rFonts w:cs="Arial"/>
          <w:color w:val="000000"/>
          <w:szCs w:val="22"/>
        </w:rPr>
        <w:t>Todas as vezes que vermos as letras</w:t>
      </w:r>
      <w:r>
        <w:rPr>
          <w:rFonts w:cs="Arial"/>
          <w:color w:val="000000"/>
          <w:szCs w:val="22"/>
        </w:rPr>
        <w:t xml:space="preserve"> </w:t>
      </w:r>
      <w:r w:rsidRPr="008D4381">
        <w:rPr>
          <w:rFonts w:cs="Arial"/>
          <w:b/>
          <w:bCs/>
          <w:i/>
          <w:iCs/>
          <w:color w:val="000000"/>
          <w:szCs w:val="22"/>
        </w:rPr>
        <w:t>p</w:t>
      </w:r>
      <w:r w:rsidRPr="008D4381">
        <w:rPr>
          <w:rFonts w:cs="Arial"/>
          <w:i/>
          <w:iCs/>
          <w:color w:val="000000"/>
          <w:szCs w:val="22"/>
        </w:rPr>
        <w:t xml:space="preserve">, </w:t>
      </w:r>
      <w:r w:rsidRPr="008D4381">
        <w:rPr>
          <w:rFonts w:cs="Arial"/>
          <w:b/>
          <w:bCs/>
          <w:i/>
          <w:iCs/>
          <w:color w:val="000000"/>
          <w:szCs w:val="22"/>
        </w:rPr>
        <w:t>i</w:t>
      </w:r>
      <w:r w:rsidRPr="008D4381">
        <w:rPr>
          <w:rFonts w:cs="Arial"/>
          <w:i/>
          <w:iCs/>
          <w:color w:val="000000"/>
          <w:szCs w:val="22"/>
        </w:rPr>
        <w:t xml:space="preserve">, </w:t>
      </w:r>
      <w:r w:rsidRPr="008D4381">
        <w:rPr>
          <w:rFonts w:cs="Arial"/>
          <w:b/>
          <w:bCs/>
          <w:i/>
          <w:iCs/>
          <w:color w:val="000000"/>
          <w:szCs w:val="22"/>
        </w:rPr>
        <w:t>m</w:t>
      </w:r>
      <w:r>
        <w:rPr>
          <w:rFonts w:cs="Arial"/>
          <w:color w:val="000000"/>
          <w:szCs w:val="22"/>
        </w:rPr>
        <w:t xml:space="preserve"> e </w:t>
      </w:r>
      <w:r w:rsidRPr="008D4381">
        <w:rPr>
          <w:rFonts w:cs="Arial"/>
          <w:b/>
          <w:bCs/>
          <w:i/>
          <w:iCs/>
          <w:color w:val="000000"/>
          <w:szCs w:val="22"/>
        </w:rPr>
        <w:t>a</w:t>
      </w:r>
      <w:r>
        <w:rPr>
          <w:rFonts w:cs="Arial"/>
          <w:color w:val="000000"/>
          <w:szCs w:val="22"/>
        </w:rPr>
        <w:t xml:space="preserve"> </w:t>
      </w:r>
      <w:r w:rsidR="00416521">
        <w:rPr>
          <w:rFonts w:cs="Arial"/>
          <w:color w:val="000000"/>
          <w:szCs w:val="22"/>
        </w:rPr>
        <w:t xml:space="preserve">(que representam os dedos) uma em </w:t>
      </w:r>
      <w:r w:rsidRPr="007F7938">
        <w:rPr>
          <w:rFonts w:cs="Arial"/>
          <w:color w:val="000000"/>
          <w:szCs w:val="22"/>
        </w:rPr>
        <w:t>cima da outra, quer dizer que é para utilizar</w:t>
      </w:r>
      <w:r>
        <w:rPr>
          <w:rFonts w:cs="Arial"/>
          <w:color w:val="000000"/>
          <w:szCs w:val="22"/>
        </w:rPr>
        <w:t>mos</w:t>
      </w:r>
      <w:r w:rsidRPr="007F7938">
        <w:rPr>
          <w:rFonts w:cs="Arial"/>
          <w:color w:val="000000"/>
          <w:szCs w:val="22"/>
        </w:rPr>
        <w:t xml:space="preserve"> esses dedos e tocar as respectivas cordas</w:t>
      </w:r>
      <w:r>
        <w:rPr>
          <w:rFonts w:cs="Arial"/>
          <w:color w:val="000000"/>
          <w:szCs w:val="22"/>
        </w:rPr>
        <w:t xml:space="preserve"> de cada um deles</w:t>
      </w:r>
      <w:r w:rsidRPr="007F7938">
        <w:rPr>
          <w:rFonts w:cs="Arial"/>
          <w:color w:val="000000"/>
          <w:szCs w:val="22"/>
        </w:rPr>
        <w:t xml:space="preserve"> ao mesmo tempo.</w:t>
      </w:r>
      <w:r w:rsidRPr="001E0687">
        <w:rPr>
          <w:rFonts w:cs="Arial"/>
          <w:color w:val="000000"/>
          <w:szCs w:val="22"/>
        </w:rPr>
        <w:t xml:space="preserve"> Não se esqueça de que o polegar (</w:t>
      </w:r>
      <w:r w:rsidRPr="001E0687">
        <w:rPr>
          <w:rFonts w:cs="Arial"/>
          <w:b/>
          <w:color w:val="000000"/>
          <w:szCs w:val="22"/>
        </w:rPr>
        <w:t>p</w:t>
      </w:r>
      <w:r w:rsidRPr="001E0687">
        <w:rPr>
          <w:rFonts w:cs="Arial"/>
          <w:color w:val="000000"/>
          <w:szCs w:val="22"/>
        </w:rPr>
        <w:t>) ficará por c</w:t>
      </w:r>
      <w:r>
        <w:rPr>
          <w:rFonts w:cs="Arial"/>
          <w:color w:val="000000"/>
          <w:szCs w:val="22"/>
        </w:rPr>
        <w:t>onta dos três bordões do violão</w:t>
      </w:r>
      <w:r w:rsidRPr="001E0687">
        <w:rPr>
          <w:rFonts w:cs="Arial"/>
          <w:color w:val="000000"/>
          <w:szCs w:val="22"/>
        </w:rPr>
        <w:t xml:space="preserve"> alternando as cordas de acordo com o momento do exercício</w:t>
      </w:r>
      <w:r>
        <w:rPr>
          <w:rFonts w:cs="Arial"/>
          <w:color w:val="000000"/>
          <w:szCs w:val="22"/>
        </w:rPr>
        <w:t>. Veja no exercício 15, na próxima página.</w:t>
      </w:r>
    </w:p>
    <w:p w:rsidR="00812FFC" w:rsidRPr="005621C8" w:rsidRDefault="00A51C27" w:rsidP="005621C8">
      <w:pPr>
        <w:pStyle w:val="Ttulo3"/>
        <w:rPr>
          <w:rFonts w:ascii="Tempus Sans ITC" w:eastAsiaTheme="majorEastAsia" w:hAnsi="Tempus Sans ITC" w:cstheme="majorBidi"/>
          <w:bCs w:val="0"/>
          <w:color w:val="FF9900"/>
          <w:spacing w:val="15"/>
          <w:szCs w:val="32"/>
          <w:lang w:eastAsia="ar-SA"/>
        </w:rPr>
      </w:pPr>
      <w:bookmarkStart w:id="85" w:name="_Toc58588977"/>
      <w:bookmarkStart w:id="86" w:name="_Toc70064099"/>
      <w:bookmarkStart w:id="87" w:name="_Toc136683746"/>
      <w:r>
        <w:rPr>
          <w:rFonts w:ascii="Tempus Sans ITC" w:eastAsiaTheme="majorEastAsia" w:hAnsi="Tempus Sans ITC" w:cstheme="majorBidi"/>
          <w:bCs w:val="0"/>
          <w:color w:val="FF9900"/>
          <w:spacing w:val="15"/>
          <w:szCs w:val="32"/>
          <w:lang w:eastAsia="ar-SA"/>
        </w:rPr>
        <w:t>28</w:t>
      </w:r>
      <w:r w:rsidR="005621C8">
        <w:rPr>
          <w:rFonts w:ascii="Tempus Sans ITC" w:eastAsiaTheme="majorEastAsia" w:hAnsi="Tempus Sans ITC" w:cstheme="majorBidi"/>
          <w:bCs w:val="0"/>
          <w:color w:val="FF9900"/>
          <w:spacing w:val="15"/>
          <w:szCs w:val="32"/>
          <w:lang w:eastAsia="ar-SA"/>
        </w:rPr>
        <w:t xml:space="preserve"> </w:t>
      </w:r>
      <w:r w:rsidR="0000475E">
        <w:rPr>
          <w:rFonts w:ascii="Tempus Sans ITC" w:eastAsiaTheme="majorEastAsia" w:hAnsi="Tempus Sans ITC" w:cstheme="majorBidi"/>
          <w:bCs w:val="0"/>
          <w:color w:val="FF9900"/>
          <w:spacing w:val="15"/>
          <w:szCs w:val="32"/>
          <w:lang w:eastAsia="ar-SA"/>
        </w:rPr>
        <w:t>– Exercício:</w:t>
      </w:r>
      <w:r w:rsidR="00982A48" w:rsidRPr="009D7F82">
        <w:rPr>
          <w:rFonts w:ascii="Tempus Sans ITC" w:eastAsiaTheme="majorEastAsia" w:hAnsi="Tempus Sans ITC" w:cstheme="majorBidi"/>
          <w:bCs w:val="0"/>
          <w:color w:val="FF9900"/>
          <w:spacing w:val="15"/>
          <w:szCs w:val="32"/>
          <w:lang w:eastAsia="ar-SA"/>
        </w:rPr>
        <w:t xml:space="preserve"> Tocando as cordas simultanea</w:t>
      </w:r>
      <w:bookmarkEnd w:id="85"/>
      <w:r w:rsidR="00982A48" w:rsidRPr="009D7F82">
        <w:rPr>
          <w:rFonts w:ascii="Tempus Sans ITC" w:eastAsiaTheme="majorEastAsia" w:hAnsi="Tempus Sans ITC" w:cstheme="majorBidi"/>
          <w:bCs w:val="0"/>
          <w:color w:val="FF9900"/>
          <w:spacing w:val="15"/>
          <w:szCs w:val="32"/>
          <w:lang w:eastAsia="ar-SA"/>
        </w:rPr>
        <w:t>mente</w:t>
      </w:r>
      <w:bookmarkEnd w:id="86"/>
      <w:bookmarkEnd w:id="87"/>
    </w:p>
    <w:p w:rsidR="005621C8" w:rsidRDefault="00F04FBB" w:rsidP="00982A48">
      <w:pPr>
        <w:rPr>
          <w:rFonts w:cs="Arial"/>
          <w:color w:val="000000"/>
          <w:szCs w:val="22"/>
        </w:rPr>
      </w:pPr>
      <w:r>
        <w:rPr>
          <w:rFonts w:cs="Arial"/>
          <w:noProof/>
          <w:color w:val="000000"/>
          <w:szCs w:val="22"/>
          <w:lang w:eastAsia="pt-BR"/>
        </w:rPr>
        <w:drawing>
          <wp:inline distT="0" distB="0" distL="0" distR="0">
            <wp:extent cx="2431915" cy="1857071"/>
            <wp:effectExtent l="0" t="0" r="6985" b="0"/>
            <wp:docPr id="71" name="Imagem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3" r="5938" b="3529"/>
                    <a:stretch/>
                  </pic:blipFill>
                  <pic:spPr bwMode="auto">
                    <a:xfrm>
                      <a:off x="0" y="0"/>
                      <a:ext cx="2433109" cy="18579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12FFC" w:rsidRPr="005621C8" w:rsidRDefault="005F304F" w:rsidP="005621C8">
      <w:pPr>
        <w:pStyle w:val="Ttulo3"/>
        <w:rPr>
          <w:rFonts w:ascii="Tempus Sans ITC" w:eastAsiaTheme="majorEastAsia" w:hAnsi="Tempus Sans ITC" w:cstheme="majorBidi"/>
          <w:bCs w:val="0"/>
          <w:color w:val="FF9900"/>
          <w:spacing w:val="15"/>
          <w:szCs w:val="32"/>
          <w:lang w:eastAsia="ar-SA"/>
        </w:rPr>
      </w:pPr>
      <w:bookmarkStart w:id="88" w:name="_Toc136683747"/>
      <w:r>
        <w:rPr>
          <w:rFonts w:ascii="Tempus Sans ITC" w:eastAsiaTheme="majorEastAsia" w:hAnsi="Tempus Sans ITC" w:cstheme="majorBidi"/>
          <w:bCs w:val="0"/>
          <w:color w:val="FF9900"/>
          <w:spacing w:val="15"/>
          <w:szCs w:val="32"/>
          <w:lang w:eastAsia="ar-SA"/>
        </w:rPr>
        <w:t>2</w:t>
      </w:r>
      <w:r w:rsidR="00A51C27">
        <w:rPr>
          <w:rFonts w:ascii="Tempus Sans ITC" w:eastAsiaTheme="majorEastAsia" w:hAnsi="Tempus Sans ITC" w:cstheme="majorBidi"/>
          <w:bCs w:val="0"/>
          <w:color w:val="FF9900"/>
          <w:spacing w:val="15"/>
          <w:szCs w:val="32"/>
          <w:lang w:eastAsia="ar-SA"/>
        </w:rPr>
        <w:t>9</w:t>
      </w:r>
      <w:r w:rsidR="005621C8">
        <w:rPr>
          <w:rFonts w:ascii="Tempus Sans ITC" w:eastAsiaTheme="majorEastAsia" w:hAnsi="Tempus Sans ITC" w:cstheme="majorBidi"/>
          <w:bCs w:val="0"/>
          <w:color w:val="FF9900"/>
          <w:spacing w:val="15"/>
          <w:szCs w:val="32"/>
          <w:lang w:eastAsia="ar-SA"/>
        </w:rPr>
        <w:t xml:space="preserve"> – Exercício:</w:t>
      </w:r>
      <w:r w:rsidR="005621C8" w:rsidRPr="009D7F82">
        <w:rPr>
          <w:rFonts w:ascii="Tempus Sans ITC" w:eastAsiaTheme="majorEastAsia" w:hAnsi="Tempus Sans ITC" w:cstheme="majorBidi"/>
          <w:bCs w:val="0"/>
          <w:color w:val="FF9900"/>
          <w:spacing w:val="15"/>
          <w:szCs w:val="32"/>
          <w:lang w:eastAsia="ar-SA"/>
        </w:rPr>
        <w:t xml:space="preserve"> Tocando as cordas simultaneamente</w:t>
      </w:r>
      <w:bookmarkEnd w:id="88"/>
    </w:p>
    <w:p w:rsidR="00271C21" w:rsidRDefault="00F04FBB" w:rsidP="00982A48">
      <w:pPr>
        <w:rPr>
          <w:rFonts w:cs="Arial"/>
          <w:color w:val="000000"/>
          <w:szCs w:val="22"/>
        </w:rPr>
      </w:pPr>
      <w:r>
        <w:rPr>
          <w:rFonts w:cs="Arial"/>
          <w:noProof/>
          <w:color w:val="000000"/>
          <w:szCs w:val="22"/>
          <w:lang w:eastAsia="pt-BR"/>
        </w:rPr>
        <w:drawing>
          <wp:inline distT="0" distB="0" distL="0" distR="0">
            <wp:extent cx="2324586" cy="1847600"/>
            <wp:effectExtent l="0" t="0" r="0" b="635"/>
            <wp:docPr id="72" name="Imagem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1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760" r="3052" b="3749"/>
                    <a:stretch/>
                  </pic:blipFill>
                  <pic:spPr bwMode="auto">
                    <a:xfrm>
                      <a:off x="0" y="0"/>
                      <a:ext cx="2325410" cy="184825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12FFC" w:rsidRPr="00F04FBB" w:rsidRDefault="00A51C27" w:rsidP="00F04FBB">
      <w:pPr>
        <w:pStyle w:val="Ttulo3"/>
        <w:rPr>
          <w:rFonts w:ascii="Tempus Sans ITC" w:eastAsiaTheme="majorEastAsia" w:hAnsi="Tempus Sans ITC" w:cstheme="majorBidi"/>
          <w:bCs w:val="0"/>
          <w:color w:val="FF9900"/>
          <w:spacing w:val="15"/>
          <w:szCs w:val="32"/>
          <w:lang w:eastAsia="ar-SA"/>
        </w:rPr>
      </w:pPr>
      <w:bookmarkStart w:id="89" w:name="_Toc136683748"/>
      <w:r>
        <w:rPr>
          <w:rFonts w:ascii="Tempus Sans ITC" w:eastAsiaTheme="majorEastAsia" w:hAnsi="Tempus Sans ITC" w:cstheme="majorBidi"/>
          <w:bCs w:val="0"/>
          <w:color w:val="FF9900"/>
          <w:spacing w:val="15"/>
          <w:szCs w:val="32"/>
          <w:lang w:eastAsia="ar-SA"/>
        </w:rPr>
        <w:lastRenderedPageBreak/>
        <w:t>30</w:t>
      </w:r>
      <w:r w:rsidR="005621C8">
        <w:rPr>
          <w:rFonts w:ascii="Tempus Sans ITC" w:eastAsiaTheme="majorEastAsia" w:hAnsi="Tempus Sans ITC" w:cstheme="majorBidi"/>
          <w:bCs w:val="0"/>
          <w:color w:val="FF9900"/>
          <w:spacing w:val="15"/>
          <w:szCs w:val="32"/>
          <w:lang w:eastAsia="ar-SA"/>
        </w:rPr>
        <w:t xml:space="preserve"> – Exercício:</w:t>
      </w:r>
      <w:r w:rsidR="005621C8" w:rsidRPr="009D7F82">
        <w:rPr>
          <w:rFonts w:ascii="Tempus Sans ITC" w:eastAsiaTheme="majorEastAsia" w:hAnsi="Tempus Sans ITC" w:cstheme="majorBidi"/>
          <w:bCs w:val="0"/>
          <w:color w:val="FF9900"/>
          <w:spacing w:val="15"/>
          <w:szCs w:val="32"/>
          <w:lang w:eastAsia="ar-SA"/>
        </w:rPr>
        <w:t xml:space="preserve"> Tocando as cordas simultaneamente</w:t>
      </w:r>
      <w:bookmarkEnd w:id="89"/>
    </w:p>
    <w:p w:rsidR="005621C8" w:rsidRDefault="00F04FBB" w:rsidP="00982A48">
      <w:pPr>
        <w:rPr>
          <w:rFonts w:cs="Arial"/>
          <w:color w:val="000000"/>
          <w:szCs w:val="22"/>
        </w:rPr>
      </w:pPr>
      <w:r>
        <w:rPr>
          <w:rFonts w:cs="Arial"/>
          <w:noProof/>
          <w:color w:val="000000"/>
          <w:szCs w:val="22"/>
          <w:lang w:eastAsia="pt-BR"/>
        </w:rPr>
        <w:drawing>
          <wp:inline distT="0" distB="0" distL="0" distR="0">
            <wp:extent cx="2567940" cy="1887220"/>
            <wp:effectExtent l="0" t="0" r="3810" b="0"/>
            <wp:docPr id="126" name="Imagem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67940" cy="1887220"/>
                    </a:xfrm>
                    <a:prstGeom prst="rect">
                      <a:avLst/>
                    </a:prstGeom>
                    <a:noFill/>
                    <a:ln>
                      <a:noFill/>
                    </a:ln>
                  </pic:spPr>
                </pic:pic>
              </a:graphicData>
            </a:graphic>
          </wp:inline>
        </w:drawing>
      </w:r>
    </w:p>
    <w:p w:rsidR="005621C8" w:rsidRPr="005621C8" w:rsidRDefault="00A51C27" w:rsidP="005621C8">
      <w:pPr>
        <w:pStyle w:val="Ttulo3"/>
        <w:rPr>
          <w:rFonts w:ascii="Tempus Sans ITC" w:eastAsiaTheme="majorEastAsia" w:hAnsi="Tempus Sans ITC" w:cstheme="majorBidi"/>
          <w:bCs w:val="0"/>
          <w:color w:val="FF9900"/>
          <w:spacing w:val="15"/>
          <w:szCs w:val="32"/>
          <w:lang w:eastAsia="ar-SA"/>
        </w:rPr>
      </w:pPr>
      <w:bookmarkStart w:id="90" w:name="_Toc136683749"/>
      <w:r>
        <w:rPr>
          <w:rFonts w:ascii="Tempus Sans ITC" w:eastAsiaTheme="majorEastAsia" w:hAnsi="Tempus Sans ITC" w:cstheme="majorBidi"/>
          <w:bCs w:val="0"/>
          <w:color w:val="FF9900"/>
          <w:spacing w:val="15"/>
          <w:szCs w:val="32"/>
          <w:lang w:eastAsia="ar-SA"/>
        </w:rPr>
        <w:t>31</w:t>
      </w:r>
      <w:r w:rsidR="005621C8">
        <w:rPr>
          <w:rFonts w:ascii="Tempus Sans ITC" w:eastAsiaTheme="majorEastAsia" w:hAnsi="Tempus Sans ITC" w:cstheme="majorBidi"/>
          <w:bCs w:val="0"/>
          <w:color w:val="FF9900"/>
          <w:spacing w:val="15"/>
          <w:szCs w:val="32"/>
          <w:lang w:eastAsia="ar-SA"/>
        </w:rPr>
        <w:t xml:space="preserve"> – Exercício:</w:t>
      </w:r>
      <w:r w:rsidR="005621C8" w:rsidRPr="009D7F82">
        <w:rPr>
          <w:rFonts w:ascii="Tempus Sans ITC" w:eastAsiaTheme="majorEastAsia" w:hAnsi="Tempus Sans ITC" w:cstheme="majorBidi"/>
          <w:bCs w:val="0"/>
          <w:color w:val="FF9900"/>
          <w:spacing w:val="15"/>
          <w:szCs w:val="32"/>
          <w:lang w:eastAsia="ar-SA"/>
        </w:rPr>
        <w:t xml:space="preserve"> Tocando as cordas simultaneamente</w:t>
      </w:r>
      <w:bookmarkEnd w:id="90"/>
    </w:p>
    <w:p w:rsidR="00F04FBB" w:rsidRDefault="005621C8" w:rsidP="00982A48">
      <w:pPr>
        <w:rPr>
          <w:rFonts w:cs="Arial"/>
          <w:color w:val="000000"/>
          <w:szCs w:val="22"/>
        </w:rPr>
      </w:pPr>
      <w:r>
        <w:rPr>
          <w:rFonts w:cs="Arial"/>
          <w:noProof/>
          <w:color w:val="000000"/>
          <w:szCs w:val="22"/>
          <w:lang w:eastAsia="pt-BR"/>
        </w:rPr>
        <w:drawing>
          <wp:inline distT="0" distB="0" distL="0" distR="0">
            <wp:extent cx="2256086" cy="2645410"/>
            <wp:effectExtent l="0" t="0" r="0" b="2540"/>
            <wp:docPr id="59" name="Imagem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rotWithShape="1">
                    <a:blip r:embed="rId1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3125" b="4861"/>
                    <a:stretch/>
                  </pic:blipFill>
                  <pic:spPr bwMode="auto">
                    <a:xfrm>
                      <a:off x="0" y="0"/>
                      <a:ext cx="2258459" cy="264819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621C8" w:rsidRPr="00271C21" w:rsidRDefault="00A51C27" w:rsidP="00271C21">
      <w:pPr>
        <w:pStyle w:val="Ttulo3"/>
        <w:rPr>
          <w:rFonts w:ascii="Tempus Sans ITC" w:eastAsiaTheme="majorEastAsia" w:hAnsi="Tempus Sans ITC" w:cstheme="majorBidi"/>
          <w:bCs w:val="0"/>
          <w:color w:val="FF9900"/>
          <w:spacing w:val="15"/>
          <w:szCs w:val="32"/>
          <w:lang w:eastAsia="ar-SA"/>
        </w:rPr>
      </w:pPr>
      <w:bookmarkStart w:id="91" w:name="_Toc136683750"/>
      <w:r>
        <w:rPr>
          <w:rFonts w:ascii="Tempus Sans ITC" w:eastAsiaTheme="majorEastAsia" w:hAnsi="Tempus Sans ITC" w:cstheme="majorBidi"/>
          <w:bCs w:val="0"/>
          <w:color w:val="FF9900"/>
          <w:spacing w:val="15"/>
          <w:szCs w:val="32"/>
          <w:lang w:eastAsia="ar-SA"/>
        </w:rPr>
        <w:t>32</w:t>
      </w:r>
      <w:r w:rsidR="005621C8">
        <w:rPr>
          <w:rFonts w:ascii="Tempus Sans ITC" w:eastAsiaTheme="majorEastAsia" w:hAnsi="Tempus Sans ITC" w:cstheme="majorBidi"/>
          <w:bCs w:val="0"/>
          <w:color w:val="FF9900"/>
          <w:spacing w:val="15"/>
          <w:szCs w:val="32"/>
          <w:lang w:eastAsia="ar-SA"/>
        </w:rPr>
        <w:t xml:space="preserve"> – Exercício:</w:t>
      </w:r>
      <w:r w:rsidR="005621C8" w:rsidRPr="009D7F82">
        <w:rPr>
          <w:rFonts w:ascii="Tempus Sans ITC" w:eastAsiaTheme="majorEastAsia" w:hAnsi="Tempus Sans ITC" w:cstheme="majorBidi"/>
          <w:bCs w:val="0"/>
          <w:color w:val="FF9900"/>
          <w:spacing w:val="15"/>
          <w:szCs w:val="32"/>
          <w:lang w:eastAsia="ar-SA"/>
        </w:rPr>
        <w:t xml:space="preserve"> Tocando as cordas simultaneamente</w:t>
      </w:r>
      <w:bookmarkEnd w:id="91"/>
    </w:p>
    <w:p w:rsidR="005621C8" w:rsidRDefault="005621C8" w:rsidP="00982A48">
      <w:pPr>
        <w:rPr>
          <w:rFonts w:cs="Arial"/>
          <w:color w:val="000000"/>
          <w:szCs w:val="22"/>
        </w:rPr>
      </w:pPr>
      <w:r>
        <w:rPr>
          <w:rFonts w:cs="Arial"/>
          <w:noProof/>
          <w:color w:val="000000"/>
          <w:szCs w:val="22"/>
          <w:lang w:eastAsia="pt-BR"/>
        </w:rPr>
        <w:drawing>
          <wp:inline distT="0" distB="0" distL="0" distR="0">
            <wp:extent cx="2181225" cy="2657475"/>
            <wp:effectExtent l="0" t="0" r="9525" b="9525"/>
            <wp:docPr id="60" name="Imagem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rotWithShape="1">
                    <a:blip r:embed="rId1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2447"/>
                    <a:stretch/>
                  </pic:blipFill>
                  <pic:spPr bwMode="auto">
                    <a:xfrm>
                      <a:off x="0" y="0"/>
                      <a:ext cx="2181225" cy="265747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5621C8" w:rsidRPr="005621C8" w:rsidRDefault="00A51C27" w:rsidP="005621C8">
      <w:pPr>
        <w:pStyle w:val="Ttulo3"/>
        <w:rPr>
          <w:rFonts w:ascii="Tempus Sans ITC" w:eastAsiaTheme="majorEastAsia" w:hAnsi="Tempus Sans ITC" w:cstheme="majorBidi"/>
          <w:bCs w:val="0"/>
          <w:color w:val="FF9900"/>
          <w:spacing w:val="15"/>
          <w:szCs w:val="32"/>
          <w:lang w:eastAsia="ar-SA"/>
        </w:rPr>
      </w:pPr>
      <w:bookmarkStart w:id="92" w:name="_Toc136683751"/>
      <w:r>
        <w:rPr>
          <w:rFonts w:ascii="Tempus Sans ITC" w:eastAsiaTheme="majorEastAsia" w:hAnsi="Tempus Sans ITC" w:cstheme="majorBidi"/>
          <w:bCs w:val="0"/>
          <w:color w:val="FF9900"/>
          <w:spacing w:val="15"/>
          <w:szCs w:val="32"/>
          <w:lang w:eastAsia="ar-SA"/>
        </w:rPr>
        <w:lastRenderedPageBreak/>
        <w:t>33</w:t>
      </w:r>
      <w:r w:rsidR="005621C8">
        <w:rPr>
          <w:rFonts w:ascii="Tempus Sans ITC" w:eastAsiaTheme="majorEastAsia" w:hAnsi="Tempus Sans ITC" w:cstheme="majorBidi"/>
          <w:bCs w:val="0"/>
          <w:color w:val="FF9900"/>
          <w:spacing w:val="15"/>
          <w:szCs w:val="32"/>
          <w:lang w:eastAsia="ar-SA"/>
        </w:rPr>
        <w:t xml:space="preserve"> – Exercício:</w:t>
      </w:r>
      <w:r w:rsidR="005621C8" w:rsidRPr="009D7F82">
        <w:rPr>
          <w:rFonts w:ascii="Tempus Sans ITC" w:eastAsiaTheme="majorEastAsia" w:hAnsi="Tempus Sans ITC" w:cstheme="majorBidi"/>
          <w:bCs w:val="0"/>
          <w:color w:val="FF9900"/>
          <w:spacing w:val="15"/>
          <w:szCs w:val="32"/>
          <w:lang w:eastAsia="ar-SA"/>
        </w:rPr>
        <w:t xml:space="preserve"> Tocando as cordas simultaneamente</w:t>
      </w:r>
      <w:bookmarkEnd w:id="92"/>
    </w:p>
    <w:p w:rsidR="005621C8" w:rsidRDefault="005621C8" w:rsidP="00982A48">
      <w:pPr>
        <w:rPr>
          <w:rFonts w:cs="Arial"/>
          <w:color w:val="000000"/>
          <w:szCs w:val="22"/>
        </w:rPr>
      </w:pPr>
    </w:p>
    <w:p w:rsidR="005621C8" w:rsidRDefault="005621C8" w:rsidP="00982A48">
      <w:pPr>
        <w:rPr>
          <w:rFonts w:cs="Arial"/>
          <w:color w:val="000000"/>
          <w:szCs w:val="22"/>
        </w:rPr>
      </w:pPr>
      <w:r>
        <w:rPr>
          <w:rFonts w:cs="Arial"/>
          <w:noProof/>
          <w:color w:val="000000"/>
          <w:szCs w:val="22"/>
          <w:lang w:eastAsia="pt-BR"/>
        </w:rPr>
        <w:drawing>
          <wp:inline distT="0" distB="0" distL="0" distR="0">
            <wp:extent cx="2362200" cy="2876550"/>
            <wp:effectExtent l="0" t="0" r="0" b="0"/>
            <wp:docPr id="62" name="Imagem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62200" cy="2876550"/>
                    </a:xfrm>
                    <a:prstGeom prst="rect">
                      <a:avLst/>
                    </a:prstGeom>
                    <a:noFill/>
                    <a:ln>
                      <a:noFill/>
                    </a:ln>
                  </pic:spPr>
                </pic:pic>
              </a:graphicData>
            </a:graphic>
          </wp:inline>
        </w:drawing>
      </w:r>
    </w:p>
    <w:p w:rsidR="00812FFC" w:rsidRDefault="00812FFC" w:rsidP="00982A48">
      <w:pPr>
        <w:rPr>
          <w:rFonts w:cs="Arial"/>
          <w:color w:val="000000"/>
          <w:szCs w:val="22"/>
        </w:rPr>
      </w:pPr>
    </w:p>
    <w:p w:rsidR="00FC5563" w:rsidRDefault="00FC5563" w:rsidP="00982A48">
      <w:pPr>
        <w:rPr>
          <w:rFonts w:cs="Arial"/>
          <w:color w:val="000000"/>
          <w:szCs w:val="22"/>
        </w:rPr>
      </w:pPr>
    </w:p>
    <w:p w:rsidR="001C27DA" w:rsidRPr="002952DF" w:rsidRDefault="001C27DA" w:rsidP="002952DF">
      <w:pPr>
        <w:tabs>
          <w:tab w:val="left" w:pos="567"/>
        </w:tabs>
        <w:rPr>
          <w:rFonts w:cs="Arial"/>
          <w:b/>
          <w:color w:val="FFC000"/>
          <w:szCs w:val="22"/>
        </w:rPr>
      </w:pPr>
    </w:p>
    <w:p w:rsidR="001C27DA" w:rsidRDefault="001C27DA" w:rsidP="00982A48">
      <w:pPr>
        <w:tabs>
          <w:tab w:val="left" w:pos="567"/>
        </w:tabs>
        <w:jc w:val="center"/>
        <w:rPr>
          <w:rFonts w:cs="Arial"/>
          <w:bCs/>
          <w:szCs w:val="22"/>
        </w:rPr>
      </w:pPr>
    </w:p>
    <w:p w:rsidR="001C27DA" w:rsidRPr="00F06F66" w:rsidRDefault="009E2513" w:rsidP="00F06F66">
      <w:pPr>
        <w:tabs>
          <w:tab w:val="left" w:pos="567"/>
        </w:tabs>
        <w:jc w:val="center"/>
        <w:rPr>
          <w:rFonts w:cs="Arial"/>
          <w:bCs/>
          <w:szCs w:val="22"/>
        </w:rPr>
      </w:pPr>
      <w:r w:rsidRPr="009E2513">
        <w:rPr>
          <w:b/>
          <w:bCs/>
          <w:noProof/>
          <w:sz w:val="28"/>
          <w:szCs w:val="32"/>
          <w:lang w:eastAsia="pt-BR"/>
        </w:rPr>
        <w:pict>
          <v:rect id="Retângulo 1179" o:spid="_x0000_s2239" style="position:absolute;left:0;text-align:left;margin-left:23.65pt;margin-top:-11.2pt;width:378.75pt;height:43.2pt;z-index:-2515322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" fillcolor="#ffd961" strokecolor="#974706 [1609]" strokeweight="2pt">
            <v:path arrowok="t"/>
            <w10:wrap anchorx="margin"/>
          </v:rect>
        </w:pict>
      </w:r>
      <w:r w:rsidR="001C27DA" w:rsidRPr="001C27DA">
        <w:rPr>
          <w:rFonts w:cs="Arial"/>
          <w:bCs/>
          <w:szCs w:val="22"/>
        </w:rPr>
        <w:t>Au</w:t>
      </w:r>
      <w:r w:rsidR="005621C8">
        <w:rPr>
          <w:rFonts w:cs="Arial"/>
          <w:bCs/>
          <w:szCs w:val="22"/>
        </w:rPr>
        <w:t>la para execução dos exercícios anteriores</w:t>
      </w:r>
    </w:p>
    <w:p w:rsidR="000053DC" w:rsidRDefault="009E2513" w:rsidP="001A56DB">
      <w:pPr>
        <w:tabs>
          <w:tab w:val="left" w:pos="567"/>
        </w:tabs>
        <w:jc w:val="center"/>
        <w:rPr>
          <w:rStyle w:val="Hyperlink"/>
          <w:rFonts w:cs="Arial"/>
          <w:bCs/>
          <w:sz w:val="18"/>
          <w:szCs w:val="18"/>
        </w:rPr>
      </w:pPr>
      <w:hyperlink r:id="rId130" w:history="1">
        <w:r w:rsidR="001C27DA" w:rsidRPr="001C27DA">
          <w:rPr>
            <w:rStyle w:val="Hyperlink"/>
            <w:rFonts w:cs="Arial"/>
            <w:bCs/>
            <w:sz w:val="18"/>
            <w:szCs w:val="18"/>
          </w:rPr>
          <w:t>https://www.youtube.com/watch?v=pZJs5yU6dXY&amp;ab_channel=ProjetoS%C3%A3oTiago</w:t>
        </w:r>
      </w:hyperlink>
    </w:p>
    <w:p w:rsidR="005621C8" w:rsidRDefault="005621C8" w:rsidP="001A56DB">
      <w:pPr>
        <w:tabs>
          <w:tab w:val="left" w:pos="567"/>
        </w:tabs>
        <w:jc w:val="center"/>
        <w:rPr>
          <w:rStyle w:val="Hyperlink"/>
          <w:rFonts w:cs="Arial"/>
          <w:bCs/>
          <w:sz w:val="18"/>
          <w:szCs w:val="18"/>
        </w:rPr>
      </w:pPr>
    </w:p>
    <w:p w:rsidR="005621C8" w:rsidRDefault="005621C8" w:rsidP="001A56DB">
      <w:pPr>
        <w:tabs>
          <w:tab w:val="left" w:pos="567"/>
        </w:tabs>
        <w:jc w:val="center"/>
        <w:rPr>
          <w:rStyle w:val="Hyperlink"/>
          <w:rFonts w:cs="Arial"/>
          <w:bCs/>
          <w:sz w:val="18"/>
          <w:szCs w:val="18"/>
        </w:rPr>
      </w:pPr>
    </w:p>
    <w:p w:rsidR="005621C8" w:rsidRDefault="005621C8" w:rsidP="001A56DB">
      <w:pPr>
        <w:tabs>
          <w:tab w:val="left" w:pos="567"/>
        </w:tabs>
        <w:jc w:val="center"/>
        <w:rPr>
          <w:rStyle w:val="Hyperlink"/>
          <w:rFonts w:cs="Arial"/>
          <w:bCs/>
          <w:sz w:val="18"/>
          <w:szCs w:val="18"/>
        </w:rPr>
      </w:pPr>
    </w:p>
    <w:p w:rsidR="005621C8" w:rsidRDefault="005621C8" w:rsidP="001A56DB">
      <w:pPr>
        <w:tabs>
          <w:tab w:val="left" w:pos="567"/>
        </w:tabs>
        <w:jc w:val="center"/>
        <w:rPr>
          <w:rStyle w:val="Hyperlink"/>
          <w:rFonts w:cs="Arial"/>
          <w:bCs/>
          <w:sz w:val="18"/>
          <w:szCs w:val="18"/>
        </w:rPr>
      </w:pPr>
    </w:p>
    <w:p w:rsidR="005621C8" w:rsidRDefault="005621C8" w:rsidP="001A56DB">
      <w:pPr>
        <w:tabs>
          <w:tab w:val="left" w:pos="567"/>
        </w:tabs>
        <w:jc w:val="center"/>
        <w:rPr>
          <w:rStyle w:val="Hyperlink"/>
          <w:rFonts w:cs="Arial"/>
          <w:bCs/>
          <w:sz w:val="18"/>
          <w:szCs w:val="18"/>
        </w:rPr>
      </w:pPr>
    </w:p>
    <w:p w:rsidR="000053DC" w:rsidRPr="001A56DB" w:rsidRDefault="00A51C27" w:rsidP="007E69DC">
      <w:pPr>
        <w:pStyle w:val="Subttulo"/>
        <w:outlineLvl w:val="2"/>
        <w:rPr>
          <w:rFonts w:ascii="Tempus Sans ITC" w:hAnsi="Tempus Sans ITC"/>
          <w:i w:val="0"/>
          <w:iCs w:val="0"/>
          <w:sz w:val="32"/>
          <w:szCs w:val="32"/>
        </w:rPr>
      </w:pPr>
      <w:bookmarkStart w:id="93" w:name="_Toc136683752"/>
      <w:r>
        <w:rPr>
          <w:rFonts w:ascii="Tempus Sans ITC" w:hAnsi="Tempus Sans ITC"/>
          <w:i w:val="0"/>
          <w:iCs w:val="0"/>
          <w:sz w:val="32"/>
          <w:szCs w:val="32"/>
        </w:rPr>
        <w:t>34</w:t>
      </w:r>
      <w:r w:rsidR="00895D72" w:rsidRPr="00A23180">
        <w:rPr>
          <w:rFonts w:ascii="Tempus Sans ITC" w:hAnsi="Tempus Sans ITC"/>
          <w:i w:val="0"/>
          <w:iCs w:val="0"/>
          <w:sz w:val="32"/>
          <w:szCs w:val="32"/>
        </w:rPr>
        <w:t xml:space="preserve"> </w:t>
      </w:r>
      <w:r w:rsidR="001A56DB" w:rsidRPr="00A23180">
        <w:rPr>
          <w:rFonts w:ascii="Tempus Sans ITC" w:hAnsi="Tempus Sans ITC"/>
          <w:i w:val="0"/>
          <w:iCs w:val="0"/>
          <w:sz w:val="32"/>
          <w:szCs w:val="32"/>
        </w:rPr>
        <w:t>–</w:t>
      </w:r>
      <w:r w:rsidR="00895D72" w:rsidRPr="00A23180">
        <w:rPr>
          <w:rFonts w:ascii="Tempus Sans ITC" w:hAnsi="Tempus Sans ITC"/>
          <w:i w:val="0"/>
          <w:iCs w:val="0"/>
          <w:sz w:val="32"/>
          <w:szCs w:val="32"/>
        </w:rPr>
        <w:t xml:space="preserve"> </w:t>
      </w:r>
      <w:r w:rsidR="000053DC" w:rsidRPr="00A23180">
        <w:rPr>
          <w:rFonts w:ascii="Tempus Sans ITC" w:hAnsi="Tempus Sans ITC"/>
          <w:i w:val="0"/>
          <w:iCs w:val="0"/>
          <w:sz w:val="32"/>
          <w:szCs w:val="32"/>
        </w:rPr>
        <w:t>E</w:t>
      </w:r>
      <w:r w:rsidR="001A56DB" w:rsidRPr="00A23180">
        <w:rPr>
          <w:rFonts w:ascii="Tempus Sans ITC" w:hAnsi="Tempus Sans ITC"/>
          <w:i w:val="0"/>
          <w:iCs w:val="0"/>
          <w:sz w:val="32"/>
          <w:szCs w:val="32"/>
        </w:rPr>
        <w:t>xercício: Desafio</w:t>
      </w:r>
      <w:bookmarkEnd w:id="93"/>
      <w:r w:rsidR="001A56DB" w:rsidRPr="001A56DB">
        <w:rPr>
          <w:rFonts w:ascii="Tempus Sans ITC" w:hAnsi="Tempus Sans ITC"/>
          <w:i w:val="0"/>
          <w:iCs w:val="0"/>
          <w:sz w:val="32"/>
          <w:szCs w:val="32"/>
        </w:rPr>
        <w:t xml:space="preserve"> </w:t>
      </w:r>
    </w:p>
    <w:p w:rsidR="00982A48" w:rsidRDefault="00982A48" w:rsidP="00982A48">
      <w:pPr>
        <w:tabs>
          <w:tab w:val="left" w:pos="567"/>
        </w:tabs>
        <w:jc w:val="center"/>
        <w:rPr>
          <w:rFonts w:cs="Arial"/>
          <w:bCs/>
          <w:color w:val="000000" w:themeColor="text1"/>
          <w:szCs w:val="22"/>
        </w:rPr>
      </w:pPr>
    </w:p>
    <w:p w:rsidR="00982A48" w:rsidRDefault="00982A48" w:rsidP="00982A48">
      <w:pPr>
        <w:tabs>
          <w:tab w:val="left" w:pos="567"/>
        </w:tabs>
        <w:rPr>
          <w:rFonts w:cs="Arial"/>
          <w:bCs/>
          <w:color w:val="000000" w:themeColor="text1"/>
          <w:szCs w:val="22"/>
        </w:rPr>
      </w:pPr>
    </w:p>
    <w:p w:rsidR="00982A48" w:rsidRDefault="00982A48" w:rsidP="00982A48">
      <w:pPr>
        <w:tabs>
          <w:tab w:val="left" w:pos="567"/>
        </w:tabs>
        <w:rPr>
          <w:lang w:eastAsia="pt-BR"/>
        </w:rPr>
      </w:pPr>
      <w:r>
        <w:rPr>
          <w:lang w:eastAsia="pt-BR"/>
        </w:rPr>
        <w:t xml:space="preserve"> Agora aprenderemos </w:t>
      </w:r>
      <w:r w:rsidR="00E4088D">
        <w:rPr>
          <w:lang w:eastAsia="pt-BR"/>
        </w:rPr>
        <w:t>um novo acorde</w:t>
      </w:r>
      <w:r>
        <w:rPr>
          <w:lang w:eastAsia="pt-BR"/>
        </w:rPr>
        <w:t>,</w:t>
      </w:r>
      <w:r w:rsidR="00E4088D">
        <w:rPr>
          <w:lang w:eastAsia="pt-BR"/>
        </w:rPr>
        <w:t xml:space="preserve"> o </w:t>
      </w:r>
      <w:r>
        <w:rPr>
          <w:lang w:eastAsia="pt-BR"/>
        </w:rPr>
        <w:t>Em, veja:</w:t>
      </w:r>
    </w:p>
    <w:p w:rsidR="008A29CC" w:rsidRDefault="008A29CC" w:rsidP="00982A48">
      <w:pPr>
        <w:tabs>
          <w:tab w:val="left" w:pos="567"/>
        </w:tabs>
        <w:rPr>
          <w:lang w:eastAsia="pt-BR"/>
        </w:rPr>
      </w:pPr>
    </w:p>
    <w:p w:rsidR="00982A48" w:rsidRDefault="003130BC" w:rsidP="00982A48">
      <w:pPr>
        <w:tabs>
          <w:tab w:val="left" w:pos="567"/>
        </w:tabs>
        <w:rPr>
          <w:lang w:eastAsia="pt-BR"/>
        </w:rPr>
      </w:pPr>
      <w:r>
        <w:rPr>
          <w:noProof/>
          <w:lang w:eastAsia="pt-BR"/>
        </w:rPr>
        <w:drawing>
          <wp:inline distT="0" distB="0" distL="0" distR="0">
            <wp:extent cx="5394368" cy="2105660"/>
            <wp:effectExtent l="0" t="0" r="0" b="8890"/>
            <wp:docPr id="5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rotWithShape="1">
                    <a:blip r:embed="rId1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4040"/>
                    <a:stretch/>
                  </pic:blipFill>
                  <pic:spPr bwMode="auto">
                    <a:xfrm>
                      <a:off x="0" y="0"/>
                      <a:ext cx="5394960" cy="210589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82A48" w:rsidRPr="008B511B" w:rsidRDefault="00982A48" w:rsidP="00982A48">
      <w:pPr>
        <w:tabs>
          <w:tab w:val="left" w:pos="567"/>
        </w:tabs>
        <w:rPr>
          <w:lang w:eastAsia="pt-BR"/>
        </w:rPr>
      </w:pPr>
    </w:p>
    <w:p w:rsidR="008E68A6" w:rsidRDefault="008E68A6" w:rsidP="008E68A6">
      <w:pPr>
        <w:rPr>
          <w:lang w:eastAsia="pt-BR"/>
        </w:rPr>
      </w:pPr>
    </w:p>
    <w:p w:rsidR="008E68A6" w:rsidRDefault="008E68A6" w:rsidP="008E68A6">
      <w:pPr>
        <w:rPr>
          <w:lang w:eastAsia="pt-BR"/>
        </w:rPr>
      </w:pPr>
    </w:p>
    <w:p w:rsidR="008E68A6" w:rsidRDefault="008E68A6" w:rsidP="008E68A6">
      <w:pPr>
        <w:rPr>
          <w:lang w:eastAsia="pt-BR"/>
        </w:rPr>
      </w:pPr>
    </w:p>
    <w:p w:rsidR="00CB639B" w:rsidRPr="002E0DD0" w:rsidRDefault="001A56DB" w:rsidP="00CB639B">
      <w:pPr>
        <w:pStyle w:val="Ttulo3"/>
        <w:rPr>
          <w:rFonts w:ascii="Tempus Sans ITC" w:eastAsiaTheme="majorEastAsia" w:hAnsi="Tempus Sans ITC" w:cstheme="majorBidi"/>
          <w:bCs w:val="0"/>
          <w:color w:val="FF9900"/>
          <w:spacing w:val="15"/>
          <w:szCs w:val="32"/>
          <w:lang w:eastAsia="ar-SA"/>
        </w:rPr>
      </w:pPr>
      <w:bookmarkStart w:id="94" w:name="_Toc70064100"/>
      <w:bookmarkStart w:id="95" w:name="_Toc136683753"/>
      <w:r w:rsidRPr="003703E6">
        <w:rPr>
          <w:rFonts w:ascii="Tempus Sans ITC" w:eastAsiaTheme="majorEastAsia" w:hAnsi="Tempus Sans ITC" w:cstheme="majorBidi"/>
          <w:bCs w:val="0"/>
          <w:color w:val="FF9900"/>
          <w:spacing w:val="15"/>
          <w:szCs w:val="32"/>
          <w:lang w:eastAsia="ar-SA"/>
        </w:rPr>
        <w:lastRenderedPageBreak/>
        <w:t>3</w:t>
      </w:r>
      <w:r w:rsidR="00A51C27">
        <w:rPr>
          <w:rFonts w:ascii="Tempus Sans ITC" w:eastAsiaTheme="majorEastAsia" w:hAnsi="Tempus Sans ITC" w:cstheme="majorBidi"/>
          <w:bCs w:val="0"/>
          <w:color w:val="FF9900"/>
          <w:spacing w:val="15"/>
          <w:szCs w:val="32"/>
          <w:lang w:eastAsia="ar-SA"/>
        </w:rPr>
        <w:t>5</w:t>
      </w:r>
      <w:r w:rsidR="0000475E" w:rsidRPr="003703E6">
        <w:rPr>
          <w:rFonts w:ascii="Tempus Sans ITC" w:eastAsiaTheme="majorEastAsia" w:hAnsi="Tempus Sans ITC" w:cstheme="majorBidi"/>
          <w:bCs w:val="0"/>
          <w:color w:val="FF9900"/>
          <w:spacing w:val="15"/>
          <w:szCs w:val="32"/>
          <w:lang w:eastAsia="ar-SA"/>
        </w:rPr>
        <w:t xml:space="preserve"> – </w:t>
      </w:r>
      <w:r w:rsidR="00B870A6" w:rsidRPr="003703E6">
        <w:rPr>
          <w:rFonts w:ascii="Tempus Sans ITC" w:eastAsiaTheme="majorEastAsia" w:hAnsi="Tempus Sans ITC" w:cstheme="majorBidi"/>
          <w:bCs w:val="0"/>
          <w:color w:val="FF9900"/>
          <w:spacing w:val="15"/>
          <w:szCs w:val="32"/>
          <w:lang w:eastAsia="ar-SA"/>
        </w:rPr>
        <w:t>Prática</w:t>
      </w:r>
      <w:r w:rsidR="0000475E" w:rsidRPr="003703E6">
        <w:rPr>
          <w:rFonts w:ascii="Tempus Sans ITC" w:eastAsiaTheme="majorEastAsia" w:hAnsi="Tempus Sans ITC" w:cstheme="majorBidi"/>
          <w:bCs w:val="0"/>
          <w:color w:val="FF9900"/>
          <w:spacing w:val="15"/>
          <w:szCs w:val="32"/>
          <w:lang w:eastAsia="ar-SA"/>
        </w:rPr>
        <w:t xml:space="preserve">: </w:t>
      </w:r>
      <w:r w:rsidR="00374AF7" w:rsidRPr="003703E6">
        <w:rPr>
          <w:rFonts w:ascii="Tempus Sans ITC" w:eastAsiaTheme="majorEastAsia" w:hAnsi="Tempus Sans ITC" w:cstheme="majorBidi"/>
          <w:bCs w:val="0"/>
          <w:color w:val="FF9900"/>
          <w:spacing w:val="15"/>
          <w:szCs w:val="32"/>
          <w:lang w:eastAsia="ar-SA"/>
        </w:rPr>
        <w:t>O Sapo Não Lava o P</w:t>
      </w:r>
      <w:r w:rsidR="007948D2" w:rsidRPr="003703E6">
        <w:rPr>
          <w:rFonts w:ascii="Tempus Sans ITC" w:eastAsiaTheme="majorEastAsia" w:hAnsi="Tempus Sans ITC" w:cstheme="majorBidi"/>
          <w:bCs w:val="0"/>
          <w:color w:val="FF9900"/>
          <w:spacing w:val="15"/>
          <w:szCs w:val="32"/>
          <w:lang w:eastAsia="ar-SA"/>
        </w:rPr>
        <w:t>é</w:t>
      </w:r>
      <w:bookmarkEnd w:id="94"/>
      <w:bookmarkEnd w:id="95"/>
    </w:p>
    <w:p w:rsidR="00CB639B" w:rsidRDefault="00CB639B" w:rsidP="007948D2">
      <w:pPr>
        <w:jc w:val="center"/>
        <w:rPr>
          <w:lang w:eastAsia="pt-BR"/>
        </w:rPr>
      </w:pPr>
    </w:p>
    <w:p w:rsidR="00CB639B" w:rsidRDefault="009E2513" w:rsidP="007948D2">
      <w:pPr>
        <w:jc w:val="center"/>
        <w:rPr>
          <w:lang w:eastAsia="pt-BR"/>
        </w:rPr>
      </w:pPr>
      <w:r>
        <w:rPr>
          <w:noProof/>
          <w:lang w:eastAsia="pt-BR"/>
        </w:rPr>
        <w:pict>
          <v:rect id="_x0000_s2238" style="position:absolute;left:0;text-align:left;margin-left:6.65pt;margin-top:2.2pt;width:419.1pt;height:62.05pt;z-index:-251607552;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" fillcolor="#ffd961" strokecolor="#974706 [1609]" strokeweight="2pt">
            <v:path arrowok="t"/>
            <w10:wrap anchorx="margin"/>
          </v:rect>
        </w:pict>
      </w:r>
    </w:p>
    <w:p w:rsidR="00CB639B" w:rsidRPr="00DA26D7" w:rsidRDefault="00CB639B" w:rsidP="007948D2">
      <w:pPr>
        <w:jc w:val="center"/>
        <w:rPr>
          <w:b/>
          <w:bCs/>
        </w:rPr>
      </w:pPr>
      <w:r w:rsidRPr="00D22574">
        <w:rPr>
          <w:b/>
          <w:bCs/>
        </w:rPr>
        <w:t xml:space="preserve">Aula </w:t>
      </w:r>
      <w:r w:rsidRPr="00DA26D7">
        <w:rPr>
          <w:b/>
          <w:bCs/>
        </w:rPr>
        <w:t>online da música O sapo não lava o pé, acesse aqui (basta clicar):</w:t>
      </w:r>
    </w:p>
    <w:p w:rsidR="00DA26D7" w:rsidRDefault="00DA26D7" w:rsidP="007948D2">
      <w:pPr>
        <w:jc w:val="center"/>
        <w:rPr>
          <w:lang w:eastAsia="pt-BR"/>
        </w:rPr>
      </w:pPr>
    </w:p>
    <w:p w:rsidR="00CB639B" w:rsidRPr="00747884" w:rsidRDefault="009E2513" w:rsidP="007948D2">
      <w:pPr>
        <w:jc w:val="center"/>
        <w:rPr>
          <w:sz w:val="18"/>
          <w:szCs w:val="18"/>
          <w:lang w:eastAsia="pt-BR"/>
        </w:rPr>
      </w:pPr>
      <w:hyperlink r:id="rId132" w:history="1">
        <w:r w:rsidR="00DA26D7" w:rsidRPr="00747884">
          <w:rPr>
            <w:rStyle w:val="Hyperlink"/>
            <w:color w:val="auto"/>
            <w:sz w:val="18"/>
            <w:szCs w:val="18"/>
            <w:lang w:eastAsia="pt-BR"/>
          </w:rPr>
          <w:t>https://studio.youtube.com/video/ES5CewO5bRA/edit</w:t>
        </w:r>
      </w:hyperlink>
    </w:p>
    <w:p w:rsidR="00DA26D7" w:rsidRDefault="00DA26D7" w:rsidP="007948D2">
      <w:pPr>
        <w:jc w:val="center"/>
        <w:rPr>
          <w:lang w:eastAsia="pt-BR"/>
        </w:rPr>
      </w:pPr>
    </w:p>
    <w:p w:rsidR="00CB639B" w:rsidRDefault="00CB639B" w:rsidP="00DA26D7">
      <w:pPr>
        <w:rPr>
          <w:lang w:eastAsia="pt-BR"/>
        </w:rPr>
      </w:pPr>
    </w:p>
    <w:p w:rsidR="00CB639B" w:rsidRDefault="009E2513" w:rsidP="00DF6458">
      <w:pPr>
        <w:jc w:val="center"/>
        <w:rPr>
          <w:lang w:eastAsia="pt-BR"/>
        </w:rPr>
      </w:pPr>
      <w:r>
        <w:rPr>
          <w:noProof/>
          <w:lang w:eastAsia="pt-BR"/>
        </w:rPr>
        <w:pict>
          <v:oval id="_x0000_s2237" style="position:absolute;left:0;text-align:left;margin-left:155.15pt;margin-top:.65pt;width:107.8pt;height:49.25pt;z-index:-2516065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" fillcolor="#ffc000" strokecolor="#e36c0a [2409]" strokeweight="2pt">
            <v:path arrowok="t"/>
            <w10:wrap anchorx="margin"/>
          </v:oval>
        </w:pict>
      </w:r>
      <w:r w:rsidR="005B383A">
        <w:rPr>
          <w:lang w:eastAsia="pt-BR"/>
        </w:rPr>
        <w:object w:dxaOrig="1540" w:dyaOrig="993">
          <v:shape id="_x0000_i1037" type="#_x0000_t75" style="width:65.25pt;height:50.25pt" o:ole="">
            <v:imagedata r:id="rId133" o:title=""/>
          </v:shape>
          <o:OLEObject Type="Embed" ProgID="Package" ShapeID="_x0000_i1037" DrawAspect="Icon" ObjectID="_1815241194" r:id="rId134"/>
        </w:object>
      </w:r>
    </w:p>
    <w:p w:rsidR="00DF6458" w:rsidRDefault="00DF6458" w:rsidP="00DF6458">
      <w:pPr>
        <w:jc w:val="center"/>
        <w:rPr>
          <w:lang w:eastAsia="pt-BR"/>
        </w:rPr>
      </w:pPr>
    </w:p>
    <w:p w:rsidR="00DF6458" w:rsidRDefault="00DF6458" w:rsidP="00DF6458">
      <w:pPr>
        <w:jc w:val="center"/>
        <w:rPr>
          <w:lang w:eastAsia="pt-BR"/>
        </w:rPr>
      </w:pPr>
    </w:p>
    <w:p w:rsidR="00DA26D7" w:rsidRDefault="000041A7" w:rsidP="00DF6458">
      <w:pPr>
        <w:rPr>
          <w:lang w:eastAsia="pt-BR"/>
        </w:rPr>
      </w:pPr>
      <w:r>
        <w:rPr>
          <w:noProof/>
          <w:lang w:eastAsia="pt-BR"/>
        </w:rPr>
        <w:drawing>
          <wp:inline distT="0" distB="0" distL="0" distR="0">
            <wp:extent cx="5771407" cy="2530174"/>
            <wp:effectExtent l="0" t="0" r="1270" b="3810"/>
            <wp:docPr id="64" name="Imagem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86801" cy="2536923"/>
                    </a:xfrm>
                    <a:prstGeom prst="rect">
                      <a:avLst/>
                    </a:prstGeom>
                    <a:noFill/>
                    <a:ln>
                      <a:noFill/>
                    </a:ln>
                  </pic:spPr>
                </pic:pic>
              </a:graphicData>
            </a:graphic>
          </wp:inline>
        </w:drawing>
      </w:r>
    </w:p>
    <w:p w:rsidR="008E68A6" w:rsidRDefault="008E68A6" w:rsidP="00DF6458">
      <w:pPr>
        <w:rPr>
          <w:lang w:eastAsia="pt-BR"/>
        </w:rPr>
      </w:pPr>
    </w:p>
    <w:p w:rsidR="000041A7" w:rsidRDefault="000041A7" w:rsidP="00DF6458">
      <w:pPr>
        <w:rPr>
          <w:lang w:eastAsia="pt-BR"/>
        </w:rPr>
      </w:pPr>
    </w:p>
    <w:p w:rsidR="00DA26D7" w:rsidRDefault="00DA26D7" w:rsidP="00DA26D7">
      <w:pPr>
        <w:jc w:val="center"/>
        <w:rPr>
          <w:lang w:eastAsia="pt-BR"/>
        </w:rPr>
      </w:pPr>
    </w:p>
    <w:p w:rsidR="00DA26D7" w:rsidRDefault="002B5005" w:rsidP="003C341C">
      <w:pPr>
        <w:rPr>
          <w:lang w:eastAsia="pt-BR"/>
        </w:rPr>
      </w:pPr>
      <w:r w:rsidRPr="0050075A">
        <w:rPr>
          <w:lang w:eastAsia="pt-BR"/>
        </w:rPr>
        <w:t xml:space="preserve">Nessa música queremos que você se sinta livre para explorar os sons no violão, se preocupando com os acordes primeiro e depois com a mão direita. Depois que você já se sentir confortável com </w:t>
      </w:r>
      <w:proofErr w:type="gramStart"/>
      <w:r w:rsidRPr="0050075A">
        <w:rPr>
          <w:lang w:eastAsia="pt-BR"/>
        </w:rPr>
        <w:t xml:space="preserve">os acordes </w:t>
      </w:r>
      <w:r w:rsidR="00EC33B9" w:rsidRPr="0050075A">
        <w:rPr>
          <w:lang w:eastAsia="pt-BR"/>
        </w:rPr>
        <w:t>peça</w:t>
      </w:r>
      <w:proofErr w:type="gramEnd"/>
      <w:r w:rsidR="00EC33B9" w:rsidRPr="0050075A">
        <w:rPr>
          <w:lang w:eastAsia="pt-BR"/>
        </w:rPr>
        <w:t xml:space="preserve"> ao seu professor auxílio para fazer um toque com a mão direita somente no momento da troca de acordes, seguindo o pulso adequadamente. </w:t>
      </w:r>
    </w:p>
    <w:p w:rsidR="008E68A6" w:rsidRPr="0050075A" w:rsidRDefault="008E68A6" w:rsidP="003C341C">
      <w:pPr>
        <w:rPr>
          <w:lang w:eastAsia="pt-BR"/>
        </w:rPr>
      </w:pPr>
    </w:p>
    <w:p w:rsidR="000F4C3F" w:rsidRDefault="000F4C3F" w:rsidP="00DA26D7">
      <w:pPr>
        <w:jc w:val="center"/>
        <w:rPr>
          <w:lang w:eastAsia="pt-BR"/>
        </w:rPr>
      </w:pPr>
    </w:p>
    <w:p w:rsidR="007948D2" w:rsidRDefault="007948D2" w:rsidP="00DA26D7">
      <w:pPr>
        <w:jc w:val="center"/>
        <w:rPr>
          <w:lang w:eastAsia="pt-BR"/>
        </w:rPr>
      </w:pPr>
      <w:r>
        <w:rPr>
          <w:noProof/>
          <w:lang w:eastAsia="pt-BR"/>
        </w:rPr>
        <w:drawing>
          <wp:inline distT="0" distB="0" distL="0" distR="0">
            <wp:extent cx="3200400" cy="1627321"/>
            <wp:effectExtent l="0" t="0" r="0" b="0"/>
            <wp:docPr id="74" name="Imagem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1916" cy="1648431"/>
                    </a:xfrm>
                    <a:prstGeom prst="rect">
                      <a:avLst/>
                    </a:prstGeom>
                    <a:noFill/>
                    <a:ln>
                      <a:noFill/>
                    </a:ln>
                  </pic:spPr>
                </pic:pic>
              </a:graphicData>
            </a:graphic>
          </wp:inline>
        </w:drawing>
      </w:r>
    </w:p>
    <w:p w:rsidR="001231A7" w:rsidRDefault="001231A7" w:rsidP="007948D2">
      <w:pPr>
        <w:rPr>
          <w:lang w:eastAsia="pt-BR"/>
        </w:rPr>
      </w:pPr>
    </w:p>
    <w:p w:rsidR="008E68A6" w:rsidRPr="00782AC6" w:rsidRDefault="008E68A6" w:rsidP="007948D2">
      <w:pPr>
        <w:rPr>
          <w:lang w:eastAsia="pt-BR"/>
        </w:rPr>
      </w:pPr>
    </w:p>
    <w:p w:rsidR="00D26714" w:rsidRPr="00264F83" w:rsidRDefault="00D26714" w:rsidP="00336DF1">
      <w:pPr>
        <w:pStyle w:val="Ttulo1"/>
        <w:rPr>
          <w:rFonts w:cs="Arial"/>
          <w:color w:val="ED3611"/>
          <w:kern w:val="0"/>
          <w:szCs w:val="40"/>
        </w:rPr>
      </w:pPr>
      <w:bookmarkStart w:id="96" w:name="_Toc70064101"/>
      <w:bookmarkStart w:id="97" w:name="_Toc136683754"/>
      <w:r w:rsidRPr="00264F83">
        <w:rPr>
          <w:rFonts w:cs="Arial"/>
          <w:color w:val="ED3611"/>
          <w:kern w:val="0"/>
          <w:szCs w:val="40"/>
        </w:rPr>
        <w:lastRenderedPageBreak/>
        <w:t>1</w:t>
      </w:r>
      <w:r w:rsidR="00076318">
        <w:rPr>
          <w:rFonts w:cs="Arial"/>
          <w:color w:val="ED3611"/>
          <w:kern w:val="0"/>
          <w:szCs w:val="40"/>
        </w:rPr>
        <w:t>5</w:t>
      </w:r>
      <w:r w:rsidRPr="00264F83">
        <w:rPr>
          <w:rFonts w:cs="Arial"/>
          <w:color w:val="ED3611"/>
          <w:kern w:val="0"/>
          <w:szCs w:val="40"/>
        </w:rPr>
        <w:t xml:space="preserve"> </w:t>
      </w:r>
      <w:r w:rsidR="00B315D4">
        <w:rPr>
          <w:rFonts w:cs="Arial"/>
          <w:color w:val="ED3611"/>
          <w:kern w:val="0"/>
          <w:szCs w:val="40"/>
        </w:rPr>
        <w:t>–</w:t>
      </w:r>
      <w:r w:rsidRPr="00264F83">
        <w:rPr>
          <w:rFonts w:cs="Arial"/>
          <w:color w:val="ED3611"/>
          <w:kern w:val="0"/>
          <w:szCs w:val="40"/>
        </w:rPr>
        <w:t xml:space="preserve"> Tablatura:</w:t>
      </w:r>
      <w:bookmarkEnd w:id="96"/>
      <w:bookmarkEnd w:id="97"/>
    </w:p>
    <w:p w:rsidR="00D26714" w:rsidRPr="000372A2" w:rsidRDefault="00D26714" w:rsidP="00D26714">
      <w:pPr>
        <w:rPr>
          <w:rFonts w:cs="Arial"/>
          <w:bCs/>
          <w:color w:val="000000"/>
          <w:szCs w:val="22"/>
        </w:rPr>
      </w:pPr>
      <w:r w:rsidRPr="000372A2">
        <w:rPr>
          <w:rFonts w:cs="Arial"/>
          <w:bCs/>
          <w:color w:val="000000"/>
          <w:szCs w:val="22"/>
        </w:rPr>
        <w:t xml:space="preserve">A tablatura é uma notação musical bem simples e fácil de ler. Essa notação permite que o músico saiba localizar os seus dedos, ou seja, ela diz onde o músico deve colocar os dedos em um determinado instrumento. Por isso </w:t>
      </w:r>
      <w:proofErr w:type="gramStart"/>
      <w:r w:rsidRPr="000372A2">
        <w:rPr>
          <w:rFonts w:cs="Arial"/>
          <w:bCs/>
          <w:color w:val="000000"/>
          <w:szCs w:val="22"/>
        </w:rPr>
        <w:t>utilizaremos ela</w:t>
      </w:r>
      <w:proofErr w:type="gramEnd"/>
      <w:r w:rsidRPr="000372A2">
        <w:rPr>
          <w:rFonts w:cs="Arial"/>
          <w:bCs/>
          <w:color w:val="000000"/>
          <w:szCs w:val="22"/>
        </w:rPr>
        <w:t xml:space="preserve"> como um novo recurso nos próximos exercícios.</w:t>
      </w:r>
    </w:p>
    <w:p w:rsidR="00D26714" w:rsidRPr="000372A2" w:rsidRDefault="00D26714" w:rsidP="00D26714">
      <w:pPr>
        <w:rPr>
          <w:rFonts w:cs="Arial"/>
          <w:bCs/>
          <w:color w:val="000000"/>
          <w:szCs w:val="22"/>
        </w:rPr>
      </w:pPr>
      <w:r w:rsidRPr="000372A2">
        <w:rPr>
          <w:rFonts w:cs="Arial"/>
          <w:bCs/>
          <w:color w:val="000000"/>
          <w:szCs w:val="22"/>
        </w:rPr>
        <w:t>Abaixo dos nossos sistemas de partitura teremos sistemas em tablatura, que corresponderão entre si, assim você poderá consultar ambos.</w:t>
      </w:r>
    </w:p>
    <w:p w:rsidR="00D26714" w:rsidRPr="000372A2" w:rsidRDefault="00D26714" w:rsidP="00135D51">
      <w:pPr>
        <w:rPr>
          <w:rFonts w:cs="Arial"/>
          <w:bCs/>
          <w:color w:val="000000"/>
          <w:szCs w:val="22"/>
        </w:rPr>
      </w:pPr>
      <w:r w:rsidRPr="000372A2">
        <w:rPr>
          <w:rFonts w:cs="Arial"/>
          <w:bCs/>
          <w:color w:val="000000"/>
          <w:szCs w:val="22"/>
        </w:rPr>
        <w:t>Para lermos o básico da tablatura precisaremos entender o seguinte:</w:t>
      </w:r>
    </w:p>
    <w:p w:rsidR="00D26714" w:rsidRPr="00D26714" w:rsidRDefault="00D26714" w:rsidP="00135D51">
      <w:pPr>
        <w:rPr>
          <w:rFonts w:cs="Arial"/>
          <w:bCs/>
          <w:color w:val="000000"/>
          <w:sz w:val="16"/>
          <w:szCs w:val="16"/>
        </w:rPr>
      </w:pPr>
    </w:p>
    <w:p w:rsidR="00CA696F" w:rsidRDefault="00D26714" w:rsidP="00A87050">
      <w:pPr>
        <w:jc w:val="center"/>
        <w:rPr>
          <w:rFonts w:cs="Arial"/>
          <w:bCs/>
          <w:color w:val="000000"/>
          <w:sz w:val="24"/>
        </w:rPr>
      </w:pPr>
      <w:r>
        <w:rPr>
          <w:rFonts w:cs="Arial"/>
          <w:bCs/>
          <w:noProof/>
          <w:color w:val="000000"/>
          <w:sz w:val="24"/>
          <w:lang w:eastAsia="pt-BR"/>
        </w:rPr>
        <w:drawing>
          <wp:inline distT="0" distB="0" distL="0" distR="0">
            <wp:extent cx="3714750" cy="1733550"/>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32946" cy="1742041"/>
                    </a:xfrm>
                    <a:prstGeom prst="rect">
                      <a:avLst/>
                    </a:prstGeom>
                    <a:noFill/>
                    <a:ln>
                      <a:noFill/>
                    </a:ln>
                  </pic:spPr>
                </pic:pic>
              </a:graphicData>
            </a:graphic>
          </wp:inline>
        </w:drawing>
      </w:r>
    </w:p>
    <w:p w:rsidR="00CA696F" w:rsidRPr="00D26714" w:rsidRDefault="00076318" w:rsidP="00941FCD">
      <w:pPr>
        <w:pStyle w:val="Legenda"/>
        <w:jc w:val="center"/>
      </w:pPr>
      <w:proofErr w:type="spellStart"/>
      <w:r>
        <w:t>Fig</w:t>
      </w:r>
      <w:proofErr w:type="spellEnd"/>
      <w:r>
        <w:t xml:space="preserve"> – 15</w:t>
      </w:r>
      <w:r w:rsidR="00941FCD">
        <w:t>.0.1</w:t>
      </w:r>
    </w:p>
    <w:p w:rsidR="00E81D72" w:rsidRPr="009D7F82" w:rsidRDefault="00A51C27" w:rsidP="00C7615F">
      <w:pPr>
        <w:pStyle w:val="Ttulo3"/>
        <w:rPr>
          <w:rFonts w:ascii="Tempus Sans ITC" w:eastAsiaTheme="majorEastAsia" w:hAnsi="Tempus Sans ITC" w:cstheme="majorBidi"/>
          <w:bCs w:val="0"/>
          <w:color w:val="FF9900"/>
          <w:spacing w:val="15"/>
          <w:szCs w:val="32"/>
          <w:lang w:eastAsia="ar-SA"/>
        </w:rPr>
      </w:pPr>
      <w:bookmarkStart w:id="98" w:name="_Toc70064102"/>
      <w:bookmarkStart w:id="99" w:name="_Toc136683755"/>
      <w:r>
        <w:rPr>
          <w:rFonts w:ascii="Tempus Sans ITC" w:eastAsiaTheme="majorEastAsia" w:hAnsi="Tempus Sans ITC" w:cstheme="majorBidi"/>
          <w:bCs w:val="0"/>
          <w:color w:val="FF9900"/>
          <w:spacing w:val="15"/>
          <w:szCs w:val="32"/>
          <w:lang w:eastAsia="ar-SA"/>
        </w:rPr>
        <w:t>36</w:t>
      </w:r>
      <w:r w:rsidR="0000475E">
        <w:rPr>
          <w:rFonts w:ascii="Tempus Sans ITC" w:eastAsiaTheme="majorEastAsia" w:hAnsi="Tempus Sans ITC" w:cstheme="majorBidi"/>
          <w:bCs w:val="0"/>
          <w:color w:val="FF9900"/>
          <w:spacing w:val="15"/>
          <w:szCs w:val="32"/>
          <w:lang w:eastAsia="ar-SA"/>
        </w:rPr>
        <w:t xml:space="preserve"> – Exercício:</w:t>
      </w:r>
      <w:r w:rsidR="00E81D72" w:rsidRPr="009D7F82">
        <w:rPr>
          <w:rFonts w:ascii="Tempus Sans ITC" w:eastAsiaTheme="majorEastAsia" w:hAnsi="Tempus Sans ITC" w:cstheme="majorBidi"/>
          <w:bCs w:val="0"/>
          <w:color w:val="FF9900"/>
          <w:spacing w:val="15"/>
          <w:szCs w:val="32"/>
          <w:lang w:eastAsia="ar-SA"/>
        </w:rPr>
        <w:t xml:space="preserve"> Simultâneo para a mão esquerda e direita no violão</w:t>
      </w:r>
      <w:bookmarkEnd w:id="98"/>
      <w:bookmarkEnd w:id="99"/>
    </w:p>
    <w:p w:rsidR="00A87DF1" w:rsidRPr="00AD3A70" w:rsidRDefault="00E81D72" w:rsidP="00135D51">
      <w:pPr>
        <w:rPr>
          <w:rFonts w:cs="Arial"/>
          <w:color w:val="000000"/>
          <w:szCs w:val="22"/>
        </w:rPr>
      </w:pPr>
      <w:r>
        <w:rPr>
          <w:rFonts w:cs="Arial"/>
          <w:color w:val="000000"/>
          <w:szCs w:val="22"/>
        </w:rPr>
        <w:t xml:space="preserve">Observação: </w:t>
      </w:r>
      <w:r w:rsidR="002D3E56">
        <w:rPr>
          <w:rFonts w:cs="Arial"/>
          <w:color w:val="000000"/>
          <w:szCs w:val="22"/>
        </w:rPr>
        <w:t xml:space="preserve">execute o exercício, mas não se esqueça de </w:t>
      </w:r>
      <w:r>
        <w:rPr>
          <w:rFonts w:cs="Arial"/>
          <w:color w:val="000000"/>
          <w:szCs w:val="22"/>
        </w:rPr>
        <w:t>solfej</w:t>
      </w:r>
      <w:r w:rsidR="002D3E56">
        <w:rPr>
          <w:rFonts w:cs="Arial"/>
          <w:color w:val="000000"/>
          <w:szCs w:val="22"/>
        </w:rPr>
        <w:t>ar</w:t>
      </w:r>
      <w:r>
        <w:rPr>
          <w:rFonts w:cs="Arial"/>
          <w:color w:val="000000"/>
          <w:szCs w:val="22"/>
        </w:rPr>
        <w:t xml:space="preserve"> (cantar a nota que ele está tocando)</w:t>
      </w:r>
      <w:r w:rsidR="002D3E56">
        <w:rPr>
          <w:rFonts w:cs="Arial"/>
          <w:color w:val="000000"/>
          <w:szCs w:val="22"/>
        </w:rPr>
        <w:t>.</w:t>
      </w:r>
    </w:p>
    <w:p w:rsidR="00A87DF1" w:rsidRPr="006418FD" w:rsidRDefault="00A87DF1" w:rsidP="00A87DF1">
      <w:pPr>
        <w:pStyle w:val="Legenda"/>
        <w:jc w:val="center"/>
        <w:rPr>
          <w:b w:val="0"/>
          <w:bCs w:val="0"/>
          <w:i w:val="0"/>
          <w:iCs/>
        </w:rPr>
      </w:pPr>
    </w:p>
    <w:p w:rsidR="00A87DF1" w:rsidRPr="00A87DF1" w:rsidRDefault="00FF7D49" w:rsidP="00A87DF1">
      <w:pPr>
        <w:pStyle w:val="Legenda"/>
        <w:jc w:val="center"/>
      </w:pPr>
      <w:r>
        <w:rPr>
          <w:noProof/>
        </w:rPr>
        <w:drawing>
          <wp:inline distT="0" distB="0" distL="0" distR="0">
            <wp:extent cx="3887482" cy="3563007"/>
            <wp:effectExtent l="0" t="0" r="0" b="0"/>
            <wp:docPr id="35" name="Imagem 3" descr="C:\Users\Usuario\Desktop\tainá\Apostila\Violão\IMG_20201117_143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uario\Desktop\tainá\Apostila\Violão\IMG_20201117_143329.png"/>
                    <pic:cNvPicPr>
                      <a:picLocks noChangeAspect="1" noChangeArrowheads="1"/>
                    </pic:cNvPicPr>
                  </pic:nvPicPr>
                  <pic:blipFill>
                    <a:blip r:embed="rId137" cstate="print"/>
                    <a:srcRect/>
                    <a:stretch>
                      <a:fillRect/>
                    </a:stretch>
                  </pic:blipFill>
                  <pic:spPr bwMode="auto">
                    <a:xfrm>
                      <a:off x="0" y="0"/>
                      <a:ext cx="3898273" cy="3572897"/>
                    </a:xfrm>
                    <a:prstGeom prst="rect">
                      <a:avLst/>
                    </a:prstGeom>
                    <a:noFill/>
                    <a:ln w="9525">
                      <a:noFill/>
                      <a:miter lim="800000"/>
                      <a:headEnd/>
                      <a:tailEnd/>
                    </a:ln>
                  </pic:spPr>
                </pic:pic>
              </a:graphicData>
            </a:graphic>
          </wp:inline>
        </w:drawing>
      </w:r>
    </w:p>
    <w:p w:rsidR="000513AA" w:rsidRPr="000513AA" w:rsidRDefault="00F7106C" w:rsidP="00A87DF1">
      <w:pPr>
        <w:pStyle w:val="Legenda"/>
        <w:jc w:val="center"/>
      </w:pPr>
      <w:proofErr w:type="spellStart"/>
      <w:r>
        <w:t>Fig</w:t>
      </w:r>
      <w:proofErr w:type="spellEnd"/>
      <w:r>
        <w:t xml:space="preserve"> – 1</w:t>
      </w:r>
      <w:r w:rsidR="00076318">
        <w:t>5</w:t>
      </w:r>
      <w:r>
        <w:t>.0.</w:t>
      </w:r>
      <w:r w:rsidR="00941FCD">
        <w:t>2</w:t>
      </w:r>
    </w:p>
    <w:p w:rsidR="00666195" w:rsidRDefault="00666195" w:rsidP="00135D51">
      <w:pPr>
        <w:rPr>
          <w:rFonts w:cs="Arial"/>
          <w:bCs/>
          <w:color w:val="000000"/>
          <w:sz w:val="24"/>
        </w:rPr>
      </w:pPr>
      <w:r>
        <w:rPr>
          <w:rFonts w:cs="Arial"/>
          <w:bCs/>
          <w:color w:val="000000"/>
          <w:sz w:val="24"/>
        </w:rPr>
        <w:lastRenderedPageBreak/>
        <w:t>*É importante lembrar que toda vez que é utilizado um acidente (bemol ou sustenido), a nota que foi alterada permanecerá dessa forma até o fim do compasso.</w:t>
      </w:r>
    </w:p>
    <w:p w:rsidR="002F1BAB" w:rsidRPr="008459C8" w:rsidRDefault="00666195" w:rsidP="00135D51">
      <w:pPr>
        <w:rPr>
          <w:rFonts w:cs="Arial"/>
          <w:bCs/>
          <w:color w:val="000000"/>
          <w:sz w:val="24"/>
        </w:rPr>
      </w:pPr>
      <w:r>
        <w:rPr>
          <w:rFonts w:cs="Arial"/>
          <w:bCs/>
          <w:color w:val="000000"/>
          <w:sz w:val="24"/>
        </w:rPr>
        <w:t xml:space="preserve"> </w:t>
      </w:r>
    </w:p>
    <w:p w:rsidR="00AD75BC" w:rsidRPr="00AD75BC" w:rsidRDefault="00E46F51" w:rsidP="00F75B2D">
      <w:pPr>
        <w:jc w:val="center"/>
        <w:rPr>
          <w:rFonts w:cs="Arial"/>
          <w:color w:val="000000"/>
          <w:sz w:val="24"/>
          <w:szCs w:val="28"/>
        </w:rPr>
      </w:pPr>
      <w:r>
        <w:rPr>
          <w:rFonts w:cs="Arial"/>
          <w:b/>
          <w:noProof/>
          <w:color w:val="000000"/>
          <w:sz w:val="28"/>
          <w:szCs w:val="28"/>
          <w:lang w:eastAsia="pt-BR"/>
        </w:rPr>
        <w:drawing>
          <wp:inline distT="0" distB="0" distL="0" distR="0">
            <wp:extent cx="5911325" cy="2400300"/>
            <wp:effectExtent l="0" t="0" r="0" b="0"/>
            <wp:docPr id="108"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8" cstate="print"/>
                    <a:srcRect/>
                    <a:stretch>
                      <a:fillRect/>
                    </a:stretch>
                  </pic:blipFill>
                  <pic:spPr bwMode="auto">
                    <a:xfrm>
                      <a:off x="0" y="0"/>
                      <a:ext cx="6007248" cy="2439250"/>
                    </a:xfrm>
                    <a:prstGeom prst="rect">
                      <a:avLst/>
                    </a:prstGeom>
                    <a:noFill/>
                    <a:ln w="9525">
                      <a:noFill/>
                      <a:miter lim="800000"/>
                      <a:headEnd/>
                      <a:tailEnd/>
                    </a:ln>
                  </pic:spPr>
                </pic:pic>
              </a:graphicData>
            </a:graphic>
          </wp:inline>
        </w:drawing>
      </w:r>
      <w:r w:rsidRPr="00AD75BC">
        <w:rPr>
          <w:rFonts w:cs="Arial"/>
          <w:noProof/>
          <w:color w:val="000000"/>
          <w:sz w:val="24"/>
          <w:szCs w:val="28"/>
          <w:lang w:eastAsia="pt-BR"/>
        </w:rPr>
        <w:drawing>
          <wp:inline distT="0" distB="0" distL="0" distR="0">
            <wp:extent cx="5837555" cy="1345083"/>
            <wp:effectExtent l="0" t="0" r="0" b="7620"/>
            <wp:docPr id="793"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39" cstate="print"/>
                    <a:srcRect l="3995" t="4624" r="4010" b="80387"/>
                    <a:stretch/>
                  </pic:blipFill>
                  <pic:spPr bwMode="auto">
                    <a:xfrm>
                      <a:off x="0" y="0"/>
                      <a:ext cx="6027999" cy="138896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CB639B" w:rsidRPr="00AD75BC" w:rsidRDefault="00AD75BC" w:rsidP="00F75B2D">
      <w:pPr>
        <w:jc w:val="center"/>
        <w:rPr>
          <w:rFonts w:cs="Arial"/>
          <w:color w:val="000000"/>
          <w:sz w:val="28"/>
          <w:szCs w:val="28"/>
        </w:rPr>
      </w:pPr>
      <w:r>
        <w:rPr>
          <w:rFonts w:cs="Arial"/>
          <w:color w:val="000000"/>
          <w:sz w:val="24"/>
          <w:szCs w:val="28"/>
        </w:rPr>
        <w:t xml:space="preserve">Obs.: </w:t>
      </w:r>
      <w:r w:rsidRPr="00AD75BC">
        <w:rPr>
          <w:rFonts w:cs="Arial"/>
          <w:color w:val="000000"/>
          <w:sz w:val="24"/>
          <w:szCs w:val="28"/>
        </w:rPr>
        <w:t>O</w:t>
      </w:r>
      <w:r>
        <w:rPr>
          <w:rFonts w:cs="Arial"/>
          <w:color w:val="000000"/>
          <w:sz w:val="24"/>
          <w:szCs w:val="28"/>
        </w:rPr>
        <w:t>s exercícios abaixo com as cordas Si e Sol não precisam ser realizados</w:t>
      </w:r>
      <w:r w:rsidR="00F75B2D" w:rsidRPr="00AD75BC">
        <w:rPr>
          <w:rFonts w:cs="Arial"/>
          <w:noProof/>
          <w:color w:val="000000"/>
          <w:sz w:val="28"/>
          <w:szCs w:val="28"/>
          <w:lang w:eastAsia="pt-BR"/>
        </w:rPr>
        <w:drawing>
          <wp:inline distT="0" distB="0" distL="0" distR="0">
            <wp:extent cx="5838092" cy="1368732"/>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14866" cy="1410176"/>
                    </a:xfrm>
                    <a:prstGeom prst="rect">
                      <a:avLst/>
                    </a:prstGeom>
                    <a:noFill/>
                    <a:ln>
                      <a:noFill/>
                    </a:ln>
                  </pic:spPr>
                </pic:pic>
              </a:graphicData>
            </a:graphic>
          </wp:inline>
        </w:drawing>
      </w:r>
    </w:p>
    <w:p w:rsidR="00F75B2D" w:rsidRDefault="00E46F51" w:rsidP="00AD75BC">
      <w:pPr>
        <w:jc w:val="center"/>
        <w:rPr>
          <w:rFonts w:cs="Arial"/>
          <w:b/>
          <w:color w:val="000000"/>
          <w:sz w:val="28"/>
          <w:szCs w:val="28"/>
        </w:rPr>
      </w:pPr>
      <w:r>
        <w:rPr>
          <w:rFonts w:cs="Arial"/>
          <w:b/>
          <w:noProof/>
          <w:color w:val="000000"/>
          <w:sz w:val="28"/>
          <w:szCs w:val="28"/>
          <w:lang w:eastAsia="pt-BR"/>
        </w:rPr>
        <w:drawing>
          <wp:inline distT="0" distB="0" distL="0" distR="0">
            <wp:extent cx="5784850" cy="1306777"/>
            <wp:effectExtent l="0" t="0" r="6350" b="8255"/>
            <wp:docPr id="1155"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39" cstate="print"/>
                    <a:srcRect l="3372" t="55979" r="3973" b="29221"/>
                    <a:stretch/>
                  </pic:blipFill>
                  <pic:spPr bwMode="auto">
                    <a:xfrm>
                      <a:off x="0" y="0"/>
                      <a:ext cx="5804766" cy="131127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75B2D" w:rsidRDefault="00F75B2D" w:rsidP="00F75B2D">
      <w:pPr>
        <w:jc w:val="center"/>
        <w:rPr>
          <w:rFonts w:cs="Arial"/>
          <w:b/>
          <w:color w:val="000000"/>
          <w:sz w:val="28"/>
          <w:szCs w:val="28"/>
        </w:rPr>
      </w:pPr>
      <w:r>
        <w:rPr>
          <w:rFonts w:cs="Arial"/>
          <w:b/>
          <w:noProof/>
          <w:color w:val="000000"/>
          <w:sz w:val="28"/>
          <w:szCs w:val="28"/>
          <w:lang w:eastAsia="pt-BR"/>
        </w:rPr>
        <w:lastRenderedPageBreak/>
        <w:drawing>
          <wp:inline distT="0" distB="0" distL="0" distR="0">
            <wp:extent cx="5775960" cy="1584714"/>
            <wp:effectExtent l="0" t="0" r="0" b="0"/>
            <wp:docPr id="249" name="Imagem 3" descr="C:\Users\PROBOO~1\AppData\Local\Temp\Rar$DIa0.508\Exercíco_simultâneo_para_mão_esquerda_e_direita_no_violão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ROBOO~1\AppData\Local\Temp\Rar$DIa0.508\Exercíco_simultâneo_para_mão_esquerda_e_direita_no_violão_page-0002.jpg"/>
                    <pic:cNvPicPr>
                      <a:picLocks noChangeAspect="1" noChangeArrowheads="1"/>
                    </pic:cNvPicPr>
                  </pic:nvPicPr>
                  <pic:blipFill rotWithShape="1">
                    <a:blip r:embed="rId139" cstate="print"/>
                    <a:srcRect l="3372" t="72047" r="3973" b="9973"/>
                    <a:stretch/>
                  </pic:blipFill>
                  <pic:spPr bwMode="auto">
                    <a:xfrm>
                      <a:off x="0" y="0"/>
                      <a:ext cx="5802982" cy="159212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A4357D">
        <w:rPr>
          <w:rFonts w:cs="Arial"/>
          <w:b/>
          <w:noProof/>
          <w:color w:val="000000"/>
          <w:sz w:val="28"/>
          <w:szCs w:val="28"/>
          <w:lang w:eastAsia="pt-BR"/>
        </w:rPr>
        <w:drawing>
          <wp:inline distT="0" distB="0" distL="0" distR="0">
            <wp:extent cx="5695950" cy="1280203"/>
            <wp:effectExtent l="0" t="0" r="0" b="0"/>
            <wp:docPr id="794"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95" t="4771" r="4112" b="80512"/>
                    <a:stretch/>
                  </pic:blipFill>
                  <pic:spPr bwMode="auto">
                    <a:xfrm>
                      <a:off x="0" y="0"/>
                      <a:ext cx="5720858" cy="128580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75B2D" w:rsidRDefault="00F75B2D" w:rsidP="00F75B2D">
      <w:pPr>
        <w:jc w:val="center"/>
        <w:rPr>
          <w:rFonts w:cs="Arial"/>
          <w:b/>
          <w:color w:val="000000"/>
          <w:sz w:val="28"/>
          <w:szCs w:val="28"/>
        </w:rPr>
      </w:pPr>
    </w:p>
    <w:p w:rsidR="00F75B2D" w:rsidRDefault="00F75B2D" w:rsidP="00F75B2D">
      <w:pPr>
        <w:jc w:val="center"/>
        <w:rPr>
          <w:rFonts w:cs="Arial"/>
          <w:b/>
          <w:color w:val="000000"/>
          <w:sz w:val="28"/>
          <w:szCs w:val="28"/>
        </w:rPr>
      </w:pPr>
      <w:r>
        <w:rPr>
          <w:rFonts w:cs="Arial"/>
          <w:b/>
          <w:noProof/>
          <w:color w:val="000000"/>
          <w:sz w:val="28"/>
          <w:szCs w:val="28"/>
          <w:lang w:eastAsia="pt-BR"/>
        </w:rPr>
        <w:drawing>
          <wp:inline distT="0" distB="0" distL="0" distR="0">
            <wp:extent cx="5696076" cy="4079631"/>
            <wp:effectExtent l="0" t="0" r="0" b="0"/>
            <wp:docPr id="250"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95" t="24177" r="4112" b="28925"/>
                    <a:stretch/>
                  </pic:blipFill>
                  <pic:spPr bwMode="auto">
                    <a:xfrm>
                      <a:off x="0" y="0"/>
                      <a:ext cx="5703196" cy="408473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75B2D" w:rsidRDefault="00F75B2D" w:rsidP="00F75B2D">
      <w:pPr>
        <w:jc w:val="center"/>
        <w:rPr>
          <w:rFonts w:cs="Arial"/>
          <w:b/>
          <w:color w:val="000000"/>
          <w:sz w:val="28"/>
          <w:szCs w:val="28"/>
        </w:rPr>
      </w:pPr>
    </w:p>
    <w:p w:rsidR="00F75B2D" w:rsidRDefault="00F75B2D" w:rsidP="00F75B2D">
      <w:pPr>
        <w:jc w:val="center"/>
        <w:rPr>
          <w:rFonts w:cs="Arial"/>
          <w:b/>
          <w:color w:val="000000"/>
          <w:sz w:val="28"/>
          <w:szCs w:val="28"/>
        </w:rPr>
      </w:pPr>
    </w:p>
    <w:p w:rsidR="00F75B2D" w:rsidRDefault="00F75B2D" w:rsidP="00F75B2D">
      <w:pPr>
        <w:jc w:val="center"/>
        <w:rPr>
          <w:rFonts w:cs="Arial"/>
          <w:b/>
          <w:color w:val="000000"/>
          <w:sz w:val="28"/>
          <w:szCs w:val="28"/>
        </w:rPr>
      </w:pPr>
    </w:p>
    <w:p w:rsidR="00F75B2D" w:rsidRDefault="00F75B2D" w:rsidP="001A56DB">
      <w:pPr>
        <w:rPr>
          <w:rFonts w:cs="Arial"/>
          <w:b/>
          <w:color w:val="000000"/>
          <w:sz w:val="28"/>
          <w:szCs w:val="28"/>
        </w:rPr>
      </w:pPr>
    </w:p>
    <w:p w:rsidR="00F75B2D" w:rsidRDefault="00F75B2D" w:rsidP="00F75B2D">
      <w:pPr>
        <w:jc w:val="center"/>
        <w:rPr>
          <w:rFonts w:cs="Arial"/>
          <w:b/>
          <w:color w:val="000000"/>
          <w:sz w:val="28"/>
          <w:szCs w:val="28"/>
        </w:rPr>
      </w:pPr>
      <w:r>
        <w:rPr>
          <w:rFonts w:cs="Arial"/>
          <w:b/>
          <w:noProof/>
          <w:color w:val="000000"/>
          <w:sz w:val="28"/>
          <w:szCs w:val="28"/>
          <w:lang w:eastAsia="pt-BR"/>
        </w:rPr>
        <w:lastRenderedPageBreak/>
        <w:drawing>
          <wp:inline distT="0" distB="0" distL="0" distR="0">
            <wp:extent cx="5512435" cy="1370495"/>
            <wp:effectExtent l="0" t="0" r="0" b="1270"/>
            <wp:docPr id="251" name="Imagem 4" descr="C:\Users\PROBOO~1\AppData\Local\Temp\Rar$DIa0.017\Exercíco_simultâneo_para_mão_esquerda_e_direita_no_violão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PROBOO~1\AppData\Local\Temp\Rar$DIa0.017\Exercíco_simultâneo_para_mão_esquerda_e_direita_no_violão_page-0003.jpg"/>
                    <pic:cNvPicPr>
                      <a:picLocks noChangeAspect="1" noChangeArrowheads="1"/>
                    </pic:cNvPicPr>
                  </pic:nvPicPr>
                  <pic:blipFill rotWithShape="1">
                    <a:blip r:embed="rId1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295" t="73616" r="4112" b="10104"/>
                    <a:stretch/>
                  </pic:blipFill>
                  <pic:spPr bwMode="auto">
                    <a:xfrm>
                      <a:off x="0" y="0"/>
                      <a:ext cx="5550273" cy="1379902"/>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1A56DB" w:rsidRDefault="00A4357D" w:rsidP="001A56DB">
      <w:pPr>
        <w:jc w:val="center"/>
        <w:rPr>
          <w:rFonts w:cs="Arial"/>
          <w:b/>
          <w:color w:val="000000"/>
          <w:sz w:val="28"/>
          <w:szCs w:val="28"/>
        </w:rPr>
      </w:pPr>
      <w:r>
        <w:rPr>
          <w:rFonts w:cs="Arial"/>
          <w:b/>
          <w:noProof/>
          <w:color w:val="000000"/>
          <w:sz w:val="28"/>
          <w:szCs w:val="28"/>
          <w:lang w:eastAsia="pt-BR"/>
        </w:rPr>
        <w:drawing>
          <wp:inline distT="0" distB="0" distL="0" distR="0">
            <wp:extent cx="5512777" cy="5805498"/>
            <wp:effectExtent l="0" t="0" r="0" b="5080"/>
            <wp:docPr id="795" name="Imagem 5" descr="C:\Users\PROBOO~1\AppData\Local\Temp\Rar$DIa0.497\Exercíco_simultâneo_para_mão_esquerda_e_direita_no_violão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PROBOO~1\AppData\Local\Temp\Rar$DIa0.497\Exercíco_simultâneo_para_mão_esquerda_e_direita_no_violão_page-0004.jpg"/>
                    <pic:cNvPicPr>
                      <a:picLocks noChangeAspect="1" noChangeArrowheads="1"/>
                    </pic:cNvPicPr>
                  </pic:nvPicPr>
                  <pic:blipFill rotWithShape="1">
                    <a:blip r:embed="rId142" cstate="print"/>
                    <a:srcRect l="3472" t="5025" r="4031" b="26090"/>
                    <a:stretch/>
                  </pic:blipFill>
                  <pic:spPr bwMode="auto">
                    <a:xfrm>
                      <a:off x="0" y="0"/>
                      <a:ext cx="5529149" cy="582273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32674" w:rsidRDefault="00FB5713" w:rsidP="00FB5713">
      <w:pPr>
        <w:rPr>
          <w:rFonts w:cs="Arial"/>
          <w:sz w:val="18"/>
          <w:szCs w:val="22"/>
        </w:rPr>
      </w:pPr>
      <w:r w:rsidRPr="00232674">
        <w:rPr>
          <w:rFonts w:cs="Arial"/>
          <w:sz w:val="18"/>
          <w:szCs w:val="22"/>
        </w:rPr>
        <w:t>* Após realização do exercício anterior é interessante que o professor mostre ao aluno como ele se aplica aos acordes através do uso</w:t>
      </w:r>
      <w:r w:rsidR="00232674" w:rsidRPr="00232674">
        <w:rPr>
          <w:rFonts w:cs="Arial"/>
          <w:sz w:val="18"/>
          <w:szCs w:val="22"/>
        </w:rPr>
        <w:t xml:space="preserve"> de um </w:t>
      </w:r>
      <w:proofErr w:type="spellStart"/>
      <w:r w:rsidR="00232674" w:rsidRPr="00232674">
        <w:rPr>
          <w:rFonts w:cs="Arial"/>
          <w:sz w:val="18"/>
          <w:szCs w:val="22"/>
        </w:rPr>
        <w:t>capotraste</w:t>
      </w:r>
      <w:proofErr w:type="spellEnd"/>
      <w:r w:rsidR="00232674" w:rsidRPr="00232674">
        <w:rPr>
          <w:rFonts w:cs="Arial"/>
          <w:sz w:val="18"/>
          <w:szCs w:val="22"/>
        </w:rPr>
        <w:t xml:space="preserve"> por exemplo. </w:t>
      </w:r>
    </w:p>
    <w:p w:rsidR="00232674" w:rsidRPr="00232674" w:rsidRDefault="00232674" w:rsidP="00FB5713">
      <w:pPr>
        <w:rPr>
          <w:rFonts w:cs="Arial"/>
          <w:sz w:val="18"/>
          <w:szCs w:val="22"/>
        </w:rPr>
      </w:pPr>
    </w:p>
    <w:p w:rsidR="007A342C" w:rsidRPr="001A56DB" w:rsidRDefault="00A51C27" w:rsidP="007E69DC">
      <w:pPr>
        <w:pStyle w:val="Subttulo"/>
        <w:outlineLvl w:val="2"/>
        <w:rPr>
          <w:rFonts w:ascii="Tempus Sans ITC" w:hAnsi="Tempus Sans ITC"/>
          <w:i w:val="0"/>
          <w:iCs w:val="0"/>
          <w:sz w:val="32"/>
          <w:szCs w:val="32"/>
        </w:rPr>
      </w:pPr>
      <w:bookmarkStart w:id="100" w:name="_Toc136683756"/>
      <w:r>
        <w:rPr>
          <w:rFonts w:ascii="Tempus Sans ITC" w:hAnsi="Tempus Sans ITC"/>
          <w:i w:val="0"/>
          <w:iCs w:val="0"/>
          <w:sz w:val="32"/>
          <w:szCs w:val="32"/>
        </w:rPr>
        <w:t>37</w:t>
      </w:r>
      <w:r w:rsidR="00895D72" w:rsidRPr="001A56DB">
        <w:rPr>
          <w:rFonts w:ascii="Tempus Sans ITC" w:hAnsi="Tempus Sans ITC"/>
          <w:i w:val="0"/>
          <w:iCs w:val="0"/>
          <w:sz w:val="32"/>
          <w:szCs w:val="32"/>
        </w:rPr>
        <w:t xml:space="preserve"> </w:t>
      </w:r>
      <w:r w:rsidR="001A56DB">
        <w:rPr>
          <w:rFonts w:ascii="Tempus Sans ITC" w:hAnsi="Tempus Sans ITC"/>
          <w:i w:val="0"/>
          <w:iCs w:val="0"/>
          <w:sz w:val="32"/>
          <w:szCs w:val="32"/>
        </w:rPr>
        <w:t>–</w:t>
      </w:r>
      <w:r w:rsidR="00895D72" w:rsidRPr="001A56DB">
        <w:rPr>
          <w:rFonts w:ascii="Tempus Sans ITC" w:hAnsi="Tempus Sans ITC"/>
          <w:i w:val="0"/>
          <w:iCs w:val="0"/>
          <w:sz w:val="32"/>
          <w:szCs w:val="32"/>
        </w:rPr>
        <w:t xml:space="preserve"> </w:t>
      </w:r>
      <w:r w:rsidR="000053DC" w:rsidRPr="001A56DB">
        <w:rPr>
          <w:rFonts w:ascii="Tempus Sans ITC" w:hAnsi="Tempus Sans ITC"/>
          <w:i w:val="0"/>
          <w:iCs w:val="0"/>
          <w:sz w:val="32"/>
          <w:szCs w:val="32"/>
        </w:rPr>
        <w:t>Exercício</w:t>
      </w:r>
      <w:r w:rsidR="001A56DB">
        <w:rPr>
          <w:rFonts w:ascii="Tempus Sans ITC" w:hAnsi="Tempus Sans ITC"/>
          <w:i w:val="0"/>
          <w:iCs w:val="0"/>
          <w:sz w:val="32"/>
          <w:szCs w:val="32"/>
        </w:rPr>
        <w:t>: Desafio</w:t>
      </w:r>
      <w:bookmarkEnd w:id="100"/>
    </w:p>
    <w:p w:rsidR="00FB5713" w:rsidRPr="003E3037" w:rsidRDefault="003161EA" w:rsidP="001A56DB">
      <w:pPr>
        <w:jc w:val="center"/>
        <w:rPr>
          <w:rFonts w:cs="Arial"/>
          <w:szCs w:val="22"/>
        </w:rPr>
      </w:pPr>
      <w:r>
        <w:rPr>
          <w:rFonts w:cs="Arial"/>
          <w:noProof/>
          <w:szCs w:val="22"/>
          <w:lang w:eastAsia="pt-BR"/>
        </w:rPr>
        <w:drawing>
          <wp:inline distT="0" distB="0" distL="0" distR="0">
            <wp:extent cx="4128358" cy="1046284"/>
            <wp:effectExtent l="0" t="0" r="5715" b="1905"/>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rotWithShape="1">
                    <a:blip r:embed="rId1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pic:blipFill>
                  <pic:spPr bwMode="auto">
                    <a:xfrm>
                      <a:off x="0" y="0"/>
                      <a:ext cx="4255255" cy="10784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FB1B15" w:rsidRPr="00A91F92" w:rsidRDefault="00477304" w:rsidP="0087200B">
      <w:pPr>
        <w:pStyle w:val="Ttulo1"/>
        <w:rPr>
          <w:rFonts w:cs="Arial"/>
          <w:color w:val="ED3611"/>
          <w:kern w:val="0"/>
          <w:szCs w:val="40"/>
        </w:rPr>
      </w:pPr>
      <w:bookmarkStart w:id="101" w:name="_Toc70064103"/>
      <w:bookmarkStart w:id="102" w:name="_Toc136683757"/>
      <w:r w:rsidRPr="00A91F92">
        <w:rPr>
          <w:rFonts w:cs="Arial"/>
          <w:color w:val="ED3611"/>
          <w:kern w:val="0"/>
          <w:szCs w:val="40"/>
        </w:rPr>
        <w:lastRenderedPageBreak/>
        <w:t>1</w:t>
      </w:r>
      <w:r w:rsidR="00076318">
        <w:rPr>
          <w:rFonts w:cs="Arial"/>
          <w:color w:val="ED3611"/>
          <w:kern w:val="0"/>
          <w:szCs w:val="40"/>
        </w:rPr>
        <w:t>6</w:t>
      </w:r>
      <w:r w:rsidRPr="00A91F92">
        <w:rPr>
          <w:rFonts w:cs="Arial"/>
          <w:color w:val="ED3611"/>
          <w:kern w:val="0"/>
          <w:szCs w:val="40"/>
        </w:rPr>
        <w:t xml:space="preserve"> </w:t>
      </w:r>
      <w:r w:rsidR="00B315D4">
        <w:rPr>
          <w:rFonts w:cs="Arial"/>
          <w:color w:val="ED3611"/>
          <w:kern w:val="0"/>
          <w:szCs w:val="40"/>
        </w:rPr>
        <w:t>–</w:t>
      </w:r>
      <w:r w:rsidRPr="00A91F92">
        <w:rPr>
          <w:rFonts w:cs="Arial"/>
          <w:color w:val="ED3611"/>
          <w:kern w:val="0"/>
          <w:szCs w:val="40"/>
        </w:rPr>
        <w:t xml:space="preserve"> </w:t>
      </w:r>
      <w:r w:rsidR="007466C6" w:rsidRPr="00A91F92">
        <w:rPr>
          <w:rFonts w:cs="Arial"/>
          <w:color w:val="ED3611"/>
          <w:kern w:val="0"/>
          <w:szCs w:val="40"/>
        </w:rPr>
        <w:t>Acordes</w:t>
      </w:r>
      <w:r w:rsidRPr="00A91F92">
        <w:rPr>
          <w:rFonts w:cs="Arial"/>
          <w:color w:val="ED3611"/>
          <w:kern w:val="0"/>
          <w:szCs w:val="40"/>
        </w:rPr>
        <w:t>:</w:t>
      </w:r>
      <w:bookmarkEnd w:id="101"/>
      <w:bookmarkEnd w:id="102"/>
    </w:p>
    <w:p w:rsidR="00477304" w:rsidRPr="00A91F92" w:rsidRDefault="00346C3D" w:rsidP="000372A2">
      <w:pPr>
        <w:rPr>
          <w:rFonts w:cs="Arial"/>
          <w:szCs w:val="22"/>
        </w:rPr>
      </w:pPr>
      <w:r w:rsidRPr="00A91F92">
        <w:rPr>
          <w:rFonts w:cs="Arial"/>
          <w:szCs w:val="22"/>
        </w:rPr>
        <w:t>Conjunto de notas tocadas simultaneamente</w:t>
      </w:r>
      <w:r w:rsidR="004721EC" w:rsidRPr="00A91F92">
        <w:rPr>
          <w:rFonts w:cs="Arial"/>
          <w:szCs w:val="22"/>
        </w:rPr>
        <w:t>. Existem vários tipos de acordes</w:t>
      </w:r>
      <w:r w:rsidRPr="00A91F92">
        <w:rPr>
          <w:rFonts w:cs="Arial"/>
          <w:szCs w:val="22"/>
        </w:rPr>
        <w:t xml:space="preserve">, que </w:t>
      </w:r>
      <w:r w:rsidR="004721EC" w:rsidRPr="00A91F92">
        <w:rPr>
          <w:rFonts w:cs="Arial"/>
          <w:szCs w:val="22"/>
        </w:rPr>
        <w:t>varia</w:t>
      </w:r>
      <w:r w:rsidRPr="00A91F92">
        <w:rPr>
          <w:rFonts w:cs="Arial"/>
          <w:szCs w:val="22"/>
        </w:rPr>
        <w:t>m</w:t>
      </w:r>
      <w:r w:rsidR="004721EC" w:rsidRPr="00A91F92">
        <w:rPr>
          <w:rFonts w:cs="Arial"/>
          <w:szCs w:val="22"/>
        </w:rPr>
        <w:t xml:space="preserve"> de acordo com os intervalos e a quantidade e disposição das notas dentro de sua estrutura. </w:t>
      </w:r>
    </w:p>
    <w:p w:rsidR="004721EC" w:rsidRPr="006B0533" w:rsidRDefault="004721EC" w:rsidP="004721EC">
      <w:pPr>
        <w:jc w:val="both"/>
        <w:rPr>
          <w:rFonts w:cs="Arial"/>
          <w:szCs w:val="22"/>
        </w:rPr>
      </w:pPr>
      <w:r w:rsidRPr="00A91F92">
        <w:rPr>
          <w:rFonts w:cs="Arial"/>
          <w:b/>
          <w:i/>
          <w:szCs w:val="22"/>
        </w:rPr>
        <w:t xml:space="preserve">Tríades: </w:t>
      </w:r>
      <w:r w:rsidRPr="00A91F92">
        <w:rPr>
          <w:rFonts w:cs="Arial"/>
          <w:szCs w:val="22"/>
        </w:rPr>
        <w:t>Acorde</w:t>
      </w:r>
      <w:r w:rsidRPr="006B0533">
        <w:rPr>
          <w:rFonts w:cs="Arial"/>
          <w:szCs w:val="22"/>
        </w:rPr>
        <w:t xml:space="preserve"> formado por três notas tocadas simultaneamente.</w:t>
      </w:r>
    </w:p>
    <w:p w:rsidR="004721EC" w:rsidRDefault="004721EC" w:rsidP="004721EC">
      <w:pPr>
        <w:jc w:val="both"/>
        <w:rPr>
          <w:rFonts w:cs="Arial"/>
          <w:i/>
          <w:szCs w:val="22"/>
        </w:rPr>
      </w:pPr>
      <w:r w:rsidRPr="006B0533">
        <w:rPr>
          <w:rFonts w:cs="Arial"/>
          <w:i/>
          <w:szCs w:val="22"/>
        </w:rPr>
        <w:t xml:space="preserve">Ex </w:t>
      </w:r>
      <w:proofErr w:type="gramStart"/>
      <w:r w:rsidRPr="006B0533">
        <w:rPr>
          <w:rFonts w:cs="Arial"/>
          <w:i/>
          <w:szCs w:val="22"/>
        </w:rPr>
        <w:t>1</w:t>
      </w:r>
      <w:proofErr w:type="gramEnd"/>
      <w:r w:rsidRPr="006B0533">
        <w:rPr>
          <w:rFonts w:cs="Arial"/>
          <w:i/>
          <w:szCs w:val="22"/>
        </w:rPr>
        <w:t>: Dó – Mi – Sol (Acorde de Dó maior)</w:t>
      </w:r>
    </w:p>
    <w:p w:rsidR="002A7DAB" w:rsidRPr="006B0533" w:rsidRDefault="002A7DAB" w:rsidP="004721EC">
      <w:pPr>
        <w:jc w:val="both"/>
        <w:rPr>
          <w:rFonts w:cs="Arial"/>
          <w:b/>
          <w:i/>
          <w:szCs w:val="22"/>
        </w:rPr>
      </w:pPr>
    </w:p>
    <w:p w:rsidR="004721EC" w:rsidRDefault="004721EC" w:rsidP="008A4F3E">
      <w:pPr>
        <w:rPr>
          <w:rFonts w:cs="Arial"/>
          <w:b/>
          <w:i/>
          <w:sz w:val="32"/>
          <w:szCs w:val="32"/>
        </w:rPr>
      </w:pPr>
    </w:p>
    <w:p w:rsidR="00E3269E" w:rsidRPr="00264F83" w:rsidRDefault="00477304" w:rsidP="0013581D">
      <w:pPr>
        <w:pStyle w:val="Subttulo"/>
        <w:outlineLvl w:val="1"/>
        <w:rPr>
          <w:rFonts w:eastAsia="Times New Roman" w:cs="Times New Roman"/>
          <w:bCs/>
          <w:color w:val="E36C0A" w:themeColor="accent6" w:themeShade="BF"/>
          <w:spacing w:val="0"/>
          <w:kern w:val="36"/>
          <w:szCs w:val="44"/>
          <w:lang w:eastAsia="pt-BR"/>
        </w:rPr>
      </w:pPr>
      <w:bookmarkStart w:id="103" w:name="_Toc70064104"/>
      <w:bookmarkStart w:id="104" w:name="_Toc136683758"/>
      <w:r w:rsidRPr="00264F83">
        <w:rPr>
          <w:rFonts w:eastAsia="Times New Roman" w:cs="Times New Roman"/>
          <w:bCs/>
          <w:color w:val="E36C0A" w:themeColor="accent6" w:themeShade="BF"/>
          <w:spacing w:val="0"/>
          <w:kern w:val="36"/>
          <w:szCs w:val="44"/>
          <w:lang w:eastAsia="pt-BR"/>
        </w:rPr>
        <w:t>1</w:t>
      </w:r>
      <w:r w:rsidR="00076318">
        <w:rPr>
          <w:rFonts w:eastAsia="Times New Roman" w:cs="Times New Roman"/>
          <w:bCs/>
          <w:color w:val="E36C0A" w:themeColor="accent6" w:themeShade="BF"/>
          <w:spacing w:val="0"/>
          <w:kern w:val="36"/>
          <w:szCs w:val="44"/>
          <w:lang w:eastAsia="pt-BR"/>
        </w:rPr>
        <w:t>6</w:t>
      </w:r>
      <w:r w:rsidRPr="00264F83">
        <w:rPr>
          <w:rFonts w:eastAsia="Times New Roman" w:cs="Times New Roman"/>
          <w:bCs/>
          <w:color w:val="E36C0A" w:themeColor="accent6" w:themeShade="BF"/>
          <w:spacing w:val="0"/>
          <w:kern w:val="36"/>
          <w:szCs w:val="44"/>
          <w:lang w:eastAsia="pt-BR"/>
        </w:rPr>
        <w:t xml:space="preserve">.1 </w:t>
      </w:r>
      <w:r w:rsidR="001F25A7">
        <w:rPr>
          <w:rFonts w:eastAsia="Times New Roman" w:cs="Times New Roman"/>
          <w:bCs/>
          <w:color w:val="E36C0A" w:themeColor="accent6" w:themeShade="BF"/>
          <w:spacing w:val="0"/>
          <w:kern w:val="36"/>
          <w:szCs w:val="44"/>
          <w:lang w:eastAsia="pt-BR"/>
        </w:rPr>
        <w:t>–</w:t>
      </w:r>
      <w:r w:rsidRPr="00264F83">
        <w:rPr>
          <w:rFonts w:eastAsia="Times New Roman" w:cs="Times New Roman"/>
          <w:bCs/>
          <w:color w:val="E36C0A" w:themeColor="accent6" w:themeShade="BF"/>
          <w:spacing w:val="0"/>
          <w:kern w:val="36"/>
          <w:szCs w:val="44"/>
          <w:lang w:eastAsia="pt-BR"/>
        </w:rPr>
        <w:t xml:space="preserve"> Estudando um pouco mais sobre acordes</w:t>
      </w:r>
      <w:r w:rsidR="00E3269E" w:rsidRPr="00264F83">
        <w:rPr>
          <w:rFonts w:eastAsia="Times New Roman" w:cs="Times New Roman"/>
          <w:bCs/>
          <w:color w:val="E36C0A" w:themeColor="accent6" w:themeShade="BF"/>
          <w:spacing w:val="0"/>
          <w:kern w:val="36"/>
          <w:szCs w:val="44"/>
          <w:lang w:eastAsia="pt-BR"/>
        </w:rPr>
        <w:t>...</w:t>
      </w:r>
      <w:bookmarkEnd w:id="103"/>
      <w:bookmarkEnd w:id="104"/>
    </w:p>
    <w:p w:rsidR="005866EE" w:rsidRDefault="005866EE" w:rsidP="00B160B6">
      <w:pPr>
        <w:rPr>
          <w:rFonts w:cs="Arial"/>
          <w:szCs w:val="22"/>
        </w:rPr>
      </w:pPr>
    </w:p>
    <w:p w:rsidR="00F42790" w:rsidRDefault="00FD7C32" w:rsidP="00B160B6">
      <w:pPr>
        <w:rPr>
          <w:rFonts w:cs="Arial"/>
          <w:szCs w:val="22"/>
        </w:rPr>
      </w:pPr>
      <w:r>
        <w:rPr>
          <w:rFonts w:cs="Arial"/>
          <w:szCs w:val="22"/>
        </w:rPr>
        <w:t>Havíamos visto como é a formação do acorde maior, a tríade maior, não é? Uma terça maior e uma terça menor sobreposta:</w:t>
      </w:r>
    </w:p>
    <w:p w:rsidR="002A7DAB" w:rsidRDefault="002A7DAB" w:rsidP="00B160B6">
      <w:pPr>
        <w:rPr>
          <w:rFonts w:cs="Arial"/>
          <w:szCs w:val="22"/>
        </w:rPr>
      </w:pPr>
    </w:p>
    <w:p w:rsidR="002A7DAB" w:rsidRPr="00657520" w:rsidRDefault="009E2513" w:rsidP="00B160B6">
      <w:pPr>
        <w:rPr>
          <w:rFonts w:cs="Arial"/>
        </w:rPr>
      </w:pPr>
      <w:r w:rsidRPr="009E2513">
        <w:rPr>
          <w:noProof/>
          <w:lang w:eastAsia="pt-BR"/>
        </w:rPr>
        <w:pict>
          <v:rect id=" 251" o:spid="_x0000_s2235" style="position:absolute;margin-left:2.15pt;margin-top:7.95pt;width:99.25pt;height:16.5pt;z-index:-2516515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" fillcolor="#b6dde8 [1304]">
            <v:shadow on="t" type="perspective" opacity=".5" origin=",.5" offset="0,0" matrix=",56756f,,.5"/>
            <v:path arrowok="t"/>
          </v:rect>
        </w:pict>
      </w:r>
    </w:p>
    <w:p w:rsidR="00C47EA9" w:rsidRPr="00657520" w:rsidRDefault="00C47EA9" w:rsidP="00C47EA9">
      <w:pPr>
        <w:pStyle w:val="SemEspaamento"/>
      </w:pPr>
      <w:r w:rsidRPr="00657520">
        <w:rPr>
          <w:rFonts w:ascii="Arial" w:hAnsi="Arial" w:cs="Arial"/>
        </w:rPr>
        <w:t xml:space="preserve"> Fórmula: </w:t>
      </w:r>
      <w:proofErr w:type="gramStart"/>
      <w:r w:rsidRPr="00657520">
        <w:rPr>
          <w:rFonts w:ascii="Arial" w:hAnsi="Arial" w:cs="Arial"/>
        </w:rPr>
        <w:t>2T</w:t>
      </w:r>
      <w:proofErr w:type="gramEnd"/>
      <w:r w:rsidRPr="00657520">
        <w:rPr>
          <w:rFonts w:ascii="Arial" w:hAnsi="Arial" w:cs="Arial"/>
        </w:rPr>
        <w:t>+1,5T</w:t>
      </w:r>
    </w:p>
    <w:p w:rsidR="00C47EA9" w:rsidRDefault="00C47EA9" w:rsidP="00C47EA9">
      <w:pPr>
        <w:pStyle w:val="SemEspaamento"/>
      </w:pPr>
    </w:p>
    <w:p w:rsidR="002A7DAB" w:rsidRPr="00657520" w:rsidRDefault="002A7DAB" w:rsidP="00C47EA9">
      <w:pPr>
        <w:pStyle w:val="SemEspaamento"/>
      </w:pPr>
    </w:p>
    <w:p w:rsidR="00EC33B9" w:rsidRPr="0050075A" w:rsidRDefault="00FD7C32" w:rsidP="00A6128F">
      <w:pPr>
        <w:rPr>
          <w:rStyle w:val="apple-style-span"/>
          <w:rFonts w:cs="Arial"/>
          <w:color w:val="000000"/>
          <w:szCs w:val="22"/>
        </w:rPr>
      </w:pPr>
      <w:r w:rsidRPr="0050075A">
        <w:rPr>
          <w:rStyle w:val="apple-style-span"/>
          <w:rFonts w:cs="Arial"/>
          <w:color w:val="000000"/>
          <w:szCs w:val="22"/>
        </w:rPr>
        <w:t>Agora</w:t>
      </w:r>
      <w:r w:rsidR="00EC33B9" w:rsidRPr="0050075A">
        <w:rPr>
          <w:rStyle w:val="apple-style-span"/>
          <w:rFonts w:cs="Arial"/>
          <w:color w:val="000000"/>
          <w:szCs w:val="22"/>
        </w:rPr>
        <w:t xml:space="preserve">, vamos conhecer um pouquinho mais sobre acordes. Nós vimos acima, o acorde de Dó maior, formado no primeiro grau da escala de Dó. Em sua composição temos as três notas: </w:t>
      </w:r>
    </w:p>
    <w:p w:rsidR="00EC33B9" w:rsidRPr="0050075A" w:rsidRDefault="00EC33B9" w:rsidP="00A6128F">
      <w:pPr>
        <w:rPr>
          <w:rStyle w:val="apple-style-span"/>
          <w:rFonts w:cs="Arial"/>
          <w:color w:val="000000"/>
          <w:szCs w:val="22"/>
        </w:rPr>
      </w:pPr>
      <w:r w:rsidRPr="0050075A">
        <w:rPr>
          <w:rStyle w:val="apple-style-span"/>
          <w:rFonts w:cs="Arial"/>
          <w:color w:val="000000"/>
          <w:szCs w:val="22"/>
        </w:rPr>
        <w:t>Dó (Tônica – que dá o tom, por isso é chamada tônica</w:t>
      </w:r>
      <w:proofErr w:type="gramStart"/>
      <w:r w:rsidRPr="0050075A">
        <w:rPr>
          <w:rStyle w:val="apple-style-span"/>
          <w:rFonts w:cs="Arial"/>
          <w:color w:val="000000"/>
          <w:szCs w:val="22"/>
        </w:rPr>
        <w:t>)</w:t>
      </w:r>
      <w:proofErr w:type="gramEnd"/>
      <w:r w:rsidRPr="0050075A">
        <w:rPr>
          <w:rStyle w:val="apple-style-span"/>
          <w:rFonts w:cs="Arial"/>
          <w:color w:val="000000"/>
          <w:szCs w:val="22"/>
        </w:rPr>
        <w:t xml:space="preserve"> </w:t>
      </w:r>
    </w:p>
    <w:p w:rsidR="00EC33B9" w:rsidRPr="0050075A" w:rsidRDefault="00EC33B9" w:rsidP="00A6128F">
      <w:pPr>
        <w:rPr>
          <w:rStyle w:val="apple-style-span"/>
          <w:rFonts w:cs="Arial"/>
          <w:color w:val="000000"/>
          <w:szCs w:val="22"/>
        </w:rPr>
      </w:pPr>
      <w:r w:rsidRPr="0050075A">
        <w:rPr>
          <w:rStyle w:val="apple-style-span"/>
          <w:rFonts w:cs="Arial"/>
          <w:color w:val="000000"/>
          <w:szCs w:val="22"/>
        </w:rPr>
        <w:t>Mi (Terça)</w:t>
      </w:r>
    </w:p>
    <w:p w:rsidR="00EC33B9" w:rsidRPr="0050075A" w:rsidRDefault="00EC33B9" w:rsidP="00A6128F">
      <w:pPr>
        <w:rPr>
          <w:rStyle w:val="apple-style-span"/>
          <w:rFonts w:cs="Arial"/>
          <w:color w:val="000000"/>
          <w:szCs w:val="22"/>
        </w:rPr>
      </w:pPr>
      <w:r w:rsidRPr="0050075A">
        <w:rPr>
          <w:rStyle w:val="apple-style-span"/>
          <w:rFonts w:cs="Arial"/>
          <w:color w:val="000000"/>
          <w:szCs w:val="22"/>
        </w:rPr>
        <w:t xml:space="preserve">Sol (Quinta) </w:t>
      </w:r>
    </w:p>
    <w:p w:rsidR="00EC33B9" w:rsidRPr="0050075A" w:rsidRDefault="00EC33B9" w:rsidP="00A6128F">
      <w:pPr>
        <w:rPr>
          <w:rStyle w:val="apple-style-span"/>
          <w:rFonts w:cs="Arial"/>
          <w:color w:val="000000"/>
          <w:szCs w:val="22"/>
        </w:rPr>
      </w:pPr>
    </w:p>
    <w:p w:rsidR="004721EC" w:rsidRPr="0050075A" w:rsidRDefault="00EC33B9" w:rsidP="00A6128F">
      <w:pPr>
        <w:rPr>
          <w:rFonts w:cs="Arial"/>
          <w:color w:val="000000"/>
          <w:szCs w:val="22"/>
        </w:rPr>
      </w:pPr>
      <w:r w:rsidRPr="0050075A">
        <w:rPr>
          <w:rStyle w:val="apple-style-span"/>
          <w:rFonts w:cs="Arial"/>
          <w:color w:val="000000"/>
          <w:szCs w:val="22"/>
        </w:rPr>
        <w:t xml:space="preserve">Esses acordes que começam com a tônica, ou seja, que possuem o baixo (a nota mais grave do acorde) na tônica </w:t>
      </w:r>
      <w:proofErr w:type="gramStart"/>
      <w:r w:rsidRPr="0050075A">
        <w:rPr>
          <w:rStyle w:val="apple-style-span"/>
          <w:rFonts w:cs="Arial"/>
          <w:color w:val="000000"/>
          <w:szCs w:val="22"/>
        </w:rPr>
        <w:t>são</w:t>
      </w:r>
      <w:proofErr w:type="gramEnd"/>
      <w:r w:rsidRPr="0050075A">
        <w:rPr>
          <w:rStyle w:val="apple-style-span"/>
          <w:rFonts w:cs="Arial"/>
          <w:color w:val="000000"/>
          <w:szCs w:val="22"/>
        </w:rPr>
        <w:t xml:space="preserve"> chamados Acordes Fundamentais ou Acordes </w:t>
      </w:r>
      <w:r w:rsidR="007E3A07" w:rsidRPr="0050075A">
        <w:rPr>
          <w:rStyle w:val="apple-style-span"/>
          <w:rFonts w:cs="Arial"/>
          <w:color w:val="000000"/>
          <w:szCs w:val="22"/>
        </w:rPr>
        <w:t xml:space="preserve">em estado </w:t>
      </w:r>
      <w:r w:rsidR="00FD7C32" w:rsidRPr="0050075A">
        <w:rPr>
          <w:rStyle w:val="apple-style-span"/>
          <w:rFonts w:cs="Arial"/>
          <w:color w:val="000000"/>
          <w:szCs w:val="22"/>
        </w:rPr>
        <w:t>fundamental</w:t>
      </w:r>
      <w:r w:rsidRPr="0050075A">
        <w:rPr>
          <w:rStyle w:val="apple-style-span"/>
          <w:rFonts w:cs="Arial"/>
          <w:color w:val="000000"/>
          <w:szCs w:val="22"/>
        </w:rPr>
        <w:t>, veja</w:t>
      </w:r>
      <w:r w:rsidR="00FD7C32" w:rsidRPr="0050075A">
        <w:rPr>
          <w:rStyle w:val="apple-style-span"/>
          <w:rFonts w:cs="Arial"/>
          <w:color w:val="000000"/>
          <w:szCs w:val="22"/>
        </w:rPr>
        <w:t xml:space="preserve">: </w:t>
      </w:r>
    </w:p>
    <w:p w:rsidR="002A7DAB" w:rsidRDefault="002A7DAB" w:rsidP="00F7106C">
      <w:pPr>
        <w:pStyle w:val="Legenda"/>
        <w:jc w:val="center"/>
      </w:pPr>
    </w:p>
    <w:p w:rsidR="00F7106C" w:rsidRDefault="007737E5" w:rsidP="00F7106C">
      <w:pPr>
        <w:pStyle w:val="Legenda"/>
        <w:jc w:val="center"/>
      </w:pPr>
      <w:r w:rsidRPr="00FD7C32">
        <w:rPr>
          <w:noProof/>
        </w:rPr>
        <w:drawing>
          <wp:inline distT="0" distB="0" distL="0" distR="0">
            <wp:extent cx="2633753" cy="1199515"/>
            <wp:effectExtent l="0" t="0" r="0" b="635"/>
            <wp:docPr id="177" name="Imagem 177" descr="terça ma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descr="terça maior"/>
                    <pic:cNvPicPr>
                      <a:picLocks noChangeAspect="1" noChangeArrowheads="1"/>
                    </pic:cNvPicPr>
                  </pic:nvPicPr>
                  <pic:blipFill>
                    <a:blip r:embed="rId144" cstate="print">
                      <a:lum bright="-25000" contrast="40000"/>
                    </a:blip>
                    <a:srcRect/>
                    <a:stretch>
                      <a:fillRect/>
                    </a:stretch>
                  </pic:blipFill>
                  <pic:spPr bwMode="auto">
                    <a:xfrm>
                      <a:off x="0" y="0"/>
                      <a:ext cx="2639861" cy="1202297"/>
                    </a:xfrm>
                    <a:prstGeom prst="rect">
                      <a:avLst/>
                    </a:prstGeom>
                    <a:noFill/>
                    <a:ln w="9525">
                      <a:noFill/>
                      <a:miter lim="800000"/>
                      <a:headEnd/>
                      <a:tailEnd/>
                    </a:ln>
                  </pic:spPr>
                </pic:pic>
              </a:graphicData>
            </a:graphic>
          </wp:inline>
        </w:drawing>
      </w:r>
    </w:p>
    <w:p w:rsidR="004F792F" w:rsidRPr="00A6128F" w:rsidRDefault="00F7106C" w:rsidP="00A6128F">
      <w:pPr>
        <w:pStyle w:val="Legenda"/>
        <w:jc w:val="center"/>
      </w:pPr>
      <w:proofErr w:type="spellStart"/>
      <w:r>
        <w:t>Fig</w:t>
      </w:r>
      <w:proofErr w:type="spellEnd"/>
      <w:r>
        <w:t xml:space="preserve"> – 1</w:t>
      </w:r>
      <w:r w:rsidR="00076318">
        <w:t>6</w:t>
      </w:r>
      <w:r>
        <w:t>.1.1</w:t>
      </w:r>
    </w:p>
    <w:p w:rsidR="00477304" w:rsidRPr="009D7F82" w:rsidRDefault="00A51C27" w:rsidP="002A5A06">
      <w:pPr>
        <w:pStyle w:val="Ttulo3"/>
        <w:rPr>
          <w:rFonts w:ascii="Tempus Sans ITC" w:eastAsiaTheme="majorEastAsia" w:hAnsi="Tempus Sans ITC" w:cstheme="majorBidi"/>
          <w:bCs w:val="0"/>
          <w:color w:val="FF9900"/>
          <w:spacing w:val="15"/>
          <w:szCs w:val="32"/>
          <w:lang w:eastAsia="ar-SA"/>
        </w:rPr>
      </w:pPr>
      <w:bookmarkStart w:id="105" w:name="_Toc70064105"/>
      <w:bookmarkStart w:id="106" w:name="_Toc136683759"/>
      <w:r>
        <w:rPr>
          <w:rFonts w:ascii="Tempus Sans ITC" w:eastAsiaTheme="majorEastAsia" w:hAnsi="Tempus Sans ITC" w:cstheme="majorBidi"/>
          <w:bCs w:val="0"/>
          <w:color w:val="FF9900"/>
          <w:spacing w:val="15"/>
          <w:szCs w:val="32"/>
          <w:lang w:eastAsia="ar-SA"/>
        </w:rPr>
        <w:t>38</w:t>
      </w:r>
      <w:r w:rsidR="0000475E">
        <w:rPr>
          <w:rFonts w:ascii="Tempus Sans ITC" w:eastAsiaTheme="majorEastAsia" w:hAnsi="Tempus Sans ITC" w:cstheme="majorBidi"/>
          <w:bCs w:val="0"/>
          <w:color w:val="FF9900"/>
          <w:spacing w:val="15"/>
          <w:szCs w:val="32"/>
          <w:lang w:eastAsia="ar-SA"/>
        </w:rPr>
        <w:t xml:space="preserve"> </w:t>
      </w:r>
      <w:r w:rsidR="001F25A7">
        <w:rPr>
          <w:rFonts w:ascii="Tempus Sans ITC" w:eastAsiaTheme="majorEastAsia" w:hAnsi="Tempus Sans ITC" w:cstheme="majorBidi"/>
          <w:bCs w:val="0"/>
          <w:color w:val="FF9900"/>
          <w:spacing w:val="15"/>
          <w:szCs w:val="32"/>
          <w:lang w:eastAsia="ar-SA"/>
        </w:rPr>
        <w:t>–</w:t>
      </w:r>
      <w:r w:rsidR="0000475E">
        <w:rPr>
          <w:rFonts w:ascii="Tempus Sans ITC" w:eastAsiaTheme="majorEastAsia" w:hAnsi="Tempus Sans ITC" w:cstheme="majorBidi"/>
          <w:bCs w:val="0"/>
          <w:color w:val="FF9900"/>
          <w:spacing w:val="15"/>
          <w:szCs w:val="32"/>
          <w:lang w:eastAsia="ar-SA"/>
        </w:rPr>
        <w:t xml:space="preserve"> </w:t>
      </w:r>
      <w:r w:rsidR="002A5A06" w:rsidRPr="009D7F82">
        <w:rPr>
          <w:rFonts w:ascii="Tempus Sans ITC" w:eastAsiaTheme="majorEastAsia" w:hAnsi="Tempus Sans ITC" w:cstheme="majorBidi"/>
          <w:bCs w:val="0"/>
          <w:color w:val="FF9900"/>
          <w:spacing w:val="15"/>
          <w:szCs w:val="32"/>
          <w:lang w:eastAsia="ar-SA"/>
        </w:rPr>
        <w:t>Exercício</w:t>
      </w:r>
      <w:r w:rsidR="0000475E">
        <w:rPr>
          <w:rFonts w:ascii="Tempus Sans ITC" w:eastAsiaTheme="majorEastAsia" w:hAnsi="Tempus Sans ITC" w:cstheme="majorBidi"/>
          <w:bCs w:val="0"/>
          <w:color w:val="FF9900"/>
          <w:spacing w:val="15"/>
          <w:szCs w:val="32"/>
          <w:lang w:eastAsia="ar-SA"/>
        </w:rPr>
        <w:t xml:space="preserve">: </w:t>
      </w:r>
      <w:proofErr w:type="gramStart"/>
      <w:r w:rsidR="002A7DAB" w:rsidRPr="009D7F82">
        <w:rPr>
          <w:rFonts w:ascii="Tempus Sans ITC" w:eastAsiaTheme="majorEastAsia" w:hAnsi="Tempus Sans ITC" w:cstheme="majorBidi"/>
          <w:bCs w:val="0"/>
          <w:color w:val="FF9900"/>
          <w:spacing w:val="15"/>
          <w:szCs w:val="32"/>
          <w:lang w:eastAsia="ar-SA"/>
        </w:rPr>
        <w:t>Formando acordes</w:t>
      </w:r>
      <w:proofErr w:type="gramEnd"/>
      <w:r w:rsidR="002A7DAB" w:rsidRPr="009D7F82">
        <w:rPr>
          <w:rFonts w:ascii="Tempus Sans ITC" w:eastAsiaTheme="majorEastAsia" w:hAnsi="Tempus Sans ITC" w:cstheme="majorBidi"/>
          <w:bCs w:val="0"/>
          <w:color w:val="FF9900"/>
          <w:spacing w:val="15"/>
          <w:szCs w:val="32"/>
          <w:lang w:eastAsia="ar-SA"/>
        </w:rPr>
        <w:t xml:space="preserve"> maiores</w:t>
      </w:r>
      <w:bookmarkEnd w:id="105"/>
      <w:bookmarkEnd w:id="106"/>
    </w:p>
    <w:p w:rsidR="00BC7ED2" w:rsidRDefault="002F2BDC" w:rsidP="004721EC">
      <w:pPr>
        <w:rPr>
          <w:rFonts w:cs="Arial"/>
          <w:color w:val="000000"/>
          <w:szCs w:val="22"/>
        </w:rPr>
      </w:pPr>
      <w:proofErr w:type="gramStart"/>
      <w:r w:rsidRPr="00FD7C32">
        <w:rPr>
          <w:rFonts w:cs="Arial"/>
          <w:color w:val="000000"/>
          <w:szCs w:val="22"/>
        </w:rPr>
        <w:t>Escreva</w:t>
      </w:r>
      <w:proofErr w:type="gramEnd"/>
      <w:r w:rsidR="004721EC" w:rsidRPr="00FD7C32">
        <w:rPr>
          <w:rFonts w:cs="Arial"/>
          <w:color w:val="000000"/>
          <w:szCs w:val="22"/>
        </w:rPr>
        <w:t xml:space="preserve"> no pentagrama os acordes maiores de acordo com a nota mais grave indicada em cada compasso (tônica) e na parte de cima escreva a nomenclatura da cifra correspondente ao acorde montado. Lembre-se de que você deverá fazer alterações em alguns acordes (sustenidos e bemóis) para que se tornem maiores.</w:t>
      </w:r>
    </w:p>
    <w:p w:rsidR="002A7DAB" w:rsidRPr="00FD7C32" w:rsidRDefault="002A7DAB" w:rsidP="004721EC">
      <w:pPr>
        <w:rPr>
          <w:rFonts w:cs="Arial"/>
          <w:color w:val="000000"/>
          <w:szCs w:val="22"/>
        </w:rPr>
      </w:pPr>
    </w:p>
    <w:p w:rsidR="00477304" w:rsidRDefault="00477304" w:rsidP="004721EC">
      <w:pPr>
        <w:jc w:val="center"/>
        <w:rPr>
          <w:rFonts w:cs="Arial"/>
          <w:sz w:val="16"/>
        </w:rPr>
      </w:pPr>
    </w:p>
    <w:p w:rsidR="00F22E6E" w:rsidRDefault="007737E5" w:rsidP="00F22E6E">
      <w:pPr>
        <w:keepNext/>
      </w:pPr>
      <w:r w:rsidRPr="00FD7C32">
        <w:rPr>
          <w:noProof/>
          <w:lang w:eastAsia="pt-BR"/>
        </w:rPr>
        <w:drawing>
          <wp:inline distT="0" distB="0" distL="0" distR="0">
            <wp:extent cx="5314950" cy="585965"/>
            <wp:effectExtent l="19050" t="0" r="0" b="0"/>
            <wp:docPr id="178" name="Imagem 178" descr="pau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descr="pauta 1"/>
                    <pic:cNvPicPr>
                      <a:picLocks noChangeAspect="1" noChangeArrowheads="1"/>
                    </pic:cNvPicPr>
                  </pic:nvPicPr>
                  <pic:blipFill>
                    <a:blip r:embed="rId145" cstate="print">
                      <a:lum bright="-25000" contrast="40000"/>
                    </a:blip>
                    <a:srcRect/>
                    <a:stretch>
                      <a:fillRect/>
                    </a:stretch>
                  </pic:blipFill>
                  <pic:spPr bwMode="auto">
                    <a:xfrm>
                      <a:off x="0" y="0"/>
                      <a:ext cx="5318762" cy="586385"/>
                    </a:xfrm>
                    <a:prstGeom prst="rect">
                      <a:avLst/>
                    </a:prstGeom>
                    <a:noFill/>
                    <a:ln w="9525">
                      <a:noFill/>
                      <a:miter lim="800000"/>
                      <a:headEnd/>
                      <a:tailEnd/>
                    </a:ln>
                  </pic:spPr>
                </pic:pic>
              </a:graphicData>
            </a:graphic>
          </wp:inline>
        </w:drawing>
      </w:r>
    </w:p>
    <w:p w:rsidR="002A7DAB" w:rsidRDefault="002A7DAB" w:rsidP="002A7DAB">
      <w:pPr>
        <w:pStyle w:val="Legenda"/>
        <w:tabs>
          <w:tab w:val="center" w:pos="4252"/>
          <w:tab w:val="left" w:pos="5670"/>
        </w:tabs>
      </w:pPr>
      <w:r>
        <w:tab/>
      </w:r>
      <w:r w:rsidR="00F22E6E">
        <w:t>Figura 1</w:t>
      </w:r>
      <w:r w:rsidR="00076318">
        <w:t>6</w:t>
      </w:r>
      <w:r w:rsidR="00F22E6E">
        <w:t>.1.2</w:t>
      </w:r>
      <w:r>
        <w:tab/>
      </w:r>
    </w:p>
    <w:p w:rsidR="002A7DAB" w:rsidRPr="002A7DAB" w:rsidRDefault="002A7DAB" w:rsidP="002A7DAB">
      <w:pPr>
        <w:rPr>
          <w:lang w:eastAsia="pt-BR"/>
        </w:rPr>
      </w:pPr>
    </w:p>
    <w:p w:rsidR="00477304" w:rsidRPr="009D7F82" w:rsidRDefault="00A51C27" w:rsidP="002A5A06">
      <w:pPr>
        <w:pStyle w:val="Ttulo3"/>
        <w:rPr>
          <w:rFonts w:ascii="Tempus Sans ITC" w:eastAsiaTheme="majorEastAsia" w:hAnsi="Tempus Sans ITC" w:cstheme="majorBidi"/>
          <w:bCs w:val="0"/>
          <w:color w:val="FF9900"/>
          <w:spacing w:val="15"/>
          <w:szCs w:val="32"/>
          <w:lang w:eastAsia="ar-SA"/>
        </w:rPr>
      </w:pPr>
      <w:bookmarkStart w:id="107" w:name="_Toc70064106"/>
      <w:bookmarkStart w:id="108" w:name="_Toc136683760"/>
      <w:r>
        <w:rPr>
          <w:rFonts w:ascii="Tempus Sans ITC" w:eastAsiaTheme="majorEastAsia" w:hAnsi="Tempus Sans ITC" w:cstheme="majorBidi"/>
          <w:bCs w:val="0"/>
          <w:color w:val="FF9900"/>
          <w:spacing w:val="15"/>
          <w:szCs w:val="32"/>
          <w:lang w:eastAsia="ar-SA"/>
        </w:rPr>
        <w:lastRenderedPageBreak/>
        <w:t>39</w:t>
      </w:r>
      <w:r w:rsidR="0000475E">
        <w:rPr>
          <w:rFonts w:ascii="Tempus Sans ITC" w:eastAsiaTheme="majorEastAsia" w:hAnsi="Tempus Sans ITC" w:cstheme="majorBidi"/>
          <w:bCs w:val="0"/>
          <w:color w:val="FF9900"/>
          <w:spacing w:val="15"/>
          <w:szCs w:val="32"/>
          <w:lang w:eastAsia="ar-SA"/>
        </w:rPr>
        <w:t xml:space="preserve"> </w:t>
      </w:r>
      <w:r w:rsidR="001F25A7">
        <w:rPr>
          <w:rFonts w:ascii="Tempus Sans ITC" w:eastAsiaTheme="majorEastAsia" w:hAnsi="Tempus Sans ITC" w:cstheme="majorBidi"/>
          <w:bCs w:val="0"/>
          <w:color w:val="FF9900"/>
          <w:spacing w:val="15"/>
          <w:szCs w:val="32"/>
          <w:lang w:eastAsia="ar-SA"/>
        </w:rPr>
        <w:t>–</w:t>
      </w:r>
      <w:r w:rsidR="0000475E">
        <w:rPr>
          <w:rFonts w:ascii="Tempus Sans ITC" w:eastAsiaTheme="majorEastAsia" w:hAnsi="Tempus Sans ITC" w:cstheme="majorBidi"/>
          <w:bCs w:val="0"/>
          <w:color w:val="FF9900"/>
          <w:spacing w:val="15"/>
          <w:szCs w:val="32"/>
          <w:lang w:eastAsia="ar-SA"/>
        </w:rPr>
        <w:t xml:space="preserve"> Exercício: </w:t>
      </w:r>
      <w:r w:rsidR="000B6848" w:rsidRPr="009D7F82">
        <w:rPr>
          <w:rFonts w:ascii="Tempus Sans ITC" w:eastAsiaTheme="majorEastAsia" w:hAnsi="Tempus Sans ITC" w:cstheme="majorBidi"/>
          <w:bCs w:val="0"/>
          <w:color w:val="FF9900"/>
          <w:spacing w:val="15"/>
          <w:szCs w:val="32"/>
          <w:lang w:eastAsia="ar-SA"/>
        </w:rPr>
        <w:t>Definição de acorde</w:t>
      </w:r>
      <w:bookmarkEnd w:id="107"/>
      <w:bookmarkEnd w:id="108"/>
    </w:p>
    <w:p w:rsidR="00533992" w:rsidRPr="00FD7C32" w:rsidRDefault="004721EC" w:rsidP="004721EC">
      <w:pPr>
        <w:rPr>
          <w:rFonts w:cs="Arial"/>
          <w:b/>
          <w:i/>
          <w:szCs w:val="22"/>
        </w:rPr>
      </w:pPr>
      <w:r w:rsidRPr="00FD7C32">
        <w:rPr>
          <w:rFonts w:cs="Arial"/>
          <w:szCs w:val="22"/>
        </w:rPr>
        <w:t>Responda</w:t>
      </w:r>
      <w:r w:rsidR="00533992" w:rsidRPr="00FD7C32">
        <w:rPr>
          <w:rFonts w:cs="Arial"/>
          <w:szCs w:val="22"/>
        </w:rPr>
        <w:t xml:space="preserve"> as perguntas abaixo:</w:t>
      </w:r>
      <w:r w:rsidRPr="005A2DBD">
        <w:rPr>
          <w:rFonts w:cs="Arial"/>
          <w:szCs w:val="22"/>
        </w:rPr>
        <w:t xml:space="preserve"> </w:t>
      </w:r>
    </w:p>
    <w:p w:rsidR="000D3E04" w:rsidRDefault="000D3E04" w:rsidP="002A7DAB">
      <w:pPr>
        <w:rPr>
          <w:rFonts w:cs="Arial"/>
          <w:szCs w:val="22"/>
        </w:rPr>
      </w:pPr>
    </w:p>
    <w:p w:rsidR="002242E0" w:rsidRDefault="004721EC" w:rsidP="002A7DAB">
      <w:pPr>
        <w:rPr>
          <w:rFonts w:cs="Arial"/>
          <w:szCs w:val="22"/>
        </w:rPr>
      </w:pPr>
      <w:r w:rsidRPr="00FD7C32">
        <w:rPr>
          <w:rFonts w:cs="Arial"/>
          <w:szCs w:val="22"/>
        </w:rPr>
        <w:t>O que é um acorde?</w:t>
      </w:r>
      <w:r w:rsidR="00C24C34" w:rsidRPr="00FD7C32">
        <w:rPr>
          <w:rFonts w:cs="Arial"/>
          <w:szCs w:val="22"/>
        </w:rPr>
        <w:t xml:space="preserve"> </w:t>
      </w:r>
      <w:r w:rsidRPr="00FD7C32">
        <w:rPr>
          <w:rFonts w:cs="Arial"/>
          <w:szCs w:val="22"/>
        </w:rPr>
        <w:t>O que é necessário para fazer um acorde maior</w:t>
      </w:r>
      <w:r w:rsidR="00C24C34" w:rsidRPr="00FD7C32">
        <w:rPr>
          <w:rFonts w:cs="Arial"/>
          <w:szCs w:val="22"/>
        </w:rPr>
        <w:t xml:space="preserve">? </w:t>
      </w:r>
      <w:r w:rsidRPr="00FD7C32">
        <w:rPr>
          <w:rFonts w:cs="Arial"/>
          <w:szCs w:val="22"/>
        </w:rPr>
        <w:t>Qual é o nome da nota mais grave de um acorde maior no estado fundamental?</w:t>
      </w:r>
    </w:p>
    <w:p w:rsidR="002A7DAB" w:rsidRPr="002A7DAB" w:rsidRDefault="002A7DAB" w:rsidP="002A7DAB">
      <w:pPr>
        <w:rPr>
          <w:rFonts w:cs="Arial"/>
          <w:szCs w:val="22"/>
        </w:rPr>
      </w:pPr>
    </w:p>
    <w:p w:rsidR="002242E0" w:rsidRDefault="002242E0" w:rsidP="00F42790">
      <w:pPr>
        <w:pStyle w:val="SemEspaamento"/>
        <w:rPr>
          <w:rFonts w:ascii="Arial" w:hAnsi="Arial" w:cs="Arial"/>
        </w:rPr>
      </w:pPr>
    </w:p>
    <w:p w:rsidR="00C47EA9" w:rsidRPr="00FD7C32" w:rsidRDefault="00FD7C32" w:rsidP="00F42790">
      <w:pPr>
        <w:pStyle w:val="SemEspaamento"/>
        <w:rPr>
          <w:rFonts w:ascii="Arial" w:hAnsi="Arial" w:cs="Arial"/>
        </w:rPr>
      </w:pPr>
      <w:r w:rsidRPr="00FD7C32">
        <w:rPr>
          <w:rFonts w:ascii="Arial" w:hAnsi="Arial" w:cs="Arial"/>
        </w:rPr>
        <w:t>Também havíamos visto como se formam os acordes menores, as tríades menores, você se lembra? Uma terça menor e uma terça maior sobreposta a ela.</w:t>
      </w:r>
    </w:p>
    <w:p w:rsidR="00D57E22" w:rsidRPr="00FD7C32" w:rsidRDefault="009E2513" w:rsidP="00F42790">
      <w:pPr>
        <w:pStyle w:val="SemEspaamento"/>
        <w:rPr>
          <w:rFonts w:ascii="Arial" w:hAnsi="Arial" w:cs="Arial"/>
        </w:rPr>
      </w:pPr>
      <w:r>
        <w:rPr>
          <w:rFonts w:ascii="Arial" w:hAnsi="Arial" w:cs="Arial"/>
          <w:noProof/>
          <w:lang w:eastAsia="pt-BR"/>
        </w:rPr>
        <w:pict>
          <v:rect id=" 252" o:spid="_x0000_s2234" style="position:absolute;margin-left:.45pt;margin-top:7.3pt;width:104.05pt;height:16.5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" fillcolor="#b6dde8 [1304]">
            <v:shadow on="t" type="perspective" opacity=".5" origin=",.5" offset="0,0" matrix=",56756f,,.5"/>
            <v:path arrowok="t"/>
          </v:rect>
        </w:pict>
      </w:r>
    </w:p>
    <w:p w:rsidR="00D57E22" w:rsidRDefault="00C47EA9" w:rsidP="00FD7C32">
      <w:pPr>
        <w:pStyle w:val="SemEspaamento"/>
        <w:jc w:val="both"/>
        <w:rPr>
          <w:rFonts w:ascii="Arial" w:hAnsi="Arial" w:cs="Arial"/>
        </w:rPr>
      </w:pPr>
      <w:r w:rsidRPr="00FD7C32">
        <w:rPr>
          <w:rFonts w:ascii="Arial" w:hAnsi="Arial" w:cs="Arial"/>
        </w:rPr>
        <w:t xml:space="preserve">  Fórmula: 1,5T+</w:t>
      </w:r>
      <w:proofErr w:type="gramStart"/>
      <w:r w:rsidRPr="00FD7C32">
        <w:rPr>
          <w:rFonts w:ascii="Arial" w:hAnsi="Arial" w:cs="Arial"/>
        </w:rPr>
        <w:t>2T</w:t>
      </w:r>
      <w:proofErr w:type="gramEnd"/>
    </w:p>
    <w:p w:rsidR="004B3B2F" w:rsidRDefault="004B3B2F" w:rsidP="00FD7C32">
      <w:pPr>
        <w:pStyle w:val="SemEspaamento"/>
        <w:jc w:val="both"/>
        <w:rPr>
          <w:rFonts w:ascii="Arial" w:hAnsi="Arial" w:cs="Arial"/>
        </w:rPr>
      </w:pPr>
    </w:p>
    <w:p w:rsidR="00634719" w:rsidRDefault="00634719" w:rsidP="00FD7C32">
      <w:pPr>
        <w:pStyle w:val="SemEspaamento"/>
        <w:jc w:val="both"/>
        <w:rPr>
          <w:rFonts w:ascii="Arial" w:hAnsi="Arial" w:cs="Arial"/>
        </w:rPr>
      </w:pPr>
    </w:p>
    <w:p w:rsidR="004721EC" w:rsidRDefault="007737E5" w:rsidP="00F7106C">
      <w:pPr>
        <w:pStyle w:val="SemEspaamento"/>
        <w:jc w:val="center"/>
        <w:rPr>
          <w:rFonts w:ascii="Arial" w:hAnsi="Arial" w:cs="Arial"/>
        </w:rPr>
      </w:pPr>
      <w:r w:rsidRPr="00FD7C32">
        <w:rPr>
          <w:rFonts w:cs="Arial"/>
          <w:noProof/>
          <w:lang w:eastAsia="pt-BR"/>
        </w:rPr>
        <w:drawing>
          <wp:inline distT="0" distB="0" distL="0" distR="0">
            <wp:extent cx="3358944" cy="1323474"/>
            <wp:effectExtent l="0" t="0" r="0" b="0"/>
            <wp:docPr id="179" name="Imagem 179" descr="Triade m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Triade menor"/>
                    <pic:cNvPicPr>
                      <a:picLocks noChangeAspect="1" noChangeArrowheads="1"/>
                    </pic:cNvPicPr>
                  </pic:nvPicPr>
                  <pic:blipFill>
                    <a:blip r:embed="rId146" cstate="print">
                      <a:lum bright="-25000" contrast="40000"/>
                    </a:blip>
                    <a:srcRect/>
                    <a:stretch>
                      <a:fillRect/>
                    </a:stretch>
                  </pic:blipFill>
                  <pic:spPr bwMode="auto">
                    <a:xfrm>
                      <a:off x="0" y="0"/>
                      <a:ext cx="3376799" cy="1330509"/>
                    </a:xfrm>
                    <a:prstGeom prst="rect">
                      <a:avLst/>
                    </a:prstGeom>
                    <a:noFill/>
                    <a:ln w="9525">
                      <a:noFill/>
                      <a:miter lim="800000"/>
                      <a:headEnd/>
                      <a:tailEnd/>
                    </a:ln>
                  </pic:spPr>
                </pic:pic>
              </a:graphicData>
            </a:graphic>
          </wp:inline>
        </w:drawing>
      </w:r>
    </w:p>
    <w:p w:rsidR="00F7106C" w:rsidRPr="00FD7C32" w:rsidRDefault="00F22E6E" w:rsidP="00F7106C">
      <w:pPr>
        <w:pStyle w:val="Legenda"/>
        <w:jc w:val="center"/>
      </w:pPr>
      <w:r>
        <w:t>1</w:t>
      </w:r>
      <w:r w:rsidR="00076318">
        <w:t>6</w:t>
      </w:r>
      <w:r>
        <w:t>.1.3</w:t>
      </w:r>
    </w:p>
    <w:p w:rsidR="00FB1B15" w:rsidRDefault="00FB1B15" w:rsidP="00377988">
      <w:pPr>
        <w:rPr>
          <w:rFonts w:cs="Arial"/>
          <w:i/>
          <w:szCs w:val="22"/>
        </w:rPr>
      </w:pPr>
    </w:p>
    <w:p w:rsidR="00634719" w:rsidRPr="00FD7C32" w:rsidRDefault="00634719" w:rsidP="00377988">
      <w:pPr>
        <w:rPr>
          <w:rFonts w:cs="Arial"/>
          <w:i/>
          <w:szCs w:val="22"/>
        </w:rPr>
      </w:pPr>
    </w:p>
    <w:p w:rsidR="00D57E22" w:rsidRDefault="00D57E22" w:rsidP="00F42790">
      <w:pPr>
        <w:autoSpaceDE w:val="0"/>
        <w:autoSpaceDN w:val="0"/>
        <w:adjustRightInd w:val="0"/>
        <w:jc w:val="both"/>
        <w:rPr>
          <w:rFonts w:cs="Arial"/>
          <w:szCs w:val="22"/>
        </w:rPr>
      </w:pPr>
    </w:p>
    <w:p w:rsidR="00634719" w:rsidRPr="00FD7C32" w:rsidRDefault="00634719" w:rsidP="00F42790">
      <w:pPr>
        <w:autoSpaceDE w:val="0"/>
        <w:autoSpaceDN w:val="0"/>
        <w:adjustRightInd w:val="0"/>
        <w:jc w:val="both"/>
        <w:rPr>
          <w:rFonts w:cs="Arial"/>
          <w:szCs w:val="22"/>
        </w:rPr>
      </w:pPr>
    </w:p>
    <w:p w:rsidR="004721EC" w:rsidRPr="00FD7C32" w:rsidRDefault="007737E5" w:rsidP="00F7106C">
      <w:pPr>
        <w:autoSpaceDE w:val="0"/>
        <w:autoSpaceDN w:val="0"/>
        <w:adjustRightInd w:val="0"/>
        <w:jc w:val="center"/>
        <w:rPr>
          <w:rFonts w:cs="Arial"/>
          <w:szCs w:val="22"/>
        </w:rPr>
      </w:pPr>
      <w:r w:rsidRPr="00FD7C32">
        <w:rPr>
          <w:rFonts w:cs="Arial"/>
          <w:noProof/>
          <w:szCs w:val="22"/>
          <w:lang w:eastAsia="pt-BR"/>
        </w:rPr>
        <w:drawing>
          <wp:inline distT="0" distB="0" distL="0" distR="0">
            <wp:extent cx="4173321" cy="1443790"/>
            <wp:effectExtent l="0" t="0" r="0" b="4445"/>
            <wp:docPr id="180" name="Imagem 180" descr="teclado (Do men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teclado (Do menor)"/>
                    <pic:cNvPicPr>
                      <a:picLocks noChangeAspect="1" noChangeArrowheads="1"/>
                    </pic:cNvPicPr>
                  </pic:nvPicPr>
                  <pic:blipFill>
                    <a:blip r:embed="rId147" cstate="print">
                      <a:lum bright="-25000" contrast="40000"/>
                    </a:blip>
                    <a:srcRect/>
                    <a:stretch>
                      <a:fillRect/>
                    </a:stretch>
                  </pic:blipFill>
                  <pic:spPr bwMode="auto">
                    <a:xfrm>
                      <a:off x="0" y="0"/>
                      <a:ext cx="4191803" cy="1450184"/>
                    </a:xfrm>
                    <a:prstGeom prst="rect">
                      <a:avLst/>
                    </a:prstGeom>
                    <a:noFill/>
                    <a:ln w="9525">
                      <a:noFill/>
                      <a:miter lim="800000"/>
                      <a:headEnd/>
                      <a:tailEnd/>
                    </a:ln>
                  </pic:spPr>
                </pic:pic>
              </a:graphicData>
            </a:graphic>
          </wp:inline>
        </w:drawing>
      </w:r>
    </w:p>
    <w:p w:rsidR="00C52935" w:rsidRPr="00FD7C32" w:rsidRDefault="00076318" w:rsidP="00F7106C">
      <w:pPr>
        <w:pStyle w:val="Legenda"/>
        <w:jc w:val="center"/>
      </w:pPr>
      <w:proofErr w:type="spellStart"/>
      <w:r>
        <w:t>Fig</w:t>
      </w:r>
      <w:proofErr w:type="spellEnd"/>
      <w:r>
        <w:t xml:space="preserve"> – 16</w:t>
      </w:r>
      <w:r w:rsidR="00F22E6E">
        <w:t>.1.4</w:t>
      </w:r>
    </w:p>
    <w:p w:rsidR="002E0DD0" w:rsidRDefault="002E0DD0" w:rsidP="001A56DB">
      <w:pPr>
        <w:rPr>
          <w:highlight w:val="yellow"/>
        </w:rPr>
      </w:pPr>
    </w:p>
    <w:p w:rsidR="002E0DD0" w:rsidRPr="00CE2B2F" w:rsidRDefault="002E0DD0" w:rsidP="002A7DAB">
      <w:pPr>
        <w:jc w:val="center"/>
        <w:rPr>
          <w:highlight w:val="yellow"/>
        </w:rPr>
      </w:pPr>
    </w:p>
    <w:p w:rsidR="00066E56" w:rsidRPr="009D7F82" w:rsidRDefault="00A51C27" w:rsidP="002A5A06">
      <w:pPr>
        <w:pStyle w:val="Ttulo3"/>
        <w:rPr>
          <w:rFonts w:ascii="Tempus Sans ITC" w:eastAsiaTheme="majorEastAsia" w:hAnsi="Tempus Sans ITC" w:cstheme="majorBidi"/>
          <w:bCs w:val="0"/>
          <w:color w:val="FF9900"/>
          <w:spacing w:val="15"/>
          <w:szCs w:val="32"/>
          <w:lang w:eastAsia="ar-SA"/>
        </w:rPr>
      </w:pPr>
      <w:bookmarkStart w:id="109" w:name="_Toc70064107"/>
      <w:bookmarkStart w:id="110" w:name="_Toc136683761"/>
      <w:r>
        <w:rPr>
          <w:rFonts w:ascii="Tempus Sans ITC" w:eastAsiaTheme="majorEastAsia" w:hAnsi="Tempus Sans ITC" w:cstheme="majorBidi"/>
          <w:bCs w:val="0"/>
          <w:color w:val="FF9900"/>
          <w:spacing w:val="15"/>
          <w:szCs w:val="32"/>
          <w:lang w:eastAsia="ar-SA"/>
        </w:rPr>
        <w:t>40</w:t>
      </w:r>
      <w:r w:rsidR="0000475E">
        <w:rPr>
          <w:rFonts w:ascii="Tempus Sans ITC" w:eastAsiaTheme="majorEastAsia" w:hAnsi="Tempus Sans ITC" w:cstheme="majorBidi"/>
          <w:bCs w:val="0"/>
          <w:color w:val="FF9900"/>
          <w:spacing w:val="15"/>
          <w:szCs w:val="32"/>
          <w:lang w:eastAsia="ar-SA"/>
        </w:rPr>
        <w:t xml:space="preserve"> – Exercício:</w:t>
      </w:r>
      <w:r w:rsidR="000B6848" w:rsidRPr="009D7F82">
        <w:rPr>
          <w:rFonts w:ascii="Tempus Sans ITC" w:eastAsiaTheme="majorEastAsia" w:hAnsi="Tempus Sans ITC" w:cstheme="majorBidi"/>
          <w:bCs w:val="0"/>
          <w:color w:val="FF9900"/>
          <w:spacing w:val="15"/>
          <w:szCs w:val="32"/>
          <w:lang w:eastAsia="ar-SA"/>
        </w:rPr>
        <w:t xml:space="preserve"> </w:t>
      </w:r>
      <w:proofErr w:type="gramStart"/>
      <w:r w:rsidR="002A7DAB" w:rsidRPr="009D7F82">
        <w:rPr>
          <w:rFonts w:ascii="Tempus Sans ITC" w:eastAsiaTheme="majorEastAsia" w:hAnsi="Tempus Sans ITC" w:cstheme="majorBidi"/>
          <w:bCs w:val="0"/>
          <w:color w:val="FF9900"/>
          <w:spacing w:val="15"/>
          <w:szCs w:val="32"/>
          <w:lang w:eastAsia="ar-SA"/>
        </w:rPr>
        <w:t>Formando acordes</w:t>
      </w:r>
      <w:proofErr w:type="gramEnd"/>
      <w:r w:rsidR="002A7DAB" w:rsidRPr="009D7F82">
        <w:rPr>
          <w:rFonts w:ascii="Tempus Sans ITC" w:eastAsiaTheme="majorEastAsia" w:hAnsi="Tempus Sans ITC" w:cstheme="majorBidi"/>
          <w:bCs w:val="0"/>
          <w:color w:val="FF9900"/>
          <w:spacing w:val="15"/>
          <w:szCs w:val="32"/>
          <w:lang w:eastAsia="ar-SA"/>
        </w:rPr>
        <w:t xml:space="preserve"> menores</w:t>
      </w:r>
      <w:bookmarkEnd w:id="109"/>
      <w:bookmarkEnd w:id="110"/>
    </w:p>
    <w:p w:rsidR="004721EC" w:rsidRDefault="00141556" w:rsidP="000372A2">
      <w:pPr>
        <w:rPr>
          <w:rFonts w:cs="Arial"/>
          <w:color w:val="000000"/>
          <w:szCs w:val="22"/>
        </w:rPr>
      </w:pPr>
      <w:proofErr w:type="gramStart"/>
      <w:r w:rsidRPr="00FD7C32">
        <w:rPr>
          <w:rFonts w:cs="Arial"/>
          <w:color w:val="000000"/>
          <w:szCs w:val="22"/>
        </w:rPr>
        <w:t>Escreva</w:t>
      </w:r>
      <w:proofErr w:type="gramEnd"/>
      <w:r w:rsidR="004721EC" w:rsidRPr="00FD7C32">
        <w:rPr>
          <w:rFonts w:cs="Arial"/>
          <w:color w:val="000000"/>
          <w:szCs w:val="22"/>
        </w:rPr>
        <w:t xml:space="preserve"> no pentagrama os acordes menores de acordo com a nota mais grave indicada em cada compasso (tônica) e na parte de cima escreva a nomenclatura da cifra correspondente ao acorde montado. Lembre-se de que você deverá fazer alterações em alguns acordes (sustenidos e bemóis) para que se tornem menores.</w:t>
      </w:r>
    </w:p>
    <w:p w:rsidR="00634719" w:rsidRPr="00FD7C32" w:rsidRDefault="00634719" w:rsidP="000372A2">
      <w:pPr>
        <w:rPr>
          <w:rFonts w:cs="Arial"/>
          <w:color w:val="000000"/>
          <w:szCs w:val="22"/>
        </w:rPr>
      </w:pPr>
    </w:p>
    <w:p w:rsidR="00634719" w:rsidRPr="00FD7C32" w:rsidRDefault="00634719" w:rsidP="00F42790">
      <w:pPr>
        <w:jc w:val="both"/>
        <w:rPr>
          <w:rFonts w:cs="Arial"/>
          <w:b/>
          <w:i/>
          <w:szCs w:val="22"/>
        </w:rPr>
      </w:pPr>
    </w:p>
    <w:p w:rsidR="00681C80" w:rsidRDefault="007737E5" w:rsidP="00F7106C">
      <w:pPr>
        <w:pStyle w:val="Legenda"/>
      </w:pPr>
      <w:r w:rsidRPr="00FD7C32">
        <w:rPr>
          <w:noProof/>
        </w:rPr>
        <w:drawing>
          <wp:inline distT="0" distB="0" distL="0" distR="0">
            <wp:extent cx="5775158" cy="636701"/>
            <wp:effectExtent l="0" t="0" r="0" b="0"/>
            <wp:docPr id="181" name="Imagem 181" descr="paut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descr="pauta 1"/>
                    <pic:cNvPicPr>
                      <a:picLocks noChangeAspect="1" noChangeArrowheads="1"/>
                    </pic:cNvPicPr>
                  </pic:nvPicPr>
                  <pic:blipFill>
                    <a:blip r:embed="rId145" cstate="print">
                      <a:lum bright="-25000" contrast="40000"/>
                    </a:blip>
                    <a:srcRect/>
                    <a:stretch>
                      <a:fillRect/>
                    </a:stretch>
                  </pic:blipFill>
                  <pic:spPr bwMode="auto">
                    <a:xfrm>
                      <a:off x="0" y="0"/>
                      <a:ext cx="5821766" cy="641839"/>
                    </a:xfrm>
                    <a:prstGeom prst="rect">
                      <a:avLst/>
                    </a:prstGeom>
                    <a:noFill/>
                    <a:ln w="9525">
                      <a:noFill/>
                      <a:miter lim="800000"/>
                      <a:headEnd/>
                      <a:tailEnd/>
                    </a:ln>
                  </pic:spPr>
                </pic:pic>
              </a:graphicData>
            </a:graphic>
          </wp:inline>
        </w:drawing>
      </w:r>
    </w:p>
    <w:p w:rsidR="00E46F51" w:rsidRPr="00E46F51" w:rsidRDefault="00F22E6E" w:rsidP="00E02826">
      <w:pPr>
        <w:pStyle w:val="Legenda"/>
        <w:jc w:val="center"/>
      </w:pPr>
      <w:proofErr w:type="spellStart"/>
      <w:r>
        <w:t>Fig</w:t>
      </w:r>
      <w:proofErr w:type="spellEnd"/>
      <w:r>
        <w:t xml:space="preserve"> – 1</w:t>
      </w:r>
      <w:r w:rsidR="00076318">
        <w:t>6</w:t>
      </w:r>
      <w:r>
        <w:t>.1.5</w:t>
      </w:r>
    </w:p>
    <w:p w:rsidR="007B009D" w:rsidRPr="00794BAE" w:rsidRDefault="008938DB" w:rsidP="00794BAE">
      <w:pPr>
        <w:pStyle w:val="Ttulo1"/>
        <w:rPr>
          <w:rFonts w:cs="Arial"/>
          <w:color w:val="ED3611"/>
          <w:kern w:val="0"/>
          <w:szCs w:val="40"/>
        </w:rPr>
        <w:sectPr w:rsidR="007B009D" w:rsidRPr="00794BAE" w:rsidSect="0050605C">
          <w:type w:val="continuous"/>
          <w:pgSz w:w="11906" w:h="16838"/>
          <w:pgMar w:top="1418" w:right="1701" w:bottom="1418" w:left="1701" w:header="57" w:footer="316" w:gutter="0"/>
          <w:cols w:space="720"/>
          <w:docGrid w:linePitch="360"/>
        </w:sectPr>
      </w:pPr>
      <w:bookmarkStart w:id="111" w:name="_Toc70064108"/>
      <w:bookmarkStart w:id="112" w:name="_Toc136683762"/>
      <w:r w:rsidRPr="00687D1D">
        <w:rPr>
          <w:rFonts w:cs="Arial"/>
          <w:color w:val="ED3611"/>
          <w:kern w:val="0"/>
          <w:szCs w:val="40"/>
        </w:rPr>
        <w:lastRenderedPageBreak/>
        <w:t>1</w:t>
      </w:r>
      <w:r w:rsidR="00076318" w:rsidRPr="00687D1D">
        <w:rPr>
          <w:rFonts w:cs="Arial"/>
          <w:color w:val="ED3611"/>
          <w:kern w:val="0"/>
          <w:szCs w:val="40"/>
        </w:rPr>
        <w:t>7</w:t>
      </w:r>
      <w:r w:rsidRPr="00687D1D">
        <w:rPr>
          <w:rFonts w:cs="Arial"/>
          <w:color w:val="ED3611"/>
          <w:kern w:val="0"/>
          <w:szCs w:val="40"/>
        </w:rPr>
        <w:t xml:space="preserve"> </w:t>
      </w:r>
      <w:r w:rsidR="00A87050" w:rsidRPr="00687D1D">
        <w:rPr>
          <w:rFonts w:cs="Arial"/>
          <w:color w:val="ED3611"/>
          <w:kern w:val="0"/>
          <w:szCs w:val="40"/>
        </w:rPr>
        <w:t>–</w:t>
      </w:r>
      <w:r w:rsidR="00E215A8" w:rsidRPr="00687D1D">
        <w:rPr>
          <w:rFonts w:cs="Arial"/>
          <w:color w:val="ED3611"/>
          <w:kern w:val="0"/>
          <w:szCs w:val="40"/>
        </w:rPr>
        <w:t xml:space="preserve"> Cifras</w:t>
      </w:r>
      <w:r w:rsidR="00A87050" w:rsidRPr="00687D1D">
        <w:rPr>
          <w:rFonts w:cs="Arial"/>
          <w:color w:val="ED3611"/>
          <w:kern w:val="0"/>
          <w:szCs w:val="40"/>
        </w:rPr>
        <w:t xml:space="preserve"> – Fórmulas da grafia</w:t>
      </w:r>
      <w:r w:rsidRPr="00687D1D">
        <w:rPr>
          <w:rFonts w:cs="Arial"/>
          <w:color w:val="ED3611"/>
          <w:kern w:val="0"/>
          <w:szCs w:val="40"/>
        </w:rPr>
        <w:t>:</w:t>
      </w:r>
      <w:bookmarkEnd w:id="111"/>
      <w:bookmarkEnd w:id="112"/>
    </w:p>
    <w:p w:rsidR="007B009D" w:rsidRDefault="008938DB" w:rsidP="008938DB">
      <w:pPr>
        <w:jc w:val="both"/>
        <w:rPr>
          <w:rFonts w:cs="Arial"/>
          <w:szCs w:val="22"/>
        </w:rPr>
      </w:pPr>
      <w:r w:rsidRPr="00EC61DE">
        <w:rPr>
          <w:rFonts w:cs="Arial"/>
          <w:b/>
          <w:szCs w:val="22"/>
        </w:rPr>
        <w:lastRenderedPageBreak/>
        <w:t>A</w:t>
      </w:r>
      <w:r>
        <w:rPr>
          <w:rFonts w:cs="Arial"/>
          <w:szCs w:val="22"/>
        </w:rPr>
        <w:t xml:space="preserve"> = Lá maior</w:t>
      </w:r>
      <w:proofErr w:type="gramStart"/>
      <w:r w:rsidR="007B009D">
        <w:rPr>
          <w:rFonts w:cs="Arial"/>
          <w:szCs w:val="22"/>
        </w:rPr>
        <w:t xml:space="preserve">    </w:t>
      </w:r>
    </w:p>
    <w:p w:rsidR="007B009D" w:rsidRDefault="008938DB" w:rsidP="008938DB">
      <w:pPr>
        <w:jc w:val="both"/>
        <w:rPr>
          <w:rFonts w:cs="Arial"/>
          <w:szCs w:val="22"/>
        </w:rPr>
      </w:pPr>
      <w:proofErr w:type="spellStart"/>
      <w:r w:rsidRPr="00EC61DE">
        <w:rPr>
          <w:rFonts w:cs="Arial"/>
          <w:b/>
          <w:szCs w:val="22"/>
        </w:rPr>
        <w:t>Am</w:t>
      </w:r>
      <w:proofErr w:type="spellEnd"/>
      <w:proofErr w:type="gramEnd"/>
      <w:r>
        <w:rPr>
          <w:rFonts w:cs="Arial"/>
          <w:szCs w:val="22"/>
        </w:rPr>
        <w:t xml:space="preserve"> = Lá menor</w:t>
      </w:r>
    </w:p>
    <w:p w:rsidR="007B009D" w:rsidRDefault="008938DB" w:rsidP="008938DB">
      <w:pPr>
        <w:jc w:val="both"/>
        <w:rPr>
          <w:rFonts w:cs="Arial"/>
          <w:szCs w:val="22"/>
        </w:rPr>
      </w:pPr>
      <w:r w:rsidRPr="00EC61DE">
        <w:rPr>
          <w:rFonts w:cs="Arial"/>
          <w:b/>
          <w:szCs w:val="22"/>
        </w:rPr>
        <w:t>A7</w:t>
      </w:r>
      <w:r>
        <w:rPr>
          <w:rFonts w:cs="Arial"/>
          <w:szCs w:val="22"/>
        </w:rPr>
        <w:t xml:space="preserve"> = Lá maior com sétima menor ou Lá maior com sétima</w:t>
      </w:r>
    </w:p>
    <w:p w:rsidR="007B009D" w:rsidRDefault="008938DB" w:rsidP="008938DB">
      <w:pPr>
        <w:jc w:val="both"/>
        <w:rPr>
          <w:rFonts w:cs="Arial"/>
          <w:szCs w:val="22"/>
        </w:rPr>
      </w:pPr>
      <w:r w:rsidRPr="00EC61DE">
        <w:rPr>
          <w:rFonts w:cs="Arial"/>
          <w:b/>
          <w:szCs w:val="22"/>
        </w:rPr>
        <w:t>A7M</w:t>
      </w:r>
      <w:r>
        <w:rPr>
          <w:rFonts w:cs="Arial"/>
          <w:szCs w:val="22"/>
        </w:rPr>
        <w:t xml:space="preserve"> = Lá maior com sétima maior</w:t>
      </w:r>
    </w:p>
    <w:p w:rsidR="007B009D" w:rsidRDefault="008938DB" w:rsidP="007B009D">
      <w:pPr>
        <w:jc w:val="both"/>
        <w:rPr>
          <w:rFonts w:cs="Arial"/>
          <w:szCs w:val="22"/>
        </w:rPr>
      </w:pPr>
      <w:r w:rsidRPr="00EC61DE">
        <w:rPr>
          <w:rFonts w:cs="Arial"/>
          <w:b/>
          <w:szCs w:val="22"/>
        </w:rPr>
        <w:t>Am7</w:t>
      </w:r>
      <w:r>
        <w:rPr>
          <w:rFonts w:cs="Arial"/>
          <w:szCs w:val="22"/>
        </w:rPr>
        <w:t xml:space="preserve"> = Lá menor com sétima menor ou</w:t>
      </w:r>
      <w:r w:rsidR="007B009D">
        <w:rPr>
          <w:rFonts w:cs="Arial"/>
          <w:szCs w:val="22"/>
        </w:rPr>
        <w:t xml:space="preserve"> </w:t>
      </w:r>
      <w:r>
        <w:rPr>
          <w:rFonts w:cs="Arial"/>
          <w:szCs w:val="22"/>
        </w:rPr>
        <w:t>Lá menor com sétima</w:t>
      </w:r>
    </w:p>
    <w:p w:rsidR="007B009D" w:rsidRDefault="008938DB" w:rsidP="007B009D">
      <w:pPr>
        <w:jc w:val="both"/>
        <w:rPr>
          <w:rFonts w:cs="Arial"/>
          <w:szCs w:val="22"/>
        </w:rPr>
      </w:pPr>
      <w:r w:rsidRPr="00EC61DE">
        <w:rPr>
          <w:rFonts w:cs="Arial"/>
          <w:b/>
          <w:szCs w:val="22"/>
        </w:rPr>
        <w:lastRenderedPageBreak/>
        <w:t>Am7M</w:t>
      </w:r>
      <w:r>
        <w:rPr>
          <w:rFonts w:cs="Arial"/>
          <w:szCs w:val="22"/>
        </w:rPr>
        <w:t xml:space="preserve"> = Lá menor com sétima maior</w:t>
      </w:r>
      <w:proofErr w:type="gramStart"/>
      <w:r>
        <w:rPr>
          <w:rFonts w:cs="Arial"/>
          <w:szCs w:val="22"/>
        </w:rPr>
        <w:t xml:space="preserve"> </w:t>
      </w:r>
      <w:r w:rsidR="007B009D">
        <w:rPr>
          <w:rFonts w:cs="Arial"/>
          <w:szCs w:val="22"/>
        </w:rPr>
        <w:t xml:space="preserve"> </w:t>
      </w:r>
    </w:p>
    <w:p w:rsidR="008938DB" w:rsidRDefault="008938DB" w:rsidP="007B009D">
      <w:pPr>
        <w:jc w:val="both"/>
        <w:rPr>
          <w:rFonts w:cs="Arial"/>
          <w:szCs w:val="22"/>
        </w:rPr>
      </w:pPr>
      <w:proofErr w:type="gramEnd"/>
      <w:r>
        <w:rPr>
          <w:rFonts w:cs="Arial"/>
          <w:b/>
          <w:szCs w:val="22"/>
        </w:rPr>
        <w:t xml:space="preserve">A# = </w:t>
      </w:r>
      <w:r>
        <w:rPr>
          <w:rFonts w:cs="Arial"/>
          <w:szCs w:val="22"/>
        </w:rPr>
        <w:t>Lá sustenido maior</w:t>
      </w:r>
    </w:p>
    <w:p w:rsidR="007B009D" w:rsidRDefault="008938DB" w:rsidP="00B160B6">
      <w:pPr>
        <w:rPr>
          <w:rFonts w:cs="Arial"/>
          <w:szCs w:val="22"/>
        </w:rPr>
      </w:pPr>
      <w:proofErr w:type="spellStart"/>
      <w:r>
        <w:rPr>
          <w:rFonts w:cs="Arial"/>
          <w:b/>
          <w:szCs w:val="22"/>
        </w:rPr>
        <w:t>Abm</w:t>
      </w:r>
      <w:proofErr w:type="spellEnd"/>
      <w:r>
        <w:rPr>
          <w:rFonts w:cs="Arial"/>
          <w:b/>
          <w:szCs w:val="22"/>
        </w:rPr>
        <w:t xml:space="preserve"> = </w:t>
      </w:r>
      <w:r>
        <w:rPr>
          <w:rFonts w:cs="Arial"/>
          <w:szCs w:val="22"/>
        </w:rPr>
        <w:t>Lá bemol menor</w:t>
      </w:r>
      <w:r w:rsidR="007B009D">
        <w:rPr>
          <w:rFonts w:cs="Arial"/>
          <w:szCs w:val="22"/>
        </w:rPr>
        <w:t xml:space="preserve">      </w:t>
      </w:r>
    </w:p>
    <w:p w:rsidR="008938DB" w:rsidRDefault="008938DB" w:rsidP="00B160B6">
      <w:pPr>
        <w:rPr>
          <w:rFonts w:cs="Arial"/>
          <w:szCs w:val="22"/>
        </w:rPr>
      </w:pPr>
      <w:proofErr w:type="spellStart"/>
      <w:r w:rsidRPr="00EC61DE">
        <w:rPr>
          <w:rFonts w:cs="Arial"/>
          <w:b/>
          <w:szCs w:val="22"/>
        </w:rPr>
        <w:t>Aº</w:t>
      </w:r>
      <w:proofErr w:type="spellEnd"/>
      <w:r>
        <w:rPr>
          <w:rFonts w:cs="Arial"/>
          <w:szCs w:val="22"/>
        </w:rPr>
        <w:t xml:space="preserve"> = Lá diminuto</w:t>
      </w:r>
    </w:p>
    <w:p w:rsidR="008938DB" w:rsidRDefault="008938DB" w:rsidP="00FB50A8">
      <w:pPr>
        <w:rPr>
          <w:rFonts w:cs="Arial"/>
          <w:szCs w:val="22"/>
        </w:rPr>
      </w:pPr>
      <w:r w:rsidRPr="00EC61DE">
        <w:rPr>
          <w:rFonts w:cs="Arial"/>
          <w:b/>
          <w:szCs w:val="22"/>
        </w:rPr>
        <w:t>A</w:t>
      </w:r>
      <w:r>
        <w:rPr>
          <w:rFonts w:cs="Arial"/>
          <w:b/>
          <w:szCs w:val="22"/>
        </w:rPr>
        <w:t xml:space="preserve"> </w:t>
      </w:r>
      <w:r w:rsidRPr="00EC61DE">
        <w:rPr>
          <w:rFonts w:cs="Arial"/>
          <w:b/>
          <w:szCs w:val="22"/>
        </w:rPr>
        <w:t>(</w:t>
      </w:r>
      <w:proofErr w:type="spellStart"/>
      <w:r w:rsidRPr="00EC61DE">
        <w:rPr>
          <w:rFonts w:cs="Arial"/>
          <w:b/>
          <w:szCs w:val="22"/>
        </w:rPr>
        <w:t>aum</w:t>
      </w:r>
      <w:proofErr w:type="spellEnd"/>
      <w:r w:rsidRPr="00EC61DE">
        <w:rPr>
          <w:rFonts w:cs="Arial"/>
          <w:b/>
          <w:szCs w:val="22"/>
        </w:rPr>
        <w:t>)</w:t>
      </w:r>
      <w:r>
        <w:rPr>
          <w:rFonts w:cs="Arial"/>
          <w:szCs w:val="22"/>
        </w:rPr>
        <w:t xml:space="preserve"> = Lá aumentado</w:t>
      </w:r>
    </w:p>
    <w:p w:rsidR="00687D1D" w:rsidRDefault="00687D1D" w:rsidP="00FB50A8">
      <w:pPr>
        <w:rPr>
          <w:rFonts w:cs="Arial"/>
          <w:szCs w:val="22"/>
        </w:rPr>
        <w:sectPr w:rsidR="00687D1D" w:rsidSect="007B009D">
          <w:type w:val="continuous"/>
          <w:pgSz w:w="11906" w:h="16838"/>
          <w:pgMar w:top="1418" w:right="1701" w:bottom="1418" w:left="1701" w:header="57" w:footer="316" w:gutter="0"/>
          <w:cols w:num="2" w:space="720"/>
          <w:docGrid w:linePitch="360"/>
        </w:sectPr>
      </w:pPr>
      <w:r w:rsidRPr="00687D1D">
        <w:rPr>
          <w:rFonts w:cs="Arial"/>
          <w:b/>
          <w:szCs w:val="22"/>
        </w:rPr>
        <w:t>A/G</w:t>
      </w:r>
      <w:r>
        <w:rPr>
          <w:rFonts w:cs="Arial"/>
          <w:szCs w:val="22"/>
        </w:rPr>
        <w:t xml:space="preserve"> = Lá com baixo em Sol</w:t>
      </w:r>
    </w:p>
    <w:p w:rsidR="008F47F5" w:rsidRDefault="008F47F5" w:rsidP="00FB50A8">
      <w:pPr>
        <w:rPr>
          <w:rFonts w:cs="Arial"/>
          <w:szCs w:val="22"/>
        </w:rPr>
      </w:pPr>
    </w:p>
    <w:tbl>
      <w:tblPr>
        <w:tblW w:w="4809"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847"/>
        <w:gridCol w:w="6448"/>
      </w:tblGrid>
      <w:tr w:rsidR="008938DB" w:rsidRPr="008110A8"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jc w:val="center"/>
              <w:rPr>
                <w:rFonts w:cs="Arial"/>
              </w:rPr>
            </w:pPr>
            <w:r w:rsidRPr="008110A8">
              <w:rPr>
                <w:rFonts w:cs="Arial"/>
                <w:b/>
                <w:bCs/>
                <w:sz w:val="20"/>
                <w:szCs w:val="20"/>
              </w:rPr>
              <w:t xml:space="preserve">m </w:t>
            </w:r>
          </w:p>
        </w:tc>
        <w:tc>
          <w:tcPr>
            <w:tcW w:w="3858"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rPr>
                <w:rFonts w:cs="Arial"/>
              </w:rPr>
            </w:pPr>
            <w:r w:rsidRPr="008110A8">
              <w:rPr>
                <w:rFonts w:cs="Arial"/>
                <w:sz w:val="20"/>
                <w:szCs w:val="20"/>
              </w:rPr>
              <w:t>Menor</w:t>
            </w:r>
            <w:r>
              <w:rPr>
                <w:rFonts w:cs="Arial"/>
                <w:sz w:val="20"/>
                <w:szCs w:val="20"/>
              </w:rPr>
              <w:t>.</w:t>
            </w:r>
          </w:p>
        </w:tc>
      </w:tr>
      <w:tr w:rsidR="008938DB" w:rsidRPr="008110A8"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jc w:val="center"/>
              <w:rPr>
                <w:rFonts w:cs="Arial"/>
              </w:rPr>
            </w:pPr>
            <w:r w:rsidRPr="008110A8">
              <w:rPr>
                <w:rFonts w:cs="Arial"/>
                <w:b/>
                <w:bCs/>
                <w:sz w:val="20"/>
                <w:szCs w:val="20"/>
              </w:rPr>
              <w:t>#</w:t>
            </w:r>
          </w:p>
        </w:tc>
        <w:tc>
          <w:tcPr>
            <w:tcW w:w="3858"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rPr>
                <w:rFonts w:cs="Arial"/>
              </w:rPr>
            </w:pPr>
            <w:r w:rsidRPr="008110A8">
              <w:rPr>
                <w:rFonts w:cs="Arial"/>
                <w:sz w:val="20"/>
                <w:szCs w:val="20"/>
              </w:rPr>
              <w:t>Sustenido</w:t>
            </w:r>
            <w:r>
              <w:rPr>
                <w:rFonts w:cs="Arial"/>
                <w:sz w:val="20"/>
                <w:szCs w:val="20"/>
              </w:rPr>
              <w:t>.</w:t>
            </w:r>
          </w:p>
        </w:tc>
      </w:tr>
      <w:tr w:rsidR="008938DB" w:rsidRPr="008110A8" w:rsidTr="00634719">
        <w:trPr>
          <w:trHeight w:val="252"/>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rsidR="008938DB" w:rsidRPr="008110A8" w:rsidRDefault="009F1B13" w:rsidP="00CA7E64">
            <w:pPr>
              <w:jc w:val="center"/>
              <w:rPr>
                <w:rFonts w:cs="Arial"/>
              </w:rPr>
            </w:pPr>
            <w:r>
              <w:rPr>
                <w:rFonts w:cs="Arial"/>
                <w:b/>
                <w:bCs/>
                <w:sz w:val="20"/>
                <w:szCs w:val="20"/>
              </w:rPr>
              <w:t>b</w:t>
            </w:r>
          </w:p>
        </w:tc>
        <w:tc>
          <w:tcPr>
            <w:tcW w:w="3858"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rPr>
                <w:rFonts w:cs="Arial"/>
              </w:rPr>
            </w:pPr>
            <w:r w:rsidRPr="008110A8">
              <w:rPr>
                <w:rFonts w:cs="Arial"/>
                <w:sz w:val="20"/>
                <w:szCs w:val="20"/>
              </w:rPr>
              <w:t>Bemol</w:t>
            </w:r>
            <w:r>
              <w:rPr>
                <w:rFonts w:cs="Arial"/>
                <w:sz w:val="20"/>
                <w:szCs w:val="20"/>
              </w:rPr>
              <w:t>.</w:t>
            </w:r>
          </w:p>
        </w:tc>
      </w:tr>
      <w:tr w:rsidR="008938DB" w:rsidRPr="008110A8"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jc w:val="center"/>
              <w:rPr>
                <w:rFonts w:cs="Arial"/>
              </w:rPr>
            </w:pPr>
            <w:proofErr w:type="gramStart"/>
            <w:r w:rsidRPr="008110A8">
              <w:rPr>
                <w:rFonts w:cs="Arial"/>
                <w:b/>
                <w:bCs/>
                <w:sz w:val="20"/>
                <w:szCs w:val="20"/>
              </w:rPr>
              <w:t>7</w:t>
            </w:r>
            <w:proofErr w:type="gramEnd"/>
          </w:p>
        </w:tc>
        <w:tc>
          <w:tcPr>
            <w:tcW w:w="3858"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rPr>
                <w:rFonts w:cs="Arial"/>
              </w:rPr>
            </w:pPr>
            <w:r w:rsidRPr="008110A8">
              <w:rPr>
                <w:rFonts w:cs="Arial"/>
                <w:sz w:val="20"/>
                <w:szCs w:val="20"/>
              </w:rPr>
              <w:t>Com sétima</w:t>
            </w:r>
            <w:r>
              <w:rPr>
                <w:rFonts w:cs="Arial"/>
                <w:sz w:val="20"/>
                <w:szCs w:val="20"/>
              </w:rPr>
              <w:t>.</w:t>
            </w:r>
          </w:p>
        </w:tc>
      </w:tr>
      <w:tr w:rsidR="008938DB" w:rsidRPr="008110A8" w:rsidTr="00634719">
        <w:trPr>
          <w:trHeight w:val="470"/>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jc w:val="center"/>
              <w:rPr>
                <w:rFonts w:cs="Arial"/>
              </w:rPr>
            </w:pPr>
            <w:r w:rsidRPr="008110A8">
              <w:rPr>
                <w:rFonts w:cs="Arial"/>
                <w:b/>
                <w:bCs/>
                <w:sz w:val="20"/>
                <w:szCs w:val="20"/>
              </w:rPr>
              <w:t>9, 4, 13</w:t>
            </w:r>
          </w:p>
        </w:tc>
        <w:tc>
          <w:tcPr>
            <w:tcW w:w="3858"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rPr>
                <w:rFonts w:cs="Arial"/>
              </w:rPr>
            </w:pPr>
            <w:r w:rsidRPr="008110A8">
              <w:rPr>
                <w:rFonts w:cs="Arial"/>
                <w:sz w:val="20"/>
                <w:szCs w:val="20"/>
              </w:rPr>
              <w:t xml:space="preserve">Como no acorde de sétima, leia-se no ordinário feminino: com nona, quarta, etc. Pois </w:t>
            </w:r>
            <w:proofErr w:type="gramStart"/>
            <w:r w:rsidRPr="008110A8">
              <w:rPr>
                <w:rFonts w:cs="Arial"/>
                <w:sz w:val="20"/>
                <w:szCs w:val="20"/>
              </w:rPr>
              <w:t>refere-se</w:t>
            </w:r>
            <w:proofErr w:type="gramEnd"/>
            <w:r w:rsidRPr="008110A8">
              <w:rPr>
                <w:rFonts w:cs="Arial"/>
                <w:sz w:val="20"/>
                <w:szCs w:val="20"/>
              </w:rPr>
              <w:t xml:space="preserve"> a uma nota da escala.</w:t>
            </w:r>
          </w:p>
        </w:tc>
      </w:tr>
      <w:tr w:rsidR="008938DB" w:rsidRPr="008110A8"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jc w:val="center"/>
              <w:rPr>
                <w:rFonts w:cs="Arial"/>
              </w:rPr>
            </w:pPr>
            <w:r w:rsidRPr="008110A8">
              <w:rPr>
                <w:rFonts w:cs="Arial"/>
                <w:b/>
                <w:bCs/>
                <w:sz w:val="20"/>
                <w:szCs w:val="20"/>
              </w:rPr>
              <w:t>7/9</w:t>
            </w:r>
          </w:p>
        </w:tc>
        <w:tc>
          <w:tcPr>
            <w:tcW w:w="3858"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rPr>
                <w:rFonts w:cs="Arial"/>
              </w:rPr>
            </w:pPr>
            <w:r w:rsidRPr="008110A8">
              <w:rPr>
                <w:rFonts w:cs="Arial"/>
                <w:sz w:val="20"/>
                <w:szCs w:val="20"/>
              </w:rPr>
              <w:t>Dois números combinados são separados por uma barra.</w:t>
            </w:r>
          </w:p>
        </w:tc>
      </w:tr>
      <w:tr w:rsidR="008938DB" w:rsidRPr="008110A8" w:rsidTr="00634719">
        <w:trPr>
          <w:trHeight w:val="252"/>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jc w:val="center"/>
              <w:rPr>
                <w:rFonts w:cs="Arial"/>
              </w:rPr>
            </w:pPr>
            <w:r w:rsidRPr="008110A8">
              <w:rPr>
                <w:rFonts w:cs="Arial"/>
                <w:b/>
                <w:bCs/>
                <w:sz w:val="20"/>
                <w:szCs w:val="20"/>
              </w:rPr>
              <w:t>- ou (b)</w:t>
            </w:r>
          </w:p>
        </w:tc>
        <w:tc>
          <w:tcPr>
            <w:tcW w:w="3858" w:type="pct"/>
            <w:tcBorders>
              <w:top w:val="outset" w:sz="6" w:space="0" w:color="auto"/>
              <w:left w:val="outset" w:sz="6" w:space="0" w:color="auto"/>
              <w:bottom w:val="outset" w:sz="6" w:space="0" w:color="auto"/>
              <w:right w:val="outset" w:sz="6" w:space="0" w:color="auto"/>
            </w:tcBorders>
            <w:vAlign w:val="center"/>
          </w:tcPr>
          <w:p w:rsidR="008938DB" w:rsidRPr="008110A8" w:rsidRDefault="00473D22" w:rsidP="00CA7E64">
            <w:pPr>
              <w:rPr>
                <w:rFonts w:cs="Arial"/>
              </w:rPr>
            </w:pPr>
            <w:proofErr w:type="gramStart"/>
            <w:r>
              <w:rPr>
                <w:rFonts w:cs="Arial"/>
                <w:sz w:val="20"/>
                <w:szCs w:val="20"/>
              </w:rPr>
              <w:t>Se lê</w:t>
            </w:r>
            <w:proofErr w:type="gramEnd"/>
            <w:r w:rsidR="008938DB" w:rsidRPr="008110A8">
              <w:rPr>
                <w:rFonts w:cs="Arial"/>
                <w:sz w:val="20"/>
                <w:szCs w:val="20"/>
              </w:rPr>
              <w:t xml:space="preserve"> diminuta para as quintas e menor para as demais. (Somente após os números)</w:t>
            </w:r>
          </w:p>
        </w:tc>
      </w:tr>
      <w:tr w:rsidR="008938DB" w:rsidRPr="008110A8" w:rsidTr="00634719">
        <w:trPr>
          <w:trHeight w:val="470"/>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jc w:val="center"/>
              <w:rPr>
                <w:rFonts w:cs="Arial"/>
              </w:rPr>
            </w:pPr>
            <w:r w:rsidRPr="008110A8">
              <w:rPr>
                <w:rFonts w:cs="Arial"/>
                <w:b/>
                <w:bCs/>
                <w:sz w:val="20"/>
                <w:szCs w:val="20"/>
              </w:rPr>
              <w:t>+ ou (#)</w:t>
            </w:r>
          </w:p>
        </w:tc>
        <w:tc>
          <w:tcPr>
            <w:tcW w:w="3858" w:type="pct"/>
            <w:tcBorders>
              <w:top w:val="outset" w:sz="6" w:space="0" w:color="auto"/>
              <w:left w:val="outset" w:sz="6" w:space="0" w:color="auto"/>
              <w:bottom w:val="outset" w:sz="6" w:space="0" w:color="auto"/>
              <w:right w:val="outset" w:sz="6" w:space="0" w:color="auto"/>
            </w:tcBorders>
            <w:vAlign w:val="center"/>
          </w:tcPr>
          <w:p w:rsidR="008938DB" w:rsidRPr="008110A8" w:rsidRDefault="00473D22" w:rsidP="00CA7E64">
            <w:pPr>
              <w:rPr>
                <w:rFonts w:cs="Arial"/>
              </w:rPr>
            </w:pPr>
            <w:proofErr w:type="gramStart"/>
            <w:r>
              <w:rPr>
                <w:rFonts w:cs="Arial"/>
                <w:sz w:val="20"/>
                <w:szCs w:val="20"/>
              </w:rPr>
              <w:t>Se lê</w:t>
            </w:r>
            <w:proofErr w:type="gramEnd"/>
            <w:r w:rsidR="008938DB" w:rsidRPr="008110A8">
              <w:rPr>
                <w:rFonts w:cs="Arial"/>
                <w:sz w:val="20"/>
                <w:szCs w:val="20"/>
              </w:rPr>
              <w:t xml:space="preserve"> aumentada para as quintas e maior para as demais. (Somente após os números)</w:t>
            </w:r>
          </w:p>
        </w:tc>
      </w:tr>
      <w:tr w:rsidR="008938DB" w:rsidRPr="008110A8"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jc w:val="center"/>
              <w:rPr>
                <w:rFonts w:cs="Arial"/>
              </w:rPr>
            </w:pPr>
            <w:r w:rsidRPr="008110A8">
              <w:rPr>
                <w:rFonts w:cs="Arial"/>
                <w:b/>
                <w:bCs/>
                <w:sz w:val="20"/>
                <w:szCs w:val="20"/>
              </w:rPr>
              <w:t>° ou dim.</w:t>
            </w:r>
          </w:p>
        </w:tc>
        <w:tc>
          <w:tcPr>
            <w:tcW w:w="3858"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rPr>
                <w:rFonts w:cs="Arial"/>
              </w:rPr>
            </w:pPr>
            <w:r w:rsidRPr="008110A8">
              <w:rPr>
                <w:rFonts w:cs="Arial"/>
                <w:sz w:val="20"/>
                <w:szCs w:val="20"/>
              </w:rPr>
              <w:t>Diminuto</w:t>
            </w:r>
            <w:r>
              <w:rPr>
                <w:rFonts w:cs="Arial"/>
                <w:sz w:val="20"/>
                <w:szCs w:val="20"/>
              </w:rPr>
              <w:t>.</w:t>
            </w:r>
          </w:p>
        </w:tc>
      </w:tr>
      <w:tr w:rsidR="008938DB" w:rsidRPr="008110A8" w:rsidTr="00634719">
        <w:trPr>
          <w:trHeight w:val="235"/>
          <w:tblCellSpacing w:w="15" w:type="dxa"/>
        </w:trPr>
        <w:tc>
          <w:tcPr>
            <w:tcW w:w="1086"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jc w:val="center"/>
              <w:rPr>
                <w:rFonts w:cs="Arial"/>
              </w:rPr>
            </w:pPr>
            <w:proofErr w:type="gramStart"/>
            <w:r w:rsidRPr="008110A8">
              <w:rPr>
                <w:rFonts w:cs="Arial"/>
                <w:b/>
                <w:bCs/>
                <w:sz w:val="20"/>
                <w:szCs w:val="20"/>
              </w:rPr>
              <w:t>ø</w:t>
            </w:r>
            <w:proofErr w:type="gramEnd"/>
            <w:r w:rsidRPr="008110A8">
              <w:rPr>
                <w:rFonts w:cs="Arial"/>
                <w:b/>
                <w:bCs/>
                <w:sz w:val="20"/>
                <w:szCs w:val="20"/>
              </w:rPr>
              <w:t xml:space="preserve"> ou m5-/7</w:t>
            </w:r>
          </w:p>
        </w:tc>
        <w:tc>
          <w:tcPr>
            <w:tcW w:w="3858" w:type="pct"/>
            <w:tcBorders>
              <w:top w:val="outset" w:sz="6" w:space="0" w:color="auto"/>
              <w:left w:val="outset" w:sz="6" w:space="0" w:color="auto"/>
              <w:bottom w:val="outset" w:sz="6" w:space="0" w:color="auto"/>
              <w:right w:val="outset" w:sz="6" w:space="0" w:color="auto"/>
            </w:tcBorders>
            <w:vAlign w:val="center"/>
          </w:tcPr>
          <w:p w:rsidR="008938DB" w:rsidRPr="008110A8" w:rsidRDefault="008938DB" w:rsidP="00CA7E64">
            <w:pPr>
              <w:rPr>
                <w:rFonts w:cs="Arial"/>
              </w:rPr>
            </w:pPr>
            <w:r w:rsidRPr="008110A8">
              <w:rPr>
                <w:rFonts w:cs="Arial"/>
                <w:sz w:val="20"/>
                <w:szCs w:val="20"/>
              </w:rPr>
              <w:t>Acorde meio diminuto ou menor com quinta diminuta e sétima menor</w:t>
            </w:r>
            <w:r>
              <w:rPr>
                <w:rFonts w:cs="Arial"/>
                <w:sz w:val="20"/>
                <w:szCs w:val="20"/>
              </w:rPr>
              <w:t>.</w:t>
            </w:r>
          </w:p>
        </w:tc>
      </w:tr>
    </w:tbl>
    <w:p w:rsidR="008938DB" w:rsidRPr="0050075A" w:rsidRDefault="00EC33B9" w:rsidP="008938DB">
      <w:pPr>
        <w:pStyle w:val="NormalWeb"/>
        <w:rPr>
          <w:rFonts w:cs="Arial"/>
          <w:szCs w:val="22"/>
        </w:rPr>
      </w:pPr>
      <w:r w:rsidRPr="003744F4">
        <w:rPr>
          <w:rFonts w:cs="Arial"/>
          <w:szCs w:val="22"/>
        </w:rPr>
        <w:t>O intuito desse quadro é somente fazer você conhecer algumas cifras, para já ir se familiarizando. Geralmente nos acostumamos com essa grafia ao longo da nossa aprendizagem, então não precisa se preocupar caso esteja achando complicado</w:t>
      </w:r>
      <w:r w:rsidR="00176243" w:rsidRPr="00176243">
        <w:rPr>
          <w:rFonts w:cs="Arial"/>
          <w:szCs w:val="22"/>
        </w:rPr>
        <w:t xml:space="preserve"> </w:t>
      </w:r>
      <w:r w:rsidR="00176243" w:rsidRPr="003744F4">
        <w:rPr>
          <w:rFonts w:cs="Arial"/>
          <w:szCs w:val="22"/>
        </w:rPr>
        <w:t xml:space="preserve">Ao longo desta apostila nós veremos </w:t>
      </w:r>
      <w:r w:rsidR="00176243">
        <w:rPr>
          <w:rFonts w:cs="Arial"/>
          <w:szCs w:val="22"/>
        </w:rPr>
        <w:t>sobre as formas de acorde</w:t>
      </w:r>
      <w:r w:rsidR="00176243" w:rsidRPr="003744F4">
        <w:rPr>
          <w:rFonts w:cs="Arial"/>
          <w:szCs w:val="22"/>
        </w:rPr>
        <w:t xml:space="preserve"> </w:t>
      </w:r>
      <w:r w:rsidR="00176243">
        <w:rPr>
          <w:rFonts w:cs="Arial"/>
          <w:szCs w:val="22"/>
        </w:rPr>
        <w:t>com atividades e músicas</w:t>
      </w:r>
      <w:r w:rsidR="00473D22" w:rsidRPr="003744F4">
        <w:rPr>
          <w:rFonts w:cs="Arial"/>
          <w:szCs w:val="22"/>
        </w:rPr>
        <w:t>.</w:t>
      </w:r>
      <w:r w:rsidR="008938DB" w:rsidRPr="003744F4">
        <w:rPr>
          <w:rFonts w:cs="Arial"/>
          <w:szCs w:val="22"/>
        </w:rPr>
        <w:t xml:space="preserve"> </w:t>
      </w:r>
      <w:r w:rsidRPr="003744F4">
        <w:rPr>
          <w:rFonts w:cs="Arial"/>
          <w:szCs w:val="22"/>
        </w:rPr>
        <w:t>É importante lembrar que as cifras possuem mais de uma forma, e todas elas são válidas, v</w:t>
      </w:r>
      <w:r w:rsidR="008938DB" w:rsidRPr="003744F4">
        <w:rPr>
          <w:rFonts w:cs="Arial"/>
          <w:szCs w:val="22"/>
        </w:rPr>
        <w:t>eja alguns exemplos:</w:t>
      </w:r>
    </w:p>
    <w:tbl>
      <w:tblPr>
        <w:tblW w:w="5000" w:type="pct"/>
        <w:tblCellSpacing w:w="0" w:type="dxa"/>
        <w:tblCellMar>
          <w:left w:w="0" w:type="dxa"/>
          <w:right w:w="0" w:type="dxa"/>
        </w:tblCellMar>
        <w:tblLook w:val="0000"/>
      </w:tblPr>
      <w:tblGrid>
        <w:gridCol w:w="270"/>
        <w:gridCol w:w="8234"/>
      </w:tblGrid>
      <w:tr w:rsidR="008938DB" w:rsidRPr="0050075A" w:rsidTr="00CA7E64">
        <w:trPr>
          <w:tblCellSpacing w:w="0" w:type="dxa"/>
        </w:trPr>
        <w:tc>
          <w:tcPr>
            <w:tcW w:w="630" w:type="dxa"/>
          </w:tcPr>
          <w:p w:rsidR="008938DB" w:rsidRPr="0050075A" w:rsidRDefault="008938DB" w:rsidP="00CA7E64">
            <w:pPr>
              <w:rPr>
                <w:szCs w:val="22"/>
              </w:rPr>
            </w:pPr>
            <w:r w:rsidRPr="0050075A">
              <w:rPr>
                <w:noProof/>
                <w:szCs w:val="22"/>
                <w:lang w:eastAsia="pt-BR"/>
              </w:rPr>
              <w:drawing>
                <wp:inline distT="0" distB="0" distL="0" distR="0">
                  <wp:extent cx="142875" cy="142875"/>
                  <wp:effectExtent l="19050" t="0" r="9525" b="0"/>
                  <wp:docPr id="2" name="Imagem 243"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descr="acnvbul1"/>
                          <pic:cNvPicPr>
                            <a:picLocks noChangeAspect="1" noChangeArrowheads="1"/>
                          </pic:cNvPicPr>
                        </pic:nvPicPr>
                        <pic:blipFill>
                          <a:blip r:embed="rId148"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rsidR="008938DB" w:rsidRPr="0050075A" w:rsidRDefault="008938DB" w:rsidP="00CA7E64">
            <w:pPr>
              <w:rPr>
                <w:rFonts w:cs="Arial"/>
                <w:szCs w:val="22"/>
              </w:rPr>
            </w:pPr>
            <w:r w:rsidRPr="0050075A">
              <w:rPr>
                <w:rFonts w:cs="Arial"/>
                <w:szCs w:val="22"/>
              </w:rPr>
              <w:t>Acorde Maior com Sétima Maior:</w:t>
            </w:r>
            <w:r w:rsidRPr="0050075A">
              <w:rPr>
                <w:rStyle w:val="apple-converted-space"/>
                <w:rFonts w:cs="Arial"/>
                <w:szCs w:val="22"/>
              </w:rPr>
              <w:t> </w:t>
            </w:r>
            <w:r w:rsidRPr="0050075A">
              <w:rPr>
                <w:rFonts w:cs="Arial"/>
                <w:szCs w:val="22"/>
              </w:rPr>
              <w:t xml:space="preserve">C7+; Cmaj7 ou </w:t>
            </w:r>
            <w:proofErr w:type="gramStart"/>
            <w:r w:rsidRPr="0050075A">
              <w:rPr>
                <w:rFonts w:cs="Arial"/>
                <w:szCs w:val="22"/>
              </w:rPr>
              <w:t>C7M</w:t>
            </w:r>
            <w:proofErr w:type="gramEnd"/>
          </w:p>
        </w:tc>
      </w:tr>
      <w:tr w:rsidR="008938DB" w:rsidRPr="0050075A" w:rsidTr="00CA7E64">
        <w:trPr>
          <w:tblCellSpacing w:w="0" w:type="dxa"/>
        </w:trPr>
        <w:tc>
          <w:tcPr>
            <w:tcW w:w="630" w:type="dxa"/>
          </w:tcPr>
          <w:p w:rsidR="008938DB" w:rsidRPr="0050075A" w:rsidRDefault="008938DB" w:rsidP="00CA7E64">
            <w:pPr>
              <w:rPr>
                <w:rFonts w:cs="Arial"/>
                <w:szCs w:val="22"/>
              </w:rPr>
            </w:pPr>
            <w:r w:rsidRPr="0050075A">
              <w:rPr>
                <w:rFonts w:cs="Arial"/>
                <w:noProof/>
                <w:szCs w:val="22"/>
                <w:lang w:eastAsia="pt-BR"/>
              </w:rPr>
              <w:drawing>
                <wp:inline distT="0" distB="0" distL="0" distR="0">
                  <wp:extent cx="142875" cy="142875"/>
                  <wp:effectExtent l="19050" t="0" r="9525" b="0"/>
                  <wp:docPr id="4" name="Imagem 244"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descr="acnvbul1"/>
                          <pic:cNvPicPr>
                            <a:picLocks noChangeAspect="1" noChangeArrowheads="1"/>
                          </pic:cNvPicPr>
                        </pic:nvPicPr>
                        <pic:blipFill>
                          <a:blip r:embed="rId148"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rsidR="008938DB" w:rsidRPr="0050075A" w:rsidRDefault="008938DB" w:rsidP="00CA7E64">
            <w:pPr>
              <w:rPr>
                <w:rFonts w:cs="Arial"/>
                <w:szCs w:val="22"/>
              </w:rPr>
            </w:pPr>
            <w:r w:rsidRPr="0050075A">
              <w:rPr>
                <w:rFonts w:cs="Arial"/>
                <w:szCs w:val="22"/>
              </w:rPr>
              <w:t xml:space="preserve">Acorde Maior com Sétima e Nona: C7/9; C7(9); </w:t>
            </w:r>
            <w:proofErr w:type="gramStart"/>
            <w:r w:rsidRPr="0050075A">
              <w:rPr>
                <w:rFonts w:cs="Arial"/>
                <w:szCs w:val="22"/>
              </w:rPr>
              <w:t>C</w:t>
            </w:r>
            <w:r w:rsidRPr="0050075A">
              <w:rPr>
                <w:rFonts w:cs="Arial"/>
                <w:szCs w:val="22"/>
                <w:vertAlign w:val="superscript"/>
              </w:rPr>
              <w:t>7</w:t>
            </w:r>
            <w:r w:rsidRPr="0050075A">
              <w:rPr>
                <w:rFonts w:cs="Arial"/>
                <w:szCs w:val="22"/>
                <w:vertAlign w:val="subscript"/>
              </w:rPr>
              <w:t>9</w:t>
            </w:r>
            <w:proofErr w:type="gramEnd"/>
          </w:p>
        </w:tc>
      </w:tr>
      <w:tr w:rsidR="008938DB" w:rsidRPr="0050075A" w:rsidTr="00CA7E64">
        <w:trPr>
          <w:tblCellSpacing w:w="0" w:type="dxa"/>
        </w:trPr>
        <w:tc>
          <w:tcPr>
            <w:tcW w:w="630" w:type="dxa"/>
          </w:tcPr>
          <w:p w:rsidR="008938DB" w:rsidRPr="0050075A" w:rsidRDefault="008938DB" w:rsidP="00CA7E64">
            <w:pPr>
              <w:rPr>
                <w:rFonts w:cs="Arial"/>
                <w:szCs w:val="22"/>
              </w:rPr>
            </w:pPr>
            <w:r w:rsidRPr="0050075A">
              <w:rPr>
                <w:rFonts w:cs="Arial"/>
                <w:noProof/>
                <w:szCs w:val="22"/>
                <w:lang w:eastAsia="pt-BR"/>
              </w:rPr>
              <w:drawing>
                <wp:inline distT="0" distB="0" distL="0" distR="0">
                  <wp:extent cx="142875" cy="142875"/>
                  <wp:effectExtent l="19050" t="0" r="9525" b="0"/>
                  <wp:docPr id="24" name="Imagem 245" descr="acnvbu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descr="acnvbul1"/>
                          <pic:cNvPicPr>
                            <a:picLocks noChangeAspect="1" noChangeArrowheads="1"/>
                          </pic:cNvPicPr>
                        </pic:nvPicPr>
                        <pic:blipFill>
                          <a:blip r:embed="rId148" cstate="print"/>
                          <a:srcRect/>
                          <a:stretch>
                            <a:fillRect/>
                          </a:stretch>
                        </pic:blipFill>
                        <pic:spPr bwMode="auto">
                          <a:xfrm>
                            <a:off x="0" y="0"/>
                            <a:ext cx="142875" cy="142875"/>
                          </a:xfrm>
                          <a:prstGeom prst="rect">
                            <a:avLst/>
                          </a:prstGeom>
                          <a:noFill/>
                          <a:ln w="9525">
                            <a:noFill/>
                            <a:miter lim="800000"/>
                            <a:headEnd/>
                            <a:tailEnd/>
                          </a:ln>
                        </pic:spPr>
                      </pic:pic>
                    </a:graphicData>
                  </a:graphic>
                </wp:inline>
              </w:drawing>
            </w:r>
          </w:p>
        </w:tc>
        <w:tc>
          <w:tcPr>
            <w:tcW w:w="5000" w:type="pct"/>
          </w:tcPr>
          <w:p w:rsidR="008938DB" w:rsidRPr="0050075A" w:rsidRDefault="008938DB" w:rsidP="00CA7E64">
            <w:pPr>
              <w:rPr>
                <w:rFonts w:cs="Arial"/>
                <w:szCs w:val="22"/>
              </w:rPr>
            </w:pPr>
            <w:r w:rsidRPr="0050075A">
              <w:rPr>
                <w:rFonts w:cs="Arial"/>
                <w:szCs w:val="22"/>
              </w:rPr>
              <w:t>Acorde Maior com Sétima e Nona Menor: C7/9-; C7/9b; C7(b9);</w:t>
            </w:r>
            <w:r w:rsidRPr="0050075A">
              <w:rPr>
                <w:rStyle w:val="apple-converted-space"/>
                <w:rFonts w:cs="Arial"/>
                <w:szCs w:val="22"/>
              </w:rPr>
              <w:t> </w:t>
            </w:r>
            <w:proofErr w:type="gramStart"/>
            <w:r w:rsidRPr="0050075A">
              <w:rPr>
                <w:rFonts w:cs="Arial"/>
                <w:szCs w:val="22"/>
              </w:rPr>
              <w:t>C</w:t>
            </w:r>
            <w:r w:rsidRPr="0050075A">
              <w:rPr>
                <w:rFonts w:cs="Arial"/>
                <w:szCs w:val="22"/>
                <w:vertAlign w:val="superscript"/>
              </w:rPr>
              <w:t>7</w:t>
            </w:r>
            <w:r w:rsidRPr="0050075A">
              <w:rPr>
                <w:rFonts w:cs="Arial"/>
                <w:szCs w:val="22"/>
                <w:vertAlign w:val="subscript"/>
              </w:rPr>
              <w:t>b9</w:t>
            </w:r>
            <w:proofErr w:type="gramEnd"/>
          </w:p>
        </w:tc>
      </w:tr>
    </w:tbl>
    <w:p w:rsidR="007B009D" w:rsidRDefault="007B009D" w:rsidP="00CE2B2F"/>
    <w:p w:rsidR="008938DB" w:rsidRPr="009D7F82" w:rsidRDefault="00A51C27" w:rsidP="005526B9">
      <w:pPr>
        <w:pStyle w:val="Ttulo3"/>
        <w:rPr>
          <w:rFonts w:ascii="Tempus Sans ITC" w:eastAsiaTheme="majorEastAsia" w:hAnsi="Tempus Sans ITC" w:cstheme="majorBidi"/>
          <w:bCs w:val="0"/>
          <w:color w:val="FF9900"/>
          <w:spacing w:val="15"/>
          <w:szCs w:val="32"/>
          <w:lang w:eastAsia="ar-SA"/>
        </w:rPr>
      </w:pPr>
      <w:bookmarkStart w:id="113" w:name="_Toc70064109"/>
      <w:bookmarkStart w:id="114" w:name="_Toc136683763"/>
      <w:r>
        <w:rPr>
          <w:rFonts w:ascii="Tempus Sans ITC" w:eastAsiaTheme="majorEastAsia" w:hAnsi="Tempus Sans ITC" w:cstheme="majorBidi"/>
          <w:bCs w:val="0"/>
          <w:color w:val="FF9900"/>
          <w:spacing w:val="15"/>
          <w:szCs w:val="32"/>
          <w:lang w:eastAsia="ar-SA"/>
        </w:rPr>
        <w:t>41</w:t>
      </w:r>
      <w:r w:rsidR="0000475E">
        <w:rPr>
          <w:rFonts w:ascii="Tempus Sans ITC" w:eastAsiaTheme="majorEastAsia" w:hAnsi="Tempus Sans ITC" w:cstheme="majorBidi"/>
          <w:bCs w:val="0"/>
          <w:color w:val="FF9900"/>
          <w:spacing w:val="15"/>
          <w:szCs w:val="32"/>
          <w:lang w:eastAsia="ar-SA"/>
        </w:rPr>
        <w:t xml:space="preserve"> </w:t>
      </w:r>
      <w:r w:rsidR="001F25A7">
        <w:rPr>
          <w:rFonts w:ascii="Tempus Sans ITC" w:eastAsiaTheme="majorEastAsia" w:hAnsi="Tempus Sans ITC" w:cstheme="majorBidi"/>
          <w:bCs w:val="0"/>
          <w:color w:val="FF9900"/>
          <w:spacing w:val="15"/>
          <w:szCs w:val="32"/>
          <w:lang w:eastAsia="ar-SA"/>
        </w:rPr>
        <w:t>–</w:t>
      </w:r>
      <w:r w:rsidR="0000475E">
        <w:rPr>
          <w:rFonts w:ascii="Tempus Sans ITC" w:eastAsiaTheme="majorEastAsia" w:hAnsi="Tempus Sans ITC" w:cstheme="majorBidi"/>
          <w:bCs w:val="0"/>
          <w:color w:val="FF9900"/>
          <w:spacing w:val="15"/>
          <w:szCs w:val="32"/>
          <w:lang w:eastAsia="ar-SA"/>
        </w:rPr>
        <w:t xml:space="preserve"> Exercício: </w:t>
      </w:r>
      <w:r w:rsidR="000B6848" w:rsidRPr="009D7F82">
        <w:rPr>
          <w:rFonts w:ascii="Tempus Sans ITC" w:eastAsiaTheme="majorEastAsia" w:hAnsi="Tempus Sans ITC" w:cstheme="majorBidi"/>
          <w:bCs w:val="0"/>
          <w:color w:val="FF9900"/>
          <w:spacing w:val="15"/>
          <w:szCs w:val="32"/>
          <w:lang w:eastAsia="ar-SA"/>
        </w:rPr>
        <w:t>Escrita</w:t>
      </w:r>
      <w:bookmarkEnd w:id="113"/>
      <w:r w:rsidR="0000475E">
        <w:rPr>
          <w:rFonts w:ascii="Tempus Sans ITC" w:eastAsiaTheme="majorEastAsia" w:hAnsi="Tempus Sans ITC" w:cstheme="majorBidi"/>
          <w:bCs w:val="0"/>
          <w:color w:val="FF9900"/>
          <w:spacing w:val="15"/>
          <w:szCs w:val="32"/>
          <w:lang w:eastAsia="ar-SA"/>
        </w:rPr>
        <w:t xml:space="preserve"> de Cifras</w:t>
      </w:r>
      <w:bookmarkEnd w:id="114"/>
    </w:p>
    <w:p w:rsidR="008938DB" w:rsidRDefault="008938DB" w:rsidP="0013581D">
      <w:pPr>
        <w:rPr>
          <w:rFonts w:cs="Arial"/>
          <w:szCs w:val="22"/>
        </w:rPr>
      </w:pPr>
      <w:r>
        <w:rPr>
          <w:rFonts w:cs="Arial"/>
          <w:szCs w:val="22"/>
        </w:rPr>
        <w:t xml:space="preserve">Escreva a cifra correspondente a cada descrição de acorde </w:t>
      </w:r>
    </w:p>
    <w:p w:rsidR="008938DB" w:rsidRDefault="008938DB" w:rsidP="0013581D">
      <w:pPr>
        <w:rPr>
          <w:rFonts w:cs="Arial"/>
          <w:szCs w:val="22"/>
        </w:rPr>
      </w:pPr>
    </w:p>
    <w:tbl>
      <w:tblPr>
        <w:tblW w:w="4821" w:type="dxa"/>
        <w:jc w:val="center"/>
        <w:tblLook w:val="0000"/>
      </w:tblPr>
      <w:tblGrid>
        <w:gridCol w:w="3360"/>
        <w:gridCol w:w="1461"/>
      </w:tblGrid>
      <w:tr w:rsidR="00473D22" w:rsidRPr="008110A8" w:rsidTr="00473D22">
        <w:trPr>
          <w:trHeight w:val="285"/>
          <w:jc w:val="center"/>
        </w:trPr>
        <w:tc>
          <w:tcPr>
            <w:tcW w:w="3360" w:type="dxa"/>
            <w:tcBorders>
              <w:top w:val="single" w:sz="4" w:space="0" w:color="000000"/>
              <w:left w:val="single" w:sz="4" w:space="0" w:color="000000"/>
              <w:bottom w:val="single" w:sz="4" w:space="0" w:color="000000"/>
            </w:tcBorders>
            <w:shd w:val="clear" w:color="auto" w:fill="auto"/>
          </w:tcPr>
          <w:p w:rsidR="00473D22" w:rsidRPr="00582DA5" w:rsidRDefault="00473D22" w:rsidP="00CA7E64">
            <w:pPr>
              <w:snapToGrid w:val="0"/>
              <w:jc w:val="center"/>
              <w:rPr>
                <w:rFonts w:cs="Arial"/>
                <w:szCs w:val="22"/>
              </w:rPr>
            </w:pPr>
            <w:r w:rsidRPr="00582DA5">
              <w:rPr>
                <w:rFonts w:cs="Arial"/>
                <w:szCs w:val="22"/>
              </w:rPr>
              <w:t>Dó maior com sétima</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473D22" w:rsidRPr="008110A8" w:rsidRDefault="00473D22" w:rsidP="00CA7E64">
            <w:pPr>
              <w:snapToGrid w:val="0"/>
              <w:rPr>
                <w:rFonts w:cs="Arial"/>
                <w:b/>
                <w:sz w:val="28"/>
                <w:szCs w:val="28"/>
              </w:rPr>
            </w:pPr>
          </w:p>
        </w:tc>
      </w:tr>
      <w:tr w:rsidR="00473D22" w:rsidRPr="008110A8" w:rsidTr="00473D22">
        <w:trPr>
          <w:trHeight w:val="251"/>
          <w:jc w:val="center"/>
        </w:trPr>
        <w:tc>
          <w:tcPr>
            <w:tcW w:w="3360" w:type="dxa"/>
            <w:tcBorders>
              <w:top w:val="single" w:sz="4" w:space="0" w:color="000000"/>
              <w:left w:val="single" w:sz="4" w:space="0" w:color="000000"/>
              <w:bottom w:val="single" w:sz="4" w:space="0" w:color="000000"/>
            </w:tcBorders>
            <w:shd w:val="clear" w:color="auto" w:fill="auto"/>
          </w:tcPr>
          <w:p w:rsidR="00473D22" w:rsidRPr="00582DA5" w:rsidRDefault="00473D22" w:rsidP="00CA7E64">
            <w:pPr>
              <w:snapToGrid w:val="0"/>
              <w:jc w:val="center"/>
              <w:rPr>
                <w:rFonts w:cs="Arial"/>
                <w:szCs w:val="22"/>
              </w:rPr>
            </w:pPr>
            <w:r w:rsidRPr="00582DA5">
              <w:rPr>
                <w:rFonts w:cs="Arial"/>
                <w:szCs w:val="22"/>
              </w:rPr>
              <w:t xml:space="preserve">Mi menor </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473D22" w:rsidRPr="008110A8" w:rsidRDefault="00473D22" w:rsidP="00CA7E64">
            <w:pPr>
              <w:snapToGrid w:val="0"/>
              <w:jc w:val="center"/>
              <w:rPr>
                <w:rFonts w:cs="Arial"/>
                <w:b/>
                <w:sz w:val="28"/>
                <w:szCs w:val="28"/>
              </w:rPr>
            </w:pPr>
          </w:p>
        </w:tc>
      </w:tr>
      <w:tr w:rsidR="00473D22" w:rsidRPr="008110A8" w:rsidTr="00473D22">
        <w:trPr>
          <w:trHeight w:val="251"/>
          <w:jc w:val="center"/>
        </w:trPr>
        <w:tc>
          <w:tcPr>
            <w:tcW w:w="3360" w:type="dxa"/>
            <w:tcBorders>
              <w:top w:val="single" w:sz="4" w:space="0" w:color="000000"/>
              <w:left w:val="single" w:sz="4" w:space="0" w:color="000000"/>
              <w:bottom w:val="single" w:sz="4" w:space="0" w:color="000000"/>
            </w:tcBorders>
            <w:shd w:val="clear" w:color="auto" w:fill="auto"/>
          </w:tcPr>
          <w:p w:rsidR="00473D22" w:rsidRPr="00582DA5" w:rsidRDefault="00473D22" w:rsidP="00CA7E64">
            <w:pPr>
              <w:snapToGrid w:val="0"/>
              <w:jc w:val="center"/>
              <w:rPr>
                <w:rFonts w:cs="Arial"/>
                <w:szCs w:val="22"/>
              </w:rPr>
            </w:pPr>
            <w:r w:rsidRPr="00582DA5">
              <w:rPr>
                <w:rFonts w:cs="Arial"/>
                <w:szCs w:val="22"/>
              </w:rPr>
              <w:t>Sol com sétima maior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473D22" w:rsidRPr="008110A8" w:rsidRDefault="00473D22" w:rsidP="00CA7E64">
            <w:pPr>
              <w:snapToGrid w:val="0"/>
              <w:rPr>
                <w:rFonts w:cs="Arial"/>
                <w:b/>
                <w:sz w:val="28"/>
                <w:szCs w:val="28"/>
              </w:rPr>
            </w:pPr>
          </w:p>
        </w:tc>
      </w:tr>
      <w:tr w:rsidR="00473D22" w:rsidRPr="008110A8"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rsidR="00473D22" w:rsidRPr="00582DA5" w:rsidRDefault="00473D22" w:rsidP="00CA7E64">
            <w:pPr>
              <w:snapToGrid w:val="0"/>
              <w:jc w:val="center"/>
              <w:rPr>
                <w:rFonts w:cs="Arial"/>
                <w:szCs w:val="22"/>
              </w:rPr>
            </w:pPr>
            <w:r w:rsidRPr="00582DA5">
              <w:rPr>
                <w:rFonts w:cs="Arial"/>
                <w:szCs w:val="22"/>
              </w:rPr>
              <w:t>Si bemol com sétima maior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473D22" w:rsidRPr="008110A8" w:rsidRDefault="00473D22" w:rsidP="00CA7E64">
            <w:pPr>
              <w:snapToGrid w:val="0"/>
              <w:jc w:val="center"/>
              <w:rPr>
                <w:rFonts w:cs="Arial"/>
                <w:b/>
                <w:sz w:val="28"/>
                <w:szCs w:val="28"/>
              </w:rPr>
            </w:pPr>
          </w:p>
        </w:tc>
      </w:tr>
      <w:tr w:rsidR="00473D22" w:rsidRPr="008110A8"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rsidR="00473D22" w:rsidRPr="00582DA5" w:rsidRDefault="00473D22" w:rsidP="00CA7E64">
            <w:pPr>
              <w:snapToGrid w:val="0"/>
              <w:jc w:val="center"/>
              <w:rPr>
                <w:rFonts w:cs="Arial"/>
                <w:szCs w:val="22"/>
              </w:rPr>
            </w:pPr>
            <w:r>
              <w:rPr>
                <w:rFonts w:cs="Arial"/>
                <w:szCs w:val="22"/>
              </w:rPr>
              <w:t>Si diminuto</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473D22" w:rsidRPr="008110A8" w:rsidRDefault="00473D22" w:rsidP="00CA7E64">
            <w:pPr>
              <w:snapToGrid w:val="0"/>
              <w:jc w:val="center"/>
              <w:rPr>
                <w:rFonts w:cs="Arial"/>
                <w:b/>
                <w:sz w:val="28"/>
                <w:szCs w:val="28"/>
              </w:rPr>
            </w:pPr>
          </w:p>
        </w:tc>
      </w:tr>
      <w:tr w:rsidR="00473D22" w:rsidRPr="008110A8"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rsidR="00473D22" w:rsidRPr="00582DA5" w:rsidRDefault="00473D22" w:rsidP="00CA7E64">
            <w:pPr>
              <w:snapToGrid w:val="0"/>
              <w:jc w:val="center"/>
              <w:rPr>
                <w:rFonts w:cs="Arial"/>
                <w:szCs w:val="22"/>
              </w:rPr>
            </w:pPr>
            <w:r>
              <w:rPr>
                <w:rFonts w:cs="Arial"/>
                <w:szCs w:val="22"/>
              </w:rPr>
              <w:t>Dó aumentado</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473D22" w:rsidRPr="008110A8" w:rsidRDefault="00473D22" w:rsidP="00CA7E64">
            <w:pPr>
              <w:snapToGrid w:val="0"/>
              <w:jc w:val="center"/>
              <w:rPr>
                <w:rFonts w:cs="Arial"/>
                <w:b/>
                <w:sz w:val="28"/>
                <w:szCs w:val="28"/>
              </w:rPr>
            </w:pPr>
          </w:p>
        </w:tc>
      </w:tr>
      <w:tr w:rsidR="00473D22" w:rsidRPr="008110A8" w:rsidTr="00473D22">
        <w:trPr>
          <w:trHeight w:val="262"/>
          <w:jc w:val="center"/>
        </w:trPr>
        <w:tc>
          <w:tcPr>
            <w:tcW w:w="3360" w:type="dxa"/>
            <w:tcBorders>
              <w:top w:val="single" w:sz="4" w:space="0" w:color="000000"/>
              <w:left w:val="single" w:sz="4" w:space="0" w:color="000000"/>
              <w:bottom w:val="single" w:sz="4" w:space="0" w:color="000000"/>
            </w:tcBorders>
            <w:shd w:val="clear" w:color="auto" w:fill="auto"/>
          </w:tcPr>
          <w:p w:rsidR="00473D22" w:rsidRPr="00582DA5" w:rsidRDefault="00473D22" w:rsidP="00CA7E64">
            <w:pPr>
              <w:snapToGrid w:val="0"/>
              <w:jc w:val="center"/>
              <w:rPr>
                <w:rFonts w:cs="Arial"/>
                <w:szCs w:val="22"/>
              </w:rPr>
            </w:pPr>
            <w:r>
              <w:rPr>
                <w:rFonts w:cs="Arial"/>
                <w:szCs w:val="22"/>
              </w:rPr>
              <w:t>Ré sustenido menor</w:t>
            </w:r>
          </w:p>
        </w:tc>
        <w:tc>
          <w:tcPr>
            <w:tcW w:w="1461" w:type="dxa"/>
            <w:tcBorders>
              <w:top w:val="single" w:sz="4" w:space="0" w:color="000000"/>
              <w:left w:val="single" w:sz="4" w:space="0" w:color="000000"/>
              <w:bottom w:val="single" w:sz="4" w:space="0" w:color="000000"/>
              <w:right w:val="single" w:sz="4" w:space="0" w:color="000000"/>
            </w:tcBorders>
            <w:shd w:val="clear" w:color="auto" w:fill="auto"/>
          </w:tcPr>
          <w:p w:rsidR="00473D22" w:rsidRPr="008110A8" w:rsidRDefault="00473D22" w:rsidP="00CA7E64">
            <w:pPr>
              <w:snapToGrid w:val="0"/>
              <w:jc w:val="center"/>
              <w:rPr>
                <w:rFonts w:cs="Arial"/>
                <w:b/>
                <w:sz w:val="28"/>
                <w:szCs w:val="28"/>
              </w:rPr>
            </w:pPr>
          </w:p>
        </w:tc>
      </w:tr>
    </w:tbl>
    <w:p w:rsidR="00130E96" w:rsidRPr="00F7106C" w:rsidRDefault="00130E96" w:rsidP="00F7106C">
      <w:pPr>
        <w:rPr>
          <w:rFonts w:cs="Arial"/>
          <w:szCs w:val="22"/>
        </w:rPr>
      </w:pPr>
    </w:p>
    <w:p w:rsidR="004606FB" w:rsidRPr="009D7F82" w:rsidRDefault="00A51C27" w:rsidP="00A6128F">
      <w:pPr>
        <w:pStyle w:val="Ttulo3"/>
        <w:rPr>
          <w:rFonts w:ascii="Tempus Sans ITC" w:eastAsiaTheme="majorEastAsia" w:hAnsi="Tempus Sans ITC" w:cstheme="majorBidi"/>
          <w:bCs w:val="0"/>
          <w:color w:val="FF9900"/>
          <w:spacing w:val="15"/>
          <w:szCs w:val="32"/>
          <w:lang w:eastAsia="ar-SA"/>
        </w:rPr>
      </w:pPr>
      <w:bookmarkStart w:id="115" w:name="_Toc70064110"/>
      <w:bookmarkStart w:id="116" w:name="_Toc136683764"/>
      <w:r>
        <w:rPr>
          <w:rFonts w:ascii="Tempus Sans ITC" w:eastAsiaTheme="majorEastAsia" w:hAnsi="Tempus Sans ITC" w:cstheme="majorBidi"/>
          <w:bCs w:val="0"/>
          <w:color w:val="FF9900"/>
          <w:spacing w:val="15"/>
          <w:szCs w:val="32"/>
          <w:lang w:eastAsia="ar-SA"/>
        </w:rPr>
        <w:lastRenderedPageBreak/>
        <w:t>42</w:t>
      </w:r>
      <w:r w:rsidR="0000475E">
        <w:rPr>
          <w:rFonts w:ascii="Tempus Sans ITC" w:eastAsiaTheme="majorEastAsia" w:hAnsi="Tempus Sans ITC" w:cstheme="majorBidi"/>
          <w:bCs w:val="0"/>
          <w:color w:val="FF9900"/>
          <w:spacing w:val="15"/>
          <w:szCs w:val="32"/>
          <w:lang w:eastAsia="ar-SA"/>
        </w:rPr>
        <w:t xml:space="preserve"> – Exercício: </w:t>
      </w:r>
      <w:r w:rsidR="004606FB" w:rsidRPr="009D7F82">
        <w:rPr>
          <w:rFonts w:ascii="Tempus Sans ITC" w:eastAsiaTheme="majorEastAsia" w:hAnsi="Tempus Sans ITC" w:cstheme="majorBidi"/>
          <w:bCs w:val="0"/>
          <w:color w:val="FF9900"/>
          <w:spacing w:val="15"/>
          <w:szCs w:val="32"/>
          <w:lang w:eastAsia="ar-SA"/>
        </w:rPr>
        <w:t>Técnico de cordas primas e bordões:</w:t>
      </w:r>
      <w:bookmarkEnd w:id="115"/>
      <w:bookmarkEnd w:id="116"/>
    </w:p>
    <w:p w:rsidR="004606FB" w:rsidRPr="00747A02" w:rsidRDefault="004606FB" w:rsidP="004606FB">
      <w:pPr>
        <w:rPr>
          <w:rFonts w:cs="Arial"/>
          <w:szCs w:val="22"/>
        </w:rPr>
      </w:pPr>
      <w:r w:rsidRPr="00747A02">
        <w:rPr>
          <w:rFonts w:cs="Arial"/>
          <w:szCs w:val="22"/>
        </w:rPr>
        <w:t>Vamos fazer Exercícios Técnicos de cordas primas e bordões agora?</w:t>
      </w:r>
    </w:p>
    <w:p w:rsidR="00747A02" w:rsidRDefault="004606FB" w:rsidP="004606FB">
      <w:pPr>
        <w:rPr>
          <w:rFonts w:cs="Arial"/>
          <w:szCs w:val="22"/>
        </w:rPr>
      </w:pPr>
      <w:r w:rsidRPr="00747A02">
        <w:rPr>
          <w:rFonts w:cs="Arial"/>
          <w:szCs w:val="22"/>
        </w:rPr>
        <w:t>Como já vimos no começo da apostila, os exercícios que são acompanhados por letras nos indicam qual dedo da mão direita utilizar. Sendo:</w:t>
      </w:r>
    </w:p>
    <w:p w:rsidR="004606FB" w:rsidRPr="00747A02" w:rsidRDefault="004606FB" w:rsidP="004606FB">
      <w:pPr>
        <w:rPr>
          <w:rFonts w:cs="Arial"/>
          <w:szCs w:val="22"/>
        </w:rPr>
      </w:pPr>
      <w:r w:rsidRPr="00747A02">
        <w:rPr>
          <w:rFonts w:cs="Arial"/>
          <w:szCs w:val="22"/>
        </w:rPr>
        <w:t>I – Indicador</w:t>
      </w:r>
    </w:p>
    <w:p w:rsidR="004606FB" w:rsidRPr="00747A02" w:rsidRDefault="004606FB" w:rsidP="004606FB">
      <w:pPr>
        <w:rPr>
          <w:rFonts w:cs="Arial"/>
          <w:szCs w:val="22"/>
        </w:rPr>
      </w:pPr>
      <w:r w:rsidRPr="00747A02">
        <w:rPr>
          <w:rFonts w:cs="Arial"/>
          <w:szCs w:val="22"/>
        </w:rPr>
        <w:t>M – Médio</w:t>
      </w:r>
    </w:p>
    <w:p w:rsidR="004606FB" w:rsidRPr="00747A02" w:rsidRDefault="004606FB" w:rsidP="004606FB">
      <w:pPr>
        <w:rPr>
          <w:rFonts w:cs="Arial"/>
          <w:szCs w:val="22"/>
        </w:rPr>
      </w:pPr>
      <w:r w:rsidRPr="00747A02">
        <w:rPr>
          <w:rFonts w:cs="Arial"/>
          <w:szCs w:val="22"/>
        </w:rPr>
        <w:t>A – Anelar</w:t>
      </w:r>
    </w:p>
    <w:p w:rsidR="004606FB" w:rsidRPr="00747A02" w:rsidRDefault="004606FB" w:rsidP="004606FB">
      <w:pPr>
        <w:rPr>
          <w:rFonts w:cs="Arial"/>
          <w:szCs w:val="22"/>
        </w:rPr>
      </w:pPr>
      <w:r w:rsidRPr="00747A02">
        <w:rPr>
          <w:rFonts w:cs="Arial"/>
          <w:szCs w:val="22"/>
        </w:rPr>
        <w:t>P – Polegar</w:t>
      </w:r>
    </w:p>
    <w:p w:rsidR="00F3419B" w:rsidRPr="00747A02" w:rsidRDefault="00F3419B" w:rsidP="004606FB">
      <w:pPr>
        <w:rPr>
          <w:rFonts w:cs="Arial"/>
          <w:szCs w:val="22"/>
        </w:rPr>
      </w:pPr>
    </w:p>
    <w:p w:rsidR="00A6128F" w:rsidRDefault="004606FB" w:rsidP="004606FB">
      <w:pPr>
        <w:rPr>
          <w:rFonts w:cs="Arial"/>
          <w:szCs w:val="22"/>
        </w:rPr>
      </w:pPr>
      <w:r w:rsidRPr="00747A02">
        <w:rPr>
          <w:rFonts w:cs="Arial"/>
          <w:szCs w:val="22"/>
        </w:rPr>
        <w:t xml:space="preserve">Nesse exercício nós só utilizaremos cordas soltas, por isso você vai aprender bem rápido! Primeiro, realize a contagem </w:t>
      </w:r>
      <w:proofErr w:type="gramStart"/>
      <w:r w:rsidRPr="00747A02">
        <w:rPr>
          <w:rFonts w:cs="Arial"/>
          <w:szCs w:val="22"/>
        </w:rPr>
        <w:t>1,</w:t>
      </w:r>
      <w:proofErr w:type="gramEnd"/>
      <w:r w:rsidRPr="00747A02">
        <w:rPr>
          <w:rFonts w:cs="Arial"/>
          <w:szCs w:val="22"/>
        </w:rPr>
        <w:t>2,3,4 para marcar o pulso. Ao tocar marque o pulso com o pé, observe e ouça a música para</w:t>
      </w:r>
      <w:r w:rsidR="00B82889">
        <w:rPr>
          <w:rFonts w:cs="Arial"/>
          <w:szCs w:val="22"/>
        </w:rPr>
        <w:t xml:space="preserve"> que possamos conversar depois!</w:t>
      </w:r>
    </w:p>
    <w:p w:rsidR="00717D79" w:rsidRDefault="00717D79" w:rsidP="004606FB">
      <w:pPr>
        <w:rPr>
          <w:rFonts w:cs="Arial"/>
          <w:szCs w:val="22"/>
        </w:rPr>
      </w:pPr>
    </w:p>
    <w:p w:rsidR="00717D79" w:rsidRDefault="00717D79" w:rsidP="004606FB">
      <w:pPr>
        <w:rPr>
          <w:rFonts w:cs="Arial"/>
          <w:szCs w:val="22"/>
        </w:rPr>
      </w:pPr>
      <w:r>
        <w:rPr>
          <w:rFonts w:cs="Arial"/>
          <w:noProof/>
          <w:szCs w:val="22"/>
          <w:lang w:eastAsia="pt-BR"/>
        </w:rPr>
        <w:drawing>
          <wp:inline distT="0" distB="0" distL="0" distR="0">
            <wp:extent cx="5400675" cy="819150"/>
            <wp:effectExtent l="0" t="0" r="9525" b="0"/>
            <wp:docPr id="70" name="Imagem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1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675" cy="819150"/>
                    </a:xfrm>
                    <a:prstGeom prst="rect">
                      <a:avLst/>
                    </a:prstGeom>
                    <a:noFill/>
                    <a:ln>
                      <a:noFill/>
                    </a:ln>
                  </pic:spPr>
                </pic:pic>
              </a:graphicData>
            </a:graphic>
          </wp:inline>
        </w:drawing>
      </w:r>
    </w:p>
    <w:p w:rsidR="00717D79" w:rsidRPr="00826BC8" w:rsidRDefault="00A51C27" w:rsidP="00826BC8">
      <w:pPr>
        <w:pStyle w:val="Ttulo3"/>
        <w:rPr>
          <w:rFonts w:ascii="Tempus Sans ITC" w:eastAsiaTheme="majorEastAsia" w:hAnsi="Tempus Sans ITC" w:cstheme="majorBidi"/>
          <w:bCs w:val="0"/>
          <w:color w:val="FF9900"/>
          <w:spacing w:val="15"/>
          <w:szCs w:val="32"/>
          <w:lang w:eastAsia="ar-SA"/>
        </w:rPr>
      </w:pPr>
      <w:bookmarkStart w:id="117" w:name="_Toc136683765"/>
      <w:r>
        <w:rPr>
          <w:rFonts w:ascii="Tempus Sans ITC" w:eastAsiaTheme="majorEastAsia" w:hAnsi="Tempus Sans ITC" w:cstheme="majorBidi"/>
          <w:bCs w:val="0"/>
          <w:color w:val="FF9900"/>
          <w:spacing w:val="15"/>
          <w:szCs w:val="32"/>
          <w:lang w:eastAsia="ar-SA"/>
        </w:rPr>
        <w:t>43</w:t>
      </w:r>
      <w:r w:rsidR="00717D79" w:rsidRPr="00826BC8">
        <w:rPr>
          <w:rFonts w:ascii="Tempus Sans ITC" w:eastAsiaTheme="majorEastAsia" w:hAnsi="Tempus Sans ITC" w:cstheme="majorBidi"/>
          <w:bCs w:val="0"/>
          <w:color w:val="FF9900"/>
          <w:spacing w:val="15"/>
          <w:szCs w:val="32"/>
          <w:lang w:eastAsia="ar-SA"/>
        </w:rPr>
        <w:t xml:space="preserve"> – Exercício:</w:t>
      </w:r>
      <w:r w:rsidR="00717D79" w:rsidRPr="00717D79">
        <w:rPr>
          <w:rFonts w:ascii="Tempus Sans ITC" w:eastAsiaTheme="majorEastAsia" w:hAnsi="Tempus Sans ITC" w:cstheme="majorBidi"/>
          <w:bCs w:val="0"/>
          <w:color w:val="FF9900"/>
          <w:spacing w:val="15"/>
          <w:szCs w:val="32"/>
          <w:lang w:eastAsia="ar-SA"/>
        </w:rPr>
        <w:t xml:space="preserve"> </w:t>
      </w:r>
      <w:r w:rsidR="00717D79" w:rsidRPr="00826BC8">
        <w:rPr>
          <w:rFonts w:ascii="Tempus Sans ITC" w:eastAsiaTheme="majorEastAsia" w:hAnsi="Tempus Sans ITC" w:cstheme="majorBidi"/>
          <w:bCs w:val="0"/>
          <w:color w:val="FF9900"/>
          <w:spacing w:val="15"/>
          <w:szCs w:val="32"/>
          <w:lang w:eastAsia="ar-SA"/>
        </w:rPr>
        <w:t>Técnico de cordas primas e bordões:</w:t>
      </w:r>
      <w:bookmarkEnd w:id="117"/>
    </w:p>
    <w:p w:rsidR="00717D79" w:rsidRDefault="00717D79" w:rsidP="004606FB">
      <w:pPr>
        <w:rPr>
          <w:rFonts w:cs="Arial"/>
          <w:szCs w:val="22"/>
        </w:rPr>
      </w:pPr>
      <w:r>
        <w:rPr>
          <w:rFonts w:cs="Arial"/>
          <w:noProof/>
          <w:szCs w:val="22"/>
          <w:lang w:eastAsia="pt-BR"/>
        </w:rPr>
        <w:drawing>
          <wp:inline distT="0" distB="0" distL="0" distR="0">
            <wp:extent cx="5400675" cy="752475"/>
            <wp:effectExtent l="0" t="0" r="9525" b="9525"/>
            <wp:docPr id="73" name="Imagem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675" cy="752475"/>
                    </a:xfrm>
                    <a:prstGeom prst="rect">
                      <a:avLst/>
                    </a:prstGeom>
                    <a:noFill/>
                    <a:ln>
                      <a:noFill/>
                    </a:ln>
                  </pic:spPr>
                </pic:pic>
              </a:graphicData>
            </a:graphic>
          </wp:inline>
        </w:drawing>
      </w:r>
    </w:p>
    <w:p w:rsidR="00717D79" w:rsidRPr="00826BC8" w:rsidRDefault="00A51C27" w:rsidP="00826BC8">
      <w:pPr>
        <w:pStyle w:val="Ttulo3"/>
        <w:rPr>
          <w:rFonts w:ascii="Tempus Sans ITC" w:eastAsiaTheme="majorEastAsia" w:hAnsi="Tempus Sans ITC" w:cstheme="majorBidi"/>
          <w:bCs w:val="0"/>
          <w:color w:val="FF9900"/>
          <w:spacing w:val="15"/>
          <w:szCs w:val="32"/>
          <w:lang w:eastAsia="ar-SA"/>
        </w:rPr>
      </w:pPr>
      <w:bookmarkStart w:id="118" w:name="_Toc136683766"/>
      <w:r>
        <w:rPr>
          <w:rFonts w:ascii="Tempus Sans ITC" w:eastAsiaTheme="majorEastAsia" w:hAnsi="Tempus Sans ITC" w:cstheme="majorBidi"/>
          <w:bCs w:val="0"/>
          <w:color w:val="FF9900"/>
          <w:spacing w:val="15"/>
          <w:szCs w:val="32"/>
          <w:lang w:eastAsia="ar-SA"/>
        </w:rPr>
        <w:t>44</w:t>
      </w:r>
      <w:r w:rsidR="00826BC8" w:rsidRPr="00826BC8">
        <w:rPr>
          <w:rFonts w:ascii="Tempus Sans ITC" w:eastAsiaTheme="majorEastAsia" w:hAnsi="Tempus Sans ITC" w:cstheme="majorBidi"/>
          <w:bCs w:val="0"/>
          <w:color w:val="FF9900"/>
          <w:spacing w:val="15"/>
          <w:szCs w:val="32"/>
          <w:lang w:eastAsia="ar-SA"/>
        </w:rPr>
        <w:t xml:space="preserve"> </w:t>
      </w:r>
      <w:r w:rsidR="00717D79" w:rsidRPr="00826BC8">
        <w:rPr>
          <w:rFonts w:ascii="Tempus Sans ITC" w:eastAsiaTheme="majorEastAsia" w:hAnsi="Tempus Sans ITC" w:cstheme="majorBidi"/>
          <w:bCs w:val="0"/>
          <w:color w:val="FF9900"/>
          <w:spacing w:val="15"/>
          <w:szCs w:val="32"/>
          <w:lang w:eastAsia="ar-SA"/>
        </w:rPr>
        <w:t>– Exercício: Técnico de cordas primas e bordões:</w:t>
      </w:r>
      <w:bookmarkEnd w:id="118"/>
    </w:p>
    <w:p w:rsidR="00717D79" w:rsidRDefault="00717D79" w:rsidP="004606FB">
      <w:pPr>
        <w:rPr>
          <w:rFonts w:cs="Arial"/>
          <w:szCs w:val="22"/>
        </w:rPr>
      </w:pPr>
      <w:r>
        <w:rPr>
          <w:rFonts w:cs="Arial"/>
          <w:noProof/>
          <w:szCs w:val="22"/>
          <w:lang w:eastAsia="pt-BR"/>
        </w:rPr>
        <w:drawing>
          <wp:inline distT="0" distB="0" distL="0" distR="0">
            <wp:extent cx="5400675" cy="800100"/>
            <wp:effectExtent l="0" t="0" r="9525" b="0"/>
            <wp:docPr id="92" name="Imagem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1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675" cy="800100"/>
                    </a:xfrm>
                    <a:prstGeom prst="rect">
                      <a:avLst/>
                    </a:prstGeom>
                    <a:noFill/>
                    <a:ln>
                      <a:noFill/>
                    </a:ln>
                  </pic:spPr>
                </pic:pic>
              </a:graphicData>
            </a:graphic>
          </wp:inline>
        </w:drawing>
      </w:r>
    </w:p>
    <w:p w:rsidR="00717D79" w:rsidRPr="00826BC8" w:rsidRDefault="00A51C27" w:rsidP="00826BC8">
      <w:pPr>
        <w:pStyle w:val="Ttulo3"/>
        <w:rPr>
          <w:rFonts w:ascii="Tempus Sans ITC" w:eastAsiaTheme="majorEastAsia" w:hAnsi="Tempus Sans ITC" w:cstheme="majorBidi"/>
          <w:bCs w:val="0"/>
          <w:color w:val="FF9900"/>
          <w:spacing w:val="15"/>
          <w:szCs w:val="32"/>
          <w:lang w:eastAsia="ar-SA"/>
        </w:rPr>
      </w:pPr>
      <w:bookmarkStart w:id="119" w:name="_Toc136683767"/>
      <w:r>
        <w:rPr>
          <w:rFonts w:ascii="Tempus Sans ITC" w:eastAsiaTheme="majorEastAsia" w:hAnsi="Tempus Sans ITC" w:cstheme="majorBidi"/>
          <w:bCs w:val="0"/>
          <w:color w:val="FF9900"/>
          <w:spacing w:val="15"/>
          <w:szCs w:val="32"/>
          <w:lang w:eastAsia="ar-SA"/>
        </w:rPr>
        <w:t>45</w:t>
      </w:r>
      <w:r w:rsidR="00826BC8" w:rsidRPr="00826BC8">
        <w:rPr>
          <w:rFonts w:ascii="Tempus Sans ITC" w:eastAsiaTheme="majorEastAsia" w:hAnsi="Tempus Sans ITC" w:cstheme="majorBidi"/>
          <w:bCs w:val="0"/>
          <w:color w:val="FF9900"/>
          <w:spacing w:val="15"/>
          <w:szCs w:val="32"/>
          <w:lang w:eastAsia="ar-SA"/>
        </w:rPr>
        <w:t xml:space="preserve"> </w:t>
      </w:r>
      <w:r w:rsidR="00717D79" w:rsidRPr="00826BC8">
        <w:rPr>
          <w:rFonts w:ascii="Tempus Sans ITC" w:eastAsiaTheme="majorEastAsia" w:hAnsi="Tempus Sans ITC" w:cstheme="majorBidi"/>
          <w:bCs w:val="0"/>
          <w:color w:val="FF9900"/>
          <w:spacing w:val="15"/>
          <w:szCs w:val="32"/>
          <w:lang w:eastAsia="ar-SA"/>
        </w:rPr>
        <w:t>– Exercício: Técnico de cordas primas e bordões:</w:t>
      </w:r>
      <w:bookmarkEnd w:id="119"/>
    </w:p>
    <w:p w:rsidR="00717D79" w:rsidRDefault="00717D79" w:rsidP="004606FB">
      <w:pPr>
        <w:rPr>
          <w:rFonts w:cs="Arial"/>
          <w:szCs w:val="22"/>
        </w:rPr>
      </w:pPr>
      <w:r>
        <w:rPr>
          <w:rFonts w:cs="Arial"/>
          <w:noProof/>
          <w:szCs w:val="22"/>
          <w:lang w:eastAsia="pt-BR"/>
        </w:rPr>
        <w:drawing>
          <wp:inline distT="0" distB="0" distL="0" distR="0">
            <wp:extent cx="5391150" cy="1085850"/>
            <wp:effectExtent l="0" t="0" r="0" b="0"/>
            <wp:docPr id="127" name="Imagem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1150" cy="1085850"/>
                    </a:xfrm>
                    <a:prstGeom prst="rect">
                      <a:avLst/>
                    </a:prstGeom>
                    <a:noFill/>
                    <a:ln>
                      <a:noFill/>
                    </a:ln>
                  </pic:spPr>
                </pic:pic>
              </a:graphicData>
            </a:graphic>
          </wp:inline>
        </w:drawing>
      </w:r>
    </w:p>
    <w:p w:rsidR="00B82889" w:rsidRDefault="00B82889" w:rsidP="004606FB">
      <w:pPr>
        <w:rPr>
          <w:rFonts w:cs="Arial"/>
          <w:szCs w:val="22"/>
        </w:rPr>
      </w:pPr>
    </w:p>
    <w:p w:rsidR="00AB4ED9" w:rsidRDefault="00AB4ED9" w:rsidP="004606FB">
      <w:pPr>
        <w:rPr>
          <w:rFonts w:cs="Arial"/>
          <w:szCs w:val="22"/>
        </w:rPr>
      </w:pPr>
    </w:p>
    <w:p w:rsidR="00AB4ED9" w:rsidRDefault="009E2513" w:rsidP="00AB4ED9">
      <w:pPr>
        <w:jc w:val="center"/>
        <w:rPr>
          <w:rFonts w:cs="Arial"/>
          <w:szCs w:val="22"/>
        </w:rPr>
      </w:pPr>
      <w:r w:rsidRPr="009E2513">
        <w:rPr>
          <w:noProof/>
          <w:lang w:eastAsia="pt-BR"/>
        </w:rPr>
        <w:pict>
          <v:rect id="_x0000_s2233" style="position:absolute;left:0;text-align:left;margin-left:19.45pt;margin-top:-7.9pt;width:377.2pt;height:55.9pt;z-index:-251528192;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" fillcolor="#ffd961" strokecolor="#974706 [1609]" strokeweight="2pt">
            <v:path arrowok="t"/>
            <w10:wrap anchorx="margin"/>
          </v:rect>
        </w:pict>
      </w:r>
      <w:r w:rsidR="00AB4ED9">
        <w:rPr>
          <w:rFonts w:cs="Arial"/>
          <w:szCs w:val="22"/>
        </w:rPr>
        <w:t>Aula para a execução dos exercícios técnicos de primas e bordões</w:t>
      </w:r>
    </w:p>
    <w:p w:rsidR="00AB4ED9" w:rsidRDefault="00AB4ED9" w:rsidP="00AB4ED9">
      <w:pPr>
        <w:jc w:val="center"/>
        <w:rPr>
          <w:rFonts w:cs="Arial"/>
          <w:szCs w:val="22"/>
        </w:rPr>
      </w:pPr>
    </w:p>
    <w:p w:rsidR="00A87050" w:rsidRDefault="009E2513" w:rsidP="00AB4ED9">
      <w:pPr>
        <w:jc w:val="center"/>
        <w:rPr>
          <w:rStyle w:val="Hyperlink"/>
          <w:rFonts w:cs="Arial"/>
          <w:sz w:val="18"/>
          <w:szCs w:val="18"/>
        </w:rPr>
      </w:pPr>
      <w:hyperlink r:id="rId153" w:history="1">
        <w:r w:rsidR="00AB4ED9" w:rsidRPr="00AB4ED9">
          <w:rPr>
            <w:rStyle w:val="Hyperlink"/>
            <w:rFonts w:cs="Arial"/>
            <w:sz w:val="18"/>
            <w:szCs w:val="18"/>
          </w:rPr>
          <w:t>https://www.youtube.com/watch?v=WcVe74lK1XU&amp;ab_channel=ProjetoS%C3%A3oTiago</w:t>
        </w:r>
      </w:hyperlink>
    </w:p>
    <w:p w:rsidR="00826BC8" w:rsidRDefault="00826BC8" w:rsidP="004606FB">
      <w:pPr>
        <w:rPr>
          <w:rFonts w:cs="Arial"/>
          <w:szCs w:val="22"/>
        </w:rPr>
      </w:pPr>
    </w:p>
    <w:p w:rsidR="00CD5D28" w:rsidRDefault="00CD5D28" w:rsidP="004606FB">
      <w:pPr>
        <w:rPr>
          <w:rFonts w:cs="Arial"/>
          <w:szCs w:val="22"/>
        </w:rPr>
      </w:pPr>
    </w:p>
    <w:p w:rsidR="00CD5D28" w:rsidRPr="00CD5D28" w:rsidRDefault="00A51C27" w:rsidP="00CD5D28">
      <w:pPr>
        <w:pStyle w:val="Ttulo3"/>
        <w:rPr>
          <w:rFonts w:ascii="Tempus Sans ITC" w:eastAsiaTheme="majorEastAsia" w:hAnsi="Tempus Sans ITC" w:cstheme="majorBidi"/>
          <w:bCs w:val="0"/>
          <w:color w:val="FF9900"/>
          <w:spacing w:val="15"/>
          <w:szCs w:val="32"/>
          <w:lang w:eastAsia="ar-SA"/>
        </w:rPr>
      </w:pPr>
      <w:bookmarkStart w:id="120" w:name="_Toc136683768"/>
      <w:r>
        <w:rPr>
          <w:rFonts w:ascii="Tempus Sans ITC" w:eastAsiaTheme="majorEastAsia" w:hAnsi="Tempus Sans ITC" w:cstheme="majorBidi"/>
          <w:bCs w:val="0"/>
          <w:color w:val="FF9900"/>
          <w:spacing w:val="15"/>
          <w:szCs w:val="32"/>
          <w:lang w:eastAsia="ar-SA"/>
        </w:rPr>
        <w:lastRenderedPageBreak/>
        <w:t>46</w:t>
      </w:r>
      <w:r w:rsidR="00CD5D28" w:rsidRPr="00826BC8">
        <w:rPr>
          <w:rFonts w:ascii="Tempus Sans ITC" w:eastAsiaTheme="majorEastAsia" w:hAnsi="Tempus Sans ITC" w:cstheme="majorBidi"/>
          <w:bCs w:val="0"/>
          <w:color w:val="FF9900"/>
          <w:spacing w:val="15"/>
          <w:szCs w:val="32"/>
          <w:lang w:eastAsia="ar-SA"/>
        </w:rPr>
        <w:t xml:space="preserve"> – Exercício: Técnico de cordas primas e bordões:</w:t>
      </w:r>
      <w:bookmarkEnd w:id="120"/>
    </w:p>
    <w:p w:rsidR="00AB4ED9" w:rsidRDefault="004606FB" w:rsidP="004606FB">
      <w:pPr>
        <w:rPr>
          <w:rFonts w:cs="Arial"/>
          <w:szCs w:val="22"/>
        </w:rPr>
      </w:pPr>
      <w:r w:rsidRPr="00747A02">
        <w:rPr>
          <w:rFonts w:cs="Arial"/>
          <w:szCs w:val="22"/>
        </w:rPr>
        <w:t>Agora, vamos realizar os próximos exercícios técnicos,</w:t>
      </w:r>
      <w:r w:rsidR="00B90983">
        <w:rPr>
          <w:rFonts w:cs="Arial"/>
          <w:szCs w:val="22"/>
        </w:rPr>
        <w:t xml:space="preserve"> e</w:t>
      </w:r>
      <w:r w:rsidRPr="00747A02">
        <w:rPr>
          <w:rFonts w:cs="Arial"/>
          <w:szCs w:val="22"/>
        </w:rPr>
        <w:t xml:space="preserve"> nesses utilizaremos a mão esquerda, vamos tentar?</w:t>
      </w:r>
    </w:p>
    <w:p w:rsidR="00826BC8" w:rsidRDefault="00826BC8" w:rsidP="004606FB">
      <w:pPr>
        <w:rPr>
          <w:rFonts w:cs="Arial"/>
          <w:szCs w:val="22"/>
        </w:rPr>
      </w:pPr>
    </w:p>
    <w:p w:rsidR="00826BC8" w:rsidRDefault="00826BC8" w:rsidP="004606FB">
      <w:pPr>
        <w:rPr>
          <w:rFonts w:cs="Arial"/>
          <w:szCs w:val="22"/>
        </w:rPr>
      </w:pPr>
      <w:r>
        <w:rPr>
          <w:rFonts w:cs="Arial"/>
          <w:szCs w:val="22"/>
        </w:rPr>
        <w:t xml:space="preserve">Obs.: A melodia abaixo </w:t>
      </w:r>
      <w:r w:rsidR="00656532">
        <w:rPr>
          <w:rFonts w:cs="Arial"/>
          <w:szCs w:val="22"/>
        </w:rPr>
        <w:t xml:space="preserve">pode ser executada como uma só ou </w:t>
      </w:r>
      <w:r>
        <w:rPr>
          <w:rFonts w:cs="Arial"/>
          <w:szCs w:val="22"/>
        </w:rPr>
        <w:t xml:space="preserve">em várias partes como os </w:t>
      </w:r>
      <w:proofErr w:type="spellStart"/>
      <w:r>
        <w:rPr>
          <w:rFonts w:cs="Arial"/>
          <w:szCs w:val="22"/>
        </w:rPr>
        <w:t>ritornellos</w:t>
      </w:r>
      <w:proofErr w:type="spellEnd"/>
      <w:r>
        <w:rPr>
          <w:rFonts w:cs="Arial"/>
          <w:szCs w:val="22"/>
        </w:rPr>
        <w:t xml:space="preserve"> sugerem.</w:t>
      </w:r>
    </w:p>
    <w:p w:rsidR="001F14C8" w:rsidRDefault="001F14C8" w:rsidP="004606FB">
      <w:pPr>
        <w:rPr>
          <w:rFonts w:cs="Arial"/>
          <w:szCs w:val="22"/>
        </w:rPr>
      </w:pPr>
    </w:p>
    <w:p w:rsidR="00826BC8" w:rsidRDefault="0012374C" w:rsidP="001F14C8">
      <w:pPr>
        <w:rPr>
          <w:rFonts w:cs="Arial"/>
          <w:szCs w:val="22"/>
        </w:rPr>
      </w:pPr>
      <w:r>
        <w:rPr>
          <w:rFonts w:cs="Arial"/>
          <w:b/>
          <w:i/>
          <w:noProof/>
          <w:sz w:val="28"/>
          <w:szCs w:val="28"/>
          <w:lang w:eastAsia="pt-BR"/>
        </w:rPr>
        <w:drawing>
          <wp:inline distT="0" distB="0" distL="0" distR="0">
            <wp:extent cx="6039485" cy="6118071"/>
            <wp:effectExtent l="0" t="0" r="0" b="0"/>
            <wp:docPr id="255"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4" cstate="print"/>
                    <a:srcRect l="1115"/>
                    <a:stretch/>
                  </pic:blipFill>
                  <pic:spPr bwMode="auto">
                    <a:xfrm>
                      <a:off x="0" y="0"/>
                      <a:ext cx="6048441" cy="612714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26BC8" w:rsidRDefault="00826BC8" w:rsidP="001F14C8">
      <w:pPr>
        <w:rPr>
          <w:rFonts w:cs="Arial"/>
          <w:szCs w:val="22"/>
        </w:rPr>
      </w:pPr>
    </w:p>
    <w:p w:rsidR="007B009D" w:rsidRDefault="00F11085" w:rsidP="001F14C8">
      <w:pPr>
        <w:rPr>
          <w:rFonts w:cs="Arial"/>
          <w:szCs w:val="22"/>
        </w:rPr>
      </w:pPr>
      <w:r w:rsidRPr="0050075A">
        <w:rPr>
          <w:rFonts w:cs="Arial"/>
          <w:szCs w:val="22"/>
        </w:rPr>
        <w:t>Qual é</w:t>
      </w:r>
      <w:r w:rsidR="001F14C8">
        <w:rPr>
          <w:rFonts w:cs="Arial"/>
          <w:szCs w:val="22"/>
        </w:rPr>
        <w:t xml:space="preserve"> o</w:t>
      </w:r>
      <w:r w:rsidRPr="0050075A">
        <w:rPr>
          <w:rFonts w:cs="Arial"/>
          <w:szCs w:val="22"/>
        </w:rPr>
        <w:t xml:space="preserve"> acorde que deve</w:t>
      </w:r>
      <w:r w:rsidR="00FB2E2E">
        <w:rPr>
          <w:rFonts w:cs="Arial"/>
          <w:szCs w:val="22"/>
        </w:rPr>
        <w:t>ria</w:t>
      </w:r>
      <w:r w:rsidRPr="0050075A">
        <w:rPr>
          <w:rFonts w:cs="Arial"/>
          <w:szCs w:val="22"/>
        </w:rPr>
        <w:t xml:space="preserve"> ocupar o lug</w:t>
      </w:r>
      <w:r w:rsidR="001F14C8">
        <w:rPr>
          <w:rFonts w:cs="Arial"/>
          <w:szCs w:val="22"/>
        </w:rPr>
        <w:t>ar da interrogação na partitura?</w:t>
      </w:r>
    </w:p>
    <w:p w:rsidR="00826BC8" w:rsidRDefault="00826BC8" w:rsidP="001F14C8">
      <w:pPr>
        <w:rPr>
          <w:rFonts w:cs="Arial"/>
          <w:szCs w:val="22"/>
        </w:rPr>
      </w:pPr>
    </w:p>
    <w:p w:rsidR="00A32523" w:rsidRDefault="009E2513" w:rsidP="001F14C8">
      <w:pPr>
        <w:rPr>
          <w:rFonts w:cs="Arial"/>
          <w:szCs w:val="22"/>
        </w:rPr>
      </w:pPr>
      <w:r w:rsidRPr="009E2513">
        <w:rPr>
          <w:noProof/>
          <w:lang w:eastAsia="pt-BR"/>
        </w:rPr>
        <w:pict>
          <v:rect id="_x0000_s2232" style="position:absolute;margin-left:22.95pt;margin-top:7pt;width:377.2pt;height:49.5pt;z-index:-251522048;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" fillcolor="#ffd961" strokecolor="#974706 [1609]" strokeweight="2pt">
            <v:path arrowok="t"/>
            <w10:wrap anchorx="margin"/>
          </v:rect>
        </w:pict>
      </w:r>
    </w:p>
    <w:p w:rsidR="007B009D" w:rsidRDefault="007B009D" w:rsidP="00000482">
      <w:pPr>
        <w:jc w:val="center"/>
        <w:rPr>
          <w:rFonts w:cs="Arial"/>
          <w:szCs w:val="22"/>
        </w:rPr>
      </w:pPr>
      <w:r>
        <w:rPr>
          <w:rFonts w:cs="Arial"/>
          <w:szCs w:val="22"/>
        </w:rPr>
        <w:t>Aula para a execução dos Exercícios Técnicos – Primas e Bordões</w:t>
      </w:r>
    </w:p>
    <w:p w:rsidR="007B009D" w:rsidRDefault="00225D1E" w:rsidP="00225D1E">
      <w:pPr>
        <w:tabs>
          <w:tab w:val="center" w:pos="4252"/>
          <w:tab w:val="left" w:pos="6705"/>
        </w:tabs>
        <w:rPr>
          <w:rFonts w:cs="Arial"/>
          <w:szCs w:val="22"/>
        </w:rPr>
      </w:pPr>
      <w:r>
        <w:rPr>
          <w:rFonts w:cs="Arial"/>
          <w:szCs w:val="22"/>
        </w:rPr>
        <w:tab/>
      </w:r>
      <w:r w:rsidR="007B009D">
        <w:rPr>
          <w:rFonts w:cs="Arial"/>
          <w:szCs w:val="22"/>
        </w:rPr>
        <w:t xml:space="preserve"> </w:t>
      </w:r>
      <w:r>
        <w:rPr>
          <w:rFonts w:cs="Arial"/>
          <w:szCs w:val="22"/>
        </w:rPr>
        <w:tab/>
      </w:r>
    </w:p>
    <w:p w:rsidR="000D6CBE" w:rsidRPr="007B009D" w:rsidRDefault="009E2513" w:rsidP="000D6CBE">
      <w:pPr>
        <w:jc w:val="center"/>
        <w:rPr>
          <w:rFonts w:cs="Arial"/>
          <w:sz w:val="18"/>
          <w:szCs w:val="18"/>
        </w:rPr>
      </w:pPr>
      <w:hyperlink r:id="rId155" w:history="1">
        <w:r w:rsidR="000D6CBE" w:rsidRPr="007B009D">
          <w:rPr>
            <w:rStyle w:val="Hyperlink"/>
            <w:rFonts w:cs="Arial"/>
            <w:sz w:val="18"/>
            <w:szCs w:val="18"/>
          </w:rPr>
          <w:t>https://youtu.be/TBb_zvCAEkE</w:t>
        </w:r>
      </w:hyperlink>
    </w:p>
    <w:p w:rsidR="00826BC8" w:rsidRDefault="00826BC8" w:rsidP="003325FD">
      <w:pPr>
        <w:rPr>
          <w:rFonts w:cs="Arial"/>
        </w:rPr>
      </w:pPr>
    </w:p>
    <w:p w:rsidR="00656532" w:rsidRPr="002E0DD0" w:rsidRDefault="00A51C27" w:rsidP="002F24C3">
      <w:pPr>
        <w:pStyle w:val="Ttulo3"/>
        <w:tabs>
          <w:tab w:val="left" w:pos="5670"/>
        </w:tabs>
        <w:rPr>
          <w:rFonts w:ascii="Tempus Sans ITC" w:eastAsiaTheme="majorEastAsia" w:hAnsi="Tempus Sans ITC" w:cstheme="majorBidi"/>
          <w:bCs w:val="0"/>
          <w:color w:val="FF9900"/>
          <w:spacing w:val="15"/>
          <w:szCs w:val="32"/>
          <w:lang w:eastAsia="ar-SA"/>
        </w:rPr>
      </w:pPr>
      <w:bookmarkStart w:id="121" w:name="_Toc70064112"/>
      <w:bookmarkStart w:id="122" w:name="_Toc136683769"/>
      <w:r>
        <w:rPr>
          <w:rFonts w:ascii="Tempus Sans ITC" w:eastAsiaTheme="majorEastAsia" w:hAnsi="Tempus Sans ITC" w:cstheme="majorBidi"/>
          <w:bCs w:val="0"/>
          <w:color w:val="FF9900"/>
          <w:spacing w:val="15"/>
          <w:szCs w:val="32"/>
          <w:lang w:eastAsia="ar-SA"/>
        </w:rPr>
        <w:lastRenderedPageBreak/>
        <w:t>47</w:t>
      </w:r>
      <w:r w:rsidR="00656532">
        <w:rPr>
          <w:rFonts w:ascii="Tempus Sans ITC" w:eastAsiaTheme="majorEastAsia" w:hAnsi="Tempus Sans ITC" w:cstheme="majorBidi"/>
          <w:bCs w:val="0"/>
          <w:color w:val="FF9900"/>
          <w:spacing w:val="15"/>
          <w:szCs w:val="32"/>
          <w:lang w:eastAsia="ar-SA"/>
        </w:rPr>
        <w:t xml:space="preserve"> – Prática: </w:t>
      </w:r>
      <w:r w:rsidR="00656532" w:rsidRPr="002E0DD0">
        <w:rPr>
          <w:rFonts w:ascii="Tempus Sans ITC" w:eastAsiaTheme="majorEastAsia" w:hAnsi="Tempus Sans ITC" w:cstheme="majorBidi"/>
          <w:bCs w:val="0"/>
          <w:color w:val="FF9900"/>
          <w:spacing w:val="15"/>
          <w:szCs w:val="32"/>
          <w:lang w:eastAsia="ar-SA"/>
        </w:rPr>
        <w:t>Parabéns Pra Você</w:t>
      </w:r>
      <w:bookmarkEnd w:id="121"/>
      <w:bookmarkEnd w:id="122"/>
    </w:p>
    <w:p w:rsidR="00656532" w:rsidRDefault="00656532" w:rsidP="00656532">
      <w:pPr>
        <w:rPr>
          <w:rFonts w:cs="Arial"/>
        </w:rPr>
      </w:pPr>
      <w:r>
        <w:rPr>
          <w:noProof/>
          <w:lang w:eastAsia="pt-BR"/>
        </w:rPr>
        <w:drawing>
          <wp:inline distT="0" distB="0" distL="0" distR="0">
            <wp:extent cx="5925787" cy="2303310"/>
            <wp:effectExtent l="0" t="0" r="0" b="1905"/>
            <wp:docPr id="776" name="Imagem 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64938" cy="2318528"/>
                    </a:xfrm>
                    <a:prstGeom prst="rect">
                      <a:avLst/>
                    </a:prstGeom>
                    <a:noFill/>
                    <a:ln>
                      <a:noFill/>
                    </a:ln>
                  </pic:spPr>
                </pic:pic>
              </a:graphicData>
            </a:graphic>
          </wp:inline>
        </w:drawing>
      </w:r>
    </w:p>
    <w:p w:rsidR="00656532" w:rsidRDefault="00656532" w:rsidP="00656532">
      <w:pPr>
        <w:rPr>
          <w:rFonts w:cs="Arial"/>
        </w:rPr>
      </w:pPr>
    </w:p>
    <w:p w:rsidR="00826BC8" w:rsidRPr="003703E6" w:rsidRDefault="00A51C27" w:rsidP="00CD5D28">
      <w:pPr>
        <w:pStyle w:val="Ttulo3"/>
        <w:rPr>
          <w:rFonts w:ascii="Tempus Sans ITC" w:eastAsiaTheme="majorEastAsia" w:hAnsi="Tempus Sans ITC" w:cstheme="majorBidi"/>
          <w:bCs w:val="0"/>
          <w:color w:val="FF9900"/>
          <w:spacing w:val="15"/>
          <w:szCs w:val="32"/>
          <w:lang w:eastAsia="ar-SA"/>
        </w:rPr>
      </w:pPr>
      <w:bookmarkStart w:id="123" w:name="_Toc136683770"/>
      <w:r>
        <w:rPr>
          <w:rFonts w:ascii="Tempus Sans ITC" w:eastAsiaTheme="majorEastAsia" w:hAnsi="Tempus Sans ITC" w:cstheme="majorBidi"/>
          <w:bCs w:val="0"/>
          <w:color w:val="FF9900"/>
          <w:spacing w:val="15"/>
          <w:szCs w:val="32"/>
          <w:lang w:eastAsia="ar-SA"/>
        </w:rPr>
        <w:t>48</w:t>
      </w:r>
      <w:r w:rsidR="00826BC8" w:rsidRPr="003703E6">
        <w:rPr>
          <w:rFonts w:ascii="Tempus Sans ITC" w:eastAsiaTheme="majorEastAsia" w:hAnsi="Tempus Sans ITC" w:cstheme="majorBidi"/>
          <w:bCs w:val="0"/>
          <w:color w:val="FF9900"/>
          <w:spacing w:val="15"/>
          <w:szCs w:val="32"/>
          <w:lang w:eastAsia="ar-SA"/>
        </w:rPr>
        <w:t xml:space="preserve"> –</w:t>
      </w:r>
      <w:r w:rsidR="00CD5D28" w:rsidRPr="003703E6">
        <w:rPr>
          <w:rFonts w:ascii="Tempus Sans ITC" w:eastAsiaTheme="majorEastAsia" w:hAnsi="Tempus Sans ITC" w:cstheme="majorBidi"/>
          <w:bCs w:val="0"/>
          <w:color w:val="FF9900"/>
          <w:spacing w:val="15"/>
          <w:szCs w:val="32"/>
          <w:lang w:eastAsia="ar-SA"/>
        </w:rPr>
        <w:t xml:space="preserve"> Técnico de cordas primas e bordões:</w:t>
      </w:r>
      <w:bookmarkEnd w:id="123"/>
    </w:p>
    <w:p w:rsidR="00B2434B" w:rsidRDefault="00C44C7C" w:rsidP="003325FD">
      <w:pPr>
        <w:rPr>
          <w:rFonts w:cs="Arial"/>
        </w:rPr>
      </w:pPr>
      <w:r>
        <w:rPr>
          <w:rFonts w:cs="Arial"/>
        </w:rPr>
        <w:t xml:space="preserve">Vamos tentar fazer uma </w:t>
      </w:r>
      <w:r w:rsidR="00453C51" w:rsidRPr="003703E6">
        <w:rPr>
          <w:rFonts w:cs="Arial"/>
        </w:rPr>
        <w:t xml:space="preserve">pestana agora? A pestana é a posição que fazemos no braço do violão, </w:t>
      </w:r>
      <w:proofErr w:type="gramStart"/>
      <w:r w:rsidR="00453C51" w:rsidRPr="003703E6">
        <w:rPr>
          <w:rFonts w:cs="Arial"/>
        </w:rPr>
        <w:t>a qual procuramos</w:t>
      </w:r>
      <w:proofErr w:type="gramEnd"/>
      <w:r w:rsidR="00453C51" w:rsidRPr="003703E6">
        <w:rPr>
          <w:rFonts w:cs="Arial"/>
        </w:rPr>
        <w:t xml:space="preserve"> </w:t>
      </w:r>
      <w:r>
        <w:rPr>
          <w:rFonts w:cs="Arial"/>
        </w:rPr>
        <w:t xml:space="preserve">apertar </w:t>
      </w:r>
      <w:r w:rsidR="00453C51" w:rsidRPr="003703E6">
        <w:rPr>
          <w:rFonts w:cs="Arial"/>
        </w:rPr>
        <w:t xml:space="preserve">mais de uma corda ao mesmo tempo e com o mesmo dedo. </w:t>
      </w:r>
      <w:r w:rsidR="002F24C3">
        <w:rPr>
          <w:rFonts w:cs="Arial"/>
        </w:rPr>
        <w:t xml:space="preserve">Antes de você realizar o exercício, </w:t>
      </w:r>
      <w:proofErr w:type="gramStart"/>
      <w:r w:rsidR="002F24C3">
        <w:rPr>
          <w:rFonts w:cs="Arial"/>
        </w:rPr>
        <w:t>vá no</w:t>
      </w:r>
      <w:proofErr w:type="gramEnd"/>
      <w:r w:rsidR="002F24C3">
        <w:rPr>
          <w:rFonts w:cs="Arial"/>
        </w:rPr>
        <w:t xml:space="preserve"> capítulo 20, e veja </w:t>
      </w:r>
      <w:r w:rsidR="009B4A89">
        <w:rPr>
          <w:rFonts w:cs="Arial"/>
        </w:rPr>
        <w:t>o tópico de “D</w:t>
      </w:r>
      <w:r w:rsidR="002F24C3">
        <w:rPr>
          <w:rFonts w:cs="Arial"/>
        </w:rPr>
        <w:t>icas</w:t>
      </w:r>
      <w:r w:rsidR="009B4A89">
        <w:rPr>
          <w:rFonts w:cs="Arial"/>
        </w:rPr>
        <w:t>”</w:t>
      </w:r>
      <w:r w:rsidR="002F24C3">
        <w:rPr>
          <w:rFonts w:cs="Arial"/>
        </w:rPr>
        <w:t xml:space="preserve"> para fazer as pestanas mais facilmente</w:t>
      </w:r>
      <w:r w:rsidR="00006B2E">
        <w:rPr>
          <w:rFonts w:cs="Arial"/>
        </w:rPr>
        <w:t>, depois, realize a sequência de pestanas abaixo</w:t>
      </w:r>
      <w:r w:rsidR="002F24C3">
        <w:rPr>
          <w:rFonts w:cs="Arial"/>
        </w:rPr>
        <w:t xml:space="preserve">. </w:t>
      </w:r>
    </w:p>
    <w:p w:rsidR="00006B2E" w:rsidRPr="00006B2E" w:rsidRDefault="00006B2E" w:rsidP="003325FD">
      <w:pPr>
        <w:rPr>
          <w:rFonts w:cs="Arial"/>
        </w:rPr>
      </w:pPr>
    </w:p>
    <w:p w:rsidR="00453C51" w:rsidRPr="00006B2E" w:rsidRDefault="00560ECD" w:rsidP="003325FD">
      <w:pPr>
        <w:rPr>
          <w:rFonts w:cs="Arial"/>
        </w:rPr>
      </w:pPr>
      <w:r w:rsidRPr="00006B2E">
        <w:rPr>
          <w:rFonts w:cs="Arial"/>
        </w:rPr>
        <w:t>No primeiro exemplo</w:t>
      </w:r>
      <w:r w:rsidR="00453C51" w:rsidRPr="00006B2E">
        <w:rPr>
          <w:rFonts w:cs="Arial"/>
        </w:rPr>
        <w:t xml:space="preserve"> abaixo</w:t>
      </w:r>
      <w:r w:rsidR="00C44C7C" w:rsidRPr="00006B2E">
        <w:rPr>
          <w:rFonts w:cs="Arial"/>
        </w:rPr>
        <w:t xml:space="preserve"> devemos apertar todas a</w:t>
      </w:r>
      <w:r w:rsidRPr="00006B2E">
        <w:rPr>
          <w:rFonts w:cs="Arial"/>
        </w:rPr>
        <w:t xml:space="preserve">s </w:t>
      </w:r>
      <w:r w:rsidR="00453C51" w:rsidRPr="00006B2E">
        <w:rPr>
          <w:rFonts w:cs="Arial"/>
        </w:rPr>
        <w:t>cordas</w:t>
      </w:r>
      <w:r w:rsidRPr="00006B2E">
        <w:rPr>
          <w:rFonts w:cs="Arial"/>
        </w:rPr>
        <w:t xml:space="preserve"> com o dedo indicador</w:t>
      </w:r>
      <w:r w:rsidR="0012463E">
        <w:rPr>
          <w:rFonts w:cs="Arial"/>
        </w:rPr>
        <w:t xml:space="preserve"> na 3ª casa,</w:t>
      </w:r>
      <w:r w:rsidRPr="00006B2E">
        <w:rPr>
          <w:rFonts w:cs="Arial"/>
        </w:rPr>
        <w:t xml:space="preserve"> </w:t>
      </w:r>
      <w:r w:rsidR="00C44C7C" w:rsidRPr="00006B2E">
        <w:rPr>
          <w:rFonts w:cs="Arial"/>
        </w:rPr>
        <w:t xml:space="preserve">no segundo </w:t>
      </w:r>
      <w:r w:rsidR="006E5C8A" w:rsidRPr="00006B2E">
        <w:rPr>
          <w:rFonts w:cs="Arial"/>
        </w:rPr>
        <w:t xml:space="preserve">exemplo </w:t>
      </w:r>
      <w:r w:rsidR="00C44C7C" w:rsidRPr="00006B2E">
        <w:rPr>
          <w:rFonts w:cs="Arial"/>
        </w:rPr>
        <w:t>faz</w:t>
      </w:r>
      <w:r w:rsidR="0012463E">
        <w:rPr>
          <w:rFonts w:cs="Arial"/>
        </w:rPr>
        <w:t>emos o mesmo, mas dessa vez na 2ª</w:t>
      </w:r>
      <w:r w:rsidR="00C44C7C" w:rsidRPr="00006B2E">
        <w:rPr>
          <w:rFonts w:cs="Arial"/>
        </w:rPr>
        <w:t xml:space="preserve"> casa, e o terceiro exemplo é na </w:t>
      </w:r>
      <w:r w:rsidR="0012463E">
        <w:rPr>
          <w:rFonts w:cs="Arial"/>
        </w:rPr>
        <w:t xml:space="preserve">1ª </w:t>
      </w:r>
      <w:r w:rsidR="00C44C7C" w:rsidRPr="00006B2E">
        <w:rPr>
          <w:rFonts w:cs="Arial"/>
        </w:rPr>
        <w:t xml:space="preserve">casa. </w:t>
      </w:r>
      <w:r w:rsidR="00453C51" w:rsidRPr="00006B2E">
        <w:rPr>
          <w:rFonts w:cs="Arial"/>
        </w:rPr>
        <w:t>Vamos tentar?</w:t>
      </w:r>
    </w:p>
    <w:p w:rsidR="00453C51" w:rsidRDefault="00453C51" w:rsidP="003325FD">
      <w:pPr>
        <w:rPr>
          <w:rFonts w:cs="Arial"/>
        </w:rPr>
      </w:pPr>
    </w:p>
    <w:p w:rsidR="00453C51" w:rsidRDefault="002F24C3" w:rsidP="003325FD">
      <w:pPr>
        <w:rPr>
          <w:rFonts w:cs="Arial"/>
        </w:rPr>
      </w:pPr>
      <w:r>
        <w:rPr>
          <w:rFonts w:cs="Arial"/>
        </w:rPr>
        <w:t xml:space="preserve">1 </w:t>
      </w:r>
      <w:r w:rsidR="00560ECD">
        <w:rPr>
          <w:rFonts w:cs="Arial"/>
        </w:rPr>
        <w:t xml:space="preserve">- </w:t>
      </w:r>
      <w:r w:rsidR="00006B2E">
        <w:rPr>
          <w:rFonts w:cs="Arial"/>
          <w:noProof/>
          <w:lang w:eastAsia="pt-BR"/>
        </w:rPr>
        <w:drawing>
          <wp:inline distT="0" distB="0" distL="0" distR="0">
            <wp:extent cx="2343150" cy="1290049"/>
            <wp:effectExtent l="0" t="0" r="0" b="5715"/>
            <wp:docPr id="63" name="Imagem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69383" cy="1304492"/>
                    </a:xfrm>
                    <a:prstGeom prst="rect">
                      <a:avLst/>
                    </a:prstGeom>
                    <a:noFill/>
                    <a:ln>
                      <a:noFill/>
                    </a:ln>
                  </pic:spPr>
                </pic:pic>
              </a:graphicData>
            </a:graphic>
          </wp:inline>
        </w:drawing>
      </w:r>
      <w:r w:rsidR="00453C51">
        <w:rPr>
          <w:rFonts w:cs="Arial"/>
        </w:rPr>
        <w:t xml:space="preserve"> </w:t>
      </w:r>
      <w:r w:rsidR="00560ECD">
        <w:rPr>
          <w:rFonts w:cs="Arial"/>
        </w:rPr>
        <w:t xml:space="preserve">   </w:t>
      </w:r>
      <w:r w:rsidR="00453C51">
        <w:rPr>
          <w:rFonts w:cs="Arial"/>
        </w:rPr>
        <w:t xml:space="preserve"> </w:t>
      </w:r>
      <w:r w:rsidR="00560ECD">
        <w:rPr>
          <w:rFonts w:cs="Arial"/>
        </w:rPr>
        <w:t>2 -</w:t>
      </w:r>
      <w:proofErr w:type="gramStart"/>
      <w:r w:rsidR="00560ECD">
        <w:rPr>
          <w:rFonts w:cs="Arial"/>
        </w:rPr>
        <w:t xml:space="preserve"> </w:t>
      </w:r>
      <w:r w:rsidR="00453C51">
        <w:rPr>
          <w:rFonts w:cs="Arial"/>
        </w:rPr>
        <w:t xml:space="preserve"> </w:t>
      </w:r>
      <w:proofErr w:type="gramEnd"/>
      <w:r w:rsidR="00006B2E">
        <w:rPr>
          <w:rFonts w:cs="Arial"/>
          <w:noProof/>
          <w:lang w:eastAsia="pt-BR"/>
        </w:rPr>
        <w:drawing>
          <wp:inline distT="0" distB="0" distL="0" distR="0">
            <wp:extent cx="2311400" cy="1281205"/>
            <wp:effectExtent l="0" t="0" r="0" b="0"/>
            <wp:docPr id="69" name="Imagem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1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50189" cy="1302706"/>
                    </a:xfrm>
                    <a:prstGeom prst="rect">
                      <a:avLst/>
                    </a:prstGeom>
                    <a:noFill/>
                    <a:ln>
                      <a:noFill/>
                    </a:ln>
                  </pic:spPr>
                </pic:pic>
              </a:graphicData>
            </a:graphic>
          </wp:inline>
        </w:drawing>
      </w:r>
    </w:p>
    <w:p w:rsidR="00C44C7C" w:rsidRDefault="00C44C7C" w:rsidP="003325FD">
      <w:pPr>
        <w:rPr>
          <w:rFonts w:cs="Arial"/>
        </w:rPr>
      </w:pPr>
    </w:p>
    <w:p w:rsidR="00C44C7C" w:rsidRDefault="00C44C7C" w:rsidP="003325FD">
      <w:pPr>
        <w:rPr>
          <w:rFonts w:cs="Arial"/>
        </w:rPr>
      </w:pPr>
      <w:r>
        <w:rPr>
          <w:rFonts w:cs="Arial"/>
        </w:rPr>
        <w:t>3 -</w:t>
      </w:r>
      <w:r w:rsidR="002F24C3">
        <w:rPr>
          <w:rFonts w:cs="Arial"/>
        </w:rPr>
        <w:t xml:space="preserve"> </w:t>
      </w:r>
      <w:r w:rsidR="00006B2E">
        <w:rPr>
          <w:rFonts w:cs="Arial"/>
          <w:noProof/>
          <w:lang w:eastAsia="pt-BR"/>
        </w:rPr>
        <w:drawing>
          <wp:inline distT="0" distB="0" distL="0" distR="0">
            <wp:extent cx="2343150" cy="1298231"/>
            <wp:effectExtent l="0" t="0" r="0" b="0"/>
            <wp:docPr id="231" name="Imagem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1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68733" cy="1312405"/>
                    </a:xfrm>
                    <a:prstGeom prst="rect">
                      <a:avLst/>
                    </a:prstGeom>
                    <a:noFill/>
                    <a:ln>
                      <a:noFill/>
                    </a:ln>
                  </pic:spPr>
                </pic:pic>
              </a:graphicData>
            </a:graphic>
          </wp:inline>
        </w:drawing>
      </w:r>
    </w:p>
    <w:p w:rsidR="00453C51" w:rsidRDefault="00453C51" w:rsidP="003325FD">
      <w:pPr>
        <w:rPr>
          <w:rFonts w:cs="Arial"/>
        </w:rPr>
      </w:pPr>
    </w:p>
    <w:p w:rsidR="006E5C8A" w:rsidRDefault="006E5C8A" w:rsidP="003325FD">
      <w:pPr>
        <w:rPr>
          <w:rFonts w:cs="Arial"/>
        </w:rPr>
      </w:pPr>
      <w:proofErr w:type="spellStart"/>
      <w:r>
        <w:rPr>
          <w:rFonts w:cs="Arial"/>
        </w:rPr>
        <w:t>Obs</w:t>
      </w:r>
      <w:proofErr w:type="spellEnd"/>
      <w:r>
        <w:rPr>
          <w:rFonts w:cs="Arial"/>
        </w:rPr>
        <w:t>: O professor pode sugerir uma batida simples para ser tocada enquanto o aluno executa as pestanas. Ex: Passagem que tem na música Quando te vi</w:t>
      </w:r>
      <w:r w:rsidR="002F24C3">
        <w:rPr>
          <w:rFonts w:cs="Arial"/>
        </w:rPr>
        <w:t>.</w:t>
      </w:r>
    </w:p>
    <w:p w:rsidR="00006B2E" w:rsidRDefault="00006B2E" w:rsidP="00000482">
      <w:pPr>
        <w:rPr>
          <w:rFonts w:cs="Arial"/>
        </w:rPr>
      </w:pPr>
    </w:p>
    <w:p w:rsidR="00006B2E" w:rsidRDefault="00006B2E" w:rsidP="00000482">
      <w:pPr>
        <w:rPr>
          <w:noProof/>
          <w:szCs w:val="22"/>
          <w:lang w:eastAsia="pt-BR"/>
        </w:rPr>
      </w:pPr>
    </w:p>
    <w:p w:rsidR="001F14C8" w:rsidRPr="00656532" w:rsidRDefault="00A51C27" w:rsidP="00656532">
      <w:pPr>
        <w:pStyle w:val="Subttulo"/>
        <w:outlineLvl w:val="2"/>
        <w:rPr>
          <w:rFonts w:ascii="Tempus Sans ITC" w:hAnsi="Tempus Sans ITC"/>
          <w:i w:val="0"/>
          <w:iCs w:val="0"/>
          <w:sz w:val="32"/>
          <w:szCs w:val="32"/>
        </w:rPr>
      </w:pPr>
      <w:bookmarkStart w:id="124" w:name="_Toc136683771"/>
      <w:r>
        <w:rPr>
          <w:rFonts w:ascii="Tempus Sans ITC" w:hAnsi="Tempus Sans ITC"/>
          <w:i w:val="0"/>
          <w:iCs w:val="0"/>
          <w:sz w:val="32"/>
          <w:szCs w:val="32"/>
        </w:rPr>
        <w:lastRenderedPageBreak/>
        <w:t>49</w:t>
      </w:r>
      <w:r w:rsidR="001A56DB">
        <w:rPr>
          <w:rFonts w:ascii="Tempus Sans ITC" w:hAnsi="Tempus Sans ITC"/>
          <w:i w:val="0"/>
          <w:iCs w:val="0"/>
          <w:sz w:val="32"/>
          <w:szCs w:val="32"/>
        </w:rPr>
        <w:t xml:space="preserve"> –</w:t>
      </w:r>
      <w:r w:rsidR="00895D72" w:rsidRPr="001A56DB">
        <w:rPr>
          <w:rFonts w:ascii="Tempus Sans ITC" w:hAnsi="Tempus Sans ITC"/>
          <w:i w:val="0"/>
          <w:iCs w:val="0"/>
          <w:sz w:val="32"/>
          <w:szCs w:val="32"/>
        </w:rPr>
        <w:t xml:space="preserve"> </w:t>
      </w:r>
      <w:r w:rsidR="000053DC" w:rsidRPr="001A56DB">
        <w:rPr>
          <w:rFonts w:ascii="Tempus Sans ITC" w:hAnsi="Tempus Sans ITC"/>
          <w:i w:val="0"/>
          <w:iCs w:val="0"/>
          <w:sz w:val="32"/>
          <w:szCs w:val="32"/>
        </w:rPr>
        <w:t>Exercício</w:t>
      </w:r>
      <w:r w:rsidR="001A56DB">
        <w:rPr>
          <w:rFonts w:ascii="Tempus Sans ITC" w:hAnsi="Tempus Sans ITC"/>
          <w:i w:val="0"/>
          <w:iCs w:val="0"/>
          <w:sz w:val="32"/>
          <w:szCs w:val="32"/>
        </w:rPr>
        <w:t xml:space="preserve">: </w:t>
      </w:r>
      <w:r w:rsidR="002A1DFB">
        <w:rPr>
          <w:rFonts w:ascii="Tempus Sans ITC" w:hAnsi="Tempus Sans ITC"/>
          <w:i w:val="0"/>
          <w:iCs w:val="0"/>
          <w:sz w:val="32"/>
          <w:szCs w:val="32"/>
        </w:rPr>
        <w:t>Desafio</w:t>
      </w:r>
      <w:bookmarkEnd w:id="124"/>
    </w:p>
    <w:p w:rsidR="002E0DD0" w:rsidRPr="00AE4C4F" w:rsidRDefault="0087395E" w:rsidP="001F14C8">
      <w:pPr>
        <w:jc w:val="center"/>
        <w:rPr>
          <w:rFonts w:cs="Arial"/>
          <w:sz w:val="24"/>
        </w:rPr>
      </w:pPr>
      <w:r>
        <w:rPr>
          <w:rFonts w:cs="Arial"/>
          <w:noProof/>
          <w:color w:val="FF0000"/>
          <w:sz w:val="28"/>
          <w:szCs w:val="28"/>
          <w:lang w:eastAsia="pt-BR"/>
        </w:rPr>
        <w:drawing>
          <wp:inline distT="0" distB="0" distL="0" distR="0">
            <wp:extent cx="3606814" cy="1629235"/>
            <wp:effectExtent l="0" t="0" r="0" b="9525"/>
            <wp:docPr id="148" name="Imagem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rotWithShape="1">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3546"/>
                    <a:stretch/>
                  </pic:blipFill>
                  <pic:spPr bwMode="auto">
                    <a:xfrm>
                      <a:off x="0" y="0"/>
                      <a:ext cx="3720698" cy="1680678"/>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7C086B" w:rsidRPr="00F73B2F" w:rsidRDefault="00A51C27" w:rsidP="00F73B2F">
      <w:pPr>
        <w:pStyle w:val="Ttulo3"/>
        <w:rPr>
          <w:rFonts w:ascii="Tempus Sans ITC" w:eastAsiaTheme="majorEastAsia" w:hAnsi="Tempus Sans ITC" w:cstheme="majorBidi"/>
          <w:bCs w:val="0"/>
          <w:color w:val="FF9900"/>
          <w:spacing w:val="15"/>
          <w:szCs w:val="32"/>
          <w:lang w:eastAsia="ar-SA"/>
        </w:rPr>
      </w:pPr>
      <w:bookmarkStart w:id="125" w:name="_Toc70064111"/>
      <w:bookmarkStart w:id="126" w:name="_Toc136683772"/>
      <w:r>
        <w:rPr>
          <w:rFonts w:ascii="Tempus Sans ITC" w:eastAsiaTheme="majorEastAsia" w:hAnsi="Tempus Sans ITC" w:cstheme="majorBidi"/>
          <w:bCs w:val="0"/>
          <w:color w:val="FF9900"/>
          <w:spacing w:val="15"/>
          <w:szCs w:val="32"/>
          <w:lang w:eastAsia="ar-SA"/>
        </w:rPr>
        <w:t>50</w:t>
      </w:r>
      <w:r w:rsidR="0000475E">
        <w:rPr>
          <w:rFonts w:ascii="Tempus Sans ITC" w:eastAsiaTheme="majorEastAsia" w:hAnsi="Tempus Sans ITC" w:cstheme="majorBidi"/>
          <w:bCs w:val="0"/>
          <w:color w:val="FF9900"/>
          <w:spacing w:val="15"/>
          <w:szCs w:val="32"/>
          <w:lang w:eastAsia="ar-SA"/>
        </w:rPr>
        <w:t xml:space="preserve"> – Exercício:</w:t>
      </w:r>
      <w:r w:rsidR="00634719" w:rsidRPr="009D7F82">
        <w:rPr>
          <w:rFonts w:ascii="Tempus Sans ITC" w:eastAsiaTheme="majorEastAsia" w:hAnsi="Tempus Sans ITC" w:cstheme="majorBidi"/>
          <w:bCs w:val="0"/>
          <w:color w:val="FF9900"/>
          <w:spacing w:val="15"/>
          <w:szCs w:val="32"/>
          <w:lang w:eastAsia="ar-SA"/>
        </w:rPr>
        <w:t xml:space="preserve"> </w:t>
      </w:r>
      <w:r w:rsidR="007C086B" w:rsidRPr="009D7F82">
        <w:rPr>
          <w:rFonts w:ascii="Tempus Sans ITC" w:eastAsiaTheme="majorEastAsia" w:hAnsi="Tempus Sans ITC" w:cstheme="majorBidi"/>
          <w:bCs w:val="0"/>
          <w:color w:val="FF9900"/>
          <w:spacing w:val="15"/>
          <w:szCs w:val="32"/>
          <w:lang w:eastAsia="ar-SA"/>
        </w:rPr>
        <w:t>Conhecendo</w:t>
      </w:r>
      <w:r w:rsidR="003777DF" w:rsidRPr="009D7F82">
        <w:rPr>
          <w:rFonts w:ascii="Tempus Sans ITC" w:eastAsiaTheme="majorEastAsia" w:hAnsi="Tempus Sans ITC" w:cstheme="majorBidi"/>
          <w:bCs w:val="0"/>
          <w:color w:val="FF9900"/>
          <w:spacing w:val="15"/>
          <w:szCs w:val="32"/>
          <w:lang w:eastAsia="ar-SA"/>
        </w:rPr>
        <w:t xml:space="preserve"> </w:t>
      </w:r>
      <w:r w:rsidR="00F77522" w:rsidRPr="009D7F82">
        <w:rPr>
          <w:rFonts w:ascii="Tempus Sans ITC" w:eastAsiaTheme="majorEastAsia" w:hAnsi="Tempus Sans ITC" w:cstheme="majorBidi"/>
          <w:bCs w:val="0"/>
          <w:color w:val="FF9900"/>
          <w:spacing w:val="15"/>
          <w:szCs w:val="32"/>
          <w:lang w:eastAsia="ar-SA"/>
        </w:rPr>
        <w:t>a</w:t>
      </w:r>
      <w:r w:rsidR="00F3419B" w:rsidRPr="009D7F82">
        <w:rPr>
          <w:rFonts w:ascii="Tempus Sans ITC" w:eastAsiaTheme="majorEastAsia" w:hAnsi="Tempus Sans ITC" w:cstheme="majorBidi"/>
          <w:bCs w:val="0"/>
          <w:color w:val="FF9900"/>
          <w:spacing w:val="15"/>
          <w:szCs w:val="32"/>
          <w:lang w:eastAsia="ar-SA"/>
        </w:rPr>
        <w:t>s</w:t>
      </w:r>
      <w:r w:rsidR="00F77522" w:rsidRPr="009D7F82">
        <w:rPr>
          <w:rFonts w:ascii="Tempus Sans ITC" w:eastAsiaTheme="majorEastAsia" w:hAnsi="Tempus Sans ITC" w:cstheme="majorBidi"/>
          <w:bCs w:val="0"/>
          <w:color w:val="FF9900"/>
          <w:spacing w:val="15"/>
          <w:szCs w:val="32"/>
          <w:lang w:eastAsia="ar-SA"/>
        </w:rPr>
        <w:t xml:space="preserve"> </w:t>
      </w:r>
      <w:r w:rsidR="00F519C1" w:rsidRPr="009D7F82">
        <w:rPr>
          <w:rFonts w:ascii="Tempus Sans ITC" w:eastAsiaTheme="majorEastAsia" w:hAnsi="Tempus Sans ITC" w:cstheme="majorBidi"/>
          <w:bCs w:val="0"/>
          <w:color w:val="FF9900"/>
          <w:spacing w:val="15"/>
          <w:szCs w:val="32"/>
          <w:lang w:eastAsia="ar-SA"/>
        </w:rPr>
        <w:t>f</w:t>
      </w:r>
      <w:r w:rsidR="00F16FD7" w:rsidRPr="009D7F82">
        <w:rPr>
          <w:rFonts w:ascii="Tempus Sans ITC" w:eastAsiaTheme="majorEastAsia" w:hAnsi="Tempus Sans ITC" w:cstheme="majorBidi"/>
          <w:bCs w:val="0"/>
          <w:color w:val="FF9900"/>
          <w:spacing w:val="15"/>
          <w:szCs w:val="32"/>
          <w:lang w:eastAsia="ar-SA"/>
        </w:rPr>
        <w:t>ô</w:t>
      </w:r>
      <w:r w:rsidR="00F77522" w:rsidRPr="009D7F82">
        <w:rPr>
          <w:rFonts w:ascii="Tempus Sans ITC" w:eastAsiaTheme="majorEastAsia" w:hAnsi="Tempus Sans ITC" w:cstheme="majorBidi"/>
          <w:bCs w:val="0"/>
          <w:color w:val="FF9900"/>
          <w:spacing w:val="15"/>
          <w:szCs w:val="32"/>
          <w:lang w:eastAsia="ar-SA"/>
        </w:rPr>
        <w:t>rma</w:t>
      </w:r>
      <w:r w:rsidR="00F3419B" w:rsidRPr="009D7F82">
        <w:rPr>
          <w:rFonts w:ascii="Tempus Sans ITC" w:eastAsiaTheme="majorEastAsia" w:hAnsi="Tempus Sans ITC" w:cstheme="majorBidi"/>
          <w:bCs w:val="0"/>
          <w:color w:val="FF9900"/>
          <w:spacing w:val="15"/>
          <w:szCs w:val="32"/>
          <w:lang w:eastAsia="ar-SA"/>
        </w:rPr>
        <w:t>s</w:t>
      </w:r>
      <w:r w:rsidR="00F77522" w:rsidRPr="009D7F82">
        <w:rPr>
          <w:rFonts w:ascii="Tempus Sans ITC" w:eastAsiaTheme="majorEastAsia" w:hAnsi="Tempus Sans ITC" w:cstheme="majorBidi"/>
          <w:bCs w:val="0"/>
          <w:color w:val="FF9900"/>
          <w:spacing w:val="15"/>
          <w:szCs w:val="32"/>
          <w:lang w:eastAsia="ar-SA"/>
        </w:rPr>
        <w:t xml:space="preserve"> (</w:t>
      </w:r>
      <w:proofErr w:type="spellStart"/>
      <w:r w:rsidR="00F77522" w:rsidRPr="009D7F82">
        <w:rPr>
          <w:rFonts w:ascii="Tempus Sans ITC" w:eastAsiaTheme="majorEastAsia" w:hAnsi="Tempus Sans ITC" w:cstheme="majorBidi"/>
          <w:bCs w:val="0"/>
          <w:color w:val="FF9900"/>
          <w:spacing w:val="15"/>
          <w:szCs w:val="32"/>
          <w:lang w:eastAsia="ar-SA"/>
        </w:rPr>
        <w:t>Shape</w:t>
      </w:r>
      <w:r w:rsidR="00F3419B" w:rsidRPr="009D7F82">
        <w:rPr>
          <w:rFonts w:ascii="Tempus Sans ITC" w:eastAsiaTheme="majorEastAsia" w:hAnsi="Tempus Sans ITC" w:cstheme="majorBidi"/>
          <w:bCs w:val="0"/>
          <w:color w:val="FF9900"/>
          <w:spacing w:val="15"/>
          <w:szCs w:val="32"/>
          <w:lang w:eastAsia="ar-SA"/>
        </w:rPr>
        <w:t>s</w:t>
      </w:r>
      <w:proofErr w:type="spellEnd"/>
      <w:r w:rsidR="00F77522" w:rsidRPr="009D7F82">
        <w:rPr>
          <w:rFonts w:ascii="Tempus Sans ITC" w:eastAsiaTheme="majorEastAsia" w:hAnsi="Tempus Sans ITC" w:cstheme="majorBidi"/>
          <w:bCs w:val="0"/>
          <w:color w:val="FF9900"/>
          <w:spacing w:val="15"/>
          <w:szCs w:val="32"/>
          <w:lang w:eastAsia="ar-SA"/>
        </w:rPr>
        <w:t>)</w:t>
      </w:r>
      <w:bookmarkEnd w:id="125"/>
      <w:bookmarkEnd w:id="126"/>
    </w:p>
    <w:p w:rsidR="003777DF" w:rsidRPr="00C329E5" w:rsidRDefault="00F77522" w:rsidP="00747A02">
      <w:r w:rsidRPr="00C329E5">
        <w:t>F</w:t>
      </w:r>
      <w:r w:rsidR="00F16FD7">
        <w:t>ô</w:t>
      </w:r>
      <w:r w:rsidRPr="00C329E5">
        <w:t>rma</w:t>
      </w:r>
      <w:r w:rsidR="003777DF" w:rsidRPr="00C329E5">
        <w:t xml:space="preserve"> é </w:t>
      </w:r>
      <w:r w:rsidR="003777DF" w:rsidRPr="00747A02">
        <w:t xml:space="preserve">uma digitação </w:t>
      </w:r>
      <w:r w:rsidR="00157E59" w:rsidRPr="00747A02">
        <w:t xml:space="preserve">de </w:t>
      </w:r>
      <w:r w:rsidR="003777DF" w:rsidRPr="00747A02">
        <w:t xml:space="preserve">escala, </w:t>
      </w:r>
      <w:r w:rsidR="00157E59" w:rsidRPr="00747A02">
        <w:t xml:space="preserve">ou acorde, </w:t>
      </w:r>
      <w:r w:rsidR="003777DF" w:rsidRPr="00747A02">
        <w:t xml:space="preserve">que </w:t>
      </w:r>
      <w:r w:rsidR="00157E59" w:rsidRPr="00747A02">
        <w:t>pode ser transposta facilmente ao mudar as casas utilizadas,</w:t>
      </w:r>
      <w:r w:rsidR="00056C48" w:rsidRPr="00747A02">
        <w:t xml:space="preserve"> </w:t>
      </w:r>
      <w:r w:rsidR="00157E59" w:rsidRPr="00747A02">
        <w:t>mas</w:t>
      </w:r>
      <w:r w:rsidR="00157E59" w:rsidRPr="00C329E5">
        <w:t xml:space="preserve"> utilizando a mesma f</w:t>
      </w:r>
      <w:r w:rsidR="00F16FD7">
        <w:t>ô</w:t>
      </w:r>
      <w:r w:rsidR="00157E59" w:rsidRPr="00C329E5">
        <w:t>rma/padrão.</w:t>
      </w:r>
      <w:r w:rsidR="00747A02">
        <w:t xml:space="preserve"> </w:t>
      </w:r>
    </w:p>
    <w:p w:rsidR="00F77522" w:rsidRDefault="00157E59" w:rsidP="00232674">
      <w:r w:rsidRPr="00C329E5">
        <w:t xml:space="preserve">Por exemplo, a escala maior natural tem alguns </w:t>
      </w:r>
      <w:proofErr w:type="spellStart"/>
      <w:r w:rsidRPr="00C329E5">
        <w:t>shapes</w:t>
      </w:r>
      <w:proofErr w:type="spellEnd"/>
      <w:r w:rsidRPr="00C329E5">
        <w:t>, algumas digitações que podemos iniciar em diferentes casas, para obter tonalidades diferentes.</w:t>
      </w:r>
    </w:p>
    <w:p w:rsidR="00EC35C6" w:rsidRDefault="00EC35C6" w:rsidP="00011AE9">
      <w:pPr>
        <w:pStyle w:val="PargrafodaLista"/>
        <w:keepNext/>
        <w:numPr>
          <w:ilvl w:val="0"/>
          <w:numId w:val="33"/>
        </w:numPr>
        <w:autoSpaceDE w:val="0"/>
        <w:autoSpaceDN w:val="0"/>
        <w:adjustRightInd w:val="0"/>
        <w:spacing w:line="360" w:lineRule="auto"/>
      </w:pPr>
      <w:r>
        <w:t>Vamos iniciar treinando a realização da Escala Cromática:</w:t>
      </w:r>
    </w:p>
    <w:p w:rsidR="00634719" w:rsidRDefault="00011AE9" w:rsidP="00F73B2F">
      <w:pPr>
        <w:keepNext/>
        <w:autoSpaceDE w:val="0"/>
        <w:autoSpaceDN w:val="0"/>
        <w:adjustRightInd w:val="0"/>
        <w:spacing w:line="360" w:lineRule="auto"/>
        <w:jc w:val="center"/>
      </w:pPr>
      <w:r>
        <w:rPr>
          <w:noProof/>
          <w:lang w:eastAsia="pt-BR"/>
        </w:rPr>
        <w:drawing>
          <wp:inline distT="0" distB="0" distL="0" distR="0">
            <wp:extent cx="4722726" cy="609115"/>
            <wp:effectExtent l="0" t="0" r="1905" b="635"/>
            <wp:docPr id="107"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1" cstate="print"/>
                    <a:srcRect/>
                    <a:stretch>
                      <a:fillRect/>
                    </a:stretch>
                  </pic:blipFill>
                  <pic:spPr bwMode="auto">
                    <a:xfrm>
                      <a:off x="0" y="0"/>
                      <a:ext cx="4738384" cy="611134"/>
                    </a:xfrm>
                    <a:prstGeom prst="rect">
                      <a:avLst/>
                    </a:prstGeom>
                    <a:noFill/>
                    <a:ln w="9525">
                      <a:noFill/>
                      <a:miter lim="800000"/>
                      <a:headEnd/>
                      <a:tailEnd/>
                    </a:ln>
                  </pic:spPr>
                </pic:pic>
              </a:graphicData>
            </a:graphic>
          </wp:inline>
        </w:drawing>
      </w:r>
    </w:p>
    <w:p w:rsidR="0063133E" w:rsidRPr="00941FCD" w:rsidRDefault="00EB3ED4" w:rsidP="00F73B2F">
      <w:pPr>
        <w:keepNext/>
        <w:autoSpaceDE w:val="0"/>
        <w:autoSpaceDN w:val="0"/>
        <w:adjustRightInd w:val="0"/>
        <w:spacing w:line="360" w:lineRule="auto"/>
        <w:jc w:val="center"/>
      </w:pPr>
      <w:r>
        <w:rPr>
          <w:noProof/>
          <w:lang w:eastAsia="pt-BR"/>
        </w:rPr>
        <w:drawing>
          <wp:inline distT="0" distB="0" distL="0" distR="0">
            <wp:extent cx="4180114" cy="2744140"/>
            <wp:effectExtent l="0" t="0" r="0" b="0"/>
            <wp:docPr id="234" name="Imagem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187499" cy="2748988"/>
                    </a:xfrm>
                    <a:prstGeom prst="rect">
                      <a:avLst/>
                    </a:prstGeom>
                    <a:noFill/>
                    <a:ln>
                      <a:noFill/>
                    </a:ln>
                  </pic:spPr>
                </pic:pic>
              </a:graphicData>
            </a:graphic>
          </wp:inline>
        </w:drawing>
      </w:r>
    </w:p>
    <w:p w:rsidR="00F3419B" w:rsidRPr="00143E35" w:rsidRDefault="00F75A25" w:rsidP="00F3419B">
      <w:pPr>
        <w:pStyle w:val="Legenda"/>
        <w:jc w:val="center"/>
      </w:pPr>
      <w:r>
        <w:t xml:space="preserve">Figura </w:t>
      </w:r>
      <w:r w:rsidR="00076318">
        <w:t>17</w:t>
      </w:r>
      <w:r>
        <w:t>.</w:t>
      </w:r>
      <w:r w:rsidR="00941FCD">
        <w:t>0</w:t>
      </w:r>
      <w:r w:rsidR="00F3419B">
        <w:t>.1</w:t>
      </w:r>
    </w:p>
    <w:p w:rsidR="00F77522" w:rsidRDefault="00011AE9" w:rsidP="00011AE9">
      <w:proofErr w:type="spellStart"/>
      <w:r w:rsidRPr="003F1928">
        <w:t>Obs</w:t>
      </w:r>
      <w:proofErr w:type="spellEnd"/>
      <w:r w:rsidRPr="003F1928">
        <w:t xml:space="preserve">: Esse </w:t>
      </w:r>
      <w:proofErr w:type="spellStart"/>
      <w:r w:rsidRPr="003F1928">
        <w:t>shape</w:t>
      </w:r>
      <w:proofErr w:type="spellEnd"/>
      <w:r w:rsidRPr="003F1928">
        <w:t xml:space="preserve"> é somente um exemplo e funciona </w:t>
      </w:r>
      <w:r w:rsidRPr="003F1928">
        <w:rPr>
          <w:b/>
          <w:i/>
        </w:rPr>
        <w:t>somente</w:t>
      </w:r>
      <w:r w:rsidRPr="003F1928">
        <w:t xml:space="preserve"> quando a escala é começada </w:t>
      </w:r>
      <w:proofErr w:type="gramStart"/>
      <w:r w:rsidRPr="003F1928">
        <w:t>na 5</w:t>
      </w:r>
      <w:proofErr w:type="gramEnd"/>
      <w:r w:rsidRPr="003F1928">
        <w:t xml:space="preserve"> corda. A escala cromática possui intervalos de meio em meio tom, e pode ser realizada at</w:t>
      </w:r>
      <w:r>
        <w:t>é mesmo em uma mesma corda, seguindo de casa em casa.</w:t>
      </w:r>
    </w:p>
    <w:p w:rsidR="00F3419B" w:rsidRDefault="00F3419B" w:rsidP="00011AE9"/>
    <w:p w:rsidR="00F77522" w:rsidRDefault="00F73B2F" w:rsidP="00011AE9">
      <w:pPr>
        <w:pStyle w:val="PargrafodaLista"/>
        <w:numPr>
          <w:ilvl w:val="0"/>
          <w:numId w:val="33"/>
        </w:numPr>
      </w:pPr>
      <w:r>
        <w:t xml:space="preserve">Agora </w:t>
      </w:r>
      <w:r w:rsidR="00EC35C6">
        <w:t xml:space="preserve">vamos treinar a realização da escala </w:t>
      </w:r>
      <w:r w:rsidR="004037F2">
        <w:t>maior com uma f</w:t>
      </w:r>
      <w:r w:rsidR="00F16FD7">
        <w:t>ô</w:t>
      </w:r>
      <w:r w:rsidR="004037F2">
        <w:t>rma bastante utilizada:</w:t>
      </w:r>
    </w:p>
    <w:p w:rsidR="00011AE9" w:rsidRPr="00011AE9" w:rsidRDefault="00011AE9" w:rsidP="00011AE9">
      <w:pPr>
        <w:rPr>
          <w:lang w:eastAsia="pt-BR"/>
        </w:rPr>
      </w:pPr>
    </w:p>
    <w:p w:rsidR="00F3419B" w:rsidRPr="00A6128F" w:rsidRDefault="00432957" w:rsidP="00F11085">
      <w:pPr>
        <w:jc w:val="center"/>
        <w:rPr>
          <w:lang w:eastAsia="pt-BR"/>
        </w:rPr>
      </w:pPr>
      <w:r>
        <w:rPr>
          <w:noProof/>
          <w:lang w:eastAsia="pt-BR"/>
        </w:rPr>
        <w:drawing>
          <wp:inline distT="0" distB="0" distL="0" distR="0">
            <wp:extent cx="3508375" cy="700436"/>
            <wp:effectExtent l="0" t="0" r="0" b="4445"/>
            <wp:docPr id="139"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63" cstate="print"/>
                    <a:srcRect/>
                    <a:stretch>
                      <a:fillRect/>
                    </a:stretch>
                  </pic:blipFill>
                  <pic:spPr bwMode="auto">
                    <a:xfrm>
                      <a:off x="0" y="0"/>
                      <a:ext cx="3542882" cy="707325"/>
                    </a:xfrm>
                    <a:prstGeom prst="rect">
                      <a:avLst/>
                    </a:prstGeom>
                    <a:noFill/>
                    <a:ln w="9525">
                      <a:noFill/>
                      <a:miter lim="800000"/>
                      <a:headEnd/>
                      <a:tailEnd/>
                    </a:ln>
                  </pic:spPr>
                </pic:pic>
              </a:graphicData>
            </a:graphic>
          </wp:inline>
        </w:drawing>
      </w:r>
    </w:p>
    <w:p w:rsidR="003C3F48" w:rsidRDefault="00EB3ED4" w:rsidP="003C3F48">
      <w:pPr>
        <w:keepNext/>
        <w:autoSpaceDE w:val="0"/>
        <w:autoSpaceDN w:val="0"/>
        <w:adjustRightInd w:val="0"/>
        <w:spacing w:line="360" w:lineRule="auto"/>
        <w:jc w:val="center"/>
      </w:pPr>
      <w:r>
        <w:rPr>
          <w:noProof/>
          <w:lang w:eastAsia="pt-BR"/>
        </w:rPr>
        <w:lastRenderedPageBreak/>
        <w:drawing>
          <wp:inline distT="0" distB="0" distL="0" distR="0">
            <wp:extent cx="4306319" cy="2891497"/>
            <wp:effectExtent l="0" t="0" r="0" b="4445"/>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35814" cy="2911301"/>
                    </a:xfrm>
                    <a:prstGeom prst="rect">
                      <a:avLst/>
                    </a:prstGeom>
                    <a:noFill/>
                    <a:ln>
                      <a:noFill/>
                    </a:ln>
                  </pic:spPr>
                </pic:pic>
              </a:graphicData>
            </a:graphic>
          </wp:inline>
        </w:drawing>
      </w:r>
    </w:p>
    <w:p w:rsidR="00D22574" w:rsidRDefault="00F75A25" w:rsidP="0071027D">
      <w:pPr>
        <w:pStyle w:val="Legenda"/>
        <w:jc w:val="center"/>
      </w:pPr>
      <w:r>
        <w:t xml:space="preserve">Figura </w:t>
      </w:r>
      <w:r w:rsidR="00076318">
        <w:t>17</w:t>
      </w:r>
      <w:r w:rsidR="00941FCD">
        <w:t>.0</w:t>
      </w:r>
      <w:r>
        <w:t>.2</w:t>
      </w:r>
    </w:p>
    <w:p w:rsidR="00F11085" w:rsidRPr="00F11085" w:rsidRDefault="00F11085" w:rsidP="00F11085">
      <w:pPr>
        <w:rPr>
          <w:lang w:eastAsia="pt-BR"/>
        </w:rPr>
      </w:pPr>
    </w:p>
    <w:p w:rsidR="00000482" w:rsidRDefault="00F3419B" w:rsidP="007B009D">
      <w:pPr>
        <w:jc w:val="center"/>
        <w:rPr>
          <w:b/>
          <w:bCs/>
          <w:sz w:val="24"/>
        </w:rPr>
      </w:pPr>
      <w:r>
        <w:rPr>
          <w:b/>
          <w:bCs/>
          <w:sz w:val="24"/>
        </w:rPr>
        <w:t>Nesse momento já estamos preparados para iniciarmos nossos estudos com algumas músicas, você também acha?</w:t>
      </w:r>
    </w:p>
    <w:p w:rsidR="007B009D" w:rsidRDefault="007B009D" w:rsidP="007B009D">
      <w:pPr>
        <w:jc w:val="center"/>
        <w:rPr>
          <w:b/>
          <w:bCs/>
          <w:sz w:val="24"/>
        </w:rPr>
      </w:pPr>
    </w:p>
    <w:p w:rsidR="00F3419B" w:rsidRPr="00000482" w:rsidRDefault="00000482" w:rsidP="00000482">
      <w:pPr>
        <w:rPr>
          <w:b/>
          <w:bCs/>
          <w:sz w:val="24"/>
        </w:rPr>
      </w:pPr>
      <w:r>
        <w:rPr>
          <w:b/>
          <w:bCs/>
          <w:noProof/>
          <w:color w:val="FF0000"/>
          <w:sz w:val="28"/>
          <w:szCs w:val="28"/>
          <w:lang w:eastAsia="pt-BR"/>
        </w:rPr>
        <w:drawing>
          <wp:inline distT="0" distB="0" distL="0" distR="0">
            <wp:extent cx="4969740" cy="3878664"/>
            <wp:effectExtent l="0" t="0" r="2540" b="7620"/>
            <wp:docPr id="223" name="Imagem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1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77220" cy="3884502"/>
                    </a:xfrm>
                    <a:prstGeom prst="rect">
                      <a:avLst/>
                    </a:prstGeom>
                    <a:noFill/>
                    <a:ln>
                      <a:noFill/>
                    </a:ln>
                  </pic:spPr>
                </pic:pic>
              </a:graphicData>
            </a:graphic>
          </wp:inline>
        </w:drawing>
      </w:r>
    </w:p>
    <w:p w:rsidR="00000482" w:rsidRDefault="00000482" w:rsidP="00F3419B">
      <w:pPr>
        <w:rPr>
          <w:noProof/>
        </w:rPr>
      </w:pPr>
    </w:p>
    <w:p w:rsidR="00F73B2F" w:rsidRDefault="00F73B2F" w:rsidP="00F3419B">
      <w:pPr>
        <w:rPr>
          <w:noProof/>
        </w:rPr>
      </w:pPr>
    </w:p>
    <w:p w:rsidR="00F73B2F" w:rsidRDefault="00F73B2F" w:rsidP="00F3419B">
      <w:pPr>
        <w:rPr>
          <w:noProof/>
        </w:rPr>
      </w:pPr>
    </w:p>
    <w:p w:rsidR="00F73B2F" w:rsidRDefault="00F73B2F" w:rsidP="00F3419B">
      <w:pPr>
        <w:rPr>
          <w:noProof/>
        </w:rPr>
      </w:pPr>
    </w:p>
    <w:p w:rsidR="00F73B2F" w:rsidRDefault="00F73B2F" w:rsidP="00F3419B">
      <w:pPr>
        <w:rPr>
          <w:noProof/>
        </w:rPr>
      </w:pPr>
    </w:p>
    <w:p w:rsidR="00F73B2F" w:rsidRDefault="00F73B2F" w:rsidP="00F3419B">
      <w:pPr>
        <w:rPr>
          <w:noProof/>
        </w:rPr>
      </w:pPr>
    </w:p>
    <w:p w:rsidR="007A342C" w:rsidRPr="002E0DD0" w:rsidRDefault="00A51C27" w:rsidP="007A342C">
      <w:pPr>
        <w:pStyle w:val="Ttulo3"/>
        <w:rPr>
          <w:rFonts w:ascii="Tempus Sans ITC" w:eastAsiaTheme="majorEastAsia" w:hAnsi="Tempus Sans ITC" w:cstheme="majorBidi"/>
          <w:bCs w:val="0"/>
          <w:color w:val="FF9900"/>
          <w:spacing w:val="15"/>
          <w:szCs w:val="32"/>
          <w:lang w:eastAsia="ar-SA"/>
        </w:rPr>
      </w:pPr>
      <w:bookmarkStart w:id="127" w:name="_Toc70064113"/>
      <w:bookmarkStart w:id="128" w:name="_Toc136683773"/>
      <w:r>
        <w:rPr>
          <w:rFonts w:ascii="Tempus Sans ITC" w:eastAsiaTheme="majorEastAsia" w:hAnsi="Tempus Sans ITC" w:cstheme="majorBidi"/>
          <w:bCs w:val="0"/>
          <w:color w:val="FF9900"/>
          <w:spacing w:val="15"/>
          <w:szCs w:val="32"/>
          <w:lang w:eastAsia="ar-SA"/>
        </w:rPr>
        <w:lastRenderedPageBreak/>
        <w:t>51</w:t>
      </w:r>
      <w:r w:rsidR="0000475E">
        <w:rPr>
          <w:rFonts w:ascii="Tempus Sans ITC" w:eastAsiaTheme="majorEastAsia" w:hAnsi="Tempus Sans ITC" w:cstheme="majorBidi"/>
          <w:bCs w:val="0"/>
          <w:color w:val="FF9900"/>
          <w:spacing w:val="15"/>
          <w:szCs w:val="32"/>
          <w:lang w:eastAsia="ar-SA"/>
        </w:rPr>
        <w:t xml:space="preserve"> – </w:t>
      </w:r>
      <w:r w:rsidR="00B870A6">
        <w:rPr>
          <w:rFonts w:ascii="Tempus Sans ITC" w:eastAsiaTheme="majorEastAsia" w:hAnsi="Tempus Sans ITC" w:cstheme="majorBidi"/>
          <w:bCs w:val="0"/>
          <w:color w:val="FF9900"/>
          <w:spacing w:val="15"/>
          <w:szCs w:val="32"/>
          <w:lang w:eastAsia="ar-SA"/>
        </w:rPr>
        <w:t>Prática</w:t>
      </w:r>
      <w:r w:rsidR="0000475E">
        <w:rPr>
          <w:rFonts w:ascii="Tempus Sans ITC" w:eastAsiaTheme="majorEastAsia" w:hAnsi="Tempus Sans ITC" w:cstheme="majorBidi"/>
          <w:bCs w:val="0"/>
          <w:color w:val="FF9900"/>
          <w:spacing w:val="15"/>
          <w:szCs w:val="32"/>
          <w:lang w:eastAsia="ar-SA"/>
        </w:rPr>
        <w:t xml:space="preserve">: </w:t>
      </w:r>
      <w:proofErr w:type="spellStart"/>
      <w:r w:rsidR="00EF7462" w:rsidRPr="002E0DD0">
        <w:rPr>
          <w:rFonts w:ascii="Tempus Sans ITC" w:eastAsiaTheme="majorEastAsia" w:hAnsi="Tempus Sans ITC" w:cstheme="majorBidi"/>
          <w:bCs w:val="0"/>
          <w:color w:val="FF9900"/>
          <w:spacing w:val="15"/>
          <w:szCs w:val="32"/>
          <w:lang w:eastAsia="ar-SA"/>
        </w:rPr>
        <w:t>Serenô</w:t>
      </w:r>
      <w:bookmarkEnd w:id="127"/>
      <w:bookmarkEnd w:id="128"/>
      <w:proofErr w:type="spellEnd"/>
    </w:p>
    <w:p w:rsidR="00473D22" w:rsidRDefault="008547B2" w:rsidP="007A342C">
      <w:pPr>
        <w:rPr>
          <w:rFonts w:ascii="Arial Black" w:hAnsi="Arial Black"/>
          <w:b/>
          <w:noProof/>
          <w:szCs w:val="22"/>
        </w:rPr>
      </w:pPr>
      <w:r>
        <w:rPr>
          <w:noProof/>
          <w:lang w:eastAsia="pt-BR"/>
        </w:rPr>
        <w:drawing>
          <wp:inline distT="0" distB="0" distL="0" distR="0">
            <wp:extent cx="5719389" cy="1101437"/>
            <wp:effectExtent l="0" t="0" r="0" b="0"/>
            <wp:docPr id="79" name="Imagem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772921" cy="1111746"/>
                    </a:xfrm>
                    <a:prstGeom prst="rect">
                      <a:avLst/>
                    </a:prstGeom>
                    <a:noFill/>
                    <a:ln>
                      <a:noFill/>
                    </a:ln>
                  </pic:spPr>
                </pic:pic>
              </a:graphicData>
            </a:graphic>
          </wp:inline>
        </w:drawing>
      </w:r>
    </w:p>
    <w:p w:rsidR="00BA055C" w:rsidRDefault="009E2513" w:rsidP="00BA055C">
      <w:r w:rsidRPr="009E2513">
        <w:rPr>
          <w:rFonts w:ascii="Arial Black" w:hAnsi="Arial Black"/>
          <w:bCs/>
          <w:noProof/>
          <w:szCs w:val="22"/>
          <w:lang w:eastAsia="pt-BR"/>
        </w:rPr>
        <w:pict>
          <v:oval id="Elipse 164" o:spid="_x0000_s2231" style="position:absolute;margin-left:164.9pt;margin-top:12.2pt;width:92.75pt;height:57.6pt;z-index:-25163212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" fillcolor="#ffc000" strokecolor="#e36c0a [2409]" strokeweight="2pt">
            <v:path arrowok="t"/>
            <w10:wrap anchorx="margin"/>
          </v:oval>
        </w:pict>
      </w:r>
    </w:p>
    <w:p w:rsidR="00BA055C" w:rsidRPr="00BA055C" w:rsidRDefault="00216BAE" w:rsidP="00BA055C">
      <w:pPr>
        <w:jc w:val="center"/>
      </w:pPr>
      <w:r>
        <w:object w:dxaOrig="1540" w:dyaOrig="993">
          <v:shape id="_x0000_i1038" type="#_x0000_t75" style="width:78.75pt;height:57.75pt" o:ole="">
            <v:imagedata r:id="rId167" o:title=""/>
          </v:shape>
          <o:OLEObject Type="Embed" ProgID="Package" ShapeID="_x0000_i1038" DrawAspect="Icon" ObjectID="_1815241195" r:id="rId168"/>
        </w:object>
      </w:r>
    </w:p>
    <w:p w:rsidR="00C329E5" w:rsidRDefault="009E2513" w:rsidP="00216BAE">
      <w:pPr>
        <w:jc w:val="center"/>
      </w:pPr>
      <w:r>
        <w:rPr>
          <w:noProof/>
          <w:lang w:eastAsia="pt-BR"/>
        </w:rPr>
        <w:pict>
          <v:rect id="Retângulo 294" o:spid="_x0000_s2229" style="position:absolute;left:0;text-align:left;margin-left:-4.95pt;margin-top:9.7pt;width:448.7pt;height:62.05pt;z-index:-251644416;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" fillcolor="#ffd961" strokecolor="#974706 [1609]" strokeweight="2pt">
            <v:path arrowok="t"/>
            <w10:wrap anchorx="margin"/>
          </v:rect>
        </w:pict>
      </w:r>
    </w:p>
    <w:p w:rsidR="004F052E" w:rsidRDefault="004F052E" w:rsidP="00216BAE">
      <w:pPr>
        <w:jc w:val="center"/>
      </w:pPr>
    </w:p>
    <w:p w:rsidR="008F47F5" w:rsidRDefault="00D22574" w:rsidP="00F11085">
      <w:pPr>
        <w:jc w:val="center"/>
        <w:rPr>
          <w:b/>
          <w:bCs/>
        </w:rPr>
      </w:pPr>
      <w:r w:rsidRPr="00D22574">
        <w:rPr>
          <w:b/>
          <w:bCs/>
        </w:rPr>
        <w:t xml:space="preserve">Aula online da música </w:t>
      </w:r>
      <w:proofErr w:type="spellStart"/>
      <w:r w:rsidRPr="00D22574">
        <w:rPr>
          <w:b/>
          <w:bCs/>
        </w:rPr>
        <w:t>Serenô</w:t>
      </w:r>
      <w:proofErr w:type="spellEnd"/>
      <w:r w:rsidRPr="00D22574">
        <w:rPr>
          <w:b/>
          <w:bCs/>
        </w:rPr>
        <w:t>, acesse aqui</w:t>
      </w:r>
      <w:r w:rsidR="004F052E">
        <w:rPr>
          <w:b/>
          <w:bCs/>
        </w:rPr>
        <w:t xml:space="preserve"> (basta clicar)</w:t>
      </w:r>
      <w:r w:rsidRPr="00D22574">
        <w:rPr>
          <w:b/>
          <w:bCs/>
        </w:rPr>
        <w:t>:</w:t>
      </w:r>
    </w:p>
    <w:p w:rsidR="008F47F5" w:rsidRPr="00747884" w:rsidRDefault="008F47F5" w:rsidP="008F47F5">
      <w:pPr>
        <w:jc w:val="center"/>
        <w:rPr>
          <w:rFonts w:cs="Arial"/>
          <w:b/>
          <w:bCs/>
          <w:sz w:val="18"/>
          <w:szCs w:val="18"/>
        </w:rPr>
      </w:pPr>
    </w:p>
    <w:p w:rsidR="00F11085" w:rsidRPr="00747884" w:rsidRDefault="009E2513" w:rsidP="00D22574">
      <w:pPr>
        <w:jc w:val="center"/>
        <w:rPr>
          <w:rFonts w:cs="Arial"/>
          <w:noProof/>
          <w:sz w:val="18"/>
          <w:szCs w:val="18"/>
          <w:lang w:eastAsia="pt-BR"/>
        </w:rPr>
      </w:pPr>
      <w:hyperlink r:id="rId169" w:history="1">
        <w:r w:rsidR="00D22574" w:rsidRPr="00747884">
          <w:rPr>
            <w:rStyle w:val="Hyperlink"/>
            <w:rFonts w:cs="Arial"/>
            <w:color w:val="auto"/>
            <w:sz w:val="18"/>
            <w:szCs w:val="18"/>
          </w:rPr>
          <w:t>https://www.youtube.com/watch?v=ijzS5Uke8vY&amp;list=PLCAVX-O9MrRhdW7iq0CnyTzKfgzOkVZmq</w:t>
        </w:r>
      </w:hyperlink>
      <w:r w:rsidR="00F11085" w:rsidRPr="00747884">
        <w:rPr>
          <w:rFonts w:cs="Arial"/>
          <w:noProof/>
          <w:sz w:val="18"/>
          <w:szCs w:val="18"/>
          <w:lang w:eastAsia="pt-BR"/>
        </w:rPr>
        <w:t xml:space="preserve"> </w:t>
      </w:r>
    </w:p>
    <w:p w:rsidR="00F11085" w:rsidRPr="00747884" w:rsidRDefault="00F11085" w:rsidP="00D22574">
      <w:pPr>
        <w:jc w:val="center"/>
        <w:rPr>
          <w:rFonts w:cs="Arial"/>
          <w:noProof/>
          <w:sz w:val="18"/>
          <w:szCs w:val="18"/>
          <w:lang w:eastAsia="pt-BR"/>
        </w:rPr>
      </w:pPr>
    </w:p>
    <w:p w:rsidR="00F11085" w:rsidRDefault="00F11085" w:rsidP="00D22574">
      <w:pPr>
        <w:jc w:val="center"/>
        <w:rPr>
          <w:noProof/>
          <w:lang w:eastAsia="pt-BR"/>
        </w:rPr>
      </w:pPr>
    </w:p>
    <w:p w:rsidR="00D22574" w:rsidRPr="008755B0" w:rsidRDefault="00F11085" w:rsidP="00D22574">
      <w:pPr>
        <w:jc w:val="center"/>
        <w:rPr>
          <w:rFonts w:ascii="Times New Roman" w:hAnsi="Times New Roman"/>
          <w:sz w:val="18"/>
          <w:szCs w:val="18"/>
          <w:lang w:eastAsia="en-US"/>
        </w:rPr>
      </w:pPr>
      <w:r>
        <w:rPr>
          <w:noProof/>
          <w:lang w:eastAsia="pt-BR"/>
        </w:rPr>
        <w:drawing>
          <wp:inline distT="0" distB="0" distL="0" distR="0">
            <wp:extent cx="3200400" cy="1627321"/>
            <wp:effectExtent l="0" t="0" r="0" b="0"/>
            <wp:docPr id="138" name="Imagem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241916" cy="1648431"/>
                    </a:xfrm>
                    <a:prstGeom prst="rect">
                      <a:avLst/>
                    </a:prstGeom>
                    <a:noFill/>
                    <a:ln>
                      <a:noFill/>
                    </a:ln>
                  </pic:spPr>
                </pic:pic>
              </a:graphicData>
            </a:graphic>
          </wp:inline>
        </w:drawing>
      </w:r>
    </w:p>
    <w:p w:rsidR="00F3419B" w:rsidRDefault="00F3419B" w:rsidP="00F11085">
      <w:pPr>
        <w:jc w:val="center"/>
        <w:rPr>
          <w:noProof/>
        </w:rPr>
      </w:pPr>
      <w:r>
        <w:rPr>
          <w:noProof/>
          <w:lang w:eastAsia="pt-BR"/>
        </w:rPr>
        <w:drawing>
          <wp:inline distT="0" distB="0" distL="0" distR="0">
            <wp:extent cx="3594103" cy="1695450"/>
            <wp:effectExtent l="0" t="0" r="6350" b="0"/>
            <wp:docPr id="215" name="Imagem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639188" cy="1716718"/>
                    </a:xfrm>
                    <a:prstGeom prst="rect">
                      <a:avLst/>
                    </a:prstGeom>
                    <a:noFill/>
                    <a:ln>
                      <a:noFill/>
                    </a:ln>
                  </pic:spPr>
                </pic:pic>
              </a:graphicData>
            </a:graphic>
          </wp:inline>
        </w:drawing>
      </w:r>
    </w:p>
    <w:p w:rsidR="00D906CB" w:rsidRDefault="00D906CB" w:rsidP="00F11085">
      <w:pPr>
        <w:jc w:val="center"/>
        <w:rPr>
          <w:noProof/>
        </w:rPr>
      </w:pPr>
    </w:p>
    <w:p w:rsidR="002F65D7" w:rsidRDefault="009F62A2" w:rsidP="00BD31A0">
      <w:pPr>
        <w:ind w:left="-567" w:firstLine="141"/>
        <w:jc w:val="center"/>
        <w:rPr>
          <w:noProof/>
          <w:lang w:eastAsia="pt-BR"/>
        </w:rPr>
      </w:pPr>
      <w:r>
        <w:rPr>
          <w:noProof/>
          <w:lang w:eastAsia="pt-BR"/>
        </w:rPr>
        <w:lastRenderedPageBreak/>
        <w:pict>
          <v:shape id="_x0000_i1039" type="#_x0000_t75" style="width:489.75pt;height:447pt">
            <v:imagedata r:id="rId171" o:title="Serenô 2023" cropbottom="2525f"/>
          </v:shape>
        </w:pict>
      </w:r>
    </w:p>
    <w:p w:rsidR="009E3EB8" w:rsidRDefault="009E3EB8" w:rsidP="00BD31A0">
      <w:pPr>
        <w:ind w:left="-567" w:firstLine="141"/>
        <w:jc w:val="center"/>
        <w:rPr>
          <w:noProof/>
        </w:rPr>
      </w:pPr>
    </w:p>
    <w:p w:rsidR="002F65D7" w:rsidRDefault="002F65D7" w:rsidP="00F11085">
      <w:pPr>
        <w:jc w:val="center"/>
        <w:rPr>
          <w:noProof/>
        </w:rPr>
      </w:pPr>
    </w:p>
    <w:p w:rsidR="002F65D7" w:rsidRDefault="002F65D7" w:rsidP="00F11085">
      <w:pPr>
        <w:jc w:val="center"/>
        <w:rPr>
          <w:noProof/>
        </w:rPr>
      </w:pPr>
    </w:p>
    <w:p w:rsidR="002F65D7" w:rsidRDefault="002F65D7" w:rsidP="00F11085">
      <w:pPr>
        <w:jc w:val="center"/>
        <w:rPr>
          <w:noProof/>
        </w:rPr>
      </w:pPr>
    </w:p>
    <w:p w:rsidR="002F65D7" w:rsidRDefault="002F65D7" w:rsidP="00F11085">
      <w:pPr>
        <w:jc w:val="center"/>
        <w:rPr>
          <w:noProof/>
        </w:rPr>
      </w:pPr>
    </w:p>
    <w:p w:rsidR="002F65D7" w:rsidRDefault="002F65D7" w:rsidP="00F11085">
      <w:pPr>
        <w:jc w:val="center"/>
        <w:rPr>
          <w:noProof/>
        </w:rPr>
      </w:pPr>
    </w:p>
    <w:p w:rsidR="00656532" w:rsidRDefault="00656532" w:rsidP="00F11085">
      <w:pPr>
        <w:jc w:val="center"/>
        <w:rPr>
          <w:noProof/>
        </w:rPr>
      </w:pPr>
    </w:p>
    <w:p w:rsidR="00656532" w:rsidRDefault="00656532" w:rsidP="00F11085">
      <w:pPr>
        <w:jc w:val="center"/>
        <w:rPr>
          <w:noProof/>
        </w:rPr>
      </w:pPr>
    </w:p>
    <w:p w:rsidR="00656532" w:rsidRDefault="00656532" w:rsidP="00F11085">
      <w:pPr>
        <w:jc w:val="center"/>
        <w:rPr>
          <w:noProof/>
        </w:rPr>
      </w:pPr>
    </w:p>
    <w:p w:rsidR="00656532" w:rsidRDefault="00656532" w:rsidP="00F11085">
      <w:pPr>
        <w:jc w:val="center"/>
        <w:rPr>
          <w:noProof/>
        </w:rPr>
      </w:pPr>
    </w:p>
    <w:p w:rsidR="00656532" w:rsidRDefault="00656532" w:rsidP="00F11085">
      <w:pPr>
        <w:jc w:val="center"/>
        <w:rPr>
          <w:noProof/>
        </w:rPr>
      </w:pPr>
    </w:p>
    <w:p w:rsidR="00656532" w:rsidRDefault="00656532" w:rsidP="00F11085">
      <w:pPr>
        <w:jc w:val="center"/>
        <w:rPr>
          <w:noProof/>
        </w:rPr>
      </w:pPr>
    </w:p>
    <w:p w:rsidR="00656532" w:rsidRDefault="00656532" w:rsidP="00F11085">
      <w:pPr>
        <w:jc w:val="center"/>
        <w:rPr>
          <w:noProof/>
        </w:rPr>
      </w:pPr>
    </w:p>
    <w:p w:rsidR="00656532" w:rsidRDefault="00656532" w:rsidP="00F11085">
      <w:pPr>
        <w:jc w:val="center"/>
        <w:rPr>
          <w:noProof/>
        </w:rPr>
      </w:pPr>
    </w:p>
    <w:p w:rsidR="00656532" w:rsidRDefault="00656532" w:rsidP="00F11085">
      <w:pPr>
        <w:jc w:val="center"/>
        <w:rPr>
          <w:noProof/>
        </w:rPr>
      </w:pPr>
    </w:p>
    <w:p w:rsidR="00656532" w:rsidRDefault="00656532" w:rsidP="00F11085">
      <w:pPr>
        <w:jc w:val="center"/>
        <w:rPr>
          <w:noProof/>
        </w:rPr>
      </w:pPr>
    </w:p>
    <w:p w:rsidR="002F65D7" w:rsidRDefault="002F65D7" w:rsidP="00F11085">
      <w:pPr>
        <w:jc w:val="center"/>
        <w:rPr>
          <w:noProof/>
        </w:rPr>
      </w:pPr>
    </w:p>
    <w:p w:rsidR="002F65D7" w:rsidRDefault="002F65D7" w:rsidP="00F11085">
      <w:pPr>
        <w:jc w:val="center"/>
        <w:rPr>
          <w:noProof/>
        </w:rPr>
      </w:pPr>
    </w:p>
    <w:p w:rsidR="002F65D7" w:rsidRPr="002242E0" w:rsidRDefault="002F65D7" w:rsidP="00302175">
      <w:pPr>
        <w:rPr>
          <w:noProof/>
        </w:rPr>
      </w:pPr>
    </w:p>
    <w:p w:rsidR="003C5647" w:rsidRPr="00264F83" w:rsidRDefault="00076318" w:rsidP="00A87050">
      <w:pPr>
        <w:pStyle w:val="Ttulo1"/>
        <w:rPr>
          <w:rFonts w:cs="Arial"/>
          <w:color w:val="ED3611"/>
          <w:kern w:val="0"/>
          <w:szCs w:val="40"/>
        </w:rPr>
      </w:pPr>
      <w:bookmarkStart w:id="129" w:name="_Toc70064114"/>
      <w:bookmarkStart w:id="130" w:name="_Toc136683774"/>
      <w:r>
        <w:rPr>
          <w:rFonts w:cs="Arial"/>
          <w:color w:val="ED3611"/>
          <w:kern w:val="0"/>
          <w:szCs w:val="40"/>
        </w:rPr>
        <w:lastRenderedPageBreak/>
        <w:t>18</w:t>
      </w:r>
      <w:r w:rsidR="00F7106C" w:rsidRPr="00264F83">
        <w:rPr>
          <w:rFonts w:cs="Arial"/>
          <w:color w:val="ED3611"/>
          <w:kern w:val="0"/>
          <w:szCs w:val="40"/>
        </w:rPr>
        <w:t xml:space="preserve"> </w:t>
      </w:r>
      <w:r w:rsidR="003C5647" w:rsidRPr="00264F83">
        <w:rPr>
          <w:rFonts w:cs="Arial"/>
          <w:color w:val="ED3611"/>
          <w:kern w:val="0"/>
          <w:szCs w:val="40"/>
        </w:rPr>
        <w:t>–</w:t>
      </w:r>
      <w:r w:rsidR="007528C3" w:rsidRPr="00264F83">
        <w:rPr>
          <w:rFonts w:cs="Arial"/>
          <w:color w:val="ED3611"/>
          <w:kern w:val="0"/>
          <w:szCs w:val="40"/>
        </w:rPr>
        <w:t xml:space="preserve"> Tríades e</w:t>
      </w:r>
      <w:r w:rsidR="00F7106C" w:rsidRPr="00264F83">
        <w:rPr>
          <w:rFonts w:cs="Arial"/>
          <w:color w:val="ED3611"/>
          <w:kern w:val="0"/>
          <w:szCs w:val="40"/>
        </w:rPr>
        <w:t xml:space="preserve"> </w:t>
      </w:r>
      <w:r w:rsidR="00762BD3" w:rsidRPr="00264F83">
        <w:rPr>
          <w:rFonts w:cs="Arial"/>
          <w:color w:val="ED3611"/>
          <w:kern w:val="0"/>
          <w:szCs w:val="40"/>
        </w:rPr>
        <w:t>T</w:t>
      </w:r>
      <w:r w:rsidR="007528C3" w:rsidRPr="00264F83">
        <w:rPr>
          <w:rFonts w:cs="Arial"/>
          <w:color w:val="ED3611"/>
          <w:kern w:val="0"/>
          <w:szCs w:val="40"/>
        </w:rPr>
        <w:t>étrades</w:t>
      </w:r>
      <w:bookmarkEnd w:id="129"/>
      <w:bookmarkEnd w:id="130"/>
    </w:p>
    <w:p w:rsidR="00F3419B" w:rsidRDefault="00F3419B" w:rsidP="000372A2">
      <w:pPr>
        <w:rPr>
          <w:rFonts w:cs="Arial"/>
          <w:b/>
          <w:iCs/>
          <w:szCs w:val="22"/>
        </w:rPr>
      </w:pPr>
    </w:p>
    <w:p w:rsidR="003C0CB5" w:rsidRPr="003C0CB5" w:rsidRDefault="007528C3" w:rsidP="000372A2">
      <w:pPr>
        <w:rPr>
          <w:rFonts w:cs="Arial"/>
          <w:szCs w:val="22"/>
        </w:rPr>
      </w:pPr>
      <w:r w:rsidRPr="003C0CB5">
        <w:rPr>
          <w:rFonts w:cs="Arial"/>
          <w:b/>
          <w:iCs/>
          <w:szCs w:val="22"/>
        </w:rPr>
        <w:t>Tríades</w:t>
      </w:r>
      <w:r w:rsidRPr="0037789A">
        <w:rPr>
          <w:rFonts w:cs="Arial"/>
          <w:b/>
          <w:i/>
          <w:szCs w:val="22"/>
        </w:rPr>
        <w:t xml:space="preserve">: </w:t>
      </w:r>
      <w:r w:rsidRPr="0037789A">
        <w:rPr>
          <w:rFonts w:cs="Arial"/>
          <w:szCs w:val="22"/>
        </w:rPr>
        <w:t>Acorde</w:t>
      </w:r>
      <w:r w:rsidR="00BC55A8">
        <w:rPr>
          <w:rFonts w:cs="Arial"/>
          <w:szCs w:val="22"/>
        </w:rPr>
        <w:t>s</w:t>
      </w:r>
      <w:r w:rsidRPr="0037789A">
        <w:rPr>
          <w:rFonts w:cs="Arial"/>
          <w:szCs w:val="22"/>
        </w:rPr>
        <w:t xml:space="preserve"> formado</w:t>
      </w:r>
      <w:r w:rsidR="00BC55A8">
        <w:rPr>
          <w:rFonts w:cs="Arial"/>
          <w:szCs w:val="22"/>
        </w:rPr>
        <w:t>s</w:t>
      </w:r>
      <w:r w:rsidRPr="0037789A">
        <w:rPr>
          <w:rFonts w:cs="Arial"/>
          <w:szCs w:val="22"/>
        </w:rPr>
        <w:t xml:space="preserve"> por três notas</w:t>
      </w:r>
      <w:r w:rsidR="00C95720" w:rsidRPr="0037789A">
        <w:rPr>
          <w:rFonts w:cs="Arial"/>
          <w:szCs w:val="22"/>
        </w:rPr>
        <w:t>, sendo elas terças sobrepostas</w:t>
      </w:r>
      <w:r w:rsidRPr="003C0CB5">
        <w:rPr>
          <w:rFonts w:cs="Arial"/>
          <w:szCs w:val="22"/>
        </w:rPr>
        <w:t>.</w:t>
      </w:r>
      <w:r w:rsidR="0037789A" w:rsidRPr="003C0CB5">
        <w:rPr>
          <w:rFonts w:cs="Arial"/>
          <w:szCs w:val="22"/>
        </w:rPr>
        <w:t xml:space="preserve"> Existem vários tipos de Tríades, as maiores, as menores, aumentadas e</w:t>
      </w:r>
      <w:r w:rsidR="00BC55A8">
        <w:rPr>
          <w:rFonts w:cs="Arial"/>
          <w:szCs w:val="22"/>
        </w:rPr>
        <w:t>,</w:t>
      </w:r>
      <w:r w:rsidR="0037789A" w:rsidRPr="003C0CB5">
        <w:rPr>
          <w:rFonts w:cs="Arial"/>
          <w:szCs w:val="22"/>
        </w:rPr>
        <w:t xml:space="preserve"> também</w:t>
      </w:r>
      <w:r w:rsidR="00BC55A8">
        <w:rPr>
          <w:rFonts w:cs="Arial"/>
          <w:szCs w:val="22"/>
        </w:rPr>
        <w:t>, as</w:t>
      </w:r>
      <w:r w:rsidR="0037789A" w:rsidRPr="003C0CB5">
        <w:rPr>
          <w:rFonts w:cs="Arial"/>
          <w:szCs w:val="22"/>
        </w:rPr>
        <w:t xml:space="preserve"> diminutas. Todas utilizam dos intervalos de 1</w:t>
      </w:r>
      <w:r w:rsidR="0037789A" w:rsidRPr="003C0CB5">
        <w:rPr>
          <w:rFonts w:cs="Arial"/>
          <w:color w:val="202124"/>
          <w:shd w:val="clear" w:color="auto" w:fill="FFFFFF"/>
        </w:rPr>
        <w:t>º</w:t>
      </w:r>
      <w:r w:rsidR="0037789A" w:rsidRPr="003C0CB5">
        <w:rPr>
          <w:rFonts w:cs="Arial"/>
          <w:szCs w:val="22"/>
        </w:rPr>
        <w:t xml:space="preserve"> grau, 3</w:t>
      </w:r>
      <w:r w:rsidR="0037789A" w:rsidRPr="003C0CB5">
        <w:rPr>
          <w:rFonts w:cs="Arial"/>
          <w:color w:val="202124"/>
          <w:shd w:val="clear" w:color="auto" w:fill="FFFFFF"/>
        </w:rPr>
        <w:t>º</w:t>
      </w:r>
      <w:r w:rsidR="0037789A" w:rsidRPr="003C0CB5">
        <w:rPr>
          <w:rFonts w:cs="Arial"/>
          <w:szCs w:val="22"/>
        </w:rPr>
        <w:t xml:space="preserve"> grau e 5</w:t>
      </w:r>
      <w:r w:rsidR="0037789A" w:rsidRPr="003C0CB5">
        <w:rPr>
          <w:rFonts w:cs="Arial"/>
          <w:color w:val="202124"/>
          <w:shd w:val="clear" w:color="auto" w:fill="FFFFFF"/>
        </w:rPr>
        <w:t>º</w:t>
      </w:r>
      <w:r w:rsidR="0037789A" w:rsidRPr="003C0CB5">
        <w:rPr>
          <w:rFonts w:cs="Arial"/>
          <w:szCs w:val="22"/>
        </w:rPr>
        <w:t xml:space="preserve"> grau.</w:t>
      </w:r>
    </w:p>
    <w:p w:rsidR="00346C3D" w:rsidRDefault="007528C3" w:rsidP="000372A2">
      <w:pPr>
        <w:rPr>
          <w:rFonts w:cs="Arial"/>
          <w:iCs/>
          <w:szCs w:val="22"/>
        </w:rPr>
      </w:pPr>
      <w:r w:rsidRPr="003C0CB5">
        <w:rPr>
          <w:rFonts w:cs="Arial"/>
          <w:iCs/>
          <w:szCs w:val="22"/>
        </w:rPr>
        <w:t xml:space="preserve">Ex </w:t>
      </w:r>
      <w:r w:rsidR="0037789A" w:rsidRPr="003C0CB5">
        <w:rPr>
          <w:rFonts w:cs="Arial"/>
          <w:iCs/>
          <w:szCs w:val="22"/>
        </w:rPr>
        <w:t>de Tríade maior</w:t>
      </w:r>
      <w:r w:rsidRPr="003C0CB5">
        <w:rPr>
          <w:rFonts w:cs="Arial"/>
          <w:iCs/>
          <w:szCs w:val="22"/>
        </w:rPr>
        <w:t xml:space="preserve">: </w:t>
      </w:r>
      <w:r w:rsidR="0037789A" w:rsidRPr="003C0CB5">
        <w:rPr>
          <w:rFonts w:cs="Arial"/>
          <w:iCs/>
          <w:szCs w:val="22"/>
        </w:rPr>
        <w:t>Re</w:t>
      </w:r>
      <w:r w:rsidRPr="003C0CB5">
        <w:rPr>
          <w:rFonts w:cs="Arial"/>
          <w:iCs/>
          <w:szCs w:val="22"/>
        </w:rPr>
        <w:t xml:space="preserve"> – </w:t>
      </w:r>
      <w:r w:rsidR="0037789A" w:rsidRPr="003C0CB5">
        <w:rPr>
          <w:rFonts w:cs="Arial"/>
          <w:iCs/>
          <w:szCs w:val="22"/>
        </w:rPr>
        <w:t>Fá#</w:t>
      </w:r>
      <w:r w:rsidRPr="003C0CB5">
        <w:rPr>
          <w:rFonts w:cs="Arial"/>
          <w:iCs/>
          <w:szCs w:val="22"/>
        </w:rPr>
        <w:t xml:space="preserve"> – </w:t>
      </w:r>
      <w:r w:rsidR="0037789A" w:rsidRPr="003C0CB5">
        <w:rPr>
          <w:rFonts w:cs="Arial"/>
          <w:iCs/>
          <w:szCs w:val="22"/>
        </w:rPr>
        <w:t>Lá</w:t>
      </w:r>
      <w:r w:rsidRPr="003C0CB5">
        <w:rPr>
          <w:rFonts w:cs="Arial"/>
          <w:iCs/>
          <w:szCs w:val="22"/>
        </w:rPr>
        <w:t xml:space="preserve"> (Acorde de </w:t>
      </w:r>
      <w:r w:rsidR="0037789A" w:rsidRPr="003C0CB5">
        <w:rPr>
          <w:rFonts w:cs="Arial"/>
          <w:iCs/>
          <w:szCs w:val="22"/>
        </w:rPr>
        <w:t>Ré</w:t>
      </w:r>
      <w:r w:rsidRPr="003C0CB5">
        <w:rPr>
          <w:rFonts w:cs="Arial"/>
          <w:iCs/>
          <w:szCs w:val="22"/>
        </w:rPr>
        <w:t xml:space="preserve"> maior)</w:t>
      </w:r>
      <w:r w:rsidR="0037789A" w:rsidRPr="003C0CB5">
        <w:rPr>
          <w:rFonts w:cs="Arial"/>
          <w:iCs/>
          <w:szCs w:val="22"/>
        </w:rPr>
        <w:t xml:space="preserve">. </w:t>
      </w:r>
    </w:p>
    <w:p w:rsidR="00FA0348" w:rsidRDefault="00FA0348" w:rsidP="00627FC6">
      <w:pPr>
        <w:rPr>
          <w:rFonts w:cs="Arial"/>
          <w:iCs/>
          <w:szCs w:val="22"/>
        </w:rPr>
      </w:pPr>
    </w:p>
    <w:p w:rsidR="00FA0348" w:rsidRDefault="00FA0348" w:rsidP="00627FC6">
      <w:pPr>
        <w:rPr>
          <w:rFonts w:cs="Arial"/>
          <w:iCs/>
          <w:szCs w:val="22"/>
        </w:rPr>
      </w:pPr>
      <w:r>
        <w:rPr>
          <w:rFonts w:cs="Arial"/>
          <w:iCs/>
          <w:szCs w:val="22"/>
        </w:rPr>
        <w:t>Exemplo de Tríades em Dó:</w:t>
      </w:r>
    </w:p>
    <w:p w:rsidR="00FA0348" w:rsidRDefault="00FA0348" w:rsidP="00627FC6">
      <w:pPr>
        <w:rPr>
          <w:sz w:val="24"/>
        </w:rPr>
      </w:pPr>
    </w:p>
    <w:p w:rsidR="005518CD" w:rsidRPr="006E0DF2" w:rsidRDefault="00627FC6" w:rsidP="00627FC6">
      <w:pPr>
        <w:rPr>
          <w:sz w:val="24"/>
        </w:rPr>
      </w:pPr>
      <w:r w:rsidRPr="006E0DF2">
        <w:rPr>
          <w:sz w:val="24"/>
        </w:rPr>
        <w:t>Tríade maior = Dó – Mi – Sol</w:t>
      </w:r>
      <w:proofErr w:type="gramStart"/>
      <w:r w:rsidRPr="006E0DF2">
        <w:rPr>
          <w:sz w:val="24"/>
        </w:rPr>
        <w:t xml:space="preserve">  </w:t>
      </w:r>
    </w:p>
    <w:p w:rsidR="00627FC6" w:rsidRPr="006E0DF2" w:rsidRDefault="00627FC6" w:rsidP="00627FC6">
      <w:pPr>
        <w:rPr>
          <w:sz w:val="24"/>
        </w:rPr>
      </w:pPr>
      <w:proofErr w:type="gramEnd"/>
      <w:r w:rsidRPr="006E0DF2">
        <w:rPr>
          <w:sz w:val="24"/>
        </w:rPr>
        <w:t xml:space="preserve">Tríade maior = </w:t>
      </w:r>
      <w:r w:rsidR="006E0DF2" w:rsidRPr="006E0DF2">
        <w:rPr>
          <w:sz w:val="24"/>
        </w:rPr>
        <w:t xml:space="preserve">Sol – Si – Ré </w:t>
      </w:r>
    </w:p>
    <w:p w:rsidR="006E0DF2" w:rsidRPr="006E0DF2" w:rsidRDefault="006E0DF2" w:rsidP="00627FC6">
      <w:pPr>
        <w:rPr>
          <w:sz w:val="24"/>
        </w:rPr>
      </w:pPr>
    </w:p>
    <w:p w:rsidR="00627FC6" w:rsidRPr="006E0DF2" w:rsidRDefault="00627FC6" w:rsidP="00627FC6">
      <w:pPr>
        <w:rPr>
          <w:sz w:val="24"/>
        </w:rPr>
      </w:pPr>
      <w:r w:rsidRPr="006E0DF2">
        <w:rPr>
          <w:sz w:val="24"/>
        </w:rPr>
        <w:t xml:space="preserve">Tríade menor = Dó – </w:t>
      </w:r>
      <w:proofErr w:type="spellStart"/>
      <w:r w:rsidRPr="006E0DF2">
        <w:rPr>
          <w:sz w:val="24"/>
        </w:rPr>
        <w:t>Mib</w:t>
      </w:r>
      <w:proofErr w:type="spellEnd"/>
      <w:r w:rsidRPr="006E0DF2">
        <w:rPr>
          <w:sz w:val="24"/>
        </w:rPr>
        <w:t xml:space="preserve"> – Sol </w:t>
      </w:r>
    </w:p>
    <w:p w:rsidR="00627FC6" w:rsidRPr="006E0DF2" w:rsidRDefault="00627FC6" w:rsidP="00627FC6">
      <w:pPr>
        <w:rPr>
          <w:sz w:val="24"/>
        </w:rPr>
      </w:pPr>
      <w:r w:rsidRPr="006E0DF2">
        <w:rPr>
          <w:sz w:val="24"/>
        </w:rPr>
        <w:t xml:space="preserve">Tríade menor </w:t>
      </w:r>
      <w:r w:rsidR="006E0DF2" w:rsidRPr="006E0DF2">
        <w:rPr>
          <w:sz w:val="24"/>
        </w:rPr>
        <w:t xml:space="preserve">= Sol </w:t>
      </w:r>
      <w:r w:rsidRPr="006E0DF2">
        <w:rPr>
          <w:sz w:val="24"/>
        </w:rPr>
        <w:t xml:space="preserve">– </w:t>
      </w:r>
      <w:proofErr w:type="spellStart"/>
      <w:r w:rsidR="006E0DF2" w:rsidRPr="006E0DF2">
        <w:rPr>
          <w:sz w:val="24"/>
        </w:rPr>
        <w:t>S</w:t>
      </w:r>
      <w:r w:rsidRPr="006E0DF2">
        <w:rPr>
          <w:sz w:val="24"/>
        </w:rPr>
        <w:t>ib</w:t>
      </w:r>
      <w:proofErr w:type="spellEnd"/>
      <w:r w:rsidRPr="006E0DF2">
        <w:rPr>
          <w:sz w:val="24"/>
        </w:rPr>
        <w:t xml:space="preserve"> – </w:t>
      </w:r>
      <w:r w:rsidR="006E0DF2" w:rsidRPr="006E0DF2">
        <w:rPr>
          <w:sz w:val="24"/>
        </w:rPr>
        <w:t>Ré</w:t>
      </w:r>
    </w:p>
    <w:p w:rsidR="00627FC6" w:rsidRPr="006E0DF2" w:rsidRDefault="00627FC6" w:rsidP="00627FC6">
      <w:pPr>
        <w:rPr>
          <w:sz w:val="24"/>
        </w:rPr>
      </w:pPr>
    </w:p>
    <w:p w:rsidR="00627FC6" w:rsidRPr="006E0DF2" w:rsidRDefault="00627FC6" w:rsidP="00627FC6">
      <w:pPr>
        <w:rPr>
          <w:sz w:val="24"/>
        </w:rPr>
      </w:pPr>
      <w:r w:rsidRPr="006E0DF2">
        <w:rPr>
          <w:sz w:val="24"/>
        </w:rPr>
        <w:t xml:space="preserve">Tríade aumentada = Dó – Mi – Sol# </w:t>
      </w:r>
    </w:p>
    <w:p w:rsidR="00627FC6" w:rsidRPr="006E0DF2" w:rsidRDefault="00627FC6" w:rsidP="00627FC6">
      <w:pPr>
        <w:rPr>
          <w:sz w:val="24"/>
        </w:rPr>
      </w:pPr>
      <w:r w:rsidRPr="006E0DF2">
        <w:rPr>
          <w:sz w:val="24"/>
        </w:rPr>
        <w:t xml:space="preserve">Tríade aumentada = </w:t>
      </w:r>
      <w:r w:rsidR="006E0DF2" w:rsidRPr="006E0DF2">
        <w:rPr>
          <w:sz w:val="24"/>
        </w:rPr>
        <w:t>Sol</w:t>
      </w:r>
      <w:r w:rsidRPr="006E0DF2">
        <w:rPr>
          <w:sz w:val="24"/>
        </w:rPr>
        <w:t xml:space="preserve"> – </w:t>
      </w:r>
      <w:r w:rsidR="006E0DF2" w:rsidRPr="006E0DF2">
        <w:rPr>
          <w:sz w:val="24"/>
        </w:rPr>
        <w:t>S</w:t>
      </w:r>
      <w:r w:rsidRPr="006E0DF2">
        <w:rPr>
          <w:sz w:val="24"/>
        </w:rPr>
        <w:t xml:space="preserve">i – </w:t>
      </w:r>
      <w:r w:rsidR="006E0DF2" w:rsidRPr="006E0DF2">
        <w:rPr>
          <w:sz w:val="24"/>
        </w:rPr>
        <w:t>Ré</w:t>
      </w:r>
      <w:r w:rsidRPr="006E0DF2">
        <w:rPr>
          <w:sz w:val="24"/>
        </w:rPr>
        <w:t>#</w:t>
      </w:r>
    </w:p>
    <w:p w:rsidR="00627FC6" w:rsidRPr="006E0DF2" w:rsidRDefault="00627FC6" w:rsidP="00627FC6">
      <w:pPr>
        <w:rPr>
          <w:sz w:val="24"/>
        </w:rPr>
      </w:pPr>
    </w:p>
    <w:p w:rsidR="00F3419B" w:rsidRDefault="00627FC6" w:rsidP="000372A2">
      <w:pPr>
        <w:rPr>
          <w:sz w:val="24"/>
        </w:rPr>
      </w:pPr>
      <w:r w:rsidRPr="006E0DF2">
        <w:rPr>
          <w:sz w:val="24"/>
        </w:rPr>
        <w:t xml:space="preserve">Tríade diminuta = Dó – </w:t>
      </w:r>
      <w:proofErr w:type="spellStart"/>
      <w:r w:rsidRPr="006E0DF2">
        <w:rPr>
          <w:sz w:val="24"/>
        </w:rPr>
        <w:t>Mib</w:t>
      </w:r>
      <w:proofErr w:type="spellEnd"/>
      <w:r w:rsidRPr="006E0DF2">
        <w:rPr>
          <w:sz w:val="24"/>
        </w:rPr>
        <w:t xml:space="preserve"> – </w:t>
      </w:r>
      <w:proofErr w:type="spellStart"/>
      <w:r w:rsidRPr="006E0DF2">
        <w:rPr>
          <w:sz w:val="24"/>
        </w:rPr>
        <w:t>Solb</w:t>
      </w:r>
      <w:proofErr w:type="spellEnd"/>
      <w:r w:rsidRPr="006E0DF2">
        <w:rPr>
          <w:sz w:val="24"/>
        </w:rPr>
        <w:t xml:space="preserve"> Tríade diminuta = </w:t>
      </w:r>
      <w:r w:rsidR="006E0DF2" w:rsidRPr="006E0DF2">
        <w:rPr>
          <w:sz w:val="24"/>
        </w:rPr>
        <w:t>Sol</w:t>
      </w:r>
      <w:r w:rsidRPr="006E0DF2">
        <w:rPr>
          <w:sz w:val="24"/>
        </w:rPr>
        <w:t xml:space="preserve"> – </w:t>
      </w:r>
      <w:proofErr w:type="spellStart"/>
      <w:r w:rsidR="006E0DF2" w:rsidRPr="006E0DF2">
        <w:rPr>
          <w:sz w:val="24"/>
        </w:rPr>
        <w:t>S</w:t>
      </w:r>
      <w:r w:rsidRPr="006E0DF2">
        <w:rPr>
          <w:sz w:val="24"/>
        </w:rPr>
        <w:t>ib</w:t>
      </w:r>
      <w:proofErr w:type="spellEnd"/>
      <w:r w:rsidRPr="006E0DF2">
        <w:rPr>
          <w:sz w:val="24"/>
        </w:rPr>
        <w:t xml:space="preserve"> – </w:t>
      </w:r>
      <w:proofErr w:type="spellStart"/>
      <w:r w:rsidR="006E0DF2" w:rsidRPr="006E0DF2">
        <w:rPr>
          <w:sz w:val="24"/>
        </w:rPr>
        <w:t>Ré</w:t>
      </w:r>
      <w:r w:rsidRPr="006E0DF2">
        <w:rPr>
          <w:sz w:val="24"/>
        </w:rPr>
        <w:t>b</w:t>
      </w:r>
      <w:proofErr w:type="spellEnd"/>
      <w:r>
        <w:rPr>
          <w:sz w:val="24"/>
        </w:rPr>
        <w:t xml:space="preserve"> </w:t>
      </w:r>
    </w:p>
    <w:p w:rsidR="00982A48" w:rsidRDefault="00982A48" w:rsidP="000372A2">
      <w:pPr>
        <w:rPr>
          <w:sz w:val="24"/>
        </w:rPr>
      </w:pPr>
    </w:p>
    <w:p w:rsidR="00982A48" w:rsidRPr="00982A48" w:rsidRDefault="00982A48" w:rsidP="000372A2">
      <w:pPr>
        <w:rPr>
          <w:sz w:val="24"/>
        </w:rPr>
      </w:pPr>
    </w:p>
    <w:p w:rsidR="00F3419B" w:rsidRPr="00982A48" w:rsidRDefault="00A36CEA" w:rsidP="003C5647">
      <w:pPr>
        <w:rPr>
          <w:rFonts w:cs="Arial"/>
          <w:szCs w:val="22"/>
        </w:rPr>
      </w:pPr>
      <w:r w:rsidRPr="001E2006">
        <w:rPr>
          <w:rFonts w:cs="Arial"/>
          <w:szCs w:val="22"/>
        </w:rPr>
        <w:t>Nós vimos aqui e no capítulo Acordes como as tríades são formadas, e os vários tipos de acordes que elas podem formar, agora vamos ver como s</w:t>
      </w:r>
      <w:r w:rsidR="00982A48">
        <w:rPr>
          <w:rFonts w:cs="Arial"/>
          <w:szCs w:val="22"/>
        </w:rPr>
        <w:t>ão formadas as tétrades também?</w:t>
      </w:r>
    </w:p>
    <w:p w:rsidR="00F3419B" w:rsidRDefault="00F3419B" w:rsidP="003C5647">
      <w:pPr>
        <w:rPr>
          <w:szCs w:val="22"/>
        </w:rPr>
      </w:pPr>
    </w:p>
    <w:p w:rsidR="00F3419B" w:rsidRPr="001E2006" w:rsidRDefault="00F3419B" w:rsidP="00F3419B">
      <w:pPr>
        <w:rPr>
          <w:szCs w:val="22"/>
        </w:rPr>
      </w:pPr>
    </w:p>
    <w:p w:rsidR="00915278" w:rsidRPr="001E2006" w:rsidRDefault="00F3419B" w:rsidP="00F3419B">
      <w:pPr>
        <w:autoSpaceDE w:val="0"/>
        <w:autoSpaceDN w:val="0"/>
        <w:adjustRightInd w:val="0"/>
        <w:rPr>
          <w:rFonts w:cs="Arial"/>
          <w:szCs w:val="22"/>
        </w:rPr>
      </w:pPr>
      <w:r w:rsidRPr="001E2006">
        <w:rPr>
          <w:rFonts w:cs="Arial"/>
          <w:b/>
          <w:iCs/>
          <w:szCs w:val="22"/>
        </w:rPr>
        <w:t>Tétrades</w:t>
      </w:r>
      <w:r w:rsidRPr="001E2006">
        <w:rPr>
          <w:rFonts w:cs="Arial"/>
          <w:b/>
          <w:i/>
          <w:szCs w:val="22"/>
        </w:rPr>
        <w:t>:</w:t>
      </w:r>
      <w:r w:rsidRPr="001E2006">
        <w:rPr>
          <w:rFonts w:cs="Arial"/>
          <w:b/>
          <w:szCs w:val="22"/>
        </w:rPr>
        <w:t xml:space="preserve"> </w:t>
      </w:r>
      <w:r w:rsidRPr="001E2006">
        <w:rPr>
          <w:rFonts w:cs="Arial"/>
          <w:szCs w:val="22"/>
        </w:rPr>
        <w:t>Acordes formados por quatro sons distintos, sendo eles terças sobrepostas. As tétrades são formadas pelos graus: 1, 3, 5 e 7.</w:t>
      </w:r>
      <w:r w:rsidRPr="001E2006">
        <w:rPr>
          <w:rFonts w:cs="Arial"/>
          <w:b/>
          <w:szCs w:val="22"/>
        </w:rPr>
        <w:t xml:space="preserve"> </w:t>
      </w:r>
      <w:r w:rsidRPr="001E2006">
        <w:rPr>
          <w:rFonts w:cs="Arial"/>
          <w:szCs w:val="22"/>
        </w:rPr>
        <w:t xml:space="preserve">Nas tétrades, são conservadas as notas da </w:t>
      </w:r>
      <w:r w:rsidRPr="001E2006">
        <w:rPr>
          <w:rFonts w:cs="Arial"/>
          <w:i/>
          <w:szCs w:val="22"/>
        </w:rPr>
        <w:t xml:space="preserve">tríade </w:t>
      </w:r>
      <w:r w:rsidRPr="001E2006">
        <w:rPr>
          <w:rFonts w:cs="Arial"/>
          <w:szCs w:val="22"/>
        </w:rPr>
        <w:t xml:space="preserve">(fundamental, terça e quinta), acrescentando a essa formação uma quarta nota que não faça parte da tríade, </w:t>
      </w:r>
      <w:r w:rsidRPr="001E2006">
        <w:rPr>
          <w:rFonts w:cs="Arial"/>
          <w:b/>
          <w:bCs/>
          <w:szCs w:val="22"/>
        </w:rPr>
        <w:t>mas que seja também uma terça sobreposta ao 5</w:t>
      </w:r>
      <w:r w:rsidRPr="001E2006">
        <w:rPr>
          <w:rFonts w:cs="Arial"/>
          <w:b/>
          <w:bCs/>
          <w:szCs w:val="22"/>
          <w:shd w:val="clear" w:color="auto" w:fill="FFFFFF"/>
        </w:rPr>
        <w:t>º</w:t>
      </w:r>
      <w:r w:rsidRPr="001E2006">
        <w:rPr>
          <w:rFonts w:cs="Arial"/>
          <w:b/>
          <w:bCs/>
          <w:szCs w:val="22"/>
        </w:rPr>
        <w:t xml:space="preserve"> grau</w:t>
      </w:r>
      <w:r w:rsidRPr="001E2006">
        <w:rPr>
          <w:rFonts w:cs="Arial"/>
          <w:szCs w:val="22"/>
        </w:rPr>
        <w:t>, ou seja, o 7</w:t>
      </w:r>
      <w:bookmarkStart w:id="131" w:name="_Hlk58507456"/>
      <w:r w:rsidRPr="001E2006">
        <w:rPr>
          <w:rFonts w:cs="Arial"/>
          <w:szCs w:val="22"/>
          <w:shd w:val="clear" w:color="auto" w:fill="FFFFFF"/>
        </w:rPr>
        <w:t>º</w:t>
      </w:r>
      <w:bookmarkEnd w:id="131"/>
      <w:r w:rsidRPr="001E2006">
        <w:rPr>
          <w:rFonts w:cs="Arial"/>
          <w:szCs w:val="22"/>
        </w:rPr>
        <w:t xml:space="preserve"> grau. Dessa forma, podemos ter uma 7</w:t>
      </w:r>
      <w:r w:rsidR="00176243">
        <w:rPr>
          <w:rFonts w:cs="Arial"/>
          <w:iCs/>
          <w:szCs w:val="22"/>
        </w:rPr>
        <w:t>ª</w:t>
      </w:r>
      <w:r w:rsidRPr="001E2006">
        <w:rPr>
          <w:rFonts w:cs="Arial"/>
          <w:szCs w:val="22"/>
        </w:rPr>
        <w:t xml:space="preserve"> maior, menor</w:t>
      </w:r>
      <w:r w:rsidR="00BD31A0">
        <w:rPr>
          <w:rFonts w:cs="Arial"/>
          <w:szCs w:val="22"/>
        </w:rPr>
        <w:t xml:space="preserve"> </w:t>
      </w:r>
      <w:r w:rsidRPr="001E2006">
        <w:rPr>
          <w:rFonts w:cs="Arial"/>
          <w:szCs w:val="22"/>
        </w:rPr>
        <w:t>ou até mesmo diminuta</w:t>
      </w:r>
      <w:r w:rsidR="0050075A">
        <w:rPr>
          <w:rFonts w:cs="Arial"/>
          <w:szCs w:val="22"/>
        </w:rPr>
        <w:t>.</w:t>
      </w:r>
    </w:p>
    <w:p w:rsidR="00982A48" w:rsidRDefault="00982A48" w:rsidP="00915278">
      <w:pPr>
        <w:keepNext/>
        <w:autoSpaceDE w:val="0"/>
        <w:autoSpaceDN w:val="0"/>
        <w:adjustRightInd w:val="0"/>
        <w:jc w:val="center"/>
      </w:pPr>
    </w:p>
    <w:p w:rsidR="00915278" w:rsidRPr="00377F73" w:rsidRDefault="00762BD3" w:rsidP="00915278">
      <w:pPr>
        <w:keepNext/>
        <w:autoSpaceDE w:val="0"/>
        <w:autoSpaceDN w:val="0"/>
        <w:adjustRightInd w:val="0"/>
        <w:jc w:val="center"/>
      </w:pPr>
      <w:r w:rsidRPr="00377F73">
        <w:rPr>
          <w:rFonts w:cs="Arial"/>
          <w:noProof/>
          <w:lang w:eastAsia="pt-BR"/>
        </w:rPr>
        <w:drawing>
          <wp:inline distT="0" distB="0" distL="0" distR="0">
            <wp:extent cx="2068225" cy="974026"/>
            <wp:effectExtent l="0" t="0" r="8255" b="0"/>
            <wp:docPr id="226" name="Imagem 106" descr="tetrade definiti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tetrade definitiva"/>
                    <pic:cNvPicPr>
                      <a:picLocks noChangeAspect="1" noChangeArrowheads="1"/>
                    </pic:cNvPicPr>
                  </pic:nvPicPr>
                  <pic:blipFill>
                    <a:blip r:embed="rId172" cstate="print"/>
                    <a:srcRect/>
                    <a:stretch>
                      <a:fillRect/>
                    </a:stretch>
                  </pic:blipFill>
                  <pic:spPr bwMode="auto">
                    <a:xfrm>
                      <a:off x="0" y="0"/>
                      <a:ext cx="2087213" cy="982968"/>
                    </a:xfrm>
                    <a:prstGeom prst="rect">
                      <a:avLst/>
                    </a:prstGeom>
                    <a:noFill/>
                    <a:ln w="9525">
                      <a:noFill/>
                      <a:miter lim="800000"/>
                      <a:headEnd/>
                      <a:tailEnd/>
                    </a:ln>
                  </pic:spPr>
                </pic:pic>
              </a:graphicData>
            </a:graphic>
          </wp:inline>
        </w:drawing>
      </w:r>
    </w:p>
    <w:p w:rsidR="00915278" w:rsidRPr="00377F73" w:rsidRDefault="00915278" w:rsidP="00D906CB">
      <w:pPr>
        <w:pStyle w:val="Legenda"/>
        <w:jc w:val="center"/>
      </w:pPr>
      <w:r w:rsidRPr="00377F73">
        <w:t>Figura 1</w:t>
      </w:r>
      <w:r w:rsidR="00076318">
        <w:t>8</w:t>
      </w:r>
      <w:r w:rsidRPr="00377F73">
        <w:t>.</w:t>
      </w:r>
      <w:r w:rsidR="00076318">
        <w:t>0.1</w:t>
      </w:r>
    </w:p>
    <w:p w:rsidR="00915278" w:rsidRDefault="00915278" w:rsidP="00762BD3">
      <w:pPr>
        <w:autoSpaceDE w:val="0"/>
        <w:autoSpaceDN w:val="0"/>
        <w:adjustRightInd w:val="0"/>
        <w:jc w:val="both"/>
        <w:rPr>
          <w:rFonts w:cs="Arial"/>
          <w:sz w:val="16"/>
        </w:rPr>
      </w:pPr>
    </w:p>
    <w:p w:rsidR="00982A48" w:rsidRDefault="00982A48" w:rsidP="000372A2">
      <w:pPr>
        <w:autoSpaceDE w:val="0"/>
        <w:autoSpaceDN w:val="0"/>
        <w:adjustRightInd w:val="0"/>
        <w:rPr>
          <w:rFonts w:cs="Arial"/>
          <w:iCs/>
          <w:szCs w:val="22"/>
        </w:rPr>
      </w:pPr>
    </w:p>
    <w:p w:rsidR="00627FC6" w:rsidRDefault="00176243" w:rsidP="000372A2">
      <w:pPr>
        <w:autoSpaceDE w:val="0"/>
        <w:autoSpaceDN w:val="0"/>
        <w:adjustRightInd w:val="0"/>
        <w:rPr>
          <w:rFonts w:cs="Arial"/>
          <w:iCs/>
          <w:szCs w:val="22"/>
        </w:rPr>
      </w:pPr>
      <w:r>
        <w:rPr>
          <w:rFonts w:cs="Arial"/>
          <w:iCs/>
          <w:szCs w:val="22"/>
        </w:rPr>
        <w:t>No exemplo da figura 18.0.1</w:t>
      </w:r>
      <w:r w:rsidR="00762BD3" w:rsidRPr="001E2006">
        <w:rPr>
          <w:rFonts w:cs="Arial"/>
          <w:iCs/>
          <w:szCs w:val="22"/>
        </w:rPr>
        <w:t xml:space="preserve"> temos um acorde de </w:t>
      </w:r>
      <w:r w:rsidR="00762BD3" w:rsidRPr="001E2006">
        <w:rPr>
          <w:rFonts w:cs="Arial"/>
          <w:b/>
          <w:iCs/>
          <w:szCs w:val="22"/>
        </w:rPr>
        <w:t>C7</w:t>
      </w:r>
      <w:r w:rsidR="00762BD3" w:rsidRPr="001E2006">
        <w:rPr>
          <w:rFonts w:cs="Arial"/>
          <w:iCs/>
          <w:szCs w:val="22"/>
        </w:rPr>
        <w:t xml:space="preserve"> formado pelas notas Dó (1ª) – Mi (3ª) – Sol (5ª) +</w:t>
      </w:r>
      <w:r w:rsidR="00762BD3" w:rsidRPr="001E2006">
        <w:rPr>
          <w:rFonts w:cs="Arial"/>
          <w:i/>
          <w:szCs w:val="22"/>
        </w:rPr>
        <w:t xml:space="preserve"> </w:t>
      </w:r>
      <w:r w:rsidR="00762BD3" w:rsidRPr="001E2006">
        <w:rPr>
          <w:rFonts w:cs="Arial"/>
          <w:iCs/>
          <w:szCs w:val="22"/>
        </w:rPr>
        <w:t>Si bemol (7ª). A nota Si bemol possui um intervalo de sétima menor em relação à tônica ou fundamental (</w:t>
      </w:r>
      <w:r>
        <w:rPr>
          <w:rFonts w:cs="Arial"/>
          <w:iCs/>
          <w:szCs w:val="22"/>
        </w:rPr>
        <w:t>no caso,</w:t>
      </w:r>
      <w:r w:rsidRPr="001E2006">
        <w:rPr>
          <w:rFonts w:cs="Arial"/>
          <w:iCs/>
          <w:szCs w:val="22"/>
        </w:rPr>
        <w:t xml:space="preserve"> a nota Dó).</w:t>
      </w:r>
    </w:p>
    <w:p w:rsidR="00982A48" w:rsidRDefault="00982A48" w:rsidP="000372A2">
      <w:pPr>
        <w:autoSpaceDE w:val="0"/>
        <w:autoSpaceDN w:val="0"/>
        <w:adjustRightInd w:val="0"/>
        <w:rPr>
          <w:rFonts w:cs="Arial"/>
          <w:iCs/>
          <w:szCs w:val="22"/>
        </w:rPr>
      </w:pPr>
    </w:p>
    <w:p w:rsidR="00982A48" w:rsidRDefault="00982A48" w:rsidP="000372A2">
      <w:pPr>
        <w:autoSpaceDE w:val="0"/>
        <w:autoSpaceDN w:val="0"/>
        <w:adjustRightInd w:val="0"/>
        <w:rPr>
          <w:rFonts w:cs="Arial"/>
          <w:iCs/>
          <w:szCs w:val="22"/>
        </w:rPr>
      </w:pPr>
    </w:p>
    <w:p w:rsidR="004B3C0D" w:rsidRDefault="004B3C0D" w:rsidP="000372A2">
      <w:pPr>
        <w:autoSpaceDE w:val="0"/>
        <w:autoSpaceDN w:val="0"/>
        <w:adjustRightInd w:val="0"/>
        <w:rPr>
          <w:rFonts w:cs="Arial"/>
          <w:iCs/>
          <w:szCs w:val="22"/>
        </w:rPr>
      </w:pPr>
    </w:p>
    <w:p w:rsidR="00982A48" w:rsidRDefault="00982A48" w:rsidP="000372A2">
      <w:pPr>
        <w:autoSpaceDE w:val="0"/>
        <w:autoSpaceDN w:val="0"/>
        <w:adjustRightInd w:val="0"/>
        <w:rPr>
          <w:rFonts w:cs="Arial"/>
          <w:iCs/>
          <w:szCs w:val="22"/>
        </w:rPr>
      </w:pPr>
    </w:p>
    <w:p w:rsidR="00E02826" w:rsidRDefault="00E02826" w:rsidP="000372A2">
      <w:pPr>
        <w:autoSpaceDE w:val="0"/>
        <w:autoSpaceDN w:val="0"/>
        <w:adjustRightInd w:val="0"/>
        <w:rPr>
          <w:rFonts w:cs="Arial"/>
          <w:iCs/>
          <w:szCs w:val="22"/>
        </w:rPr>
      </w:pPr>
    </w:p>
    <w:p w:rsidR="00176243" w:rsidRDefault="00176243" w:rsidP="000372A2">
      <w:pPr>
        <w:autoSpaceDE w:val="0"/>
        <w:autoSpaceDN w:val="0"/>
        <w:adjustRightInd w:val="0"/>
        <w:rPr>
          <w:rFonts w:cs="Arial"/>
          <w:iCs/>
          <w:szCs w:val="22"/>
        </w:rPr>
      </w:pPr>
    </w:p>
    <w:p w:rsidR="00F3419B" w:rsidRPr="00F3419B" w:rsidRDefault="00D36A7C" w:rsidP="00346C3D">
      <w:pPr>
        <w:pStyle w:val="Ttulo3"/>
      </w:pPr>
      <w:bookmarkStart w:id="132" w:name="_Toc70064115"/>
      <w:bookmarkStart w:id="133" w:name="_Toc136683775"/>
      <w:r>
        <w:lastRenderedPageBreak/>
        <w:t>A</w:t>
      </w:r>
      <w:r w:rsidR="00346C3D" w:rsidRPr="00A91F92">
        <w:t>cordes com sétima:</w:t>
      </w:r>
      <w:bookmarkEnd w:id="132"/>
      <w:bookmarkEnd w:id="133"/>
      <w:r w:rsidR="00346C3D">
        <w:t xml:space="preserve"> </w:t>
      </w:r>
    </w:p>
    <w:p w:rsidR="00F3419B" w:rsidRDefault="00F3419B" w:rsidP="00346C3D">
      <w:pPr>
        <w:pStyle w:val="Legenda"/>
        <w:jc w:val="center"/>
      </w:pPr>
    </w:p>
    <w:p w:rsidR="00346C3D" w:rsidRDefault="0074554F" w:rsidP="00346C3D">
      <w:pPr>
        <w:pStyle w:val="Legenda"/>
        <w:jc w:val="center"/>
      </w:pPr>
      <w:r>
        <w:rPr>
          <w:noProof/>
        </w:rPr>
        <w:drawing>
          <wp:inline distT="0" distB="0" distL="0" distR="0">
            <wp:extent cx="5398770" cy="5318125"/>
            <wp:effectExtent l="0" t="0" r="0" b="0"/>
            <wp:docPr id="118" name="Imagem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1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8770" cy="5318125"/>
                    </a:xfrm>
                    <a:prstGeom prst="rect">
                      <a:avLst/>
                    </a:prstGeom>
                    <a:noFill/>
                    <a:ln>
                      <a:noFill/>
                    </a:ln>
                  </pic:spPr>
                </pic:pic>
              </a:graphicData>
            </a:graphic>
          </wp:inline>
        </w:drawing>
      </w:r>
    </w:p>
    <w:p w:rsidR="00346C3D" w:rsidRPr="00F3419B" w:rsidRDefault="00346C3D" w:rsidP="00F3419B">
      <w:pPr>
        <w:pStyle w:val="Legenda"/>
        <w:jc w:val="center"/>
        <w:rPr>
          <w:rFonts w:cs="Arial"/>
          <w:b w:val="0"/>
          <w:szCs w:val="22"/>
        </w:rPr>
      </w:pPr>
      <w:r>
        <w:t>Figura 18.0.</w:t>
      </w:r>
      <w:r w:rsidR="00076318">
        <w:t>2</w:t>
      </w:r>
    </w:p>
    <w:p w:rsidR="00F3419B" w:rsidRDefault="00F3419B" w:rsidP="00346C3D">
      <w:pPr>
        <w:pBdr>
          <w:bar w:val="single" w:sz="4" w:color="auto"/>
        </w:pBdr>
        <w:rPr>
          <w:rFonts w:cs="Arial"/>
          <w:b/>
          <w:i/>
          <w:szCs w:val="22"/>
        </w:rPr>
      </w:pPr>
    </w:p>
    <w:p w:rsidR="00982A48" w:rsidRDefault="00982A48" w:rsidP="00346C3D">
      <w:pPr>
        <w:pBdr>
          <w:bar w:val="single" w:sz="4" w:color="auto"/>
        </w:pBdr>
        <w:rPr>
          <w:rFonts w:cs="Arial"/>
          <w:b/>
          <w:i/>
          <w:szCs w:val="22"/>
        </w:rPr>
      </w:pPr>
    </w:p>
    <w:p w:rsidR="00982A48" w:rsidRDefault="00982A48" w:rsidP="00346C3D">
      <w:pPr>
        <w:pBdr>
          <w:bar w:val="single" w:sz="4" w:color="auto"/>
        </w:pBdr>
        <w:rPr>
          <w:rFonts w:cs="Arial"/>
          <w:b/>
          <w:i/>
          <w:szCs w:val="22"/>
        </w:rPr>
      </w:pPr>
    </w:p>
    <w:p w:rsidR="00982A48" w:rsidRPr="00CC60BA" w:rsidRDefault="00982A48" w:rsidP="00982A48">
      <w:pPr>
        <w:pBdr>
          <w:bar w:val="single" w:sz="4" w:color="auto"/>
        </w:pBdr>
        <w:rPr>
          <w:rFonts w:cs="Arial"/>
          <w:b/>
          <w:i/>
          <w:szCs w:val="22"/>
        </w:rPr>
      </w:pPr>
      <w:r w:rsidRPr="00CC60BA">
        <w:rPr>
          <w:rFonts w:cs="Arial"/>
          <w:b/>
          <w:i/>
          <w:szCs w:val="22"/>
        </w:rPr>
        <w:t>Diferença entre sétima maior e sétima menor</w:t>
      </w:r>
      <w:r>
        <w:rPr>
          <w:rFonts w:cs="Arial"/>
          <w:b/>
          <w:i/>
          <w:szCs w:val="22"/>
        </w:rPr>
        <w:t>:</w:t>
      </w:r>
    </w:p>
    <w:p w:rsidR="00982A48" w:rsidRPr="00CC60BA" w:rsidRDefault="00982A48" w:rsidP="00982A48">
      <w:pPr>
        <w:pBdr>
          <w:bar w:val="single" w:sz="4" w:color="auto"/>
        </w:pBdr>
        <w:rPr>
          <w:rFonts w:cs="Arial"/>
          <w:b/>
          <w:szCs w:val="22"/>
        </w:rPr>
      </w:pPr>
      <w:r w:rsidRPr="00CC60BA">
        <w:rPr>
          <w:rFonts w:cs="Arial"/>
          <w:b/>
          <w:szCs w:val="22"/>
        </w:rPr>
        <w:t xml:space="preserve">   </w:t>
      </w:r>
    </w:p>
    <w:p w:rsidR="00982A48" w:rsidRPr="00CC60BA" w:rsidRDefault="009E2513" w:rsidP="00982A48">
      <w:pPr>
        <w:pBdr>
          <w:bar w:val="single" w:sz="4" w:color="auto"/>
        </w:pBdr>
        <w:rPr>
          <w:rFonts w:cs="Arial"/>
          <w:b/>
          <w:i/>
          <w:color w:val="000000"/>
          <w:szCs w:val="22"/>
        </w:rPr>
      </w:pPr>
      <w:hyperlink r:id="rId174" w:history="1">
        <w:r w:rsidR="00982A48" w:rsidRPr="00CC60BA">
          <w:rPr>
            <w:rStyle w:val="Hyperlink"/>
            <w:rFonts w:cs="Arial"/>
            <w:b/>
            <w:i/>
            <w:color w:val="000000"/>
            <w:szCs w:val="22"/>
          </w:rPr>
          <w:t>Sétima</w:t>
        </w:r>
      </w:hyperlink>
      <w:r w:rsidR="00982A48" w:rsidRPr="00CC60BA">
        <w:rPr>
          <w:rFonts w:cs="Arial"/>
          <w:b/>
          <w:i/>
          <w:color w:val="000000"/>
          <w:szCs w:val="22"/>
        </w:rPr>
        <w:t xml:space="preserve"> </w:t>
      </w:r>
    </w:p>
    <w:p w:rsidR="00E02826" w:rsidRDefault="00E02826" w:rsidP="00982A48">
      <w:pPr>
        <w:pBdr>
          <w:bar w:val="single" w:sz="4" w:color="auto"/>
        </w:pBdr>
        <w:ind w:firstLine="708"/>
      </w:pPr>
    </w:p>
    <w:p w:rsidR="00982A48" w:rsidRPr="00C10534" w:rsidRDefault="001E1D50" w:rsidP="001E1D50">
      <w:pPr>
        <w:pBdr>
          <w:bar w:val="single" w:sz="4" w:color="auto"/>
        </w:pBdr>
        <w:rPr>
          <w:rFonts w:cs="Arial"/>
          <w:szCs w:val="22"/>
        </w:rPr>
      </w:pPr>
      <w:r>
        <w:rPr>
          <w:rStyle w:val="Hyperlink"/>
          <w:rFonts w:cs="Arial"/>
          <w:color w:val="000000"/>
          <w:szCs w:val="22"/>
          <w:u w:val="none"/>
        </w:rPr>
        <w:t xml:space="preserve">        </w:t>
      </w:r>
      <w:hyperlink r:id="rId175" w:history="1">
        <w:proofErr w:type="gramStart"/>
        <w:r w:rsidR="00982A48" w:rsidRPr="00CC60BA">
          <w:rPr>
            <w:rStyle w:val="Hyperlink"/>
            <w:rFonts w:cs="Arial"/>
            <w:b/>
            <w:i/>
            <w:color w:val="000000"/>
            <w:szCs w:val="22"/>
          </w:rPr>
          <w:t>menor</w:t>
        </w:r>
        <w:proofErr w:type="gramEnd"/>
      </w:hyperlink>
      <w:r w:rsidR="00982A48" w:rsidRPr="00CC60BA">
        <w:rPr>
          <w:rFonts w:cs="Arial"/>
          <w:b/>
          <w:i/>
          <w:color w:val="000000"/>
          <w:szCs w:val="22"/>
        </w:rPr>
        <w:t>:</w:t>
      </w:r>
      <w:r w:rsidR="00982A48" w:rsidRPr="00CC60BA">
        <w:rPr>
          <w:rFonts w:cs="Arial"/>
          <w:b/>
          <w:szCs w:val="22"/>
        </w:rPr>
        <w:t xml:space="preserve"> </w:t>
      </w:r>
      <w:r w:rsidR="00982A48" w:rsidRPr="00C10534">
        <w:rPr>
          <w:rFonts w:cs="Arial"/>
          <w:szCs w:val="22"/>
        </w:rPr>
        <w:t xml:space="preserve">distância de cinco tons ou dez semitons entre os sons. </w:t>
      </w:r>
      <w:r w:rsidR="00982A48" w:rsidRPr="00C10534">
        <w:rPr>
          <w:rFonts w:cs="Arial"/>
          <w:i/>
          <w:szCs w:val="22"/>
        </w:rPr>
        <w:t xml:space="preserve">Ex: Dó - </w:t>
      </w:r>
      <w:proofErr w:type="spellStart"/>
      <w:r w:rsidR="00982A48" w:rsidRPr="00C10534">
        <w:rPr>
          <w:rFonts w:cs="Arial"/>
          <w:i/>
          <w:szCs w:val="22"/>
        </w:rPr>
        <w:t>Sib</w:t>
      </w:r>
      <w:proofErr w:type="spellEnd"/>
    </w:p>
    <w:p w:rsidR="00982A48" w:rsidRDefault="00982A48" w:rsidP="00982A48">
      <w:pPr>
        <w:pBdr>
          <w:bar w:val="single" w:sz="4" w:color="auto"/>
        </w:pBdr>
        <w:ind w:firstLine="708"/>
      </w:pPr>
    </w:p>
    <w:p w:rsidR="00982A48" w:rsidRPr="00C10534" w:rsidRDefault="001E1D50" w:rsidP="001E1D50">
      <w:pPr>
        <w:pBdr>
          <w:bar w:val="single" w:sz="4" w:color="auto"/>
        </w:pBdr>
        <w:rPr>
          <w:rFonts w:cs="Arial"/>
          <w:i/>
          <w:szCs w:val="22"/>
        </w:rPr>
      </w:pPr>
      <w:r>
        <w:rPr>
          <w:rStyle w:val="Hyperlink"/>
          <w:rFonts w:cs="Arial"/>
          <w:color w:val="000000"/>
          <w:szCs w:val="22"/>
          <w:u w:val="none"/>
        </w:rPr>
        <w:t xml:space="preserve">        </w:t>
      </w:r>
      <w:hyperlink r:id="rId176" w:history="1">
        <w:r w:rsidR="00982A48" w:rsidRPr="00C10534">
          <w:rPr>
            <w:rStyle w:val="Hyperlink"/>
            <w:rFonts w:cs="Arial"/>
            <w:b/>
            <w:i/>
            <w:color w:val="000000"/>
            <w:szCs w:val="22"/>
          </w:rPr>
          <w:t>Maior</w:t>
        </w:r>
      </w:hyperlink>
      <w:r w:rsidR="00982A48" w:rsidRPr="00C10534">
        <w:rPr>
          <w:rFonts w:cs="Arial"/>
          <w:b/>
          <w:i/>
          <w:color w:val="000000"/>
          <w:szCs w:val="22"/>
        </w:rPr>
        <w:t>:</w:t>
      </w:r>
      <w:r w:rsidR="00982A48" w:rsidRPr="00C10534">
        <w:rPr>
          <w:rFonts w:cs="Arial"/>
          <w:szCs w:val="22"/>
        </w:rPr>
        <w:t xml:space="preserve"> distância de cinco tons e meio ou onze semitons entre os sons. </w:t>
      </w:r>
      <w:r>
        <w:rPr>
          <w:rFonts w:cs="Arial"/>
          <w:i/>
          <w:szCs w:val="22"/>
        </w:rPr>
        <w:t>Ex: Dó -</w:t>
      </w:r>
      <w:r w:rsidR="00982A48" w:rsidRPr="00C10534">
        <w:rPr>
          <w:rFonts w:cs="Arial"/>
          <w:i/>
          <w:szCs w:val="22"/>
        </w:rPr>
        <w:t xml:space="preserve"> Si</w:t>
      </w:r>
    </w:p>
    <w:p w:rsidR="00982A48" w:rsidRPr="00CC60BA" w:rsidRDefault="00982A48" w:rsidP="00982A48">
      <w:pPr>
        <w:pBdr>
          <w:bar w:val="single" w:sz="4" w:color="auto"/>
        </w:pBdr>
        <w:ind w:firstLine="708"/>
        <w:rPr>
          <w:rFonts w:cs="Arial"/>
          <w:b/>
          <w:szCs w:val="22"/>
        </w:rPr>
      </w:pPr>
    </w:p>
    <w:p w:rsidR="00982A48" w:rsidRDefault="00346C3D" w:rsidP="00982A48">
      <w:pPr>
        <w:pBdr>
          <w:bar w:val="single" w:sz="4" w:color="auto"/>
        </w:pBdr>
        <w:rPr>
          <w:rFonts w:cs="Arial"/>
          <w:sz w:val="16"/>
        </w:rPr>
      </w:pPr>
      <w:r>
        <w:rPr>
          <w:rFonts w:cs="Arial"/>
          <w:sz w:val="16"/>
        </w:rPr>
        <w:tab/>
        <w:t xml:space="preserve"> </w:t>
      </w:r>
    </w:p>
    <w:p w:rsidR="00FE5390" w:rsidRDefault="00FE5390" w:rsidP="00982A48">
      <w:pPr>
        <w:pBdr>
          <w:bar w:val="single" w:sz="4" w:color="auto"/>
        </w:pBdr>
        <w:rPr>
          <w:rFonts w:cs="Arial"/>
          <w:sz w:val="16"/>
        </w:rPr>
      </w:pPr>
    </w:p>
    <w:p w:rsidR="00FE5390" w:rsidRDefault="00FE5390" w:rsidP="00982A48">
      <w:pPr>
        <w:pBdr>
          <w:bar w:val="single" w:sz="4" w:color="auto"/>
        </w:pBdr>
        <w:rPr>
          <w:rFonts w:cs="Arial"/>
          <w:sz w:val="16"/>
        </w:rPr>
      </w:pPr>
    </w:p>
    <w:p w:rsidR="00FE5390" w:rsidRDefault="00FE5390" w:rsidP="00982A48">
      <w:pPr>
        <w:pBdr>
          <w:bar w:val="single" w:sz="4" w:color="auto"/>
        </w:pBdr>
        <w:rPr>
          <w:rFonts w:cs="Arial"/>
          <w:sz w:val="16"/>
        </w:rPr>
      </w:pPr>
    </w:p>
    <w:p w:rsidR="00982A48" w:rsidRDefault="00982A48" w:rsidP="00982A48">
      <w:pPr>
        <w:pBdr>
          <w:bar w:val="single" w:sz="4" w:color="auto"/>
        </w:pBdr>
        <w:rPr>
          <w:rFonts w:cs="Arial"/>
          <w:sz w:val="16"/>
        </w:rPr>
      </w:pPr>
    </w:p>
    <w:p w:rsidR="001E1D50" w:rsidRDefault="001E1D50" w:rsidP="00982A48">
      <w:pPr>
        <w:pBdr>
          <w:bar w:val="single" w:sz="4" w:color="auto"/>
        </w:pBdr>
        <w:rPr>
          <w:rFonts w:cs="Arial"/>
          <w:sz w:val="16"/>
        </w:rPr>
      </w:pPr>
    </w:p>
    <w:p w:rsidR="00982A48" w:rsidRDefault="00982A48" w:rsidP="00982A48">
      <w:pPr>
        <w:pBdr>
          <w:bar w:val="single" w:sz="4" w:color="auto"/>
        </w:pBdr>
        <w:rPr>
          <w:rFonts w:cs="Arial"/>
          <w:sz w:val="16"/>
        </w:rPr>
      </w:pPr>
    </w:p>
    <w:p w:rsidR="00982A48" w:rsidRDefault="00982A48" w:rsidP="00982A48">
      <w:pPr>
        <w:pBdr>
          <w:bar w:val="single" w:sz="4" w:color="auto"/>
        </w:pBdr>
        <w:rPr>
          <w:rFonts w:cs="Arial"/>
          <w:sz w:val="16"/>
        </w:rPr>
      </w:pPr>
    </w:p>
    <w:p w:rsidR="00982A48" w:rsidRPr="00982A48" w:rsidRDefault="00982A48" w:rsidP="00982A48">
      <w:pPr>
        <w:pBdr>
          <w:bar w:val="single" w:sz="4" w:color="auto"/>
        </w:pBdr>
        <w:rPr>
          <w:rFonts w:cs="Arial"/>
          <w:sz w:val="16"/>
        </w:rPr>
      </w:pPr>
      <w:r>
        <w:rPr>
          <w:rFonts w:cs="Arial"/>
          <w:sz w:val="16"/>
        </w:rPr>
        <w:tab/>
      </w:r>
      <w:r>
        <w:rPr>
          <w:rFonts w:cs="Arial"/>
          <w:sz w:val="16"/>
        </w:rPr>
        <w:tab/>
      </w:r>
      <w:r>
        <w:rPr>
          <w:rFonts w:cs="Arial"/>
          <w:sz w:val="16"/>
        </w:rPr>
        <w:tab/>
      </w:r>
    </w:p>
    <w:p w:rsidR="00982A48" w:rsidRDefault="00982A48" w:rsidP="00982A48">
      <w:pPr>
        <w:pBdr>
          <w:bar w:val="single" w:sz="4" w:color="auto"/>
        </w:pBdr>
        <w:rPr>
          <w:rFonts w:cs="Arial"/>
          <w:b/>
          <w:i/>
          <w:noProof/>
          <w:szCs w:val="22"/>
          <w:lang w:eastAsia="pt-BR"/>
        </w:rPr>
      </w:pPr>
      <w:r>
        <w:rPr>
          <w:rFonts w:cs="Arial"/>
          <w:b/>
          <w:i/>
          <w:noProof/>
          <w:szCs w:val="22"/>
          <w:lang w:eastAsia="pt-BR"/>
        </w:rPr>
        <w:lastRenderedPageBreak/>
        <w:t>Diferença n</w:t>
      </w:r>
      <w:r w:rsidRPr="00BF7883">
        <w:rPr>
          <w:rFonts w:cs="Arial"/>
          <w:b/>
          <w:i/>
          <w:noProof/>
          <w:szCs w:val="22"/>
          <w:lang w:eastAsia="pt-BR"/>
        </w:rPr>
        <w:t>o teclado:</w:t>
      </w:r>
    </w:p>
    <w:p w:rsidR="00982A48" w:rsidRDefault="00982A48" w:rsidP="00982A48">
      <w:pPr>
        <w:pBdr>
          <w:bar w:val="single" w:sz="4" w:color="auto"/>
        </w:pBdr>
        <w:rPr>
          <w:rFonts w:cs="Arial"/>
          <w:b/>
          <w:i/>
          <w:noProof/>
          <w:szCs w:val="22"/>
          <w:lang w:eastAsia="pt-BR"/>
        </w:rPr>
      </w:pPr>
    </w:p>
    <w:p w:rsidR="00982A48" w:rsidRDefault="00982A48" w:rsidP="00982A48">
      <w:pPr>
        <w:pBdr>
          <w:bar w:val="single" w:sz="4" w:color="auto"/>
        </w:pBdr>
        <w:rPr>
          <w:rFonts w:cs="Arial"/>
          <w:sz w:val="16"/>
        </w:rPr>
      </w:pPr>
      <w:r>
        <w:rPr>
          <w:rFonts w:cs="Arial"/>
          <w:sz w:val="16"/>
        </w:rPr>
        <w:tab/>
      </w:r>
    </w:p>
    <w:p w:rsidR="00346C3D" w:rsidRDefault="009A0FFD" w:rsidP="00346C3D">
      <w:pPr>
        <w:pBdr>
          <w:bar w:val="single" w:sz="4" w:color="auto"/>
        </w:pBdr>
        <w:jc w:val="center"/>
        <w:rPr>
          <w:rFonts w:cs="Arial"/>
          <w:b/>
          <w:i/>
          <w:noProof/>
          <w:szCs w:val="22"/>
          <w:lang w:eastAsia="pt-BR"/>
        </w:rPr>
      </w:pPr>
      <w:r>
        <w:rPr>
          <w:rFonts w:cs="Arial"/>
          <w:b/>
          <w:i/>
          <w:noProof/>
          <w:szCs w:val="22"/>
          <w:lang w:eastAsia="pt-BR"/>
        </w:rPr>
        <w:drawing>
          <wp:inline distT="0" distB="0" distL="0" distR="0">
            <wp:extent cx="4071620" cy="2389505"/>
            <wp:effectExtent l="0" t="0" r="0" b="0"/>
            <wp:docPr id="1183" name="Imagem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1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71620" cy="2389505"/>
                    </a:xfrm>
                    <a:prstGeom prst="rect">
                      <a:avLst/>
                    </a:prstGeom>
                    <a:noFill/>
                    <a:ln>
                      <a:noFill/>
                    </a:ln>
                  </pic:spPr>
                </pic:pic>
              </a:graphicData>
            </a:graphic>
          </wp:inline>
        </w:drawing>
      </w:r>
    </w:p>
    <w:p w:rsidR="00346C3D" w:rsidRDefault="00076318" w:rsidP="00346C3D">
      <w:pPr>
        <w:pStyle w:val="Legenda"/>
        <w:jc w:val="center"/>
      </w:pPr>
      <w:r>
        <w:t>Figura 18.0.3</w:t>
      </w:r>
    </w:p>
    <w:p w:rsidR="00346C3D" w:rsidRPr="00D906CB" w:rsidRDefault="00346C3D" w:rsidP="00346C3D">
      <w:pPr>
        <w:rPr>
          <w:lang w:eastAsia="pt-BR"/>
        </w:rPr>
      </w:pPr>
    </w:p>
    <w:p w:rsidR="00346C3D" w:rsidRPr="00C70AD1" w:rsidRDefault="00346C3D" w:rsidP="00346C3D">
      <w:pPr>
        <w:rPr>
          <w:lang w:eastAsia="pt-BR"/>
        </w:rPr>
      </w:pPr>
    </w:p>
    <w:p w:rsidR="00346C3D" w:rsidRDefault="00346C3D" w:rsidP="00346C3D">
      <w:pPr>
        <w:keepNext/>
        <w:pBdr>
          <w:bar w:val="single" w:sz="4" w:color="auto"/>
        </w:pBdr>
        <w:jc w:val="center"/>
      </w:pPr>
      <w:r>
        <w:rPr>
          <w:noProof/>
          <w:lang w:eastAsia="pt-BR"/>
        </w:rPr>
        <w:drawing>
          <wp:inline distT="0" distB="0" distL="0" distR="0">
            <wp:extent cx="4260273" cy="2343150"/>
            <wp:effectExtent l="0" t="0" r="6985" b="0"/>
            <wp:docPr id="289" name="Imagem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74379" cy="2350908"/>
                    </a:xfrm>
                    <a:prstGeom prst="rect">
                      <a:avLst/>
                    </a:prstGeom>
                    <a:noFill/>
                    <a:ln>
                      <a:noFill/>
                    </a:ln>
                  </pic:spPr>
                </pic:pic>
              </a:graphicData>
            </a:graphic>
          </wp:inline>
        </w:drawing>
      </w:r>
    </w:p>
    <w:p w:rsidR="00346C3D" w:rsidRPr="00982A48" w:rsidRDefault="00076318" w:rsidP="00982A48">
      <w:pPr>
        <w:pStyle w:val="Legenda"/>
        <w:jc w:val="center"/>
      </w:pPr>
      <w:r>
        <w:t>Figura 18.0.4</w:t>
      </w:r>
    </w:p>
    <w:p w:rsidR="00346C3D" w:rsidRDefault="00346C3D" w:rsidP="00346C3D">
      <w:pPr>
        <w:autoSpaceDE w:val="0"/>
        <w:autoSpaceDN w:val="0"/>
        <w:adjustRightInd w:val="0"/>
        <w:jc w:val="both"/>
        <w:rPr>
          <w:rFonts w:cs="Arial"/>
          <w:iCs/>
          <w:sz w:val="24"/>
        </w:rPr>
      </w:pPr>
    </w:p>
    <w:p w:rsidR="00A30EF2" w:rsidRPr="000D3E04" w:rsidRDefault="00346C3D" w:rsidP="00346C3D">
      <w:pPr>
        <w:autoSpaceDE w:val="0"/>
        <w:autoSpaceDN w:val="0"/>
        <w:adjustRightInd w:val="0"/>
        <w:jc w:val="both"/>
        <w:rPr>
          <w:rFonts w:cs="Arial"/>
          <w:iCs/>
        </w:rPr>
      </w:pPr>
      <w:r w:rsidRPr="000D3E04">
        <w:rPr>
          <w:rFonts w:cs="Arial"/>
          <w:iCs/>
        </w:rPr>
        <w:t>Fórmulas das Tétrades</w:t>
      </w:r>
      <w:r w:rsidR="00FA0348" w:rsidRPr="000D3E04">
        <w:rPr>
          <w:rFonts w:cs="Arial"/>
          <w:iCs/>
        </w:rPr>
        <w:t xml:space="preserve"> e exemplos em Dó</w:t>
      </w:r>
      <w:r w:rsidRPr="000D3E04">
        <w:rPr>
          <w:rFonts w:cs="Arial"/>
          <w:iCs/>
        </w:rPr>
        <w:t>:</w:t>
      </w:r>
      <w:r w:rsidR="003C0CB5" w:rsidRPr="000D3E04">
        <w:rPr>
          <w:rFonts w:cs="Arial"/>
          <w:iCs/>
        </w:rPr>
        <w:t xml:space="preserve"> </w:t>
      </w:r>
    </w:p>
    <w:p w:rsidR="00346C3D" w:rsidRPr="000D3E04" w:rsidRDefault="00346C3D" w:rsidP="00346C3D">
      <w:pPr>
        <w:autoSpaceDE w:val="0"/>
        <w:autoSpaceDN w:val="0"/>
        <w:adjustRightInd w:val="0"/>
        <w:jc w:val="both"/>
        <w:rPr>
          <w:rFonts w:cs="Arial"/>
          <w:iCs/>
        </w:rPr>
      </w:pPr>
    </w:p>
    <w:p w:rsidR="00346C3D" w:rsidRPr="000D3E04" w:rsidRDefault="00346C3D" w:rsidP="00346C3D">
      <w:r w:rsidRPr="000D3E04">
        <w:t xml:space="preserve">Tríade maior + Sétima maior </w:t>
      </w:r>
      <w:r w:rsidR="00627FC6" w:rsidRPr="000D3E04">
        <w:t xml:space="preserve">= Dó – Mi – Sol – Si </w:t>
      </w:r>
    </w:p>
    <w:p w:rsidR="00346C3D" w:rsidRPr="000D3E04" w:rsidRDefault="00346C3D" w:rsidP="00346C3D">
      <w:r w:rsidRPr="000D3E04">
        <w:t>Tríade maior + Sétima menor</w:t>
      </w:r>
      <w:r w:rsidR="00627FC6" w:rsidRPr="000D3E04">
        <w:t xml:space="preserve"> = Dó – Mi – Sol – </w:t>
      </w:r>
      <w:proofErr w:type="spellStart"/>
      <w:r w:rsidR="00627FC6" w:rsidRPr="000D3E04">
        <w:t>Sib</w:t>
      </w:r>
      <w:proofErr w:type="spellEnd"/>
      <w:r w:rsidR="00627FC6" w:rsidRPr="000D3E04">
        <w:t xml:space="preserve"> </w:t>
      </w:r>
    </w:p>
    <w:p w:rsidR="00346C3D" w:rsidRPr="000D3E04" w:rsidRDefault="00346C3D" w:rsidP="00346C3D"/>
    <w:p w:rsidR="00346C3D" w:rsidRPr="000D3E04" w:rsidRDefault="00346C3D" w:rsidP="00346C3D">
      <w:r w:rsidRPr="000D3E04">
        <w:t>Tríade menor + Sétima maior</w:t>
      </w:r>
      <w:r w:rsidR="00627FC6" w:rsidRPr="000D3E04">
        <w:t xml:space="preserve"> = Dó – </w:t>
      </w:r>
      <w:proofErr w:type="spellStart"/>
      <w:r w:rsidR="00627FC6" w:rsidRPr="000D3E04">
        <w:t>Mib</w:t>
      </w:r>
      <w:proofErr w:type="spellEnd"/>
      <w:r w:rsidR="00627FC6" w:rsidRPr="000D3E04">
        <w:t xml:space="preserve"> – Sol – Si </w:t>
      </w:r>
    </w:p>
    <w:p w:rsidR="00346C3D" w:rsidRPr="000D3E04" w:rsidRDefault="00346C3D" w:rsidP="00346C3D">
      <w:r w:rsidRPr="000D3E04">
        <w:t>Tríade menor + Sétima menor</w:t>
      </w:r>
      <w:r w:rsidR="00627FC6" w:rsidRPr="000D3E04">
        <w:t xml:space="preserve"> = Dó – </w:t>
      </w:r>
      <w:proofErr w:type="spellStart"/>
      <w:r w:rsidR="00627FC6" w:rsidRPr="000D3E04">
        <w:t>Mib</w:t>
      </w:r>
      <w:proofErr w:type="spellEnd"/>
      <w:r w:rsidR="00627FC6" w:rsidRPr="000D3E04">
        <w:t xml:space="preserve"> – Sol – </w:t>
      </w:r>
      <w:proofErr w:type="spellStart"/>
      <w:r w:rsidR="00627FC6" w:rsidRPr="000D3E04">
        <w:t>Sib</w:t>
      </w:r>
      <w:proofErr w:type="spellEnd"/>
      <w:r w:rsidR="00627FC6" w:rsidRPr="000D3E04">
        <w:t xml:space="preserve"> </w:t>
      </w:r>
    </w:p>
    <w:p w:rsidR="00346C3D" w:rsidRPr="000D3E04" w:rsidRDefault="00346C3D" w:rsidP="00346C3D"/>
    <w:p w:rsidR="00346C3D" w:rsidRPr="000D3E04" w:rsidRDefault="00346C3D" w:rsidP="00346C3D"/>
    <w:p w:rsidR="00627FC6" w:rsidRPr="000D3E04" w:rsidRDefault="00346C3D" w:rsidP="00346C3D">
      <w:r w:rsidRPr="000D3E04">
        <w:t>Tríade aumentada + Sétima maior</w:t>
      </w:r>
      <w:r w:rsidR="00627FC6" w:rsidRPr="000D3E04">
        <w:t xml:space="preserve"> = Dó – Mi – Sol# – Si </w:t>
      </w:r>
    </w:p>
    <w:p w:rsidR="00346C3D" w:rsidRPr="000D3E04" w:rsidRDefault="00346C3D" w:rsidP="00346C3D"/>
    <w:p w:rsidR="00346C3D" w:rsidRPr="000D3E04" w:rsidRDefault="00346C3D" w:rsidP="00346C3D">
      <w:r w:rsidRPr="000D3E04">
        <w:t>Tríade diminuta + Sétima menor</w:t>
      </w:r>
      <w:r w:rsidR="00627FC6" w:rsidRPr="000D3E04">
        <w:t xml:space="preserve"> = Dó – </w:t>
      </w:r>
      <w:proofErr w:type="spellStart"/>
      <w:r w:rsidR="00627FC6" w:rsidRPr="000D3E04">
        <w:t>Mib</w:t>
      </w:r>
      <w:proofErr w:type="spellEnd"/>
      <w:r w:rsidR="00627FC6" w:rsidRPr="000D3E04">
        <w:t xml:space="preserve"> – </w:t>
      </w:r>
      <w:proofErr w:type="spellStart"/>
      <w:r w:rsidR="00627FC6" w:rsidRPr="000D3E04">
        <w:t>Solb</w:t>
      </w:r>
      <w:proofErr w:type="spellEnd"/>
      <w:r w:rsidR="00627FC6" w:rsidRPr="000D3E04">
        <w:t xml:space="preserve"> – </w:t>
      </w:r>
      <w:proofErr w:type="spellStart"/>
      <w:r w:rsidR="00627FC6" w:rsidRPr="000D3E04">
        <w:t>Sib</w:t>
      </w:r>
      <w:proofErr w:type="spellEnd"/>
      <w:r w:rsidR="00627FC6" w:rsidRPr="000D3E04">
        <w:t xml:space="preserve"> </w:t>
      </w:r>
    </w:p>
    <w:p w:rsidR="00346C3D" w:rsidRPr="000D3E04" w:rsidRDefault="00346C3D" w:rsidP="00346C3D">
      <w:r w:rsidRPr="000D3E04">
        <w:t>Tríade diminuta + Sétima diminuta</w:t>
      </w:r>
      <w:r w:rsidR="00627FC6" w:rsidRPr="000D3E04">
        <w:t xml:space="preserve"> = Dó – </w:t>
      </w:r>
      <w:proofErr w:type="spellStart"/>
      <w:r w:rsidR="00627FC6" w:rsidRPr="000D3E04">
        <w:t>Mib</w:t>
      </w:r>
      <w:proofErr w:type="spellEnd"/>
      <w:r w:rsidR="00627FC6" w:rsidRPr="000D3E04">
        <w:t xml:space="preserve"> – </w:t>
      </w:r>
      <w:proofErr w:type="spellStart"/>
      <w:r w:rsidR="00627FC6" w:rsidRPr="000D3E04">
        <w:t>Solb</w:t>
      </w:r>
      <w:proofErr w:type="spellEnd"/>
      <w:r w:rsidR="00627FC6" w:rsidRPr="000D3E04">
        <w:t xml:space="preserve"> – </w:t>
      </w:r>
      <w:proofErr w:type="spellStart"/>
      <w:r w:rsidR="00627FC6" w:rsidRPr="000D3E04">
        <w:t>Sibb</w:t>
      </w:r>
      <w:proofErr w:type="spellEnd"/>
      <w:r w:rsidR="00627FC6" w:rsidRPr="000D3E04">
        <w:t xml:space="preserve"> </w:t>
      </w:r>
    </w:p>
    <w:p w:rsidR="00845C43" w:rsidRDefault="00845C43" w:rsidP="00CB0BE9">
      <w:pPr>
        <w:rPr>
          <w:lang w:eastAsia="pt-BR"/>
        </w:rPr>
      </w:pPr>
    </w:p>
    <w:p w:rsidR="0091036B" w:rsidRDefault="0091036B" w:rsidP="00CB0BE9">
      <w:pPr>
        <w:rPr>
          <w:lang w:eastAsia="pt-BR"/>
        </w:rPr>
      </w:pPr>
    </w:p>
    <w:p w:rsidR="0091036B" w:rsidRDefault="0091036B" w:rsidP="00CB0BE9">
      <w:pPr>
        <w:rPr>
          <w:lang w:eastAsia="pt-BR"/>
        </w:rPr>
      </w:pPr>
      <w:r>
        <w:rPr>
          <w:lang w:eastAsia="pt-BR"/>
        </w:rPr>
        <w:t>(A sétima aumentada não tem aplicações práticas já que ela seria somente enarmônica da oitava)</w:t>
      </w:r>
    </w:p>
    <w:p w:rsidR="00910F8B" w:rsidRPr="00B315D4" w:rsidRDefault="00B934BD" w:rsidP="00DA26D7">
      <w:pPr>
        <w:pStyle w:val="Ttulo1"/>
        <w:rPr>
          <w:rFonts w:cs="Arial"/>
          <w:color w:val="ED3611"/>
          <w:szCs w:val="40"/>
        </w:rPr>
      </w:pPr>
      <w:bookmarkStart w:id="134" w:name="_Toc70064116"/>
      <w:bookmarkStart w:id="135" w:name="_Toc136683776"/>
      <w:r w:rsidRPr="00B934BD">
        <w:rPr>
          <w:rFonts w:cs="Arial"/>
          <w:color w:val="ED3611"/>
          <w:szCs w:val="40"/>
        </w:rPr>
        <w:lastRenderedPageBreak/>
        <w:t xml:space="preserve">19 </w:t>
      </w:r>
      <w:r w:rsidR="00B315D4">
        <w:rPr>
          <w:rFonts w:cs="Arial"/>
          <w:color w:val="ED3611"/>
          <w:szCs w:val="40"/>
        </w:rPr>
        <w:t>–</w:t>
      </w:r>
      <w:r w:rsidR="00A018A5" w:rsidRPr="00B934BD">
        <w:rPr>
          <w:rFonts w:cs="Arial"/>
          <w:color w:val="ED3611"/>
          <w:szCs w:val="40"/>
        </w:rPr>
        <w:t xml:space="preserve"> Como entender os sinais de repetição nas músicas</w:t>
      </w:r>
      <w:bookmarkEnd w:id="134"/>
      <w:bookmarkEnd w:id="135"/>
      <w:r w:rsidR="008D3A3F" w:rsidRPr="00B934BD">
        <w:rPr>
          <w:rFonts w:cs="Arial"/>
          <w:color w:val="ED3611"/>
          <w:szCs w:val="40"/>
        </w:rPr>
        <w:t xml:space="preserve"> </w:t>
      </w:r>
    </w:p>
    <w:p w:rsidR="00B934BD" w:rsidRDefault="00B934BD" w:rsidP="00B65DDB">
      <w:pPr>
        <w:rPr>
          <w:sz w:val="24"/>
          <w:lang w:eastAsia="pt-BR"/>
        </w:rPr>
      </w:pPr>
    </w:p>
    <w:p w:rsidR="00164F11" w:rsidRPr="000D3E04" w:rsidRDefault="00B65DDB" w:rsidP="00B65DDB">
      <w:pPr>
        <w:rPr>
          <w:lang w:eastAsia="pt-BR"/>
        </w:rPr>
      </w:pPr>
      <w:r w:rsidRPr="000D3E04">
        <w:rPr>
          <w:lang w:eastAsia="pt-BR"/>
        </w:rPr>
        <w:t>São sinais que determinam a repetição de um trecho m</w:t>
      </w:r>
      <w:r w:rsidR="00164F11" w:rsidRPr="000D3E04">
        <w:rPr>
          <w:lang w:eastAsia="pt-BR"/>
        </w:rPr>
        <w:t xml:space="preserve">usical, </w:t>
      </w:r>
      <w:r w:rsidR="00E64650" w:rsidRPr="000D3E04">
        <w:rPr>
          <w:lang w:eastAsia="pt-BR"/>
        </w:rPr>
        <w:t xml:space="preserve">que pode se iniciar no começo da música </w:t>
      </w:r>
      <w:r w:rsidR="00164F11" w:rsidRPr="000D3E04">
        <w:rPr>
          <w:lang w:eastAsia="pt-BR"/>
        </w:rPr>
        <w:t>ou</w:t>
      </w:r>
      <w:r w:rsidR="00E64650" w:rsidRPr="000D3E04">
        <w:rPr>
          <w:lang w:eastAsia="pt-BR"/>
        </w:rPr>
        <w:t xml:space="preserve"> a partir de uma parte da música.</w:t>
      </w:r>
    </w:p>
    <w:p w:rsidR="00164F11" w:rsidRPr="000D3E04" w:rsidRDefault="00B65DDB" w:rsidP="00B65DDB">
      <w:pPr>
        <w:rPr>
          <w:lang w:eastAsia="pt-BR"/>
        </w:rPr>
      </w:pPr>
      <w:r w:rsidRPr="000D3E04">
        <w:rPr>
          <w:lang w:eastAsia="pt-BR"/>
        </w:rPr>
        <w:t xml:space="preserve">Existem vários tipos de sinais de repetição e o sinal que conheceremos </w:t>
      </w:r>
      <w:r w:rsidR="00E64650" w:rsidRPr="000D3E04">
        <w:rPr>
          <w:lang w:eastAsia="pt-BR"/>
        </w:rPr>
        <w:t>na</w:t>
      </w:r>
      <w:r w:rsidRPr="000D3E04">
        <w:rPr>
          <w:lang w:eastAsia="pt-BR"/>
        </w:rPr>
        <w:t xml:space="preserve"> nossa apostila será o sinal </w:t>
      </w:r>
      <w:proofErr w:type="spellStart"/>
      <w:r w:rsidRPr="000D3E04">
        <w:rPr>
          <w:lang w:eastAsia="pt-BR"/>
        </w:rPr>
        <w:t>Ritornello</w:t>
      </w:r>
      <w:proofErr w:type="spellEnd"/>
      <w:r w:rsidRPr="000D3E04">
        <w:rPr>
          <w:lang w:eastAsia="pt-BR"/>
        </w:rPr>
        <w:t xml:space="preserve">. </w:t>
      </w:r>
    </w:p>
    <w:p w:rsidR="00B65DDB" w:rsidRPr="000D3E04" w:rsidRDefault="00B65DDB" w:rsidP="00B65DDB">
      <w:pPr>
        <w:rPr>
          <w:lang w:eastAsia="pt-BR"/>
        </w:rPr>
      </w:pPr>
      <w:r w:rsidRPr="000D3E04">
        <w:rPr>
          <w:lang w:eastAsia="pt-BR"/>
        </w:rPr>
        <w:t>Em algumas músicas</w:t>
      </w:r>
      <w:r w:rsidR="00164F11" w:rsidRPr="000D3E04">
        <w:rPr>
          <w:lang w:eastAsia="pt-BR"/>
        </w:rPr>
        <w:t xml:space="preserve"> presentes em nossa apostila</w:t>
      </w:r>
      <w:r w:rsidRPr="000D3E04">
        <w:rPr>
          <w:lang w:eastAsia="pt-BR"/>
        </w:rPr>
        <w:t xml:space="preserve"> veremos esse símbolo em nossa partitura e é importante que saibamos para que </w:t>
      </w:r>
      <w:proofErr w:type="gramStart"/>
      <w:r w:rsidRPr="000D3E04">
        <w:rPr>
          <w:lang w:eastAsia="pt-BR"/>
        </w:rPr>
        <w:t>serve</w:t>
      </w:r>
      <w:proofErr w:type="gramEnd"/>
      <w:r w:rsidRPr="000D3E04">
        <w:rPr>
          <w:lang w:eastAsia="pt-BR"/>
        </w:rPr>
        <w:t xml:space="preserve"> e como usá-lo</w:t>
      </w:r>
    </w:p>
    <w:p w:rsidR="00B65DDB" w:rsidRPr="000D3E04" w:rsidRDefault="00B65DDB" w:rsidP="00B65DDB">
      <w:pPr>
        <w:rPr>
          <w:lang w:eastAsia="pt-BR"/>
        </w:rPr>
      </w:pPr>
    </w:p>
    <w:p w:rsidR="00B65DDB" w:rsidRPr="000D3E04" w:rsidRDefault="00B65DDB" w:rsidP="00B65DDB">
      <w:pPr>
        <w:rPr>
          <w:lang w:eastAsia="pt-BR"/>
        </w:rPr>
      </w:pPr>
      <w:r w:rsidRPr="000D3E04">
        <w:rPr>
          <w:lang w:eastAsia="pt-BR"/>
        </w:rPr>
        <w:t xml:space="preserve">O </w:t>
      </w:r>
      <w:proofErr w:type="spellStart"/>
      <w:r w:rsidRPr="000D3E04">
        <w:rPr>
          <w:lang w:eastAsia="pt-BR"/>
        </w:rPr>
        <w:t>Ritornello</w:t>
      </w:r>
      <w:proofErr w:type="spellEnd"/>
      <w:r w:rsidRPr="000D3E04">
        <w:rPr>
          <w:lang w:eastAsia="pt-BR"/>
        </w:rPr>
        <w:t xml:space="preserve"> ou Ritornelo: Travessão com dois p</w:t>
      </w:r>
      <w:r w:rsidR="00164F11" w:rsidRPr="000D3E04">
        <w:rPr>
          <w:lang w:eastAsia="pt-BR"/>
        </w:rPr>
        <w:t>ontos na frente</w:t>
      </w:r>
      <w:r w:rsidR="00AF6CC6" w:rsidRPr="000D3E04">
        <w:rPr>
          <w:lang w:eastAsia="pt-BR"/>
        </w:rPr>
        <w:t>, s</w:t>
      </w:r>
      <w:r w:rsidR="00164F11" w:rsidRPr="000D3E04">
        <w:rPr>
          <w:lang w:eastAsia="pt-BR"/>
        </w:rPr>
        <w:t xml:space="preserve">endo um ponto </w:t>
      </w:r>
      <w:r w:rsidRPr="000D3E04">
        <w:rPr>
          <w:lang w:eastAsia="pt-BR"/>
        </w:rPr>
        <w:t>acima e outro abaixo da 3ª linha, indicando que se dev</w:t>
      </w:r>
      <w:r w:rsidR="00164F11" w:rsidRPr="000D3E04">
        <w:rPr>
          <w:lang w:eastAsia="pt-BR"/>
        </w:rPr>
        <w:t xml:space="preserve">e voltar ao início da música, e </w:t>
      </w:r>
      <w:r w:rsidRPr="000D3E04">
        <w:rPr>
          <w:lang w:eastAsia="pt-BR"/>
        </w:rPr>
        <w:t>tornar a repetir a parte que tocou.</w:t>
      </w:r>
    </w:p>
    <w:p w:rsidR="00B65DDB" w:rsidRPr="00B65DDB" w:rsidRDefault="00B65DDB" w:rsidP="00B65DDB">
      <w:pPr>
        <w:rPr>
          <w:sz w:val="24"/>
          <w:lang w:eastAsia="pt-BR"/>
        </w:rPr>
      </w:pPr>
    </w:p>
    <w:p w:rsidR="00B65DDB" w:rsidRPr="00B65DDB" w:rsidRDefault="00B65DDB" w:rsidP="00B65DDB">
      <w:pPr>
        <w:rPr>
          <w:sz w:val="24"/>
          <w:lang w:eastAsia="pt-BR"/>
        </w:rPr>
      </w:pPr>
      <w:r w:rsidRPr="00B65DDB">
        <w:rPr>
          <w:noProof/>
          <w:sz w:val="24"/>
          <w:lang w:eastAsia="pt-BR"/>
        </w:rPr>
        <w:drawing>
          <wp:inline distT="0" distB="0" distL="0" distR="0">
            <wp:extent cx="475408" cy="682388"/>
            <wp:effectExtent l="0" t="0" r="0" b="0"/>
            <wp:docPr id="75"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5"/>
                    <pic:cNvPicPr>
                      <a:picLocks noChangeAspect="1" noChangeArrowheads="1"/>
                    </pic:cNvPicPr>
                  </pic:nvPicPr>
                  <pic:blipFill>
                    <a:blip r:embed="rId1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0546" cy="689762"/>
                    </a:xfrm>
                    <a:prstGeom prst="rect">
                      <a:avLst/>
                    </a:prstGeom>
                    <a:noFill/>
                    <a:ln>
                      <a:noFill/>
                    </a:ln>
                  </pic:spPr>
                </pic:pic>
              </a:graphicData>
            </a:graphic>
          </wp:inline>
        </w:drawing>
      </w:r>
    </w:p>
    <w:p w:rsidR="00B65DDB" w:rsidRDefault="00B65DDB" w:rsidP="00B65DDB">
      <w:pPr>
        <w:rPr>
          <w:sz w:val="24"/>
          <w:lang w:eastAsia="pt-BR"/>
        </w:rPr>
      </w:pPr>
    </w:p>
    <w:p w:rsidR="00164F11" w:rsidRPr="00B65DDB" w:rsidRDefault="00164F11" w:rsidP="00B65DDB">
      <w:pPr>
        <w:rPr>
          <w:sz w:val="24"/>
          <w:lang w:eastAsia="pt-BR"/>
        </w:rPr>
      </w:pPr>
    </w:p>
    <w:p w:rsidR="00B65DDB" w:rsidRPr="000D3E04" w:rsidRDefault="00B65DDB" w:rsidP="00B65DDB">
      <w:pPr>
        <w:rPr>
          <w:lang w:eastAsia="pt-BR"/>
        </w:rPr>
      </w:pPr>
      <w:r w:rsidRPr="000D3E04">
        <w:rPr>
          <w:lang w:eastAsia="pt-BR"/>
        </w:rPr>
        <w:t>Ritornelo Duplo: Travessão com dois pontos na f</w:t>
      </w:r>
      <w:r w:rsidR="00164F11" w:rsidRPr="000D3E04">
        <w:rPr>
          <w:lang w:eastAsia="pt-BR"/>
        </w:rPr>
        <w:t>rente</w:t>
      </w:r>
      <w:r w:rsidR="00AF6CC6" w:rsidRPr="000D3E04">
        <w:rPr>
          <w:lang w:eastAsia="pt-BR"/>
        </w:rPr>
        <w:t>, s</w:t>
      </w:r>
      <w:r w:rsidR="00164F11" w:rsidRPr="000D3E04">
        <w:rPr>
          <w:lang w:eastAsia="pt-BR"/>
        </w:rPr>
        <w:t xml:space="preserve">endo um ponto acima e o </w:t>
      </w:r>
      <w:r w:rsidRPr="000D3E04">
        <w:rPr>
          <w:lang w:eastAsia="pt-BR"/>
        </w:rPr>
        <w:t>outro abaixo da 3ª linha, indicando que devemos voltar na parte demarcad</w:t>
      </w:r>
      <w:r w:rsidR="00164F11" w:rsidRPr="000D3E04">
        <w:rPr>
          <w:lang w:eastAsia="pt-BR"/>
        </w:rPr>
        <w:t xml:space="preserve">a pelo </w:t>
      </w:r>
      <w:r w:rsidRPr="000D3E04">
        <w:rPr>
          <w:lang w:eastAsia="pt-BR"/>
        </w:rPr>
        <w:t>ritornelo</w:t>
      </w:r>
      <w:r w:rsidR="00E64650" w:rsidRPr="000D3E04">
        <w:rPr>
          <w:lang w:eastAsia="pt-BR"/>
        </w:rPr>
        <w:t xml:space="preserve"> anterior, ou o primeiro</w:t>
      </w:r>
      <w:r w:rsidR="00164F11" w:rsidRPr="000D3E04">
        <w:rPr>
          <w:lang w:eastAsia="pt-BR"/>
        </w:rPr>
        <w:t>.</w:t>
      </w:r>
      <w:r w:rsidR="007B4E8B" w:rsidRPr="000D3E04">
        <w:rPr>
          <w:lang w:eastAsia="pt-BR"/>
        </w:rPr>
        <w:t xml:space="preserve"> </w:t>
      </w:r>
      <w:proofErr w:type="spellStart"/>
      <w:r w:rsidR="007B4E8B" w:rsidRPr="000D3E04">
        <w:rPr>
          <w:lang w:eastAsia="pt-BR"/>
        </w:rPr>
        <w:t>Obs</w:t>
      </w:r>
      <w:proofErr w:type="spellEnd"/>
      <w:r w:rsidR="007B4E8B" w:rsidRPr="000D3E04">
        <w:rPr>
          <w:lang w:eastAsia="pt-BR"/>
        </w:rPr>
        <w:t>:</w:t>
      </w:r>
      <w:r w:rsidR="00164F11" w:rsidRPr="000D3E04">
        <w:rPr>
          <w:lang w:eastAsia="pt-BR"/>
        </w:rPr>
        <w:t xml:space="preserve"> </w:t>
      </w:r>
      <w:r w:rsidR="007B4E8B" w:rsidRPr="000D3E04">
        <w:rPr>
          <w:lang w:eastAsia="pt-BR"/>
        </w:rPr>
        <w:t xml:space="preserve">Só </w:t>
      </w:r>
      <w:r w:rsidRPr="000D3E04">
        <w:rPr>
          <w:lang w:eastAsia="pt-BR"/>
        </w:rPr>
        <w:t>repetimos a parte uma vez.</w:t>
      </w:r>
    </w:p>
    <w:p w:rsidR="00B65DDB" w:rsidRDefault="00B65DDB" w:rsidP="00B65DDB">
      <w:pPr>
        <w:rPr>
          <w:sz w:val="24"/>
          <w:lang w:eastAsia="pt-BR"/>
        </w:rPr>
      </w:pPr>
    </w:p>
    <w:p w:rsidR="00164F11" w:rsidRPr="00B65DDB" w:rsidRDefault="00164F11" w:rsidP="00B65DDB">
      <w:pPr>
        <w:rPr>
          <w:sz w:val="24"/>
          <w:lang w:eastAsia="pt-BR"/>
        </w:rPr>
      </w:pPr>
    </w:p>
    <w:p w:rsidR="00B65DDB" w:rsidRPr="00B65DDB" w:rsidRDefault="00B65DDB" w:rsidP="00B65DDB">
      <w:pPr>
        <w:rPr>
          <w:sz w:val="24"/>
          <w:lang w:eastAsia="pt-BR"/>
        </w:rPr>
      </w:pPr>
      <w:r w:rsidRPr="00B65DDB">
        <w:rPr>
          <w:noProof/>
          <w:sz w:val="24"/>
          <w:lang w:eastAsia="pt-BR"/>
        </w:rPr>
        <w:drawing>
          <wp:inline distT="0" distB="0" distL="0" distR="0">
            <wp:extent cx="1072944" cy="605642"/>
            <wp:effectExtent l="0" t="0" r="0" b="0"/>
            <wp:docPr id="76"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6"/>
                    <pic:cNvPicPr>
                      <a:picLocks noChangeAspect="1" noChangeArrowheads="1"/>
                    </pic:cNvPicPr>
                  </pic:nvPicPr>
                  <pic:blipFill>
                    <a:blip r:embed="rId1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083781" cy="611759"/>
                    </a:xfrm>
                    <a:prstGeom prst="rect">
                      <a:avLst/>
                    </a:prstGeom>
                    <a:noFill/>
                    <a:ln>
                      <a:noFill/>
                    </a:ln>
                  </pic:spPr>
                </pic:pic>
              </a:graphicData>
            </a:graphic>
          </wp:inline>
        </w:drawing>
      </w:r>
    </w:p>
    <w:p w:rsidR="00A018A5" w:rsidRDefault="00A018A5" w:rsidP="00A018A5">
      <w:pPr>
        <w:rPr>
          <w:sz w:val="24"/>
        </w:rPr>
      </w:pPr>
    </w:p>
    <w:p w:rsidR="00A018A5" w:rsidRDefault="00A018A5" w:rsidP="00A018A5">
      <w:r w:rsidRPr="000D3E04">
        <w:t xml:space="preserve">Casas: linhas na partitura que indicam partes que devemos pular na repetição de </w:t>
      </w:r>
      <w:r w:rsidR="0088074D">
        <w:t>um trecho. Observe a próxima figura</w:t>
      </w:r>
      <w:r w:rsidRPr="000D3E04">
        <w:t xml:space="preserve">, temos nela a Casa </w:t>
      </w:r>
      <w:proofErr w:type="gramStart"/>
      <w:r w:rsidRPr="000D3E04">
        <w:t>1</w:t>
      </w:r>
      <w:proofErr w:type="gramEnd"/>
      <w:r w:rsidRPr="000D3E04">
        <w:t>, Casa 2 e um Ritornelo. O Ritornelo será o sinal que nos indicará</w:t>
      </w:r>
      <w:r w:rsidR="00176243" w:rsidRPr="000D3E04">
        <w:t xml:space="preserve"> quando devemos repetir, a</w:t>
      </w:r>
      <w:r w:rsidRPr="000D3E04">
        <w:t xml:space="preserve">s Casas nos indicarão as partes que devemos repetir ou não. </w:t>
      </w:r>
    </w:p>
    <w:p w:rsidR="0088074D" w:rsidRPr="000D3E04" w:rsidRDefault="0088074D" w:rsidP="00A018A5">
      <w:pPr>
        <w:rPr>
          <w:color w:val="FF0000"/>
          <w:sz w:val="20"/>
          <w:lang w:eastAsia="pt-BR"/>
        </w:rPr>
      </w:pPr>
    </w:p>
    <w:p w:rsidR="00A018A5" w:rsidRPr="000D3E04" w:rsidRDefault="00A018A5" w:rsidP="00A018A5">
      <w:r w:rsidRPr="000D3E04">
        <w:t xml:space="preserve">Quando tocarmos a melodia pela primeira vez, passaremos pela Casa </w:t>
      </w:r>
      <w:proofErr w:type="gramStart"/>
      <w:r w:rsidRPr="000D3E04">
        <w:t>1</w:t>
      </w:r>
      <w:proofErr w:type="gramEnd"/>
      <w:r w:rsidRPr="000D3E04">
        <w:t xml:space="preserve"> normalmente, quando chegarmos ao Ritornelo, devemos voltar ao início. Mas nesta segunda vez, devemos pular a primeira Casa e ir direto para a segunda, a Casa </w:t>
      </w:r>
      <w:proofErr w:type="gramStart"/>
      <w:r w:rsidRPr="000D3E04">
        <w:t>2</w:t>
      </w:r>
      <w:proofErr w:type="gramEnd"/>
      <w:r w:rsidRPr="000D3E04">
        <w:t xml:space="preserve">. </w:t>
      </w:r>
    </w:p>
    <w:p w:rsidR="006D0127" w:rsidRPr="004A215D" w:rsidRDefault="006D0127" w:rsidP="00A018A5">
      <w:pPr>
        <w:rPr>
          <w:sz w:val="24"/>
        </w:rPr>
      </w:pPr>
    </w:p>
    <w:p w:rsidR="00A018A5" w:rsidRDefault="00A018A5" w:rsidP="00A018A5">
      <w:pPr>
        <w:rPr>
          <w:color w:val="548DD4" w:themeColor="text2" w:themeTint="99"/>
          <w:sz w:val="24"/>
        </w:rPr>
      </w:pPr>
      <w:r w:rsidRPr="004A215D">
        <w:rPr>
          <w:noProof/>
          <w:color w:val="548DD4" w:themeColor="text2" w:themeTint="99"/>
          <w:sz w:val="24"/>
          <w:lang w:eastAsia="pt-BR"/>
        </w:rPr>
        <w:drawing>
          <wp:inline distT="0" distB="0" distL="0" distR="0">
            <wp:extent cx="5400675" cy="495300"/>
            <wp:effectExtent l="19050" t="0" r="9525" b="0"/>
            <wp:docPr id="239"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181" cstate="print"/>
                    <a:srcRect/>
                    <a:stretch>
                      <a:fillRect/>
                    </a:stretch>
                  </pic:blipFill>
                  <pic:spPr bwMode="auto">
                    <a:xfrm>
                      <a:off x="0" y="0"/>
                      <a:ext cx="5400675" cy="495300"/>
                    </a:xfrm>
                    <a:prstGeom prst="rect">
                      <a:avLst/>
                    </a:prstGeom>
                    <a:noFill/>
                    <a:ln w="9525">
                      <a:noFill/>
                      <a:miter lim="800000"/>
                      <a:headEnd/>
                      <a:tailEnd/>
                    </a:ln>
                  </pic:spPr>
                </pic:pic>
              </a:graphicData>
            </a:graphic>
          </wp:inline>
        </w:drawing>
      </w:r>
    </w:p>
    <w:p w:rsidR="00F85590" w:rsidRDefault="00F85590" w:rsidP="00A018A5">
      <w:pPr>
        <w:rPr>
          <w:color w:val="548DD4" w:themeColor="text2" w:themeTint="99"/>
          <w:sz w:val="24"/>
        </w:rPr>
      </w:pPr>
    </w:p>
    <w:p w:rsidR="00F85590" w:rsidRDefault="00F85590" w:rsidP="00A018A5">
      <w:pPr>
        <w:rPr>
          <w:color w:val="548DD4" w:themeColor="text2" w:themeTint="99"/>
          <w:sz w:val="24"/>
        </w:rPr>
      </w:pPr>
    </w:p>
    <w:p w:rsidR="00845C43" w:rsidRDefault="00845C43" w:rsidP="00CB0BE9">
      <w:pPr>
        <w:rPr>
          <w:color w:val="548DD4" w:themeColor="text2" w:themeTint="99"/>
          <w:sz w:val="24"/>
        </w:rPr>
      </w:pPr>
    </w:p>
    <w:p w:rsidR="00C56483" w:rsidRDefault="00C56483" w:rsidP="00CB0BE9">
      <w:pPr>
        <w:rPr>
          <w:color w:val="548DD4" w:themeColor="text2" w:themeTint="99"/>
          <w:sz w:val="24"/>
        </w:rPr>
      </w:pPr>
    </w:p>
    <w:p w:rsidR="0088074D" w:rsidRDefault="0088074D" w:rsidP="00CB0BE9">
      <w:pPr>
        <w:rPr>
          <w:color w:val="548DD4" w:themeColor="text2" w:themeTint="99"/>
          <w:sz w:val="24"/>
        </w:rPr>
      </w:pPr>
    </w:p>
    <w:p w:rsidR="006D2D73" w:rsidRDefault="006D2D73" w:rsidP="00CB0BE9">
      <w:pPr>
        <w:rPr>
          <w:color w:val="548DD4" w:themeColor="text2" w:themeTint="99"/>
          <w:sz w:val="24"/>
        </w:rPr>
      </w:pPr>
    </w:p>
    <w:p w:rsidR="00F73B2F" w:rsidRDefault="00F73B2F" w:rsidP="00CB0BE9">
      <w:pPr>
        <w:rPr>
          <w:color w:val="548DD4" w:themeColor="text2" w:themeTint="99"/>
          <w:sz w:val="24"/>
        </w:rPr>
      </w:pPr>
    </w:p>
    <w:p w:rsidR="00982A48" w:rsidRPr="002E0DD0" w:rsidRDefault="00A51C27" w:rsidP="00982A48">
      <w:pPr>
        <w:pStyle w:val="Ttulo3"/>
        <w:rPr>
          <w:rFonts w:ascii="Tempus Sans ITC" w:eastAsiaTheme="majorEastAsia" w:hAnsi="Tempus Sans ITC" w:cstheme="majorBidi"/>
          <w:bCs w:val="0"/>
          <w:color w:val="FF9900"/>
          <w:spacing w:val="15"/>
          <w:szCs w:val="32"/>
          <w:lang w:eastAsia="ar-SA"/>
        </w:rPr>
      </w:pPr>
      <w:bookmarkStart w:id="136" w:name="_Toc70064117"/>
      <w:bookmarkStart w:id="137" w:name="_Toc136683777"/>
      <w:r>
        <w:rPr>
          <w:rFonts w:ascii="Tempus Sans ITC" w:eastAsiaTheme="majorEastAsia" w:hAnsi="Tempus Sans ITC" w:cstheme="majorBidi"/>
          <w:bCs w:val="0"/>
          <w:color w:val="FF9900"/>
          <w:spacing w:val="15"/>
          <w:szCs w:val="32"/>
          <w:lang w:eastAsia="ar-SA"/>
        </w:rPr>
        <w:lastRenderedPageBreak/>
        <w:t>52</w:t>
      </w:r>
      <w:r w:rsidR="00CD5D28">
        <w:rPr>
          <w:rFonts w:ascii="Tempus Sans ITC" w:eastAsiaTheme="majorEastAsia" w:hAnsi="Tempus Sans ITC" w:cstheme="majorBidi"/>
          <w:bCs w:val="0"/>
          <w:color w:val="FF9900"/>
          <w:spacing w:val="15"/>
          <w:szCs w:val="32"/>
          <w:lang w:eastAsia="ar-SA"/>
        </w:rPr>
        <w:t xml:space="preserve"> </w:t>
      </w:r>
      <w:r w:rsidR="0000475E">
        <w:rPr>
          <w:rFonts w:ascii="Tempus Sans ITC" w:eastAsiaTheme="majorEastAsia" w:hAnsi="Tempus Sans ITC" w:cstheme="majorBidi"/>
          <w:bCs w:val="0"/>
          <w:color w:val="FF9900"/>
          <w:spacing w:val="15"/>
          <w:szCs w:val="32"/>
          <w:lang w:eastAsia="ar-SA"/>
        </w:rPr>
        <w:t xml:space="preserve">– </w:t>
      </w:r>
      <w:r w:rsidR="00B870A6">
        <w:rPr>
          <w:rFonts w:ascii="Tempus Sans ITC" w:eastAsiaTheme="majorEastAsia" w:hAnsi="Tempus Sans ITC" w:cstheme="majorBidi"/>
          <w:bCs w:val="0"/>
          <w:color w:val="FF9900"/>
          <w:spacing w:val="15"/>
          <w:szCs w:val="32"/>
          <w:lang w:eastAsia="ar-SA"/>
        </w:rPr>
        <w:t>Prática</w:t>
      </w:r>
      <w:r w:rsidR="0000475E">
        <w:rPr>
          <w:rFonts w:ascii="Tempus Sans ITC" w:eastAsiaTheme="majorEastAsia" w:hAnsi="Tempus Sans ITC" w:cstheme="majorBidi"/>
          <w:bCs w:val="0"/>
          <w:color w:val="FF9900"/>
          <w:spacing w:val="15"/>
          <w:szCs w:val="32"/>
          <w:lang w:eastAsia="ar-SA"/>
        </w:rPr>
        <w:t xml:space="preserve">: </w:t>
      </w:r>
      <w:r w:rsidR="00881AC9" w:rsidRPr="002E0DD0">
        <w:rPr>
          <w:rFonts w:ascii="Tempus Sans ITC" w:eastAsiaTheme="majorEastAsia" w:hAnsi="Tempus Sans ITC" w:cstheme="majorBidi"/>
          <w:bCs w:val="0"/>
          <w:color w:val="FF9900"/>
          <w:spacing w:val="15"/>
          <w:szCs w:val="32"/>
          <w:lang w:eastAsia="ar-SA"/>
        </w:rPr>
        <w:t>Peixe V</w:t>
      </w:r>
      <w:r w:rsidR="00845C43" w:rsidRPr="002E0DD0">
        <w:rPr>
          <w:rFonts w:ascii="Tempus Sans ITC" w:eastAsiaTheme="majorEastAsia" w:hAnsi="Tempus Sans ITC" w:cstheme="majorBidi"/>
          <w:bCs w:val="0"/>
          <w:color w:val="FF9900"/>
          <w:spacing w:val="15"/>
          <w:szCs w:val="32"/>
          <w:lang w:eastAsia="ar-SA"/>
        </w:rPr>
        <w:t>ivo</w:t>
      </w:r>
      <w:bookmarkEnd w:id="136"/>
      <w:bookmarkEnd w:id="137"/>
    </w:p>
    <w:p w:rsidR="00845C43" w:rsidRPr="00CA470E" w:rsidRDefault="00845C43" w:rsidP="00CA470E">
      <w:r>
        <w:rPr>
          <w:rFonts w:ascii="Arial Black" w:hAnsi="Arial Black"/>
          <w:b/>
          <w:noProof/>
          <w:sz w:val="36"/>
          <w:szCs w:val="36"/>
          <w:lang w:eastAsia="pt-BR"/>
        </w:rPr>
        <w:drawing>
          <wp:anchor distT="0" distB="0" distL="114300" distR="114300" simplePos="0" relativeHeight="251724800" behindDoc="0" locked="0" layoutInCell="1" allowOverlap="1">
            <wp:simplePos x="0" y="0"/>
            <wp:positionH relativeFrom="margin">
              <wp:posOffset>71120</wp:posOffset>
            </wp:positionH>
            <wp:positionV relativeFrom="paragraph">
              <wp:posOffset>106045</wp:posOffset>
            </wp:positionV>
            <wp:extent cx="4975860" cy="1282700"/>
            <wp:effectExtent l="19050" t="0" r="0" b="0"/>
            <wp:wrapSquare wrapText="bothSides"/>
            <wp:docPr id="78" name="Imagem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75860" cy="1282700"/>
                    </a:xfrm>
                    <a:prstGeom prst="rect">
                      <a:avLst/>
                    </a:prstGeom>
                    <a:noFill/>
                    <a:ln>
                      <a:noFill/>
                    </a:ln>
                  </pic:spPr>
                </pic:pic>
              </a:graphicData>
            </a:graphic>
          </wp:anchor>
        </w:drawing>
      </w:r>
    </w:p>
    <w:p w:rsidR="00845C43" w:rsidRPr="00CA470E" w:rsidRDefault="00845C43" w:rsidP="00CA470E"/>
    <w:p w:rsidR="00CA470E" w:rsidRPr="00CA470E" w:rsidRDefault="00CA470E" w:rsidP="00CA470E"/>
    <w:p w:rsidR="00CA470E" w:rsidRPr="00CA470E" w:rsidRDefault="00CA470E" w:rsidP="00CA470E"/>
    <w:p w:rsidR="00845C43" w:rsidRPr="00CA470E" w:rsidRDefault="00845C43" w:rsidP="00CA470E"/>
    <w:p w:rsidR="00845C43" w:rsidRDefault="00845C43" w:rsidP="00845C43"/>
    <w:p w:rsidR="00CA470E" w:rsidRDefault="00CA470E" w:rsidP="00845C43"/>
    <w:p w:rsidR="00CA470E" w:rsidRDefault="00CA470E" w:rsidP="00845C43"/>
    <w:p w:rsidR="00CA470E" w:rsidRDefault="00CA470E" w:rsidP="00845C43"/>
    <w:p w:rsidR="00CA470E" w:rsidRDefault="009E2513" w:rsidP="00845C43">
      <w:r>
        <w:rPr>
          <w:noProof/>
          <w:lang w:eastAsia="pt-BR"/>
        </w:rPr>
        <w:pict>
          <v:oval id="Elipse 168" o:spid="_x0000_s2227" style="position:absolute;margin-left:171.75pt;margin-top:10.6pt;width:81.75pt;height:42.9pt;z-index:-25163110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" fillcolor="#ffc000" strokecolor="#e36c0a [2409]" strokeweight="2pt">
            <v:path arrowok="t"/>
            <w10:wrap anchorx="margin"/>
          </v:oval>
        </w:pict>
      </w:r>
    </w:p>
    <w:p w:rsidR="00845C43" w:rsidRDefault="00982A48" w:rsidP="00845C43">
      <w:pPr>
        <w:jc w:val="center"/>
      </w:pPr>
      <w:r>
        <w:object w:dxaOrig="1540" w:dyaOrig="993">
          <v:shape id="_x0000_i1040" type="#_x0000_t75" style="width:65.25pt;height:50.25pt" o:ole="">
            <v:imagedata r:id="rId183" o:title=""/>
          </v:shape>
          <o:OLEObject Type="Embed" ProgID="Package" ShapeID="_x0000_i1040" DrawAspect="Icon" ObjectID="_1815241196" r:id="rId184"/>
        </w:object>
      </w:r>
    </w:p>
    <w:p w:rsidR="00AF68B4" w:rsidRDefault="009E2513" w:rsidP="00AF68B4">
      <w:pPr>
        <w:jc w:val="center"/>
      </w:pPr>
      <w:r>
        <w:rPr>
          <w:noProof/>
          <w:lang w:eastAsia="pt-BR"/>
        </w:rPr>
        <w:pict>
          <v:rect id="Retângulo 303" o:spid="_x0000_s2225" style="position:absolute;left:0;text-align:left;margin-left:0;margin-top:7.5pt;width:411.05pt;height:55.1pt;z-index:-251643392;visibility:visible;mso-position-horizontal:left;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" fillcolor="#ffd961" strokecolor="#974706 [1609]" strokeweight="2pt">
            <v:path arrowok="t"/>
            <w10:wrap anchorx="margin"/>
          </v:rect>
        </w:pict>
      </w:r>
    </w:p>
    <w:p w:rsidR="008755B0" w:rsidRDefault="004F052E" w:rsidP="00AF68B4">
      <w:pPr>
        <w:jc w:val="center"/>
        <w:rPr>
          <w:b/>
          <w:bCs/>
        </w:rPr>
      </w:pPr>
      <w:r w:rsidRPr="00D22574">
        <w:rPr>
          <w:b/>
          <w:bCs/>
        </w:rPr>
        <w:t xml:space="preserve">Aula online da música </w:t>
      </w:r>
      <w:r>
        <w:rPr>
          <w:b/>
          <w:bCs/>
        </w:rPr>
        <w:t>Peixe Vivo</w:t>
      </w:r>
      <w:proofErr w:type="gramStart"/>
      <w:r w:rsidRPr="00D22574">
        <w:rPr>
          <w:b/>
          <w:bCs/>
        </w:rPr>
        <w:t>, acesse</w:t>
      </w:r>
      <w:proofErr w:type="gramEnd"/>
      <w:r w:rsidRPr="00D22574">
        <w:rPr>
          <w:b/>
          <w:bCs/>
        </w:rPr>
        <w:t xml:space="preserve"> aqui</w:t>
      </w:r>
      <w:r>
        <w:rPr>
          <w:b/>
          <w:bCs/>
        </w:rPr>
        <w:t xml:space="preserve"> (basta clicar)</w:t>
      </w:r>
      <w:r w:rsidR="008755B0">
        <w:rPr>
          <w:b/>
          <w:bCs/>
        </w:rPr>
        <w:t>:</w:t>
      </w:r>
    </w:p>
    <w:p w:rsidR="00C329E5" w:rsidRPr="008755B0" w:rsidRDefault="00C329E5" w:rsidP="00747884"/>
    <w:p w:rsidR="00D22574" w:rsidRPr="00747884" w:rsidRDefault="009E2513" w:rsidP="004F052E">
      <w:pPr>
        <w:jc w:val="center"/>
        <w:rPr>
          <w:rStyle w:val="Hyperlink"/>
          <w:rFonts w:cs="Arial"/>
          <w:color w:val="auto"/>
          <w:sz w:val="18"/>
          <w:szCs w:val="18"/>
        </w:rPr>
      </w:pPr>
      <w:hyperlink r:id="rId185" w:history="1">
        <w:r w:rsidR="00D22574" w:rsidRPr="00747884">
          <w:rPr>
            <w:rStyle w:val="Hyperlink"/>
            <w:rFonts w:cs="Arial"/>
            <w:color w:val="auto"/>
            <w:sz w:val="18"/>
            <w:szCs w:val="18"/>
          </w:rPr>
          <w:t>https://www.youtube.com/watch?v=pZuNAn0lG-0&amp;list=PLCAVX-O9MrRh4bKi_oeeky6WoKQGh_dfY</w:t>
        </w:r>
      </w:hyperlink>
    </w:p>
    <w:p w:rsidR="003C07DB" w:rsidRPr="008755B0" w:rsidRDefault="003C07DB" w:rsidP="00F767F7">
      <w:pPr>
        <w:rPr>
          <w:rStyle w:val="Hyperlink"/>
          <w:rFonts w:ascii="Times New Roman" w:hAnsi="Times New Roman"/>
          <w:color w:val="auto"/>
          <w:sz w:val="18"/>
          <w:szCs w:val="18"/>
        </w:rPr>
      </w:pPr>
    </w:p>
    <w:p w:rsidR="009E33B7" w:rsidRDefault="009E33B7" w:rsidP="009E33B7">
      <w:pPr>
        <w:jc w:val="center"/>
        <w:rPr>
          <w:rFonts w:ascii="Times New Roman" w:hAnsi="Times New Roman"/>
          <w:color w:val="FFFFFF" w:themeColor="background1"/>
          <w:sz w:val="18"/>
          <w:szCs w:val="18"/>
          <w:lang w:eastAsia="en-US"/>
        </w:rPr>
      </w:pPr>
    </w:p>
    <w:p w:rsidR="009E33B7" w:rsidRDefault="003C07DB" w:rsidP="009E33B7">
      <w:pPr>
        <w:jc w:val="center"/>
        <w:rPr>
          <w:rFonts w:ascii="Times New Roman" w:hAnsi="Times New Roman"/>
          <w:color w:val="FFFFFF" w:themeColor="background1"/>
          <w:sz w:val="18"/>
          <w:szCs w:val="18"/>
          <w:lang w:eastAsia="en-US"/>
        </w:rPr>
      </w:pPr>
      <w:r>
        <w:rPr>
          <w:rFonts w:ascii="Times New Roman" w:hAnsi="Times New Roman"/>
          <w:noProof/>
          <w:color w:val="FFFFFF" w:themeColor="background1"/>
          <w:sz w:val="18"/>
          <w:szCs w:val="18"/>
          <w:lang w:eastAsia="pt-BR"/>
        </w:rPr>
        <w:drawing>
          <wp:inline distT="0" distB="0" distL="0" distR="0">
            <wp:extent cx="3035988" cy="1572271"/>
            <wp:effectExtent l="0" t="0" r="0" b="8890"/>
            <wp:docPr id="201" name="Imagem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rotWithShape="1">
                    <a:blip r:embed="rId1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446" t="1282" r="1974" b="1298"/>
                    <a:stretch/>
                  </pic:blipFill>
                  <pic:spPr bwMode="auto">
                    <a:xfrm>
                      <a:off x="0" y="0"/>
                      <a:ext cx="3035988" cy="157227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E33B7" w:rsidRDefault="009E33B7" w:rsidP="009E33B7">
      <w:pPr>
        <w:jc w:val="center"/>
        <w:rPr>
          <w:rFonts w:ascii="Times New Roman" w:hAnsi="Times New Roman"/>
          <w:color w:val="FFFFFF" w:themeColor="background1"/>
          <w:sz w:val="18"/>
          <w:szCs w:val="18"/>
          <w:lang w:eastAsia="en-US"/>
        </w:rPr>
      </w:pPr>
    </w:p>
    <w:p w:rsidR="009E33B7" w:rsidRDefault="003C07DB" w:rsidP="009E33B7">
      <w:pPr>
        <w:jc w:val="center"/>
        <w:rPr>
          <w:rFonts w:ascii="Times New Roman" w:hAnsi="Times New Roman"/>
          <w:color w:val="FFFFFF" w:themeColor="background1"/>
          <w:sz w:val="18"/>
          <w:szCs w:val="18"/>
          <w:lang w:eastAsia="en-US"/>
        </w:rPr>
      </w:pPr>
      <w:r>
        <w:rPr>
          <w:noProof/>
          <w:lang w:eastAsia="pt-BR"/>
        </w:rPr>
        <w:drawing>
          <wp:inline distT="0" distB="0" distL="0" distR="0">
            <wp:extent cx="3429000" cy="1347843"/>
            <wp:effectExtent l="0" t="0" r="0" b="5080"/>
            <wp:docPr id="206" name="Imagem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29000" cy="1347843"/>
                    </a:xfrm>
                    <a:prstGeom prst="rect">
                      <a:avLst/>
                    </a:prstGeom>
                    <a:noFill/>
                    <a:ln>
                      <a:noFill/>
                    </a:ln>
                  </pic:spPr>
                </pic:pic>
              </a:graphicData>
            </a:graphic>
          </wp:inline>
        </w:drawing>
      </w:r>
    </w:p>
    <w:p w:rsidR="009E33B7" w:rsidRPr="007B4E8B" w:rsidRDefault="009E33B7" w:rsidP="0050075A">
      <w:pPr>
        <w:rPr>
          <w:rFonts w:ascii="Times New Roman" w:hAnsi="Times New Roman"/>
          <w:color w:val="FF0000"/>
          <w:sz w:val="18"/>
          <w:szCs w:val="18"/>
          <w:lang w:eastAsia="en-US"/>
        </w:rPr>
      </w:pPr>
      <w:r>
        <w:rPr>
          <w:noProof/>
          <w:lang w:eastAsia="pt-BR"/>
        </w:rPr>
        <w:drawing>
          <wp:anchor distT="0" distB="0" distL="114300" distR="114300" simplePos="0" relativeHeight="251732992" behindDoc="0" locked="0" layoutInCell="1" allowOverlap="1">
            <wp:simplePos x="0" y="0"/>
            <wp:positionH relativeFrom="margin">
              <wp:align>center</wp:align>
            </wp:positionH>
            <wp:positionV relativeFrom="paragraph">
              <wp:posOffset>142514</wp:posOffset>
            </wp:positionV>
            <wp:extent cx="3784821" cy="1455358"/>
            <wp:effectExtent l="0" t="0" r="6350" b="0"/>
            <wp:wrapSquare wrapText="bothSides"/>
            <wp:docPr id="211" name="Imagem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84821" cy="1455358"/>
                    </a:xfrm>
                    <a:prstGeom prst="rect">
                      <a:avLst/>
                    </a:prstGeom>
                    <a:noFill/>
                    <a:ln>
                      <a:noFill/>
                    </a:ln>
                  </pic:spPr>
                </pic:pic>
              </a:graphicData>
            </a:graphic>
          </wp:anchor>
        </w:drawing>
      </w:r>
      <w:r w:rsidR="00B803FC">
        <w:rPr>
          <w:rFonts w:ascii="Times New Roman" w:hAnsi="Times New Roman"/>
          <w:color w:val="FF0000"/>
          <w:sz w:val="18"/>
          <w:szCs w:val="18"/>
          <w:lang w:eastAsia="en-US"/>
        </w:rPr>
        <w:t xml:space="preserve"> </w:t>
      </w:r>
    </w:p>
    <w:p w:rsidR="009F1B13" w:rsidRDefault="009F1B13" w:rsidP="009E33B7">
      <w:pPr>
        <w:jc w:val="center"/>
        <w:rPr>
          <w:rFonts w:ascii="Times New Roman" w:hAnsi="Times New Roman"/>
          <w:color w:val="FFFFFF" w:themeColor="background1"/>
          <w:sz w:val="18"/>
          <w:szCs w:val="18"/>
          <w:lang w:eastAsia="en-US"/>
        </w:rPr>
      </w:pPr>
    </w:p>
    <w:p w:rsidR="003C07DB" w:rsidRPr="002C19A0" w:rsidRDefault="009F62A2" w:rsidP="00BD31A0">
      <w:pPr>
        <w:ind w:left="-284"/>
        <w:jc w:val="center"/>
        <w:rPr>
          <w:rFonts w:ascii="Times New Roman" w:hAnsi="Times New Roman"/>
          <w:color w:val="FFFFFF" w:themeColor="background1"/>
          <w:sz w:val="18"/>
          <w:szCs w:val="18"/>
          <w:lang w:eastAsia="en-US"/>
        </w:rPr>
      </w:pPr>
      <w:r w:rsidRPr="009E2513">
        <w:rPr>
          <w:rFonts w:ascii="Times New Roman" w:hAnsi="Times New Roman"/>
          <w:noProof/>
          <w:color w:val="FFFFFF" w:themeColor="background1"/>
          <w:sz w:val="18"/>
          <w:szCs w:val="18"/>
          <w:lang w:eastAsia="pt-BR"/>
        </w:rPr>
        <w:lastRenderedPageBreak/>
        <w:pict>
          <v:shape id="_x0000_i1041" type="#_x0000_t75" style="width:477pt;height:653.25pt">
            <v:imagedata r:id="rId189" o:title="Peixe vivo 2023" cropbottom="1058f"/>
          </v:shape>
        </w:pict>
      </w:r>
    </w:p>
    <w:p w:rsidR="009F1B13" w:rsidRDefault="009F1B13" w:rsidP="004F052E"/>
    <w:p w:rsidR="009F1B13" w:rsidRDefault="009F1B13" w:rsidP="004F052E"/>
    <w:p w:rsidR="009F1B13" w:rsidRDefault="009F1B13" w:rsidP="004F052E"/>
    <w:p w:rsidR="00214522" w:rsidRPr="00A95BC9" w:rsidRDefault="00A51C27" w:rsidP="001C4B5E">
      <w:pPr>
        <w:pStyle w:val="Ttulo3"/>
        <w:rPr>
          <w:rFonts w:ascii="Tempus Sans ITC" w:eastAsiaTheme="majorEastAsia" w:hAnsi="Tempus Sans ITC" w:cstheme="majorBidi"/>
          <w:bCs w:val="0"/>
          <w:color w:val="FF9900"/>
          <w:spacing w:val="15"/>
          <w:szCs w:val="32"/>
          <w:lang w:eastAsia="ar-SA"/>
        </w:rPr>
      </w:pPr>
      <w:bookmarkStart w:id="138" w:name="_Toc70064118"/>
      <w:bookmarkStart w:id="139" w:name="_Toc136683778"/>
      <w:r>
        <w:rPr>
          <w:rFonts w:ascii="Tempus Sans ITC" w:eastAsiaTheme="majorEastAsia" w:hAnsi="Tempus Sans ITC" w:cstheme="majorBidi"/>
          <w:bCs w:val="0"/>
          <w:color w:val="FF9900"/>
          <w:spacing w:val="15"/>
          <w:szCs w:val="32"/>
          <w:lang w:eastAsia="ar-SA"/>
        </w:rPr>
        <w:lastRenderedPageBreak/>
        <w:t>53</w:t>
      </w:r>
      <w:r w:rsidR="0000475E">
        <w:rPr>
          <w:rFonts w:ascii="Tempus Sans ITC" w:eastAsiaTheme="majorEastAsia" w:hAnsi="Tempus Sans ITC" w:cstheme="majorBidi"/>
          <w:bCs w:val="0"/>
          <w:color w:val="FF9900"/>
          <w:spacing w:val="15"/>
          <w:szCs w:val="32"/>
          <w:lang w:eastAsia="ar-SA"/>
        </w:rPr>
        <w:t xml:space="preserve"> </w:t>
      </w:r>
      <w:r w:rsidR="001F25A7">
        <w:rPr>
          <w:rFonts w:ascii="Tempus Sans ITC" w:eastAsiaTheme="majorEastAsia" w:hAnsi="Tempus Sans ITC" w:cstheme="majorBidi"/>
          <w:bCs w:val="0"/>
          <w:color w:val="FF9900"/>
          <w:spacing w:val="15"/>
          <w:szCs w:val="32"/>
          <w:lang w:eastAsia="ar-SA"/>
        </w:rPr>
        <w:t>–</w:t>
      </w:r>
      <w:r w:rsidR="0000475E">
        <w:rPr>
          <w:rFonts w:ascii="Tempus Sans ITC" w:eastAsiaTheme="majorEastAsia" w:hAnsi="Tempus Sans ITC" w:cstheme="majorBidi"/>
          <w:bCs w:val="0"/>
          <w:color w:val="FF9900"/>
          <w:spacing w:val="15"/>
          <w:szCs w:val="32"/>
          <w:lang w:eastAsia="ar-SA"/>
        </w:rPr>
        <w:t xml:space="preserve"> </w:t>
      </w:r>
      <w:r w:rsidR="00B870A6">
        <w:rPr>
          <w:rFonts w:ascii="Tempus Sans ITC" w:eastAsiaTheme="majorEastAsia" w:hAnsi="Tempus Sans ITC" w:cstheme="majorBidi"/>
          <w:bCs w:val="0"/>
          <w:color w:val="FF9900"/>
          <w:spacing w:val="15"/>
          <w:szCs w:val="32"/>
          <w:lang w:eastAsia="ar-SA"/>
        </w:rPr>
        <w:t>Prática</w:t>
      </w:r>
      <w:r w:rsidR="0000475E">
        <w:rPr>
          <w:rFonts w:ascii="Tempus Sans ITC" w:eastAsiaTheme="majorEastAsia" w:hAnsi="Tempus Sans ITC" w:cstheme="majorBidi"/>
          <w:bCs w:val="0"/>
          <w:color w:val="FF9900"/>
          <w:spacing w:val="15"/>
          <w:szCs w:val="32"/>
          <w:lang w:eastAsia="ar-SA"/>
        </w:rPr>
        <w:t>:</w:t>
      </w:r>
      <w:r w:rsidR="00A95BC9">
        <w:rPr>
          <w:rFonts w:ascii="Tempus Sans ITC" w:eastAsiaTheme="majorEastAsia" w:hAnsi="Tempus Sans ITC" w:cstheme="majorBidi"/>
          <w:bCs w:val="0"/>
          <w:color w:val="FF9900"/>
          <w:spacing w:val="15"/>
          <w:szCs w:val="32"/>
          <w:lang w:eastAsia="ar-SA"/>
        </w:rPr>
        <w:t xml:space="preserve"> </w:t>
      </w:r>
      <w:r w:rsidR="00881AC9" w:rsidRPr="00A95BC9">
        <w:rPr>
          <w:rFonts w:ascii="Tempus Sans ITC" w:eastAsiaTheme="majorEastAsia" w:hAnsi="Tempus Sans ITC" w:cstheme="majorBidi"/>
          <w:bCs w:val="0"/>
          <w:color w:val="FF9900"/>
          <w:spacing w:val="15"/>
          <w:szCs w:val="32"/>
          <w:lang w:eastAsia="ar-SA"/>
        </w:rPr>
        <w:t>Marinheiro S</w:t>
      </w:r>
      <w:r w:rsidR="00214522" w:rsidRPr="00A95BC9">
        <w:rPr>
          <w:rFonts w:ascii="Tempus Sans ITC" w:eastAsiaTheme="majorEastAsia" w:hAnsi="Tempus Sans ITC" w:cstheme="majorBidi"/>
          <w:bCs w:val="0"/>
          <w:color w:val="FF9900"/>
          <w:spacing w:val="15"/>
          <w:szCs w:val="32"/>
          <w:lang w:eastAsia="ar-SA"/>
        </w:rPr>
        <w:t>ó</w:t>
      </w:r>
      <w:bookmarkEnd w:id="138"/>
      <w:bookmarkEnd w:id="139"/>
    </w:p>
    <w:p w:rsidR="008547B2" w:rsidRDefault="008547B2" w:rsidP="008547B2">
      <w:pPr>
        <w:jc w:val="center"/>
      </w:pPr>
      <w:r>
        <w:rPr>
          <w:noProof/>
          <w:lang w:eastAsia="pt-BR"/>
        </w:rPr>
        <w:drawing>
          <wp:inline distT="0" distB="0" distL="0" distR="0">
            <wp:extent cx="5067300" cy="1524000"/>
            <wp:effectExtent l="0" t="0" r="0" b="0"/>
            <wp:docPr id="80" name="Imagem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67300" cy="1524000"/>
                    </a:xfrm>
                    <a:prstGeom prst="rect">
                      <a:avLst/>
                    </a:prstGeom>
                    <a:noFill/>
                    <a:ln>
                      <a:noFill/>
                    </a:ln>
                  </pic:spPr>
                </pic:pic>
              </a:graphicData>
            </a:graphic>
          </wp:inline>
        </w:drawing>
      </w:r>
    </w:p>
    <w:p w:rsidR="00C329E5" w:rsidRDefault="009E2513" w:rsidP="008547B2">
      <w:pPr>
        <w:jc w:val="center"/>
      </w:pPr>
      <w:r>
        <w:rPr>
          <w:noProof/>
          <w:lang w:eastAsia="pt-BR"/>
        </w:rPr>
        <w:pict>
          <v:oval id="Elipse 170" o:spid="_x0000_s2223" style="position:absolute;left:0;text-align:left;margin-left:0;margin-top:9.65pt;width:86.25pt;height:49.5pt;z-index:-251654656;visibility:visible;mso-position-horizontal:center;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" fillcolor="#ffc000" strokecolor="#e36c0a [2409]" strokeweight="2pt">
            <v:path arrowok="t"/>
            <w10:wrap anchorx="margin"/>
          </v:oval>
        </w:pict>
      </w:r>
    </w:p>
    <w:p w:rsidR="008547B2" w:rsidRDefault="002952DF" w:rsidP="00D22574">
      <w:pPr>
        <w:jc w:val="center"/>
      </w:pPr>
      <w:r>
        <w:object w:dxaOrig="1540" w:dyaOrig="993">
          <v:shape id="_x0000_i1042" type="#_x0000_t75" style="width:78.75pt;height:42.75pt" o:ole="">
            <v:imagedata r:id="rId190" o:title="" cropbottom="14435f"/>
          </v:shape>
          <o:OLEObject Type="Embed" ProgID="Package" ShapeID="_x0000_i1042" DrawAspect="Icon" ObjectID="_1815241197" r:id="rId191"/>
        </w:object>
      </w:r>
    </w:p>
    <w:p w:rsidR="00C329E5" w:rsidRDefault="00C329E5" w:rsidP="00D22574">
      <w:pPr>
        <w:jc w:val="center"/>
      </w:pPr>
    </w:p>
    <w:p w:rsidR="004F052E" w:rsidRDefault="009E2513" w:rsidP="00D22574">
      <w:pPr>
        <w:jc w:val="center"/>
      </w:pPr>
      <w:r>
        <w:rPr>
          <w:noProof/>
          <w:lang w:eastAsia="pt-BR"/>
        </w:rPr>
        <w:pict>
          <v:rect id="Retângulo 783" o:spid="_x0000_s2221" style="position:absolute;left:0;text-align:left;margin-left:27.4pt;margin-top:.8pt;width:381.75pt;height:78.7pt;z-index:-251642368;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" fillcolor="#ffd961" strokecolor="#974706 [1609]" strokeweight="2pt">
            <v:path arrowok="t"/>
          </v:rect>
        </w:pict>
      </w:r>
    </w:p>
    <w:p w:rsidR="004F052E" w:rsidRDefault="004F052E" w:rsidP="00D22574">
      <w:pPr>
        <w:jc w:val="center"/>
        <w:rPr>
          <w:b/>
          <w:bCs/>
        </w:rPr>
      </w:pPr>
      <w:r w:rsidRPr="00D22574">
        <w:rPr>
          <w:b/>
          <w:bCs/>
        </w:rPr>
        <w:t xml:space="preserve">Aula online da música </w:t>
      </w:r>
      <w:r>
        <w:rPr>
          <w:b/>
          <w:bCs/>
        </w:rPr>
        <w:t>Marinheiro Só</w:t>
      </w:r>
      <w:proofErr w:type="gramStart"/>
      <w:r w:rsidRPr="00D22574">
        <w:rPr>
          <w:b/>
          <w:bCs/>
        </w:rPr>
        <w:t>, acesse</w:t>
      </w:r>
      <w:proofErr w:type="gramEnd"/>
      <w:r w:rsidRPr="00D22574">
        <w:rPr>
          <w:b/>
          <w:bCs/>
        </w:rPr>
        <w:t xml:space="preserve"> aqui</w:t>
      </w:r>
      <w:r>
        <w:rPr>
          <w:b/>
          <w:bCs/>
        </w:rPr>
        <w:t xml:space="preserve"> (basta clicar)</w:t>
      </w:r>
      <w:r w:rsidRPr="00D22574">
        <w:rPr>
          <w:b/>
          <w:bCs/>
        </w:rPr>
        <w:t>:</w:t>
      </w:r>
    </w:p>
    <w:p w:rsidR="004F052E" w:rsidRDefault="004F052E" w:rsidP="00D22574">
      <w:pPr>
        <w:jc w:val="center"/>
        <w:rPr>
          <w:b/>
          <w:bCs/>
        </w:rPr>
      </w:pPr>
    </w:p>
    <w:p w:rsidR="004F052E" w:rsidRPr="00747884" w:rsidRDefault="004F052E" w:rsidP="00D22574">
      <w:pPr>
        <w:jc w:val="center"/>
        <w:rPr>
          <w:rFonts w:cs="Arial"/>
          <w:sz w:val="18"/>
          <w:szCs w:val="18"/>
        </w:rPr>
      </w:pPr>
    </w:p>
    <w:p w:rsidR="00D22574" w:rsidRPr="00747884" w:rsidRDefault="009E2513" w:rsidP="004F052E">
      <w:pPr>
        <w:jc w:val="center"/>
        <w:rPr>
          <w:rFonts w:cs="Arial"/>
          <w:sz w:val="18"/>
          <w:szCs w:val="18"/>
          <w:lang w:eastAsia="en-US"/>
        </w:rPr>
      </w:pPr>
      <w:hyperlink r:id="rId192" w:history="1">
        <w:r w:rsidR="00D22574" w:rsidRPr="00747884">
          <w:rPr>
            <w:rStyle w:val="Hyperlink"/>
            <w:rFonts w:cs="Arial"/>
            <w:color w:val="auto"/>
            <w:sz w:val="18"/>
            <w:szCs w:val="18"/>
          </w:rPr>
          <w:t>https://www.youtube.com/watch?v=KPIFEpPr8t4&amp;list=PLCAVX-O9MrRjLyNMDnRvEPFaOnd5zYe35&amp;ab_channel=ProjetoS%C3%A3oTiago</w:t>
        </w:r>
      </w:hyperlink>
    </w:p>
    <w:p w:rsidR="00937D20" w:rsidRPr="00747884" w:rsidRDefault="00937D20" w:rsidP="008547B2">
      <w:pPr>
        <w:rPr>
          <w:rFonts w:cs="Arial"/>
          <w:sz w:val="18"/>
          <w:szCs w:val="18"/>
        </w:rPr>
      </w:pPr>
    </w:p>
    <w:p w:rsidR="00937D20" w:rsidRDefault="00937D20" w:rsidP="008547B2"/>
    <w:p w:rsidR="008547B2" w:rsidRDefault="00937D20" w:rsidP="00937D20">
      <w:pPr>
        <w:jc w:val="center"/>
      </w:pPr>
      <w:r>
        <w:rPr>
          <w:rFonts w:ascii="Times New Roman" w:hAnsi="Times New Roman"/>
          <w:noProof/>
          <w:color w:val="FFFFFF" w:themeColor="background1"/>
          <w:sz w:val="18"/>
          <w:szCs w:val="18"/>
          <w:lang w:eastAsia="pt-BR"/>
        </w:rPr>
        <w:drawing>
          <wp:inline distT="0" distB="0" distL="0" distR="0">
            <wp:extent cx="3763926" cy="1921863"/>
            <wp:effectExtent l="0" t="0" r="8255" b="2540"/>
            <wp:docPr id="293" name="Imagem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78817" cy="1929466"/>
                    </a:xfrm>
                    <a:prstGeom prst="rect">
                      <a:avLst/>
                    </a:prstGeom>
                    <a:noFill/>
                    <a:ln>
                      <a:noFill/>
                    </a:ln>
                  </pic:spPr>
                </pic:pic>
              </a:graphicData>
            </a:graphic>
          </wp:inline>
        </w:drawing>
      </w:r>
    </w:p>
    <w:p w:rsidR="00937D20" w:rsidRDefault="00937D20" w:rsidP="00937D20">
      <w:pPr>
        <w:jc w:val="center"/>
      </w:pPr>
    </w:p>
    <w:p w:rsidR="00937D20" w:rsidRPr="00FB3E4C" w:rsidRDefault="00937D20" w:rsidP="00937D20">
      <w:pPr>
        <w:jc w:val="center"/>
      </w:pPr>
      <w:r>
        <w:rPr>
          <w:noProof/>
          <w:lang w:eastAsia="pt-BR"/>
        </w:rPr>
        <w:drawing>
          <wp:inline distT="0" distB="0" distL="0" distR="0">
            <wp:extent cx="4368882" cy="1679944"/>
            <wp:effectExtent l="0" t="0" r="0" b="0"/>
            <wp:docPr id="797" name="Imagem 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410873" cy="1696091"/>
                    </a:xfrm>
                    <a:prstGeom prst="rect">
                      <a:avLst/>
                    </a:prstGeom>
                    <a:noFill/>
                    <a:ln>
                      <a:noFill/>
                    </a:ln>
                  </pic:spPr>
                </pic:pic>
              </a:graphicData>
            </a:graphic>
          </wp:inline>
        </w:drawing>
      </w:r>
    </w:p>
    <w:p w:rsidR="00D21500" w:rsidRDefault="00D21500" w:rsidP="008547B2">
      <w:pPr>
        <w:jc w:val="center"/>
      </w:pPr>
    </w:p>
    <w:p w:rsidR="00D21500" w:rsidRDefault="00D21500" w:rsidP="008547B2">
      <w:pPr>
        <w:jc w:val="center"/>
      </w:pPr>
    </w:p>
    <w:p w:rsidR="009E3EB8" w:rsidRDefault="009E3EB8" w:rsidP="009E3EB8"/>
    <w:p w:rsidR="007213F8" w:rsidRDefault="009F62A2" w:rsidP="000E4F9A">
      <w:r>
        <w:lastRenderedPageBreak/>
        <w:pict>
          <v:shape id="_x0000_i1043" type="#_x0000_t75" style="width:484.5pt;height:570pt">
            <v:imagedata r:id="rId195" o:title="Marinheiro só"/>
          </v:shape>
        </w:pict>
      </w:r>
    </w:p>
    <w:p w:rsidR="00D96F97" w:rsidRDefault="00D96F97" w:rsidP="000E4F9A">
      <w:pPr>
        <w:rPr>
          <w:b/>
        </w:rPr>
      </w:pPr>
    </w:p>
    <w:p w:rsidR="009E3EB8" w:rsidRDefault="009E3EB8" w:rsidP="000E4F9A">
      <w:pPr>
        <w:rPr>
          <w:b/>
        </w:rPr>
      </w:pPr>
    </w:p>
    <w:p w:rsidR="009E3EB8" w:rsidRDefault="009E3EB8" w:rsidP="000E4F9A">
      <w:pPr>
        <w:rPr>
          <w:b/>
        </w:rPr>
      </w:pPr>
    </w:p>
    <w:p w:rsidR="009E3EB8" w:rsidRDefault="009E3EB8" w:rsidP="000E4F9A">
      <w:pPr>
        <w:rPr>
          <w:b/>
        </w:rPr>
      </w:pPr>
    </w:p>
    <w:p w:rsidR="009E3EB8" w:rsidRDefault="009E3EB8" w:rsidP="000E4F9A">
      <w:pPr>
        <w:rPr>
          <w:b/>
        </w:rPr>
      </w:pPr>
    </w:p>
    <w:p w:rsidR="009E3EB8" w:rsidRDefault="009E3EB8" w:rsidP="000E4F9A">
      <w:pPr>
        <w:rPr>
          <w:b/>
        </w:rPr>
      </w:pPr>
    </w:p>
    <w:p w:rsidR="009E3EB8" w:rsidRDefault="009E3EB8" w:rsidP="000E4F9A">
      <w:pPr>
        <w:rPr>
          <w:b/>
        </w:rPr>
      </w:pPr>
    </w:p>
    <w:p w:rsidR="009E3EB8" w:rsidRDefault="009E3EB8" w:rsidP="000E4F9A">
      <w:pPr>
        <w:rPr>
          <w:b/>
        </w:rPr>
      </w:pPr>
    </w:p>
    <w:p w:rsidR="00965BCB" w:rsidRPr="00A95BC9" w:rsidRDefault="00A51C27" w:rsidP="001C4B5E">
      <w:pPr>
        <w:pStyle w:val="Ttulo3"/>
        <w:rPr>
          <w:rFonts w:ascii="Tempus Sans ITC" w:eastAsiaTheme="majorEastAsia" w:hAnsi="Tempus Sans ITC" w:cstheme="majorBidi"/>
          <w:bCs w:val="0"/>
          <w:color w:val="FF9900"/>
          <w:spacing w:val="15"/>
          <w:szCs w:val="32"/>
          <w:lang w:eastAsia="ar-SA"/>
        </w:rPr>
      </w:pPr>
      <w:bookmarkStart w:id="140" w:name="_Toc70064119"/>
      <w:bookmarkStart w:id="141" w:name="_Toc136683779"/>
      <w:r>
        <w:rPr>
          <w:rFonts w:ascii="Tempus Sans ITC" w:eastAsiaTheme="majorEastAsia" w:hAnsi="Tempus Sans ITC" w:cstheme="majorBidi"/>
          <w:bCs w:val="0"/>
          <w:color w:val="FF9900"/>
          <w:spacing w:val="15"/>
          <w:szCs w:val="32"/>
          <w:lang w:eastAsia="ar-SA"/>
        </w:rPr>
        <w:lastRenderedPageBreak/>
        <w:t>54</w:t>
      </w:r>
      <w:r w:rsidR="0000475E">
        <w:rPr>
          <w:rFonts w:ascii="Tempus Sans ITC" w:eastAsiaTheme="majorEastAsia" w:hAnsi="Tempus Sans ITC" w:cstheme="majorBidi"/>
          <w:bCs w:val="0"/>
          <w:color w:val="FF9900"/>
          <w:spacing w:val="15"/>
          <w:szCs w:val="32"/>
          <w:lang w:eastAsia="ar-SA"/>
        </w:rPr>
        <w:t xml:space="preserve"> </w:t>
      </w:r>
      <w:r w:rsidR="00B870A6">
        <w:rPr>
          <w:rFonts w:ascii="Tempus Sans ITC" w:eastAsiaTheme="majorEastAsia" w:hAnsi="Tempus Sans ITC" w:cstheme="majorBidi"/>
          <w:bCs w:val="0"/>
          <w:color w:val="FF9900"/>
          <w:spacing w:val="15"/>
          <w:szCs w:val="32"/>
          <w:lang w:eastAsia="ar-SA"/>
        </w:rPr>
        <w:t>–</w:t>
      </w:r>
      <w:r w:rsidR="0000475E">
        <w:rPr>
          <w:rFonts w:ascii="Tempus Sans ITC" w:eastAsiaTheme="majorEastAsia" w:hAnsi="Tempus Sans ITC" w:cstheme="majorBidi"/>
          <w:bCs w:val="0"/>
          <w:color w:val="FF9900"/>
          <w:spacing w:val="15"/>
          <w:szCs w:val="32"/>
          <w:lang w:eastAsia="ar-SA"/>
        </w:rPr>
        <w:t xml:space="preserve"> </w:t>
      </w:r>
      <w:r w:rsidR="00B870A6">
        <w:rPr>
          <w:rFonts w:ascii="Tempus Sans ITC" w:eastAsiaTheme="majorEastAsia" w:hAnsi="Tempus Sans ITC" w:cstheme="majorBidi"/>
          <w:bCs w:val="0"/>
          <w:color w:val="FF9900"/>
          <w:spacing w:val="15"/>
          <w:szCs w:val="32"/>
          <w:lang w:eastAsia="ar-SA"/>
        </w:rPr>
        <w:t>Prática:</w:t>
      </w:r>
      <w:r w:rsidR="00A95BC9">
        <w:rPr>
          <w:rFonts w:ascii="Tempus Sans ITC" w:eastAsiaTheme="majorEastAsia" w:hAnsi="Tempus Sans ITC" w:cstheme="majorBidi"/>
          <w:bCs w:val="0"/>
          <w:color w:val="FF9900"/>
          <w:spacing w:val="15"/>
          <w:szCs w:val="32"/>
          <w:lang w:eastAsia="ar-SA"/>
        </w:rPr>
        <w:t xml:space="preserve"> </w:t>
      </w:r>
      <w:r w:rsidR="00214522" w:rsidRPr="00A95BC9">
        <w:rPr>
          <w:rFonts w:ascii="Tempus Sans ITC" w:eastAsiaTheme="majorEastAsia" w:hAnsi="Tempus Sans ITC" w:cstheme="majorBidi"/>
          <w:bCs w:val="0"/>
          <w:color w:val="FF9900"/>
          <w:spacing w:val="15"/>
          <w:szCs w:val="32"/>
          <w:lang w:eastAsia="ar-SA"/>
        </w:rPr>
        <w:t>Amor de Índio</w:t>
      </w:r>
      <w:bookmarkEnd w:id="140"/>
      <w:bookmarkEnd w:id="141"/>
    </w:p>
    <w:p w:rsidR="00174CB6" w:rsidRDefault="009E2513" w:rsidP="00070516">
      <w:r>
        <w:rPr>
          <w:noProof/>
          <w:lang w:eastAsia="pt-BR"/>
        </w:rPr>
        <w:pict>
          <v:oval id="Elipse 171" o:spid="_x0000_s2220" style="position:absolute;margin-left:360.55pt;margin-top:29.75pt;width:69.75pt;height:39.7pt;z-index:-25149952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" fillcolor="#ffc000" strokecolor="#e36c0a [2409]" strokeweight="2pt">
            <v:path arrowok="t"/>
            <w10:wrap anchorx="margin"/>
          </v:oval>
        </w:pict>
      </w:r>
      <w:r w:rsidR="00CA7A49">
        <w:rPr>
          <w:noProof/>
          <w:lang w:eastAsia="pt-BR"/>
        </w:rPr>
        <w:drawing>
          <wp:inline distT="0" distB="0" distL="0" distR="0">
            <wp:extent cx="4490108" cy="792000"/>
            <wp:effectExtent l="0" t="0" r="5715" b="8255"/>
            <wp:docPr id="85" name="Imagem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39412" cy="800697"/>
                    </a:xfrm>
                    <a:prstGeom prst="rect">
                      <a:avLst/>
                    </a:prstGeom>
                    <a:noFill/>
                    <a:ln>
                      <a:noFill/>
                    </a:ln>
                  </pic:spPr>
                </pic:pic>
              </a:graphicData>
            </a:graphic>
          </wp:inline>
        </w:drawing>
      </w:r>
      <w:r w:rsidR="00280A68">
        <w:t xml:space="preserve">    </w:t>
      </w:r>
      <w:r w:rsidR="00280A68">
        <w:object w:dxaOrig="1540" w:dyaOrig="993">
          <v:shape id="_x0000_i1044" type="#_x0000_t75" style="width:57.75pt;height:29.25pt" o:ole="">
            <v:imagedata r:id="rId197" o:title=""/>
          </v:shape>
          <o:OLEObject Type="Embed" ProgID="Package" ShapeID="_x0000_i1044" DrawAspect="Icon" ObjectID="_1815241198" r:id="rId198"/>
        </w:object>
      </w:r>
    </w:p>
    <w:p w:rsidR="008111D4" w:rsidRDefault="008111D4" w:rsidP="00070516"/>
    <w:p w:rsidR="008111D4" w:rsidRDefault="008111D4" w:rsidP="00070516">
      <w:r>
        <w:rPr>
          <w:noProof/>
          <w:lang w:eastAsia="pt-BR"/>
        </w:rPr>
        <w:drawing>
          <wp:inline distT="0" distB="0" distL="0" distR="0">
            <wp:extent cx="6067852" cy="6677637"/>
            <wp:effectExtent l="0" t="0" r="0" b="0"/>
            <wp:docPr id="17" name="Imagem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99" cstate="print"/>
                    <a:srcRect/>
                    <a:stretch>
                      <a:fillRect/>
                    </a:stretch>
                  </pic:blipFill>
                  <pic:spPr bwMode="auto">
                    <a:xfrm>
                      <a:off x="0" y="0"/>
                      <a:ext cx="6071508" cy="6681660"/>
                    </a:xfrm>
                    <a:prstGeom prst="rect">
                      <a:avLst/>
                    </a:prstGeom>
                    <a:noFill/>
                    <a:ln w="9525">
                      <a:noFill/>
                      <a:miter lim="800000"/>
                      <a:headEnd/>
                      <a:tailEnd/>
                    </a:ln>
                  </pic:spPr>
                </pic:pic>
              </a:graphicData>
            </a:graphic>
          </wp:inline>
        </w:drawing>
      </w:r>
    </w:p>
    <w:p w:rsidR="00A0785B" w:rsidRPr="00BD31A0" w:rsidRDefault="00A0785B" w:rsidP="00BD31A0">
      <w:pPr>
        <w:ind w:left="-567" w:firstLine="141"/>
        <w:jc w:val="center"/>
        <w:rPr>
          <w:rStyle w:val="Hyperlink"/>
          <w:color w:val="auto"/>
          <w:u w:val="none"/>
        </w:rPr>
      </w:pPr>
    </w:p>
    <w:p w:rsidR="00A87050" w:rsidRDefault="00A87050" w:rsidP="00BD31A0">
      <w:pPr>
        <w:ind w:left="-567" w:firstLine="283"/>
        <w:rPr>
          <w:rFonts w:ascii="Times New Roman" w:hAnsi="Times New Roman"/>
          <w:sz w:val="18"/>
          <w:szCs w:val="18"/>
          <w:lang w:eastAsia="en-US"/>
        </w:rPr>
      </w:pPr>
    </w:p>
    <w:p w:rsidR="00645983" w:rsidRPr="00713F48" w:rsidRDefault="00645983" w:rsidP="00902F63">
      <w:pPr>
        <w:rPr>
          <w:rFonts w:ascii="Times New Roman" w:hAnsi="Times New Roman"/>
          <w:sz w:val="18"/>
          <w:szCs w:val="18"/>
          <w:lang w:eastAsia="en-US"/>
        </w:rPr>
      </w:pPr>
    </w:p>
    <w:p w:rsidR="002952DF" w:rsidRPr="00A47134" w:rsidRDefault="002952DF" w:rsidP="002952DF">
      <w:pPr>
        <w:rPr>
          <w:color w:val="FF0000"/>
        </w:rPr>
      </w:pPr>
      <w:proofErr w:type="spellStart"/>
      <w:r w:rsidRPr="00721039">
        <w:rPr>
          <w:b/>
          <w:bCs/>
        </w:rPr>
        <w:lastRenderedPageBreak/>
        <w:t>Obs</w:t>
      </w:r>
      <w:proofErr w:type="spellEnd"/>
      <w:r w:rsidRPr="00721039">
        <w:rPr>
          <w:b/>
          <w:bCs/>
        </w:rPr>
        <w:t>: A partir de agora caso você tenha dúvida na formulação de algum acorde, sugerimos que vá até o final de nossa apostila onde temos um dicionário de acordes.</w:t>
      </w:r>
    </w:p>
    <w:p w:rsidR="00931ED5" w:rsidRDefault="008111D4" w:rsidP="002952DF">
      <w:pPr>
        <w:jc w:val="center"/>
      </w:pPr>
      <w:r>
        <w:rPr>
          <w:noProof/>
          <w:lang w:eastAsia="pt-BR"/>
        </w:rPr>
        <w:drawing>
          <wp:inline distT="0" distB="0" distL="0" distR="0">
            <wp:extent cx="6048041" cy="6892119"/>
            <wp:effectExtent l="0" t="0" r="0" b="0"/>
            <wp:docPr id="19" name="Imagem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200" cstate="print"/>
                    <a:srcRect/>
                    <a:stretch>
                      <a:fillRect/>
                    </a:stretch>
                  </pic:blipFill>
                  <pic:spPr bwMode="auto">
                    <a:xfrm>
                      <a:off x="0" y="0"/>
                      <a:ext cx="6049249" cy="6893495"/>
                    </a:xfrm>
                    <a:prstGeom prst="rect">
                      <a:avLst/>
                    </a:prstGeom>
                    <a:noFill/>
                    <a:ln w="9525">
                      <a:noFill/>
                      <a:miter lim="800000"/>
                      <a:headEnd/>
                      <a:tailEnd/>
                    </a:ln>
                  </pic:spPr>
                </pic:pic>
              </a:graphicData>
            </a:graphic>
          </wp:inline>
        </w:drawing>
      </w:r>
    </w:p>
    <w:p w:rsidR="00931ED5" w:rsidRDefault="00931ED5" w:rsidP="002952DF">
      <w:pPr>
        <w:jc w:val="center"/>
      </w:pPr>
    </w:p>
    <w:p w:rsidR="002952DF" w:rsidRDefault="009E2513" w:rsidP="002952DF">
      <w:pPr>
        <w:jc w:val="center"/>
      </w:pPr>
      <w:r w:rsidRPr="009E2513">
        <w:rPr>
          <w:b/>
          <w:bCs/>
          <w:noProof/>
          <w:lang w:eastAsia="pt-BR"/>
        </w:rPr>
        <w:pict>
          <v:rect id="Retângulo 799" o:spid="_x0000_s2218" style="position:absolute;left:0;text-align:left;margin-left:22.15pt;margin-top:7.15pt;width:380.9pt;height:59.5pt;z-index:-251457536;visibility:visible;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" fillcolor="#ffd961" strokecolor="#974706 [1609]" strokeweight="2pt">
            <v:path arrowok="t"/>
          </v:rect>
        </w:pict>
      </w:r>
    </w:p>
    <w:p w:rsidR="002952DF" w:rsidRDefault="002952DF" w:rsidP="002952DF">
      <w:pPr>
        <w:jc w:val="center"/>
        <w:rPr>
          <w:b/>
          <w:bCs/>
        </w:rPr>
      </w:pPr>
      <w:r w:rsidRPr="00D22574">
        <w:rPr>
          <w:b/>
          <w:bCs/>
        </w:rPr>
        <w:t xml:space="preserve">Aula online da música </w:t>
      </w:r>
      <w:r>
        <w:rPr>
          <w:b/>
          <w:bCs/>
        </w:rPr>
        <w:t>Amor de Índio</w:t>
      </w:r>
      <w:proofErr w:type="gramStart"/>
      <w:r w:rsidRPr="00D22574">
        <w:rPr>
          <w:b/>
          <w:bCs/>
        </w:rPr>
        <w:t>, acesse</w:t>
      </w:r>
      <w:proofErr w:type="gramEnd"/>
      <w:r w:rsidRPr="00D22574">
        <w:rPr>
          <w:b/>
          <w:bCs/>
        </w:rPr>
        <w:t xml:space="preserve"> aqui</w:t>
      </w:r>
      <w:r>
        <w:rPr>
          <w:b/>
          <w:bCs/>
        </w:rPr>
        <w:t xml:space="preserve"> (basta clicar)</w:t>
      </w:r>
      <w:r w:rsidRPr="00D22574">
        <w:rPr>
          <w:b/>
          <w:bCs/>
        </w:rPr>
        <w:t>:</w:t>
      </w:r>
    </w:p>
    <w:p w:rsidR="002952DF" w:rsidRPr="004F052E" w:rsidRDefault="002952DF" w:rsidP="002952DF">
      <w:pPr>
        <w:jc w:val="center"/>
        <w:rPr>
          <w:color w:val="FFFFFF" w:themeColor="background1"/>
        </w:rPr>
      </w:pPr>
    </w:p>
    <w:p w:rsidR="00A87050" w:rsidRPr="00BD31A0" w:rsidRDefault="009E2513" w:rsidP="00BD31A0">
      <w:pPr>
        <w:jc w:val="center"/>
        <w:rPr>
          <w:rFonts w:cs="Arial"/>
          <w:sz w:val="18"/>
          <w:szCs w:val="18"/>
          <w:u w:val="single"/>
        </w:rPr>
      </w:pPr>
      <w:hyperlink r:id="rId201" w:history="1">
        <w:r w:rsidR="002952DF" w:rsidRPr="00747884">
          <w:rPr>
            <w:rStyle w:val="Hyperlink"/>
            <w:rFonts w:cs="Arial"/>
            <w:color w:val="auto"/>
            <w:sz w:val="18"/>
            <w:szCs w:val="18"/>
          </w:rPr>
          <w:t>https://www.youtube.com/watch?v=jt9f0jOD_hk&amp;list=PLCAVX-O9MrRiZJQkChuz4EoQfVOY58WF&amp;ab_channel=ProjetoS%C3%A3oTiago</w:t>
        </w:r>
      </w:hyperlink>
    </w:p>
    <w:p w:rsidR="00534BF3" w:rsidRDefault="00534BF3" w:rsidP="00CA7A49">
      <w:pPr>
        <w:rPr>
          <w:color w:val="FF0000"/>
        </w:rPr>
      </w:pPr>
    </w:p>
    <w:p w:rsidR="00534BF3" w:rsidRDefault="00534BF3" w:rsidP="00CA7A49">
      <w:pPr>
        <w:rPr>
          <w:color w:val="FF0000"/>
        </w:rPr>
      </w:pPr>
    </w:p>
    <w:p w:rsidR="00931ED5" w:rsidRDefault="00931ED5" w:rsidP="00CA7A49">
      <w:pPr>
        <w:rPr>
          <w:color w:val="FF0000"/>
        </w:rPr>
      </w:pPr>
    </w:p>
    <w:p w:rsidR="00D455E9" w:rsidRDefault="00D455E9" w:rsidP="00CA7A49">
      <w:pPr>
        <w:rPr>
          <w:color w:val="FF0000"/>
        </w:rPr>
      </w:pPr>
    </w:p>
    <w:p w:rsidR="00931ED5" w:rsidRDefault="00931ED5" w:rsidP="00CA7A49">
      <w:pPr>
        <w:rPr>
          <w:color w:val="FF0000"/>
        </w:rPr>
      </w:pPr>
    </w:p>
    <w:p w:rsidR="00931ED5" w:rsidRPr="007213F8" w:rsidRDefault="00931ED5" w:rsidP="00CA7A49">
      <w:pPr>
        <w:rPr>
          <w:color w:val="FF0000"/>
        </w:rPr>
      </w:pPr>
    </w:p>
    <w:p w:rsidR="00645983" w:rsidRPr="00B038FE" w:rsidRDefault="00A51C27" w:rsidP="00B038FE">
      <w:pPr>
        <w:pStyle w:val="Ttulo3"/>
        <w:rPr>
          <w:rFonts w:ascii="Tempus Sans ITC" w:eastAsiaTheme="majorEastAsia" w:hAnsi="Tempus Sans ITC" w:cstheme="majorBidi"/>
          <w:bCs w:val="0"/>
          <w:color w:val="FF9900"/>
          <w:spacing w:val="15"/>
          <w:szCs w:val="32"/>
          <w:lang w:eastAsia="ar-SA"/>
        </w:rPr>
      </w:pPr>
      <w:bookmarkStart w:id="142" w:name="_Toc70064120"/>
      <w:bookmarkStart w:id="143" w:name="_Toc136683780"/>
      <w:r>
        <w:rPr>
          <w:rFonts w:ascii="Tempus Sans ITC" w:eastAsiaTheme="majorEastAsia" w:hAnsi="Tempus Sans ITC" w:cstheme="majorBidi"/>
          <w:bCs w:val="0"/>
          <w:color w:val="FF9900"/>
          <w:spacing w:val="15"/>
          <w:szCs w:val="32"/>
          <w:lang w:eastAsia="ar-SA"/>
        </w:rPr>
        <w:t>55</w:t>
      </w:r>
      <w:r w:rsidR="00B870A6">
        <w:rPr>
          <w:rFonts w:ascii="Tempus Sans ITC" w:eastAsiaTheme="majorEastAsia" w:hAnsi="Tempus Sans ITC" w:cstheme="majorBidi"/>
          <w:bCs w:val="0"/>
          <w:color w:val="FF9900"/>
          <w:spacing w:val="15"/>
          <w:szCs w:val="32"/>
          <w:lang w:eastAsia="ar-SA"/>
        </w:rPr>
        <w:t xml:space="preserve"> </w:t>
      </w:r>
      <w:r w:rsidR="001F25A7">
        <w:rPr>
          <w:rFonts w:ascii="Tempus Sans ITC" w:eastAsiaTheme="majorEastAsia" w:hAnsi="Tempus Sans ITC" w:cstheme="majorBidi"/>
          <w:bCs w:val="0"/>
          <w:color w:val="FF9900"/>
          <w:spacing w:val="15"/>
          <w:szCs w:val="32"/>
          <w:lang w:eastAsia="ar-SA"/>
        </w:rPr>
        <w:t>–</w:t>
      </w:r>
      <w:r w:rsidR="00B870A6">
        <w:rPr>
          <w:rFonts w:ascii="Tempus Sans ITC" w:eastAsiaTheme="majorEastAsia" w:hAnsi="Tempus Sans ITC" w:cstheme="majorBidi"/>
          <w:bCs w:val="0"/>
          <w:color w:val="FF9900"/>
          <w:spacing w:val="15"/>
          <w:szCs w:val="32"/>
          <w:lang w:eastAsia="ar-SA"/>
        </w:rPr>
        <w:t xml:space="preserve"> Prática</w:t>
      </w:r>
      <w:r w:rsidR="0000475E">
        <w:rPr>
          <w:rFonts w:ascii="Tempus Sans ITC" w:eastAsiaTheme="majorEastAsia" w:hAnsi="Tempus Sans ITC" w:cstheme="majorBidi"/>
          <w:bCs w:val="0"/>
          <w:color w:val="FF9900"/>
          <w:spacing w:val="15"/>
          <w:szCs w:val="32"/>
          <w:lang w:eastAsia="ar-SA"/>
        </w:rPr>
        <w:t>:</w:t>
      </w:r>
      <w:r w:rsidR="00A95BC9" w:rsidRPr="00B038FE">
        <w:rPr>
          <w:rFonts w:ascii="Tempus Sans ITC" w:eastAsiaTheme="majorEastAsia" w:hAnsi="Tempus Sans ITC" w:cstheme="majorBidi"/>
          <w:bCs w:val="0"/>
          <w:color w:val="FF9900"/>
          <w:spacing w:val="15"/>
          <w:szCs w:val="32"/>
          <w:lang w:eastAsia="ar-SA"/>
        </w:rPr>
        <w:t xml:space="preserve"> </w:t>
      </w:r>
      <w:r w:rsidR="00214522" w:rsidRPr="00B038FE">
        <w:rPr>
          <w:rFonts w:ascii="Tempus Sans ITC" w:eastAsiaTheme="majorEastAsia" w:hAnsi="Tempus Sans ITC" w:cstheme="majorBidi"/>
          <w:bCs w:val="0"/>
          <w:color w:val="FF9900"/>
          <w:spacing w:val="15"/>
          <w:szCs w:val="32"/>
          <w:lang w:eastAsia="ar-SA"/>
        </w:rPr>
        <w:t>P</w:t>
      </w:r>
      <w:r w:rsidR="00C56483" w:rsidRPr="00B038FE">
        <w:rPr>
          <w:rFonts w:ascii="Tempus Sans ITC" w:eastAsiaTheme="majorEastAsia" w:hAnsi="Tempus Sans ITC" w:cstheme="majorBidi"/>
          <w:bCs w:val="0"/>
          <w:color w:val="FF9900"/>
          <w:spacing w:val="15"/>
          <w:szCs w:val="32"/>
          <w:lang w:eastAsia="ar-SA"/>
        </w:rPr>
        <w:t>a</w:t>
      </w:r>
      <w:r w:rsidR="00881AC9" w:rsidRPr="00B038FE">
        <w:rPr>
          <w:rFonts w:ascii="Tempus Sans ITC" w:eastAsiaTheme="majorEastAsia" w:hAnsi="Tempus Sans ITC" w:cstheme="majorBidi"/>
          <w:bCs w:val="0"/>
          <w:color w:val="FF9900"/>
          <w:spacing w:val="15"/>
          <w:szCs w:val="32"/>
          <w:lang w:eastAsia="ar-SA"/>
        </w:rPr>
        <w:t>ra Não Dizer Que N</w:t>
      </w:r>
      <w:r w:rsidR="00214522" w:rsidRPr="00B038FE">
        <w:rPr>
          <w:rFonts w:ascii="Tempus Sans ITC" w:eastAsiaTheme="majorEastAsia" w:hAnsi="Tempus Sans ITC" w:cstheme="majorBidi"/>
          <w:bCs w:val="0"/>
          <w:color w:val="FF9900"/>
          <w:spacing w:val="15"/>
          <w:szCs w:val="32"/>
          <w:lang w:eastAsia="ar-SA"/>
        </w:rPr>
        <w:t>ão</w:t>
      </w:r>
      <w:r w:rsidR="006324F3" w:rsidRPr="00B038FE">
        <w:rPr>
          <w:rFonts w:ascii="Tempus Sans ITC" w:eastAsiaTheme="majorEastAsia" w:hAnsi="Tempus Sans ITC" w:cstheme="majorBidi"/>
          <w:bCs w:val="0"/>
          <w:color w:val="FF9900"/>
          <w:spacing w:val="15"/>
          <w:szCs w:val="32"/>
          <w:lang w:eastAsia="ar-SA"/>
        </w:rPr>
        <w:t xml:space="preserve"> </w:t>
      </w:r>
      <w:r w:rsidR="00374AF7" w:rsidRPr="00B038FE">
        <w:rPr>
          <w:rFonts w:ascii="Tempus Sans ITC" w:eastAsiaTheme="majorEastAsia" w:hAnsi="Tempus Sans ITC" w:cstheme="majorBidi"/>
          <w:bCs w:val="0"/>
          <w:color w:val="FF9900"/>
          <w:spacing w:val="15"/>
          <w:szCs w:val="32"/>
          <w:lang w:eastAsia="ar-SA"/>
        </w:rPr>
        <w:t>Falei d</w:t>
      </w:r>
      <w:r w:rsidR="00881AC9" w:rsidRPr="00B038FE">
        <w:rPr>
          <w:rFonts w:ascii="Tempus Sans ITC" w:eastAsiaTheme="majorEastAsia" w:hAnsi="Tempus Sans ITC" w:cstheme="majorBidi"/>
          <w:bCs w:val="0"/>
          <w:color w:val="FF9900"/>
          <w:spacing w:val="15"/>
          <w:szCs w:val="32"/>
          <w:lang w:eastAsia="ar-SA"/>
        </w:rPr>
        <w:t>as F</w:t>
      </w:r>
      <w:r w:rsidR="00EB1DAD" w:rsidRPr="00B038FE">
        <w:rPr>
          <w:rFonts w:ascii="Tempus Sans ITC" w:eastAsiaTheme="majorEastAsia" w:hAnsi="Tempus Sans ITC" w:cstheme="majorBidi"/>
          <w:bCs w:val="0"/>
          <w:color w:val="FF9900"/>
          <w:spacing w:val="15"/>
          <w:szCs w:val="32"/>
          <w:lang w:eastAsia="ar-SA"/>
        </w:rPr>
        <w:t>lores</w:t>
      </w:r>
      <w:bookmarkEnd w:id="142"/>
      <w:bookmarkEnd w:id="143"/>
      <w:r w:rsidR="00214522" w:rsidRPr="00B038FE">
        <w:rPr>
          <w:rFonts w:ascii="Tempus Sans ITC" w:eastAsiaTheme="majorEastAsia" w:hAnsi="Tempus Sans ITC" w:cstheme="majorBidi"/>
          <w:bCs w:val="0"/>
          <w:color w:val="FF9900"/>
          <w:spacing w:val="15"/>
          <w:szCs w:val="32"/>
          <w:lang w:eastAsia="ar-SA"/>
        </w:rPr>
        <w:t xml:space="preserve"> </w:t>
      </w:r>
    </w:p>
    <w:p w:rsidR="00D96F97" w:rsidRPr="00D96F97" w:rsidRDefault="00B038FE" w:rsidP="00645983">
      <w:r w:rsidRPr="005C6751">
        <w:rPr>
          <w:noProof/>
          <w:sz w:val="16"/>
          <w:lang w:eastAsia="pt-BR"/>
        </w:rPr>
        <w:drawing>
          <wp:anchor distT="0" distB="0" distL="114300" distR="114300" simplePos="0" relativeHeight="251823104" behindDoc="0" locked="0" layoutInCell="1" allowOverlap="1">
            <wp:simplePos x="0" y="0"/>
            <wp:positionH relativeFrom="margin">
              <wp:posOffset>233099</wp:posOffset>
            </wp:positionH>
            <wp:positionV relativeFrom="paragraph">
              <wp:posOffset>1091835</wp:posOffset>
            </wp:positionV>
            <wp:extent cx="5573949" cy="7354471"/>
            <wp:effectExtent l="0" t="0" r="8255" b="0"/>
            <wp:wrapSquare wrapText="bothSides"/>
            <wp:docPr id="1161" name="Imagem 1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rotWithShape="1">
                    <a:blip r:embed="rId2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1489"/>
                    <a:stretch/>
                  </pic:blipFill>
                  <pic:spPr bwMode="auto">
                    <a:xfrm>
                      <a:off x="0" y="0"/>
                      <a:ext cx="5573949" cy="7354471"/>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anchor>
        </w:drawing>
      </w:r>
      <w:r w:rsidR="009E2513">
        <w:rPr>
          <w:noProof/>
          <w:lang w:eastAsia="pt-BR"/>
        </w:rPr>
        <w:pict>
          <v:oval id="Elipse 173" o:spid="_x0000_s2056" style="position:absolute;margin-left:314.7pt;margin-top:39.25pt;width:55.5pt;height:39.65pt;z-index:-251629056;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" fillcolor="#ffc000" strokecolor="#e36c0a [2409]" strokeweight="2pt">
            <v:path arrowok="t"/>
            <v:textbox>
              <w:txbxContent>
                <w:p w:rsidR="00D455E9" w:rsidRDefault="00D455E9" w:rsidP="005C6751">
                  <w:pPr>
                    <w:jc w:val="center"/>
                  </w:pPr>
                </w:p>
              </w:txbxContent>
            </v:textbox>
            <w10:wrap anchorx="margin"/>
          </v:oval>
        </w:pict>
      </w:r>
      <w:r w:rsidR="00645983">
        <w:t xml:space="preserve"> </w:t>
      </w:r>
      <w:r>
        <w:t xml:space="preserve">   </w:t>
      </w:r>
      <w:r w:rsidR="00645983">
        <w:t xml:space="preserve">  </w:t>
      </w:r>
      <w:r w:rsidRPr="005C6751">
        <w:rPr>
          <w:noProof/>
          <w:lang w:eastAsia="pt-BR"/>
        </w:rPr>
        <w:drawing>
          <wp:inline distT="0" distB="0" distL="0" distR="0">
            <wp:extent cx="3429000" cy="965756"/>
            <wp:effectExtent l="0" t="0" r="0" b="6350"/>
            <wp:docPr id="222" name="Imagem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2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71184" cy="977637"/>
                    </a:xfrm>
                    <a:prstGeom prst="rect">
                      <a:avLst/>
                    </a:prstGeom>
                    <a:noFill/>
                    <a:ln>
                      <a:noFill/>
                    </a:ln>
                  </pic:spPr>
                </pic:pic>
              </a:graphicData>
            </a:graphic>
          </wp:inline>
        </w:drawing>
      </w:r>
      <w:r>
        <w:t xml:space="preserve">          </w:t>
      </w:r>
      <w:r w:rsidR="00544FDE">
        <w:t xml:space="preserve"> </w:t>
      </w:r>
      <w:r w:rsidR="005C6751" w:rsidRPr="005C6751">
        <w:object w:dxaOrig="1540" w:dyaOrig="993">
          <v:shape id="_x0000_i1045" type="#_x0000_t75" style="width:42.75pt;height:35.25pt" o:ole="">
            <v:imagedata r:id="rId204" o:title=""/>
          </v:shape>
          <o:OLEObject Type="Embed" ProgID="Package" ShapeID="_x0000_i1045" DrawAspect="Icon" ObjectID="_1815241199" r:id="rId205"/>
        </w:object>
      </w:r>
    </w:p>
    <w:p w:rsidR="00FE5390" w:rsidRPr="00645983" w:rsidRDefault="00665C20" w:rsidP="00645983">
      <w:r>
        <w:rPr>
          <w:rFonts w:cs="Arial"/>
          <w:b/>
          <w:i/>
          <w:noProof/>
          <w:sz w:val="28"/>
          <w:szCs w:val="28"/>
          <w:lang w:eastAsia="pt-BR"/>
        </w:rPr>
        <w:lastRenderedPageBreak/>
        <w:drawing>
          <wp:inline distT="0" distB="0" distL="0" distR="0">
            <wp:extent cx="5295900" cy="8309610"/>
            <wp:effectExtent l="0" t="0" r="0" b="0"/>
            <wp:docPr id="796" name="Imagem 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rotWithShape="1">
                    <a:blip r:embed="rId2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t="1077"/>
                    <a:stretch/>
                  </pic:blipFill>
                  <pic:spPr bwMode="auto">
                    <a:xfrm>
                      <a:off x="0" y="0"/>
                      <a:ext cx="5295900" cy="830961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665C20" w:rsidRDefault="009E2513" w:rsidP="00665C20">
      <w:pPr>
        <w:jc w:val="center"/>
      </w:pPr>
      <w:r>
        <w:rPr>
          <w:noProof/>
          <w:lang w:eastAsia="pt-BR"/>
        </w:rPr>
        <w:pict>
          <v:rect id="Retângulo 98" o:spid="_x0000_s2216" style="position:absolute;left:0;text-align:left;margin-left:22.2pt;margin-top:8.6pt;width:379.5pt;height:37.2pt;z-index:-25149747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" fillcolor="#ffd961" strokecolor="#974706 [1609]" strokeweight="2pt">
            <v:path arrowok="t"/>
            <w10:wrap anchorx="margin"/>
          </v:rect>
        </w:pict>
      </w:r>
    </w:p>
    <w:p w:rsidR="005C6751" w:rsidRPr="005C6751" w:rsidRDefault="00665C20" w:rsidP="005C6751">
      <w:pPr>
        <w:jc w:val="center"/>
        <w:rPr>
          <w:b/>
          <w:bCs/>
          <w:sz w:val="16"/>
        </w:rPr>
      </w:pPr>
      <w:r w:rsidRPr="005C6751">
        <w:rPr>
          <w:b/>
          <w:bCs/>
          <w:sz w:val="16"/>
        </w:rPr>
        <w:t>Aula online da música Para não dizer que não falei das flores,</w:t>
      </w:r>
      <w:r w:rsidR="005C6751" w:rsidRPr="005C6751">
        <w:rPr>
          <w:b/>
          <w:bCs/>
          <w:sz w:val="16"/>
        </w:rPr>
        <w:t xml:space="preserve"> </w:t>
      </w:r>
      <w:r w:rsidRPr="005C6751">
        <w:rPr>
          <w:b/>
          <w:bCs/>
          <w:sz w:val="16"/>
        </w:rPr>
        <w:t>acesse aqui (basta clicar):</w:t>
      </w:r>
    </w:p>
    <w:p w:rsidR="00665C20" w:rsidRPr="005C6751" w:rsidRDefault="009E2513" w:rsidP="005C6751">
      <w:pPr>
        <w:jc w:val="center"/>
        <w:rPr>
          <w:rFonts w:cs="Arial"/>
          <w:b/>
          <w:bCs/>
          <w:sz w:val="14"/>
          <w:szCs w:val="18"/>
        </w:rPr>
      </w:pPr>
      <w:hyperlink r:id="rId207" w:history="1">
        <w:r w:rsidR="00665C20" w:rsidRPr="00665C20">
          <w:rPr>
            <w:rStyle w:val="Hyperlink"/>
            <w:rFonts w:cs="Arial"/>
            <w:color w:val="auto"/>
            <w:sz w:val="14"/>
            <w:szCs w:val="18"/>
          </w:rPr>
          <w:t>https://www.youtube.com/watch?v=reSkR7W5NFw&amp;list=PLCAVX-O9MrRjnyp26s6ikiH7Ax9fx5n6F&amp;ab_channel=ProjetoS%C3%A3oTiago</w:t>
        </w:r>
      </w:hyperlink>
    </w:p>
    <w:p w:rsidR="009F224C" w:rsidRPr="00A95BC9" w:rsidRDefault="00A51C27" w:rsidP="001C4B5E">
      <w:pPr>
        <w:pStyle w:val="Ttulo3"/>
        <w:rPr>
          <w:rFonts w:ascii="Tempus Sans ITC" w:eastAsiaTheme="majorEastAsia" w:hAnsi="Tempus Sans ITC" w:cstheme="majorBidi"/>
          <w:bCs w:val="0"/>
          <w:color w:val="FF9900"/>
          <w:spacing w:val="15"/>
          <w:szCs w:val="32"/>
          <w:lang w:eastAsia="ar-SA"/>
        </w:rPr>
      </w:pPr>
      <w:bookmarkStart w:id="144" w:name="_Toc70064121"/>
      <w:bookmarkStart w:id="145" w:name="_Toc136683781"/>
      <w:r>
        <w:rPr>
          <w:rFonts w:ascii="Tempus Sans ITC" w:eastAsiaTheme="majorEastAsia" w:hAnsi="Tempus Sans ITC" w:cstheme="majorBidi"/>
          <w:bCs w:val="0"/>
          <w:color w:val="FF9900"/>
          <w:spacing w:val="15"/>
          <w:szCs w:val="32"/>
          <w:lang w:eastAsia="ar-SA"/>
        </w:rPr>
        <w:lastRenderedPageBreak/>
        <w:t>56</w:t>
      </w:r>
      <w:r w:rsidR="001F25A7">
        <w:rPr>
          <w:rFonts w:ascii="Tempus Sans ITC" w:eastAsiaTheme="majorEastAsia" w:hAnsi="Tempus Sans ITC" w:cstheme="majorBidi"/>
          <w:bCs w:val="0"/>
          <w:color w:val="FF9900"/>
          <w:spacing w:val="15"/>
          <w:szCs w:val="32"/>
          <w:lang w:eastAsia="ar-SA"/>
        </w:rPr>
        <w:t xml:space="preserve"> –</w:t>
      </w:r>
      <w:r w:rsidR="0000475E">
        <w:rPr>
          <w:rFonts w:ascii="Tempus Sans ITC" w:eastAsiaTheme="majorEastAsia" w:hAnsi="Tempus Sans ITC" w:cstheme="majorBidi"/>
          <w:bCs w:val="0"/>
          <w:color w:val="FF9900"/>
          <w:spacing w:val="15"/>
          <w:szCs w:val="32"/>
          <w:lang w:eastAsia="ar-SA"/>
        </w:rPr>
        <w:t xml:space="preserve"> </w:t>
      </w:r>
      <w:r w:rsidR="00B870A6">
        <w:rPr>
          <w:rFonts w:ascii="Tempus Sans ITC" w:eastAsiaTheme="majorEastAsia" w:hAnsi="Tempus Sans ITC" w:cstheme="majorBidi"/>
          <w:bCs w:val="0"/>
          <w:color w:val="FF9900"/>
          <w:spacing w:val="15"/>
          <w:szCs w:val="32"/>
          <w:lang w:eastAsia="ar-SA"/>
        </w:rPr>
        <w:t>Prática</w:t>
      </w:r>
      <w:r w:rsidR="0000475E">
        <w:rPr>
          <w:rFonts w:ascii="Tempus Sans ITC" w:eastAsiaTheme="majorEastAsia" w:hAnsi="Tempus Sans ITC" w:cstheme="majorBidi"/>
          <w:bCs w:val="0"/>
          <w:color w:val="FF9900"/>
          <w:spacing w:val="15"/>
          <w:szCs w:val="32"/>
          <w:lang w:eastAsia="ar-SA"/>
        </w:rPr>
        <w:t xml:space="preserve">: </w:t>
      </w:r>
      <w:r w:rsidR="00E03CF4" w:rsidRPr="00A95BC9">
        <w:rPr>
          <w:rFonts w:ascii="Tempus Sans ITC" w:eastAsiaTheme="majorEastAsia" w:hAnsi="Tempus Sans ITC" w:cstheme="majorBidi"/>
          <w:bCs w:val="0"/>
          <w:color w:val="FF9900"/>
          <w:spacing w:val="15"/>
          <w:szCs w:val="32"/>
          <w:lang w:eastAsia="ar-SA"/>
        </w:rPr>
        <w:t>Felicidad</w:t>
      </w:r>
      <w:r w:rsidR="00641DAC" w:rsidRPr="00A95BC9">
        <w:rPr>
          <w:rFonts w:ascii="Tempus Sans ITC" w:eastAsiaTheme="majorEastAsia" w:hAnsi="Tempus Sans ITC" w:cstheme="majorBidi"/>
          <w:bCs w:val="0"/>
          <w:color w:val="FF9900"/>
          <w:spacing w:val="15"/>
          <w:szCs w:val="32"/>
          <w:lang w:eastAsia="ar-SA"/>
        </w:rPr>
        <w:t>e</w:t>
      </w:r>
      <w:bookmarkEnd w:id="144"/>
      <w:bookmarkEnd w:id="145"/>
      <w:r w:rsidR="009F224C" w:rsidRPr="00A95BC9">
        <w:rPr>
          <w:rFonts w:ascii="Tempus Sans ITC" w:eastAsiaTheme="majorEastAsia" w:hAnsi="Tempus Sans ITC" w:cstheme="majorBidi"/>
          <w:bCs w:val="0"/>
          <w:color w:val="FF9900"/>
          <w:spacing w:val="15"/>
          <w:szCs w:val="32"/>
          <w:lang w:eastAsia="ar-SA"/>
        </w:rPr>
        <w:t xml:space="preserve"> </w:t>
      </w:r>
    </w:p>
    <w:p w:rsidR="00EF6A57" w:rsidRDefault="00EF6A57" w:rsidP="00EF6A57">
      <w:pPr>
        <w:rPr>
          <w:rFonts w:cs="Arial"/>
          <w:b/>
          <w:i/>
          <w:sz w:val="28"/>
          <w:szCs w:val="28"/>
        </w:rPr>
      </w:pPr>
      <w:r>
        <w:rPr>
          <w:rFonts w:cs="Arial"/>
          <w:b/>
          <w:i/>
          <w:noProof/>
          <w:sz w:val="28"/>
          <w:szCs w:val="28"/>
          <w:lang w:eastAsia="pt-BR"/>
        </w:rPr>
        <w:drawing>
          <wp:inline distT="0" distB="0" distL="0" distR="0">
            <wp:extent cx="5391150" cy="1247775"/>
            <wp:effectExtent l="0" t="0" r="0" b="0"/>
            <wp:docPr id="87" name="Imagem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1150" cy="1247775"/>
                    </a:xfrm>
                    <a:prstGeom prst="rect">
                      <a:avLst/>
                    </a:prstGeom>
                    <a:noFill/>
                    <a:ln>
                      <a:noFill/>
                    </a:ln>
                  </pic:spPr>
                </pic:pic>
              </a:graphicData>
            </a:graphic>
          </wp:inline>
        </w:drawing>
      </w:r>
    </w:p>
    <w:p w:rsidR="00EF6A57" w:rsidRDefault="009E2513" w:rsidP="00EF6A57">
      <w:pPr>
        <w:rPr>
          <w:rFonts w:cs="Arial"/>
          <w:b/>
          <w:i/>
          <w:sz w:val="28"/>
          <w:szCs w:val="28"/>
        </w:rPr>
      </w:pPr>
      <w:r w:rsidRPr="009E2513">
        <w:rPr>
          <w:noProof/>
          <w:lang w:eastAsia="pt-BR"/>
        </w:rPr>
        <w:pict>
          <v:oval id="Elipse 174" o:spid="_x0000_s2215" style="position:absolute;margin-left:161.8pt;margin-top:14.55pt;width:97.3pt;height:58.7pt;z-index:-251628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" fillcolor="#ffc000" strokecolor="#e36c0a [2409]" strokeweight="2pt">
            <v:path arrowok="t"/>
            <w10:wrap anchorx="margin"/>
          </v:oval>
        </w:pict>
      </w:r>
    </w:p>
    <w:p w:rsidR="00EF6A57" w:rsidRDefault="002952DF" w:rsidP="00B82C0B">
      <w:pPr>
        <w:jc w:val="center"/>
      </w:pPr>
      <w:r>
        <w:object w:dxaOrig="1540" w:dyaOrig="993">
          <v:shape id="_x0000_i1046" type="#_x0000_t75" style="width:65.25pt;height:50.25pt" o:ole="">
            <v:imagedata r:id="rId209" o:title="" cropright="3014f"/>
          </v:shape>
          <o:OLEObject Type="Embed" ProgID="Package" ShapeID="_x0000_i1046" DrawAspect="Icon" ObjectID="_1815241200" r:id="rId210"/>
        </w:object>
      </w:r>
    </w:p>
    <w:p w:rsidR="002952DF" w:rsidRDefault="002952DF" w:rsidP="00B82C0B">
      <w:pPr>
        <w:jc w:val="center"/>
      </w:pPr>
    </w:p>
    <w:p w:rsidR="002952DF" w:rsidRDefault="002952DF" w:rsidP="00B82C0B">
      <w:pPr>
        <w:jc w:val="center"/>
      </w:pPr>
    </w:p>
    <w:p w:rsidR="00EF6A57" w:rsidRDefault="00EF6A57" w:rsidP="00EF6A57">
      <w:pPr>
        <w:jc w:val="center"/>
        <w:rPr>
          <w:rFonts w:cs="Arial"/>
          <w:b/>
          <w:i/>
          <w:sz w:val="28"/>
          <w:szCs w:val="28"/>
        </w:rPr>
      </w:pPr>
    </w:p>
    <w:p w:rsidR="00EF6A57" w:rsidRDefault="00CA7A49" w:rsidP="00EF6A57">
      <w:pPr>
        <w:jc w:val="center"/>
      </w:pPr>
      <w:r>
        <w:rPr>
          <w:rFonts w:cs="Arial"/>
          <w:b/>
          <w:i/>
          <w:noProof/>
          <w:sz w:val="28"/>
          <w:szCs w:val="28"/>
          <w:lang w:eastAsia="pt-BR"/>
        </w:rPr>
        <w:drawing>
          <wp:inline distT="0" distB="0" distL="0" distR="0">
            <wp:extent cx="5391150" cy="1123950"/>
            <wp:effectExtent l="0" t="0" r="0" b="0"/>
            <wp:docPr id="86" name="Imagem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1150" cy="1123950"/>
                    </a:xfrm>
                    <a:prstGeom prst="rect">
                      <a:avLst/>
                    </a:prstGeom>
                    <a:noFill/>
                    <a:ln>
                      <a:noFill/>
                    </a:ln>
                  </pic:spPr>
                </pic:pic>
              </a:graphicData>
            </a:graphic>
          </wp:inline>
        </w:drawing>
      </w:r>
    </w:p>
    <w:p w:rsidR="00EF6A57" w:rsidRDefault="009E2513" w:rsidP="00EF6A57">
      <w:pPr>
        <w:jc w:val="center"/>
      </w:pPr>
      <w:r>
        <w:rPr>
          <w:noProof/>
          <w:lang w:eastAsia="pt-BR"/>
        </w:rPr>
        <w:pict>
          <v:oval id="Elipse 176" o:spid="_x0000_s2213" style="position:absolute;left:0;text-align:left;margin-left:161.8pt;margin-top:7.05pt;width:97.3pt;height:56.95pt;z-index:-25162700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" fillcolor="#ffc000" strokecolor="#e36c0a [2409]" strokeweight="2pt">
            <v:path arrowok="t"/>
            <w10:wrap anchorx="margin"/>
          </v:oval>
        </w:pict>
      </w:r>
    </w:p>
    <w:p w:rsidR="00E03CF4" w:rsidRDefault="002952DF" w:rsidP="00BA055C">
      <w:pPr>
        <w:jc w:val="center"/>
      </w:pPr>
      <w:r>
        <w:object w:dxaOrig="1540" w:dyaOrig="993">
          <v:shape id="_x0000_i1047" type="#_x0000_t75" style="width:65.25pt;height:50.25pt" o:ole="">
            <v:imagedata r:id="rId212" o:title=""/>
          </v:shape>
          <o:OLEObject Type="Embed" ProgID="Package" ShapeID="_x0000_i1047" DrawAspect="Icon" ObjectID="_1815241201" r:id="rId213"/>
        </w:object>
      </w:r>
    </w:p>
    <w:p w:rsidR="00D75F3F" w:rsidRDefault="00D75F3F" w:rsidP="00BA055C">
      <w:pPr>
        <w:rPr>
          <w:rFonts w:cs="Arial"/>
          <w:b/>
          <w:i/>
          <w:sz w:val="28"/>
          <w:szCs w:val="28"/>
        </w:rPr>
      </w:pPr>
    </w:p>
    <w:p w:rsidR="00E812CE" w:rsidRDefault="00E812CE" w:rsidP="00EF6A57">
      <w:pPr>
        <w:jc w:val="center"/>
        <w:rPr>
          <w:rFonts w:cs="Arial"/>
          <w:b/>
          <w:i/>
          <w:sz w:val="28"/>
          <w:szCs w:val="28"/>
        </w:rPr>
      </w:pPr>
    </w:p>
    <w:p w:rsidR="008E5472" w:rsidRDefault="009E2513" w:rsidP="00D57E22">
      <w:pPr>
        <w:rPr>
          <w:rFonts w:cs="Arial"/>
          <w:b/>
          <w:i/>
          <w:sz w:val="28"/>
          <w:szCs w:val="28"/>
        </w:rPr>
      </w:pPr>
      <w:r>
        <w:rPr>
          <w:rFonts w:cs="Arial"/>
          <w:b/>
          <w:i/>
          <w:noProof/>
          <w:sz w:val="28"/>
          <w:szCs w:val="28"/>
          <w:lang w:eastAsia="pt-BR"/>
        </w:rPr>
        <w:pict>
          <v:rect id="Retângulo 120" o:spid="_x0000_s2211" style="position:absolute;margin-left:21.75pt;margin-top:8.4pt;width:375.05pt;height:62.8pt;z-index:-25164032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" fillcolor="#ffd961" strokecolor="#974706 [1609]" strokeweight="2pt">
            <v:path arrowok="t"/>
            <w10:wrap anchorx="margin"/>
          </v:rect>
        </w:pict>
      </w:r>
    </w:p>
    <w:p w:rsidR="004F052E" w:rsidRDefault="004F052E" w:rsidP="004F052E">
      <w:pPr>
        <w:jc w:val="center"/>
        <w:rPr>
          <w:b/>
          <w:bCs/>
        </w:rPr>
      </w:pPr>
      <w:r w:rsidRPr="00D22574">
        <w:rPr>
          <w:b/>
          <w:bCs/>
        </w:rPr>
        <w:t xml:space="preserve">Aula online da música </w:t>
      </w:r>
      <w:r w:rsidR="001D76B5">
        <w:rPr>
          <w:b/>
          <w:bCs/>
        </w:rPr>
        <w:t>Felicidade</w:t>
      </w:r>
      <w:proofErr w:type="gramStart"/>
      <w:r w:rsidRPr="00D22574">
        <w:rPr>
          <w:b/>
          <w:bCs/>
        </w:rPr>
        <w:t>, acesse</w:t>
      </w:r>
      <w:proofErr w:type="gramEnd"/>
      <w:r w:rsidRPr="00D22574">
        <w:rPr>
          <w:b/>
          <w:bCs/>
        </w:rPr>
        <w:t xml:space="preserve"> aqui</w:t>
      </w:r>
      <w:r>
        <w:rPr>
          <w:b/>
          <w:bCs/>
        </w:rPr>
        <w:t xml:space="preserve"> (basta clicar)</w:t>
      </w:r>
      <w:r w:rsidRPr="00D22574">
        <w:rPr>
          <w:b/>
          <w:bCs/>
        </w:rPr>
        <w:t>:</w:t>
      </w:r>
    </w:p>
    <w:p w:rsidR="004F052E" w:rsidRPr="00747884" w:rsidRDefault="004F052E" w:rsidP="004F052E">
      <w:pPr>
        <w:jc w:val="center"/>
        <w:rPr>
          <w:rFonts w:cs="Arial"/>
          <w:b/>
          <w:i/>
          <w:color w:val="FFFFFF" w:themeColor="background1"/>
          <w:sz w:val="18"/>
          <w:szCs w:val="18"/>
        </w:rPr>
      </w:pPr>
    </w:p>
    <w:p w:rsidR="00BD173B" w:rsidRPr="002952DF" w:rsidRDefault="009E2513" w:rsidP="002952DF">
      <w:pPr>
        <w:jc w:val="center"/>
        <w:rPr>
          <w:rFonts w:ascii="Times New Roman" w:hAnsi="Times New Roman"/>
          <w:sz w:val="18"/>
          <w:szCs w:val="18"/>
          <w:lang w:eastAsia="en-US"/>
        </w:rPr>
      </w:pPr>
      <w:hyperlink r:id="rId214" w:history="1">
        <w:r w:rsidR="00D22574" w:rsidRPr="00747884">
          <w:rPr>
            <w:rStyle w:val="Hyperlink"/>
            <w:rFonts w:cs="Arial"/>
            <w:color w:val="auto"/>
            <w:sz w:val="18"/>
            <w:szCs w:val="18"/>
          </w:rPr>
          <w:t>https://www.youtube.com/watch?v=QvvKuwSlTB0&amp;list=PLCAVX-O9MrRhT1Ve_IMhMT1utPIb6PTOl&amp;ab_channel=ProjetoS%C3%A3oTiago</w:t>
        </w:r>
      </w:hyperlink>
    </w:p>
    <w:p w:rsidR="00D96F97" w:rsidRDefault="00D96F97" w:rsidP="00C21A62">
      <w:pPr>
        <w:ind w:left="-284"/>
        <w:rPr>
          <w:rFonts w:cs="Arial"/>
          <w:b/>
          <w:i/>
          <w:noProof/>
          <w:sz w:val="28"/>
          <w:szCs w:val="28"/>
          <w:lang w:eastAsia="pt-BR"/>
        </w:rPr>
      </w:pPr>
    </w:p>
    <w:p w:rsidR="00E44DDC" w:rsidRDefault="009F62A2" w:rsidP="00C21A62">
      <w:pPr>
        <w:ind w:left="-284"/>
        <w:rPr>
          <w:rFonts w:cs="Arial"/>
          <w:b/>
          <w:i/>
          <w:sz w:val="28"/>
          <w:szCs w:val="28"/>
        </w:rPr>
      </w:pPr>
      <w:r w:rsidRPr="009E2513">
        <w:rPr>
          <w:rFonts w:cs="Arial"/>
          <w:b/>
          <w:i/>
          <w:noProof/>
          <w:sz w:val="28"/>
          <w:szCs w:val="28"/>
          <w:lang w:eastAsia="pt-BR"/>
        </w:rPr>
        <w:lastRenderedPageBreak/>
        <w:pict>
          <v:shape id="_x0000_i1048" type="#_x0000_t75" style="width:496.5pt;height:562.5pt">
            <v:imagedata r:id="rId215" o:title="Felicidade"/>
          </v:shape>
        </w:pict>
      </w:r>
    </w:p>
    <w:p w:rsidR="00F767F7" w:rsidRDefault="00F767F7" w:rsidP="00257187">
      <w:pPr>
        <w:rPr>
          <w:rFonts w:cs="Arial"/>
          <w:b/>
          <w:i/>
          <w:sz w:val="28"/>
          <w:szCs w:val="28"/>
        </w:rPr>
      </w:pPr>
    </w:p>
    <w:p w:rsidR="00713F48" w:rsidRDefault="00713F48" w:rsidP="00257187">
      <w:pPr>
        <w:rPr>
          <w:rFonts w:cs="Arial"/>
          <w:b/>
          <w:i/>
          <w:sz w:val="28"/>
          <w:szCs w:val="28"/>
        </w:rPr>
      </w:pPr>
    </w:p>
    <w:p w:rsidR="00F767F7" w:rsidRDefault="00F767F7" w:rsidP="00257187">
      <w:pPr>
        <w:rPr>
          <w:rFonts w:cs="Arial"/>
          <w:b/>
          <w:i/>
          <w:sz w:val="28"/>
          <w:szCs w:val="28"/>
        </w:rPr>
      </w:pPr>
    </w:p>
    <w:p w:rsidR="00EC1104" w:rsidRDefault="00EC1104" w:rsidP="00257187">
      <w:pPr>
        <w:rPr>
          <w:rFonts w:cs="Arial"/>
          <w:b/>
          <w:i/>
          <w:sz w:val="28"/>
          <w:szCs w:val="28"/>
        </w:rPr>
      </w:pPr>
    </w:p>
    <w:p w:rsidR="00F767F7" w:rsidRDefault="00F767F7" w:rsidP="00257187">
      <w:pPr>
        <w:rPr>
          <w:rFonts w:cs="Arial"/>
          <w:b/>
          <w:i/>
          <w:sz w:val="28"/>
          <w:szCs w:val="28"/>
        </w:rPr>
      </w:pPr>
    </w:p>
    <w:p w:rsidR="00D96F97" w:rsidRDefault="00D96F97" w:rsidP="00257187">
      <w:pPr>
        <w:rPr>
          <w:rFonts w:cs="Arial"/>
          <w:b/>
          <w:i/>
          <w:sz w:val="28"/>
          <w:szCs w:val="28"/>
        </w:rPr>
      </w:pPr>
    </w:p>
    <w:p w:rsidR="00F767F7" w:rsidRPr="005077E6" w:rsidRDefault="00F767F7" w:rsidP="00257187">
      <w:pPr>
        <w:rPr>
          <w:rFonts w:cs="Arial"/>
          <w:b/>
          <w:i/>
          <w:sz w:val="28"/>
          <w:szCs w:val="28"/>
        </w:rPr>
      </w:pPr>
    </w:p>
    <w:p w:rsidR="00965BCB" w:rsidRPr="00AC0048" w:rsidRDefault="00A51C27" w:rsidP="001C4B5E">
      <w:pPr>
        <w:pStyle w:val="Ttulo3"/>
        <w:rPr>
          <w:rFonts w:ascii="Arial Black" w:hAnsi="Arial Black"/>
          <w:b w:val="0"/>
          <w:sz w:val="36"/>
          <w:szCs w:val="36"/>
        </w:rPr>
      </w:pPr>
      <w:bookmarkStart w:id="146" w:name="_Toc70064122"/>
      <w:bookmarkStart w:id="147" w:name="_Toc136683782"/>
      <w:r>
        <w:rPr>
          <w:rFonts w:ascii="Tempus Sans ITC" w:eastAsiaTheme="majorEastAsia" w:hAnsi="Tempus Sans ITC" w:cstheme="majorBidi"/>
          <w:bCs w:val="0"/>
          <w:color w:val="FF9900"/>
          <w:spacing w:val="15"/>
          <w:szCs w:val="32"/>
          <w:lang w:eastAsia="ar-SA"/>
        </w:rPr>
        <w:lastRenderedPageBreak/>
        <w:t>57</w:t>
      </w:r>
      <w:r w:rsidR="0000475E">
        <w:rPr>
          <w:rFonts w:ascii="Tempus Sans ITC" w:eastAsiaTheme="majorEastAsia" w:hAnsi="Tempus Sans ITC" w:cstheme="majorBidi"/>
          <w:bCs w:val="0"/>
          <w:color w:val="FF9900"/>
          <w:spacing w:val="15"/>
          <w:szCs w:val="32"/>
          <w:lang w:eastAsia="ar-SA"/>
        </w:rPr>
        <w:t xml:space="preserve"> – </w:t>
      </w:r>
      <w:r w:rsidR="00B870A6">
        <w:rPr>
          <w:rFonts w:ascii="Tempus Sans ITC" w:eastAsiaTheme="majorEastAsia" w:hAnsi="Tempus Sans ITC" w:cstheme="majorBidi"/>
          <w:bCs w:val="0"/>
          <w:color w:val="FF9900"/>
          <w:spacing w:val="15"/>
          <w:szCs w:val="32"/>
          <w:lang w:eastAsia="ar-SA"/>
        </w:rPr>
        <w:t>Prática:</w:t>
      </w:r>
      <w:r w:rsidR="0000475E">
        <w:rPr>
          <w:rFonts w:ascii="Tempus Sans ITC" w:eastAsiaTheme="majorEastAsia" w:hAnsi="Tempus Sans ITC" w:cstheme="majorBidi"/>
          <w:bCs w:val="0"/>
          <w:color w:val="FF9900"/>
          <w:spacing w:val="15"/>
          <w:szCs w:val="32"/>
          <w:lang w:eastAsia="ar-SA"/>
        </w:rPr>
        <w:t xml:space="preserve"> </w:t>
      </w:r>
      <w:r w:rsidR="00A95BC9">
        <w:rPr>
          <w:rFonts w:ascii="Tempus Sans ITC" w:eastAsiaTheme="majorEastAsia" w:hAnsi="Tempus Sans ITC" w:cstheme="majorBidi"/>
          <w:bCs w:val="0"/>
          <w:color w:val="FF9900"/>
          <w:spacing w:val="15"/>
          <w:szCs w:val="32"/>
          <w:lang w:eastAsia="ar-SA"/>
        </w:rPr>
        <w:t>T</w:t>
      </w:r>
      <w:r w:rsidR="00965BCB" w:rsidRPr="00A95BC9">
        <w:rPr>
          <w:rFonts w:ascii="Tempus Sans ITC" w:eastAsiaTheme="majorEastAsia" w:hAnsi="Tempus Sans ITC" w:cstheme="majorBidi"/>
          <w:bCs w:val="0"/>
          <w:color w:val="FF9900"/>
          <w:spacing w:val="15"/>
          <w:szCs w:val="32"/>
          <w:lang w:eastAsia="ar-SA"/>
        </w:rPr>
        <w:t>rem Bala</w:t>
      </w:r>
      <w:bookmarkEnd w:id="146"/>
      <w:bookmarkEnd w:id="147"/>
    </w:p>
    <w:p w:rsidR="00A275A1" w:rsidRDefault="00A275A1" w:rsidP="00A275A1">
      <w:pPr>
        <w:rPr>
          <w:color w:val="FF0000"/>
        </w:rPr>
      </w:pPr>
      <w:r>
        <w:rPr>
          <w:noProof/>
          <w:color w:val="FF0000"/>
          <w:lang w:eastAsia="pt-BR"/>
        </w:rPr>
        <w:drawing>
          <wp:anchor distT="0" distB="0" distL="114300" distR="114300" simplePos="0" relativeHeight="251821056" behindDoc="0" locked="0" layoutInCell="1" allowOverlap="1">
            <wp:simplePos x="0" y="0"/>
            <wp:positionH relativeFrom="column">
              <wp:posOffset>78740</wp:posOffset>
            </wp:positionH>
            <wp:positionV relativeFrom="paragraph">
              <wp:posOffset>67945</wp:posOffset>
            </wp:positionV>
            <wp:extent cx="3968750" cy="993140"/>
            <wp:effectExtent l="0" t="0" r="0" b="0"/>
            <wp:wrapSquare wrapText="bothSides"/>
            <wp:docPr id="88" name="Imagem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968750" cy="993140"/>
                    </a:xfrm>
                    <a:prstGeom prst="rect">
                      <a:avLst/>
                    </a:prstGeom>
                    <a:noFill/>
                    <a:ln>
                      <a:noFill/>
                    </a:ln>
                  </pic:spPr>
                </pic:pic>
              </a:graphicData>
            </a:graphic>
          </wp:anchor>
        </w:drawing>
      </w:r>
      <w:r>
        <w:rPr>
          <w:color w:val="FF0000"/>
        </w:rPr>
        <w:t xml:space="preserve"> </w:t>
      </w:r>
    </w:p>
    <w:p w:rsidR="00A275A1" w:rsidRDefault="00A275A1" w:rsidP="00A275A1">
      <w:pPr>
        <w:rPr>
          <w:color w:val="FF0000"/>
        </w:rPr>
      </w:pPr>
    </w:p>
    <w:p w:rsidR="00A275A1" w:rsidRDefault="009E2513" w:rsidP="00A0785B">
      <w:pPr>
        <w:jc w:val="center"/>
        <w:rPr>
          <w:color w:val="FF0000"/>
          <w:sz w:val="18"/>
        </w:rPr>
      </w:pPr>
      <w:r w:rsidRPr="009E2513">
        <w:rPr>
          <w:noProof/>
          <w:lang w:eastAsia="pt-BR"/>
        </w:rPr>
        <w:pict>
          <v:shape id="_x0000_s2140" type="#_x0000_t75" style="position:absolute;left:0;text-align:left;margin-left:9.4pt;margin-top:4.45pt;width:49.75pt;height:32.15pt;z-index:251820032">
            <v:imagedata r:id="rId217" o:title=""/>
            <w10:wrap type="square" side="right"/>
          </v:shape>
        </w:pict>
      </w:r>
      <w:r w:rsidRPr="009E2513">
        <w:rPr>
          <w:noProof/>
          <w:lang w:eastAsia="pt-BR"/>
        </w:rPr>
        <w:pict>
          <v:oval id="Elipse 182" o:spid="_x0000_s2210" style="position:absolute;left:0;text-align:left;margin-left:328.8pt;margin-top:4.45pt;width:61.8pt;height:36.5pt;z-index:-2516085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" fillcolor="#ffc000" strokecolor="#e36c0a [2409]" strokeweight="2pt">
            <v:path arrowok="t"/>
            <w10:wrap anchorx="margin"/>
          </v:oval>
        </w:pict>
      </w:r>
      <w:r w:rsidR="00A275A1">
        <w:rPr>
          <w:color w:val="FF0000"/>
          <w:sz w:val="18"/>
        </w:rPr>
        <w:t xml:space="preserve"> </w:t>
      </w:r>
    </w:p>
    <w:p w:rsidR="00A275A1" w:rsidRDefault="00A275A1" w:rsidP="00A0785B">
      <w:pPr>
        <w:jc w:val="center"/>
        <w:rPr>
          <w:color w:val="FF0000"/>
          <w:sz w:val="18"/>
        </w:rPr>
      </w:pPr>
    </w:p>
    <w:p w:rsidR="00A275A1" w:rsidRPr="00A275A1" w:rsidRDefault="00A275A1" w:rsidP="00A0785B">
      <w:pPr>
        <w:jc w:val="center"/>
        <w:rPr>
          <w:color w:val="FF0000"/>
          <w:sz w:val="14"/>
        </w:rPr>
      </w:pPr>
    </w:p>
    <w:p w:rsidR="00A275A1" w:rsidRDefault="00A275A1" w:rsidP="00A275A1"/>
    <w:p w:rsidR="00A275A1" w:rsidRDefault="00A275A1" w:rsidP="00A275A1"/>
    <w:p w:rsidR="00A275A1" w:rsidRPr="00A275A1" w:rsidRDefault="00A275A1" w:rsidP="00A275A1">
      <w:pPr>
        <w:rPr>
          <w:sz w:val="16"/>
        </w:rPr>
      </w:pPr>
    </w:p>
    <w:p w:rsidR="00A275A1" w:rsidRPr="002952DF" w:rsidRDefault="00A275A1" w:rsidP="002952DF"/>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color w:val="212121"/>
          <w:szCs w:val="14"/>
          <w:lang w:eastAsia="pt-BR"/>
        </w:rPr>
      </w:pP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color w:val="212121"/>
          <w:sz w:val="24"/>
          <w:szCs w:val="14"/>
          <w:lang w:eastAsia="pt-BR"/>
        </w:rPr>
      </w:pPr>
      <w:r w:rsidRPr="0042330C">
        <w:rPr>
          <w:rFonts w:cs="Arial"/>
          <w:b/>
          <w:color w:val="212121"/>
          <w:sz w:val="24"/>
          <w:szCs w:val="14"/>
          <w:lang w:eastAsia="pt-BR"/>
        </w:rPr>
        <w:t>Trem Bala – Ana Vilela</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b/>
          <w:color w:val="212121"/>
          <w:sz w:val="24"/>
          <w:szCs w:val="14"/>
          <w:lang w:eastAsia="pt-BR"/>
        </w:rPr>
      </w:pP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D9</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Não é sobre ter todas as pessoas do mundo pra si,</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E</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É sobre saber que em algum lugar alguém zela por ti,</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D9</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É sobre cantar e poder escutar mais do que a própria voz,</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E</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É sobre dançar na chuva de vida que cai sobre nós.</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D9</w:t>
      </w:r>
      <w:r w:rsidRPr="0042330C">
        <w:rPr>
          <w:rFonts w:cs="Arial"/>
          <w:color w:val="212121"/>
          <w:sz w:val="24"/>
          <w:szCs w:val="14"/>
          <w:lang w:eastAsia="pt-BR"/>
        </w:rPr>
        <w:t xml:space="preserve">                                         </w:t>
      </w:r>
      <w:r w:rsidRPr="0042330C">
        <w:rPr>
          <w:rFonts w:cs="Arial"/>
          <w:b/>
          <w:bCs/>
          <w:color w:val="FF7700"/>
          <w:sz w:val="24"/>
          <w:szCs w:val="14"/>
          <w:lang w:eastAsia="pt-BR"/>
        </w:rPr>
        <w:t xml:space="preserve">E                              </w:t>
      </w: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É saber se sentir infinito num universo tão vasto e bonito, é saber sonhar...</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 xml:space="preserve"> D9                          </w:t>
      </w:r>
      <w:r w:rsidRPr="0042330C">
        <w:rPr>
          <w:rFonts w:cs="Arial"/>
          <w:color w:val="212121"/>
          <w:sz w:val="24"/>
          <w:szCs w:val="14"/>
          <w:lang w:eastAsia="pt-BR"/>
        </w:rPr>
        <w:t xml:space="preserve">           </w:t>
      </w:r>
      <w:r w:rsidRPr="0042330C">
        <w:rPr>
          <w:rFonts w:cs="Arial"/>
          <w:b/>
          <w:bCs/>
          <w:color w:val="FF7700"/>
          <w:sz w:val="24"/>
          <w:szCs w:val="14"/>
          <w:lang w:eastAsia="pt-BR"/>
        </w:rPr>
        <w:t>E</w:t>
      </w:r>
      <w:r w:rsidRPr="0042330C">
        <w:rPr>
          <w:rFonts w:cs="Arial"/>
          <w:color w:val="212121"/>
          <w:sz w:val="24"/>
          <w:szCs w:val="14"/>
          <w:lang w:eastAsia="pt-BR"/>
        </w:rPr>
        <w:t xml:space="preserve">                                                    </w:t>
      </w:r>
      <w:r w:rsidRPr="0042330C">
        <w:rPr>
          <w:rFonts w:cs="Arial"/>
          <w:b/>
          <w:bCs/>
          <w:color w:val="FF7700"/>
          <w:sz w:val="24"/>
          <w:szCs w:val="14"/>
          <w:lang w:eastAsia="pt-BR"/>
        </w:rPr>
        <w:t>A9</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Então fazer valer a pena cada verso daquele poema sobre acreditar</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D9</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Não é sobre chegar </w:t>
      </w:r>
      <w:proofErr w:type="gramStart"/>
      <w:r w:rsidRPr="0042330C">
        <w:rPr>
          <w:rFonts w:cs="Arial"/>
          <w:color w:val="212121"/>
          <w:sz w:val="24"/>
          <w:szCs w:val="14"/>
          <w:lang w:eastAsia="pt-BR"/>
        </w:rPr>
        <w:t>no</w:t>
      </w:r>
      <w:proofErr w:type="gramEnd"/>
      <w:r w:rsidRPr="0042330C">
        <w:rPr>
          <w:rFonts w:cs="Arial"/>
          <w:color w:val="212121"/>
          <w:sz w:val="24"/>
          <w:szCs w:val="14"/>
          <w:lang w:eastAsia="pt-BR"/>
        </w:rPr>
        <w:t xml:space="preserve"> topo do mundo e saber que venceu</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E</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É sobre escalar e sentir que o caminho te fortaleceu</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D9</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É sobre ser abrigo e também ter morada em outros corações</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E</w:t>
      </w:r>
    </w:p>
    <w:p w:rsid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E assim ter amigos contigo em todas as situações</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D9</w:t>
      </w:r>
      <w:r w:rsidRPr="0042330C">
        <w:rPr>
          <w:rFonts w:cs="Arial"/>
          <w:color w:val="212121"/>
          <w:sz w:val="24"/>
          <w:szCs w:val="14"/>
          <w:lang w:eastAsia="pt-BR"/>
        </w:rPr>
        <w:t xml:space="preserve">                                            </w:t>
      </w:r>
      <w:r w:rsidRPr="0042330C">
        <w:rPr>
          <w:rFonts w:cs="Arial"/>
          <w:b/>
          <w:bCs/>
          <w:color w:val="FF7700"/>
          <w:sz w:val="24"/>
          <w:szCs w:val="14"/>
          <w:lang w:eastAsia="pt-BR"/>
        </w:rPr>
        <w:t xml:space="preserve">E                               </w:t>
      </w: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A gente não pode ter tudo qual seria a graça do mundo se fosse assim?</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 xml:space="preserve"> D9                            </w:t>
      </w:r>
      <w:r w:rsidRPr="0042330C">
        <w:rPr>
          <w:rFonts w:cs="Arial"/>
          <w:color w:val="212121"/>
          <w:sz w:val="24"/>
          <w:szCs w:val="14"/>
          <w:lang w:eastAsia="pt-BR"/>
        </w:rPr>
        <w:t xml:space="preserve">                </w:t>
      </w:r>
      <w:r w:rsidRPr="0042330C">
        <w:rPr>
          <w:rFonts w:cs="Arial"/>
          <w:b/>
          <w:bCs/>
          <w:color w:val="FF7700"/>
          <w:sz w:val="24"/>
          <w:szCs w:val="14"/>
          <w:lang w:eastAsia="pt-BR"/>
        </w:rPr>
        <w:t>E</w:t>
      </w:r>
      <w:r w:rsidRPr="0042330C">
        <w:rPr>
          <w:rFonts w:cs="Arial"/>
          <w:color w:val="212121"/>
          <w:sz w:val="24"/>
          <w:szCs w:val="14"/>
          <w:lang w:eastAsia="pt-BR"/>
        </w:rPr>
        <w:t xml:space="preserve">                                                         </w:t>
      </w:r>
      <w:r w:rsidRPr="0042330C">
        <w:rPr>
          <w:rFonts w:cs="Arial"/>
          <w:b/>
          <w:bCs/>
          <w:color w:val="FF7700"/>
          <w:sz w:val="24"/>
          <w:szCs w:val="14"/>
          <w:lang w:eastAsia="pt-BR"/>
        </w:rPr>
        <w:t>A9</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Por isso eu prefiro sorrisos e os presentes que a vida trouxe pra perto de mim</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b/>
          <w:bCs/>
          <w:color w:val="FF7700"/>
          <w:sz w:val="24"/>
          <w:szCs w:val="14"/>
          <w:lang w:eastAsia="pt-BR"/>
        </w:rPr>
        <w:t xml:space="preserve">                     A9</w:t>
      </w:r>
      <w:r w:rsidRPr="0042330C">
        <w:rPr>
          <w:rFonts w:cs="Arial"/>
          <w:color w:val="212121"/>
          <w:sz w:val="24"/>
          <w:szCs w:val="14"/>
          <w:lang w:eastAsia="pt-BR"/>
        </w:rPr>
        <w:t xml:space="preserve">                                                             </w:t>
      </w:r>
      <w:r w:rsidRPr="0042330C">
        <w:rPr>
          <w:rFonts w:cs="Arial"/>
          <w:b/>
          <w:bCs/>
          <w:color w:val="FF7700"/>
          <w:sz w:val="24"/>
          <w:szCs w:val="14"/>
          <w:lang w:eastAsia="pt-BR"/>
        </w:rPr>
        <w:t>D9</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Não é sobre tudo que o seu dinheiro é capaz de comprar</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E</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E sim sobre cada momento sorriso a se compartilhar</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D9</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Também não é sobre correr contra o tempo pra ter sempre mais</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r w:rsidRPr="0042330C">
        <w:rPr>
          <w:rFonts w:cs="Arial"/>
          <w:b/>
          <w:bCs/>
          <w:color w:val="FF7700"/>
          <w:sz w:val="24"/>
          <w:szCs w:val="14"/>
          <w:lang w:eastAsia="pt-BR"/>
        </w:rPr>
        <w:t>E</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Porque quando menos se espera a vida já ficou pra trás</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D9</w:t>
      </w:r>
      <w:r w:rsidRPr="0042330C">
        <w:rPr>
          <w:rFonts w:cs="Arial"/>
          <w:color w:val="212121"/>
          <w:sz w:val="24"/>
          <w:szCs w:val="14"/>
          <w:lang w:eastAsia="pt-BR"/>
        </w:rPr>
        <w:t xml:space="preserve">                                </w:t>
      </w:r>
      <w:r w:rsidRPr="0042330C">
        <w:rPr>
          <w:rFonts w:cs="Arial"/>
          <w:b/>
          <w:bCs/>
          <w:color w:val="FF7700"/>
          <w:sz w:val="24"/>
          <w:szCs w:val="14"/>
          <w:lang w:eastAsia="pt-BR"/>
        </w:rPr>
        <w:t xml:space="preserve">E                                    </w:t>
      </w:r>
      <w:r w:rsidRPr="0042330C">
        <w:rPr>
          <w:rFonts w:cs="Arial"/>
          <w:color w:val="212121"/>
          <w:sz w:val="24"/>
          <w:szCs w:val="14"/>
          <w:lang w:eastAsia="pt-BR"/>
        </w:rPr>
        <w:t xml:space="preserve">                                </w:t>
      </w:r>
      <w:r w:rsidRPr="0042330C">
        <w:rPr>
          <w:rFonts w:cs="Arial"/>
          <w:b/>
          <w:bCs/>
          <w:color w:val="FF7700"/>
          <w:sz w:val="24"/>
          <w:szCs w:val="14"/>
          <w:lang w:eastAsia="pt-BR"/>
        </w:rPr>
        <w:t>A9</w:t>
      </w:r>
      <w:r w:rsidRPr="0042330C">
        <w:rPr>
          <w:rFonts w:cs="Arial"/>
          <w:color w:val="212121"/>
          <w:sz w:val="24"/>
          <w:szCs w:val="14"/>
          <w:lang w:eastAsia="pt-BR"/>
        </w:rPr>
        <w:t xml:space="preserve">          </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Segura teu filho no colo sorria e abraça os teus pais enquanto estão aqui</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b/>
          <w:bCs/>
          <w:color w:val="FF7700"/>
          <w:sz w:val="24"/>
          <w:szCs w:val="14"/>
          <w:lang w:eastAsia="pt-BR"/>
        </w:rPr>
        <w:t xml:space="preserve">           D9                                   </w:t>
      </w:r>
      <w:r w:rsidRPr="0042330C">
        <w:rPr>
          <w:rFonts w:cs="Arial"/>
          <w:color w:val="212121"/>
          <w:sz w:val="24"/>
          <w:szCs w:val="14"/>
          <w:lang w:eastAsia="pt-BR"/>
        </w:rPr>
        <w:t xml:space="preserve">         </w:t>
      </w:r>
      <w:r w:rsidRPr="0042330C">
        <w:rPr>
          <w:rFonts w:cs="Arial"/>
          <w:b/>
          <w:bCs/>
          <w:color w:val="FF7700"/>
          <w:sz w:val="24"/>
          <w:szCs w:val="14"/>
          <w:lang w:eastAsia="pt-BR"/>
        </w:rPr>
        <w:t>E</w:t>
      </w:r>
      <w:r w:rsidRPr="0042330C">
        <w:rPr>
          <w:rFonts w:cs="Arial"/>
          <w:color w:val="212121"/>
          <w:sz w:val="24"/>
          <w:szCs w:val="14"/>
          <w:lang w:eastAsia="pt-BR"/>
        </w:rPr>
        <w:t xml:space="preserve">                                                    </w:t>
      </w:r>
      <w:r w:rsidRPr="0042330C">
        <w:rPr>
          <w:rFonts w:cs="Arial"/>
          <w:b/>
          <w:bCs/>
          <w:color w:val="FF7700"/>
          <w:sz w:val="24"/>
          <w:szCs w:val="14"/>
          <w:lang w:eastAsia="pt-BR"/>
        </w:rPr>
        <w:t>A9</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proofErr w:type="gramStart"/>
      <w:r w:rsidRPr="0042330C">
        <w:rPr>
          <w:rFonts w:cs="Arial"/>
          <w:color w:val="212121"/>
          <w:sz w:val="24"/>
          <w:szCs w:val="14"/>
          <w:lang w:eastAsia="pt-BR"/>
        </w:rPr>
        <w:t>Que a vida é trem bala, parceiro, e a gente é</w:t>
      </w:r>
      <w:proofErr w:type="gramEnd"/>
      <w:r w:rsidRPr="0042330C">
        <w:rPr>
          <w:rFonts w:cs="Arial"/>
          <w:color w:val="212121"/>
          <w:sz w:val="24"/>
          <w:szCs w:val="14"/>
          <w:lang w:eastAsia="pt-BR"/>
        </w:rPr>
        <w:t xml:space="preserve"> só passageiro prestes a partir</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r w:rsidRPr="0042330C">
        <w:rPr>
          <w:rFonts w:cs="Arial"/>
          <w:color w:val="212121"/>
          <w:sz w:val="24"/>
          <w:szCs w:val="14"/>
          <w:lang w:eastAsia="pt-BR"/>
        </w:rPr>
        <w:t xml:space="preserve">   </w:t>
      </w:r>
      <w:r w:rsidRPr="0042330C">
        <w:rPr>
          <w:rFonts w:cs="Arial"/>
          <w:b/>
          <w:bCs/>
          <w:color w:val="FF7700"/>
          <w:sz w:val="24"/>
          <w:szCs w:val="14"/>
          <w:lang w:eastAsia="pt-BR"/>
        </w:rPr>
        <w:t>D9</w:t>
      </w:r>
      <w:r w:rsidRPr="0042330C">
        <w:rPr>
          <w:rFonts w:cs="Arial"/>
          <w:color w:val="212121"/>
          <w:sz w:val="24"/>
          <w:szCs w:val="14"/>
          <w:lang w:eastAsia="pt-BR"/>
        </w:rPr>
        <w:t xml:space="preserve">            </w:t>
      </w:r>
      <w:r w:rsidRPr="0042330C">
        <w:rPr>
          <w:rFonts w:cs="Arial"/>
          <w:b/>
          <w:bCs/>
          <w:color w:val="FF7700"/>
          <w:sz w:val="24"/>
          <w:szCs w:val="14"/>
          <w:lang w:eastAsia="pt-BR"/>
        </w:rPr>
        <w:t>E</w:t>
      </w:r>
      <w:r w:rsidRPr="0042330C">
        <w:rPr>
          <w:rFonts w:cs="Arial"/>
          <w:color w:val="212121"/>
          <w:sz w:val="24"/>
          <w:szCs w:val="14"/>
          <w:lang w:eastAsia="pt-BR"/>
        </w:rPr>
        <w:t xml:space="preserve">            </w:t>
      </w:r>
      <w:r w:rsidRPr="0042330C">
        <w:rPr>
          <w:rFonts w:cs="Arial"/>
          <w:b/>
          <w:bCs/>
          <w:color w:val="FF7700"/>
          <w:sz w:val="24"/>
          <w:szCs w:val="14"/>
          <w:lang w:eastAsia="pt-BR"/>
        </w:rPr>
        <w:t>A9           D9</w:t>
      </w:r>
      <w:r w:rsidRPr="0042330C">
        <w:rPr>
          <w:rFonts w:cs="Arial"/>
          <w:color w:val="212121"/>
          <w:sz w:val="24"/>
          <w:szCs w:val="14"/>
          <w:lang w:eastAsia="pt-BR"/>
        </w:rPr>
        <w:t xml:space="preserve">            </w:t>
      </w:r>
      <w:r w:rsidRPr="0042330C">
        <w:rPr>
          <w:rFonts w:cs="Arial"/>
          <w:b/>
          <w:bCs/>
          <w:color w:val="FF7700"/>
          <w:sz w:val="24"/>
          <w:szCs w:val="14"/>
          <w:lang w:eastAsia="pt-BR"/>
        </w:rPr>
        <w:t>E</w:t>
      </w:r>
      <w:r w:rsidRPr="0042330C">
        <w:rPr>
          <w:rFonts w:cs="Arial"/>
          <w:color w:val="212121"/>
          <w:sz w:val="24"/>
          <w:szCs w:val="14"/>
          <w:lang w:eastAsia="pt-BR"/>
        </w:rPr>
        <w:t xml:space="preserve">            </w:t>
      </w:r>
      <w:r w:rsidRPr="0042330C">
        <w:rPr>
          <w:rFonts w:cs="Arial"/>
          <w:b/>
          <w:bCs/>
          <w:color w:val="FF7700"/>
          <w:sz w:val="24"/>
          <w:szCs w:val="14"/>
          <w:lang w:eastAsia="pt-BR"/>
        </w:rPr>
        <w:t>A9</w:t>
      </w:r>
    </w:p>
    <w:p w:rsidR="0042330C" w:rsidRPr="0042330C" w:rsidRDefault="0042330C" w:rsidP="004233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cs="Arial"/>
          <w:color w:val="212121"/>
          <w:sz w:val="24"/>
          <w:szCs w:val="14"/>
          <w:lang w:eastAsia="pt-BR"/>
        </w:rPr>
      </w:pPr>
      <w:proofErr w:type="spellStart"/>
      <w:r w:rsidRPr="0042330C">
        <w:rPr>
          <w:rFonts w:cs="Arial"/>
          <w:color w:val="212121"/>
          <w:sz w:val="24"/>
          <w:szCs w:val="14"/>
          <w:lang w:eastAsia="pt-BR"/>
        </w:rPr>
        <w:t>Laiá</w:t>
      </w:r>
      <w:proofErr w:type="spellEnd"/>
      <w:r w:rsidRPr="0042330C">
        <w:rPr>
          <w:rFonts w:cs="Arial"/>
          <w:color w:val="212121"/>
          <w:sz w:val="24"/>
          <w:szCs w:val="14"/>
          <w:lang w:eastAsia="pt-BR"/>
        </w:rPr>
        <w:t xml:space="preserve">, </w:t>
      </w:r>
      <w:proofErr w:type="spellStart"/>
      <w:r w:rsidRPr="0042330C">
        <w:rPr>
          <w:rFonts w:cs="Arial"/>
          <w:color w:val="212121"/>
          <w:sz w:val="24"/>
          <w:szCs w:val="14"/>
          <w:lang w:eastAsia="pt-BR"/>
        </w:rPr>
        <w:t>laiá</w:t>
      </w:r>
      <w:proofErr w:type="spellEnd"/>
      <w:r w:rsidRPr="0042330C">
        <w:rPr>
          <w:rFonts w:cs="Arial"/>
          <w:color w:val="212121"/>
          <w:sz w:val="24"/>
          <w:szCs w:val="14"/>
          <w:lang w:eastAsia="pt-BR"/>
        </w:rPr>
        <w:t xml:space="preserve">, </w:t>
      </w:r>
      <w:proofErr w:type="spellStart"/>
      <w:r w:rsidRPr="0042330C">
        <w:rPr>
          <w:rFonts w:cs="Arial"/>
          <w:color w:val="212121"/>
          <w:sz w:val="24"/>
          <w:szCs w:val="14"/>
          <w:lang w:eastAsia="pt-BR"/>
        </w:rPr>
        <w:t>laiá</w:t>
      </w:r>
      <w:proofErr w:type="spellEnd"/>
      <w:r w:rsidRPr="0042330C">
        <w:rPr>
          <w:rFonts w:cs="Arial"/>
          <w:color w:val="212121"/>
          <w:sz w:val="24"/>
          <w:szCs w:val="14"/>
          <w:lang w:eastAsia="pt-BR"/>
        </w:rPr>
        <w:t xml:space="preserve">, </w:t>
      </w:r>
      <w:proofErr w:type="spellStart"/>
      <w:r w:rsidRPr="0042330C">
        <w:rPr>
          <w:rFonts w:cs="Arial"/>
          <w:color w:val="212121"/>
          <w:sz w:val="24"/>
          <w:szCs w:val="14"/>
          <w:lang w:eastAsia="pt-BR"/>
        </w:rPr>
        <w:t>laiá</w:t>
      </w:r>
      <w:proofErr w:type="spellEnd"/>
      <w:r w:rsidRPr="0042330C">
        <w:rPr>
          <w:rFonts w:cs="Arial"/>
          <w:color w:val="212121"/>
          <w:sz w:val="24"/>
          <w:szCs w:val="14"/>
          <w:lang w:eastAsia="pt-BR"/>
        </w:rPr>
        <w:t xml:space="preserve">, laia          </w:t>
      </w:r>
      <w:proofErr w:type="spellStart"/>
      <w:r w:rsidRPr="0042330C">
        <w:rPr>
          <w:rFonts w:cs="Arial"/>
          <w:color w:val="212121"/>
          <w:sz w:val="24"/>
          <w:szCs w:val="14"/>
          <w:lang w:eastAsia="pt-BR"/>
        </w:rPr>
        <w:t>Laiá</w:t>
      </w:r>
      <w:proofErr w:type="spellEnd"/>
      <w:r w:rsidRPr="0042330C">
        <w:rPr>
          <w:rFonts w:cs="Arial"/>
          <w:color w:val="212121"/>
          <w:sz w:val="24"/>
          <w:szCs w:val="14"/>
          <w:lang w:eastAsia="pt-BR"/>
        </w:rPr>
        <w:t xml:space="preserve">, </w:t>
      </w:r>
      <w:proofErr w:type="spellStart"/>
      <w:r w:rsidRPr="0042330C">
        <w:rPr>
          <w:rFonts w:cs="Arial"/>
          <w:color w:val="212121"/>
          <w:sz w:val="24"/>
          <w:szCs w:val="14"/>
          <w:lang w:eastAsia="pt-BR"/>
        </w:rPr>
        <w:t>laiá</w:t>
      </w:r>
      <w:proofErr w:type="spellEnd"/>
      <w:r w:rsidRPr="0042330C">
        <w:rPr>
          <w:rFonts w:cs="Arial"/>
          <w:color w:val="212121"/>
          <w:sz w:val="24"/>
          <w:szCs w:val="14"/>
          <w:lang w:eastAsia="pt-BR"/>
        </w:rPr>
        <w:t xml:space="preserve">, </w:t>
      </w:r>
      <w:proofErr w:type="spellStart"/>
      <w:r w:rsidRPr="0042330C">
        <w:rPr>
          <w:rFonts w:cs="Arial"/>
          <w:color w:val="212121"/>
          <w:sz w:val="24"/>
          <w:szCs w:val="14"/>
          <w:lang w:eastAsia="pt-BR"/>
        </w:rPr>
        <w:t>laiá</w:t>
      </w:r>
      <w:proofErr w:type="spellEnd"/>
      <w:r w:rsidRPr="0042330C">
        <w:rPr>
          <w:rFonts w:cs="Arial"/>
          <w:color w:val="212121"/>
          <w:sz w:val="24"/>
          <w:szCs w:val="14"/>
          <w:lang w:eastAsia="pt-BR"/>
        </w:rPr>
        <w:t xml:space="preserve">, </w:t>
      </w:r>
      <w:proofErr w:type="spellStart"/>
      <w:r w:rsidRPr="0042330C">
        <w:rPr>
          <w:rFonts w:cs="Arial"/>
          <w:color w:val="212121"/>
          <w:sz w:val="24"/>
          <w:szCs w:val="14"/>
          <w:lang w:eastAsia="pt-BR"/>
        </w:rPr>
        <w:t>laiá</w:t>
      </w:r>
      <w:proofErr w:type="spellEnd"/>
      <w:r w:rsidRPr="0042330C">
        <w:rPr>
          <w:rFonts w:cs="Arial"/>
          <w:color w:val="212121"/>
          <w:sz w:val="24"/>
          <w:szCs w:val="14"/>
          <w:lang w:eastAsia="pt-BR"/>
        </w:rPr>
        <w:t xml:space="preserve">, </w:t>
      </w:r>
      <w:proofErr w:type="spellStart"/>
      <w:proofErr w:type="gramStart"/>
      <w:r w:rsidRPr="0042330C">
        <w:rPr>
          <w:rFonts w:cs="Arial"/>
          <w:color w:val="212121"/>
          <w:sz w:val="24"/>
          <w:szCs w:val="14"/>
          <w:lang w:eastAsia="pt-BR"/>
        </w:rPr>
        <w:t>laiá</w:t>
      </w:r>
      <w:proofErr w:type="spellEnd"/>
      <w:proofErr w:type="gramEnd"/>
    </w:p>
    <w:p w:rsidR="0042330C" w:rsidRPr="0042330C" w:rsidRDefault="0042330C" w:rsidP="0042330C">
      <w:pPr>
        <w:pStyle w:val="SemEspaamento"/>
        <w:rPr>
          <w:sz w:val="20"/>
          <w:lang w:eastAsia="pt-BR"/>
        </w:rPr>
      </w:pPr>
    </w:p>
    <w:p w:rsidR="0042330C" w:rsidRPr="0042330C" w:rsidRDefault="0042330C" w:rsidP="0042330C">
      <w:pPr>
        <w:pStyle w:val="SemEspaamento"/>
        <w:rPr>
          <w:sz w:val="20"/>
          <w:lang w:eastAsia="pt-BR"/>
        </w:rPr>
      </w:pPr>
      <w:r w:rsidRPr="0042330C">
        <w:rPr>
          <w:sz w:val="20"/>
          <w:lang w:eastAsia="pt-BR"/>
        </w:rPr>
        <w:t>(Repete o último refrão mais uma vez e finaliza a música)</w:t>
      </w:r>
    </w:p>
    <w:p w:rsidR="00AD783A" w:rsidRDefault="00AD783A" w:rsidP="00AD783A"/>
    <w:p w:rsidR="0042330C" w:rsidRDefault="0042330C" w:rsidP="00AD783A"/>
    <w:p w:rsidR="002952DF" w:rsidRDefault="002952DF" w:rsidP="00AD783A"/>
    <w:p w:rsidR="002952DF" w:rsidRPr="00A275A1" w:rsidRDefault="009E2513" w:rsidP="002952DF">
      <w:pPr>
        <w:jc w:val="center"/>
        <w:rPr>
          <w:sz w:val="12"/>
          <w:szCs w:val="16"/>
        </w:rPr>
      </w:pPr>
      <w:r w:rsidRPr="009E2513">
        <w:rPr>
          <w:b/>
          <w:bCs/>
          <w:noProof/>
          <w:sz w:val="18"/>
          <w:lang w:eastAsia="pt-BR"/>
        </w:rPr>
        <w:pict>
          <v:rect id="Retângulo 121" o:spid="_x0000_s2209" style="position:absolute;left:0;text-align:left;margin-left:63.7pt;margin-top:1.25pt;width:295.1pt;height:42.25pt;z-index:-251455488;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" fillcolor="#ffd961" strokecolor="#974706 [1609]" strokeweight="2pt">
            <v:path arrowok="t"/>
            <w10:wrap anchorx="margin"/>
          </v:rect>
        </w:pict>
      </w:r>
    </w:p>
    <w:p w:rsidR="002952DF" w:rsidRPr="00A275A1" w:rsidRDefault="002952DF" w:rsidP="002952DF">
      <w:pPr>
        <w:jc w:val="center"/>
        <w:rPr>
          <w:b/>
          <w:bCs/>
          <w:sz w:val="18"/>
        </w:rPr>
      </w:pPr>
      <w:r w:rsidRPr="00A275A1">
        <w:rPr>
          <w:b/>
          <w:bCs/>
          <w:sz w:val="18"/>
        </w:rPr>
        <w:t>Aula online da música Trem Bala</w:t>
      </w:r>
      <w:proofErr w:type="gramStart"/>
      <w:r w:rsidRPr="00A275A1">
        <w:rPr>
          <w:b/>
          <w:bCs/>
          <w:sz w:val="18"/>
        </w:rPr>
        <w:t>, acesse</w:t>
      </w:r>
      <w:proofErr w:type="gramEnd"/>
      <w:r w:rsidRPr="00A275A1">
        <w:rPr>
          <w:b/>
          <w:bCs/>
          <w:sz w:val="18"/>
        </w:rPr>
        <w:t xml:space="preserve"> aqui (basta clicar):</w:t>
      </w:r>
    </w:p>
    <w:p w:rsidR="00A8278C" w:rsidRDefault="009E2513" w:rsidP="00D90650">
      <w:pPr>
        <w:jc w:val="center"/>
      </w:pPr>
      <w:hyperlink r:id="rId218" w:history="1">
        <w:r w:rsidR="002952DF" w:rsidRPr="00F4584B">
          <w:rPr>
            <w:rStyle w:val="Hyperlink"/>
            <w:sz w:val="14"/>
            <w:szCs w:val="18"/>
          </w:rPr>
          <w:t>https://www.youtube.com/watch?v=kqLyhj_GimE&amp;list=PLCAVX-O9MrRiy_Fa4wNWDL1ERGpFd0ii&amp;ab_channel=ProjetoS%C3%A3oTiago</w:t>
        </w:r>
      </w:hyperlink>
    </w:p>
    <w:p w:rsidR="0042330C" w:rsidRDefault="0042330C" w:rsidP="00D90650">
      <w:pPr>
        <w:jc w:val="center"/>
      </w:pPr>
    </w:p>
    <w:p w:rsidR="0042330C" w:rsidRPr="00D90650" w:rsidRDefault="0042330C" w:rsidP="00D90650">
      <w:pPr>
        <w:jc w:val="center"/>
        <w:rPr>
          <w:sz w:val="14"/>
          <w:szCs w:val="18"/>
        </w:rPr>
      </w:pPr>
    </w:p>
    <w:p w:rsidR="00EE29E9" w:rsidRPr="005E2E5A" w:rsidRDefault="00F85590" w:rsidP="005E2E5A">
      <w:pPr>
        <w:pStyle w:val="Ttulo1"/>
        <w:rPr>
          <w:rFonts w:cs="Arial"/>
          <w:color w:val="ED3611"/>
          <w:kern w:val="0"/>
          <w:szCs w:val="40"/>
        </w:rPr>
      </w:pPr>
      <w:bookmarkStart w:id="148" w:name="_Toc70064123"/>
      <w:bookmarkStart w:id="149" w:name="_Toc136683783"/>
      <w:r>
        <w:rPr>
          <w:rFonts w:cs="Arial"/>
          <w:color w:val="ED3611"/>
          <w:kern w:val="0"/>
          <w:szCs w:val="40"/>
        </w:rPr>
        <w:t>20</w:t>
      </w:r>
      <w:r w:rsidR="00A87050" w:rsidRPr="00AD783A">
        <w:rPr>
          <w:rFonts w:cs="Arial"/>
          <w:color w:val="ED3611"/>
          <w:kern w:val="0"/>
          <w:szCs w:val="40"/>
        </w:rPr>
        <w:t xml:space="preserve"> </w:t>
      </w:r>
      <w:r w:rsidR="00B315D4">
        <w:rPr>
          <w:rFonts w:cs="Arial"/>
          <w:color w:val="ED3611"/>
          <w:kern w:val="0"/>
          <w:szCs w:val="40"/>
        </w:rPr>
        <w:t>–</w:t>
      </w:r>
      <w:r w:rsidR="003C5647" w:rsidRPr="00AD783A">
        <w:rPr>
          <w:rFonts w:cs="Arial"/>
          <w:color w:val="ED3611"/>
          <w:kern w:val="0"/>
          <w:szCs w:val="40"/>
        </w:rPr>
        <w:t xml:space="preserve"> </w:t>
      </w:r>
      <w:r w:rsidR="00EE29E9" w:rsidRPr="00AD783A">
        <w:rPr>
          <w:rFonts w:cs="Arial"/>
          <w:color w:val="ED3611"/>
          <w:kern w:val="0"/>
          <w:szCs w:val="40"/>
        </w:rPr>
        <w:t>Como fazer Pestan</w:t>
      </w:r>
      <w:r w:rsidR="00F519C1" w:rsidRPr="00AD783A">
        <w:rPr>
          <w:rFonts w:cs="Arial"/>
          <w:color w:val="ED3611"/>
          <w:kern w:val="0"/>
          <w:szCs w:val="40"/>
        </w:rPr>
        <w:t>a:</w:t>
      </w:r>
      <w:bookmarkEnd w:id="148"/>
      <w:bookmarkEnd w:id="149"/>
    </w:p>
    <w:p w:rsidR="00E53FC9" w:rsidRDefault="00EE29E9" w:rsidP="00EE29E9">
      <w:r w:rsidRPr="00C100CB">
        <w:t xml:space="preserve">A </w:t>
      </w:r>
      <w:r w:rsidR="005E2E5A">
        <w:t>p</w:t>
      </w:r>
      <w:r w:rsidRPr="00C100CB">
        <w:t>estana</w:t>
      </w:r>
      <w:r w:rsidR="005E2E5A">
        <w:t xml:space="preserve"> delimita o tamanho da corda suscetível </w:t>
      </w:r>
      <w:proofErr w:type="gramStart"/>
      <w:r w:rsidR="005E2E5A">
        <w:t>a</w:t>
      </w:r>
      <w:proofErr w:type="gramEnd"/>
      <w:r w:rsidR="005E2E5A">
        <w:t xml:space="preserve"> vibração. Assim, quando fazemos a pestana estamos diminuindo o tamanho efetivo de vibração de todas as cordas do violão que serão utilizadas.   </w:t>
      </w:r>
    </w:p>
    <w:p w:rsidR="00EE29E9" w:rsidRPr="005E2E5A" w:rsidRDefault="005E2E5A" w:rsidP="00EE29E9">
      <w:r>
        <w:t xml:space="preserve">A pestana é </w:t>
      </w:r>
      <w:r w:rsidR="00EE29E9" w:rsidRPr="00C100CB">
        <w:t xml:space="preserve">utilizada, principalmente, em violões e guitarras elétricas </w:t>
      </w:r>
      <w:r w:rsidR="00EE29E9" w:rsidRPr="00C100CB">
        <w:rPr>
          <w:rFonts w:cs="Arial"/>
          <w:shd w:val="clear" w:color="auto" w:fill="FFFFFF"/>
        </w:rPr>
        <w:t xml:space="preserve">onde o dedo indicador pressiona mais de uma corda do instrumento na mesma casa. </w:t>
      </w:r>
    </w:p>
    <w:p w:rsidR="005E2E5A" w:rsidRPr="00C100CB" w:rsidRDefault="005E2E5A" w:rsidP="00EE29E9">
      <w:pPr>
        <w:rPr>
          <w:rFonts w:cs="Arial"/>
          <w:shd w:val="clear" w:color="auto" w:fill="FFFFFF"/>
        </w:rPr>
      </w:pPr>
    </w:p>
    <w:p w:rsidR="00E53FC9" w:rsidRDefault="00EE29E9" w:rsidP="00EE29E9">
      <w:pPr>
        <w:rPr>
          <w:rFonts w:cs="Arial"/>
          <w:shd w:val="clear" w:color="auto" w:fill="FFFFFF"/>
        </w:rPr>
      </w:pPr>
      <w:r w:rsidRPr="00C100CB">
        <w:rPr>
          <w:rFonts w:cs="Arial"/>
          <w:shd w:val="clear" w:color="auto" w:fill="FFFFFF"/>
        </w:rPr>
        <w:t>As pestanas são muito boas para exercícios de cromatismo</w:t>
      </w:r>
      <w:r w:rsidR="00FE7E60" w:rsidRPr="00C100CB">
        <w:rPr>
          <w:rStyle w:val="Refdenotaderodap"/>
          <w:rFonts w:cs="Arial"/>
          <w:shd w:val="clear" w:color="auto" w:fill="FFFFFF"/>
        </w:rPr>
        <w:footnoteReference w:id="2"/>
      </w:r>
      <w:r w:rsidRPr="00C100CB">
        <w:rPr>
          <w:rFonts w:cs="Arial"/>
          <w:shd w:val="clear" w:color="auto" w:fill="FFFFFF"/>
        </w:rPr>
        <w:t xml:space="preserve">, e quando nós aprendemos a utilizá-las nossa variação de posições de acordes aumenta muito. </w:t>
      </w:r>
    </w:p>
    <w:p w:rsidR="00EE29E9" w:rsidRPr="00C100CB" w:rsidRDefault="00EE29E9" w:rsidP="00EE29E9">
      <w:pPr>
        <w:rPr>
          <w:rFonts w:cs="Arial"/>
          <w:shd w:val="clear" w:color="auto" w:fill="FFFFFF"/>
        </w:rPr>
      </w:pPr>
      <w:r w:rsidRPr="00C100CB">
        <w:rPr>
          <w:rFonts w:cs="Arial"/>
          <w:shd w:val="clear" w:color="auto" w:fill="FFFFFF"/>
        </w:rPr>
        <w:t>Mas</w:t>
      </w:r>
      <w:r w:rsidR="00E53FC9">
        <w:rPr>
          <w:rFonts w:cs="Arial"/>
          <w:shd w:val="clear" w:color="auto" w:fill="FFFFFF"/>
        </w:rPr>
        <w:t xml:space="preserve">, </w:t>
      </w:r>
      <w:r w:rsidRPr="00C100CB">
        <w:rPr>
          <w:rFonts w:cs="Arial"/>
          <w:shd w:val="clear" w:color="auto" w:fill="FFFFFF"/>
        </w:rPr>
        <w:t xml:space="preserve">como assim? </w:t>
      </w:r>
    </w:p>
    <w:p w:rsidR="00EE29E9" w:rsidRPr="00C100CB" w:rsidRDefault="00EE29E9" w:rsidP="00EE29E9">
      <w:pPr>
        <w:rPr>
          <w:rFonts w:cs="Arial"/>
          <w:shd w:val="clear" w:color="auto" w:fill="FFFFFF"/>
        </w:rPr>
      </w:pPr>
      <w:r w:rsidRPr="00C100CB">
        <w:rPr>
          <w:rFonts w:cs="Arial"/>
          <w:shd w:val="clear" w:color="auto" w:fill="FFFFFF"/>
        </w:rPr>
        <w:t xml:space="preserve">Acontece que o violão sozinho já possui a sua própria </w:t>
      </w:r>
      <w:r w:rsidR="00E53FC9">
        <w:rPr>
          <w:rFonts w:cs="Arial"/>
          <w:shd w:val="clear" w:color="auto" w:fill="FFFFFF"/>
        </w:rPr>
        <w:t>p</w:t>
      </w:r>
      <w:r w:rsidRPr="00C100CB">
        <w:rPr>
          <w:rFonts w:cs="Arial"/>
          <w:shd w:val="clear" w:color="auto" w:fill="FFFFFF"/>
        </w:rPr>
        <w:t xml:space="preserve">estana, onde as cordas são pressionadas, no início do braço do violão, e ela é fundamental na afinação das cordas. </w:t>
      </w:r>
    </w:p>
    <w:p w:rsidR="00915278" w:rsidRDefault="0065187D" w:rsidP="00915278">
      <w:pPr>
        <w:pStyle w:val="Legenda"/>
        <w:keepNext/>
        <w:jc w:val="center"/>
      </w:pPr>
      <w:r w:rsidRPr="00915278">
        <w:rPr>
          <w:noProof/>
        </w:rPr>
        <w:drawing>
          <wp:inline distT="0" distB="0" distL="0" distR="0">
            <wp:extent cx="5400040" cy="1552575"/>
            <wp:effectExtent l="0" t="0" r="0" b="0"/>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40" cy="1552575"/>
                    </a:xfrm>
                    <a:prstGeom prst="rect">
                      <a:avLst/>
                    </a:prstGeom>
                    <a:noFill/>
                    <a:ln>
                      <a:noFill/>
                    </a:ln>
                  </pic:spPr>
                </pic:pic>
              </a:graphicData>
            </a:graphic>
          </wp:inline>
        </w:drawing>
      </w:r>
    </w:p>
    <w:p w:rsidR="00EE29E9" w:rsidRDefault="00915278" w:rsidP="00915278">
      <w:pPr>
        <w:pStyle w:val="Legenda"/>
        <w:jc w:val="center"/>
        <w:rPr>
          <w:shd w:val="clear" w:color="auto" w:fill="FFFFFF"/>
        </w:rPr>
      </w:pPr>
      <w:r>
        <w:t xml:space="preserve">Figura </w:t>
      </w:r>
      <w:r w:rsidR="00F85590">
        <w:t>20</w:t>
      </w:r>
      <w:r w:rsidR="00FF0555">
        <w:t>.0</w:t>
      </w:r>
      <w:r>
        <w:t>.1</w:t>
      </w:r>
    </w:p>
    <w:p w:rsidR="00EE29E9" w:rsidRDefault="00EE29E9" w:rsidP="00915278">
      <w:pPr>
        <w:jc w:val="center"/>
        <w:rPr>
          <w:rFonts w:cs="Arial"/>
          <w:color w:val="222222"/>
          <w:shd w:val="clear" w:color="auto" w:fill="FFFFFF"/>
        </w:rPr>
      </w:pPr>
    </w:p>
    <w:p w:rsidR="00EE29E9" w:rsidRDefault="00EE29E9" w:rsidP="00EE29E9">
      <w:pPr>
        <w:rPr>
          <w:rFonts w:cs="Arial"/>
          <w:color w:val="222222"/>
          <w:shd w:val="clear" w:color="auto" w:fill="FFFFFF"/>
        </w:rPr>
      </w:pPr>
      <w:r>
        <w:rPr>
          <w:rFonts w:cs="Arial"/>
          <w:color w:val="222222"/>
          <w:shd w:val="clear" w:color="auto" w:fill="FFFFFF"/>
        </w:rPr>
        <w:t xml:space="preserve">Nós sabemos que </w:t>
      </w:r>
      <w:r w:rsidR="00E53FC9">
        <w:rPr>
          <w:rFonts w:cs="Arial"/>
          <w:color w:val="222222"/>
          <w:shd w:val="clear" w:color="auto" w:fill="FFFFFF"/>
        </w:rPr>
        <w:t>à</w:t>
      </w:r>
      <w:r>
        <w:rPr>
          <w:rFonts w:cs="Arial"/>
          <w:color w:val="222222"/>
          <w:shd w:val="clear" w:color="auto" w:fill="FFFFFF"/>
        </w:rPr>
        <w:t xml:space="preserve"> medida que vamos apertando as cordas em cada casa, o som emitido aumenta de altura, isso é, fica mais agudo. Então, nós vimos em alguns exercícios essa sequência de notas, se aperto a primeira casa na </w:t>
      </w:r>
      <w:proofErr w:type="gramStart"/>
      <w:r>
        <w:rPr>
          <w:rFonts w:cs="Arial"/>
          <w:color w:val="222222"/>
          <w:shd w:val="clear" w:color="auto" w:fill="FFFFFF"/>
        </w:rPr>
        <w:t>1</w:t>
      </w:r>
      <w:proofErr w:type="gramEnd"/>
      <w:r>
        <w:rPr>
          <w:rFonts w:cs="Arial"/>
          <w:color w:val="222222"/>
          <w:shd w:val="clear" w:color="auto" w:fill="FFFFFF"/>
        </w:rPr>
        <w:t xml:space="preserve"> corda, o Mi, eu vou ter o Fá, depois a segunda casa o Fá sustenido e assim vai.</w:t>
      </w:r>
    </w:p>
    <w:p w:rsidR="00EE29E9" w:rsidRDefault="00EE29E9" w:rsidP="00EE29E9">
      <w:pPr>
        <w:rPr>
          <w:rFonts w:cs="Arial"/>
          <w:color w:val="222222"/>
          <w:shd w:val="clear" w:color="auto" w:fill="FFFFFF"/>
        </w:rPr>
      </w:pPr>
      <w:r>
        <w:rPr>
          <w:rFonts w:cs="Arial"/>
          <w:color w:val="222222"/>
          <w:shd w:val="clear" w:color="auto" w:fill="FFFFFF"/>
        </w:rPr>
        <w:t xml:space="preserve">O que acontece quando mudo todas as alturas das cordas? Quando aperto todas as cordas em uma casa com um dedo? Todas elas soarão </w:t>
      </w:r>
      <w:proofErr w:type="gramStart"/>
      <w:r>
        <w:rPr>
          <w:rFonts w:cs="Arial"/>
          <w:color w:val="222222"/>
          <w:shd w:val="clear" w:color="auto" w:fill="FFFFFF"/>
        </w:rPr>
        <w:t>diferente</w:t>
      </w:r>
      <w:proofErr w:type="gramEnd"/>
      <w:r>
        <w:rPr>
          <w:rFonts w:cs="Arial"/>
          <w:color w:val="222222"/>
          <w:shd w:val="clear" w:color="auto" w:fill="FFFFFF"/>
        </w:rPr>
        <w:t>:</w:t>
      </w:r>
    </w:p>
    <w:p w:rsidR="00EE29E9" w:rsidRDefault="00EE29E9" w:rsidP="00EE29E9">
      <w:pPr>
        <w:rPr>
          <w:rFonts w:cs="Arial"/>
          <w:color w:val="222222"/>
          <w:shd w:val="clear" w:color="auto" w:fill="FFFFFF"/>
        </w:rPr>
      </w:pPr>
    </w:p>
    <w:p w:rsidR="00EE29E9" w:rsidRDefault="00EE29E9" w:rsidP="00EE29E9">
      <w:pPr>
        <w:rPr>
          <w:rFonts w:cs="Arial"/>
          <w:color w:val="222222"/>
          <w:shd w:val="clear" w:color="auto" w:fill="FFFFFF"/>
        </w:rPr>
      </w:pPr>
      <w:r>
        <w:rPr>
          <w:rFonts w:cs="Arial"/>
          <w:color w:val="222222"/>
          <w:shd w:val="clear" w:color="auto" w:fill="FFFFFF"/>
        </w:rPr>
        <w:t>Cordas sendo apertadas na primeira casa</w:t>
      </w:r>
    </w:p>
    <w:p w:rsidR="00EE29E9" w:rsidRDefault="009E2513" w:rsidP="00EE29E9">
      <w:pPr>
        <w:rPr>
          <w:rFonts w:cs="Arial"/>
          <w:color w:val="222222"/>
          <w:shd w:val="clear" w:color="auto" w:fill="FFFFFF"/>
        </w:rPr>
      </w:pPr>
      <w:r>
        <w:rPr>
          <w:rFonts w:cs="Arial"/>
          <w:noProof/>
          <w:color w:val="222222"/>
          <w:lang w:eastAsia="pt-BR"/>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Seta: para a Direita 247" o:spid="_x0000_s2208" type="#_x0000_t13" style="position:absolute;margin-left:34.4pt;margin-top:1.85pt;width:43.9pt;height:7.45pt;z-index:2516986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" adj="19767" fillcolor="#4f81bd [3204]" strokecolor="#243f60 [1604]" strokeweight="2pt">
            <v:path arrowok="t"/>
          </v:shape>
        </w:pict>
      </w:r>
      <w:r w:rsidR="00EE29E9">
        <w:rPr>
          <w:rFonts w:cs="Arial"/>
          <w:color w:val="222222"/>
          <w:shd w:val="clear" w:color="auto" w:fill="FFFFFF"/>
        </w:rPr>
        <w:t>1 - MI</w:t>
      </w:r>
      <w:r w:rsidR="006B16C6">
        <w:rPr>
          <w:rFonts w:cs="Arial"/>
          <w:color w:val="222222"/>
          <w:shd w:val="clear" w:color="auto" w:fill="FFFFFF"/>
        </w:rPr>
        <w:t xml:space="preserve"> </w:t>
      </w:r>
      <w:r w:rsidR="0072103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w:t>
      </w:r>
      <w:r w:rsidR="00EE29E9">
        <w:rPr>
          <w:rFonts w:cs="Arial"/>
          <w:color w:val="222222"/>
          <w:shd w:val="clear" w:color="auto" w:fill="FFFFFF"/>
        </w:rPr>
        <w:t>FÁ</w:t>
      </w:r>
    </w:p>
    <w:p w:rsidR="00EE29E9" w:rsidRDefault="009E2513" w:rsidP="00EE29E9">
      <w:pPr>
        <w:rPr>
          <w:rFonts w:cs="Arial"/>
          <w:color w:val="222222"/>
          <w:shd w:val="clear" w:color="auto" w:fill="FFFFFF"/>
        </w:rPr>
      </w:pPr>
      <w:r>
        <w:rPr>
          <w:rFonts w:cs="Arial"/>
          <w:noProof/>
          <w:color w:val="222222"/>
          <w:lang w:eastAsia="pt-BR"/>
        </w:rPr>
        <w:pict>
          <v:shape id="Seta: para a Direita 768" o:spid="_x0000_s2207" type="#_x0000_t13" style="position:absolute;margin-left:34.4pt;margin-top:1.85pt;width:43.9pt;height:7.45pt;z-index:2516997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" adj="19767" fillcolor="#4f81bd [3204]" strokecolor="#243f60 [1604]" strokeweight="2pt">
            <v:path arrowok="t"/>
          </v:shape>
        </w:pict>
      </w:r>
      <w:r w:rsidR="00EE29E9">
        <w:rPr>
          <w:rFonts w:cs="Arial"/>
          <w:color w:val="222222"/>
          <w:shd w:val="clear" w:color="auto" w:fill="FFFFFF"/>
        </w:rPr>
        <w:t>2</w:t>
      </w:r>
      <w:r w:rsidR="006B16C6">
        <w:rPr>
          <w:rFonts w:cs="Arial"/>
          <w:color w:val="222222"/>
          <w:shd w:val="clear" w:color="auto" w:fill="FFFFFF"/>
        </w:rPr>
        <w:t xml:space="preserve"> - </w:t>
      </w:r>
      <w:r w:rsidR="00721039">
        <w:rPr>
          <w:rFonts w:cs="Arial"/>
          <w:color w:val="222222"/>
          <w:shd w:val="clear" w:color="auto" w:fill="FFFFFF"/>
        </w:rPr>
        <w:t>LÁ</w:t>
      </w:r>
      <w:r w:rsidR="006B16C6">
        <w:rPr>
          <w:rFonts w:cs="Arial"/>
          <w:color w:val="222222"/>
          <w:shd w:val="clear" w:color="auto" w:fill="FFFFFF"/>
        </w:rPr>
        <w:t xml:space="preserve">                </w:t>
      </w:r>
      <w:r w:rsidR="00721039">
        <w:rPr>
          <w:rFonts w:cs="Arial"/>
          <w:color w:val="222222"/>
          <w:shd w:val="clear" w:color="auto" w:fill="FFFFFF"/>
        </w:rPr>
        <w:t xml:space="preserve">  </w:t>
      </w:r>
      <w:proofErr w:type="spellStart"/>
      <w:r w:rsidR="00721039">
        <w:rPr>
          <w:rFonts w:cs="Arial"/>
          <w:color w:val="222222"/>
          <w:shd w:val="clear" w:color="auto" w:fill="FFFFFF"/>
        </w:rPr>
        <w:t>LÁ</w:t>
      </w:r>
      <w:proofErr w:type="spellEnd"/>
      <w:r w:rsidR="00721039">
        <w:rPr>
          <w:rFonts w:cs="Arial"/>
          <w:color w:val="222222"/>
          <w:shd w:val="clear" w:color="auto" w:fill="FFFFFF"/>
        </w:rPr>
        <w:t>#</w:t>
      </w:r>
    </w:p>
    <w:p w:rsidR="00EE29E9" w:rsidRDefault="009E2513" w:rsidP="00EE29E9">
      <w:pPr>
        <w:rPr>
          <w:rFonts w:cs="Arial"/>
          <w:color w:val="222222"/>
          <w:shd w:val="clear" w:color="auto" w:fill="FFFFFF"/>
        </w:rPr>
      </w:pPr>
      <w:r>
        <w:rPr>
          <w:rFonts w:cs="Arial"/>
          <w:noProof/>
          <w:color w:val="222222"/>
          <w:lang w:eastAsia="pt-BR"/>
        </w:rPr>
        <w:pict>
          <v:shape id="Seta: para a Direita 199" o:spid="_x0000_s2206" type="#_x0000_t13" style="position:absolute;margin-left:34.4pt;margin-top:2.65pt;width:43.9pt;height:7.45pt;z-index:2517007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" adj="19767" fillcolor="#4f81bd [3204]" strokecolor="#243f60 [1604]" strokeweight="2pt">
            <v:path arrowok="t"/>
          </v:shape>
        </w:pict>
      </w:r>
      <w:proofErr w:type="gramStart"/>
      <w:r w:rsidR="00EE29E9">
        <w:rPr>
          <w:rFonts w:cs="Arial"/>
          <w:color w:val="222222"/>
          <w:shd w:val="clear" w:color="auto" w:fill="FFFFFF"/>
        </w:rPr>
        <w:t xml:space="preserve">3 - </w:t>
      </w:r>
      <w:r w:rsidR="00721039">
        <w:rPr>
          <w:rFonts w:cs="Arial"/>
          <w:color w:val="222222"/>
          <w:shd w:val="clear" w:color="auto" w:fill="FFFFFF"/>
        </w:rPr>
        <w:t>RÉ</w:t>
      </w:r>
      <w:proofErr w:type="gramEnd"/>
      <w:r w:rsidR="006B16C6">
        <w:rPr>
          <w:rFonts w:cs="Arial"/>
          <w:color w:val="222222"/>
          <w:shd w:val="clear" w:color="auto" w:fill="FFFFFF"/>
        </w:rPr>
        <w:t xml:space="preserve"> </w:t>
      </w:r>
      <w:r w:rsidR="00EE29E9">
        <w:rPr>
          <w:rFonts w:cs="Arial"/>
          <w:color w:val="222222"/>
          <w:shd w:val="clear" w:color="auto" w:fill="FFFFFF"/>
        </w:rPr>
        <w:t xml:space="preserve"> </w:t>
      </w:r>
      <w:r w:rsidR="00721039">
        <w:rPr>
          <w:rFonts w:cs="Arial"/>
          <w:color w:val="222222"/>
          <w:shd w:val="clear" w:color="auto" w:fill="FFFFFF"/>
        </w:rPr>
        <w:t xml:space="preserve">  </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w:t>
      </w:r>
      <w:proofErr w:type="spellStart"/>
      <w:r w:rsidR="00721039">
        <w:rPr>
          <w:rFonts w:cs="Arial"/>
          <w:color w:val="222222"/>
          <w:shd w:val="clear" w:color="auto" w:fill="FFFFFF"/>
        </w:rPr>
        <w:t>RÉ</w:t>
      </w:r>
      <w:proofErr w:type="spellEnd"/>
      <w:r w:rsidR="00EE29E9">
        <w:rPr>
          <w:rFonts w:cs="Arial"/>
          <w:color w:val="222222"/>
          <w:shd w:val="clear" w:color="auto" w:fill="FFFFFF"/>
        </w:rPr>
        <w:t>#</w:t>
      </w:r>
    </w:p>
    <w:p w:rsidR="00EE29E9" w:rsidRDefault="009E2513" w:rsidP="00EE29E9">
      <w:pPr>
        <w:rPr>
          <w:rFonts w:cs="Arial"/>
          <w:color w:val="222222"/>
          <w:shd w:val="clear" w:color="auto" w:fill="FFFFFF"/>
        </w:rPr>
      </w:pPr>
      <w:r>
        <w:rPr>
          <w:rFonts w:cs="Arial"/>
          <w:noProof/>
          <w:color w:val="222222"/>
          <w:lang w:eastAsia="pt-BR"/>
        </w:rPr>
        <w:pict>
          <v:shape id="Seta: para a Direita 203" o:spid="_x0000_s2205" type="#_x0000_t13" style="position:absolute;margin-left:40.7pt;margin-top:1.8pt;width:37.6pt;height:7.45pt;z-index:2517017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" adj="19460" fillcolor="#4f81bd [3204]" strokecolor="#243f60 [1604]" strokeweight="2pt">
            <v:path arrowok="t"/>
          </v:shape>
        </w:pict>
      </w:r>
      <w:proofErr w:type="gramStart"/>
      <w:r w:rsidR="00EE29E9">
        <w:rPr>
          <w:rFonts w:cs="Arial"/>
          <w:color w:val="222222"/>
          <w:shd w:val="clear" w:color="auto" w:fill="FFFFFF"/>
        </w:rPr>
        <w:t>4</w:t>
      </w:r>
      <w:r w:rsidR="00721039">
        <w:rPr>
          <w:rFonts w:cs="Arial"/>
          <w:color w:val="222222"/>
          <w:shd w:val="clear" w:color="auto" w:fill="FFFFFF"/>
        </w:rPr>
        <w:t xml:space="preserve"> - SOL</w:t>
      </w:r>
      <w:proofErr w:type="gramEnd"/>
      <w:r w:rsidR="00721039">
        <w:rPr>
          <w:rFonts w:cs="Arial"/>
          <w:color w:val="222222"/>
          <w:shd w:val="clear" w:color="auto" w:fill="FFFFFF"/>
        </w:rPr>
        <w:t xml:space="preserve"> </w:t>
      </w:r>
      <w:r w:rsidR="00EE29E9">
        <w:rPr>
          <w:rFonts w:cs="Arial"/>
          <w:color w:val="222222"/>
          <w:shd w:val="clear" w:color="auto" w:fill="FFFFFF"/>
        </w:rPr>
        <w:t xml:space="preserve"> </w:t>
      </w:r>
      <w:r w:rsidR="006B16C6">
        <w:rPr>
          <w:rFonts w:cs="Arial"/>
          <w:color w:val="222222"/>
          <w:shd w:val="clear" w:color="auto" w:fill="FFFFFF"/>
        </w:rPr>
        <w:t xml:space="preserve">             </w:t>
      </w:r>
      <w:proofErr w:type="spellStart"/>
      <w:r w:rsidR="00721039">
        <w:rPr>
          <w:rFonts w:cs="Arial"/>
          <w:color w:val="222222"/>
          <w:shd w:val="clear" w:color="auto" w:fill="FFFFFF"/>
        </w:rPr>
        <w:t>SOL</w:t>
      </w:r>
      <w:proofErr w:type="spellEnd"/>
      <w:r w:rsidR="00EE29E9">
        <w:rPr>
          <w:rFonts w:cs="Arial"/>
          <w:color w:val="222222"/>
          <w:shd w:val="clear" w:color="auto" w:fill="FFFFFF"/>
        </w:rPr>
        <w:t>#</w:t>
      </w:r>
    </w:p>
    <w:p w:rsidR="00EE29E9" w:rsidRDefault="009E2513" w:rsidP="00EE29E9">
      <w:pPr>
        <w:rPr>
          <w:rFonts w:cs="Arial"/>
          <w:color w:val="222222"/>
          <w:shd w:val="clear" w:color="auto" w:fill="FFFFFF"/>
        </w:rPr>
      </w:pPr>
      <w:r>
        <w:rPr>
          <w:rFonts w:cs="Arial"/>
          <w:noProof/>
          <w:color w:val="222222"/>
          <w:lang w:eastAsia="pt-BR"/>
        </w:rPr>
        <w:pict>
          <v:shape id="Seta: para a Direita 204" o:spid="_x0000_s2204" type="#_x0000_t13" style="position:absolute;margin-left:33.35pt;margin-top:1.95pt;width:43.9pt;height:7.45pt;z-index:2517027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" adj="19767" fillcolor="#4f81bd [3204]" strokecolor="#243f60 [1604]" strokeweight="2pt">
            <v:path arrowok="t"/>
          </v:shape>
        </w:pict>
      </w:r>
      <w:r w:rsidR="00EE29E9">
        <w:rPr>
          <w:rFonts w:cs="Arial"/>
          <w:color w:val="222222"/>
          <w:shd w:val="clear" w:color="auto" w:fill="FFFFFF"/>
        </w:rPr>
        <w:t xml:space="preserve">5 - </w:t>
      </w:r>
      <w:r w:rsidR="00721039">
        <w:rPr>
          <w:rFonts w:cs="Arial"/>
          <w:color w:val="222222"/>
          <w:shd w:val="clear" w:color="auto" w:fill="FFFFFF"/>
        </w:rPr>
        <w:t>SI</w:t>
      </w:r>
      <w:r w:rsidR="00EE29E9">
        <w:rPr>
          <w:rFonts w:cs="Arial"/>
          <w:color w:val="222222"/>
          <w:shd w:val="clear" w:color="auto" w:fill="FFFFFF"/>
        </w:rPr>
        <w:t xml:space="preserve">  </w:t>
      </w:r>
      <w:r w:rsidR="006B16C6">
        <w:rPr>
          <w:rFonts w:cs="Arial"/>
          <w:color w:val="222222"/>
          <w:shd w:val="clear" w:color="auto" w:fill="FFFFFF"/>
        </w:rPr>
        <w:t xml:space="preserve">               </w:t>
      </w:r>
      <w:r w:rsidR="00721039">
        <w:rPr>
          <w:rFonts w:cs="Arial"/>
          <w:color w:val="222222"/>
          <w:shd w:val="clear" w:color="auto" w:fill="FFFFFF"/>
        </w:rPr>
        <w:t xml:space="preserve">  DÓ</w:t>
      </w:r>
      <w:r w:rsidR="00EE29E9">
        <w:rPr>
          <w:rFonts w:cs="Arial"/>
          <w:color w:val="222222"/>
          <w:shd w:val="clear" w:color="auto" w:fill="FFFFFF"/>
        </w:rPr>
        <w:t xml:space="preserve"> </w:t>
      </w:r>
    </w:p>
    <w:p w:rsidR="00721039" w:rsidRPr="00721039" w:rsidRDefault="009E2513" w:rsidP="00EE29E9">
      <w:pPr>
        <w:rPr>
          <w:rFonts w:cs="Arial"/>
          <w:color w:val="222222"/>
          <w:shd w:val="clear" w:color="auto" w:fill="FFFFFF"/>
        </w:rPr>
      </w:pPr>
      <w:r>
        <w:rPr>
          <w:rFonts w:cs="Arial"/>
          <w:noProof/>
          <w:color w:val="222222"/>
          <w:lang w:eastAsia="pt-BR"/>
        </w:rPr>
        <w:pict>
          <v:shape id="Seta: para a Direita 205" o:spid="_x0000_s2203" type="#_x0000_t13" style="position:absolute;margin-left:32.95pt;margin-top:2.05pt;width:43.9pt;height:7.45pt;z-index:2517038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" adj="19767" fillcolor="#4f81bd [3204]" strokecolor="#243f60 [1604]" strokeweight="2pt">
            <v:path arrowok="t"/>
          </v:shape>
        </w:pict>
      </w:r>
      <w:r w:rsidR="00EE29E9">
        <w:rPr>
          <w:rFonts w:cs="Arial"/>
          <w:color w:val="222222"/>
          <w:shd w:val="clear" w:color="auto" w:fill="FFFFFF"/>
        </w:rPr>
        <w:t xml:space="preserve">6 - MI </w:t>
      </w:r>
      <w:r w:rsidR="006B16C6">
        <w:rPr>
          <w:rFonts w:cs="Arial"/>
          <w:color w:val="222222"/>
          <w:shd w:val="clear" w:color="auto" w:fill="FFFFFF"/>
        </w:rPr>
        <w:t xml:space="preserve">               </w:t>
      </w:r>
      <w:r w:rsidR="00EE29E9">
        <w:rPr>
          <w:rFonts w:cs="Arial"/>
          <w:color w:val="222222"/>
          <w:shd w:val="clear" w:color="auto" w:fill="FFFFFF"/>
        </w:rPr>
        <w:t xml:space="preserve"> </w:t>
      </w:r>
      <w:r w:rsidR="00721039">
        <w:rPr>
          <w:rFonts w:cs="Arial"/>
          <w:color w:val="222222"/>
          <w:shd w:val="clear" w:color="auto" w:fill="FFFFFF"/>
        </w:rPr>
        <w:t xml:space="preserve"> FÁ</w:t>
      </w:r>
    </w:p>
    <w:p w:rsidR="00EE29E9" w:rsidRDefault="00EE29E9" w:rsidP="00EE29E9">
      <w:pPr>
        <w:rPr>
          <w:rFonts w:cs="Arial"/>
          <w:color w:val="222222"/>
          <w:shd w:val="clear" w:color="auto" w:fill="FFFFFF"/>
        </w:rPr>
      </w:pPr>
    </w:p>
    <w:p w:rsidR="00EE29E9" w:rsidRDefault="00EE29E9" w:rsidP="00EE29E9">
      <w:pPr>
        <w:rPr>
          <w:rFonts w:cs="Arial"/>
          <w:color w:val="222222"/>
          <w:shd w:val="clear" w:color="auto" w:fill="FFFFFF"/>
        </w:rPr>
      </w:pPr>
      <w:r>
        <w:rPr>
          <w:rFonts w:cs="Arial"/>
          <w:color w:val="222222"/>
          <w:shd w:val="clear" w:color="auto" w:fill="FFFFFF"/>
        </w:rPr>
        <w:t>Por isso, quando utilizamos a pestana podemos usar uma mesma f</w:t>
      </w:r>
      <w:r w:rsidR="00F16FD7">
        <w:rPr>
          <w:rFonts w:cs="Arial"/>
          <w:color w:val="222222"/>
          <w:shd w:val="clear" w:color="auto" w:fill="FFFFFF"/>
        </w:rPr>
        <w:t>ôr</w:t>
      </w:r>
      <w:r>
        <w:rPr>
          <w:rFonts w:cs="Arial"/>
          <w:color w:val="222222"/>
          <w:shd w:val="clear" w:color="auto" w:fill="FFFFFF"/>
        </w:rPr>
        <w:t>ma</w:t>
      </w:r>
      <w:r w:rsidR="00F16FD7">
        <w:rPr>
          <w:rFonts w:cs="Arial"/>
          <w:color w:val="222222"/>
          <w:shd w:val="clear" w:color="auto" w:fill="FFFFFF"/>
        </w:rPr>
        <w:t xml:space="preserve"> (modelo)</w:t>
      </w:r>
      <w:r>
        <w:rPr>
          <w:rFonts w:cs="Arial"/>
          <w:color w:val="222222"/>
          <w:shd w:val="clear" w:color="auto" w:fill="FFFFFF"/>
        </w:rPr>
        <w:t xml:space="preserve"> de um acorde para outros acordes, vamos ver?</w:t>
      </w:r>
    </w:p>
    <w:p w:rsidR="00EE29E9" w:rsidRDefault="00EE29E9" w:rsidP="00EE29E9">
      <w:pPr>
        <w:rPr>
          <w:rFonts w:cs="Arial"/>
          <w:color w:val="222222"/>
          <w:shd w:val="clear" w:color="auto" w:fill="FFFFFF"/>
        </w:rPr>
      </w:pPr>
      <w:r>
        <w:rPr>
          <w:rFonts w:cs="Arial"/>
          <w:color w:val="222222"/>
          <w:shd w:val="clear" w:color="auto" w:fill="FFFFFF"/>
        </w:rPr>
        <w:t>Nós vimo</w:t>
      </w:r>
      <w:r w:rsidR="009877E3">
        <w:rPr>
          <w:rFonts w:cs="Arial"/>
          <w:color w:val="222222"/>
          <w:shd w:val="clear" w:color="auto" w:fill="FFFFFF"/>
        </w:rPr>
        <w:t>s como o acorde de Lá menor é feito na música Felicidade, agora nós veremos como o de Si menor é feito também</w:t>
      </w:r>
      <w:r w:rsidR="00E44DDC">
        <w:rPr>
          <w:rFonts w:cs="Arial"/>
          <w:color w:val="222222"/>
          <w:shd w:val="clear" w:color="auto" w:fill="FFFFFF"/>
        </w:rPr>
        <w:t>.</w:t>
      </w:r>
    </w:p>
    <w:p w:rsidR="00E53FC9" w:rsidRDefault="00E53FC9" w:rsidP="00EE29E9">
      <w:pPr>
        <w:rPr>
          <w:rFonts w:cs="Arial"/>
          <w:color w:val="222222"/>
          <w:shd w:val="clear" w:color="auto" w:fill="FFFFFF"/>
        </w:rPr>
      </w:pPr>
    </w:p>
    <w:p w:rsidR="00E53FC9" w:rsidRDefault="00E53FC9" w:rsidP="00EE29E9">
      <w:pPr>
        <w:rPr>
          <w:rFonts w:cs="Arial"/>
          <w:color w:val="222222"/>
          <w:shd w:val="clear" w:color="auto" w:fill="FFFFFF"/>
        </w:rPr>
      </w:pPr>
      <w:r>
        <w:rPr>
          <w:rFonts w:cs="Arial"/>
          <w:color w:val="222222"/>
          <w:shd w:val="clear" w:color="auto" w:fill="FFFFFF"/>
        </w:rPr>
        <w:t xml:space="preserve">As fôrmas que mais utilizamos quando fazemos pestana são as de A, </w:t>
      </w:r>
      <w:proofErr w:type="spellStart"/>
      <w:proofErr w:type="gramStart"/>
      <w:r>
        <w:rPr>
          <w:rFonts w:cs="Arial"/>
          <w:color w:val="222222"/>
          <w:shd w:val="clear" w:color="auto" w:fill="FFFFFF"/>
        </w:rPr>
        <w:t>Am</w:t>
      </w:r>
      <w:proofErr w:type="spellEnd"/>
      <w:proofErr w:type="gramEnd"/>
      <w:r>
        <w:rPr>
          <w:rFonts w:cs="Arial"/>
          <w:color w:val="222222"/>
          <w:shd w:val="clear" w:color="auto" w:fill="FFFFFF"/>
        </w:rPr>
        <w:t>, E, Em e, um pouco menos a de D</w:t>
      </w:r>
      <w:r w:rsidR="00F00CC1">
        <w:rPr>
          <w:rFonts w:cs="Arial"/>
          <w:color w:val="222222"/>
          <w:shd w:val="clear" w:color="auto" w:fill="FFFFFF"/>
        </w:rPr>
        <w:t>.</w:t>
      </w:r>
    </w:p>
    <w:p w:rsidR="004D29E3" w:rsidRDefault="00EF6A57" w:rsidP="00F16FD7">
      <w:pPr>
        <w:jc w:val="center"/>
        <w:rPr>
          <w:rFonts w:cs="Arial"/>
          <w:noProof/>
          <w:szCs w:val="22"/>
          <w:lang w:eastAsia="pt-BR"/>
        </w:rPr>
      </w:pPr>
      <w:r>
        <w:rPr>
          <w:rFonts w:cs="Arial"/>
          <w:noProof/>
          <w:szCs w:val="22"/>
          <w:lang w:eastAsia="pt-BR"/>
        </w:rPr>
        <w:drawing>
          <wp:inline distT="0" distB="0" distL="0" distR="0">
            <wp:extent cx="2552193" cy="1536971"/>
            <wp:effectExtent l="0" t="0" r="635" b="6350"/>
            <wp:docPr id="291" name="Imagem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75680" cy="1551115"/>
                    </a:xfrm>
                    <a:prstGeom prst="rect">
                      <a:avLst/>
                    </a:prstGeom>
                    <a:noFill/>
                    <a:ln>
                      <a:noFill/>
                    </a:ln>
                  </pic:spPr>
                </pic:pic>
              </a:graphicData>
            </a:graphic>
          </wp:inline>
        </w:drawing>
      </w:r>
      <w:r>
        <w:rPr>
          <w:rFonts w:cs="Arial"/>
          <w:noProof/>
          <w:szCs w:val="22"/>
          <w:lang w:eastAsia="pt-BR"/>
        </w:rPr>
        <w:t xml:space="preserve">        </w:t>
      </w:r>
      <w:r>
        <w:rPr>
          <w:rFonts w:cs="Arial"/>
          <w:noProof/>
          <w:szCs w:val="22"/>
          <w:lang w:eastAsia="pt-BR"/>
        </w:rPr>
        <w:drawing>
          <wp:inline distT="0" distB="0" distL="0" distR="0">
            <wp:extent cx="2502564" cy="1546698"/>
            <wp:effectExtent l="0" t="0" r="0" b="0"/>
            <wp:docPr id="292" name="Imagem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39495" cy="1569523"/>
                    </a:xfrm>
                    <a:prstGeom prst="rect">
                      <a:avLst/>
                    </a:prstGeom>
                    <a:noFill/>
                    <a:ln>
                      <a:noFill/>
                    </a:ln>
                  </pic:spPr>
                </pic:pic>
              </a:graphicData>
            </a:graphic>
          </wp:inline>
        </w:drawing>
      </w:r>
    </w:p>
    <w:p w:rsidR="004D29E3" w:rsidRPr="00EF6A57" w:rsidRDefault="004D29E3" w:rsidP="00765CC2">
      <w:pPr>
        <w:rPr>
          <w:rFonts w:cs="Arial"/>
          <w:noProof/>
          <w:szCs w:val="22"/>
          <w:lang w:eastAsia="pt-BR"/>
        </w:rPr>
      </w:pPr>
    </w:p>
    <w:p w:rsidR="009877E3" w:rsidRDefault="009877E3" w:rsidP="00A91F92"/>
    <w:p w:rsidR="00B3584A" w:rsidRPr="003C0CB5" w:rsidRDefault="009877E3" w:rsidP="00A91F92">
      <w:r w:rsidRPr="003C0CB5">
        <w:t>Perceba que o</w:t>
      </w:r>
      <w:r w:rsidR="00FE7E60" w:rsidRPr="003C0CB5">
        <w:t xml:space="preserve"> acorde de Lá menor e de Si menor se assemelham bastante</w:t>
      </w:r>
      <w:r w:rsidR="00A91F92" w:rsidRPr="003C0CB5">
        <w:t>. O</w:t>
      </w:r>
      <w:r w:rsidR="00FE7E60" w:rsidRPr="003C0CB5">
        <w:t>s</w:t>
      </w:r>
      <w:r w:rsidRPr="003C0CB5">
        <w:t xml:space="preserve"> dois possuem a mesma f</w:t>
      </w:r>
      <w:r w:rsidR="00F16FD7" w:rsidRPr="003C0CB5">
        <w:t>ô</w:t>
      </w:r>
      <w:r w:rsidRPr="003C0CB5">
        <w:t>rma, a diferença é que o de Si possui uma pestana para que não ficasse dissonante. Se eu apertasse somente as cordas Si, Sol e Ré como o acorde de</w:t>
      </w:r>
      <w:r w:rsidR="00B3584A" w:rsidRPr="003C0CB5">
        <w:t xml:space="preserve"> </w:t>
      </w:r>
      <w:r w:rsidRPr="003C0CB5">
        <w:t>Lá menor sugere, mesmo que eu deslocasse para o lado em busca das notas corretas as que estão em volta ficariam erradas</w:t>
      </w:r>
      <w:proofErr w:type="gramStart"/>
      <w:r w:rsidRPr="003C0CB5">
        <w:t xml:space="preserve"> pois</w:t>
      </w:r>
      <w:proofErr w:type="gramEnd"/>
      <w:r w:rsidRPr="003C0CB5">
        <w:t xml:space="preserve"> se manteria</w:t>
      </w:r>
      <w:r w:rsidR="00A91F92" w:rsidRPr="003C0CB5">
        <w:t>m</w:t>
      </w:r>
      <w:r w:rsidRPr="003C0CB5">
        <w:t xml:space="preserve"> o Lá e as duas cordas Mi. </w:t>
      </w:r>
    </w:p>
    <w:p w:rsidR="00A91F92" w:rsidRPr="003C0CB5" w:rsidRDefault="00A91F92" w:rsidP="00A91F92"/>
    <w:p w:rsidR="009877E3" w:rsidRPr="003C0CB5" w:rsidRDefault="009877E3" w:rsidP="00A91F92">
      <w:r w:rsidRPr="003C0CB5">
        <w:t xml:space="preserve">Quando coloco a pestana </w:t>
      </w:r>
      <w:r w:rsidR="00FE7E60" w:rsidRPr="003C0CB5">
        <w:t xml:space="preserve">na segunda casa (nesse caso) </w:t>
      </w:r>
      <w:r w:rsidRPr="003C0CB5">
        <w:t>a corda Mi passa a ser Fá#, e a Lá passa a ser Si, notas essas que</w:t>
      </w:r>
      <w:r w:rsidR="00FE7E60" w:rsidRPr="003C0CB5">
        <w:t xml:space="preserve"> também</w:t>
      </w:r>
      <w:r w:rsidRPr="003C0CB5">
        <w:t xml:space="preserve"> compõem o acorde de Si menor. </w:t>
      </w:r>
    </w:p>
    <w:p w:rsidR="00B3584A" w:rsidRPr="00F16FD7" w:rsidRDefault="009877E3" w:rsidP="009877E3">
      <w:r w:rsidRPr="003C0CB5">
        <w:t>A partir disso eu posso deslocar para o lado e ter vários acordes: fazendo o acorde de Si menor você faz a pestana na segunda casa, se deslocar todos os seus dedos e a pes</w:t>
      </w:r>
      <w:r w:rsidR="00402B1E" w:rsidRPr="003C0CB5">
        <w:t>tana para a próxima casa, por exemplo, você terá o acorde de Dó menor.</w:t>
      </w:r>
      <w:r w:rsidR="00402B1E">
        <w:t xml:space="preserve"> </w:t>
      </w:r>
    </w:p>
    <w:p w:rsidR="002242E0" w:rsidRDefault="002242E0" w:rsidP="009877E3"/>
    <w:p w:rsidR="00402B1E" w:rsidRPr="00264F83" w:rsidRDefault="00F85590" w:rsidP="00264F83">
      <w:pPr>
        <w:pStyle w:val="Subttulo"/>
        <w:outlineLvl w:val="1"/>
        <w:rPr>
          <w:rFonts w:eastAsia="Times New Roman" w:cs="Times New Roman"/>
          <w:bCs/>
          <w:color w:val="E36C0A" w:themeColor="accent6" w:themeShade="BF"/>
          <w:spacing w:val="0"/>
          <w:kern w:val="36"/>
          <w:szCs w:val="44"/>
          <w:lang w:eastAsia="pt-BR"/>
        </w:rPr>
      </w:pPr>
      <w:bookmarkStart w:id="150" w:name="_Toc70064124"/>
      <w:bookmarkStart w:id="151" w:name="_Toc136683784"/>
      <w:r>
        <w:rPr>
          <w:rFonts w:eastAsia="Times New Roman" w:cs="Times New Roman"/>
          <w:bCs/>
          <w:color w:val="E36C0A" w:themeColor="accent6" w:themeShade="BF"/>
          <w:spacing w:val="0"/>
          <w:kern w:val="36"/>
          <w:szCs w:val="44"/>
          <w:lang w:eastAsia="pt-BR"/>
        </w:rPr>
        <w:t>20</w:t>
      </w:r>
      <w:r w:rsidR="00A87050" w:rsidRPr="00264F83">
        <w:rPr>
          <w:rFonts w:eastAsia="Times New Roman" w:cs="Times New Roman"/>
          <w:bCs/>
          <w:color w:val="E36C0A" w:themeColor="accent6" w:themeShade="BF"/>
          <w:spacing w:val="0"/>
          <w:kern w:val="36"/>
          <w:szCs w:val="44"/>
          <w:lang w:eastAsia="pt-BR"/>
        </w:rPr>
        <w:t>.1</w:t>
      </w:r>
      <w:r w:rsidR="00D36A7C">
        <w:rPr>
          <w:rFonts w:eastAsia="Times New Roman" w:cs="Times New Roman"/>
          <w:bCs/>
          <w:color w:val="E36C0A" w:themeColor="accent6" w:themeShade="BF"/>
          <w:spacing w:val="0"/>
          <w:kern w:val="36"/>
          <w:szCs w:val="44"/>
          <w:lang w:eastAsia="pt-BR"/>
        </w:rPr>
        <w:t xml:space="preserve"> – </w:t>
      </w:r>
      <w:r w:rsidR="00402B1E" w:rsidRPr="00264F83">
        <w:rPr>
          <w:rFonts w:eastAsia="Times New Roman" w:cs="Times New Roman"/>
          <w:bCs/>
          <w:color w:val="E36C0A" w:themeColor="accent6" w:themeShade="BF"/>
          <w:spacing w:val="0"/>
          <w:kern w:val="36"/>
          <w:szCs w:val="44"/>
          <w:lang w:eastAsia="pt-BR"/>
        </w:rPr>
        <w:t>Dicas</w:t>
      </w:r>
      <w:r w:rsidR="00A87050" w:rsidRPr="00264F83">
        <w:rPr>
          <w:rFonts w:eastAsia="Times New Roman" w:cs="Times New Roman"/>
          <w:bCs/>
          <w:color w:val="E36C0A" w:themeColor="accent6" w:themeShade="BF"/>
          <w:spacing w:val="0"/>
          <w:kern w:val="36"/>
          <w:szCs w:val="44"/>
          <w:lang w:eastAsia="pt-BR"/>
        </w:rPr>
        <w:t>:</w:t>
      </w:r>
      <w:bookmarkEnd w:id="150"/>
      <w:bookmarkEnd w:id="151"/>
      <w:r w:rsidR="00A87050" w:rsidRPr="00264F83">
        <w:rPr>
          <w:rFonts w:eastAsia="Times New Roman" w:cs="Times New Roman"/>
          <w:bCs/>
          <w:color w:val="E36C0A" w:themeColor="accent6" w:themeShade="BF"/>
          <w:spacing w:val="0"/>
          <w:kern w:val="36"/>
          <w:szCs w:val="44"/>
          <w:lang w:eastAsia="pt-BR"/>
        </w:rPr>
        <w:t xml:space="preserve"> </w:t>
      </w:r>
    </w:p>
    <w:p w:rsidR="00264F83" w:rsidRDefault="00264F83" w:rsidP="00765CC2"/>
    <w:p w:rsidR="00402B1E" w:rsidRPr="00765CC2" w:rsidRDefault="00402B1E" w:rsidP="00765CC2">
      <w:r w:rsidRPr="00765CC2">
        <w:t>– Apoie o peso do violão e a força que você faz com o braço sempre no seu peito e não no polegar. O polegar deve ser mantido atrás do braço do violão levemente, sem que haja uma grande força sobre ele e machuque seu dedo.</w:t>
      </w:r>
    </w:p>
    <w:p w:rsidR="00402B1E" w:rsidRPr="00765CC2" w:rsidRDefault="00402B1E" w:rsidP="00765CC2">
      <w:r w:rsidRPr="00765CC2">
        <w:t>– Mantenha uma distância mínima do traste. E essa dica não é somente para a pestana, mas para todos os dedos. Quanto mais próximo do tra</w:t>
      </w:r>
      <w:r w:rsidR="00D6222A">
        <w:t>s</w:t>
      </w:r>
      <w:r w:rsidRPr="00765CC2">
        <w:t>te ele estiver, mais o som soará melhor.</w:t>
      </w:r>
    </w:p>
    <w:p w:rsidR="00402B1E" w:rsidRPr="00765CC2" w:rsidRDefault="00402B1E" w:rsidP="00765CC2">
      <w:r w:rsidRPr="00765CC2">
        <w:t>–</w:t>
      </w:r>
      <w:r w:rsidR="00D8565B">
        <w:t xml:space="preserve"> </w:t>
      </w:r>
      <w:r w:rsidRPr="00765CC2">
        <w:t>Inicie seus treinos com pestana com músicas que possuem somente uma pestana, e depois passe para as que tenham duas (conforme for sentindo segurança);</w:t>
      </w:r>
    </w:p>
    <w:p w:rsidR="00F16FD7" w:rsidRDefault="00402B1E" w:rsidP="009877E3">
      <w:r w:rsidRPr="00765CC2">
        <w:t>– Faça exercícios de cromatismo:</w:t>
      </w:r>
      <w:r w:rsidR="00EF7462" w:rsidRPr="00765CC2">
        <w:t xml:space="preserve"> escolha um acorde com pestana e vá aos poucos mudando de casa.</w:t>
      </w:r>
      <w:r w:rsidRPr="00765CC2">
        <w:t xml:space="preserve"> </w:t>
      </w:r>
      <w:r w:rsidR="00EF7462" w:rsidRPr="00765CC2">
        <w:t xml:space="preserve">Esses </w:t>
      </w:r>
      <w:r w:rsidRPr="00765CC2">
        <w:t>e</w:t>
      </w:r>
      <w:r w:rsidR="00EF7462" w:rsidRPr="00765CC2">
        <w:t>xercícios</w:t>
      </w:r>
      <w:r w:rsidRPr="00765CC2">
        <w:t xml:space="preserve"> são importantes tanto para exercitar a abertura dos dedos quanto para fortalecer a musculatura.</w:t>
      </w:r>
      <w:r w:rsidR="002F24C3">
        <w:t xml:space="preserve"> </w:t>
      </w:r>
    </w:p>
    <w:p w:rsidR="00DA26D7" w:rsidRDefault="00F16FD7" w:rsidP="00DA26D7">
      <w:pPr>
        <w:keepNext/>
      </w:pPr>
      <w:r>
        <w:rPr>
          <w:rFonts w:cs="Arial"/>
          <w:noProof/>
          <w:szCs w:val="22"/>
          <w:lang w:eastAsia="pt-BR"/>
        </w:rPr>
        <w:lastRenderedPageBreak/>
        <w:drawing>
          <wp:inline distT="0" distB="0" distL="0" distR="0">
            <wp:extent cx="4653643" cy="2606369"/>
            <wp:effectExtent l="0" t="0" r="0" b="3810"/>
            <wp:docPr id="125" name="Imagem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59407" cy="2609597"/>
                    </a:xfrm>
                    <a:prstGeom prst="rect">
                      <a:avLst/>
                    </a:prstGeom>
                    <a:noFill/>
                    <a:ln>
                      <a:noFill/>
                    </a:ln>
                  </pic:spPr>
                </pic:pic>
              </a:graphicData>
            </a:graphic>
          </wp:inline>
        </w:drawing>
      </w:r>
    </w:p>
    <w:p w:rsidR="00F16FD7" w:rsidRDefault="00DA26D7" w:rsidP="00DA26D7">
      <w:pPr>
        <w:pStyle w:val="Legenda"/>
      </w:pPr>
      <w:proofErr w:type="spellStart"/>
      <w:r>
        <w:t>Fig</w:t>
      </w:r>
      <w:proofErr w:type="spellEnd"/>
      <w:r>
        <w:t xml:space="preserve"> – 20.1.1</w:t>
      </w:r>
    </w:p>
    <w:p w:rsidR="00214522" w:rsidRPr="00A95BC9" w:rsidRDefault="00A51C27" w:rsidP="001C4B5E">
      <w:pPr>
        <w:pStyle w:val="Ttulo3"/>
        <w:rPr>
          <w:rFonts w:ascii="Tempus Sans ITC" w:eastAsiaTheme="majorEastAsia" w:hAnsi="Tempus Sans ITC" w:cstheme="majorBidi"/>
          <w:bCs w:val="0"/>
          <w:color w:val="FF9900"/>
          <w:spacing w:val="15"/>
          <w:szCs w:val="32"/>
          <w:lang w:eastAsia="ar-SA"/>
        </w:rPr>
      </w:pPr>
      <w:bookmarkStart w:id="152" w:name="_Toc70064125"/>
      <w:bookmarkStart w:id="153" w:name="_Toc136683785"/>
      <w:r>
        <w:rPr>
          <w:rFonts w:ascii="Tempus Sans ITC" w:eastAsiaTheme="majorEastAsia" w:hAnsi="Tempus Sans ITC" w:cstheme="majorBidi"/>
          <w:bCs w:val="0"/>
          <w:color w:val="FF9900"/>
          <w:spacing w:val="15"/>
          <w:szCs w:val="32"/>
          <w:lang w:eastAsia="ar-SA"/>
        </w:rPr>
        <w:t>58</w:t>
      </w:r>
      <w:r w:rsidR="0000475E">
        <w:rPr>
          <w:rFonts w:ascii="Tempus Sans ITC" w:eastAsiaTheme="majorEastAsia" w:hAnsi="Tempus Sans ITC" w:cstheme="majorBidi"/>
          <w:bCs w:val="0"/>
          <w:color w:val="FF9900"/>
          <w:spacing w:val="15"/>
          <w:szCs w:val="32"/>
          <w:lang w:eastAsia="ar-SA"/>
        </w:rPr>
        <w:t xml:space="preserve"> </w:t>
      </w:r>
      <w:r w:rsidR="00D36A7C">
        <w:rPr>
          <w:rFonts w:ascii="Tempus Sans ITC" w:eastAsiaTheme="majorEastAsia" w:hAnsi="Tempus Sans ITC" w:cstheme="majorBidi"/>
          <w:bCs w:val="0"/>
          <w:color w:val="FF9900"/>
          <w:spacing w:val="15"/>
          <w:szCs w:val="32"/>
          <w:lang w:eastAsia="ar-SA"/>
        </w:rPr>
        <w:t xml:space="preserve">– </w:t>
      </w:r>
      <w:r w:rsidR="0000475E">
        <w:rPr>
          <w:rFonts w:ascii="Tempus Sans ITC" w:eastAsiaTheme="majorEastAsia" w:hAnsi="Tempus Sans ITC" w:cstheme="majorBidi"/>
          <w:bCs w:val="0"/>
          <w:color w:val="FF9900"/>
          <w:spacing w:val="15"/>
          <w:szCs w:val="32"/>
          <w:lang w:eastAsia="ar-SA"/>
        </w:rPr>
        <w:t>Exercício:</w:t>
      </w:r>
      <w:r w:rsidR="00A95BC9">
        <w:rPr>
          <w:rFonts w:ascii="Tempus Sans ITC" w:eastAsiaTheme="majorEastAsia" w:hAnsi="Tempus Sans ITC" w:cstheme="majorBidi"/>
          <w:bCs w:val="0"/>
          <w:color w:val="FF9900"/>
          <w:spacing w:val="15"/>
          <w:szCs w:val="32"/>
          <w:lang w:eastAsia="ar-SA"/>
        </w:rPr>
        <w:t xml:space="preserve"> </w:t>
      </w:r>
      <w:r w:rsidR="00374AF7" w:rsidRPr="00A95BC9">
        <w:rPr>
          <w:rFonts w:ascii="Tempus Sans ITC" w:eastAsiaTheme="majorEastAsia" w:hAnsi="Tempus Sans ITC" w:cstheme="majorBidi"/>
          <w:bCs w:val="0"/>
          <w:color w:val="FF9900"/>
          <w:spacing w:val="15"/>
          <w:szCs w:val="32"/>
          <w:lang w:eastAsia="ar-SA"/>
        </w:rPr>
        <w:t>Lanterna d</w:t>
      </w:r>
      <w:r w:rsidR="00881AC9" w:rsidRPr="00A95BC9">
        <w:rPr>
          <w:rFonts w:ascii="Tempus Sans ITC" w:eastAsiaTheme="majorEastAsia" w:hAnsi="Tempus Sans ITC" w:cstheme="majorBidi"/>
          <w:bCs w:val="0"/>
          <w:color w:val="FF9900"/>
          <w:spacing w:val="15"/>
          <w:szCs w:val="32"/>
          <w:lang w:eastAsia="ar-SA"/>
        </w:rPr>
        <w:t>os A</w:t>
      </w:r>
      <w:r w:rsidR="00214522" w:rsidRPr="00A95BC9">
        <w:rPr>
          <w:rFonts w:ascii="Tempus Sans ITC" w:eastAsiaTheme="majorEastAsia" w:hAnsi="Tempus Sans ITC" w:cstheme="majorBidi"/>
          <w:bCs w:val="0"/>
          <w:color w:val="FF9900"/>
          <w:spacing w:val="15"/>
          <w:szCs w:val="32"/>
          <w:lang w:eastAsia="ar-SA"/>
        </w:rPr>
        <w:t>fogados</w:t>
      </w:r>
      <w:bookmarkEnd w:id="152"/>
      <w:r w:rsidR="00A91D94" w:rsidRPr="00A95BC9">
        <w:rPr>
          <w:rFonts w:ascii="Tempus Sans ITC" w:eastAsiaTheme="majorEastAsia" w:hAnsi="Tempus Sans ITC" w:cstheme="majorBidi"/>
          <w:bCs w:val="0"/>
          <w:color w:val="FF9900"/>
          <w:spacing w:val="15"/>
          <w:szCs w:val="32"/>
          <w:lang w:eastAsia="ar-SA"/>
        </w:rPr>
        <w:t>:</w:t>
      </w:r>
      <w:bookmarkEnd w:id="153"/>
    </w:p>
    <w:p w:rsidR="00E11547" w:rsidRDefault="00C73DCB" w:rsidP="00D57E22">
      <w:pPr>
        <w:rPr>
          <w:rFonts w:cs="Arial"/>
          <w:b/>
          <w:i/>
          <w:sz w:val="28"/>
          <w:szCs w:val="28"/>
        </w:rPr>
      </w:pPr>
      <w:r>
        <w:rPr>
          <w:rFonts w:cs="Arial"/>
          <w:b/>
          <w:i/>
          <w:noProof/>
          <w:sz w:val="28"/>
          <w:szCs w:val="28"/>
          <w:lang w:eastAsia="pt-BR"/>
        </w:rPr>
        <w:drawing>
          <wp:inline distT="0" distB="0" distL="0" distR="0">
            <wp:extent cx="5391150" cy="1762125"/>
            <wp:effectExtent l="0" t="0" r="0" b="0"/>
            <wp:docPr id="1182" name="Imagem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1150" cy="1762125"/>
                    </a:xfrm>
                    <a:prstGeom prst="rect">
                      <a:avLst/>
                    </a:prstGeom>
                    <a:noFill/>
                    <a:ln>
                      <a:noFill/>
                    </a:ln>
                  </pic:spPr>
                </pic:pic>
              </a:graphicData>
            </a:graphic>
          </wp:inline>
        </w:drawing>
      </w:r>
    </w:p>
    <w:p w:rsidR="00F05527" w:rsidRPr="00C73DCB" w:rsidRDefault="009E2513" w:rsidP="00D57E22">
      <w:pPr>
        <w:rPr>
          <w:rFonts w:cs="Arial"/>
          <w:b/>
          <w:i/>
          <w:color w:val="FF0000"/>
          <w:sz w:val="24"/>
        </w:rPr>
      </w:pPr>
      <w:r w:rsidRPr="009E2513">
        <w:rPr>
          <w:noProof/>
          <w:color w:val="FF0000"/>
          <w:sz w:val="20"/>
          <w:szCs w:val="22"/>
          <w:highlight w:val="cyan"/>
          <w:lang w:eastAsia="pt-BR"/>
        </w:rPr>
        <w:pict>
          <v:oval id="Elipse 183" o:spid="_x0000_s2202" style="position:absolute;margin-left:167.85pt;margin-top:13.75pt;width:89.25pt;height:50.25pt;z-index:-25162598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" fillcolor="#ffc000" strokecolor="#e36c0a [2409]" strokeweight="2pt">
            <v:path arrowok="t"/>
            <w10:wrap anchorx="margin"/>
          </v:oval>
        </w:pict>
      </w:r>
    </w:p>
    <w:p w:rsidR="00F82FA0" w:rsidRDefault="00F82FA0" w:rsidP="00F82FA0">
      <w:pPr>
        <w:jc w:val="center"/>
      </w:pPr>
      <w:r>
        <w:object w:dxaOrig="1540" w:dyaOrig="993">
          <v:shape id="_x0000_i1049" type="#_x0000_t75" style="width:78.75pt;height:57.75pt" o:ole="">
            <v:imagedata r:id="rId224" o:title=""/>
          </v:shape>
          <o:OLEObject Type="Embed" ProgID="Package" ShapeID="_x0000_i1049" DrawAspect="Icon" ObjectID="_1815241202" r:id="rId225"/>
        </w:object>
      </w:r>
    </w:p>
    <w:p w:rsidR="00F82FA0" w:rsidRDefault="00F82FA0" w:rsidP="00F82FA0"/>
    <w:p w:rsidR="001D76B5" w:rsidRDefault="009E2513" w:rsidP="00885849">
      <w:pPr>
        <w:jc w:val="center"/>
      </w:pPr>
      <w:r>
        <w:rPr>
          <w:noProof/>
          <w:lang w:eastAsia="pt-BR"/>
        </w:rPr>
        <w:pict>
          <v:rect id="Retângulo 122" o:spid="_x0000_s2200" style="position:absolute;left:0;text-align:left;margin-left:3.7pt;margin-top:10.45pt;width:420.25pt;height:57.75pt;z-index:-251638272;visibility:visible;mso-position-horizontal-relative:margin;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" fillcolor="#ffd961" strokecolor="#974706 [1609]" strokeweight="2pt">
            <v:path arrowok="t"/>
            <w10:wrap anchorx="margin"/>
          </v:rect>
        </w:pict>
      </w:r>
    </w:p>
    <w:p w:rsidR="001D76B5" w:rsidRDefault="001D76B5" w:rsidP="001D76B5">
      <w:pPr>
        <w:jc w:val="center"/>
        <w:rPr>
          <w:b/>
          <w:bCs/>
        </w:rPr>
      </w:pPr>
      <w:r w:rsidRPr="00D22574">
        <w:rPr>
          <w:b/>
          <w:bCs/>
        </w:rPr>
        <w:t xml:space="preserve">Aula online da música </w:t>
      </w:r>
      <w:r>
        <w:rPr>
          <w:b/>
          <w:bCs/>
        </w:rPr>
        <w:t>Lanterna dos Afogados</w:t>
      </w:r>
      <w:proofErr w:type="gramStart"/>
      <w:r w:rsidRPr="00D22574">
        <w:rPr>
          <w:b/>
          <w:bCs/>
        </w:rPr>
        <w:t>, acesse</w:t>
      </w:r>
      <w:proofErr w:type="gramEnd"/>
      <w:r w:rsidRPr="00D22574">
        <w:rPr>
          <w:b/>
          <w:bCs/>
        </w:rPr>
        <w:t xml:space="preserve"> aqui</w:t>
      </w:r>
      <w:r>
        <w:rPr>
          <w:b/>
          <w:bCs/>
        </w:rPr>
        <w:t xml:space="preserve"> (basta clicar)</w:t>
      </w:r>
      <w:r w:rsidRPr="00D22574">
        <w:rPr>
          <w:b/>
          <w:bCs/>
        </w:rPr>
        <w:t>:</w:t>
      </w:r>
    </w:p>
    <w:p w:rsidR="00E812CE" w:rsidRDefault="00E812CE" w:rsidP="001D76B5">
      <w:pPr>
        <w:jc w:val="center"/>
        <w:rPr>
          <w:b/>
          <w:bCs/>
        </w:rPr>
      </w:pPr>
    </w:p>
    <w:p w:rsidR="00E812CE" w:rsidRPr="00E812CE" w:rsidRDefault="00E812CE" w:rsidP="001D76B5">
      <w:pPr>
        <w:jc w:val="center"/>
        <w:rPr>
          <w:b/>
          <w:bCs/>
          <w:sz w:val="20"/>
          <w:szCs w:val="20"/>
        </w:rPr>
      </w:pPr>
    </w:p>
    <w:p w:rsidR="00E812CE" w:rsidRPr="00747884" w:rsidRDefault="00E812CE" w:rsidP="001D76B5">
      <w:pPr>
        <w:jc w:val="center"/>
        <w:rPr>
          <w:rFonts w:cs="Arial"/>
          <w:bCs/>
          <w:iCs/>
          <w:sz w:val="18"/>
          <w:szCs w:val="18"/>
        </w:rPr>
      </w:pPr>
      <w:proofErr w:type="gramStart"/>
      <w:r w:rsidRPr="00747884">
        <w:rPr>
          <w:rFonts w:cs="Arial"/>
          <w:bCs/>
          <w:iCs/>
          <w:sz w:val="18"/>
          <w:szCs w:val="18"/>
        </w:rPr>
        <w:t>https</w:t>
      </w:r>
      <w:proofErr w:type="gramEnd"/>
      <w:r w:rsidRPr="00747884">
        <w:rPr>
          <w:rFonts w:cs="Arial"/>
          <w:bCs/>
          <w:iCs/>
          <w:sz w:val="18"/>
          <w:szCs w:val="18"/>
        </w:rPr>
        <w:t>://www.youtube.com/playlist?</w:t>
      </w:r>
      <w:proofErr w:type="gramStart"/>
      <w:r w:rsidRPr="00747884">
        <w:rPr>
          <w:rFonts w:cs="Arial"/>
          <w:bCs/>
          <w:iCs/>
          <w:sz w:val="18"/>
          <w:szCs w:val="18"/>
        </w:rPr>
        <w:t>list</w:t>
      </w:r>
      <w:proofErr w:type="gramEnd"/>
      <w:r w:rsidRPr="00747884">
        <w:rPr>
          <w:rFonts w:cs="Arial"/>
          <w:bCs/>
          <w:iCs/>
          <w:sz w:val="18"/>
          <w:szCs w:val="18"/>
        </w:rPr>
        <w:t>=PLCAVX-O9MrRhq0HNV7jQK0dHM470nLjkG</w:t>
      </w:r>
    </w:p>
    <w:p w:rsidR="00AD783A" w:rsidRDefault="00AD783A" w:rsidP="002242E0"/>
    <w:p w:rsidR="00931ED5" w:rsidRDefault="00931ED5" w:rsidP="002242E0"/>
    <w:p w:rsidR="00E038A3" w:rsidRDefault="00931ED5" w:rsidP="00B16281">
      <w:r>
        <w:rPr>
          <w:noProof/>
          <w:lang w:eastAsia="pt-BR"/>
        </w:rPr>
        <w:lastRenderedPageBreak/>
        <w:drawing>
          <wp:inline distT="0" distB="0" distL="0" distR="0">
            <wp:extent cx="6083999" cy="8693624"/>
            <wp:effectExtent l="0" t="0" r="0" b="0"/>
            <wp:docPr id="49" name="Imagem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2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87798" cy="8699052"/>
                    </a:xfrm>
                    <a:prstGeom prst="rect">
                      <a:avLst/>
                    </a:prstGeom>
                    <a:noFill/>
                    <a:ln>
                      <a:noFill/>
                    </a:ln>
                  </pic:spPr>
                </pic:pic>
              </a:graphicData>
            </a:graphic>
          </wp:inline>
        </w:drawing>
      </w:r>
    </w:p>
    <w:p w:rsidR="00661227" w:rsidRDefault="00661227" w:rsidP="002242E0"/>
    <w:p w:rsidR="00661227" w:rsidRDefault="00661227" w:rsidP="002242E0"/>
    <w:p w:rsidR="00762BD3" w:rsidRPr="00264F83" w:rsidRDefault="00147E81" w:rsidP="005D4A9A">
      <w:pPr>
        <w:pStyle w:val="Ttulo1"/>
        <w:rPr>
          <w:rFonts w:cs="Arial"/>
          <w:color w:val="ED3611"/>
          <w:kern w:val="0"/>
          <w:szCs w:val="40"/>
        </w:rPr>
      </w:pPr>
      <w:bookmarkStart w:id="154" w:name="_Toc70064126"/>
      <w:bookmarkStart w:id="155" w:name="_Toc136683786"/>
      <w:proofErr w:type="gramStart"/>
      <w:r w:rsidRPr="00264F83">
        <w:rPr>
          <w:rFonts w:cs="Arial"/>
          <w:color w:val="ED3611"/>
          <w:kern w:val="0"/>
          <w:szCs w:val="40"/>
        </w:rPr>
        <w:t>2</w:t>
      </w:r>
      <w:r w:rsidR="00F85590">
        <w:rPr>
          <w:rFonts w:cs="Arial"/>
          <w:color w:val="ED3611"/>
          <w:kern w:val="0"/>
          <w:szCs w:val="40"/>
        </w:rPr>
        <w:t>1</w:t>
      </w:r>
      <w:r w:rsidR="00762BD3" w:rsidRPr="00264F83">
        <w:rPr>
          <w:rFonts w:cs="Arial"/>
          <w:color w:val="ED3611"/>
          <w:kern w:val="0"/>
          <w:szCs w:val="40"/>
        </w:rPr>
        <w:t xml:space="preserve"> </w:t>
      </w:r>
      <w:r w:rsidR="00B315D4">
        <w:rPr>
          <w:rFonts w:cs="Arial"/>
          <w:color w:val="ED3611"/>
          <w:kern w:val="0"/>
          <w:szCs w:val="40"/>
        </w:rPr>
        <w:t>–</w:t>
      </w:r>
      <w:r w:rsidR="00762BD3" w:rsidRPr="00264F83">
        <w:rPr>
          <w:rFonts w:cs="Arial"/>
          <w:color w:val="ED3611"/>
          <w:kern w:val="0"/>
          <w:szCs w:val="40"/>
        </w:rPr>
        <w:t xml:space="preserve"> Inversão</w:t>
      </w:r>
      <w:proofErr w:type="gramEnd"/>
      <w:r w:rsidR="00762BD3" w:rsidRPr="00264F83">
        <w:rPr>
          <w:rFonts w:cs="Arial"/>
          <w:color w:val="ED3611"/>
          <w:kern w:val="0"/>
          <w:szCs w:val="40"/>
        </w:rPr>
        <w:t xml:space="preserve"> de Acordes (tríades)</w:t>
      </w:r>
      <w:bookmarkEnd w:id="154"/>
      <w:r w:rsidR="00624A3D">
        <w:rPr>
          <w:rFonts w:cs="Arial"/>
          <w:color w:val="ED3611"/>
          <w:kern w:val="0"/>
          <w:szCs w:val="40"/>
        </w:rPr>
        <w:t>:</w:t>
      </w:r>
      <w:bookmarkEnd w:id="155"/>
    </w:p>
    <w:p w:rsidR="00AA74D0" w:rsidRDefault="00AA74D0" w:rsidP="00AA74D0">
      <w:pPr>
        <w:autoSpaceDE w:val="0"/>
        <w:autoSpaceDN w:val="0"/>
        <w:adjustRightInd w:val="0"/>
        <w:rPr>
          <w:rFonts w:cs="Arial"/>
        </w:rPr>
      </w:pPr>
      <w:r w:rsidRPr="006B0533">
        <w:rPr>
          <w:rFonts w:cs="Arial"/>
        </w:rPr>
        <w:t>Um acorde invertido</w:t>
      </w:r>
      <w:r>
        <w:rPr>
          <w:rFonts w:cs="Arial"/>
        </w:rPr>
        <w:t xml:space="preserve"> e um acorde no estado fundamental são compostos pelas mesmas notas. </w:t>
      </w:r>
      <w:proofErr w:type="gramStart"/>
      <w:r>
        <w:rPr>
          <w:rFonts w:cs="Arial"/>
        </w:rPr>
        <w:t>Por exemplo</w:t>
      </w:r>
      <w:proofErr w:type="gramEnd"/>
      <w:r>
        <w:rPr>
          <w:rFonts w:cs="Arial"/>
        </w:rPr>
        <w:t xml:space="preserve"> o acorde C no estado fundamental e na </w:t>
      </w:r>
      <w:r w:rsidRPr="0037789A">
        <w:rPr>
          <w:rFonts w:cs="Arial"/>
        </w:rPr>
        <w:t>1</w:t>
      </w:r>
      <w:r w:rsidRPr="0037789A">
        <w:rPr>
          <w:rStyle w:val="nfase"/>
          <w:rFonts w:cs="Arial"/>
          <w:b/>
          <w:bCs/>
          <w:color w:val="5F6368"/>
          <w:shd w:val="clear" w:color="auto" w:fill="FFFFFF"/>
        </w:rPr>
        <w:t>ª</w:t>
      </w:r>
      <w:r>
        <w:rPr>
          <w:rFonts w:cs="Arial"/>
        </w:rPr>
        <w:t xml:space="preserve"> inversão possuem exatamente as notas Dó, Mi e Sol. Então, qual a diferença? O baixo! A nota mais grave do acorde é o que mudará, vamos ver isso com calma?</w:t>
      </w:r>
    </w:p>
    <w:p w:rsidR="00AA74D0" w:rsidRPr="006B0533" w:rsidRDefault="00AA74D0" w:rsidP="00AA74D0">
      <w:pPr>
        <w:rPr>
          <w:rFonts w:cs="Arial"/>
          <w:b/>
          <w:i/>
        </w:rPr>
      </w:pPr>
    </w:p>
    <w:tbl>
      <w:tblPr>
        <w:tblW w:w="8524"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3276"/>
        <w:gridCol w:w="5248"/>
      </w:tblGrid>
      <w:tr w:rsidR="00AA74D0" w:rsidRPr="006B0533" w:rsidTr="00AA74D0">
        <w:trPr>
          <w:trHeight w:val="3557"/>
        </w:trPr>
        <w:tc>
          <w:tcPr>
            <w:tcW w:w="0" w:type="auto"/>
          </w:tcPr>
          <w:p w:rsidR="00AA74D0" w:rsidRPr="006B0533" w:rsidRDefault="00AA74D0" w:rsidP="00AA74D0">
            <w:pPr>
              <w:pStyle w:val="Legenda"/>
            </w:pPr>
            <w:r>
              <w:rPr>
                <w:noProof/>
              </w:rPr>
              <w:drawing>
                <wp:anchor distT="0" distB="0" distL="114300" distR="114300" simplePos="0" relativeHeight="251811840" behindDoc="0" locked="0" layoutInCell="1" allowOverlap="1">
                  <wp:simplePos x="0" y="0"/>
                  <wp:positionH relativeFrom="column">
                    <wp:posOffset>-27940</wp:posOffset>
                  </wp:positionH>
                  <wp:positionV relativeFrom="paragraph">
                    <wp:posOffset>285750</wp:posOffset>
                  </wp:positionV>
                  <wp:extent cx="1943100" cy="1543050"/>
                  <wp:effectExtent l="0" t="0" r="0" b="0"/>
                  <wp:wrapSquare wrapText="bothSides"/>
                  <wp:docPr id="1159" name="Imagem 1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943100" cy="1543050"/>
                          </a:xfrm>
                          <a:prstGeom prst="rect">
                            <a:avLst/>
                          </a:prstGeom>
                          <a:noFill/>
                          <a:ln>
                            <a:noFill/>
                          </a:ln>
                        </pic:spPr>
                      </pic:pic>
                    </a:graphicData>
                  </a:graphic>
                </wp:anchor>
              </w:drawing>
            </w:r>
            <w:r>
              <w:t>Figura 21.0.1</w:t>
            </w:r>
          </w:p>
        </w:tc>
        <w:tc>
          <w:tcPr>
            <w:tcW w:w="5248" w:type="dxa"/>
          </w:tcPr>
          <w:p w:rsidR="00AA74D0" w:rsidRDefault="00AA74D0" w:rsidP="00AA74D0">
            <w:pPr>
              <w:rPr>
                <w:rFonts w:cs="Arial"/>
                <w:b/>
                <w:i/>
              </w:rPr>
            </w:pPr>
            <w:r w:rsidRPr="006B0533">
              <w:rPr>
                <w:rFonts w:cs="Arial"/>
              </w:rPr>
              <w:t>No caso d</w:t>
            </w:r>
            <w:r>
              <w:rPr>
                <w:rFonts w:cs="Arial"/>
              </w:rPr>
              <w:t>e</w:t>
            </w:r>
            <w:r w:rsidRPr="006B0533">
              <w:rPr>
                <w:rFonts w:cs="Arial"/>
              </w:rPr>
              <w:t xml:space="preserve"> </w:t>
            </w:r>
            <w:r w:rsidRPr="006B0533">
              <w:rPr>
                <w:rFonts w:cs="Arial"/>
                <w:b/>
                <w:i/>
              </w:rPr>
              <w:t>Dó maior</w:t>
            </w:r>
            <w:r w:rsidRPr="006B0533">
              <w:rPr>
                <w:rFonts w:cs="Arial"/>
              </w:rPr>
              <w:t xml:space="preserve"> (exemplo </w:t>
            </w:r>
            <w:r>
              <w:rPr>
                <w:rFonts w:cs="Arial"/>
              </w:rPr>
              <w:t>que usaremos para a explicação</w:t>
            </w:r>
            <w:r w:rsidRPr="006B0533">
              <w:rPr>
                <w:rFonts w:cs="Arial"/>
              </w:rPr>
              <w:t xml:space="preserve">), </w:t>
            </w:r>
            <w:r>
              <w:rPr>
                <w:rFonts w:cs="Arial"/>
              </w:rPr>
              <w:t>mostr</w:t>
            </w:r>
            <w:r w:rsidRPr="006B0533">
              <w:rPr>
                <w:rFonts w:cs="Arial"/>
              </w:rPr>
              <w:t>amos as notas</w:t>
            </w:r>
            <w:r>
              <w:rPr>
                <w:rFonts w:cs="Arial"/>
              </w:rPr>
              <w:t xml:space="preserve"> </w:t>
            </w:r>
            <w:r w:rsidRPr="006B0533">
              <w:rPr>
                <w:rFonts w:cs="Arial"/>
              </w:rPr>
              <w:t>do grave para o agudo</w:t>
            </w:r>
            <w:r>
              <w:rPr>
                <w:rFonts w:cs="Arial"/>
              </w:rPr>
              <w:t xml:space="preserve">: </w:t>
            </w:r>
            <w:r w:rsidRPr="006B0533">
              <w:rPr>
                <w:rFonts w:cs="Arial"/>
                <w:b/>
                <w:i/>
              </w:rPr>
              <w:t>Dó</w:t>
            </w:r>
            <w:r>
              <w:rPr>
                <w:rFonts w:cs="Arial"/>
                <w:b/>
                <w:i/>
              </w:rPr>
              <w:t xml:space="preserve">, </w:t>
            </w:r>
            <w:r w:rsidRPr="006B0533">
              <w:rPr>
                <w:rFonts w:cs="Arial"/>
                <w:b/>
                <w:i/>
              </w:rPr>
              <w:t>Mi</w:t>
            </w:r>
            <w:r>
              <w:rPr>
                <w:rFonts w:cs="Arial"/>
                <w:b/>
                <w:i/>
              </w:rPr>
              <w:t>,</w:t>
            </w:r>
            <w:r w:rsidRPr="006B0533">
              <w:rPr>
                <w:rFonts w:cs="Arial"/>
                <w:i/>
              </w:rPr>
              <w:t xml:space="preserve"> </w:t>
            </w:r>
            <w:r w:rsidRPr="006B0533">
              <w:rPr>
                <w:rFonts w:cs="Arial"/>
                <w:b/>
                <w:i/>
              </w:rPr>
              <w:t>Sol</w:t>
            </w:r>
            <w:r>
              <w:rPr>
                <w:rFonts w:cs="Arial"/>
                <w:b/>
                <w:i/>
              </w:rPr>
              <w:t>.</w:t>
            </w:r>
            <w:r w:rsidRPr="006B0533">
              <w:rPr>
                <w:rFonts w:cs="Arial"/>
                <w:b/>
                <w:i/>
              </w:rPr>
              <w:t xml:space="preserve"> </w:t>
            </w:r>
          </w:p>
          <w:p w:rsidR="00AA74D0" w:rsidRPr="00F6530B" w:rsidRDefault="00AA74D0" w:rsidP="00AA74D0">
            <w:pPr>
              <w:rPr>
                <w:rFonts w:cs="Arial"/>
              </w:rPr>
            </w:pPr>
            <w:r w:rsidRPr="006B0533">
              <w:rPr>
                <w:rFonts w:cs="Arial"/>
              </w:rPr>
              <w:t>Um acorde no estado fundamental nada mais é do que um acorde que</w:t>
            </w:r>
            <w:r>
              <w:rPr>
                <w:rFonts w:cs="Arial"/>
              </w:rPr>
              <w:t xml:space="preserve"> possui a </w:t>
            </w:r>
            <w:r w:rsidRPr="006B0533">
              <w:rPr>
                <w:rFonts w:cs="Arial"/>
              </w:rPr>
              <w:t xml:space="preserve">seguinte disposição </w:t>
            </w:r>
            <w:r>
              <w:rPr>
                <w:rFonts w:cs="Arial"/>
              </w:rPr>
              <w:t>de notas:</w:t>
            </w:r>
          </w:p>
          <w:p w:rsidR="00AA74D0" w:rsidRPr="006B0533" w:rsidRDefault="00AA74D0" w:rsidP="00AA74D0">
            <w:pPr>
              <w:rPr>
                <w:rFonts w:cs="Arial"/>
                <w:i/>
              </w:rPr>
            </w:pPr>
            <w:r w:rsidRPr="006B0533">
              <w:rPr>
                <w:rFonts w:cs="Arial"/>
                <w:b/>
                <w:i/>
              </w:rPr>
              <w:t>Quinta (</w:t>
            </w:r>
            <w:r>
              <w:rPr>
                <w:rFonts w:cs="Arial"/>
                <w:b/>
                <w:i/>
              </w:rPr>
              <w:t>Sol</w:t>
            </w:r>
            <w:r w:rsidRPr="006B0533">
              <w:rPr>
                <w:rFonts w:cs="Arial"/>
                <w:b/>
                <w:i/>
              </w:rPr>
              <w:t xml:space="preserve">) </w:t>
            </w:r>
            <w:r>
              <w:rPr>
                <w:rFonts w:cs="Arial"/>
                <w:b/>
                <w:i/>
              </w:rPr>
              <w:t xml:space="preserve">– </w:t>
            </w:r>
            <w:r>
              <w:rPr>
                <w:rFonts w:cs="Arial"/>
                <w:i/>
              </w:rPr>
              <w:t>No</w:t>
            </w:r>
            <w:r w:rsidRPr="006B0533">
              <w:rPr>
                <w:rFonts w:cs="Arial"/>
                <w:i/>
              </w:rPr>
              <w:t>ta mais aguda do acorde considerando as tríades em estado fundamental.</w:t>
            </w:r>
          </w:p>
          <w:p w:rsidR="00AA74D0" w:rsidRPr="00F6530B" w:rsidRDefault="00AA74D0" w:rsidP="00AA74D0">
            <w:pPr>
              <w:rPr>
                <w:rFonts w:cs="Arial"/>
                <w:i/>
              </w:rPr>
            </w:pPr>
            <w:r w:rsidRPr="006B0533">
              <w:rPr>
                <w:rFonts w:cs="Arial"/>
                <w:b/>
                <w:i/>
              </w:rPr>
              <w:t>Terça (</w:t>
            </w:r>
            <w:r>
              <w:rPr>
                <w:rFonts w:cs="Arial"/>
                <w:b/>
                <w:i/>
              </w:rPr>
              <w:t>Mi</w:t>
            </w:r>
            <w:r w:rsidRPr="006B0533">
              <w:rPr>
                <w:rFonts w:cs="Arial"/>
                <w:b/>
                <w:i/>
              </w:rPr>
              <w:t>) -</w:t>
            </w:r>
            <w:r w:rsidRPr="006B0533">
              <w:rPr>
                <w:rFonts w:cs="Arial"/>
                <w:i/>
              </w:rPr>
              <w:t xml:space="preserve"> </w:t>
            </w:r>
            <w:r>
              <w:rPr>
                <w:rFonts w:cs="Arial"/>
                <w:i/>
              </w:rPr>
              <w:t>N</w:t>
            </w:r>
            <w:r w:rsidRPr="006B0533">
              <w:rPr>
                <w:rFonts w:cs="Arial"/>
                <w:i/>
              </w:rPr>
              <w:t>ota intermediária do acorde no estado fundamental.</w:t>
            </w:r>
          </w:p>
          <w:p w:rsidR="00AA74D0" w:rsidRPr="00B027A2" w:rsidRDefault="00AA74D0" w:rsidP="00AA74D0">
            <w:pPr>
              <w:rPr>
                <w:rFonts w:cs="Arial"/>
                <w:i/>
              </w:rPr>
            </w:pPr>
            <w:r w:rsidRPr="006B0533">
              <w:rPr>
                <w:rFonts w:cs="Arial"/>
                <w:b/>
                <w:i/>
              </w:rPr>
              <w:t>Fundamental (</w:t>
            </w:r>
            <w:r>
              <w:rPr>
                <w:rFonts w:cs="Arial"/>
                <w:b/>
                <w:i/>
              </w:rPr>
              <w:t>Dó</w:t>
            </w:r>
            <w:r w:rsidRPr="006B0533">
              <w:rPr>
                <w:rFonts w:cs="Arial"/>
                <w:b/>
                <w:i/>
              </w:rPr>
              <w:t xml:space="preserve">) </w:t>
            </w:r>
            <w:r>
              <w:rPr>
                <w:rFonts w:cs="Arial"/>
                <w:b/>
                <w:i/>
              </w:rPr>
              <w:t>–</w:t>
            </w:r>
            <w:r>
              <w:rPr>
                <w:rFonts w:cs="Arial"/>
                <w:i/>
              </w:rPr>
              <w:t xml:space="preserve"> A Tônica</w:t>
            </w:r>
            <w:r w:rsidRPr="006B0533">
              <w:rPr>
                <w:rFonts w:cs="Arial"/>
                <w:i/>
              </w:rPr>
              <w:t xml:space="preserve"> é a nota mais grave (</w:t>
            </w:r>
            <w:r>
              <w:rPr>
                <w:rFonts w:cs="Arial"/>
                <w:i/>
              </w:rPr>
              <w:t xml:space="preserve">o </w:t>
            </w:r>
            <w:r w:rsidRPr="006B0533">
              <w:rPr>
                <w:rFonts w:cs="Arial"/>
                <w:i/>
              </w:rPr>
              <w:t>baixo) do acorde no estado fundamental.</w:t>
            </w:r>
          </w:p>
          <w:p w:rsidR="00AA74D0" w:rsidRPr="006B0533" w:rsidRDefault="00AA74D0" w:rsidP="00AA74D0">
            <w:pPr>
              <w:jc w:val="both"/>
              <w:rPr>
                <w:rFonts w:cs="Arial"/>
              </w:rPr>
            </w:pPr>
          </w:p>
        </w:tc>
      </w:tr>
    </w:tbl>
    <w:p w:rsidR="00D71648" w:rsidRDefault="00AA74D0" w:rsidP="00D71648">
      <w:pPr>
        <w:pStyle w:val="Legenda"/>
        <w:jc w:val="center"/>
      </w:pPr>
      <w:r>
        <w:rPr>
          <w:rFonts w:cs="Arial"/>
          <w:noProof/>
          <w:color w:val="00FF00"/>
        </w:rPr>
        <w:drawing>
          <wp:inline distT="0" distB="0" distL="0" distR="0">
            <wp:extent cx="4606290" cy="1354455"/>
            <wp:effectExtent l="19050" t="0" r="3810" b="0"/>
            <wp:docPr id="1212"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8" cstate="print"/>
                    <a:srcRect/>
                    <a:stretch>
                      <a:fillRect/>
                    </a:stretch>
                  </pic:blipFill>
                  <pic:spPr bwMode="auto">
                    <a:xfrm>
                      <a:off x="0" y="0"/>
                      <a:ext cx="4606290" cy="1354455"/>
                    </a:xfrm>
                    <a:prstGeom prst="rect">
                      <a:avLst/>
                    </a:prstGeom>
                    <a:noFill/>
                    <a:ln w="9525">
                      <a:noFill/>
                      <a:miter lim="800000"/>
                      <a:headEnd/>
                      <a:tailEnd/>
                    </a:ln>
                  </pic:spPr>
                </pic:pic>
              </a:graphicData>
            </a:graphic>
          </wp:inline>
        </w:drawing>
      </w:r>
    </w:p>
    <w:p w:rsidR="00AA74D0" w:rsidRDefault="00D71648" w:rsidP="00D71648">
      <w:pPr>
        <w:pStyle w:val="Legenda"/>
        <w:jc w:val="center"/>
      </w:pPr>
      <w:r>
        <w:t xml:space="preserve">Figura </w:t>
      </w:r>
      <w:r w:rsidR="00AA74D0">
        <w:t>21.0.2</w:t>
      </w:r>
    </w:p>
    <w:p w:rsidR="00AA74D0" w:rsidRDefault="00AA74D0" w:rsidP="00F05527">
      <w:pPr>
        <w:autoSpaceDE w:val="0"/>
        <w:autoSpaceDN w:val="0"/>
        <w:adjustRightInd w:val="0"/>
        <w:rPr>
          <w:rFonts w:cs="Arial"/>
          <w:szCs w:val="22"/>
        </w:rPr>
      </w:pPr>
    </w:p>
    <w:p w:rsidR="00661227" w:rsidRDefault="00661227" w:rsidP="00C148DC">
      <w:pPr>
        <w:rPr>
          <w:lang w:eastAsia="pt-BR"/>
        </w:rPr>
      </w:pPr>
    </w:p>
    <w:p w:rsidR="00D71648" w:rsidRDefault="00D71648" w:rsidP="00C148DC">
      <w:pPr>
        <w:rPr>
          <w:lang w:eastAsia="pt-BR"/>
        </w:rPr>
      </w:pPr>
    </w:p>
    <w:p w:rsidR="00D71648" w:rsidRDefault="00D71648" w:rsidP="00C148DC">
      <w:pPr>
        <w:rPr>
          <w:lang w:eastAsia="pt-BR"/>
        </w:rPr>
      </w:pPr>
    </w:p>
    <w:p w:rsidR="00D71648" w:rsidRDefault="00D71648" w:rsidP="00C148DC">
      <w:pPr>
        <w:rPr>
          <w:lang w:eastAsia="pt-BR"/>
        </w:rPr>
      </w:pPr>
    </w:p>
    <w:p w:rsidR="00D71648" w:rsidRDefault="00D71648" w:rsidP="00C148DC">
      <w:pPr>
        <w:rPr>
          <w:lang w:eastAsia="pt-BR"/>
        </w:rPr>
      </w:pPr>
    </w:p>
    <w:p w:rsidR="00D71648" w:rsidRDefault="00D71648" w:rsidP="00C148DC">
      <w:pPr>
        <w:rPr>
          <w:lang w:eastAsia="pt-BR"/>
        </w:rPr>
      </w:pPr>
    </w:p>
    <w:p w:rsidR="00D71648" w:rsidRDefault="00D71648" w:rsidP="00C148DC">
      <w:pPr>
        <w:rPr>
          <w:lang w:eastAsia="pt-BR"/>
        </w:rPr>
      </w:pPr>
    </w:p>
    <w:p w:rsidR="00661227" w:rsidRDefault="00661227" w:rsidP="00C148DC">
      <w:pPr>
        <w:rPr>
          <w:lang w:eastAsia="pt-BR"/>
        </w:rPr>
      </w:pPr>
    </w:p>
    <w:p w:rsidR="00661227" w:rsidRDefault="00661227" w:rsidP="00661227">
      <w:pPr>
        <w:keepNext/>
        <w:jc w:val="center"/>
        <w:rPr>
          <w:rFonts w:cs="Arial"/>
          <w:b/>
          <w:i/>
          <w:color w:val="F79646" w:themeColor="accent6"/>
          <w:szCs w:val="22"/>
        </w:rPr>
      </w:pPr>
      <w:r w:rsidRPr="00EF109D">
        <w:rPr>
          <w:rFonts w:cs="Arial"/>
          <w:b/>
          <w:i/>
          <w:color w:val="F79646" w:themeColor="accent6"/>
          <w:szCs w:val="22"/>
        </w:rPr>
        <w:lastRenderedPageBreak/>
        <w:t>Acordes invertidos</w:t>
      </w:r>
    </w:p>
    <w:p w:rsidR="00D71648" w:rsidRDefault="00D71648" w:rsidP="00D71648">
      <w:pPr>
        <w:keepNext/>
        <w:rPr>
          <w:rFonts w:cs="Arial"/>
          <w:b/>
          <w:i/>
          <w:color w:val="F79646" w:themeColor="accent6"/>
        </w:rPr>
      </w:pPr>
    </w:p>
    <w:p w:rsidR="00D71648" w:rsidRDefault="00D71648" w:rsidP="00D71648">
      <w:pPr>
        <w:keepNext/>
        <w:jc w:val="center"/>
      </w:pPr>
      <w:r>
        <w:rPr>
          <w:rFonts w:cs="Arial"/>
          <w:b/>
          <w:i/>
          <w:noProof/>
          <w:lang w:eastAsia="pt-BR"/>
        </w:rPr>
        <w:drawing>
          <wp:inline distT="0" distB="0" distL="0" distR="0">
            <wp:extent cx="4161115" cy="2142699"/>
            <wp:effectExtent l="0" t="0" r="0" b="0"/>
            <wp:docPr id="1213" name="Imagem 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257000" cy="2192073"/>
                    </a:xfrm>
                    <a:prstGeom prst="rect">
                      <a:avLst/>
                    </a:prstGeom>
                    <a:noFill/>
                    <a:ln>
                      <a:noFill/>
                    </a:ln>
                  </pic:spPr>
                </pic:pic>
              </a:graphicData>
            </a:graphic>
          </wp:inline>
        </w:drawing>
      </w:r>
    </w:p>
    <w:p w:rsidR="00D71648" w:rsidRPr="001A2483" w:rsidRDefault="00D71648" w:rsidP="001A2483">
      <w:pPr>
        <w:pStyle w:val="Legenda"/>
        <w:jc w:val="center"/>
        <w:sectPr w:rsidR="00D71648" w:rsidRPr="001A2483" w:rsidSect="005B0C88">
          <w:type w:val="continuous"/>
          <w:pgSz w:w="11906" w:h="16838"/>
          <w:pgMar w:top="1418" w:right="1701" w:bottom="1418" w:left="1701" w:header="57" w:footer="316" w:gutter="0"/>
          <w:cols w:space="720"/>
          <w:docGrid w:linePitch="360"/>
        </w:sectPr>
      </w:pPr>
      <w:r>
        <w:t>Fig</w:t>
      </w:r>
      <w:r w:rsidR="001A2483">
        <w:t>ura 21.0.3</w:t>
      </w:r>
    </w:p>
    <w:p w:rsidR="00D71648" w:rsidRDefault="00D71648" w:rsidP="00D71648">
      <w:pPr>
        <w:rPr>
          <w:rFonts w:cs="Arial"/>
          <w:bCs/>
          <w:iCs/>
        </w:rPr>
        <w:sectPr w:rsidR="00D71648" w:rsidSect="005B0C88">
          <w:type w:val="continuous"/>
          <w:pgSz w:w="11906" w:h="16838"/>
          <w:pgMar w:top="1417" w:right="1701" w:bottom="1417" w:left="1701" w:header="57" w:footer="316" w:gutter="0"/>
          <w:cols w:space="720"/>
          <w:docGrid w:linePitch="360"/>
        </w:sectPr>
      </w:pPr>
    </w:p>
    <w:p w:rsidR="00D71648" w:rsidRDefault="00D71648" w:rsidP="00D71648">
      <w:pPr>
        <w:rPr>
          <w:rFonts w:cs="Arial"/>
          <w:bCs/>
          <w:iCs/>
        </w:rPr>
      </w:pPr>
      <w:r>
        <w:rPr>
          <w:rFonts w:cs="Arial"/>
          <w:bCs/>
          <w:iCs/>
        </w:rPr>
        <w:lastRenderedPageBreak/>
        <w:t>A estrutura de um acorde na primeira inversão será da seguinte forma:</w:t>
      </w:r>
    </w:p>
    <w:p w:rsidR="00D71648" w:rsidRPr="00F6530B" w:rsidRDefault="00D71648" w:rsidP="00D71648">
      <w:pPr>
        <w:rPr>
          <w:rFonts w:cs="Arial"/>
          <w:bCs/>
          <w:iCs/>
        </w:rPr>
      </w:pPr>
      <w:r>
        <w:rPr>
          <w:rFonts w:cs="Arial"/>
          <w:bCs/>
          <w:iCs/>
        </w:rPr>
        <w:t xml:space="preserve">A </w:t>
      </w:r>
      <w:r w:rsidRPr="00A91F92">
        <w:rPr>
          <w:rFonts w:cs="Arial"/>
          <w:b/>
          <w:iCs/>
        </w:rPr>
        <w:t>Fundamental (Dó)</w:t>
      </w:r>
      <w:r w:rsidRPr="00A91F92">
        <w:rPr>
          <w:rFonts w:cs="Arial"/>
          <w:bCs/>
          <w:iCs/>
        </w:rPr>
        <w:t xml:space="preserve"> será a nota mais aguda do acorde, a </w:t>
      </w:r>
      <w:r w:rsidRPr="00A91F92">
        <w:rPr>
          <w:rFonts w:cs="Arial"/>
          <w:b/>
          <w:iCs/>
        </w:rPr>
        <w:t>Quinta (Sol)</w:t>
      </w:r>
      <w:r w:rsidRPr="00A91F92">
        <w:rPr>
          <w:rFonts w:cs="Arial"/>
          <w:bCs/>
          <w:iCs/>
        </w:rPr>
        <w:t xml:space="preserve"> será a intermediária, e a </w:t>
      </w:r>
      <w:r w:rsidRPr="00A91F92">
        <w:rPr>
          <w:rFonts w:cs="Arial"/>
          <w:b/>
          <w:iCs/>
        </w:rPr>
        <w:t>Terça (Mi)</w:t>
      </w:r>
      <w:r w:rsidRPr="00A91F92">
        <w:rPr>
          <w:rFonts w:cs="Arial"/>
          <w:bCs/>
          <w:iCs/>
        </w:rPr>
        <w:t xml:space="preserve"> a nota mais grave. E – G - C</w:t>
      </w:r>
    </w:p>
    <w:p w:rsidR="00D71648" w:rsidRPr="00A91F92" w:rsidRDefault="00D71648" w:rsidP="00D71648">
      <w:pPr>
        <w:rPr>
          <w:rFonts w:cs="Arial"/>
          <w:b/>
          <w:iCs/>
        </w:rPr>
      </w:pPr>
      <w:r w:rsidRPr="00A91F92">
        <w:rPr>
          <w:rFonts w:cs="Arial"/>
          <w:b/>
          <w:iCs/>
        </w:rPr>
        <w:t>No caso de Dó maior, a primeira inversão é um Dó maior com o baixo na terça, C/E (Dó com baixo em Mi).</w:t>
      </w:r>
    </w:p>
    <w:p w:rsidR="00D71648" w:rsidRPr="00A91F92" w:rsidRDefault="00D71648" w:rsidP="00D71648">
      <w:pPr>
        <w:rPr>
          <w:rFonts w:cs="Arial"/>
          <w:bCs/>
          <w:iCs/>
        </w:rPr>
      </w:pPr>
    </w:p>
    <w:p w:rsidR="00D71648" w:rsidRPr="00A91F92" w:rsidRDefault="00D71648" w:rsidP="00D71648">
      <w:pPr>
        <w:rPr>
          <w:rFonts w:cs="Arial"/>
          <w:bCs/>
          <w:iCs/>
        </w:rPr>
      </w:pPr>
      <w:r w:rsidRPr="00A91F92">
        <w:rPr>
          <w:rFonts w:cs="Arial"/>
          <w:bCs/>
          <w:iCs/>
        </w:rPr>
        <w:lastRenderedPageBreak/>
        <w:t>A estrutura de um acorde na segunda inversão será da seguinte forma:</w:t>
      </w:r>
    </w:p>
    <w:p w:rsidR="00D71648" w:rsidRPr="00F6530B" w:rsidRDefault="00D71648" w:rsidP="00D71648">
      <w:pPr>
        <w:rPr>
          <w:rFonts w:cs="Arial"/>
          <w:bCs/>
          <w:iCs/>
        </w:rPr>
      </w:pPr>
      <w:r w:rsidRPr="00A91F92">
        <w:rPr>
          <w:rFonts w:cs="Arial"/>
          <w:bCs/>
          <w:iCs/>
        </w:rPr>
        <w:t xml:space="preserve">A </w:t>
      </w:r>
      <w:r w:rsidRPr="00A91F92">
        <w:rPr>
          <w:rFonts w:cs="Arial"/>
          <w:b/>
          <w:iCs/>
        </w:rPr>
        <w:t>Terça (Mi)</w:t>
      </w:r>
      <w:r w:rsidRPr="00A91F92">
        <w:rPr>
          <w:rFonts w:cs="Arial"/>
          <w:bCs/>
          <w:iCs/>
        </w:rPr>
        <w:t xml:space="preserve"> será a nota mais aguda do acorde, a </w:t>
      </w:r>
      <w:r w:rsidRPr="00A91F92">
        <w:rPr>
          <w:rFonts w:cs="Arial"/>
          <w:b/>
          <w:iCs/>
        </w:rPr>
        <w:t>Fundamental (Dó)</w:t>
      </w:r>
      <w:r w:rsidRPr="00A91F92">
        <w:rPr>
          <w:rFonts w:cs="Arial"/>
          <w:bCs/>
          <w:iCs/>
        </w:rPr>
        <w:t xml:space="preserve"> será a intermediária, e a </w:t>
      </w:r>
      <w:r w:rsidRPr="00A91F92">
        <w:rPr>
          <w:rFonts w:cs="Arial"/>
          <w:b/>
          <w:iCs/>
        </w:rPr>
        <w:t>Quinta (Sol)</w:t>
      </w:r>
      <w:r w:rsidRPr="00A91F92">
        <w:rPr>
          <w:rFonts w:cs="Arial"/>
          <w:bCs/>
          <w:iCs/>
        </w:rPr>
        <w:t xml:space="preserve"> nota mais grave. G – C – E</w:t>
      </w:r>
    </w:p>
    <w:p w:rsidR="00D71648" w:rsidRPr="00B82C0B" w:rsidRDefault="00D71648" w:rsidP="00D71648">
      <w:pPr>
        <w:rPr>
          <w:rFonts w:cs="Arial"/>
          <w:b/>
          <w:iCs/>
        </w:rPr>
        <w:sectPr w:rsidR="00D71648" w:rsidRPr="00B82C0B" w:rsidSect="005B0C88">
          <w:type w:val="continuous"/>
          <w:pgSz w:w="11906" w:h="16838"/>
          <w:pgMar w:top="1417" w:right="1701" w:bottom="1417" w:left="1701" w:header="57" w:footer="316" w:gutter="0"/>
          <w:cols w:num="2" w:space="720"/>
          <w:docGrid w:linePitch="360"/>
        </w:sectPr>
      </w:pPr>
      <w:r w:rsidRPr="00A91F92">
        <w:rPr>
          <w:rFonts w:cs="Arial"/>
          <w:b/>
          <w:iCs/>
        </w:rPr>
        <w:t>No caso de Dó maior, a segunda inversão é um Dó maior com o baixo na quinta, C/G (Dó com baixo em Sol).</w:t>
      </w:r>
      <w:proofErr w:type="gramStart"/>
    </w:p>
    <w:p w:rsidR="002242E0" w:rsidRDefault="002242E0" w:rsidP="00C148DC">
      <w:pPr>
        <w:rPr>
          <w:lang w:eastAsia="pt-BR"/>
        </w:rPr>
      </w:pPr>
      <w:proofErr w:type="gramEnd"/>
    </w:p>
    <w:p w:rsidR="002242E0" w:rsidRDefault="002242E0" w:rsidP="00C148DC">
      <w:pPr>
        <w:rPr>
          <w:lang w:eastAsia="pt-BR"/>
        </w:rPr>
      </w:pPr>
    </w:p>
    <w:p w:rsidR="00661227" w:rsidRDefault="00661227" w:rsidP="00661227">
      <w:pPr>
        <w:keepNext/>
        <w:jc w:val="center"/>
      </w:pPr>
      <w:r>
        <w:rPr>
          <w:noProof/>
          <w:lang w:eastAsia="pt-BR"/>
        </w:rPr>
        <w:drawing>
          <wp:inline distT="0" distB="0" distL="0" distR="0">
            <wp:extent cx="2574579" cy="1502675"/>
            <wp:effectExtent l="0" t="0" r="0" b="2540"/>
            <wp:docPr id="1094" name="Imagem 1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589056" cy="1511124"/>
                    </a:xfrm>
                    <a:prstGeom prst="rect">
                      <a:avLst/>
                    </a:prstGeom>
                    <a:noFill/>
                    <a:ln>
                      <a:noFill/>
                    </a:ln>
                  </pic:spPr>
                </pic:pic>
              </a:graphicData>
            </a:graphic>
          </wp:inline>
        </w:drawing>
      </w:r>
      <w:r>
        <w:t xml:space="preserve"> </w:t>
      </w:r>
      <w:r>
        <w:rPr>
          <w:noProof/>
          <w:lang w:eastAsia="pt-BR"/>
        </w:rPr>
        <w:drawing>
          <wp:inline distT="0" distB="0" distL="0" distR="0">
            <wp:extent cx="2648198" cy="1575654"/>
            <wp:effectExtent l="0" t="0" r="0" b="5715"/>
            <wp:docPr id="1092" name="Imagem 10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660032" cy="1582695"/>
                    </a:xfrm>
                    <a:prstGeom prst="rect">
                      <a:avLst/>
                    </a:prstGeom>
                    <a:noFill/>
                    <a:ln>
                      <a:noFill/>
                    </a:ln>
                  </pic:spPr>
                </pic:pic>
              </a:graphicData>
            </a:graphic>
          </wp:inline>
        </w:drawing>
      </w:r>
    </w:p>
    <w:p w:rsidR="00661227" w:rsidRDefault="00661227" w:rsidP="00661227">
      <w:pPr>
        <w:keepNext/>
        <w:jc w:val="center"/>
      </w:pPr>
    </w:p>
    <w:p w:rsidR="00661227" w:rsidRDefault="00661227" w:rsidP="00661227">
      <w:pPr>
        <w:keepNext/>
        <w:jc w:val="center"/>
      </w:pPr>
    </w:p>
    <w:p w:rsidR="00661227" w:rsidRDefault="00661227" w:rsidP="00661227">
      <w:pPr>
        <w:rPr>
          <w:lang w:eastAsia="pt-BR"/>
        </w:rPr>
      </w:pPr>
    </w:p>
    <w:p w:rsidR="002242E0" w:rsidRDefault="002242E0" w:rsidP="00C148DC">
      <w:pPr>
        <w:rPr>
          <w:lang w:eastAsia="pt-BR"/>
        </w:rPr>
      </w:pPr>
    </w:p>
    <w:p w:rsidR="002242E0" w:rsidRDefault="002242E0" w:rsidP="00C148DC">
      <w:pPr>
        <w:rPr>
          <w:lang w:eastAsia="pt-BR"/>
        </w:rPr>
      </w:pPr>
    </w:p>
    <w:p w:rsidR="002242E0" w:rsidRDefault="002242E0" w:rsidP="00C148DC">
      <w:pPr>
        <w:rPr>
          <w:lang w:eastAsia="pt-BR"/>
        </w:rPr>
      </w:pPr>
    </w:p>
    <w:p w:rsidR="002242E0" w:rsidRDefault="002242E0" w:rsidP="00C148DC">
      <w:pPr>
        <w:rPr>
          <w:lang w:eastAsia="pt-BR"/>
        </w:rPr>
      </w:pPr>
    </w:p>
    <w:p w:rsidR="002242E0" w:rsidRDefault="002242E0" w:rsidP="00C148DC">
      <w:pPr>
        <w:rPr>
          <w:lang w:eastAsia="pt-BR"/>
        </w:rPr>
      </w:pPr>
    </w:p>
    <w:p w:rsidR="002242E0" w:rsidRDefault="002242E0" w:rsidP="00C148DC">
      <w:pPr>
        <w:rPr>
          <w:lang w:eastAsia="pt-BR"/>
        </w:rPr>
      </w:pPr>
    </w:p>
    <w:p w:rsidR="002242E0" w:rsidRDefault="002242E0" w:rsidP="00C148DC">
      <w:pPr>
        <w:rPr>
          <w:lang w:eastAsia="pt-BR"/>
        </w:rPr>
      </w:pPr>
    </w:p>
    <w:p w:rsidR="0055288E" w:rsidRDefault="0055288E" w:rsidP="00C148DC">
      <w:pPr>
        <w:rPr>
          <w:lang w:eastAsia="pt-BR"/>
        </w:rPr>
      </w:pPr>
    </w:p>
    <w:p w:rsidR="002242E0" w:rsidRDefault="002242E0" w:rsidP="00C148DC">
      <w:pPr>
        <w:rPr>
          <w:lang w:eastAsia="pt-BR"/>
        </w:rPr>
      </w:pPr>
    </w:p>
    <w:p w:rsidR="002242E0" w:rsidRDefault="002242E0" w:rsidP="00C148DC">
      <w:pPr>
        <w:rPr>
          <w:lang w:eastAsia="pt-BR"/>
        </w:rPr>
      </w:pPr>
    </w:p>
    <w:p w:rsidR="002242E0" w:rsidRPr="00C148DC" w:rsidRDefault="002242E0" w:rsidP="00C148DC">
      <w:pPr>
        <w:rPr>
          <w:lang w:eastAsia="pt-BR"/>
        </w:rPr>
      </w:pPr>
    </w:p>
    <w:p w:rsidR="00214522" w:rsidRPr="00A95BC9" w:rsidRDefault="00A51C27" w:rsidP="001C4B5E">
      <w:pPr>
        <w:pStyle w:val="Ttulo3"/>
        <w:rPr>
          <w:rFonts w:ascii="Tempus Sans ITC" w:eastAsiaTheme="majorEastAsia" w:hAnsi="Tempus Sans ITC" w:cstheme="majorBidi"/>
          <w:bCs w:val="0"/>
          <w:color w:val="FF9900"/>
          <w:spacing w:val="15"/>
          <w:szCs w:val="32"/>
          <w:lang w:eastAsia="ar-SA"/>
        </w:rPr>
      </w:pPr>
      <w:bookmarkStart w:id="156" w:name="_Toc70064127"/>
      <w:bookmarkStart w:id="157" w:name="_Toc136683787"/>
      <w:r>
        <w:rPr>
          <w:rFonts w:ascii="Tempus Sans ITC" w:eastAsiaTheme="majorEastAsia" w:hAnsi="Tempus Sans ITC" w:cstheme="majorBidi"/>
          <w:bCs w:val="0"/>
          <w:color w:val="FF9900"/>
          <w:spacing w:val="15"/>
          <w:szCs w:val="32"/>
          <w:lang w:eastAsia="ar-SA"/>
        </w:rPr>
        <w:lastRenderedPageBreak/>
        <w:t>59</w:t>
      </w:r>
      <w:r w:rsidR="0000475E">
        <w:rPr>
          <w:rFonts w:ascii="Tempus Sans ITC" w:eastAsiaTheme="majorEastAsia" w:hAnsi="Tempus Sans ITC" w:cstheme="majorBidi"/>
          <w:bCs w:val="0"/>
          <w:color w:val="FF9900"/>
          <w:spacing w:val="15"/>
          <w:szCs w:val="32"/>
          <w:lang w:eastAsia="ar-SA"/>
        </w:rPr>
        <w:t xml:space="preserve"> </w:t>
      </w:r>
      <w:r w:rsidR="00D36A7C">
        <w:rPr>
          <w:rFonts w:ascii="Tempus Sans ITC" w:eastAsiaTheme="majorEastAsia" w:hAnsi="Tempus Sans ITC" w:cstheme="majorBidi"/>
          <w:bCs w:val="0"/>
          <w:color w:val="FF9900"/>
          <w:spacing w:val="15"/>
          <w:szCs w:val="32"/>
          <w:lang w:eastAsia="ar-SA"/>
        </w:rPr>
        <w:t xml:space="preserve">– </w:t>
      </w:r>
      <w:r w:rsidR="0000475E">
        <w:rPr>
          <w:rFonts w:ascii="Tempus Sans ITC" w:eastAsiaTheme="majorEastAsia" w:hAnsi="Tempus Sans ITC" w:cstheme="majorBidi"/>
          <w:bCs w:val="0"/>
          <w:color w:val="FF9900"/>
          <w:spacing w:val="15"/>
          <w:szCs w:val="32"/>
          <w:lang w:eastAsia="ar-SA"/>
        </w:rPr>
        <w:t xml:space="preserve">Exercício: </w:t>
      </w:r>
      <w:r w:rsidR="00214522" w:rsidRPr="00A95BC9">
        <w:rPr>
          <w:rFonts w:ascii="Tempus Sans ITC" w:eastAsiaTheme="majorEastAsia" w:hAnsi="Tempus Sans ITC" w:cstheme="majorBidi"/>
          <w:bCs w:val="0"/>
          <w:color w:val="FF9900"/>
          <w:spacing w:val="15"/>
          <w:szCs w:val="32"/>
          <w:lang w:eastAsia="ar-SA"/>
        </w:rPr>
        <w:t>Jardim da Fantasia</w:t>
      </w:r>
      <w:bookmarkEnd w:id="156"/>
      <w:bookmarkEnd w:id="157"/>
    </w:p>
    <w:p w:rsidR="008F75BD" w:rsidRDefault="008F75BD" w:rsidP="00944649">
      <w:r>
        <w:rPr>
          <w:noProof/>
          <w:lang w:eastAsia="pt-BR"/>
        </w:rPr>
        <w:drawing>
          <wp:inline distT="0" distB="0" distL="0" distR="0">
            <wp:extent cx="5400040" cy="952500"/>
            <wp:effectExtent l="0" t="0" r="0" b="0"/>
            <wp:docPr id="83" name="Imagem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40" cy="952500"/>
                    </a:xfrm>
                    <a:prstGeom prst="rect">
                      <a:avLst/>
                    </a:prstGeom>
                    <a:noFill/>
                    <a:ln>
                      <a:noFill/>
                    </a:ln>
                  </pic:spPr>
                </pic:pic>
              </a:graphicData>
            </a:graphic>
          </wp:inline>
        </w:drawing>
      </w:r>
    </w:p>
    <w:p w:rsidR="00E812CE" w:rsidRDefault="00E812CE" w:rsidP="00944649"/>
    <w:p w:rsidR="00E812CE" w:rsidRDefault="00E812CE" w:rsidP="00944649"/>
    <w:p w:rsidR="008F75BD" w:rsidRDefault="009E2513" w:rsidP="00BA055C">
      <w:pPr>
        <w:jc w:val="center"/>
      </w:pPr>
      <w:r>
        <w:rPr>
          <w:noProof/>
          <w:lang w:eastAsia="pt-BR"/>
        </w:rPr>
        <w:pict>
          <v:oval id="Elipse 185" o:spid="_x0000_s2199" style="position:absolute;left:0;text-align:left;margin-left:159.7pt;margin-top:.3pt;width:102.85pt;height:61.7pt;z-index:-25162496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" fillcolor="#ffc000" strokecolor="#e36c0a [2409]" strokeweight="2pt">
            <v:path arrowok="t"/>
            <w10:wrap anchorx="margin"/>
          </v:oval>
        </w:pict>
      </w:r>
      <w:r w:rsidR="00885849">
        <w:object w:dxaOrig="1540" w:dyaOrig="993">
          <v:shape id="_x0000_i1050" type="#_x0000_t75" style="width:78.75pt;height:57.75pt" o:ole="">
            <v:imagedata r:id="rId232" o:title=""/>
          </v:shape>
          <o:OLEObject Type="Embed" ProgID="Package" ShapeID="_x0000_i1050" DrawAspect="Icon" ObjectID="_1815241203" r:id="rId233"/>
        </w:object>
      </w:r>
    </w:p>
    <w:p w:rsidR="001D76B5" w:rsidRDefault="001D76B5" w:rsidP="00885849">
      <w:pPr>
        <w:jc w:val="center"/>
      </w:pPr>
    </w:p>
    <w:p w:rsidR="00E812CE" w:rsidRDefault="009E2513" w:rsidP="00885849">
      <w:pPr>
        <w:jc w:val="center"/>
      </w:pPr>
      <w:r>
        <w:rPr>
          <w:noProof/>
          <w:lang w:eastAsia="pt-BR"/>
        </w:rPr>
        <w:pict>
          <v:rect id="Retângulo 129" o:spid="_x0000_s2057" style="position:absolute;left:0;text-align:left;margin-left:.3pt;margin-top:8.65pt;width:425.15pt;height:90.4pt;z-index:-251637248;visibility:visible;mso-position-horizontal-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" fillcolor="#ffd961" strokecolor="#974706 [1609]" strokeweight="2pt">
            <v:path arrowok="t"/>
            <v:textbox>
              <w:txbxContent>
                <w:p w:rsidR="00D455E9" w:rsidRDefault="00D455E9"/>
              </w:txbxContent>
            </v:textbox>
            <w10:wrap anchorx="margin"/>
          </v:rect>
        </w:pict>
      </w:r>
    </w:p>
    <w:p w:rsidR="001D76B5" w:rsidRDefault="001D76B5" w:rsidP="00885849">
      <w:pPr>
        <w:jc w:val="center"/>
      </w:pPr>
    </w:p>
    <w:p w:rsidR="00D22574" w:rsidRDefault="001D76B5" w:rsidP="008C09CB">
      <w:pPr>
        <w:jc w:val="center"/>
        <w:rPr>
          <w:b/>
          <w:bCs/>
        </w:rPr>
      </w:pPr>
      <w:r w:rsidRPr="00D22574">
        <w:rPr>
          <w:b/>
          <w:bCs/>
        </w:rPr>
        <w:t xml:space="preserve">Aula online da música </w:t>
      </w:r>
      <w:r>
        <w:rPr>
          <w:b/>
          <w:bCs/>
        </w:rPr>
        <w:t>Jardim Da Fantasia</w:t>
      </w:r>
      <w:proofErr w:type="gramStart"/>
      <w:r w:rsidRPr="00D22574">
        <w:rPr>
          <w:b/>
          <w:bCs/>
        </w:rPr>
        <w:t>, acesse</w:t>
      </w:r>
      <w:proofErr w:type="gramEnd"/>
      <w:r w:rsidRPr="00D22574">
        <w:rPr>
          <w:b/>
          <w:bCs/>
        </w:rPr>
        <w:t xml:space="preserve"> aqui</w:t>
      </w:r>
      <w:r>
        <w:rPr>
          <w:b/>
          <w:bCs/>
        </w:rPr>
        <w:t xml:space="preserve"> (basta clicar)</w:t>
      </w:r>
      <w:r w:rsidRPr="00D22574">
        <w:rPr>
          <w:b/>
          <w:bCs/>
        </w:rPr>
        <w:t>:</w:t>
      </w:r>
    </w:p>
    <w:p w:rsidR="00747884" w:rsidRPr="008C09CB" w:rsidRDefault="00747884" w:rsidP="008C09CB">
      <w:pPr>
        <w:jc w:val="center"/>
      </w:pPr>
    </w:p>
    <w:p w:rsidR="00725555" w:rsidRDefault="001B52E3" w:rsidP="001B52E3">
      <w:pPr>
        <w:tabs>
          <w:tab w:val="left" w:pos="2685"/>
        </w:tabs>
        <w:rPr>
          <w:sz w:val="18"/>
          <w:szCs w:val="18"/>
        </w:rPr>
      </w:pPr>
      <w:r>
        <w:rPr>
          <w:sz w:val="18"/>
          <w:szCs w:val="18"/>
        </w:rPr>
        <w:tab/>
      </w:r>
    </w:p>
    <w:p w:rsidR="008D4381" w:rsidRPr="00747884" w:rsidRDefault="009E2513" w:rsidP="00885849">
      <w:pPr>
        <w:jc w:val="center"/>
        <w:rPr>
          <w:sz w:val="18"/>
          <w:szCs w:val="18"/>
        </w:rPr>
      </w:pPr>
      <w:hyperlink r:id="rId234" w:history="1">
        <w:r w:rsidR="008C09CB" w:rsidRPr="00747884">
          <w:rPr>
            <w:rStyle w:val="Hyperlink"/>
            <w:color w:val="auto"/>
            <w:sz w:val="18"/>
            <w:szCs w:val="18"/>
          </w:rPr>
          <w:t>https://www.youtube.com/playlist?list=PLCAVX-O9MrRgnCUuKabnIyA2wrePT1c6w</w:t>
        </w:r>
      </w:hyperlink>
    </w:p>
    <w:p w:rsidR="008C09CB" w:rsidRPr="00747884" w:rsidRDefault="008C09CB" w:rsidP="00885849">
      <w:pPr>
        <w:jc w:val="center"/>
        <w:rPr>
          <w:sz w:val="18"/>
          <w:szCs w:val="18"/>
        </w:rPr>
      </w:pPr>
    </w:p>
    <w:p w:rsidR="008C09CB" w:rsidRPr="00747884" w:rsidRDefault="009E2513" w:rsidP="00885849">
      <w:pPr>
        <w:jc w:val="center"/>
        <w:rPr>
          <w:sz w:val="18"/>
          <w:szCs w:val="18"/>
        </w:rPr>
      </w:pPr>
      <w:hyperlink r:id="rId235" w:history="1">
        <w:r w:rsidR="008C09CB" w:rsidRPr="00747884">
          <w:rPr>
            <w:rStyle w:val="Hyperlink"/>
            <w:color w:val="auto"/>
            <w:sz w:val="18"/>
            <w:szCs w:val="18"/>
          </w:rPr>
          <w:t>https://www.youtube.com/playlist?list=PLCAVX-O9MrRhcUwS_ck0qWuW-YHnAnToP</w:t>
        </w:r>
      </w:hyperlink>
    </w:p>
    <w:p w:rsidR="00725555" w:rsidRPr="008755B0" w:rsidRDefault="00B502D4" w:rsidP="00325AA7">
      <w:pPr>
        <w:ind w:left="-426"/>
        <w:rPr>
          <w:sz w:val="18"/>
          <w:szCs w:val="18"/>
        </w:rPr>
      </w:pPr>
      <w:r>
        <w:rPr>
          <w:noProof/>
          <w:sz w:val="18"/>
          <w:szCs w:val="18"/>
          <w:lang w:eastAsia="pt-BR"/>
        </w:rPr>
        <w:lastRenderedPageBreak/>
        <w:drawing>
          <wp:inline distT="0" distB="0" distL="0" distR="0">
            <wp:extent cx="6428095" cy="7337098"/>
            <wp:effectExtent l="0" t="0" r="0" b="0"/>
            <wp:docPr id="1156" name="Imagem 1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2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35999" cy="7346119"/>
                    </a:xfrm>
                    <a:prstGeom prst="rect">
                      <a:avLst/>
                    </a:prstGeom>
                    <a:noFill/>
                    <a:ln>
                      <a:noFill/>
                    </a:ln>
                  </pic:spPr>
                </pic:pic>
              </a:graphicData>
            </a:graphic>
          </wp:inline>
        </w:drawing>
      </w:r>
    </w:p>
    <w:p w:rsidR="0037789A" w:rsidRDefault="0037789A" w:rsidP="00257187"/>
    <w:p w:rsidR="0037789A" w:rsidRDefault="0037789A" w:rsidP="00257187"/>
    <w:p w:rsidR="0037789A" w:rsidRDefault="0037789A" w:rsidP="00257187"/>
    <w:p w:rsidR="0037789A" w:rsidRDefault="0037789A" w:rsidP="00257187"/>
    <w:p w:rsidR="002242E0" w:rsidRDefault="002242E0" w:rsidP="00257187"/>
    <w:p w:rsidR="0037789A" w:rsidRDefault="0037789A" w:rsidP="00257187"/>
    <w:p w:rsidR="008F47F5" w:rsidRDefault="008F47F5" w:rsidP="00325AA7">
      <w:pPr>
        <w:ind w:left="-567"/>
      </w:pPr>
    </w:p>
    <w:p w:rsidR="00B502D4" w:rsidRDefault="00B502D4" w:rsidP="00325AA7">
      <w:pPr>
        <w:ind w:left="-426" w:firstLine="142"/>
      </w:pPr>
    </w:p>
    <w:p w:rsidR="00B502D4" w:rsidRDefault="00B502D4" w:rsidP="00257187"/>
    <w:p w:rsidR="0042127B" w:rsidRPr="00264F83" w:rsidRDefault="002A5A06" w:rsidP="0013581D">
      <w:pPr>
        <w:pStyle w:val="Ttulo1"/>
        <w:rPr>
          <w:rFonts w:cs="Arial"/>
          <w:color w:val="ED3611"/>
          <w:kern w:val="0"/>
          <w:szCs w:val="40"/>
        </w:rPr>
      </w:pPr>
      <w:bookmarkStart w:id="158" w:name="_Toc70064128"/>
      <w:bookmarkStart w:id="159" w:name="_Toc136683788"/>
      <w:r w:rsidRPr="00AA74D0">
        <w:rPr>
          <w:rFonts w:cs="Arial"/>
          <w:color w:val="ED3611"/>
          <w:kern w:val="0"/>
          <w:szCs w:val="40"/>
        </w:rPr>
        <w:lastRenderedPageBreak/>
        <w:t>2</w:t>
      </w:r>
      <w:r w:rsidR="00F85590" w:rsidRPr="00AA74D0">
        <w:rPr>
          <w:rFonts w:cs="Arial"/>
          <w:color w:val="ED3611"/>
          <w:kern w:val="0"/>
          <w:szCs w:val="40"/>
        </w:rPr>
        <w:t>2</w:t>
      </w:r>
      <w:r w:rsidR="0042127B" w:rsidRPr="00AA74D0">
        <w:rPr>
          <w:rFonts w:cs="Arial"/>
          <w:color w:val="ED3611"/>
          <w:kern w:val="0"/>
          <w:szCs w:val="40"/>
        </w:rPr>
        <w:t xml:space="preserve"> </w:t>
      </w:r>
      <w:r w:rsidR="00B315D4">
        <w:rPr>
          <w:rFonts w:cs="Arial"/>
          <w:color w:val="ED3611"/>
          <w:kern w:val="0"/>
          <w:szCs w:val="40"/>
        </w:rPr>
        <w:t>–</w:t>
      </w:r>
      <w:r w:rsidR="0042127B" w:rsidRPr="00AA74D0">
        <w:rPr>
          <w:rFonts w:cs="Arial"/>
          <w:color w:val="ED3611"/>
          <w:kern w:val="0"/>
          <w:szCs w:val="40"/>
        </w:rPr>
        <w:t xml:space="preserve"> Campo Harmônico:</w:t>
      </w:r>
      <w:bookmarkEnd w:id="158"/>
      <w:bookmarkEnd w:id="159"/>
      <w:r w:rsidR="0042127B" w:rsidRPr="00264F83">
        <w:rPr>
          <w:rFonts w:cs="Arial"/>
          <w:color w:val="ED3611"/>
          <w:kern w:val="0"/>
          <w:szCs w:val="40"/>
        </w:rPr>
        <w:t xml:space="preserve"> </w:t>
      </w:r>
    </w:p>
    <w:p w:rsidR="0042127B" w:rsidRPr="000372A2" w:rsidRDefault="0042127B" w:rsidP="0042127B">
      <w:pPr>
        <w:rPr>
          <w:rFonts w:cs="Arial"/>
          <w:b/>
          <w:i/>
          <w:szCs w:val="22"/>
        </w:rPr>
      </w:pPr>
      <w:r w:rsidRPr="000372A2">
        <w:rPr>
          <w:rFonts w:cs="Arial"/>
          <w:szCs w:val="22"/>
          <w:shd w:val="clear" w:color="auto" w:fill="FFFFFF"/>
        </w:rPr>
        <w:t>Campo harmônico é o conjunto de acordes formado a partir das notas de uma determinada escala.</w:t>
      </w:r>
    </w:p>
    <w:p w:rsidR="0042127B" w:rsidRPr="00896CFD" w:rsidRDefault="0042127B" w:rsidP="0042127B">
      <w:pPr>
        <w:rPr>
          <w:rFonts w:cs="Arial"/>
          <w:color w:val="000000"/>
          <w:szCs w:val="22"/>
        </w:rPr>
      </w:pPr>
      <w:r w:rsidRPr="00896CFD">
        <w:rPr>
          <w:rFonts w:cs="Arial"/>
          <w:szCs w:val="22"/>
        </w:rPr>
        <w:t>Basicamente </w:t>
      </w:r>
      <w:r w:rsidRPr="00896CFD">
        <w:rPr>
          <w:rFonts w:cs="Arial"/>
          <w:bCs/>
          <w:szCs w:val="22"/>
        </w:rPr>
        <w:t>ele serve para definir a tonalidade de uma música</w:t>
      </w:r>
      <w:r w:rsidRPr="00896CFD">
        <w:rPr>
          <w:rFonts w:cs="Arial"/>
          <w:szCs w:val="22"/>
        </w:rPr>
        <w:t xml:space="preserve">. Provavelmente você já deve ter ouvido </w:t>
      </w:r>
      <w:r w:rsidRPr="00896CFD">
        <w:rPr>
          <w:rFonts w:cs="Arial"/>
          <w:color w:val="000000"/>
          <w:szCs w:val="22"/>
        </w:rPr>
        <w:t>a pergunta: “</w:t>
      </w:r>
      <w:r w:rsidRPr="00896CFD">
        <w:rPr>
          <w:rFonts w:cs="Arial"/>
          <w:iCs/>
          <w:color w:val="000000"/>
          <w:szCs w:val="22"/>
        </w:rPr>
        <w:t>Em q</w:t>
      </w:r>
      <w:r w:rsidR="006A5FCD">
        <w:rPr>
          <w:rFonts w:cs="Arial"/>
          <w:iCs/>
          <w:color w:val="000000"/>
          <w:szCs w:val="22"/>
        </w:rPr>
        <w:t>ual</w:t>
      </w:r>
      <w:r w:rsidRPr="00896CFD">
        <w:rPr>
          <w:rFonts w:cs="Arial"/>
          <w:iCs/>
          <w:color w:val="000000"/>
          <w:szCs w:val="22"/>
        </w:rPr>
        <w:t xml:space="preserve"> tom está essa música</w:t>
      </w:r>
      <w:r w:rsidRPr="00896CFD">
        <w:rPr>
          <w:rFonts w:cs="Arial"/>
          <w:color w:val="000000"/>
          <w:szCs w:val="22"/>
        </w:rPr>
        <w:t>?”. Pois bem, a tonalidade de uma música depende dos acordes presentes ne</w:t>
      </w:r>
      <w:r w:rsidR="00E24B80" w:rsidRPr="00896CFD">
        <w:rPr>
          <w:rFonts w:cs="Arial"/>
          <w:color w:val="000000"/>
          <w:szCs w:val="22"/>
        </w:rPr>
        <w:t>l</w:t>
      </w:r>
      <w:r w:rsidRPr="00896CFD">
        <w:rPr>
          <w:rFonts w:cs="Arial"/>
          <w:color w:val="000000"/>
          <w:szCs w:val="22"/>
        </w:rPr>
        <w:t>a.</w:t>
      </w:r>
    </w:p>
    <w:p w:rsidR="0042127B" w:rsidRPr="00896CFD" w:rsidRDefault="0042127B" w:rsidP="0042127B">
      <w:pPr>
        <w:rPr>
          <w:rFonts w:cs="Arial"/>
          <w:color w:val="000000"/>
          <w:szCs w:val="22"/>
        </w:rPr>
      </w:pPr>
    </w:p>
    <w:p w:rsidR="000F4C3F" w:rsidRPr="00C16211" w:rsidRDefault="0042127B" w:rsidP="0042127B">
      <w:pPr>
        <w:rPr>
          <w:rFonts w:cs="Arial"/>
          <w:szCs w:val="22"/>
        </w:rPr>
      </w:pPr>
      <w:r w:rsidRPr="00C16211">
        <w:rPr>
          <w:rFonts w:cs="Arial"/>
          <w:szCs w:val="22"/>
        </w:rPr>
        <w:t xml:space="preserve">Se uma música contém os acordes do campo harmônico </w:t>
      </w:r>
      <w:r w:rsidR="00BC1AEA" w:rsidRPr="00C16211">
        <w:rPr>
          <w:rFonts w:cs="Arial"/>
          <w:szCs w:val="22"/>
        </w:rPr>
        <w:t xml:space="preserve">de Dó maior, </w:t>
      </w:r>
      <w:r w:rsidR="00C73DCB" w:rsidRPr="00C16211">
        <w:rPr>
          <w:rFonts w:cs="Arial"/>
          <w:szCs w:val="22"/>
        </w:rPr>
        <w:t xml:space="preserve">ela pode estar em </w:t>
      </w:r>
      <w:r w:rsidR="00BC1AEA" w:rsidRPr="00C16211">
        <w:rPr>
          <w:rFonts w:cs="Arial"/>
          <w:szCs w:val="22"/>
        </w:rPr>
        <w:t>Dó maior</w:t>
      </w:r>
      <w:r w:rsidR="00C73DCB" w:rsidRPr="00C16211">
        <w:rPr>
          <w:rFonts w:cs="Arial"/>
          <w:szCs w:val="22"/>
        </w:rPr>
        <w:t xml:space="preserve">, </w:t>
      </w:r>
      <w:r w:rsidR="00E24B80" w:rsidRPr="00C16211">
        <w:rPr>
          <w:rFonts w:cs="Arial"/>
          <w:szCs w:val="22"/>
        </w:rPr>
        <w:t xml:space="preserve">ou </w:t>
      </w:r>
      <w:r w:rsidR="00896CFD" w:rsidRPr="00C16211">
        <w:rPr>
          <w:rFonts w:cs="Arial"/>
          <w:szCs w:val="22"/>
        </w:rPr>
        <w:t>então</w:t>
      </w:r>
      <w:r w:rsidR="00C73DCB" w:rsidRPr="00C16211">
        <w:rPr>
          <w:rFonts w:cs="Arial"/>
          <w:szCs w:val="22"/>
        </w:rPr>
        <w:t xml:space="preserve"> no tom de sua relativa menor, o </w:t>
      </w:r>
      <w:r w:rsidR="00E24B80" w:rsidRPr="00C16211">
        <w:rPr>
          <w:rFonts w:cs="Arial"/>
          <w:szCs w:val="22"/>
        </w:rPr>
        <w:t xml:space="preserve">Lá menor </w:t>
      </w:r>
      <w:r w:rsidR="006D47EB" w:rsidRPr="00C16211">
        <w:rPr>
          <w:rFonts w:cs="Arial"/>
          <w:szCs w:val="22"/>
        </w:rPr>
        <w:t>(</w:t>
      </w:r>
      <w:r w:rsidR="00E24B80" w:rsidRPr="00C16211">
        <w:rPr>
          <w:rFonts w:cs="Arial"/>
          <w:szCs w:val="22"/>
        </w:rPr>
        <w:t>já</w:t>
      </w:r>
      <w:r w:rsidR="00C73DCB" w:rsidRPr="00C16211">
        <w:rPr>
          <w:rFonts w:cs="Arial"/>
          <w:szCs w:val="22"/>
        </w:rPr>
        <w:t xml:space="preserve"> que são</w:t>
      </w:r>
      <w:r w:rsidR="006A5FCD" w:rsidRPr="00C16211">
        <w:rPr>
          <w:rFonts w:cs="Arial"/>
          <w:szCs w:val="22"/>
        </w:rPr>
        <w:t xml:space="preserve"> </w:t>
      </w:r>
      <w:r w:rsidR="00E24B80" w:rsidRPr="00C16211">
        <w:rPr>
          <w:rFonts w:cs="Arial"/>
          <w:szCs w:val="22"/>
        </w:rPr>
        <w:t>to</w:t>
      </w:r>
      <w:r w:rsidR="00C73DCB" w:rsidRPr="00C16211">
        <w:rPr>
          <w:rFonts w:cs="Arial"/>
          <w:szCs w:val="22"/>
        </w:rPr>
        <w:t>ns</w:t>
      </w:r>
      <w:r w:rsidR="006D47EB" w:rsidRPr="00C16211">
        <w:rPr>
          <w:rFonts w:cs="Arial"/>
          <w:szCs w:val="22"/>
        </w:rPr>
        <w:t xml:space="preserve"> que utiliza</w:t>
      </w:r>
      <w:r w:rsidR="00C73DCB" w:rsidRPr="00C16211">
        <w:rPr>
          <w:rFonts w:cs="Arial"/>
          <w:szCs w:val="22"/>
        </w:rPr>
        <w:t>m o</w:t>
      </w:r>
      <w:r w:rsidR="006D47EB" w:rsidRPr="00C16211">
        <w:rPr>
          <w:rFonts w:cs="Arial"/>
          <w:szCs w:val="22"/>
        </w:rPr>
        <w:t>s mesmos acordes</w:t>
      </w:r>
      <w:r w:rsidR="000F4C3F" w:rsidRPr="00C16211">
        <w:rPr>
          <w:rFonts w:cs="Arial"/>
          <w:szCs w:val="22"/>
        </w:rPr>
        <w:t>). V</w:t>
      </w:r>
      <w:r w:rsidR="006D47EB" w:rsidRPr="00C16211">
        <w:rPr>
          <w:rFonts w:cs="Arial"/>
          <w:szCs w:val="22"/>
        </w:rPr>
        <w:t>ocê verá</w:t>
      </w:r>
      <w:r w:rsidR="00E24B80" w:rsidRPr="00C16211">
        <w:rPr>
          <w:rFonts w:cs="Arial"/>
          <w:szCs w:val="22"/>
        </w:rPr>
        <w:t xml:space="preserve"> mais sobre</w:t>
      </w:r>
      <w:r w:rsidR="006D47EB" w:rsidRPr="00C16211">
        <w:rPr>
          <w:rFonts w:cs="Arial"/>
          <w:szCs w:val="22"/>
        </w:rPr>
        <w:t xml:space="preserve"> isso </w:t>
      </w:r>
      <w:r w:rsidR="000F4C3F" w:rsidRPr="00C16211">
        <w:rPr>
          <w:rFonts w:cs="Arial"/>
          <w:szCs w:val="22"/>
        </w:rPr>
        <w:t>logo à frente.</w:t>
      </w:r>
    </w:p>
    <w:p w:rsidR="0042127B" w:rsidRPr="000F4C3F" w:rsidRDefault="00C73DCB" w:rsidP="0042127B">
      <w:pPr>
        <w:rPr>
          <w:rFonts w:cs="Arial"/>
          <w:szCs w:val="22"/>
        </w:rPr>
      </w:pPr>
      <w:r w:rsidRPr="00C16211">
        <w:rPr>
          <w:rFonts w:cs="Arial"/>
          <w:szCs w:val="22"/>
        </w:rPr>
        <w:t>Mas, supondo que a música esteja em Dó maior mesmo</w:t>
      </w:r>
      <w:r w:rsidR="0042127B" w:rsidRPr="00C16211">
        <w:rPr>
          <w:rFonts w:cs="Arial"/>
          <w:szCs w:val="22"/>
        </w:rPr>
        <w:t>,</w:t>
      </w:r>
      <w:r w:rsidRPr="00C16211">
        <w:rPr>
          <w:rFonts w:cs="Arial"/>
          <w:szCs w:val="22"/>
        </w:rPr>
        <w:t xml:space="preserve"> nós já</w:t>
      </w:r>
      <w:r w:rsidR="0042127B" w:rsidRPr="00C16211">
        <w:rPr>
          <w:rFonts w:cs="Arial"/>
          <w:szCs w:val="22"/>
        </w:rPr>
        <w:t xml:space="preserve"> sabemos que a escala a ser </w:t>
      </w:r>
      <w:proofErr w:type="gramStart"/>
      <w:r w:rsidR="0042127B" w:rsidRPr="00C16211">
        <w:rPr>
          <w:rFonts w:cs="Arial"/>
          <w:szCs w:val="22"/>
        </w:rPr>
        <w:t>utilizada</w:t>
      </w:r>
      <w:proofErr w:type="gramEnd"/>
      <w:r w:rsidR="0042127B" w:rsidRPr="00C16211">
        <w:rPr>
          <w:rFonts w:cs="Arial"/>
          <w:szCs w:val="22"/>
        </w:rPr>
        <w:t xml:space="preserve"> para fazer um solo, improvisar, criar </w:t>
      </w:r>
      <w:proofErr w:type="spellStart"/>
      <w:r w:rsidR="0042127B" w:rsidRPr="00C16211">
        <w:rPr>
          <w:rFonts w:cs="Arial"/>
          <w:szCs w:val="22"/>
        </w:rPr>
        <w:t>riffs</w:t>
      </w:r>
      <w:proofErr w:type="spellEnd"/>
      <w:r w:rsidR="00E420B5" w:rsidRPr="00C16211">
        <w:rPr>
          <w:rStyle w:val="Refdenotaderodap"/>
          <w:rFonts w:cs="Arial"/>
          <w:szCs w:val="22"/>
        </w:rPr>
        <w:footnoteReference w:id="3"/>
      </w:r>
      <w:r w:rsidR="0042127B" w:rsidRPr="00C16211">
        <w:rPr>
          <w:rFonts w:cs="Arial"/>
          <w:szCs w:val="22"/>
        </w:rPr>
        <w:t>, etc. em cima da música é a </w:t>
      </w:r>
      <w:r w:rsidR="0042127B" w:rsidRPr="00C16211">
        <w:rPr>
          <w:rFonts w:cs="Arial"/>
          <w:bCs/>
          <w:szCs w:val="22"/>
        </w:rPr>
        <w:t>escala de dó maior</w:t>
      </w:r>
      <w:r w:rsidR="0042127B" w:rsidRPr="00C16211">
        <w:rPr>
          <w:rFonts w:cs="Arial"/>
          <w:szCs w:val="22"/>
        </w:rPr>
        <w:t>.</w:t>
      </w:r>
    </w:p>
    <w:p w:rsidR="0042127B" w:rsidRPr="00BF7883" w:rsidRDefault="0042127B" w:rsidP="0042127B">
      <w:pPr>
        <w:rPr>
          <w:rFonts w:cs="Arial"/>
          <w:color w:val="000000"/>
          <w:szCs w:val="22"/>
        </w:rPr>
      </w:pPr>
      <w:r w:rsidRPr="000372A2">
        <w:rPr>
          <w:rFonts w:cs="Arial"/>
          <w:szCs w:val="22"/>
        </w:rPr>
        <w:t>Portanto, conhecer os campos harmônicos tem uma grande utilidade:</w:t>
      </w:r>
      <w:r w:rsidR="006005F4">
        <w:rPr>
          <w:rFonts w:cs="Arial"/>
          <w:szCs w:val="22"/>
        </w:rPr>
        <w:t xml:space="preserve"> </w:t>
      </w:r>
      <w:r w:rsidRPr="000372A2">
        <w:rPr>
          <w:rFonts w:cs="Arial"/>
          <w:szCs w:val="22"/>
        </w:rPr>
        <w:t>permite que saibamos as notas que podemos usar para fazer arranjos em cima de uma determinada música. Conhecendo bem os desenhos das escalas, nada impede que possamos criar solos e arranjos automaticamente (habilidade conhecida como improviso</w:t>
      </w:r>
      <w:r w:rsidRPr="00BF7883">
        <w:rPr>
          <w:rFonts w:cs="Arial"/>
          <w:color w:val="000000"/>
          <w:szCs w:val="22"/>
        </w:rPr>
        <w:t>).</w:t>
      </w:r>
    </w:p>
    <w:p w:rsidR="0042127B" w:rsidRDefault="0042127B" w:rsidP="0042127B">
      <w:pPr>
        <w:rPr>
          <w:rFonts w:cs="Arial"/>
          <w:b/>
          <w:i/>
          <w:color w:val="000000"/>
          <w:szCs w:val="22"/>
        </w:rPr>
      </w:pPr>
    </w:p>
    <w:p w:rsidR="0042127B" w:rsidRDefault="0042127B" w:rsidP="0042127B">
      <w:pPr>
        <w:rPr>
          <w:rFonts w:cs="Arial"/>
          <w:b/>
          <w:i/>
          <w:color w:val="000000"/>
          <w:szCs w:val="22"/>
        </w:rPr>
      </w:pPr>
      <w:r>
        <w:rPr>
          <w:rFonts w:cs="Arial"/>
          <w:b/>
          <w:i/>
          <w:color w:val="000000"/>
          <w:szCs w:val="22"/>
        </w:rPr>
        <w:t xml:space="preserve">Exemplo de Campo Harmônico da escala maior </w:t>
      </w:r>
      <w:r w:rsidR="00B3584A">
        <w:rPr>
          <w:rFonts w:cs="Arial"/>
          <w:b/>
          <w:i/>
          <w:color w:val="000000"/>
          <w:szCs w:val="22"/>
        </w:rPr>
        <w:t xml:space="preserve">natural </w:t>
      </w:r>
    </w:p>
    <w:p w:rsidR="00661227" w:rsidRDefault="00661227" w:rsidP="0042127B">
      <w:pPr>
        <w:rPr>
          <w:rFonts w:cs="Arial"/>
          <w:b/>
          <w:i/>
          <w:color w:val="000000"/>
          <w:szCs w:val="22"/>
        </w:rPr>
      </w:pPr>
    </w:p>
    <w:p w:rsidR="00915278" w:rsidRDefault="009F62A2" w:rsidP="00915278">
      <w:pPr>
        <w:keepNext/>
        <w:jc w:val="center"/>
      </w:pPr>
      <w:r w:rsidRPr="009E2513">
        <w:rPr>
          <w:rFonts w:cs="Arial"/>
          <w:b/>
          <w:i/>
          <w:noProof/>
          <w:color w:val="000000"/>
          <w:szCs w:val="22"/>
          <w:lang w:eastAsia="pt-BR"/>
        </w:rPr>
        <w:pict>
          <v:shape id="_x0000_i1051" type="#_x0000_t75" style="width:245.25pt;height:222.75pt">
            <v:imagedata r:id="rId237" o:title="Campo Harmônico Maior"/>
          </v:shape>
        </w:pict>
      </w:r>
    </w:p>
    <w:p w:rsidR="0042127B" w:rsidRDefault="00915278" w:rsidP="00915278">
      <w:pPr>
        <w:pStyle w:val="Legenda"/>
        <w:jc w:val="center"/>
        <w:rPr>
          <w:rFonts w:cs="Arial"/>
          <w:b w:val="0"/>
          <w:i w:val="0"/>
          <w:color w:val="000000"/>
          <w:szCs w:val="22"/>
        </w:rPr>
      </w:pPr>
      <w:proofErr w:type="spellStart"/>
      <w:r>
        <w:t>Fig</w:t>
      </w:r>
      <w:proofErr w:type="spellEnd"/>
      <w:r w:rsidR="00FF0555">
        <w:t xml:space="preserve"> -</w:t>
      </w:r>
      <w:r>
        <w:t xml:space="preserve"> </w:t>
      </w:r>
      <w:r w:rsidR="00845C43">
        <w:t>2</w:t>
      </w:r>
      <w:r w:rsidR="00F85590">
        <w:t>2</w:t>
      </w:r>
      <w:r>
        <w:t>.0.1</w:t>
      </w:r>
    </w:p>
    <w:p w:rsidR="0042127B" w:rsidRDefault="0042127B" w:rsidP="0042127B">
      <w:pPr>
        <w:rPr>
          <w:rFonts w:cs="Arial"/>
          <w:b/>
          <w:i/>
          <w:color w:val="000000"/>
          <w:szCs w:val="22"/>
        </w:rPr>
      </w:pPr>
    </w:p>
    <w:p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1º</w:t>
      </w:r>
      <w:r w:rsidRPr="0015262F">
        <w:t xml:space="preserve"> </w:t>
      </w:r>
      <w:r w:rsidRPr="00644F8A">
        <w:rPr>
          <w:rFonts w:cs="Arial"/>
          <w:color w:val="222222"/>
          <w:szCs w:val="22"/>
          <w:lang w:eastAsia="pt-BR"/>
        </w:rPr>
        <w:t>grau: sempre </w:t>
      </w:r>
      <w:r w:rsidRPr="00644F8A">
        <w:rPr>
          <w:rFonts w:cs="Arial"/>
          <w:b/>
          <w:bCs/>
          <w:color w:val="222222"/>
          <w:szCs w:val="22"/>
          <w:lang w:eastAsia="pt-BR"/>
        </w:rPr>
        <w:t>maior</w:t>
      </w:r>
      <w:r>
        <w:rPr>
          <w:rFonts w:cs="Arial"/>
          <w:color w:val="222222"/>
          <w:szCs w:val="22"/>
          <w:lang w:eastAsia="pt-BR"/>
        </w:rPr>
        <w:t xml:space="preserve">. </w:t>
      </w:r>
      <w:proofErr w:type="gramStart"/>
      <w:r w:rsidRPr="00644F8A">
        <w:rPr>
          <w:rFonts w:cs="Arial"/>
          <w:color w:val="222222"/>
          <w:szCs w:val="22"/>
          <w:lang w:eastAsia="pt-BR"/>
        </w:rPr>
        <w:t>ex</w:t>
      </w:r>
      <w:proofErr w:type="gramEnd"/>
      <w:r w:rsidRPr="00644F8A">
        <w:rPr>
          <w:rFonts w:cs="Arial"/>
          <w:color w:val="222222"/>
          <w:szCs w:val="22"/>
          <w:lang w:eastAsia="pt-BR"/>
        </w:rPr>
        <w:t>: C</w:t>
      </w:r>
    </w:p>
    <w:p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2º grau: sempre </w:t>
      </w:r>
      <w:r w:rsidRPr="00644F8A">
        <w:rPr>
          <w:rFonts w:cs="Arial"/>
          <w:b/>
          <w:bCs/>
          <w:color w:val="222222"/>
          <w:szCs w:val="22"/>
          <w:lang w:eastAsia="pt-BR"/>
        </w:rPr>
        <w:t>menor</w:t>
      </w:r>
      <w:r w:rsidRPr="00644F8A">
        <w:rPr>
          <w:rFonts w:cs="Arial"/>
          <w:color w:val="222222"/>
          <w:szCs w:val="22"/>
          <w:lang w:eastAsia="pt-BR"/>
        </w:rPr>
        <w:t xml:space="preserve">. </w:t>
      </w:r>
      <w:proofErr w:type="gramStart"/>
      <w:r w:rsidRPr="00644F8A">
        <w:rPr>
          <w:rFonts w:cs="Arial"/>
          <w:color w:val="222222"/>
          <w:szCs w:val="22"/>
          <w:lang w:eastAsia="pt-BR"/>
        </w:rPr>
        <w:t>ex</w:t>
      </w:r>
      <w:proofErr w:type="gramEnd"/>
      <w:r w:rsidRPr="00644F8A">
        <w:rPr>
          <w:rFonts w:cs="Arial"/>
          <w:color w:val="222222"/>
          <w:szCs w:val="22"/>
          <w:lang w:eastAsia="pt-BR"/>
        </w:rPr>
        <w:t xml:space="preserve">: </w:t>
      </w:r>
      <w:proofErr w:type="spellStart"/>
      <w:r w:rsidRPr="00644F8A">
        <w:rPr>
          <w:rFonts w:cs="Arial"/>
          <w:color w:val="222222"/>
          <w:szCs w:val="22"/>
          <w:lang w:eastAsia="pt-BR"/>
        </w:rPr>
        <w:t>Dm</w:t>
      </w:r>
      <w:proofErr w:type="spellEnd"/>
    </w:p>
    <w:p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3º grau: sempre </w:t>
      </w:r>
      <w:r w:rsidRPr="00644F8A">
        <w:rPr>
          <w:rFonts w:cs="Arial"/>
          <w:b/>
          <w:bCs/>
          <w:color w:val="222222"/>
          <w:szCs w:val="22"/>
          <w:lang w:eastAsia="pt-BR"/>
        </w:rPr>
        <w:t>menor</w:t>
      </w:r>
      <w:r w:rsidRPr="00644F8A">
        <w:rPr>
          <w:rFonts w:cs="Arial"/>
          <w:color w:val="222222"/>
          <w:szCs w:val="22"/>
          <w:lang w:eastAsia="pt-BR"/>
        </w:rPr>
        <w:t xml:space="preserve">. </w:t>
      </w:r>
      <w:proofErr w:type="gramStart"/>
      <w:r w:rsidRPr="00644F8A">
        <w:rPr>
          <w:rFonts w:cs="Arial"/>
          <w:color w:val="222222"/>
          <w:szCs w:val="22"/>
          <w:lang w:eastAsia="pt-BR"/>
        </w:rPr>
        <w:t>ex</w:t>
      </w:r>
      <w:proofErr w:type="gramEnd"/>
      <w:r w:rsidRPr="00644F8A">
        <w:rPr>
          <w:rFonts w:cs="Arial"/>
          <w:color w:val="222222"/>
          <w:szCs w:val="22"/>
          <w:lang w:eastAsia="pt-BR"/>
        </w:rPr>
        <w:t>: Em</w:t>
      </w:r>
    </w:p>
    <w:p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4º grau: sempre </w:t>
      </w:r>
      <w:r w:rsidRPr="00644F8A">
        <w:rPr>
          <w:rFonts w:cs="Arial"/>
          <w:b/>
          <w:bCs/>
          <w:color w:val="222222"/>
          <w:szCs w:val="22"/>
          <w:lang w:eastAsia="pt-BR"/>
        </w:rPr>
        <w:t>maior</w:t>
      </w:r>
      <w:r w:rsidRPr="00644F8A">
        <w:rPr>
          <w:rFonts w:cs="Arial"/>
          <w:color w:val="222222"/>
          <w:szCs w:val="22"/>
          <w:lang w:eastAsia="pt-BR"/>
        </w:rPr>
        <w:t xml:space="preserve">. </w:t>
      </w:r>
      <w:proofErr w:type="gramStart"/>
      <w:r w:rsidRPr="00644F8A">
        <w:rPr>
          <w:rFonts w:cs="Arial"/>
          <w:color w:val="222222"/>
          <w:szCs w:val="22"/>
          <w:lang w:eastAsia="pt-BR"/>
        </w:rPr>
        <w:t>ex</w:t>
      </w:r>
      <w:proofErr w:type="gramEnd"/>
      <w:r w:rsidRPr="00644F8A">
        <w:rPr>
          <w:rFonts w:cs="Arial"/>
          <w:color w:val="222222"/>
          <w:szCs w:val="22"/>
          <w:lang w:eastAsia="pt-BR"/>
        </w:rPr>
        <w:t>: F</w:t>
      </w:r>
    </w:p>
    <w:p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5º grau: sempre </w:t>
      </w:r>
      <w:r w:rsidRPr="00644F8A">
        <w:rPr>
          <w:rFonts w:cs="Arial"/>
          <w:b/>
          <w:bCs/>
          <w:color w:val="222222"/>
          <w:szCs w:val="22"/>
          <w:lang w:eastAsia="pt-BR"/>
        </w:rPr>
        <w:t>maior</w:t>
      </w:r>
      <w:r w:rsidRPr="00644F8A">
        <w:rPr>
          <w:rFonts w:cs="Arial"/>
          <w:color w:val="222222"/>
          <w:szCs w:val="22"/>
          <w:lang w:eastAsia="pt-BR"/>
        </w:rPr>
        <w:t xml:space="preserve">. </w:t>
      </w:r>
      <w:proofErr w:type="gramStart"/>
      <w:r w:rsidRPr="00644F8A">
        <w:rPr>
          <w:rFonts w:cs="Arial"/>
          <w:color w:val="222222"/>
          <w:szCs w:val="22"/>
          <w:lang w:eastAsia="pt-BR"/>
        </w:rPr>
        <w:t>ex</w:t>
      </w:r>
      <w:proofErr w:type="gramEnd"/>
      <w:r w:rsidRPr="00644F8A">
        <w:rPr>
          <w:rFonts w:cs="Arial"/>
          <w:color w:val="222222"/>
          <w:szCs w:val="22"/>
          <w:lang w:eastAsia="pt-BR"/>
        </w:rPr>
        <w:t>: G</w:t>
      </w:r>
    </w:p>
    <w:p w:rsidR="0042127B" w:rsidRPr="00644F8A"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6º grau: sempre </w:t>
      </w:r>
      <w:r w:rsidRPr="00644F8A">
        <w:rPr>
          <w:rFonts w:cs="Arial"/>
          <w:b/>
          <w:bCs/>
          <w:color w:val="222222"/>
          <w:szCs w:val="22"/>
          <w:lang w:eastAsia="pt-BR"/>
        </w:rPr>
        <w:t>menor</w:t>
      </w:r>
      <w:r w:rsidRPr="00644F8A">
        <w:rPr>
          <w:rFonts w:cs="Arial"/>
          <w:color w:val="222222"/>
          <w:szCs w:val="22"/>
          <w:lang w:eastAsia="pt-BR"/>
        </w:rPr>
        <w:t xml:space="preserve">. </w:t>
      </w:r>
      <w:proofErr w:type="gramStart"/>
      <w:r w:rsidRPr="00644F8A">
        <w:rPr>
          <w:rFonts w:cs="Arial"/>
          <w:color w:val="222222"/>
          <w:szCs w:val="22"/>
          <w:lang w:eastAsia="pt-BR"/>
        </w:rPr>
        <w:t>ex</w:t>
      </w:r>
      <w:proofErr w:type="gramEnd"/>
      <w:r w:rsidRPr="00644F8A">
        <w:rPr>
          <w:rFonts w:cs="Arial"/>
          <w:color w:val="222222"/>
          <w:szCs w:val="22"/>
          <w:lang w:eastAsia="pt-BR"/>
        </w:rPr>
        <w:t xml:space="preserve">: </w:t>
      </w:r>
      <w:proofErr w:type="spellStart"/>
      <w:r w:rsidRPr="00644F8A">
        <w:rPr>
          <w:rFonts w:cs="Arial"/>
          <w:color w:val="222222"/>
          <w:szCs w:val="22"/>
          <w:lang w:eastAsia="pt-BR"/>
        </w:rPr>
        <w:t>Am</w:t>
      </w:r>
      <w:proofErr w:type="spellEnd"/>
    </w:p>
    <w:p w:rsidR="0042127B" w:rsidRPr="00661227" w:rsidRDefault="0042127B" w:rsidP="0042127B">
      <w:pPr>
        <w:numPr>
          <w:ilvl w:val="0"/>
          <w:numId w:val="29"/>
        </w:numPr>
        <w:shd w:val="clear" w:color="auto" w:fill="FFFFFF"/>
        <w:suppressAutoHyphens w:val="0"/>
        <w:spacing w:before="100" w:beforeAutospacing="1" w:after="24"/>
        <w:ind w:left="384"/>
        <w:rPr>
          <w:rFonts w:cs="Arial"/>
          <w:color w:val="222222"/>
          <w:szCs w:val="22"/>
          <w:lang w:eastAsia="pt-BR"/>
        </w:rPr>
      </w:pPr>
      <w:r w:rsidRPr="00644F8A">
        <w:rPr>
          <w:rFonts w:cs="Arial"/>
          <w:color w:val="222222"/>
          <w:szCs w:val="22"/>
          <w:lang w:eastAsia="pt-BR"/>
        </w:rPr>
        <w:t>7º grau: sempre </w:t>
      </w:r>
      <w:r w:rsidRPr="00644F8A">
        <w:rPr>
          <w:rFonts w:cs="Arial"/>
          <w:b/>
          <w:bCs/>
          <w:color w:val="222222"/>
          <w:szCs w:val="22"/>
          <w:lang w:eastAsia="pt-BR"/>
        </w:rPr>
        <w:t>diminuto</w:t>
      </w:r>
      <w:r w:rsidRPr="00644F8A">
        <w:rPr>
          <w:rFonts w:cs="Arial"/>
          <w:color w:val="222222"/>
          <w:szCs w:val="22"/>
          <w:lang w:eastAsia="pt-BR"/>
        </w:rPr>
        <w:t xml:space="preserve">. </w:t>
      </w:r>
      <w:proofErr w:type="gramStart"/>
      <w:r w:rsidRPr="00644F8A">
        <w:rPr>
          <w:rFonts w:cs="Arial"/>
          <w:color w:val="222222"/>
          <w:szCs w:val="22"/>
          <w:lang w:eastAsia="pt-BR"/>
        </w:rPr>
        <w:t>ex</w:t>
      </w:r>
      <w:proofErr w:type="gramEnd"/>
      <w:r w:rsidRPr="00644F8A">
        <w:rPr>
          <w:rFonts w:cs="Arial"/>
          <w:color w:val="222222"/>
          <w:szCs w:val="22"/>
          <w:lang w:eastAsia="pt-BR"/>
        </w:rPr>
        <w:t xml:space="preserve">: </w:t>
      </w:r>
      <w:proofErr w:type="spellStart"/>
      <w:r w:rsidRPr="00644F8A">
        <w:rPr>
          <w:rFonts w:cs="Arial"/>
          <w:color w:val="222222"/>
          <w:szCs w:val="22"/>
          <w:lang w:eastAsia="pt-BR"/>
        </w:rPr>
        <w:t>Bº</w:t>
      </w:r>
      <w:proofErr w:type="spellEnd"/>
    </w:p>
    <w:p w:rsidR="0042127B" w:rsidRDefault="0042127B" w:rsidP="0042127B">
      <w:pPr>
        <w:rPr>
          <w:rFonts w:cs="Arial"/>
          <w:b/>
          <w:i/>
          <w:color w:val="000000"/>
          <w:szCs w:val="22"/>
          <w:u w:val="single"/>
        </w:rPr>
      </w:pPr>
      <w:r>
        <w:rPr>
          <w:rFonts w:cs="Arial"/>
          <w:b/>
          <w:i/>
          <w:color w:val="000000"/>
          <w:szCs w:val="22"/>
        </w:rPr>
        <w:lastRenderedPageBreak/>
        <w:t>Exemplo de Campo Harmônico da escala menor natural:</w:t>
      </w:r>
      <w:r w:rsidRPr="0015262F">
        <w:rPr>
          <w:rFonts w:cs="Arial"/>
          <w:b/>
          <w:i/>
          <w:color w:val="000000"/>
          <w:szCs w:val="22"/>
          <w:highlight w:val="cyan"/>
          <w:u w:val="single"/>
        </w:rPr>
        <w:t xml:space="preserve"> </w:t>
      </w:r>
    </w:p>
    <w:p w:rsidR="00661227" w:rsidRDefault="00661227" w:rsidP="0042127B">
      <w:pPr>
        <w:rPr>
          <w:rFonts w:cs="Arial"/>
          <w:b/>
          <w:i/>
          <w:color w:val="000000"/>
          <w:szCs w:val="22"/>
          <w:u w:val="single"/>
        </w:rPr>
      </w:pPr>
    </w:p>
    <w:p w:rsidR="00915278" w:rsidRDefault="009F62A2" w:rsidP="00915278">
      <w:pPr>
        <w:keepNext/>
        <w:jc w:val="center"/>
      </w:pPr>
      <w:r w:rsidRPr="009E2513">
        <w:rPr>
          <w:rFonts w:cs="Arial"/>
          <w:b/>
          <w:i/>
          <w:noProof/>
          <w:color w:val="000000"/>
          <w:szCs w:val="22"/>
          <w:lang w:eastAsia="pt-BR"/>
        </w:rPr>
        <w:pict>
          <v:shape id="_x0000_i1052" type="#_x0000_t75" style="width:223.5pt;height:208.5pt">
            <v:imagedata r:id="rId238" o:title="campo harmonico menor"/>
          </v:shape>
        </w:pict>
      </w:r>
    </w:p>
    <w:p w:rsidR="0042127B" w:rsidRDefault="00915278" w:rsidP="00661227">
      <w:pPr>
        <w:pStyle w:val="Legenda"/>
        <w:jc w:val="center"/>
        <w:rPr>
          <w:rFonts w:cs="Arial"/>
          <w:b w:val="0"/>
          <w:i w:val="0"/>
          <w:color w:val="000000"/>
          <w:szCs w:val="22"/>
        </w:rPr>
      </w:pPr>
      <w:proofErr w:type="spellStart"/>
      <w:r>
        <w:t>Fig</w:t>
      </w:r>
      <w:proofErr w:type="spellEnd"/>
      <w:r w:rsidR="00FF0555">
        <w:t xml:space="preserve"> -</w:t>
      </w:r>
      <w:r>
        <w:t xml:space="preserve"> 2</w:t>
      </w:r>
      <w:r w:rsidR="00F85590">
        <w:t>2</w:t>
      </w:r>
      <w:r>
        <w:t>.0.2</w:t>
      </w:r>
    </w:p>
    <w:p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1º grau: sempre </w:t>
      </w:r>
      <w:r w:rsidRPr="00644F8A">
        <w:rPr>
          <w:rFonts w:cs="Arial"/>
          <w:b/>
          <w:bCs/>
          <w:color w:val="222222"/>
          <w:szCs w:val="22"/>
        </w:rPr>
        <w:t>menor</w:t>
      </w:r>
      <w:r w:rsidRPr="00644F8A">
        <w:rPr>
          <w:rFonts w:cs="Arial"/>
          <w:color w:val="222222"/>
          <w:szCs w:val="22"/>
        </w:rPr>
        <w:t xml:space="preserve">. </w:t>
      </w:r>
      <w:proofErr w:type="gramStart"/>
      <w:r w:rsidRPr="00644F8A">
        <w:rPr>
          <w:rFonts w:cs="Arial"/>
          <w:color w:val="222222"/>
          <w:szCs w:val="22"/>
        </w:rPr>
        <w:t>ex</w:t>
      </w:r>
      <w:proofErr w:type="gramEnd"/>
      <w:r w:rsidRPr="00644F8A">
        <w:rPr>
          <w:rFonts w:cs="Arial"/>
          <w:color w:val="222222"/>
          <w:szCs w:val="22"/>
        </w:rPr>
        <w:t xml:space="preserve">: </w:t>
      </w:r>
      <w:proofErr w:type="spellStart"/>
      <w:r w:rsidRPr="00644F8A">
        <w:rPr>
          <w:rFonts w:cs="Arial"/>
          <w:color w:val="222222"/>
          <w:szCs w:val="22"/>
        </w:rPr>
        <w:t>Am</w:t>
      </w:r>
      <w:proofErr w:type="spellEnd"/>
    </w:p>
    <w:p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2º grau: sempre </w:t>
      </w:r>
      <w:r w:rsidRPr="00644F8A">
        <w:rPr>
          <w:rFonts w:cs="Arial"/>
          <w:b/>
          <w:bCs/>
          <w:color w:val="222222"/>
          <w:szCs w:val="22"/>
        </w:rPr>
        <w:t>diminuto</w:t>
      </w:r>
      <w:r w:rsidRPr="00644F8A">
        <w:rPr>
          <w:rFonts w:cs="Arial"/>
          <w:color w:val="222222"/>
          <w:szCs w:val="22"/>
        </w:rPr>
        <w:t xml:space="preserve">. </w:t>
      </w:r>
      <w:proofErr w:type="gramStart"/>
      <w:r w:rsidRPr="00644F8A">
        <w:rPr>
          <w:rFonts w:cs="Arial"/>
          <w:color w:val="222222"/>
          <w:szCs w:val="22"/>
        </w:rPr>
        <w:t>ex</w:t>
      </w:r>
      <w:proofErr w:type="gramEnd"/>
      <w:r w:rsidRPr="00644F8A">
        <w:rPr>
          <w:rFonts w:cs="Arial"/>
          <w:color w:val="222222"/>
          <w:szCs w:val="22"/>
        </w:rPr>
        <w:t xml:space="preserve">: </w:t>
      </w:r>
      <w:proofErr w:type="spellStart"/>
      <w:r w:rsidRPr="00644F8A">
        <w:rPr>
          <w:rFonts w:cs="Arial"/>
          <w:color w:val="222222"/>
          <w:szCs w:val="22"/>
        </w:rPr>
        <w:t>Bm</w:t>
      </w:r>
      <w:proofErr w:type="spellEnd"/>
      <w:r w:rsidRPr="00644F8A">
        <w:rPr>
          <w:rFonts w:cs="Arial"/>
          <w:color w:val="222222"/>
          <w:szCs w:val="22"/>
        </w:rPr>
        <w:t>(b5)</w:t>
      </w:r>
      <w:r>
        <w:rPr>
          <w:rFonts w:cs="Arial"/>
          <w:color w:val="222222"/>
          <w:szCs w:val="22"/>
        </w:rPr>
        <w:t xml:space="preserve"> ou </w:t>
      </w:r>
      <w:proofErr w:type="spellStart"/>
      <w:r>
        <w:rPr>
          <w:rFonts w:cs="Arial"/>
          <w:color w:val="222222"/>
          <w:szCs w:val="22"/>
        </w:rPr>
        <w:t>Bº</w:t>
      </w:r>
      <w:proofErr w:type="spellEnd"/>
      <w:r>
        <w:rPr>
          <w:rFonts w:cs="Arial"/>
          <w:color w:val="222222"/>
          <w:szCs w:val="22"/>
        </w:rPr>
        <w:t xml:space="preserve"> ou ainda </w:t>
      </w:r>
      <w:proofErr w:type="spellStart"/>
      <w:r>
        <w:rPr>
          <w:rFonts w:cs="Arial"/>
          <w:color w:val="222222"/>
          <w:szCs w:val="22"/>
        </w:rPr>
        <w:t>Bdim</w:t>
      </w:r>
      <w:proofErr w:type="spellEnd"/>
    </w:p>
    <w:p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3º grau: sempre </w:t>
      </w:r>
      <w:r w:rsidRPr="00644F8A">
        <w:rPr>
          <w:rFonts w:cs="Arial"/>
          <w:b/>
          <w:bCs/>
          <w:color w:val="222222"/>
          <w:szCs w:val="22"/>
        </w:rPr>
        <w:t>maior</w:t>
      </w:r>
      <w:r w:rsidRPr="00644F8A">
        <w:rPr>
          <w:rFonts w:cs="Arial"/>
          <w:color w:val="222222"/>
          <w:szCs w:val="22"/>
        </w:rPr>
        <w:t xml:space="preserve">. </w:t>
      </w:r>
      <w:proofErr w:type="gramStart"/>
      <w:r w:rsidRPr="00644F8A">
        <w:rPr>
          <w:rFonts w:cs="Arial"/>
          <w:color w:val="222222"/>
          <w:szCs w:val="22"/>
        </w:rPr>
        <w:t>ex</w:t>
      </w:r>
      <w:proofErr w:type="gramEnd"/>
      <w:r w:rsidRPr="00644F8A">
        <w:rPr>
          <w:rFonts w:cs="Arial"/>
          <w:color w:val="222222"/>
          <w:szCs w:val="22"/>
        </w:rPr>
        <w:t>: C</w:t>
      </w:r>
    </w:p>
    <w:p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4º grau: sempre </w:t>
      </w:r>
      <w:r w:rsidRPr="00644F8A">
        <w:rPr>
          <w:rFonts w:cs="Arial"/>
          <w:b/>
          <w:bCs/>
          <w:color w:val="222222"/>
          <w:szCs w:val="22"/>
        </w:rPr>
        <w:t>menor</w:t>
      </w:r>
      <w:r w:rsidRPr="00644F8A">
        <w:rPr>
          <w:rFonts w:cs="Arial"/>
          <w:color w:val="222222"/>
          <w:szCs w:val="22"/>
        </w:rPr>
        <w:t xml:space="preserve">. </w:t>
      </w:r>
      <w:proofErr w:type="gramStart"/>
      <w:r w:rsidRPr="00644F8A">
        <w:rPr>
          <w:rFonts w:cs="Arial"/>
          <w:color w:val="222222"/>
          <w:szCs w:val="22"/>
        </w:rPr>
        <w:t>ex</w:t>
      </w:r>
      <w:proofErr w:type="gramEnd"/>
      <w:r w:rsidRPr="00644F8A">
        <w:rPr>
          <w:rFonts w:cs="Arial"/>
          <w:color w:val="222222"/>
          <w:szCs w:val="22"/>
        </w:rPr>
        <w:t xml:space="preserve">: </w:t>
      </w:r>
      <w:proofErr w:type="spellStart"/>
      <w:r w:rsidRPr="00644F8A">
        <w:rPr>
          <w:rFonts w:cs="Arial"/>
          <w:color w:val="222222"/>
          <w:szCs w:val="22"/>
        </w:rPr>
        <w:t>Dm</w:t>
      </w:r>
      <w:proofErr w:type="spellEnd"/>
    </w:p>
    <w:p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5º grau: sempre </w:t>
      </w:r>
      <w:r w:rsidRPr="00644F8A">
        <w:rPr>
          <w:rFonts w:cs="Arial"/>
          <w:b/>
          <w:bCs/>
          <w:color w:val="222222"/>
          <w:szCs w:val="22"/>
        </w:rPr>
        <w:t>menor</w:t>
      </w:r>
      <w:r w:rsidRPr="00644F8A">
        <w:rPr>
          <w:rFonts w:cs="Arial"/>
          <w:color w:val="222222"/>
          <w:szCs w:val="22"/>
        </w:rPr>
        <w:t xml:space="preserve">. </w:t>
      </w:r>
      <w:proofErr w:type="gramStart"/>
      <w:r w:rsidRPr="00644F8A">
        <w:rPr>
          <w:rFonts w:cs="Arial"/>
          <w:color w:val="222222"/>
          <w:szCs w:val="22"/>
        </w:rPr>
        <w:t>ex</w:t>
      </w:r>
      <w:proofErr w:type="gramEnd"/>
      <w:r w:rsidRPr="00644F8A">
        <w:rPr>
          <w:rFonts w:cs="Arial"/>
          <w:color w:val="222222"/>
          <w:szCs w:val="22"/>
        </w:rPr>
        <w:t>: Em</w:t>
      </w:r>
    </w:p>
    <w:p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6º grau: sempre </w:t>
      </w:r>
      <w:r w:rsidRPr="00644F8A">
        <w:rPr>
          <w:rFonts w:cs="Arial"/>
          <w:b/>
          <w:bCs/>
          <w:color w:val="222222"/>
          <w:szCs w:val="22"/>
        </w:rPr>
        <w:t>maior</w:t>
      </w:r>
      <w:r w:rsidRPr="00644F8A">
        <w:rPr>
          <w:rFonts w:cs="Arial"/>
          <w:color w:val="222222"/>
          <w:szCs w:val="22"/>
        </w:rPr>
        <w:t xml:space="preserve">. </w:t>
      </w:r>
      <w:proofErr w:type="gramStart"/>
      <w:r w:rsidRPr="00644F8A">
        <w:rPr>
          <w:rFonts w:cs="Arial"/>
          <w:color w:val="222222"/>
          <w:szCs w:val="22"/>
        </w:rPr>
        <w:t>ex</w:t>
      </w:r>
      <w:proofErr w:type="gramEnd"/>
      <w:r w:rsidRPr="00644F8A">
        <w:rPr>
          <w:rFonts w:cs="Arial"/>
          <w:color w:val="222222"/>
          <w:szCs w:val="22"/>
        </w:rPr>
        <w:t>: F</w:t>
      </w:r>
    </w:p>
    <w:p w:rsidR="0042127B" w:rsidRPr="00644F8A" w:rsidRDefault="0042127B" w:rsidP="0042127B">
      <w:pPr>
        <w:numPr>
          <w:ilvl w:val="0"/>
          <w:numId w:val="28"/>
        </w:numPr>
        <w:shd w:val="clear" w:color="auto" w:fill="FFFFFF"/>
        <w:suppressAutoHyphens w:val="0"/>
        <w:spacing w:before="100" w:beforeAutospacing="1" w:after="24"/>
        <w:ind w:left="384"/>
        <w:rPr>
          <w:rFonts w:cs="Arial"/>
          <w:color w:val="222222"/>
          <w:szCs w:val="22"/>
        </w:rPr>
      </w:pPr>
      <w:r w:rsidRPr="00644F8A">
        <w:rPr>
          <w:rFonts w:cs="Arial"/>
          <w:color w:val="222222"/>
          <w:szCs w:val="22"/>
        </w:rPr>
        <w:t>7º grau: sempre </w:t>
      </w:r>
      <w:r w:rsidRPr="00644F8A">
        <w:rPr>
          <w:rFonts w:cs="Arial"/>
          <w:b/>
          <w:bCs/>
          <w:color w:val="222222"/>
          <w:szCs w:val="22"/>
        </w:rPr>
        <w:t>maior</w:t>
      </w:r>
      <w:r w:rsidRPr="00644F8A">
        <w:rPr>
          <w:rFonts w:cs="Arial"/>
          <w:color w:val="222222"/>
          <w:szCs w:val="22"/>
        </w:rPr>
        <w:t xml:space="preserve">. </w:t>
      </w:r>
      <w:proofErr w:type="gramStart"/>
      <w:r w:rsidRPr="00644F8A">
        <w:rPr>
          <w:rFonts w:cs="Arial"/>
          <w:color w:val="222222"/>
          <w:szCs w:val="22"/>
        </w:rPr>
        <w:t>ex</w:t>
      </w:r>
      <w:proofErr w:type="gramEnd"/>
      <w:r w:rsidRPr="00644F8A">
        <w:rPr>
          <w:rFonts w:cs="Arial"/>
          <w:color w:val="222222"/>
          <w:szCs w:val="22"/>
        </w:rPr>
        <w:t>: G</w:t>
      </w:r>
    </w:p>
    <w:p w:rsidR="006D2D73" w:rsidRDefault="006D2D73" w:rsidP="006D2D73">
      <w:pPr>
        <w:tabs>
          <w:tab w:val="left" w:pos="1440"/>
        </w:tabs>
        <w:rPr>
          <w:rFonts w:cs="Arial"/>
          <w:b/>
          <w:i/>
          <w:color w:val="000000"/>
          <w:szCs w:val="22"/>
        </w:rPr>
      </w:pPr>
    </w:p>
    <w:p w:rsidR="00071688" w:rsidRPr="000F45B6" w:rsidRDefault="00A51C27" w:rsidP="00071688">
      <w:pPr>
        <w:pStyle w:val="Ttulo3"/>
        <w:rPr>
          <w:rFonts w:ascii="Tempus Sans ITC" w:eastAsiaTheme="majorEastAsia" w:hAnsi="Tempus Sans ITC" w:cstheme="majorBidi"/>
          <w:bCs w:val="0"/>
          <w:color w:val="FF9900"/>
          <w:spacing w:val="15"/>
          <w:szCs w:val="32"/>
          <w:lang w:eastAsia="ar-SA"/>
        </w:rPr>
      </w:pPr>
      <w:bookmarkStart w:id="160" w:name="_Toc136683789"/>
      <w:r>
        <w:rPr>
          <w:rFonts w:ascii="Tempus Sans ITC" w:eastAsiaTheme="majorEastAsia" w:hAnsi="Tempus Sans ITC" w:cstheme="majorBidi"/>
          <w:bCs w:val="0"/>
          <w:color w:val="FF9900"/>
          <w:spacing w:val="15"/>
          <w:szCs w:val="32"/>
          <w:lang w:eastAsia="ar-SA"/>
        </w:rPr>
        <w:t xml:space="preserve">60 </w:t>
      </w:r>
      <w:r w:rsidR="00D36A7C">
        <w:rPr>
          <w:rFonts w:ascii="Tempus Sans ITC" w:eastAsiaTheme="majorEastAsia" w:hAnsi="Tempus Sans ITC" w:cstheme="majorBidi"/>
          <w:bCs w:val="0"/>
          <w:color w:val="FF9900"/>
          <w:spacing w:val="15"/>
          <w:szCs w:val="32"/>
          <w:lang w:eastAsia="ar-SA"/>
        </w:rPr>
        <w:t xml:space="preserve">– </w:t>
      </w:r>
      <w:r w:rsidR="0000475E">
        <w:rPr>
          <w:rFonts w:ascii="Tempus Sans ITC" w:eastAsiaTheme="majorEastAsia" w:hAnsi="Tempus Sans ITC" w:cstheme="majorBidi"/>
          <w:bCs w:val="0"/>
          <w:color w:val="FF9900"/>
          <w:spacing w:val="15"/>
          <w:szCs w:val="32"/>
          <w:lang w:eastAsia="ar-SA"/>
        </w:rPr>
        <w:t xml:space="preserve">Exercício: </w:t>
      </w:r>
      <w:r w:rsidR="00071688" w:rsidRPr="000F45B6">
        <w:rPr>
          <w:rFonts w:ascii="Tempus Sans ITC" w:eastAsiaTheme="majorEastAsia" w:hAnsi="Tempus Sans ITC" w:cstheme="majorBidi"/>
          <w:bCs w:val="0"/>
          <w:color w:val="FF9900"/>
          <w:spacing w:val="15"/>
          <w:szCs w:val="32"/>
          <w:lang w:eastAsia="ar-SA"/>
        </w:rPr>
        <w:t>Acordes no pentagrama</w:t>
      </w:r>
      <w:bookmarkEnd w:id="160"/>
      <w:r w:rsidR="0042127B" w:rsidRPr="000F45B6">
        <w:rPr>
          <w:rFonts w:ascii="Tempus Sans ITC" w:eastAsiaTheme="majorEastAsia" w:hAnsi="Tempus Sans ITC" w:cstheme="majorBidi"/>
          <w:bCs w:val="0"/>
          <w:color w:val="FF9900"/>
          <w:spacing w:val="15"/>
          <w:szCs w:val="32"/>
          <w:lang w:eastAsia="ar-SA"/>
        </w:rPr>
        <w:t xml:space="preserve"> </w:t>
      </w:r>
    </w:p>
    <w:p w:rsidR="0042127B" w:rsidRPr="006B0533" w:rsidRDefault="00071688" w:rsidP="0042127B">
      <w:pPr>
        <w:rPr>
          <w:rFonts w:cs="Arial"/>
          <w:color w:val="000000"/>
          <w:szCs w:val="22"/>
        </w:rPr>
      </w:pPr>
      <w:proofErr w:type="gramStart"/>
      <w:r>
        <w:rPr>
          <w:rFonts w:cs="Arial"/>
          <w:color w:val="000000"/>
          <w:szCs w:val="22"/>
        </w:rPr>
        <w:t>Escreva</w:t>
      </w:r>
      <w:proofErr w:type="gramEnd"/>
      <w:r>
        <w:rPr>
          <w:rFonts w:cs="Arial"/>
          <w:color w:val="000000"/>
          <w:szCs w:val="22"/>
        </w:rPr>
        <w:t xml:space="preserve"> </w:t>
      </w:r>
      <w:r w:rsidR="0042127B" w:rsidRPr="006B0533">
        <w:rPr>
          <w:rFonts w:cs="Arial"/>
          <w:color w:val="000000"/>
          <w:szCs w:val="22"/>
        </w:rPr>
        <w:t>no pentagrama os acordes encontrados na tonalidade</w:t>
      </w:r>
      <w:r w:rsidR="0042127B">
        <w:rPr>
          <w:rFonts w:cs="Arial"/>
          <w:color w:val="000000"/>
          <w:szCs w:val="22"/>
        </w:rPr>
        <w:t xml:space="preserve"> (campo harmônico) </w:t>
      </w:r>
      <w:r w:rsidR="0042127B" w:rsidRPr="006B0533">
        <w:rPr>
          <w:rFonts w:cs="Arial"/>
          <w:color w:val="000000"/>
          <w:szCs w:val="22"/>
        </w:rPr>
        <w:t>de Dó Maior e coloque a cifra correspondente.</w:t>
      </w:r>
    </w:p>
    <w:p w:rsidR="00915278" w:rsidRDefault="0042127B" w:rsidP="00661227">
      <w:pPr>
        <w:keepNext/>
        <w:jc w:val="center"/>
      </w:pPr>
      <w:r w:rsidRPr="008110A8">
        <w:rPr>
          <w:rFonts w:cs="Arial"/>
          <w:noProof/>
          <w:lang w:eastAsia="pt-BR"/>
        </w:rPr>
        <w:drawing>
          <wp:inline distT="0" distB="0" distL="0" distR="0">
            <wp:extent cx="4913644" cy="703041"/>
            <wp:effectExtent l="0" t="0" r="1270" b="1905"/>
            <wp:docPr id="136" name="Imagem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2"/>
                    <pic:cNvPicPr>
                      <a:picLocks noChangeAspect="1" noChangeArrowheads="1"/>
                    </pic:cNvPicPr>
                  </pic:nvPicPr>
                  <pic:blipFill>
                    <a:blip r:embed="rId239" cstate="print"/>
                    <a:srcRect/>
                    <a:stretch>
                      <a:fillRect/>
                    </a:stretch>
                  </pic:blipFill>
                  <pic:spPr bwMode="auto">
                    <a:xfrm>
                      <a:off x="0" y="0"/>
                      <a:ext cx="4972855" cy="711513"/>
                    </a:xfrm>
                    <a:prstGeom prst="rect">
                      <a:avLst/>
                    </a:prstGeom>
                    <a:noFill/>
                    <a:ln w="9525">
                      <a:noFill/>
                      <a:miter lim="800000"/>
                      <a:headEnd/>
                      <a:tailEnd/>
                    </a:ln>
                  </pic:spPr>
                </pic:pic>
              </a:graphicData>
            </a:graphic>
          </wp:inline>
        </w:drawing>
      </w:r>
    </w:p>
    <w:p w:rsidR="004D0DBB" w:rsidRDefault="00915278" w:rsidP="00BB71E4">
      <w:pPr>
        <w:pStyle w:val="Legenda"/>
        <w:jc w:val="center"/>
        <w:rPr>
          <w:rFonts w:cs="Arial"/>
          <w:b w:val="0"/>
          <w:i w:val="0"/>
          <w:sz w:val="28"/>
          <w:szCs w:val="28"/>
        </w:rPr>
      </w:pPr>
      <w:proofErr w:type="spellStart"/>
      <w:r>
        <w:t>Fi</w:t>
      </w:r>
      <w:r w:rsidR="00FF0555">
        <w:t>g</w:t>
      </w:r>
      <w:proofErr w:type="spellEnd"/>
      <w:r w:rsidR="00FF0555">
        <w:t xml:space="preserve"> -</w:t>
      </w:r>
      <w:r>
        <w:t xml:space="preserve"> 2</w:t>
      </w:r>
      <w:r w:rsidR="00F85590">
        <w:t>2</w:t>
      </w:r>
      <w:r>
        <w:t>.0.3</w:t>
      </w:r>
    </w:p>
    <w:p w:rsidR="004D0DBB" w:rsidRDefault="004D0DBB" w:rsidP="004D0DBB">
      <w:pPr>
        <w:jc w:val="center"/>
        <w:rPr>
          <w:rFonts w:cs="Arial"/>
          <w:b/>
          <w:i/>
          <w:sz w:val="28"/>
          <w:szCs w:val="28"/>
        </w:rPr>
      </w:pPr>
      <w:r>
        <w:rPr>
          <w:rFonts w:cs="Arial"/>
          <w:b/>
          <w:i/>
          <w:noProof/>
          <w:sz w:val="28"/>
          <w:szCs w:val="28"/>
          <w:lang w:eastAsia="pt-BR"/>
        </w:rPr>
        <w:drawing>
          <wp:inline distT="0" distB="0" distL="0" distR="0">
            <wp:extent cx="4039438" cy="1442657"/>
            <wp:effectExtent l="0" t="0" r="0" b="5715"/>
            <wp:docPr id="214" name="Imagem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055990" cy="1448568"/>
                    </a:xfrm>
                    <a:prstGeom prst="rect">
                      <a:avLst/>
                    </a:prstGeom>
                    <a:noFill/>
                    <a:ln>
                      <a:noFill/>
                    </a:ln>
                  </pic:spPr>
                </pic:pic>
              </a:graphicData>
            </a:graphic>
          </wp:inline>
        </w:drawing>
      </w:r>
    </w:p>
    <w:p w:rsidR="00FF0555" w:rsidRDefault="00845C43" w:rsidP="00FF0555">
      <w:pPr>
        <w:pStyle w:val="Legenda"/>
        <w:tabs>
          <w:tab w:val="left" w:pos="2745"/>
        </w:tabs>
        <w:jc w:val="center"/>
      </w:pPr>
      <w:proofErr w:type="spellStart"/>
      <w:r>
        <w:t>Fig</w:t>
      </w:r>
      <w:proofErr w:type="spellEnd"/>
      <w:r>
        <w:t xml:space="preserve"> – 2</w:t>
      </w:r>
      <w:r w:rsidR="00F85590">
        <w:t>2</w:t>
      </w:r>
      <w:r w:rsidR="00FF0555">
        <w:t>.0.4</w:t>
      </w:r>
    </w:p>
    <w:p w:rsidR="00FF0555" w:rsidRPr="00FF0555" w:rsidRDefault="00FF0555" w:rsidP="00FF0555">
      <w:pPr>
        <w:rPr>
          <w:lang w:eastAsia="pt-BR"/>
        </w:rPr>
      </w:pPr>
    </w:p>
    <w:p w:rsidR="00C73DCB" w:rsidRDefault="004D0DBB" w:rsidP="0042127B">
      <w:pPr>
        <w:rPr>
          <w:rFonts w:cs="Arial"/>
          <w:bCs/>
          <w:iCs/>
          <w:szCs w:val="22"/>
        </w:rPr>
      </w:pPr>
      <w:r>
        <w:rPr>
          <w:rFonts w:cs="Arial"/>
          <w:bCs/>
          <w:iCs/>
          <w:szCs w:val="22"/>
        </w:rPr>
        <w:t xml:space="preserve">Esses são os acordes do campo harmônico de G maior, com </w:t>
      </w:r>
      <w:proofErr w:type="gramStart"/>
      <w:r>
        <w:rPr>
          <w:rFonts w:cs="Arial"/>
          <w:bCs/>
          <w:iCs/>
          <w:szCs w:val="22"/>
        </w:rPr>
        <w:t>esses acordes você</w:t>
      </w:r>
      <w:proofErr w:type="gramEnd"/>
      <w:r>
        <w:rPr>
          <w:rFonts w:cs="Arial"/>
          <w:bCs/>
          <w:iCs/>
          <w:szCs w:val="22"/>
        </w:rPr>
        <w:t xml:space="preserve"> já poderia compor a sua música utilizando o modelo de tonalidade maior! Tente o improviso e se atente bastante, veja como os acordes combinam entre si</w:t>
      </w:r>
      <w:r w:rsidR="00CB779B">
        <w:rPr>
          <w:rFonts w:cs="Arial"/>
          <w:bCs/>
          <w:iCs/>
          <w:szCs w:val="22"/>
        </w:rPr>
        <w:t>, e como ficam bonitos sendo tocados seguida e alternadamente.</w:t>
      </w:r>
    </w:p>
    <w:p w:rsidR="00264F83" w:rsidRPr="00C73DCB" w:rsidRDefault="00CB779B" w:rsidP="00C73DCB">
      <w:pPr>
        <w:pStyle w:val="Subttulo"/>
        <w:outlineLvl w:val="1"/>
        <w:rPr>
          <w:rFonts w:eastAsia="Times New Roman" w:cs="Times New Roman"/>
          <w:bCs/>
          <w:color w:val="E36C0A" w:themeColor="accent6" w:themeShade="BF"/>
          <w:spacing w:val="0"/>
          <w:kern w:val="36"/>
          <w:szCs w:val="44"/>
          <w:lang w:eastAsia="pt-BR"/>
        </w:rPr>
      </w:pPr>
      <w:bookmarkStart w:id="161" w:name="_Toc70064129"/>
      <w:bookmarkStart w:id="162" w:name="_Toc136683790"/>
      <w:r w:rsidRPr="00264F83">
        <w:rPr>
          <w:rFonts w:eastAsia="Times New Roman" w:cs="Times New Roman"/>
          <w:bCs/>
          <w:color w:val="E36C0A" w:themeColor="accent6" w:themeShade="BF"/>
          <w:spacing w:val="0"/>
          <w:kern w:val="36"/>
          <w:szCs w:val="44"/>
          <w:lang w:eastAsia="pt-BR"/>
        </w:rPr>
        <w:lastRenderedPageBreak/>
        <w:t>2</w:t>
      </w:r>
      <w:r w:rsidR="008D4381">
        <w:rPr>
          <w:rFonts w:eastAsia="Times New Roman" w:cs="Times New Roman"/>
          <w:bCs/>
          <w:color w:val="E36C0A" w:themeColor="accent6" w:themeShade="BF"/>
          <w:spacing w:val="0"/>
          <w:kern w:val="36"/>
          <w:szCs w:val="44"/>
          <w:lang w:eastAsia="pt-BR"/>
        </w:rPr>
        <w:t>2</w:t>
      </w:r>
      <w:r w:rsidRPr="00264F83">
        <w:rPr>
          <w:rFonts w:eastAsia="Times New Roman" w:cs="Times New Roman"/>
          <w:bCs/>
          <w:color w:val="E36C0A" w:themeColor="accent6" w:themeShade="BF"/>
          <w:spacing w:val="0"/>
          <w:kern w:val="36"/>
          <w:szCs w:val="44"/>
          <w:lang w:eastAsia="pt-BR"/>
        </w:rPr>
        <w:t xml:space="preserve">.1 </w:t>
      </w:r>
      <w:r w:rsidR="00D36A7C">
        <w:rPr>
          <w:rFonts w:eastAsia="Times New Roman" w:cs="Times New Roman"/>
          <w:bCs/>
          <w:color w:val="E36C0A" w:themeColor="accent6" w:themeShade="BF"/>
          <w:spacing w:val="0"/>
          <w:kern w:val="36"/>
          <w:szCs w:val="44"/>
          <w:lang w:eastAsia="pt-BR"/>
        </w:rPr>
        <w:t xml:space="preserve">– </w:t>
      </w:r>
      <w:r w:rsidR="0042127B" w:rsidRPr="00264F83">
        <w:rPr>
          <w:rFonts w:eastAsia="Times New Roman" w:cs="Times New Roman"/>
          <w:bCs/>
          <w:color w:val="E36C0A" w:themeColor="accent6" w:themeShade="BF"/>
          <w:spacing w:val="0"/>
          <w:kern w:val="36"/>
          <w:szCs w:val="44"/>
          <w:lang w:eastAsia="pt-BR"/>
        </w:rPr>
        <w:t>Os tons vizinhos:</w:t>
      </w:r>
      <w:bookmarkEnd w:id="161"/>
      <w:bookmarkEnd w:id="162"/>
      <w:r w:rsidR="0042127B" w:rsidRPr="00264F83">
        <w:rPr>
          <w:rFonts w:eastAsia="Times New Roman" w:cs="Times New Roman"/>
          <w:bCs/>
          <w:color w:val="E36C0A" w:themeColor="accent6" w:themeShade="BF"/>
          <w:spacing w:val="0"/>
          <w:kern w:val="36"/>
          <w:szCs w:val="44"/>
          <w:lang w:eastAsia="pt-BR"/>
        </w:rPr>
        <w:t xml:space="preserve"> </w:t>
      </w:r>
    </w:p>
    <w:p w:rsidR="00661227" w:rsidRDefault="00661227" w:rsidP="0042127B">
      <w:pPr>
        <w:rPr>
          <w:rFonts w:cs="Arial"/>
          <w:szCs w:val="22"/>
        </w:rPr>
      </w:pPr>
    </w:p>
    <w:p w:rsidR="0042127B" w:rsidRPr="002D00D4" w:rsidRDefault="0042127B" w:rsidP="0042127B">
      <w:pPr>
        <w:rPr>
          <w:szCs w:val="22"/>
          <w:shd w:val="clear" w:color="auto" w:fill="FFFFFF"/>
        </w:rPr>
      </w:pPr>
      <w:r w:rsidRPr="002D00D4">
        <w:rPr>
          <w:rFonts w:cs="Arial"/>
          <w:szCs w:val="22"/>
        </w:rPr>
        <w:t xml:space="preserve">Os </w:t>
      </w:r>
      <w:r w:rsidR="000F4C3F">
        <w:rPr>
          <w:rFonts w:cs="Arial"/>
          <w:szCs w:val="22"/>
        </w:rPr>
        <w:t>t</w:t>
      </w:r>
      <w:r w:rsidRPr="002D00D4">
        <w:rPr>
          <w:rFonts w:cs="Arial"/>
          <w:szCs w:val="22"/>
        </w:rPr>
        <w:t>ons vizinhos são</w:t>
      </w:r>
      <w:r w:rsidR="00BC1AEA" w:rsidRPr="002D00D4">
        <w:rPr>
          <w:rFonts w:cs="Arial"/>
          <w:szCs w:val="22"/>
        </w:rPr>
        <w:t xml:space="preserve"> tons que possuem a</w:t>
      </w:r>
      <w:r w:rsidRPr="002D00D4">
        <w:rPr>
          <w:rFonts w:cs="Arial"/>
          <w:szCs w:val="22"/>
        </w:rPr>
        <w:t xml:space="preserve"> </w:t>
      </w:r>
      <w:r w:rsidRPr="002D00D4">
        <w:rPr>
          <w:szCs w:val="22"/>
          <w:shd w:val="clear" w:color="auto" w:fill="FFFFFF"/>
        </w:rPr>
        <w:t xml:space="preserve">mesma armadura de claves, ou que possuem um acidente a mais ou a menos na armadura. </w:t>
      </w:r>
    </w:p>
    <w:p w:rsidR="00005468" w:rsidRPr="002D00D4" w:rsidRDefault="00005468" w:rsidP="00005468">
      <w:pPr>
        <w:rPr>
          <w:szCs w:val="22"/>
          <w:shd w:val="clear" w:color="auto" w:fill="FFFFFF"/>
        </w:rPr>
      </w:pPr>
      <w:r w:rsidRPr="002D00D4">
        <w:rPr>
          <w:szCs w:val="22"/>
          <w:shd w:val="clear" w:color="auto" w:fill="FFFFFF"/>
        </w:rPr>
        <w:t>Agora para descobrirmos os tons vizinhos de um determinado tom, façamos o seguinte:</w:t>
      </w:r>
    </w:p>
    <w:p w:rsidR="001C7388" w:rsidRDefault="00005468" w:rsidP="0042127B">
      <w:pPr>
        <w:rPr>
          <w:szCs w:val="22"/>
          <w:shd w:val="clear" w:color="auto" w:fill="FFFFFF"/>
        </w:rPr>
      </w:pPr>
      <w:r w:rsidRPr="002D00D4">
        <w:rPr>
          <w:szCs w:val="22"/>
          <w:shd w:val="clear" w:color="auto" w:fill="FFFFFF"/>
        </w:rPr>
        <w:t xml:space="preserve">Pegaremos nossa tônica, e calcularemos o quarto e o quinto grau. No caso de </w:t>
      </w:r>
      <w:r w:rsidR="00D347F5">
        <w:rPr>
          <w:szCs w:val="22"/>
          <w:shd w:val="clear" w:color="auto" w:fill="FFFFFF"/>
        </w:rPr>
        <w:t xml:space="preserve">Sol </w:t>
      </w:r>
      <w:r w:rsidRPr="002D00D4">
        <w:rPr>
          <w:szCs w:val="22"/>
          <w:shd w:val="clear" w:color="auto" w:fill="FFFFFF"/>
        </w:rPr>
        <w:t xml:space="preserve">maior, teremos o </w:t>
      </w:r>
      <w:r w:rsidR="00D347F5">
        <w:rPr>
          <w:szCs w:val="22"/>
          <w:shd w:val="clear" w:color="auto" w:fill="FFFFFF"/>
        </w:rPr>
        <w:t>Dó</w:t>
      </w:r>
      <w:r w:rsidR="00845C43">
        <w:rPr>
          <w:szCs w:val="22"/>
          <w:shd w:val="clear" w:color="auto" w:fill="FFFFFF"/>
        </w:rPr>
        <w:t xml:space="preserve"> maior e </w:t>
      </w:r>
      <w:proofErr w:type="gramStart"/>
      <w:r w:rsidR="00845C43">
        <w:rPr>
          <w:szCs w:val="22"/>
          <w:shd w:val="clear" w:color="auto" w:fill="FFFFFF"/>
        </w:rPr>
        <w:t xml:space="preserve">o </w:t>
      </w:r>
      <w:r w:rsidR="00D347F5">
        <w:rPr>
          <w:szCs w:val="22"/>
          <w:shd w:val="clear" w:color="auto" w:fill="FFFFFF"/>
        </w:rPr>
        <w:t>Ré</w:t>
      </w:r>
      <w:proofErr w:type="gramEnd"/>
      <w:r w:rsidRPr="002D00D4">
        <w:rPr>
          <w:szCs w:val="22"/>
          <w:shd w:val="clear" w:color="auto" w:fill="FFFFFF"/>
        </w:rPr>
        <w:t xml:space="preserve"> maior. Depois que temos essas três notinhas (</w:t>
      </w:r>
      <w:r w:rsidR="00D347F5">
        <w:rPr>
          <w:szCs w:val="22"/>
          <w:shd w:val="clear" w:color="auto" w:fill="FFFFFF"/>
        </w:rPr>
        <w:t>Sol, Dó e Ré</w:t>
      </w:r>
      <w:r w:rsidR="001C7388" w:rsidRPr="002D00D4">
        <w:rPr>
          <w:szCs w:val="22"/>
          <w:shd w:val="clear" w:color="auto" w:fill="FFFFFF"/>
        </w:rPr>
        <w:t>) vamos achar a relativa menor delas.</w:t>
      </w:r>
      <w:r w:rsidR="00441F9F">
        <w:rPr>
          <w:szCs w:val="22"/>
          <w:shd w:val="clear" w:color="auto" w:fill="FFFFFF"/>
        </w:rPr>
        <w:t xml:space="preserve"> Vamos entender esse termo?</w:t>
      </w:r>
    </w:p>
    <w:p w:rsidR="00441F9F" w:rsidRDefault="00441F9F" w:rsidP="00441F9F">
      <w:pPr>
        <w:rPr>
          <w:szCs w:val="22"/>
          <w:shd w:val="clear" w:color="auto" w:fill="FFFFFF"/>
        </w:rPr>
      </w:pPr>
    </w:p>
    <w:p w:rsidR="00441F9F" w:rsidRPr="002D00D4" w:rsidRDefault="00441F9F" w:rsidP="00441F9F">
      <w:pPr>
        <w:rPr>
          <w:szCs w:val="22"/>
          <w:shd w:val="clear" w:color="auto" w:fill="FFFFFF"/>
        </w:rPr>
      </w:pPr>
      <w:r>
        <w:rPr>
          <w:szCs w:val="22"/>
          <w:shd w:val="clear" w:color="auto" w:fill="FFFFFF"/>
        </w:rPr>
        <w:t>Relativa menor ou tons relativos s</w:t>
      </w:r>
      <w:r w:rsidRPr="002D00D4">
        <w:rPr>
          <w:szCs w:val="22"/>
          <w:shd w:val="clear" w:color="auto" w:fill="FFFFFF"/>
        </w:rPr>
        <w:t>ão tons que possuem a mesma a</w:t>
      </w:r>
      <w:r>
        <w:rPr>
          <w:szCs w:val="22"/>
          <w:shd w:val="clear" w:color="auto" w:fill="FFFFFF"/>
        </w:rPr>
        <w:t>r</w:t>
      </w:r>
      <w:r w:rsidRPr="002D00D4">
        <w:rPr>
          <w:szCs w:val="22"/>
          <w:shd w:val="clear" w:color="auto" w:fill="FFFFFF"/>
        </w:rPr>
        <w:t>madura de clave, ou seja, os mesmos acidentes, as mesmas notas. Podemos falar também</w:t>
      </w:r>
      <w:r>
        <w:rPr>
          <w:szCs w:val="22"/>
          <w:shd w:val="clear" w:color="auto" w:fill="FFFFFF"/>
        </w:rPr>
        <w:t xml:space="preserve"> que para calcularmos a</w:t>
      </w:r>
      <w:r w:rsidRPr="002D00D4">
        <w:rPr>
          <w:szCs w:val="22"/>
          <w:shd w:val="clear" w:color="auto" w:fill="FFFFFF"/>
        </w:rPr>
        <w:t xml:space="preserve"> “relativa menor” </w:t>
      </w:r>
      <w:r>
        <w:rPr>
          <w:szCs w:val="22"/>
          <w:shd w:val="clear" w:color="auto" w:fill="FFFFFF"/>
        </w:rPr>
        <w:t xml:space="preserve">de uma nota, devemos sempre diminuir uma terça menor dela. Ou seja, </w:t>
      </w:r>
      <w:proofErr w:type="gramStart"/>
      <w:r w:rsidRPr="002D00D4">
        <w:rPr>
          <w:szCs w:val="22"/>
          <w:shd w:val="clear" w:color="auto" w:fill="FFFFFF"/>
        </w:rPr>
        <w:t>é</w:t>
      </w:r>
      <w:proofErr w:type="gramEnd"/>
      <w:r w:rsidRPr="002D00D4">
        <w:rPr>
          <w:szCs w:val="22"/>
          <w:shd w:val="clear" w:color="auto" w:fill="FFFFFF"/>
        </w:rPr>
        <w:t xml:space="preserve"> sempre 1,5T abaixo da nota</w:t>
      </w:r>
      <w:r>
        <w:rPr>
          <w:szCs w:val="22"/>
          <w:shd w:val="clear" w:color="auto" w:fill="FFFFFF"/>
        </w:rPr>
        <w:t xml:space="preserve"> que desejamos descobrir o semitom</w:t>
      </w:r>
      <w:r w:rsidRPr="002D00D4">
        <w:rPr>
          <w:szCs w:val="22"/>
          <w:shd w:val="clear" w:color="auto" w:fill="FFFFFF"/>
        </w:rPr>
        <w:t xml:space="preserve">. Por exemplo, queremos saber a relativa menor de </w:t>
      </w:r>
      <w:r w:rsidR="00D347F5">
        <w:rPr>
          <w:szCs w:val="22"/>
          <w:shd w:val="clear" w:color="auto" w:fill="FFFFFF"/>
        </w:rPr>
        <w:t>Sol</w:t>
      </w:r>
      <w:r w:rsidRPr="002D00D4">
        <w:rPr>
          <w:szCs w:val="22"/>
          <w:shd w:val="clear" w:color="auto" w:fill="FFFFFF"/>
        </w:rPr>
        <w:t>, então desceremos um tom e meio:</w:t>
      </w:r>
    </w:p>
    <w:p w:rsidR="00661227" w:rsidRDefault="00661227" w:rsidP="00441F9F">
      <w:pPr>
        <w:rPr>
          <w:szCs w:val="22"/>
          <w:shd w:val="clear" w:color="auto" w:fill="FFFFFF"/>
        </w:rPr>
      </w:pPr>
    </w:p>
    <w:p w:rsidR="00441F9F" w:rsidRPr="002D00D4" w:rsidRDefault="00D347F5" w:rsidP="00441F9F">
      <w:pPr>
        <w:rPr>
          <w:szCs w:val="22"/>
          <w:shd w:val="clear" w:color="auto" w:fill="FFFFFF"/>
        </w:rPr>
      </w:pPr>
      <w:r>
        <w:rPr>
          <w:szCs w:val="22"/>
          <w:shd w:val="clear" w:color="auto" w:fill="FFFFFF"/>
        </w:rPr>
        <w:t xml:space="preserve">Sol – </w:t>
      </w:r>
      <w:proofErr w:type="spellStart"/>
      <w:r>
        <w:rPr>
          <w:szCs w:val="22"/>
          <w:shd w:val="clear" w:color="auto" w:fill="FFFFFF"/>
        </w:rPr>
        <w:t>Solb</w:t>
      </w:r>
      <w:proofErr w:type="spellEnd"/>
      <w:r>
        <w:rPr>
          <w:szCs w:val="22"/>
          <w:shd w:val="clear" w:color="auto" w:fill="FFFFFF"/>
        </w:rPr>
        <w:t xml:space="preserve"> – Fá - Mi</w:t>
      </w:r>
      <w:r w:rsidR="00441F9F" w:rsidRPr="002D00D4">
        <w:rPr>
          <w:szCs w:val="22"/>
          <w:shd w:val="clear" w:color="auto" w:fill="FFFFFF"/>
        </w:rPr>
        <w:t>!</w:t>
      </w:r>
    </w:p>
    <w:p w:rsidR="00661227" w:rsidRDefault="00661227" w:rsidP="00441F9F">
      <w:pPr>
        <w:rPr>
          <w:szCs w:val="22"/>
          <w:shd w:val="clear" w:color="auto" w:fill="FFFFFF"/>
        </w:rPr>
      </w:pPr>
    </w:p>
    <w:p w:rsidR="00441F9F" w:rsidRPr="002D00D4" w:rsidRDefault="00441F9F" w:rsidP="00441F9F">
      <w:pPr>
        <w:rPr>
          <w:szCs w:val="22"/>
          <w:shd w:val="clear" w:color="auto" w:fill="FFFFFF"/>
        </w:rPr>
      </w:pPr>
      <w:r w:rsidRPr="002D00D4">
        <w:rPr>
          <w:szCs w:val="22"/>
          <w:shd w:val="clear" w:color="auto" w:fill="FFFFFF"/>
        </w:rPr>
        <w:t xml:space="preserve">A relativa menor de </w:t>
      </w:r>
      <w:r w:rsidR="00D347F5">
        <w:rPr>
          <w:szCs w:val="22"/>
          <w:shd w:val="clear" w:color="auto" w:fill="FFFFFF"/>
        </w:rPr>
        <w:t>Sol</w:t>
      </w:r>
      <w:r w:rsidRPr="002D00D4">
        <w:rPr>
          <w:szCs w:val="22"/>
          <w:shd w:val="clear" w:color="auto" w:fill="FFFFFF"/>
        </w:rPr>
        <w:t xml:space="preserve"> maior é o </w:t>
      </w:r>
      <w:r w:rsidR="00D347F5">
        <w:rPr>
          <w:szCs w:val="22"/>
          <w:shd w:val="clear" w:color="auto" w:fill="FFFFFF"/>
        </w:rPr>
        <w:t xml:space="preserve">Mi </w:t>
      </w:r>
      <w:r w:rsidRPr="002D00D4">
        <w:rPr>
          <w:szCs w:val="22"/>
          <w:shd w:val="clear" w:color="auto" w:fill="FFFFFF"/>
        </w:rPr>
        <w:t xml:space="preserve">menor, isso quer dizer que ao tocar uma música em </w:t>
      </w:r>
      <w:r w:rsidR="00D347F5">
        <w:rPr>
          <w:szCs w:val="22"/>
          <w:shd w:val="clear" w:color="auto" w:fill="FFFFFF"/>
        </w:rPr>
        <w:t xml:space="preserve">Sol </w:t>
      </w:r>
      <w:r w:rsidRPr="002D00D4">
        <w:rPr>
          <w:szCs w:val="22"/>
          <w:shd w:val="clear" w:color="auto" w:fill="FFFFFF"/>
        </w:rPr>
        <w:t xml:space="preserve">maior, ou tocar a escala de </w:t>
      </w:r>
      <w:r w:rsidR="00D347F5">
        <w:rPr>
          <w:szCs w:val="22"/>
          <w:shd w:val="clear" w:color="auto" w:fill="FFFFFF"/>
        </w:rPr>
        <w:t xml:space="preserve">Sol </w:t>
      </w:r>
      <w:r w:rsidRPr="002D00D4">
        <w:rPr>
          <w:szCs w:val="22"/>
          <w:shd w:val="clear" w:color="auto" w:fill="FFFFFF"/>
        </w:rPr>
        <w:t xml:space="preserve">maior, serão utilizadas as mesmas notas para tocar uma música em </w:t>
      </w:r>
      <w:r w:rsidR="00D347F5">
        <w:rPr>
          <w:szCs w:val="22"/>
          <w:shd w:val="clear" w:color="auto" w:fill="FFFFFF"/>
        </w:rPr>
        <w:t>Mi</w:t>
      </w:r>
      <w:r w:rsidRPr="002D00D4">
        <w:rPr>
          <w:szCs w:val="22"/>
          <w:shd w:val="clear" w:color="auto" w:fill="FFFFFF"/>
        </w:rPr>
        <w:t xml:space="preserve"> menor, ou tocar a escala </w:t>
      </w:r>
      <w:r>
        <w:rPr>
          <w:szCs w:val="22"/>
          <w:shd w:val="clear" w:color="auto" w:fill="FFFFFF"/>
        </w:rPr>
        <w:t xml:space="preserve">de </w:t>
      </w:r>
      <w:r w:rsidR="00D347F5">
        <w:rPr>
          <w:szCs w:val="22"/>
          <w:shd w:val="clear" w:color="auto" w:fill="FFFFFF"/>
        </w:rPr>
        <w:t>Mi</w:t>
      </w:r>
      <w:r>
        <w:rPr>
          <w:szCs w:val="22"/>
          <w:shd w:val="clear" w:color="auto" w:fill="FFFFFF"/>
        </w:rPr>
        <w:t xml:space="preserve"> </w:t>
      </w:r>
      <w:r w:rsidRPr="002D00D4">
        <w:rPr>
          <w:szCs w:val="22"/>
          <w:shd w:val="clear" w:color="auto" w:fill="FFFFFF"/>
        </w:rPr>
        <w:t>menor natural</w:t>
      </w:r>
      <w:r>
        <w:rPr>
          <w:szCs w:val="22"/>
          <w:shd w:val="clear" w:color="auto" w:fill="FFFFFF"/>
        </w:rPr>
        <w:t xml:space="preserve">, o que mudará é </w:t>
      </w:r>
      <w:proofErr w:type="gramStart"/>
      <w:r>
        <w:rPr>
          <w:szCs w:val="22"/>
          <w:shd w:val="clear" w:color="auto" w:fill="FFFFFF"/>
        </w:rPr>
        <w:t>a</w:t>
      </w:r>
      <w:proofErr w:type="gramEnd"/>
      <w:r>
        <w:rPr>
          <w:szCs w:val="22"/>
          <w:shd w:val="clear" w:color="auto" w:fill="FFFFFF"/>
        </w:rPr>
        <w:t xml:space="preserve"> disposição das notas.</w:t>
      </w:r>
    </w:p>
    <w:p w:rsidR="00661227" w:rsidRDefault="00441F9F" w:rsidP="0042127B">
      <w:pPr>
        <w:rPr>
          <w:szCs w:val="22"/>
          <w:shd w:val="clear" w:color="auto" w:fill="FFFFFF"/>
        </w:rPr>
      </w:pPr>
      <w:proofErr w:type="spellStart"/>
      <w:r w:rsidRPr="00BC55A8">
        <w:rPr>
          <w:szCs w:val="22"/>
          <w:shd w:val="clear" w:color="auto" w:fill="FFFFFF"/>
        </w:rPr>
        <w:t>Okay</w:t>
      </w:r>
      <w:proofErr w:type="spellEnd"/>
      <w:r w:rsidRPr="00BC55A8">
        <w:rPr>
          <w:szCs w:val="22"/>
          <w:shd w:val="clear" w:color="auto" w:fill="FFFFFF"/>
        </w:rPr>
        <w:t>,</w:t>
      </w:r>
      <w:r w:rsidRPr="002D00D4">
        <w:rPr>
          <w:szCs w:val="22"/>
          <w:shd w:val="clear" w:color="auto" w:fill="FFFFFF"/>
        </w:rPr>
        <w:t xml:space="preserve"> até aí tudo em certo então.</w:t>
      </w:r>
    </w:p>
    <w:p w:rsidR="00661227" w:rsidRDefault="00661227" w:rsidP="0042127B">
      <w:pPr>
        <w:rPr>
          <w:szCs w:val="22"/>
          <w:shd w:val="clear" w:color="auto" w:fill="FFFFFF"/>
        </w:rPr>
      </w:pPr>
    </w:p>
    <w:p w:rsidR="001C7388" w:rsidRPr="002D00D4" w:rsidRDefault="00441F9F" w:rsidP="0042127B">
      <w:pPr>
        <w:rPr>
          <w:szCs w:val="22"/>
          <w:shd w:val="clear" w:color="auto" w:fill="FFFFFF"/>
        </w:rPr>
      </w:pPr>
      <w:r>
        <w:rPr>
          <w:szCs w:val="22"/>
          <w:shd w:val="clear" w:color="auto" w:fill="FFFFFF"/>
        </w:rPr>
        <w:t>A relativa menor de</w:t>
      </w:r>
      <w:r w:rsidR="001C7388" w:rsidRPr="002D00D4">
        <w:rPr>
          <w:szCs w:val="22"/>
          <w:shd w:val="clear" w:color="auto" w:fill="FFFFFF"/>
        </w:rPr>
        <w:t xml:space="preserve"> </w:t>
      </w:r>
      <w:r w:rsidR="00D347F5">
        <w:rPr>
          <w:szCs w:val="22"/>
          <w:shd w:val="clear" w:color="auto" w:fill="FFFFFF"/>
        </w:rPr>
        <w:t>Sol</w:t>
      </w:r>
      <w:r w:rsidR="001C7388" w:rsidRPr="002D00D4">
        <w:rPr>
          <w:szCs w:val="22"/>
          <w:shd w:val="clear" w:color="auto" w:fill="FFFFFF"/>
        </w:rPr>
        <w:t xml:space="preserve"> já </w:t>
      </w:r>
      <w:proofErr w:type="gramStart"/>
      <w:r w:rsidR="001C7388" w:rsidRPr="002D00D4">
        <w:rPr>
          <w:szCs w:val="22"/>
          <w:shd w:val="clear" w:color="auto" w:fill="FFFFFF"/>
        </w:rPr>
        <w:t>sabemos</w:t>
      </w:r>
      <w:proofErr w:type="gramEnd"/>
      <w:r w:rsidR="001C7388" w:rsidRPr="002D00D4">
        <w:rPr>
          <w:szCs w:val="22"/>
          <w:shd w:val="clear" w:color="auto" w:fill="FFFFFF"/>
        </w:rPr>
        <w:t xml:space="preserve"> que é </w:t>
      </w:r>
      <w:r w:rsidR="00D347F5">
        <w:rPr>
          <w:szCs w:val="22"/>
          <w:shd w:val="clear" w:color="auto" w:fill="FFFFFF"/>
        </w:rPr>
        <w:t>Mi</w:t>
      </w:r>
      <w:r w:rsidR="001C7388" w:rsidRPr="002D00D4">
        <w:rPr>
          <w:szCs w:val="22"/>
          <w:shd w:val="clear" w:color="auto" w:fill="FFFFFF"/>
        </w:rPr>
        <w:t xml:space="preserve">. </w:t>
      </w:r>
    </w:p>
    <w:p w:rsidR="001C7388" w:rsidRPr="002D00D4" w:rsidRDefault="001C7388" w:rsidP="0042127B">
      <w:pPr>
        <w:rPr>
          <w:szCs w:val="22"/>
          <w:shd w:val="clear" w:color="auto" w:fill="FFFFFF"/>
        </w:rPr>
      </w:pPr>
      <w:r w:rsidRPr="002D00D4">
        <w:rPr>
          <w:szCs w:val="22"/>
          <w:shd w:val="clear" w:color="auto" w:fill="FFFFFF"/>
        </w:rPr>
        <w:t xml:space="preserve">De </w:t>
      </w:r>
      <w:r w:rsidR="00D347F5">
        <w:rPr>
          <w:szCs w:val="22"/>
          <w:shd w:val="clear" w:color="auto" w:fill="FFFFFF"/>
        </w:rPr>
        <w:t>Dó</w:t>
      </w:r>
      <w:r w:rsidRPr="002D00D4">
        <w:rPr>
          <w:szCs w:val="22"/>
          <w:shd w:val="clear" w:color="auto" w:fill="FFFFFF"/>
        </w:rPr>
        <w:t xml:space="preserve"> é </w:t>
      </w:r>
      <w:r w:rsidR="00D347F5">
        <w:rPr>
          <w:szCs w:val="22"/>
          <w:shd w:val="clear" w:color="auto" w:fill="FFFFFF"/>
        </w:rPr>
        <w:t>Lá</w:t>
      </w:r>
      <w:r w:rsidRPr="002D00D4">
        <w:rPr>
          <w:szCs w:val="22"/>
          <w:shd w:val="clear" w:color="auto" w:fill="FFFFFF"/>
        </w:rPr>
        <w:t xml:space="preserve"> menor (</w:t>
      </w:r>
      <w:r w:rsidR="00D347F5">
        <w:rPr>
          <w:szCs w:val="22"/>
          <w:shd w:val="clear" w:color="auto" w:fill="FFFFFF"/>
        </w:rPr>
        <w:t xml:space="preserve">Dó, Si, </w:t>
      </w:r>
      <w:proofErr w:type="spellStart"/>
      <w:r w:rsidR="00D347F5">
        <w:rPr>
          <w:szCs w:val="22"/>
          <w:shd w:val="clear" w:color="auto" w:fill="FFFFFF"/>
        </w:rPr>
        <w:t>Sib</w:t>
      </w:r>
      <w:proofErr w:type="spellEnd"/>
      <w:r w:rsidR="00D347F5">
        <w:rPr>
          <w:szCs w:val="22"/>
          <w:shd w:val="clear" w:color="auto" w:fill="FFFFFF"/>
        </w:rPr>
        <w:t>, Lá</w:t>
      </w:r>
      <w:proofErr w:type="gramStart"/>
      <w:r w:rsidRPr="002D00D4">
        <w:rPr>
          <w:szCs w:val="22"/>
          <w:shd w:val="clear" w:color="auto" w:fill="FFFFFF"/>
        </w:rPr>
        <w:t>)</w:t>
      </w:r>
      <w:proofErr w:type="gramEnd"/>
    </w:p>
    <w:p w:rsidR="001C7388" w:rsidRPr="002D00D4" w:rsidRDefault="001C7388" w:rsidP="0042127B">
      <w:pPr>
        <w:rPr>
          <w:szCs w:val="22"/>
          <w:shd w:val="clear" w:color="auto" w:fill="FFFFFF"/>
        </w:rPr>
      </w:pPr>
      <w:r w:rsidRPr="002D00D4">
        <w:rPr>
          <w:szCs w:val="22"/>
          <w:shd w:val="clear" w:color="auto" w:fill="FFFFFF"/>
        </w:rPr>
        <w:t xml:space="preserve">E </w:t>
      </w:r>
      <w:r w:rsidR="00D347F5">
        <w:rPr>
          <w:szCs w:val="22"/>
          <w:shd w:val="clear" w:color="auto" w:fill="FFFFFF"/>
        </w:rPr>
        <w:t>d</w:t>
      </w:r>
      <w:r w:rsidRPr="002D00D4">
        <w:rPr>
          <w:szCs w:val="22"/>
          <w:shd w:val="clear" w:color="auto" w:fill="FFFFFF"/>
        </w:rPr>
        <w:t xml:space="preserve">e </w:t>
      </w:r>
      <w:r w:rsidR="00D347F5">
        <w:rPr>
          <w:szCs w:val="22"/>
          <w:shd w:val="clear" w:color="auto" w:fill="FFFFFF"/>
        </w:rPr>
        <w:t>Ré</w:t>
      </w:r>
      <w:r w:rsidRPr="002D00D4">
        <w:rPr>
          <w:szCs w:val="22"/>
          <w:shd w:val="clear" w:color="auto" w:fill="FFFFFF"/>
        </w:rPr>
        <w:t xml:space="preserve"> é </w:t>
      </w:r>
      <w:r w:rsidR="00D347F5">
        <w:rPr>
          <w:szCs w:val="22"/>
          <w:shd w:val="clear" w:color="auto" w:fill="FFFFFF"/>
        </w:rPr>
        <w:t>Si</w:t>
      </w:r>
      <w:r w:rsidRPr="002D00D4">
        <w:rPr>
          <w:szCs w:val="22"/>
          <w:shd w:val="clear" w:color="auto" w:fill="FFFFFF"/>
        </w:rPr>
        <w:t xml:space="preserve"> menor (</w:t>
      </w:r>
      <w:r w:rsidR="00D347F5">
        <w:rPr>
          <w:szCs w:val="22"/>
          <w:shd w:val="clear" w:color="auto" w:fill="FFFFFF"/>
        </w:rPr>
        <w:t xml:space="preserve">Ré, </w:t>
      </w:r>
      <w:proofErr w:type="spellStart"/>
      <w:r w:rsidR="00D347F5">
        <w:rPr>
          <w:szCs w:val="22"/>
          <w:shd w:val="clear" w:color="auto" w:fill="FFFFFF"/>
        </w:rPr>
        <w:t>Réb</w:t>
      </w:r>
      <w:proofErr w:type="spellEnd"/>
      <w:r w:rsidR="00D347F5">
        <w:rPr>
          <w:szCs w:val="22"/>
          <w:shd w:val="clear" w:color="auto" w:fill="FFFFFF"/>
        </w:rPr>
        <w:t>, Dó, Si</w:t>
      </w:r>
      <w:proofErr w:type="gramStart"/>
      <w:r w:rsidR="00D347F5">
        <w:rPr>
          <w:szCs w:val="22"/>
          <w:shd w:val="clear" w:color="auto" w:fill="FFFFFF"/>
        </w:rPr>
        <w:t>)</w:t>
      </w:r>
      <w:proofErr w:type="gramEnd"/>
    </w:p>
    <w:p w:rsidR="001C7388" w:rsidRPr="002D00D4" w:rsidRDefault="001C7388" w:rsidP="0042127B">
      <w:pPr>
        <w:rPr>
          <w:szCs w:val="22"/>
          <w:shd w:val="clear" w:color="auto" w:fill="FFFFFF"/>
        </w:rPr>
      </w:pPr>
      <w:r w:rsidRPr="002D00D4">
        <w:rPr>
          <w:szCs w:val="22"/>
          <w:shd w:val="clear" w:color="auto" w:fill="FFFFFF"/>
        </w:rPr>
        <w:t xml:space="preserve">Temos aqui os tons vizinhos de </w:t>
      </w:r>
      <w:r w:rsidR="00D347F5">
        <w:rPr>
          <w:szCs w:val="22"/>
          <w:shd w:val="clear" w:color="auto" w:fill="FFFFFF"/>
        </w:rPr>
        <w:t>Sol</w:t>
      </w:r>
      <w:r w:rsidRPr="002D00D4">
        <w:rPr>
          <w:szCs w:val="22"/>
          <w:shd w:val="clear" w:color="auto" w:fill="FFFFFF"/>
        </w:rPr>
        <w:t xml:space="preserve"> maior</w:t>
      </w:r>
      <w:r w:rsidR="00D347F5">
        <w:rPr>
          <w:szCs w:val="22"/>
          <w:shd w:val="clear" w:color="auto" w:fill="FFFFFF"/>
        </w:rPr>
        <w:t>:</w:t>
      </w:r>
    </w:p>
    <w:p w:rsidR="00661227" w:rsidRDefault="00D347F5" w:rsidP="0042127B">
      <w:pPr>
        <w:rPr>
          <w:sz w:val="24"/>
          <w:shd w:val="clear" w:color="auto" w:fill="FFFFFF"/>
        </w:rPr>
      </w:pPr>
      <w:r>
        <w:rPr>
          <w:szCs w:val="22"/>
          <w:shd w:val="clear" w:color="auto" w:fill="FFFFFF"/>
        </w:rPr>
        <w:t>Mi</w:t>
      </w:r>
      <w:r w:rsidR="001C7388" w:rsidRPr="002D00D4">
        <w:rPr>
          <w:szCs w:val="22"/>
          <w:shd w:val="clear" w:color="auto" w:fill="FFFFFF"/>
        </w:rPr>
        <w:t xml:space="preserve"> menor, </w:t>
      </w:r>
      <w:r>
        <w:rPr>
          <w:szCs w:val="22"/>
          <w:shd w:val="clear" w:color="auto" w:fill="FFFFFF"/>
        </w:rPr>
        <w:t>Dó</w:t>
      </w:r>
      <w:r w:rsidR="001C7388" w:rsidRPr="002D00D4">
        <w:rPr>
          <w:szCs w:val="22"/>
          <w:shd w:val="clear" w:color="auto" w:fill="FFFFFF"/>
        </w:rPr>
        <w:t xml:space="preserve"> maior, </w:t>
      </w:r>
      <w:r>
        <w:rPr>
          <w:szCs w:val="22"/>
          <w:shd w:val="clear" w:color="auto" w:fill="FFFFFF"/>
        </w:rPr>
        <w:t>Lá</w:t>
      </w:r>
      <w:r w:rsidR="001C7388" w:rsidRPr="002D00D4">
        <w:rPr>
          <w:szCs w:val="22"/>
          <w:shd w:val="clear" w:color="auto" w:fill="FFFFFF"/>
        </w:rPr>
        <w:t xml:space="preserve"> menor, </w:t>
      </w:r>
      <w:r>
        <w:rPr>
          <w:szCs w:val="22"/>
          <w:shd w:val="clear" w:color="auto" w:fill="FFFFFF"/>
        </w:rPr>
        <w:t>Ré</w:t>
      </w:r>
      <w:r w:rsidR="001C7388" w:rsidRPr="002D00D4">
        <w:rPr>
          <w:szCs w:val="22"/>
          <w:shd w:val="clear" w:color="auto" w:fill="FFFFFF"/>
        </w:rPr>
        <w:t xml:space="preserve"> maior e </w:t>
      </w:r>
      <w:r>
        <w:rPr>
          <w:szCs w:val="22"/>
          <w:shd w:val="clear" w:color="auto" w:fill="FFFFFF"/>
        </w:rPr>
        <w:t>S</w:t>
      </w:r>
      <w:r w:rsidR="001C7388" w:rsidRPr="002D00D4">
        <w:rPr>
          <w:szCs w:val="22"/>
          <w:shd w:val="clear" w:color="auto" w:fill="FFFFFF"/>
        </w:rPr>
        <w:t>i menor</w:t>
      </w:r>
      <w:r w:rsidR="001C7388">
        <w:rPr>
          <w:sz w:val="24"/>
          <w:shd w:val="clear" w:color="auto" w:fill="FFFFFF"/>
        </w:rPr>
        <w:t>.</w:t>
      </w:r>
    </w:p>
    <w:p w:rsidR="00D347F5" w:rsidRDefault="00D347F5" w:rsidP="0042127B">
      <w:pPr>
        <w:rPr>
          <w:sz w:val="24"/>
          <w:shd w:val="clear" w:color="auto" w:fill="FFFFFF"/>
        </w:rPr>
      </w:pPr>
    </w:p>
    <w:p w:rsidR="00915278" w:rsidRPr="00D347F5" w:rsidRDefault="00D347F5" w:rsidP="00D347F5">
      <w:pPr>
        <w:rPr>
          <w:sz w:val="24"/>
          <w:shd w:val="clear" w:color="auto" w:fill="FFFFFF"/>
        </w:rPr>
      </w:pPr>
      <w:r>
        <w:rPr>
          <w:noProof/>
          <w:sz w:val="24"/>
          <w:shd w:val="clear" w:color="auto" w:fill="FFFFFF"/>
          <w:lang w:eastAsia="pt-BR"/>
        </w:rPr>
        <w:drawing>
          <wp:inline distT="0" distB="0" distL="0" distR="0">
            <wp:extent cx="4991100" cy="1981501"/>
            <wp:effectExtent l="0" t="0" r="0" b="0"/>
            <wp:docPr id="1157" name="Imagem 1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2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93302" cy="1982375"/>
                    </a:xfrm>
                    <a:prstGeom prst="rect">
                      <a:avLst/>
                    </a:prstGeom>
                    <a:noFill/>
                    <a:ln>
                      <a:noFill/>
                    </a:ln>
                  </pic:spPr>
                </pic:pic>
              </a:graphicData>
            </a:graphic>
          </wp:inline>
        </w:drawing>
      </w:r>
    </w:p>
    <w:p w:rsidR="007528C3" w:rsidRDefault="00915278" w:rsidP="001C4B5E">
      <w:pPr>
        <w:pStyle w:val="Legenda"/>
        <w:jc w:val="center"/>
      </w:pPr>
      <w:r>
        <w:t>Figura 2</w:t>
      </w:r>
      <w:r w:rsidR="00F85590">
        <w:t>2</w:t>
      </w:r>
      <w:r>
        <w:t>.</w:t>
      </w:r>
      <w:r w:rsidR="00FF0555">
        <w:t>1</w:t>
      </w:r>
      <w:r>
        <w:t>.</w:t>
      </w:r>
      <w:r w:rsidR="00FF0555">
        <w:t>1</w:t>
      </w:r>
    </w:p>
    <w:p w:rsidR="00C56483" w:rsidRDefault="00C56483" w:rsidP="00C16211">
      <w:pPr>
        <w:rPr>
          <w:lang w:eastAsia="pt-BR"/>
        </w:rPr>
      </w:pPr>
    </w:p>
    <w:p w:rsidR="00C16211" w:rsidRDefault="00653434" w:rsidP="00C16211">
      <w:pPr>
        <w:rPr>
          <w:lang w:eastAsia="pt-BR"/>
        </w:rPr>
      </w:pPr>
      <w:r>
        <w:rPr>
          <w:lang w:eastAsia="pt-BR"/>
        </w:rPr>
        <w:t>Uma dica, c</w:t>
      </w:r>
      <w:r w:rsidR="00C10B8E">
        <w:rPr>
          <w:lang w:eastAsia="pt-BR"/>
        </w:rPr>
        <w:t xml:space="preserve">aso queira achar os tons vizinhos de uma tonalidade menor (natural) você </w:t>
      </w:r>
      <w:r>
        <w:rPr>
          <w:lang w:eastAsia="pt-BR"/>
        </w:rPr>
        <w:t>deve procurar</w:t>
      </w:r>
      <w:r w:rsidR="00C10B8E">
        <w:rPr>
          <w:lang w:eastAsia="pt-BR"/>
        </w:rPr>
        <w:t xml:space="preserve"> a relativa maior da tônica (1,5T acima), </w:t>
      </w:r>
      <w:proofErr w:type="gramStart"/>
      <w:r w:rsidR="00C10B8E">
        <w:rPr>
          <w:lang w:eastAsia="pt-BR"/>
        </w:rPr>
        <w:t>por exemplo</w:t>
      </w:r>
      <w:proofErr w:type="gramEnd"/>
      <w:r w:rsidR="00C10B8E">
        <w:rPr>
          <w:lang w:eastAsia="pt-BR"/>
        </w:rPr>
        <w:t xml:space="preserve"> o F#m, a relativa maior dele é o Lá</w:t>
      </w:r>
      <w:r>
        <w:rPr>
          <w:lang w:eastAsia="pt-BR"/>
        </w:rPr>
        <w:t xml:space="preserve">. Depois de já ter encontrado a relativa maior, calcule o 4º e o 5º grau de Lá, e depois a relativa menor </w:t>
      </w:r>
      <w:proofErr w:type="gramStart"/>
      <w:r>
        <w:rPr>
          <w:lang w:eastAsia="pt-BR"/>
        </w:rPr>
        <w:t>deles</w:t>
      </w:r>
      <w:proofErr w:type="gramEnd"/>
    </w:p>
    <w:p w:rsidR="00BB71E4" w:rsidRDefault="00BB71E4" w:rsidP="00C16211">
      <w:pPr>
        <w:rPr>
          <w:lang w:eastAsia="pt-BR"/>
        </w:rPr>
      </w:pPr>
    </w:p>
    <w:p w:rsidR="00BB71E4" w:rsidRDefault="00BB71E4" w:rsidP="00C16211">
      <w:pPr>
        <w:rPr>
          <w:lang w:eastAsia="pt-BR"/>
        </w:rPr>
      </w:pPr>
    </w:p>
    <w:p w:rsidR="00BB71E4" w:rsidRPr="00C16211" w:rsidRDefault="00BB71E4" w:rsidP="00C16211">
      <w:pPr>
        <w:rPr>
          <w:lang w:eastAsia="pt-BR"/>
        </w:rPr>
      </w:pPr>
    </w:p>
    <w:p w:rsidR="00214522" w:rsidRPr="00A95BC9" w:rsidRDefault="00A51C27" w:rsidP="001C4B5E">
      <w:pPr>
        <w:pStyle w:val="Ttulo3"/>
        <w:rPr>
          <w:rFonts w:ascii="Tempus Sans ITC" w:eastAsiaTheme="majorEastAsia" w:hAnsi="Tempus Sans ITC" w:cstheme="majorBidi"/>
          <w:bCs w:val="0"/>
          <w:color w:val="FF9900"/>
          <w:spacing w:val="15"/>
          <w:szCs w:val="32"/>
          <w:lang w:eastAsia="ar-SA"/>
        </w:rPr>
      </w:pPr>
      <w:bookmarkStart w:id="163" w:name="_Toc70064130"/>
      <w:bookmarkStart w:id="164" w:name="_Toc136683791"/>
      <w:r>
        <w:rPr>
          <w:rFonts w:ascii="Tempus Sans ITC" w:eastAsiaTheme="majorEastAsia" w:hAnsi="Tempus Sans ITC" w:cstheme="majorBidi"/>
          <w:bCs w:val="0"/>
          <w:color w:val="FF9900"/>
          <w:spacing w:val="15"/>
          <w:szCs w:val="32"/>
          <w:lang w:eastAsia="ar-SA"/>
        </w:rPr>
        <w:lastRenderedPageBreak/>
        <w:t>61</w:t>
      </w:r>
      <w:r w:rsidR="0000475E">
        <w:rPr>
          <w:rFonts w:ascii="Tempus Sans ITC" w:eastAsiaTheme="majorEastAsia" w:hAnsi="Tempus Sans ITC" w:cstheme="majorBidi"/>
          <w:bCs w:val="0"/>
          <w:color w:val="FF9900"/>
          <w:spacing w:val="15"/>
          <w:szCs w:val="32"/>
          <w:lang w:eastAsia="ar-SA"/>
        </w:rPr>
        <w:t xml:space="preserve"> </w:t>
      </w:r>
      <w:r w:rsidR="009C78E2">
        <w:rPr>
          <w:rFonts w:ascii="Tempus Sans ITC" w:eastAsiaTheme="majorEastAsia" w:hAnsi="Tempus Sans ITC" w:cstheme="majorBidi"/>
          <w:bCs w:val="0"/>
          <w:color w:val="FF9900"/>
          <w:spacing w:val="15"/>
          <w:szCs w:val="32"/>
          <w:lang w:eastAsia="ar-SA"/>
        </w:rPr>
        <w:t>– Pr</w:t>
      </w:r>
      <w:r w:rsidR="00B870A6">
        <w:rPr>
          <w:rFonts w:ascii="Tempus Sans ITC" w:eastAsiaTheme="majorEastAsia" w:hAnsi="Tempus Sans ITC" w:cstheme="majorBidi"/>
          <w:bCs w:val="0"/>
          <w:color w:val="FF9900"/>
          <w:spacing w:val="15"/>
          <w:szCs w:val="32"/>
          <w:lang w:eastAsia="ar-SA"/>
        </w:rPr>
        <w:t>ática</w:t>
      </w:r>
      <w:r w:rsidR="0000475E">
        <w:rPr>
          <w:rFonts w:ascii="Tempus Sans ITC" w:eastAsiaTheme="majorEastAsia" w:hAnsi="Tempus Sans ITC" w:cstheme="majorBidi"/>
          <w:bCs w:val="0"/>
          <w:color w:val="FF9900"/>
          <w:spacing w:val="15"/>
          <w:szCs w:val="32"/>
          <w:lang w:eastAsia="ar-SA"/>
        </w:rPr>
        <w:t>:</w:t>
      </w:r>
      <w:r w:rsidR="00A95BC9">
        <w:rPr>
          <w:rFonts w:ascii="Tempus Sans ITC" w:eastAsiaTheme="majorEastAsia" w:hAnsi="Tempus Sans ITC" w:cstheme="majorBidi"/>
          <w:bCs w:val="0"/>
          <w:color w:val="FF9900"/>
          <w:spacing w:val="15"/>
          <w:szCs w:val="32"/>
          <w:lang w:eastAsia="ar-SA"/>
        </w:rPr>
        <w:t xml:space="preserve"> </w:t>
      </w:r>
      <w:r w:rsidR="00214522" w:rsidRPr="00A95BC9">
        <w:rPr>
          <w:rFonts w:ascii="Tempus Sans ITC" w:eastAsiaTheme="majorEastAsia" w:hAnsi="Tempus Sans ITC" w:cstheme="majorBidi"/>
          <w:bCs w:val="0"/>
          <w:color w:val="FF9900"/>
          <w:spacing w:val="15"/>
          <w:szCs w:val="32"/>
          <w:lang w:eastAsia="ar-SA"/>
        </w:rPr>
        <w:t>Asa Branca</w:t>
      </w:r>
      <w:bookmarkEnd w:id="163"/>
      <w:bookmarkEnd w:id="164"/>
      <w:r w:rsidR="00BC1AEA" w:rsidRPr="00A95BC9">
        <w:rPr>
          <w:rFonts w:ascii="Tempus Sans ITC" w:eastAsiaTheme="majorEastAsia" w:hAnsi="Tempus Sans ITC" w:cstheme="majorBidi"/>
          <w:bCs w:val="0"/>
          <w:color w:val="FF9900"/>
          <w:spacing w:val="15"/>
          <w:szCs w:val="32"/>
          <w:lang w:eastAsia="ar-SA"/>
        </w:rPr>
        <w:t xml:space="preserve"> </w:t>
      </w:r>
    </w:p>
    <w:p w:rsidR="00D75F3F" w:rsidRPr="00C16211" w:rsidRDefault="00670FCD" w:rsidP="00C16211">
      <w:pPr>
        <w:jc w:val="center"/>
      </w:pPr>
      <w:r>
        <w:rPr>
          <w:noProof/>
          <w:lang w:eastAsia="pt-BR"/>
        </w:rPr>
        <w:drawing>
          <wp:inline distT="0" distB="0" distL="0" distR="0">
            <wp:extent cx="5400040" cy="1247775"/>
            <wp:effectExtent l="0" t="0" r="0" b="0"/>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2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400040" cy="1247775"/>
                    </a:xfrm>
                    <a:prstGeom prst="rect">
                      <a:avLst/>
                    </a:prstGeom>
                    <a:noFill/>
                    <a:ln>
                      <a:noFill/>
                    </a:ln>
                  </pic:spPr>
                </pic:pic>
              </a:graphicData>
            </a:graphic>
          </wp:inline>
        </w:drawing>
      </w:r>
    </w:p>
    <w:p w:rsidR="00F82FA0" w:rsidRDefault="009E2513" w:rsidP="006D2F55">
      <w:pPr>
        <w:jc w:val="center"/>
      </w:pPr>
      <w:r>
        <w:rPr>
          <w:noProof/>
          <w:lang w:eastAsia="pt-BR"/>
        </w:rPr>
        <w:pict>
          <v:oval id="Elipse 186" o:spid="_x0000_s2195" style="position:absolute;left:0;text-align:left;margin-left:168.1pt;margin-top:7.5pt;width:84.65pt;height:45.9pt;z-index:-25162393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" fillcolor="#ffc000" strokecolor="#e36c0a [2409]" strokeweight="2pt">
            <v:path arrowok="t"/>
            <w10:wrap anchorx="margin"/>
          </v:oval>
        </w:pict>
      </w:r>
    </w:p>
    <w:p w:rsidR="00C624F8" w:rsidRDefault="00BB71E4" w:rsidP="006D2F55">
      <w:pPr>
        <w:jc w:val="center"/>
      </w:pPr>
      <w:r w:rsidRPr="009768BD">
        <w:rPr>
          <w:noProof/>
          <w:color w:val="FF0000"/>
        </w:rPr>
        <w:object w:dxaOrig="1540" w:dyaOrig="993">
          <v:shape id="_x0000_i1053" type="#_x0000_t75" style="width:65.25pt;height:35.25pt" o:ole="">
            <v:imagedata r:id="rId243" o:title="" cropbottom="17079f"/>
          </v:shape>
          <o:OLEObject Type="Embed" ProgID="Package" ShapeID="_x0000_i1053" DrawAspect="Icon" ObjectID="_1815241204" r:id="rId244"/>
        </w:object>
      </w:r>
    </w:p>
    <w:p w:rsidR="00653434" w:rsidRDefault="00653434" w:rsidP="008F6671">
      <w:pPr>
        <w:jc w:val="center"/>
        <w:rPr>
          <w:color w:val="FF0000"/>
        </w:rPr>
      </w:pPr>
    </w:p>
    <w:p w:rsidR="001D76B5" w:rsidRDefault="009E2513" w:rsidP="008F6671">
      <w:pPr>
        <w:jc w:val="center"/>
      </w:pPr>
      <w:r>
        <w:rPr>
          <w:noProof/>
          <w:lang w:eastAsia="pt-BR"/>
        </w:rPr>
        <w:pict>
          <v:rect id="Retângulo 130" o:spid="_x0000_s2193" style="position:absolute;left:0;text-align:left;margin-left:29.7pt;margin-top:4.75pt;width:371.25pt;height:53.25pt;z-index:-251636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" fillcolor="#ffd961" strokecolor="#974706 [1609]" strokeweight="2pt">
            <v:path arrowok="t"/>
          </v:rect>
        </w:pict>
      </w:r>
    </w:p>
    <w:p w:rsidR="00D22574" w:rsidRDefault="001D76B5" w:rsidP="008F6671">
      <w:pPr>
        <w:jc w:val="center"/>
        <w:rPr>
          <w:b/>
          <w:bCs/>
        </w:rPr>
      </w:pPr>
      <w:r w:rsidRPr="00D22574">
        <w:rPr>
          <w:b/>
          <w:bCs/>
        </w:rPr>
        <w:t>Aula online da música</w:t>
      </w:r>
      <w:r>
        <w:rPr>
          <w:b/>
          <w:bCs/>
        </w:rPr>
        <w:t xml:space="preserve"> Asa Branca</w:t>
      </w:r>
      <w:proofErr w:type="gramStart"/>
      <w:r w:rsidRPr="00D22574">
        <w:rPr>
          <w:b/>
          <w:bCs/>
        </w:rPr>
        <w:t>, acesse</w:t>
      </w:r>
      <w:proofErr w:type="gramEnd"/>
      <w:r w:rsidRPr="00D22574">
        <w:rPr>
          <w:b/>
          <w:bCs/>
        </w:rPr>
        <w:t xml:space="preserve"> aqui</w:t>
      </w:r>
      <w:r>
        <w:rPr>
          <w:b/>
          <w:bCs/>
        </w:rPr>
        <w:t xml:space="preserve"> (basta clicar)</w:t>
      </w:r>
      <w:r w:rsidRPr="00D22574">
        <w:rPr>
          <w:b/>
          <w:bCs/>
        </w:rPr>
        <w:t>:</w:t>
      </w:r>
    </w:p>
    <w:p w:rsidR="00116FD4" w:rsidRDefault="00116FD4" w:rsidP="008F6671">
      <w:pPr>
        <w:jc w:val="center"/>
        <w:rPr>
          <w:b/>
          <w:bCs/>
        </w:rPr>
      </w:pPr>
    </w:p>
    <w:p w:rsidR="00D22574" w:rsidRPr="00747884" w:rsidRDefault="009E2513" w:rsidP="00116FD4">
      <w:pPr>
        <w:jc w:val="center"/>
        <w:rPr>
          <w:sz w:val="18"/>
          <w:szCs w:val="18"/>
        </w:rPr>
      </w:pPr>
      <w:hyperlink r:id="rId245" w:history="1">
        <w:r w:rsidR="00116FD4" w:rsidRPr="00747884">
          <w:rPr>
            <w:rStyle w:val="Hyperlink"/>
            <w:color w:val="auto"/>
            <w:sz w:val="18"/>
            <w:szCs w:val="18"/>
          </w:rPr>
          <w:t>https://www.youtube.com/playlist?list=PLCAVX-O9MrRjQO46zON09nPXJ-vvc4y7M</w:t>
        </w:r>
      </w:hyperlink>
    </w:p>
    <w:p w:rsidR="00116FD4" w:rsidRDefault="00116FD4" w:rsidP="001D76B5">
      <w:pPr>
        <w:rPr>
          <w:color w:val="FFFFFF" w:themeColor="background1"/>
        </w:rPr>
      </w:pPr>
    </w:p>
    <w:p w:rsidR="008F6671" w:rsidRPr="005B39E8" w:rsidRDefault="008F6671" w:rsidP="008F6671"/>
    <w:p w:rsidR="00BB71E4" w:rsidRPr="00BB71E4" w:rsidRDefault="00C40F7C" w:rsidP="00B74E89">
      <w:pPr>
        <w:pStyle w:val="Subttulo"/>
        <w:ind w:left="-426"/>
        <w:rPr>
          <w:snapToGrid w:val="0"/>
          <w:color w:val="000000"/>
          <w:w w:val="0"/>
          <w:sz w:val="0"/>
          <w:szCs w:val="0"/>
          <w:u w:color="000000"/>
          <w:bdr w:val="none" w:sz="0" w:space="0" w:color="000000"/>
          <w:shd w:val="clear" w:color="000000" w:fill="000000"/>
        </w:rPr>
      </w:pPr>
      <w:r>
        <w:rPr>
          <w:noProof/>
          <w:snapToGrid w:val="0"/>
          <w:color w:val="000000"/>
          <w:w w:val="0"/>
          <w:sz w:val="0"/>
          <w:szCs w:val="0"/>
          <w:u w:color="000000"/>
          <w:bdr w:val="none" w:sz="0" w:space="0" w:color="000000"/>
          <w:shd w:val="clear" w:color="000000" w:fill="000000"/>
          <w:lang w:eastAsia="pt-BR"/>
        </w:rPr>
        <w:drawing>
          <wp:inline distT="0" distB="0" distL="0" distR="0">
            <wp:extent cx="6257978" cy="5419165"/>
            <wp:effectExtent l="0" t="0" r="0" b="0"/>
            <wp:docPr id="53" name="Imagem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67029" cy="5427003"/>
                    </a:xfrm>
                    <a:prstGeom prst="rect">
                      <a:avLst/>
                    </a:prstGeom>
                    <a:noFill/>
                    <a:ln>
                      <a:noFill/>
                    </a:ln>
                  </pic:spPr>
                </pic:pic>
              </a:graphicData>
            </a:graphic>
          </wp:inline>
        </w:drawing>
      </w:r>
    </w:p>
    <w:p w:rsidR="006324F3" w:rsidRPr="00264F83" w:rsidRDefault="002A5A06" w:rsidP="006324F3">
      <w:pPr>
        <w:pStyle w:val="Ttulo1"/>
        <w:rPr>
          <w:rFonts w:cs="Arial"/>
          <w:color w:val="ED3611"/>
          <w:kern w:val="0"/>
          <w:szCs w:val="40"/>
        </w:rPr>
      </w:pPr>
      <w:bookmarkStart w:id="165" w:name="_Toc70064131"/>
      <w:bookmarkStart w:id="166" w:name="_Toc136683792"/>
      <w:r w:rsidRPr="00264F83">
        <w:rPr>
          <w:rFonts w:cs="Arial"/>
          <w:color w:val="ED3611"/>
          <w:kern w:val="0"/>
          <w:szCs w:val="40"/>
        </w:rPr>
        <w:lastRenderedPageBreak/>
        <w:t>2</w:t>
      </w:r>
      <w:r w:rsidR="00F85590">
        <w:rPr>
          <w:rFonts w:cs="Arial"/>
          <w:color w:val="ED3611"/>
          <w:kern w:val="0"/>
          <w:szCs w:val="40"/>
        </w:rPr>
        <w:t>3</w:t>
      </w:r>
      <w:r w:rsidR="00956480" w:rsidRPr="00264F83">
        <w:rPr>
          <w:rFonts w:cs="Arial"/>
          <w:color w:val="ED3611"/>
          <w:kern w:val="0"/>
          <w:szCs w:val="40"/>
        </w:rPr>
        <w:t xml:space="preserve"> </w:t>
      </w:r>
      <w:r w:rsidR="00B315D4">
        <w:rPr>
          <w:rFonts w:cs="Arial"/>
          <w:color w:val="ED3611"/>
          <w:kern w:val="0"/>
          <w:szCs w:val="40"/>
        </w:rPr>
        <w:t>–</w:t>
      </w:r>
      <w:r w:rsidR="004B3B2F" w:rsidRPr="00264F83">
        <w:rPr>
          <w:rFonts w:cs="Arial"/>
          <w:color w:val="ED3611"/>
          <w:kern w:val="0"/>
          <w:szCs w:val="40"/>
        </w:rPr>
        <w:t xml:space="preserve"> </w:t>
      </w:r>
      <w:r w:rsidR="00E03CF4" w:rsidRPr="00264F83">
        <w:rPr>
          <w:rFonts w:cs="Arial"/>
          <w:color w:val="ED3611"/>
          <w:kern w:val="0"/>
          <w:szCs w:val="40"/>
        </w:rPr>
        <w:t>Transposição:</w:t>
      </w:r>
      <w:bookmarkEnd w:id="165"/>
      <w:bookmarkEnd w:id="166"/>
    </w:p>
    <w:p w:rsidR="00C56483" w:rsidRDefault="00657790" w:rsidP="003C5647">
      <w:pPr>
        <w:rPr>
          <w:rFonts w:cs="Arial"/>
          <w:color w:val="000000" w:themeColor="text1"/>
          <w:lang w:eastAsia="pt-BR"/>
        </w:rPr>
      </w:pPr>
      <w:r w:rsidRPr="001A6CF9">
        <w:rPr>
          <w:rFonts w:cs="Arial"/>
          <w:color w:val="000000" w:themeColor="text1"/>
          <w:lang w:eastAsia="pt-BR"/>
        </w:rPr>
        <w:t xml:space="preserve">A transposição é basicamente transportar todas as notas de uma determinada tonalidade para </w:t>
      </w:r>
      <w:proofErr w:type="gramStart"/>
      <w:r w:rsidRPr="001A6CF9">
        <w:rPr>
          <w:rFonts w:cs="Arial"/>
          <w:color w:val="000000" w:themeColor="text1"/>
          <w:lang w:eastAsia="pt-BR"/>
        </w:rPr>
        <w:t>uma outra</w:t>
      </w:r>
      <w:proofErr w:type="gramEnd"/>
      <w:r w:rsidRPr="001A6CF9">
        <w:rPr>
          <w:rFonts w:cs="Arial"/>
          <w:color w:val="000000" w:themeColor="text1"/>
          <w:lang w:eastAsia="pt-BR"/>
        </w:rPr>
        <w:t xml:space="preserve"> tonalidade, sempre respeitando a distância dos intervalos das notas e dos graus da escala.</w:t>
      </w:r>
    </w:p>
    <w:p w:rsidR="003C5647" w:rsidRPr="00C56483" w:rsidRDefault="00657790" w:rsidP="003C5647">
      <w:pPr>
        <w:rPr>
          <w:rFonts w:cs="Arial"/>
          <w:color w:val="000000" w:themeColor="text1"/>
          <w:lang w:eastAsia="pt-BR"/>
        </w:rPr>
      </w:pPr>
      <w:r w:rsidRPr="001A6CF9">
        <w:rPr>
          <w:rFonts w:cs="Arial"/>
          <w:color w:val="000000" w:themeColor="text1"/>
          <w:lang w:eastAsia="pt-BR"/>
        </w:rPr>
        <w:t xml:space="preserve"> </w:t>
      </w:r>
    </w:p>
    <w:p w:rsidR="00A87050" w:rsidRPr="003C5647" w:rsidRDefault="001A6CF9" w:rsidP="003C5647">
      <w:pPr>
        <w:rPr>
          <w:lang w:eastAsia="pt-BR"/>
        </w:rPr>
      </w:pPr>
      <w:r>
        <w:rPr>
          <w:lang w:eastAsia="pt-BR"/>
        </w:rPr>
        <w:t>Transpondo...</w:t>
      </w:r>
    </w:p>
    <w:p w:rsidR="00E03CF4" w:rsidRPr="002354BA" w:rsidRDefault="002354BA" w:rsidP="0094417E">
      <w:pPr>
        <w:keepNext/>
        <w:shd w:val="clear" w:color="auto" w:fill="FFFFFF"/>
        <w:jc w:val="center"/>
      </w:pPr>
      <w:r>
        <w:rPr>
          <w:noProof/>
          <w:lang w:eastAsia="pt-BR"/>
        </w:rPr>
        <w:drawing>
          <wp:inline distT="0" distB="0" distL="0" distR="0">
            <wp:extent cx="3480838" cy="1504950"/>
            <wp:effectExtent l="0" t="0" r="5715" b="0"/>
            <wp:docPr id="780"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7" cstate="print"/>
                    <a:srcRect/>
                    <a:stretch>
                      <a:fillRect/>
                    </a:stretch>
                  </pic:blipFill>
                  <pic:spPr bwMode="auto">
                    <a:xfrm>
                      <a:off x="0" y="0"/>
                      <a:ext cx="3496540" cy="1511739"/>
                    </a:xfrm>
                    <a:prstGeom prst="rect">
                      <a:avLst/>
                    </a:prstGeom>
                    <a:noFill/>
                    <a:ln w="9525">
                      <a:noFill/>
                      <a:miter lim="800000"/>
                      <a:headEnd/>
                      <a:tailEnd/>
                    </a:ln>
                  </pic:spPr>
                </pic:pic>
              </a:graphicData>
            </a:graphic>
          </wp:inline>
        </w:drawing>
      </w:r>
    </w:p>
    <w:p w:rsidR="00E03CF4" w:rsidRPr="00794BAE" w:rsidRDefault="002354BA" w:rsidP="00794BAE">
      <w:pPr>
        <w:pStyle w:val="Legenda"/>
        <w:jc w:val="center"/>
        <w:rPr>
          <w:rFonts w:cs="Arial"/>
          <w:color w:val="000000" w:themeColor="text1"/>
          <w:szCs w:val="16"/>
        </w:rPr>
      </w:pPr>
      <w:r>
        <w:t>Figura 2</w:t>
      </w:r>
      <w:r w:rsidR="00F85590">
        <w:t>3</w:t>
      </w:r>
      <w:r>
        <w:t>.</w:t>
      </w:r>
      <w:r w:rsidR="00FF0555">
        <w:t>0</w:t>
      </w:r>
      <w:r>
        <w:t>.1</w:t>
      </w:r>
    </w:p>
    <w:p w:rsidR="00E03CF4" w:rsidRDefault="00E03CF4" w:rsidP="00E03CF4">
      <w:pPr>
        <w:shd w:val="clear" w:color="auto" w:fill="FFFFFF"/>
        <w:rPr>
          <w:rFonts w:cs="Arial"/>
          <w:color w:val="000000" w:themeColor="text1"/>
          <w:lang w:eastAsia="pt-BR"/>
        </w:rPr>
      </w:pPr>
      <w:r w:rsidRPr="00C22697">
        <w:rPr>
          <w:rFonts w:cs="Arial"/>
          <w:color w:val="000000" w:themeColor="text1"/>
          <w:lang w:eastAsia="pt-BR"/>
        </w:rPr>
        <w:t>Observe qu</w:t>
      </w:r>
      <w:r>
        <w:rPr>
          <w:rFonts w:cs="Arial"/>
          <w:color w:val="000000" w:themeColor="text1"/>
          <w:lang w:eastAsia="pt-BR"/>
        </w:rPr>
        <w:t>e a distância de uma nota para a outra na escala</w:t>
      </w:r>
      <w:r w:rsidR="00176243">
        <w:rPr>
          <w:rFonts w:cs="Arial"/>
          <w:color w:val="000000" w:themeColor="text1"/>
          <w:lang w:eastAsia="pt-BR"/>
        </w:rPr>
        <w:t xml:space="preserve"> da figura acima</w:t>
      </w:r>
      <w:r>
        <w:rPr>
          <w:rFonts w:cs="Arial"/>
          <w:color w:val="000000" w:themeColor="text1"/>
          <w:lang w:eastAsia="pt-BR"/>
        </w:rPr>
        <w:t xml:space="preserve"> é</w:t>
      </w:r>
      <w:r w:rsidRPr="007B3E48">
        <w:rPr>
          <w:rFonts w:cs="Arial"/>
          <w:color w:val="000000" w:themeColor="text1"/>
          <w:lang w:eastAsia="pt-BR"/>
        </w:rPr>
        <w:t xml:space="preserve"> de </w:t>
      </w:r>
      <w:r>
        <w:rPr>
          <w:rFonts w:cs="Arial"/>
          <w:color w:val="000000" w:themeColor="text1"/>
          <w:lang w:eastAsia="pt-BR"/>
        </w:rPr>
        <w:t>um semi</w:t>
      </w:r>
      <w:r w:rsidRPr="007B3E48">
        <w:rPr>
          <w:rFonts w:cs="Arial"/>
          <w:color w:val="000000" w:themeColor="text1"/>
          <w:lang w:eastAsia="pt-BR"/>
        </w:rPr>
        <w:t>tom.</w:t>
      </w:r>
    </w:p>
    <w:p w:rsidR="00C22697" w:rsidRDefault="00C22697" w:rsidP="00C22697">
      <w:pPr>
        <w:shd w:val="clear" w:color="auto" w:fill="FFFFFF"/>
        <w:rPr>
          <w:rFonts w:cs="Arial"/>
          <w:color w:val="000000" w:themeColor="text1"/>
          <w:lang w:eastAsia="pt-BR"/>
        </w:rPr>
      </w:pPr>
    </w:p>
    <w:p w:rsidR="00C22697" w:rsidRDefault="00C22697" w:rsidP="00C22697">
      <w:pPr>
        <w:shd w:val="clear" w:color="auto" w:fill="FFFFFF"/>
        <w:rPr>
          <w:rFonts w:cs="Arial"/>
          <w:color w:val="000000" w:themeColor="text1"/>
          <w:lang w:eastAsia="pt-BR"/>
        </w:rPr>
      </w:pPr>
      <w:r>
        <w:rPr>
          <w:rFonts w:cs="Arial"/>
          <w:color w:val="000000" w:themeColor="text1"/>
          <w:lang w:eastAsia="pt-BR"/>
        </w:rPr>
        <w:t>Para fa</w:t>
      </w:r>
      <w:r w:rsidR="00E03CF4" w:rsidRPr="00C22697">
        <w:rPr>
          <w:rFonts w:cs="Arial"/>
          <w:color w:val="000000" w:themeColor="text1"/>
          <w:lang w:eastAsia="pt-BR"/>
        </w:rPr>
        <w:t xml:space="preserve">zermos a transposição de tonalidade em uma música, devemos </w:t>
      </w:r>
      <w:r>
        <w:rPr>
          <w:rFonts w:cs="Arial"/>
          <w:color w:val="000000" w:themeColor="text1"/>
          <w:lang w:eastAsia="pt-BR"/>
        </w:rPr>
        <w:t xml:space="preserve">seguir os seguintes tópicos: </w:t>
      </w:r>
    </w:p>
    <w:p w:rsidR="002A1235" w:rsidRDefault="002A1235" w:rsidP="002A1235">
      <w:pPr>
        <w:shd w:val="clear" w:color="auto" w:fill="FFFFFF"/>
        <w:rPr>
          <w:rFonts w:cs="Arial"/>
          <w:color w:val="000000" w:themeColor="text1"/>
          <w:lang w:eastAsia="pt-BR"/>
        </w:rPr>
      </w:pPr>
    </w:p>
    <w:p w:rsidR="002A1235" w:rsidRDefault="002A1235" w:rsidP="002A1235">
      <w:pPr>
        <w:shd w:val="clear" w:color="auto" w:fill="FFFFFF"/>
        <w:ind w:firstLine="709"/>
        <w:rPr>
          <w:rFonts w:cs="Arial"/>
          <w:color w:val="000000" w:themeColor="text1"/>
          <w:lang w:eastAsia="pt-BR"/>
        </w:rPr>
      </w:pPr>
      <w:r>
        <w:rPr>
          <w:rFonts w:cs="Arial"/>
          <w:color w:val="000000" w:themeColor="text1"/>
          <w:lang w:eastAsia="pt-BR"/>
        </w:rPr>
        <w:t xml:space="preserve">1 – Devemos ter em mente que todos os acordes devem ser alterados. </w:t>
      </w:r>
      <w:proofErr w:type="gramStart"/>
      <w:r>
        <w:rPr>
          <w:rFonts w:cs="Arial"/>
          <w:color w:val="000000" w:themeColor="text1"/>
          <w:lang w:eastAsia="pt-BR"/>
        </w:rPr>
        <w:t>Se altero</w:t>
      </w:r>
      <w:proofErr w:type="gramEnd"/>
      <w:r>
        <w:rPr>
          <w:rFonts w:cs="Arial"/>
          <w:color w:val="000000" w:themeColor="text1"/>
          <w:lang w:eastAsia="pt-BR"/>
        </w:rPr>
        <w:t xml:space="preserve"> um, todos os outros devem ser alterados também. E em alguns casos pode ocorrer de um acorde se repetir em ambos os tons, mas em funções diferentes. Por exemplo, se transponho uma música de C para F, eu terei o acorde de Dó maior em ambos os casos, no primeiro será o acorde da tônica, e no segundo o acorde da dominante.</w:t>
      </w:r>
    </w:p>
    <w:p w:rsidR="00C22697" w:rsidRDefault="00C22697" w:rsidP="00E03CF4">
      <w:pPr>
        <w:shd w:val="clear" w:color="auto" w:fill="FFFFFF"/>
        <w:ind w:firstLine="709"/>
        <w:rPr>
          <w:rFonts w:cs="Arial"/>
          <w:color w:val="000000" w:themeColor="text1"/>
          <w:lang w:eastAsia="pt-BR"/>
        </w:rPr>
      </w:pPr>
      <w:r>
        <w:rPr>
          <w:rFonts w:cs="Arial"/>
          <w:color w:val="000000" w:themeColor="text1"/>
          <w:lang w:eastAsia="pt-BR"/>
        </w:rPr>
        <w:t>2 – Devemos definir a distância que usaremos para a nossa alteração. Ou seja, se queremos aumentar ou diminuir a música em tons ou semito</w:t>
      </w:r>
      <w:r w:rsidR="000F4C3F">
        <w:rPr>
          <w:rFonts w:cs="Arial"/>
          <w:color w:val="000000" w:themeColor="text1"/>
          <w:lang w:eastAsia="pt-BR"/>
        </w:rPr>
        <w:t>ns</w:t>
      </w:r>
      <w:r>
        <w:rPr>
          <w:rFonts w:cs="Arial"/>
          <w:color w:val="000000" w:themeColor="text1"/>
          <w:lang w:eastAsia="pt-BR"/>
        </w:rPr>
        <w:t>.</w:t>
      </w:r>
    </w:p>
    <w:p w:rsidR="00C22697" w:rsidRPr="00542583" w:rsidRDefault="00C22697" w:rsidP="00E03CF4">
      <w:pPr>
        <w:shd w:val="clear" w:color="auto" w:fill="FFFFFF"/>
        <w:ind w:firstLine="709"/>
        <w:rPr>
          <w:rFonts w:cs="Arial"/>
          <w:color w:val="000000" w:themeColor="text1"/>
          <w:lang w:eastAsia="pt-BR"/>
        </w:rPr>
      </w:pPr>
      <w:r>
        <w:rPr>
          <w:rFonts w:cs="Arial"/>
          <w:color w:val="000000" w:themeColor="text1"/>
          <w:lang w:eastAsia="pt-BR"/>
        </w:rPr>
        <w:t xml:space="preserve">3 - A alteração deve ser feita igualmente para todos os acordes. Além de </w:t>
      </w:r>
      <w:r w:rsidRPr="00542583">
        <w:rPr>
          <w:rFonts w:cs="Arial"/>
          <w:color w:val="000000" w:themeColor="text1"/>
          <w:lang w:eastAsia="pt-BR"/>
        </w:rPr>
        <w:t xml:space="preserve">fazermos em todos como sugere o primeiro tópico, temos que nos atentar em relação </w:t>
      </w:r>
      <w:proofErr w:type="gramStart"/>
      <w:r w:rsidRPr="00542583">
        <w:rPr>
          <w:rFonts w:cs="Arial"/>
          <w:color w:val="000000" w:themeColor="text1"/>
          <w:lang w:eastAsia="pt-BR"/>
        </w:rPr>
        <w:t>a</w:t>
      </w:r>
      <w:proofErr w:type="gramEnd"/>
      <w:r w:rsidRPr="00542583">
        <w:rPr>
          <w:rFonts w:cs="Arial"/>
          <w:color w:val="000000" w:themeColor="text1"/>
          <w:lang w:eastAsia="pt-BR"/>
        </w:rPr>
        <w:t xml:space="preserve"> distância, que deve ser igual em cada acorde.</w:t>
      </w:r>
    </w:p>
    <w:p w:rsidR="00C22697" w:rsidRDefault="00C22697" w:rsidP="00C56483">
      <w:pPr>
        <w:shd w:val="clear" w:color="auto" w:fill="FFFFFF"/>
        <w:ind w:firstLine="709"/>
        <w:rPr>
          <w:rFonts w:cs="Arial"/>
          <w:color w:val="000000" w:themeColor="text1"/>
          <w:lang w:eastAsia="pt-BR"/>
        </w:rPr>
      </w:pPr>
      <w:r w:rsidRPr="00542583">
        <w:rPr>
          <w:rFonts w:cs="Arial"/>
          <w:color w:val="000000" w:themeColor="text1"/>
          <w:lang w:eastAsia="pt-BR"/>
        </w:rPr>
        <w:t>4 – E por último</w:t>
      </w:r>
      <w:r w:rsidR="00D546EC" w:rsidRPr="00542583">
        <w:rPr>
          <w:rFonts w:cs="Arial"/>
          <w:color w:val="000000" w:themeColor="text1"/>
          <w:lang w:eastAsia="pt-BR"/>
        </w:rPr>
        <w:t xml:space="preserve"> devemos sempre manter os modelos dos acordes. Por exemplo, se o acorde for Dó menor, e </w:t>
      </w:r>
      <w:r w:rsidR="000F4C3F">
        <w:rPr>
          <w:rFonts w:cs="Arial"/>
          <w:color w:val="000000" w:themeColor="text1"/>
          <w:lang w:eastAsia="pt-BR"/>
        </w:rPr>
        <w:t>se</w:t>
      </w:r>
      <w:r w:rsidR="00D546EC" w:rsidRPr="00542583">
        <w:rPr>
          <w:rFonts w:cs="Arial"/>
          <w:color w:val="000000" w:themeColor="text1"/>
          <w:lang w:eastAsia="pt-BR"/>
        </w:rPr>
        <w:t xml:space="preserve"> transpor</w:t>
      </w:r>
      <w:r w:rsidR="000F4C3F">
        <w:rPr>
          <w:rFonts w:cs="Arial"/>
          <w:color w:val="000000" w:themeColor="text1"/>
          <w:lang w:eastAsia="pt-BR"/>
        </w:rPr>
        <w:t>mos</w:t>
      </w:r>
      <w:r w:rsidR="00D546EC" w:rsidRPr="00542583">
        <w:rPr>
          <w:rFonts w:cs="Arial"/>
          <w:color w:val="000000" w:themeColor="text1"/>
          <w:lang w:eastAsia="pt-BR"/>
        </w:rPr>
        <w:t xml:space="preserve"> um tom acima, deverá ser</w:t>
      </w:r>
      <w:r w:rsidR="004A2BAF">
        <w:rPr>
          <w:rFonts w:cs="Arial"/>
          <w:color w:val="000000" w:themeColor="text1"/>
          <w:lang w:eastAsia="pt-BR"/>
        </w:rPr>
        <w:t xml:space="preserve"> </w:t>
      </w:r>
      <w:r w:rsidR="00D546EC" w:rsidRPr="00542583">
        <w:rPr>
          <w:rFonts w:cs="Arial"/>
          <w:color w:val="000000" w:themeColor="text1"/>
          <w:lang w:eastAsia="pt-BR"/>
        </w:rPr>
        <w:t>Ré menor. Sempre mantendo os acordes maiores, menores, diminutos, aumentados,</w:t>
      </w:r>
      <w:r w:rsidR="00542583" w:rsidRPr="00542583">
        <w:rPr>
          <w:rFonts w:cs="Arial"/>
          <w:color w:val="000000" w:themeColor="text1"/>
          <w:lang w:eastAsia="pt-BR"/>
        </w:rPr>
        <w:t xml:space="preserve"> sétima</w:t>
      </w:r>
      <w:r w:rsidR="00BC55A8">
        <w:rPr>
          <w:rFonts w:cs="Arial"/>
          <w:color w:val="000000" w:themeColor="text1"/>
          <w:lang w:eastAsia="pt-BR"/>
        </w:rPr>
        <w:t>,</w:t>
      </w:r>
      <w:r w:rsidR="00D546EC" w:rsidRPr="00542583">
        <w:rPr>
          <w:rFonts w:cs="Arial"/>
          <w:color w:val="000000" w:themeColor="text1"/>
          <w:lang w:eastAsia="pt-BR"/>
        </w:rPr>
        <w:t xml:space="preserve"> etc.</w:t>
      </w:r>
      <w:r w:rsidR="00D546EC">
        <w:rPr>
          <w:rFonts w:cs="Arial"/>
          <w:color w:val="000000" w:themeColor="text1"/>
          <w:lang w:eastAsia="pt-BR"/>
        </w:rPr>
        <w:t xml:space="preserve"> </w:t>
      </w:r>
    </w:p>
    <w:p w:rsidR="001F14C8" w:rsidRDefault="001F14C8" w:rsidP="00C56483">
      <w:pPr>
        <w:shd w:val="clear" w:color="auto" w:fill="FFFFFF"/>
        <w:ind w:firstLine="709"/>
        <w:rPr>
          <w:rFonts w:cs="Arial"/>
          <w:color w:val="000000" w:themeColor="text1"/>
          <w:lang w:eastAsia="pt-BR"/>
        </w:rPr>
      </w:pPr>
    </w:p>
    <w:p w:rsidR="002A1DFB" w:rsidRDefault="00E03CF4" w:rsidP="00F77E80">
      <w:pPr>
        <w:shd w:val="clear" w:color="auto" w:fill="FFFFFF"/>
        <w:ind w:firstLine="709"/>
        <w:rPr>
          <w:rFonts w:cs="Arial"/>
          <w:color w:val="000000" w:themeColor="text1"/>
          <w:lang w:eastAsia="pt-BR"/>
        </w:rPr>
      </w:pPr>
      <w:r>
        <w:rPr>
          <w:rFonts w:cs="Arial"/>
          <w:color w:val="000000" w:themeColor="text1"/>
          <w:lang w:eastAsia="pt-BR"/>
        </w:rPr>
        <w:t xml:space="preserve">Como exemplo de transposição </w:t>
      </w:r>
      <w:proofErr w:type="gramStart"/>
      <w:r>
        <w:rPr>
          <w:rFonts w:cs="Arial"/>
          <w:color w:val="000000" w:themeColor="text1"/>
          <w:lang w:eastAsia="pt-BR"/>
        </w:rPr>
        <w:t>usaremos</w:t>
      </w:r>
      <w:proofErr w:type="gramEnd"/>
      <w:r w:rsidRPr="007B3E48">
        <w:rPr>
          <w:rFonts w:cs="Arial"/>
          <w:color w:val="000000" w:themeColor="text1"/>
          <w:lang w:eastAsia="pt-BR"/>
        </w:rPr>
        <w:t xml:space="preserve"> </w:t>
      </w:r>
      <w:r>
        <w:rPr>
          <w:rFonts w:cs="Arial"/>
          <w:color w:val="000000" w:themeColor="text1"/>
          <w:lang w:eastAsia="pt-BR"/>
        </w:rPr>
        <w:t xml:space="preserve">uma música que esteja em </w:t>
      </w:r>
      <w:r w:rsidRPr="00D17A3D">
        <w:rPr>
          <w:rFonts w:cs="Arial"/>
          <w:b/>
          <w:color w:val="000000" w:themeColor="text1"/>
          <w:lang w:eastAsia="pt-BR"/>
        </w:rPr>
        <w:t>D</w:t>
      </w:r>
      <w:r>
        <w:rPr>
          <w:rFonts w:cs="Arial"/>
          <w:b/>
          <w:color w:val="000000" w:themeColor="text1"/>
          <w:lang w:eastAsia="pt-BR"/>
        </w:rPr>
        <w:t xml:space="preserve">, </w:t>
      </w:r>
      <w:r>
        <w:rPr>
          <w:rFonts w:cs="Arial"/>
          <w:color w:val="000000" w:themeColor="text1"/>
          <w:lang w:eastAsia="pt-BR"/>
        </w:rPr>
        <w:t xml:space="preserve">e que também tem os acordes </w:t>
      </w:r>
      <w:r w:rsidRPr="005800F9">
        <w:rPr>
          <w:rFonts w:cs="Arial"/>
          <w:b/>
          <w:color w:val="000000" w:themeColor="text1"/>
          <w:lang w:eastAsia="pt-BR"/>
        </w:rPr>
        <w:t>A7</w:t>
      </w:r>
      <w:r>
        <w:rPr>
          <w:rFonts w:cs="Arial"/>
          <w:color w:val="000000" w:themeColor="text1"/>
          <w:lang w:eastAsia="pt-BR"/>
        </w:rPr>
        <w:t xml:space="preserve"> e </w:t>
      </w:r>
      <w:r w:rsidRPr="005800F9">
        <w:rPr>
          <w:rFonts w:cs="Arial"/>
          <w:b/>
          <w:color w:val="000000" w:themeColor="text1"/>
          <w:lang w:eastAsia="pt-BR"/>
        </w:rPr>
        <w:t>G</w:t>
      </w:r>
      <w:r>
        <w:rPr>
          <w:rFonts w:cs="Arial"/>
          <w:b/>
          <w:color w:val="000000" w:themeColor="text1"/>
          <w:lang w:eastAsia="pt-BR"/>
        </w:rPr>
        <w:t xml:space="preserve"> </w:t>
      </w:r>
      <w:r>
        <w:rPr>
          <w:rFonts w:cs="Arial"/>
          <w:color w:val="000000" w:themeColor="text1"/>
          <w:lang w:eastAsia="pt-BR"/>
        </w:rPr>
        <w:t>e</w:t>
      </w:r>
      <w:r>
        <w:rPr>
          <w:rFonts w:cs="Arial"/>
          <w:b/>
          <w:color w:val="000000" w:themeColor="text1"/>
          <w:lang w:eastAsia="pt-BR"/>
        </w:rPr>
        <w:t xml:space="preserve"> </w:t>
      </w:r>
      <w:r>
        <w:rPr>
          <w:rFonts w:cs="Arial"/>
          <w:color w:val="000000" w:themeColor="text1"/>
          <w:lang w:eastAsia="pt-BR"/>
        </w:rPr>
        <w:t xml:space="preserve">faremos a transposição, descendente, para </w:t>
      </w:r>
      <w:r w:rsidRPr="00D17A3D">
        <w:rPr>
          <w:rFonts w:cs="Arial"/>
          <w:b/>
          <w:color w:val="000000" w:themeColor="text1"/>
          <w:lang w:eastAsia="pt-BR"/>
        </w:rPr>
        <w:t>C</w:t>
      </w:r>
      <w:r>
        <w:rPr>
          <w:rFonts w:cs="Arial"/>
          <w:b/>
          <w:color w:val="000000" w:themeColor="text1"/>
          <w:lang w:eastAsia="pt-BR"/>
        </w:rPr>
        <w:t>.</w:t>
      </w:r>
      <w:r>
        <w:rPr>
          <w:rFonts w:cs="Arial"/>
          <w:color w:val="000000" w:themeColor="text1"/>
          <w:lang w:eastAsia="pt-BR"/>
        </w:rPr>
        <w:t xml:space="preserve"> Neste caso </w:t>
      </w:r>
      <w:r w:rsidR="008D4381">
        <w:rPr>
          <w:rFonts w:cs="Arial"/>
          <w:color w:val="000000" w:themeColor="text1"/>
          <w:lang w:eastAsia="pt-BR"/>
        </w:rPr>
        <w:t>desc</w:t>
      </w:r>
      <w:r>
        <w:rPr>
          <w:rFonts w:cs="Arial"/>
          <w:color w:val="000000" w:themeColor="text1"/>
          <w:lang w:eastAsia="pt-BR"/>
        </w:rPr>
        <w:t xml:space="preserve">emos 2 semitons ou 1 tom em todos os acordes. </w:t>
      </w:r>
      <w:r w:rsidR="002A1DFB">
        <w:rPr>
          <w:rFonts w:cs="Arial"/>
          <w:color w:val="000000" w:themeColor="text1"/>
          <w:lang w:eastAsia="pt-BR"/>
        </w:rPr>
        <w:t xml:space="preserve">Veja na </w:t>
      </w:r>
      <w:r w:rsidR="0088074D">
        <w:rPr>
          <w:rFonts w:cs="Arial"/>
          <w:color w:val="000000" w:themeColor="text1"/>
          <w:lang w:eastAsia="pt-BR"/>
        </w:rPr>
        <w:t>próxima figura</w:t>
      </w:r>
    </w:p>
    <w:p w:rsidR="00794BAE" w:rsidRDefault="0012631D" w:rsidP="002A1DFB">
      <w:pPr>
        <w:shd w:val="clear" w:color="auto" w:fill="FFFFFF"/>
        <w:ind w:firstLine="709"/>
        <w:rPr>
          <w:rFonts w:cs="Arial"/>
          <w:color w:val="000000" w:themeColor="text1"/>
          <w:lang w:eastAsia="pt-BR"/>
        </w:rPr>
      </w:pPr>
      <w:r>
        <w:rPr>
          <w:rFonts w:cs="Arial"/>
          <w:noProof/>
          <w:color w:val="000000" w:themeColor="text1"/>
          <w:lang w:eastAsia="pt-BR"/>
        </w:rPr>
        <w:drawing>
          <wp:inline distT="0" distB="0" distL="0" distR="0">
            <wp:extent cx="2797043" cy="568325"/>
            <wp:effectExtent l="0" t="0" r="3810" b="3175"/>
            <wp:docPr id="202" name="Imagem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74937" cy="584152"/>
                    </a:xfrm>
                    <a:prstGeom prst="rect">
                      <a:avLst/>
                    </a:prstGeom>
                    <a:noFill/>
                    <a:ln>
                      <a:noFill/>
                    </a:ln>
                  </pic:spPr>
                </pic:pic>
              </a:graphicData>
            </a:graphic>
          </wp:inline>
        </w:drawing>
      </w:r>
    </w:p>
    <w:p w:rsidR="002A1DFB" w:rsidRPr="00555CB0" w:rsidRDefault="002A1DFB" w:rsidP="002A1DFB">
      <w:pPr>
        <w:shd w:val="clear" w:color="auto" w:fill="FFFFFF"/>
        <w:ind w:firstLine="709"/>
        <w:rPr>
          <w:rFonts w:cs="Arial"/>
          <w:color w:val="000000" w:themeColor="text1"/>
          <w:lang w:eastAsia="pt-BR"/>
        </w:rPr>
      </w:pPr>
    </w:p>
    <w:p w:rsidR="007F7938" w:rsidRDefault="007F7938" w:rsidP="0094417E">
      <w:pPr>
        <w:jc w:val="center"/>
        <w:rPr>
          <w:b/>
          <w:color w:val="FF0000"/>
          <w:sz w:val="24"/>
        </w:rPr>
      </w:pPr>
      <w:r>
        <w:rPr>
          <w:b/>
          <w:noProof/>
          <w:color w:val="FF0000"/>
          <w:sz w:val="24"/>
          <w:lang w:eastAsia="pt-BR"/>
        </w:rPr>
        <w:drawing>
          <wp:inline distT="0" distB="0" distL="0" distR="0">
            <wp:extent cx="3396388" cy="894945"/>
            <wp:effectExtent l="0" t="0" r="0" b="635"/>
            <wp:docPr id="188" name="Imagem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462633" cy="912400"/>
                    </a:xfrm>
                    <a:prstGeom prst="rect">
                      <a:avLst/>
                    </a:prstGeom>
                    <a:noFill/>
                    <a:ln>
                      <a:noFill/>
                    </a:ln>
                  </pic:spPr>
                </pic:pic>
              </a:graphicData>
            </a:graphic>
          </wp:inline>
        </w:drawing>
      </w:r>
    </w:p>
    <w:p w:rsidR="00E03CF4" w:rsidRPr="00555CB0" w:rsidRDefault="00845C43" w:rsidP="00555CB0">
      <w:pPr>
        <w:pStyle w:val="Legenda"/>
        <w:jc w:val="center"/>
      </w:pPr>
      <w:proofErr w:type="spellStart"/>
      <w:r>
        <w:t>Fig</w:t>
      </w:r>
      <w:proofErr w:type="spellEnd"/>
      <w:r>
        <w:t xml:space="preserve"> – 2</w:t>
      </w:r>
      <w:r w:rsidR="00F85590">
        <w:t>3</w:t>
      </w:r>
      <w:r w:rsidR="00FF0555">
        <w:t>.0.2</w:t>
      </w:r>
    </w:p>
    <w:p w:rsidR="00A40D18" w:rsidRDefault="00A40D18" w:rsidP="002A1DFB">
      <w:pPr>
        <w:shd w:val="clear" w:color="auto" w:fill="FFFFFF"/>
        <w:jc w:val="center"/>
        <w:rPr>
          <w:rFonts w:cs="Arial"/>
          <w:b/>
          <w:color w:val="000000" w:themeColor="text1"/>
          <w:lang w:eastAsia="pt-BR"/>
        </w:rPr>
      </w:pPr>
      <w:r>
        <w:rPr>
          <w:rFonts w:cs="Arial"/>
          <w:noProof/>
          <w:color w:val="222222"/>
          <w:sz w:val="24"/>
          <w:shd w:val="clear" w:color="auto" w:fill="FFFFFF"/>
          <w:lang w:eastAsia="pt-BR"/>
        </w:rPr>
        <w:lastRenderedPageBreak/>
        <w:drawing>
          <wp:inline distT="0" distB="0" distL="0" distR="0">
            <wp:extent cx="5231027" cy="1389435"/>
            <wp:effectExtent l="0" t="0" r="8255" b="1270"/>
            <wp:docPr id="1102" name="Imagem 91" descr="C:\Users\Usuario\Desktop\tainá\CURSO DE TEORIA MUSICAL\Maurício e suas ideias\Asa Branc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Usuario\Desktop\tainá\CURSO DE TEORIA MUSICAL\Maurício e suas ideias\Asa Branca.png"/>
                    <pic:cNvPicPr>
                      <a:picLocks noChangeAspect="1" noChangeArrowheads="1"/>
                    </pic:cNvPicPr>
                  </pic:nvPicPr>
                  <pic:blipFill rotWithShape="1">
                    <a:blip r:embed="rId250" cstate="print"/>
                    <a:srcRect t="16265" b="2572"/>
                    <a:stretch/>
                  </pic:blipFill>
                  <pic:spPr bwMode="auto">
                    <a:xfrm>
                      <a:off x="0" y="0"/>
                      <a:ext cx="5284636" cy="1403674"/>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A1DFB" w:rsidRDefault="002A1DFB" w:rsidP="002A1DFB">
      <w:pPr>
        <w:shd w:val="clear" w:color="auto" w:fill="FFFFFF"/>
        <w:jc w:val="center"/>
        <w:rPr>
          <w:rFonts w:cs="Arial"/>
          <w:b/>
          <w:color w:val="000000" w:themeColor="text1"/>
          <w:lang w:eastAsia="pt-BR"/>
        </w:rPr>
      </w:pPr>
    </w:p>
    <w:p w:rsidR="001F14C8" w:rsidRDefault="00E03CF4" w:rsidP="00486760">
      <w:pPr>
        <w:shd w:val="clear" w:color="auto" w:fill="FFFFFF"/>
        <w:rPr>
          <w:rFonts w:cs="Arial"/>
          <w:color w:val="000000" w:themeColor="text1"/>
          <w:lang w:eastAsia="pt-BR"/>
        </w:rPr>
      </w:pPr>
      <w:r w:rsidRPr="001B61C6">
        <w:rPr>
          <w:rFonts w:cs="Arial"/>
          <w:b/>
          <w:color w:val="000000" w:themeColor="text1"/>
          <w:lang w:eastAsia="pt-BR"/>
        </w:rPr>
        <w:t>Observação</w:t>
      </w:r>
      <w:r>
        <w:rPr>
          <w:rFonts w:cs="Arial"/>
          <w:color w:val="000000" w:themeColor="text1"/>
          <w:lang w:eastAsia="pt-BR"/>
        </w:rPr>
        <w:t>:</w:t>
      </w:r>
      <w:r w:rsidRPr="007B3E48">
        <w:rPr>
          <w:rFonts w:cs="Arial"/>
          <w:color w:val="000000" w:themeColor="text1"/>
          <w:lang w:eastAsia="pt-BR"/>
        </w:rPr>
        <w:t xml:space="preserve"> caso existam </w:t>
      </w:r>
      <w:r>
        <w:rPr>
          <w:rFonts w:cs="Arial"/>
          <w:color w:val="000000" w:themeColor="text1"/>
          <w:lang w:eastAsia="pt-BR"/>
        </w:rPr>
        <w:t xml:space="preserve">acordes menores “m”, ou com outras notas como </w:t>
      </w:r>
      <w:r w:rsidRPr="007B3E48">
        <w:rPr>
          <w:rFonts w:cs="Arial"/>
          <w:color w:val="000000" w:themeColor="text1"/>
          <w:lang w:eastAsia="pt-BR"/>
        </w:rPr>
        <w:t>“7” (sétima)</w:t>
      </w:r>
      <w:r>
        <w:rPr>
          <w:rFonts w:cs="Arial"/>
          <w:color w:val="000000" w:themeColor="text1"/>
          <w:lang w:eastAsia="pt-BR"/>
        </w:rPr>
        <w:t xml:space="preserve"> ou ainda outros sinais que compõem os acordes devemos mantê-los também nas transposições, mas esta regra não se aplica necessariamente aos sustenidos </w:t>
      </w:r>
      <w:proofErr w:type="gramStart"/>
      <w:r>
        <w:rPr>
          <w:rFonts w:cs="Arial"/>
          <w:color w:val="000000" w:themeColor="text1"/>
          <w:lang w:eastAsia="pt-BR"/>
        </w:rPr>
        <w:t>e</w:t>
      </w:r>
      <w:proofErr w:type="gramEnd"/>
      <w:r>
        <w:rPr>
          <w:rFonts w:cs="Arial"/>
          <w:color w:val="000000" w:themeColor="text1"/>
          <w:lang w:eastAsia="pt-BR"/>
        </w:rPr>
        <w:t xml:space="preserve"> </w:t>
      </w:r>
    </w:p>
    <w:p w:rsidR="002A1DFB" w:rsidRDefault="002A1DFB" w:rsidP="00486760">
      <w:pPr>
        <w:shd w:val="clear" w:color="auto" w:fill="FFFFFF"/>
        <w:rPr>
          <w:rFonts w:cs="Arial"/>
          <w:color w:val="000000" w:themeColor="text1"/>
          <w:lang w:eastAsia="pt-BR"/>
        </w:rPr>
      </w:pPr>
      <w:proofErr w:type="gramStart"/>
      <w:r>
        <w:rPr>
          <w:rFonts w:cs="Arial"/>
          <w:color w:val="000000" w:themeColor="text1"/>
          <w:lang w:eastAsia="pt-BR"/>
        </w:rPr>
        <w:t>bemóis</w:t>
      </w:r>
      <w:proofErr w:type="gramEnd"/>
      <w:r>
        <w:rPr>
          <w:rFonts w:cs="Arial"/>
          <w:color w:val="000000" w:themeColor="text1"/>
          <w:lang w:eastAsia="pt-BR"/>
        </w:rPr>
        <w:t xml:space="preserve">. </w:t>
      </w:r>
    </w:p>
    <w:p w:rsidR="001F14C8" w:rsidRDefault="0012631D" w:rsidP="002A1DFB">
      <w:pPr>
        <w:shd w:val="clear" w:color="auto" w:fill="FFFFFF"/>
        <w:ind w:firstLine="709"/>
        <w:jc w:val="center"/>
        <w:rPr>
          <w:rFonts w:cs="Arial"/>
          <w:color w:val="000000" w:themeColor="text1"/>
          <w:lang w:eastAsia="pt-BR"/>
        </w:rPr>
      </w:pPr>
      <w:r>
        <w:rPr>
          <w:rFonts w:cs="Arial"/>
          <w:noProof/>
          <w:color w:val="000000" w:themeColor="text1"/>
          <w:lang w:eastAsia="pt-BR"/>
        </w:rPr>
        <w:drawing>
          <wp:inline distT="0" distB="0" distL="0" distR="0">
            <wp:extent cx="4135133" cy="613290"/>
            <wp:effectExtent l="0" t="0" r="0" b="0"/>
            <wp:docPr id="1090" name="Imagem 10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314676" cy="639918"/>
                    </a:xfrm>
                    <a:prstGeom prst="rect">
                      <a:avLst/>
                    </a:prstGeom>
                    <a:noFill/>
                    <a:ln>
                      <a:noFill/>
                    </a:ln>
                  </pic:spPr>
                </pic:pic>
              </a:graphicData>
            </a:graphic>
          </wp:inline>
        </w:drawing>
      </w:r>
    </w:p>
    <w:p w:rsidR="00BB71E4" w:rsidRPr="00BB71E4" w:rsidRDefault="00BB71E4" w:rsidP="00AE230B">
      <w:pPr>
        <w:shd w:val="clear" w:color="auto" w:fill="FFFFFF"/>
        <w:rPr>
          <w:rFonts w:cs="Arial"/>
          <w:color w:val="000000" w:themeColor="text1"/>
          <w:sz w:val="16"/>
          <w:lang w:eastAsia="pt-BR"/>
        </w:rPr>
      </w:pPr>
    </w:p>
    <w:p w:rsidR="001F14C8" w:rsidRDefault="00E03CF4" w:rsidP="00C56483">
      <w:pPr>
        <w:shd w:val="clear" w:color="auto" w:fill="FFFFFF"/>
        <w:rPr>
          <w:rFonts w:cs="Arial"/>
          <w:color w:val="000000" w:themeColor="text1"/>
          <w:lang w:eastAsia="pt-BR"/>
        </w:rPr>
      </w:pPr>
      <w:r>
        <w:rPr>
          <w:rFonts w:cs="Arial"/>
          <w:color w:val="000000" w:themeColor="text1"/>
          <w:lang w:eastAsia="pt-BR"/>
        </w:rPr>
        <w:t>*No braço do violão, ao contrário, quando se sobe o tom geralmente nos movemos para a esquerda e quando se desce o tom geralmente movemos a digitação para a direita.</w:t>
      </w:r>
      <w:r w:rsidR="005643E4">
        <w:rPr>
          <w:rFonts w:cs="Arial"/>
          <w:color w:val="000000" w:themeColor="text1"/>
          <w:lang w:eastAsia="pt-BR"/>
        </w:rPr>
        <w:t xml:space="preserve"> Nesse caso, é importante lembrar que cada casa </w:t>
      </w:r>
      <w:r w:rsidR="002A1DFB">
        <w:rPr>
          <w:rFonts w:cs="Arial"/>
          <w:color w:val="000000" w:themeColor="text1"/>
          <w:lang w:eastAsia="pt-BR"/>
        </w:rPr>
        <w:t>do violão equivale a um semitom.</w:t>
      </w:r>
    </w:p>
    <w:p w:rsidR="00AE230B" w:rsidRDefault="00AE230B" w:rsidP="00C56483">
      <w:pPr>
        <w:shd w:val="clear" w:color="auto" w:fill="FFFFFF"/>
        <w:rPr>
          <w:rFonts w:cs="Arial"/>
          <w:color w:val="000000" w:themeColor="text1"/>
          <w:lang w:eastAsia="pt-BR"/>
        </w:rPr>
      </w:pPr>
    </w:p>
    <w:p w:rsidR="001F14C8" w:rsidRPr="009F1B13" w:rsidRDefault="00AC4F3D" w:rsidP="00AE230B">
      <w:pPr>
        <w:shd w:val="clear" w:color="auto" w:fill="FFFFFF"/>
        <w:jc w:val="center"/>
        <w:rPr>
          <w:rFonts w:cs="Arial"/>
          <w:color w:val="000000" w:themeColor="text1"/>
          <w:lang w:eastAsia="pt-BR"/>
        </w:rPr>
      </w:pPr>
      <w:r>
        <w:rPr>
          <w:rFonts w:cs="Arial"/>
          <w:noProof/>
          <w:color w:val="000000" w:themeColor="text1"/>
          <w:lang w:eastAsia="pt-BR"/>
        </w:rPr>
        <w:drawing>
          <wp:inline distT="0" distB="0" distL="0" distR="0">
            <wp:extent cx="5952083" cy="4967416"/>
            <wp:effectExtent l="0" t="0" r="0" b="5080"/>
            <wp:docPr id="51" name="Imagem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rotWithShape="1">
                    <a:blip r:embed="rId2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147" t="2858" b="2797"/>
                    <a:stretch/>
                  </pic:blipFill>
                  <pic:spPr bwMode="auto">
                    <a:xfrm>
                      <a:off x="0" y="0"/>
                      <a:ext cx="5975572" cy="4987019"/>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214522" w:rsidRPr="00A95BC9" w:rsidRDefault="00A51C27" w:rsidP="001C4B5E">
      <w:pPr>
        <w:pStyle w:val="Ttulo3"/>
        <w:rPr>
          <w:rFonts w:ascii="Tempus Sans ITC" w:eastAsiaTheme="majorEastAsia" w:hAnsi="Tempus Sans ITC" w:cstheme="majorBidi"/>
          <w:bCs w:val="0"/>
          <w:color w:val="FF9900"/>
          <w:spacing w:val="15"/>
          <w:szCs w:val="32"/>
          <w:lang w:eastAsia="ar-SA"/>
        </w:rPr>
      </w:pPr>
      <w:bookmarkStart w:id="167" w:name="_Toc70064132"/>
      <w:bookmarkStart w:id="168" w:name="_Toc136683793"/>
      <w:r>
        <w:rPr>
          <w:rFonts w:ascii="Tempus Sans ITC" w:eastAsiaTheme="majorEastAsia" w:hAnsi="Tempus Sans ITC" w:cstheme="majorBidi"/>
          <w:bCs w:val="0"/>
          <w:color w:val="FF9900"/>
          <w:spacing w:val="15"/>
          <w:szCs w:val="32"/>
          <w:lang w:eastAsia="ar-SA"/>
        </w:rPr>
        <w:lastRenderedPageBreak/>
        <w:t>62</w:t>
      </w:r>
      <w:r w:rsidR="0000475E">
        <w:rPr>
          <w:rFonts w:ascii="Tempus Sans ITC" w:eastAsiaTheme="majorEastAsia" w:hAnsi="Tempus Sans ITC" w:cstheme="majorBidi"/>
          <w:bCs w:val="0"/>
          <w:color w:val="FF9900"/>
          <w:spacing w:val="15"/>
          <w:szCs w:val="32"/>
          <w:lang w:eastAsia="ar-SA"/>
        </w:rPr>
        <w:t xml:space="preserve"> </w:t>
      </w:r>
      <w:r w:rsidR="00D36A7C">
        <w:rPr>
          <w:rFonts w:ascii="Tempus Sans ITC" w:eastAsiaTheme="majorEastAsia" w:hAnsi="Tempus Sans ITC" w:cstheme="majorBidi"/>
          <w:bCs w:val="0"/>
          <w:color w:val="FF9900"/>
          <w:spacing w:val="15"/>
          <w:szCs w:val="32"/>
          <w:lang w:eastAsia="ar-SA"/>
        </w:rPr>
        <w:t xml:space="preserve">– </w:t>
      </w:r>
      <w:r w:rsidR="009C78E2">
        <w:rPr>
          <w:rFonts w:ascii="Tempus Sans ITC" w:eastAsiaTheme="majorEastAsia" w:hAnsi="Tempus Sans ITC" w:cstheme="majorBidi"/>
          <w:bCs w:val="0"/>
          <w:color w:val="FF9900"/>
          <w:spacing w:val="15"/>
          <w:szCs w:val="32"/>
          <w:lang w:eastAsia="ar-SA"/>
        </w:rPr>
        <w:t>Prática</w:t>
      </w:r>
      <w:r w:rsidR="0000475E">
        <w:rPr>
          <w:rFonts w:ascii="Tempus Sans ITC" w:eastAsiaTheme="majorEastAsia" w:hAnsi="Tempus Sans ITC" w:cstheme="majorBidi"/>
          <w:bCs w:val="0"/>
          <w:color w:val="FF9900"/>
          <w:spacing w:val="15"/>
          <w:szCs w:val="32"/>
          <w:lang w:eastAsia="ar-SA"/>
        </w:rPr>
        <w:t>:</w:t>
      </w:r>
      <w:r w:rsidR="00A95BC9">
        <w:rPr>
          <w:rFonts w:ascii="Tempus Sans ITC" w:eastAsiaTheme="majorEastAsia" w:hAnsi="Tempus Sans ITC" w:cstheme="majorBidi"/>
          <w:bCs w:val="0"/>
          <w:color w:val="FF9900"/>
          <w:spacing w:val="15"/>
          <w:szCs w:val="32"/>
          <w:lang w:eastAsia="ar-SA"/>
        </w:rPr>
        <w:t xml:space="preserve"> </w:t>
      </w:r>
      <w:r w:rsidR="00374AF7" w:rsidRPr="00A95BC9">
        <w:rPr>
          <w:rFonts w:ascii="Tempus Sans ITC" w:eastAsiaTheme="majorEastAsia" w:hAnsi="Tempus Sans ITC" w:cstheme="majorBidi"/>
          <w:bCs w:val="0"/>
          <w:color w:val="FF9900"/>
          <w:spacing w:val="15"/>
          <w:szCs w:val="32"/>
          <w:lang w:eastAsia="ar-SA"/>
        </w:rPr>
        <w:t>Meu E</w:t>
      </w:r>
      <w:r w:rsidR="0002415A" w:rsidRPr="00A95BC9">
        <w:rPr>
          <w:rFonts w:ascii="Tempus Sans ITC" w:eastAsiaTheme="majorEastAsia" w:hAnsi="Tempus Sans ITC" w:cstheme="majorBidi"/>
          <w:bCs w:val="0"/>
          <w:color w:val="FF9900"/>
          <w:spacing w:val="15"/>
          <w:szCs w:val="32"/>
          <w:lang w:eastAsia="ar-SA"/>
        </w:rPr>
        <w:t>rro</w:t>
      </w:r>
      <w:bookmarkEnd w:id="167"/>
      <w:bookmarkEnd w:id="168"/>
    </w:p>
    <w:p w:rsidR="00EC48D5" w:rsidRDefault="00EC48D5" w:rsidP="005A3216"/>
    <w:p w:rsidR="006D2F55" w:rsidRDefault="006D2F55" w:rsidP="006D2F55">
      <w:pPr>
        <w:rPr>
          <w:rFonts w:cs="Arial"/>
          <w:b/>
          <w:i/>
          <w:sz w:val="28"/>
          <w:szCs w:val="28"/>
        </w:rPr>
      </w:pPr>
      <w:r>
        <w:rPr>
          <w:rFonts w:cs="Arial"/>
          <w:b/>
          <w:i/>
          <w:noProof/>
          <w:sz w:val="28"/>
          <w:szCs w:val="28"/>
          <w:lang w:eastAsia="pt-BR"/>
        </w:rPr>
        <w:drawing>
          <wp:inline distT="0" distB="0" distL="0" distR="0">
            <wp:extent cx="5391150" cy="1762125"/>
            <wp:effectExtent l="0" t="0" r="0" b="0"/>
            <wp:docPr id="787" name="Imagem 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1150" cy="1762125"/>
                    </a:xfrm>
                    <a:prstGeom prst="rect">
                      <a:avLst/>
                    </a:prstGeom>
                    <a:noFill/>
                    <a:ln>
                      <a:noFill/>
                    </a:ln>
                  </pic:spPr>
                </pic:pic>
              </a:graphicData>
            </a:graphic>
          </wp:inline>
        </w:drawing>
      </w:r>
    </w:p>
    <w:p w:rsidR="006D2F55" w:rsidRPr="00C73DCB" w:rsidRDefault="006D2F55" w:rsidP="006D2F55">
      <w:pPr>
        <w:rPr>
          <w:rFonts w:cs="Arial"/>
          <w:b/>
          <w:i/>
          <w:color w:val="FF0000"/>
          <w:sz w:val="24"/>
        </w:rPr>
      </w:pPr>
    </w:p>
    <w:p w:rsidR="00F82FA0" w:rsidRDefault="009E2513" w:rsidP="00917FE7">
      <w:pPr>
        <w:jc w:val="center"/>
      </w:pPr>
      <w:r w:rsidRPr="009E2513">
        <w:rPr>
          <w:noProof/>
          <w:color w:val="FF0000"/>
          <w:sz w:val="20"/>
          <w:szCs w:val="22"/>
          <w:highlight w:val="cyan"/>
          <w:lang w:eastAsia="pt-BR"/>
        </w:rPr>
        <w:pict>
          <v:oval id="Elipse 786" o:spid="_x0000_s2192" style="position:absolute;left:0;text-align:left;margin-left:158.7pt;margin-top:.2pt;width:103.9pt;height:50.4pt;z-index:-25154867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" fillcolor="#ffc000" strokecolor="#e36c0a [2409]" strokeweight="2pt">
            <v:path arrowok="t"/>
            <w10:wrap anchorx="margin"/>
          </v:oval>
        </w:pict>
      </w:r>
      <w:r w:rsidR="006D2F55">
        <w:object w:dxaOrig="1540" w:dyaOrig="993">
          <v:shape id="_x0000_i1054" type="#_x0000_t75" style="width:78.75pt;height:57.75pt" o:ole="">
            <v:imagedata r:id="rId224" o:title=""/>
          </v:shape>
          <o:OLEObject Type="Embed" ProgID="Package" ShapeID="_x0000_i1054" DrawAspect="Icon" ObjectID="_1815241205" r:id="rId253"/>
        </w:object>
      </w:r>
    </w:p>
    <w:p w:rsidR="00FF0555" w:rsidRDefault="00FF0555" w:rsidP="00FF0555"/>
    <w:p w:rsidR="001D76B5" w:rsidRDefault="001D76B5" w:rsidP="00653434"/>
    <w:p w:rsidR="001D76B5" w:rsidRDefault="009E2513" w:rsidP="006B6CBF">
      <w:pPr>
        <w:jc w:val="center"/>
      </w:pPr>
      <w:r>
        <w:rPr>
          <w:noProof/>
          <w:lang w:eastAsia="pt-BR"/>
        </w:rPr>
        <w:pict>
          <v:rect id="Retângulo 131" o:spid="_x0000_s2190" style="position:absolute;left:0;text-align:left;margin-left:0;margin-top:2.35pt;width:417.8pt;height:74.5pt;z-index:-251635200;visibility:visible;mso-position-horizont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" fillcolor="#ffd961" strokecolor="#974706 [1609]" strokeweight="2pt">
            <v:path arrowok="t"/>
            <w10:wrap anchorx="margin"/>
          </v:rect>
        </w:pict>
      </w:r>
    </w:p>
    <w:p w:rsidR="001D76B5" w:rsidRDefault="001D76B5" w:rsidP="006B6CBF">
      <w:pPr>
        <w:jc w:val="center"/>
      </w:pPr>
      <w:r w:rsidRPr="00D22574">
        <w:rPr>
          <w:b/>
          <w:bCs/>
        </w:rPr>
        <w:t xml:space="preserve">Aula online da música </w:t>
      </w:r>
      <w:r>
        <w:rPr>
          <w:b/>
          <w:bCs/>
        </w:rPr>
        <w:t>Meu erro</w:t>
      </w:r>
      <w:r w:rsidRPr="00D22574">
        <w:rPr>
          <w:b/>
          <w:bCs/>
        </w:rPr>
        <w:t>, acesse aqui</w:t>
      </w:r>
      <w:r>
        <w:rPr>
          <w:b/>
          <w:bCs/>
        </w:rPr>
        <w:t xml:space="preserve"> (basta clicar)</w:t>
      </w:r>
      <w:r w:rsidRPr="00D22574">
        <w:rPr>
          <w:b/>
          <w:bCs/>
        </w:rPr>
        <w:t>:</w:t>
      </w:r>
    </w:p>
    <w:p w:rsidR="001D76B5" w:rsidRDefault="001D76B5" w:rsidP="006B6CBF">
      <w:pPr>
        <w:jc w:val="center"/>
      </w:pPr>
    </w:p>
    <w:p w:rsidR="00D22574" w:rsidRPr="001D76B5" w:rsidRDefault="00D22574" w:rsidP="006B6CBF">
      <w:pPr>
        <w:jc w:val="center"/>
        <w:rPr>
          <w:color w:val="FFFFFF" w:themeColor="background1"/>
        </w:rPr>
      </w:pPr>
    </w:p>
    <w:p w:rsidR="00D22574" w:rsidRPr="00747884" w:rsidRDefault="009E2513" w:rsidP="001D76B5">
      <w:pPr>
        <w:jc w:val="center"/>
        <w:rPr>
          <w:rFonts w:cs="Arial"/>
          <w:sz w:val="18"/>
          <w:szCs w:val="18"/>
          <w:lang w:eastAsia="en-US"/>
        </w:rPr>
      </w:pPr>
      <w:hyperlink r:id="rId254" w:history="1">
        <w:r w:rsidR="00D22574" w:rsidRPr="00747884">
          <w:rPr>
            <w:rStyle w:val="Hyperlink"/>
            <w:rFonts w:cs="Arial"/>
            <w:color w:val="auto"/>
            <w:sz w:val="18"/>
            <w:szCs w:val="18"/>
          </w:rPr>
          <w:t>https://www.youtube.com/playlist?list=PLCAVX-O9MrRiaPnEbPVpsvMrqZwQSLevu</w:t>
        </w:r>
      </w:hyperlink>
    </w:p>
    <w:p w:rsidR="00D22574" w:rsidRDefault="00D22574" w:rsidP="006B6CBF">
      <w:pPr>
        <w:jc w:val="center"/>
      </w:pPr>
    </w:p>
    <w:p w:rsidR="0014147C" w:rsidRDefault="0014147C" w:rsidP="0014147C">
      <w:pPr>
        <w:tabs>
          <w:tab w:val="left" w:pos="2268"/>
        </w:tabs>
        <w:ind w:left="-284"/>
      </w:pPr>
      <w:r>
        <w:rPr>
          <w:noProof/>
          <w:lang w:eastAsia="pt-BR"/>
        </w:rPr>
        <w:lastRenderedPageBreak/>
        <w:drawing>
          <wp:inline distT="0" distB="0" distL="0" distR="0">
            <wp:extent cx="5945022" cy="9266377"/>
            <wp:effectExtent l="0" t="0" r="0" b="0"/>
            <wp:docPr id="45" name="Imagem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53959" cy="9280307"/>
                    </a:xfrm>
                    <a:prstGeom prst="rect">
                      <a:avLst/>
                    </a:prstGeom>
                    <a:noFill/>
                    <a:ln>
                      <a:noFill/>
                    </a:ln>
                  </pic:spPr>
                </pic:pic>
              </a:graphicData>
            </a:graphic>
          </wp:inline>
        </w:drawing>
      </w:r>
    </w:p>
    <w:p w:rsidR="00214522" w:rsidRPr="00A95BC9" w:rsidRDefault="00A51C27" w:rsidP="00A23268">
      <w:pPr>
        <w:pStyle w:val="Ttulo3"/>
        <w:rPr>
          <w:rFonts w:ascii="Tempus Sans ITC" w:eastAsiaTheme="majorEastAsia" w:hAnsi="Tempus Sans ITC" w:cstheme="majorBidi"/>
          <w:bCs w:val="0"/>
          <w:color w:val="FF9900"/>
          <w:spacing w:val="15"/>
          <w:szCs w:val="32"/>
          <w:lang w:eastAsia="ar-SA"/>
        </w:rPr>
      </w:pPr>
      <w:bookmarkStart w:id="169" w:name="_Toc70064133"/>
      <w:bookmarkStart w:id="170" w:name="_Toc136683794"/>
      <w:r>
        <w:rPr>
          <w:rFonts w:ascii="Tempus Sans ITC" w:eastAsiaTheme="majorEastAsia" w:hAnsi="Tempus Sans ITC" w:cstheme="majorBidi"/>
          <w:bCs w:val="0"/>
          <w:color w:val="FF9900"/>
          <w:spacing w:val="15"/>
          <w:szCs w:val="32"/>
          <w:lang w:eastAsia="ar-SA"/>
        </w:rPr>
        <w:lastRenderedPageBreak/>
        <w:t>63</w:t>
      </w:r>
      <w:r w:rsidR="0000475E">
        <w:rPr>
          <w:rFonts w:ascii="Tempus Sans ITC" w:eastAsiaTheme="majorEastAsia" w:hAnsi="Tempus Sans ITC" w:cstheme="majorBidi"/>
          <w:bCs w:val="0"/>
          <w:color w:val="FF9900"/>
          <w:spacing w:val="15"/>
          <w:szCs w:val="32"/>
          <w:lang w:eastAsia="ar-SA"/>
        </w:rPr>
        <w:t xml:space="preserve"> </w:t>
      </w:r>
      <w:r w:rsidR="00D36A7C">
        <w:rPr>
          <w:rFonts w:ascii="Tempus Sans ITC" w:eastAsiaTheme="majorEastAsia" w:hAnsi="Tempus Sans ITC" w:cstheme="majorBidi"/>
          <w:bCs w:val="0"/>
          <w:color w:val="FF9900"/>
          <w:spacing w:val="15"/>
          <w:szCs w:val="32"/>
          <w:lang w:eastAsia="ar-SA"/>
        </w:rPr>
        <w:t xml:space="preserve">– </w:t>
      </w:r>
      <w:r w:rsidR="009C78E2">
        <w:rPr>
          <w:rFonts w:ascii="Tempus Sans ITC" w:eastAsiaTheme="majorEastAsia" w:hAnsi="Tempus Sans ITC" w:cstheme="majorBidi"/>
          <w:bCs w:val="0"/>
          <w:color w:val="FF9900"/>
          <w:spacing w:val="15"/>
          <w:szCs w:val="32"/>
          <w:lang w:eastAsia="ar-SA"/>
        </w:rPr>
        <w:t>Prática</w:t>
      </w:r>
      <w:r w:rsidR="0000475E">
        <w:rPr>
          <w:rFonts w:ascii="Tempus Sans ITC" w:eastAsiaTheme="majorEastAsia" w:hAnsi="Tempus Sans ITC" w:cstheme="majorBidi"/>
          <w:bCs w:val="0"/>
          <w:color w:val="FF9900"/>
          <w:spacing w:val="15"/>
          <w:szCs w:val="32"/>
          <w:lang w:eastAsia="ar-SA"/>
        </w:rPr>
        <w:t xml:space="preserve">: </w:t>
      </w:r>
      <w:r w:rsidR="00374AF7" w:rsidRPr="00A95BC9">
        <w:rPr>
          <w:rFonts w:ascii="Tempus Sans ITC" w:eastAsiaTheme="majorEastAsia" w:hAnsi="Tempus Sans ITC" w:cstheme="majorBidi"/>
          <w:bCs w:val="0"/>
          <w:color w:val="FF9900"/>
          <w:spacing w:val="15"/>
          <w:szCs w:val="32"/>
          <w:lang w:eastAsia="ar-SA"/>
        </w:rPr>
        <w:t>É Preciso S</w:t>
      </w:r>
      <w:r w:rsidR="00A72A7F" w:rsidRPr="00A95BC9">
        <w:rPr>
          <w:rFonts w:ascii="Tempus Sans ITC" w:eastAsiaTheme="majorEastAsia" w:hAnsi="Tempus Sans ITC" w:cstheme="majorBidi"/>
          <w:bCs w:val="0"/>
          <w:color w:val="FF9900"/>
          <w:spacing w:val="15"/>
          <w:szCs w:val="32"/>
          <w:lang w:eastAsia="ar-SA"/>
        </w:rPr>
        <w:t xml:space="preserve">aber </w:t>
      </w:r>
      <w:r w:rsidR="00374AF7" w:rsidRPr="00A95BC9">
        <w:rPr>
          <w:rFonts w:ascii="Tempus Sans ITC" w:eastAsiaTheme="majorEastAsia" w:hAnsi="Tempus Sans ITC" w:cstheme="majorBidi"/>
          <w:bCs w:val="0"/>
          <w:color w:val="FF9900"/>
          <w:spacing w:val="15"/>
          <w:szCs w:val="32"/>
          <w:lang w:eastAsia="ar-SA"/>
        </w:rPr>
        <w:t>V</w:t>
      </w:r>
      <w:r w:rsidR="0002415A" w:rsidRPr="00A95BC9">
        <w:rPr>
          <w:rFonts w:ascii="Tempus Sans ITC" w:eastAsiaTheme="majorEastAsia" w:hAnsi="Tempus Sans ITC" w:cstheme="majorBidi"/>
          <w:bCs w:val="0"/>
          <w:color w:val="FF9900"/>
          <w:spacing w:val="15"/>
          <w:szCs w:val="32"/>
          <w:lang w:eastAsia="ar-SA"/>
        </w:rPr>
        <w:t>iver</w:t>
      </w:r>
      <w:bookmarkEnd w:id="169"/>
      <w:bookmarkEnd w:id="170"/>
    </w:p>
    <w:p w:rsidR="006D2F55" w:rsidRDefault="006D2F55" w:rsidP="006D2F55">
      <w:pPr>
        <w:rPr>
          <w:rFonts w:cs="Arial"/>
          <w:b/>
          <w:i/>
          <w:sz w:val="28"/>
          <w:szCs w:val="28"/>
        </w:rPr>
      </w:pPr>
      <w:r>
        <w:rPr>
          <w:rFonts w:cs="Arial"/>
          <w:b/>
          <w:i/>
          <w:noProof/>
          <w:sz w:val="28"/>
          <w:szCs w:val="28"/>
          <w:lang w:eastAsia="pt-BR"/>
        </w:rPr>
        <w:drawing>
          <wp:inline distT="0" distB="0" distL="0" distR="0">
            <wp:extent cx="5391150" cy="1762125"/>
            <wp:effectExtent l="0" t="0" r="0" b="0"/>
            <wp:docPr id="791" name="Imagem 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1150" cy="1762125"/>
                    </a:xfrm>
                    <a:prstGeom prst="rect">
                      <a:avLst/>
                    </a:prstGeom>
                    <a:noFill/>
                    <a:ln>
                      <a:noFill/>
                    </a:ln>
                  </pic:spPr>
                </pic:pic>
              </a:graphicData>
            </a:graphic>
          </wp:inline>
        </w:drawing>
      </w:r>
    </w:p>
    <w:p w:rsidR="006D2F55" w:rsidRPr="00C73DCB" w:rsidRDefault="009E2513" w:rsidP="006D2F55">
      <w:pPr>
        <w:rPr>
          <w:rFonts w:cs="Arial"/>
          <w:b/>
          <w:i/>
          <w:color w:val="FF0000"/>
          <w:sz w:val="24"/>
        </w:rPr>
      </w:pPr>
      <w:r w:rsidRPr="009E2513">
        <w:rPr>
          <w:noProof/>
          <w:color w:val="FF0000"/>
          <w:sz w:val="20"/>
          <w:szCs w:val="22"/>
          <w:highlight w:val="cyan"/>
          <w:lang w:eastAsia="pt-BR"/>
        </w:rPr>
        <w:pict>
          <v:oval id="Elipse 790" o:spid="_x0000_s2189" style="position:absolute;margin-left:164.9pt;margin-top:13.3pt;width:92.55pt;height:56.55pt;z-index:-25154662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" fillcolor="#ffc000" strokecolor="#e36c0a [2409]" strokeweight="2pt">
            <v:path arrowok="t"/>
            <w10:wrap anchorx="margin"/>
          </v:oval>
        </w:pict>
      </w:r>
    </w:p>
    <w:p w:rsidR="00F82FA0" w:rsidRDefault="006D2F55" w:rsidP="00917FE7">
      <w:pPr>
        <w:jc w:val="center"/>
      </w:pPr>
      <w:r>
        <w:object w:dxaOrig="1540" w:dyaOrig="993">
          <v:shape id="_x0000_i1055" type="#_x0000_t75" style="width:78.75pt;height:57.75pt" o:ole="">
            <v:imagedata r:id="rId224" o:title=""/>
          </v:shape>
          <o:OLEObject Type="Embed" ProgID="Package" ShapeID="_x0000_i1055" DrawAspect="Icon" ObjectID="_1815241206" r:id="rId256"/>
        </w:object>
      </w:r>
    </w:p>
    <w:p w:rsidR="00F82FA0" w:rsidRDefault="00F82FA0" w:rsidP="006B6CBF">
      <w:pPr>
        <w:jc w:val="center"/>
      </w:pPr>
    </w:p>
    <w:p w:rsidR="00D22574" w:rsidRDefault="009E2513" w:rsidP="006B6CBF">
      <w:pPr>
        <w:jc w:val="center"/>
      </w:pPr>
      <w:r>
        <w:rPr>
          <w:noProof/>
          <w:lang w:eastAsia="pt-BR"/>
        </w:rPr>
        <w:pict>
          <v:rect id="Retângulo 132" o:spid="_x0000_s2187" style="position:absolute;left:0;text-align:left;margin-left:.45pt;margin-top:1.3pt;width:437pt;height:70.5pt;z-index:-251634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" fillcolor="#ffd961" strokecolor="#974706 [1609]" strokeweight="2pt">
            <v:path arrowok="t"/>
            <w10:wrap anchorx="margin"/>
          </v:rect>
        </w:pict>
      </w:r>
    </w:p>
    <w:p w:rsidR="001D76B5" w:rsidRDefault="001D76B5" w:rsidP="006B6CBF">
      <w:pPr>
        <w:jc w:val="center"/>
        <w:rPr>
          <w:b/>
          <w:bCs/>
        </w:rPr>
      </w:pPr>
      <w:r w:rsidRPr="001D76B5">
        <w:rPr>
          <w:b/>
          <w:bCs/>
        </w:rPr>
        <w:t xml:space="preserve"> </w:t>
      </w:r>
      <w:r w:rsidRPr="00D22574">
        <w:rPr>
          <w:b/>
          <w:bCs/>
        </w:rPr>
        <w:t xml:space="preserve">Aula online da música </w:t>
      </w:r>
      <w:r>
        <w:rPr>
          <w:b/>
          <w:bCs/>
        </w:rPr>
        <w:t>É preciso saber viver</w:t>
      </w:r>
      <w:r w:rsidRPr="00D22574">
        <w:rPr>
          <w:b/>
          <w:bCs/>
        </w:rPr>
        <w:t>, acesse aqui</w:t>
      </w:r>
      <w:r>
        <w:rPr>
          <w:b/>
          <w:bCs/>
        </w:rPr>
        <w:t xml:space="preserve"> (basta clicar)</w:t>
      </w:r>
      <w:r w:rsidRPr="00D22574">
        <w:rPr>
          <w:b/>
          <w:bCs/>
        </w:rPr>
        <w:t>:</w:t>
      </w:r>
    </w:p>
    <w:p w:rsidR="001D76B5" w:rsidRDefault="001D76B5" w:rsidP="006B6CBF">
      <w:pPr>
        <w:jc w:val="center"/>
        <w:rPr>
          <w:b/>
          <w:bCs/>
        </w:rPr>
      </w:pPr>
    </w:p>
    <w:p w:rsidR="001D76B5" w:rsidRPr="008755B0" w:rsidRDefault="001D76B5" w:rsidP="006B6CBF">
      <w:pPr>
        <w:jc w:val="center"/>
        <w:rPr>
          <w:sz w:val="18"/>
          <w:szCs w:val="18"/>
        </w:rPr>
      </w:pPr>
    </w:p>
    <w:p w:rsidR="006B6CBF" w:rsidRPr="00747884" w:rsidRDefault="00116FD4" w:rsidP="006B6CBF">
      <w:pPr>
        <w:jc w:val="center"/>
        <w:rPr>
          <w:sz w:val="18"/>
          <w:szCs w:val="20"/>
        </w:rPr>
      </w:pPr>
      <w:proofErr w:type="gramStart"/>
      <w:r w:rsidRPr="00747884">
        <w:rPr>
          <w:sz w:val="18"/>
          <w:szCs w:val="20"/>
        </w:rPr>
        <w:t>https</w:t>
      </w:r>
      <w:proofErr w:type="gramEnd"/>
      <w:r w:rsidRPr="00747884">
        <w:rPr>
          <w:sz w:val="18"/>
          <w:szCs w:val="20"/>
        </w:rPr>
        <w:t>://www.youtube.com/playlist?</w:t>
      </w:r>
      <w:proofErr w:type="gramStart"/>
      <w:r w:rsidRPr="00747884">
        <w:rPr>
          <w:sz w:val="18"/>
          <w:szCs w:val="20"/>
        </w:rPr>
        <w:t>list</w:t>
      </w:r>
      <w:proofErr w:type="gramEnd"/>
      <w:r w:rsidRPr="00747884">
        <w:rPr>
          <w:sz w:val="18"/>
          <w:szCs w:val="20"/>
        </w:rPr>
        <w:t>=PLCAVX-O9MrRhyOO4iBANUJUcZi6NIdK9L</w:t>
      </w:r>
    </w:p>
    <w:p w:rsidR="00773A55" w:rsidRDefault="00773A55" w:rsidP="00A87050">
      <w:pPr>
        <w:rPr>
          <w:noProof/>
          <w:color w:val="FF0000"/>
          <w:lang w:eastAsia="pt-BR"/>
        </w:rPr>
      </w:pPr>
    </w:p>
    <w:p w:rsidR="00F130F8" w:rsidRDefault="00773A55" w:rsidP="00B74E89">
      <w:pPr>
        <w:ind w:left="-426"/>
        <w:rPr>
          <w:color w:val="FF0000"/>
        </w:rPr>
      </w:pPr>
      <w:r>
        <w:rPr>
          <w:noProof/>
          <w:color w:val="FF0000"/>
          <w:lang w:eastAsia="pt-BR"/>
        </w:rPr>
        <w:lastRenderedPageBreak/>
        <w:drawing>
          <wp:inline distT="0" distB="0" distL="0" distR="0">
            <wp:extent cx="6415409" cy="7356144"/>
            <wp:effectExtent l="0" t="0" r="0" b="0"/>
            <wp:docPr id="1162" name="Imagem 1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2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22201" cy="7363932"/>
                    </a:xfrm>
                    <a:prstGeom prst="rect">
                      <a:avLst/>
                    </a:prstGeom>
                    <a:noFill/>
                    <a:ln>
                      <a:noFill/>
                    </a:ln>
                  </pic:spPr>
                </pic:pic>
              </a:graphicData>
            </a:graphic>
          </wp:inline>
        </w:drawing>
      </w:r>
    </w:p>
    <w:p w:rsidR="00445522" w:rsidRDefault="00445522" w:rsidP="00B74E89">
      <w:pPr>
        <w:ind w:left="-426"/>
        <w:rPr>
          <w:color w:val="FF0000"/>
        </w:rPr>
      </w:pPr>
    </w:p>
    <w:p w:rsidR="00445522" w:rsidRDefault="00445522" w:rsidP="00B74E89">
      <w:pPr>
        <w:ind w:left="-426"/>
        <w:rPr>
          <w:color w:val="FF0000"/>
        </w:rPr>
      </w:pPr>
    </w:p>
    <w:p w:rsidR="00445522" w:rsidRDefault="00445522" w:rsidP="00B74E89">
      <w:pPr>
        <w:ind w:left="-426"/>
        <w:rPr>
          <w:color w:val="FF0000"/>
        </w:rPr>
      </w:pPr>
    </w:p>
    <w:p w:rsidR="00445522" w:rsidRDefault="00445522" w:rsidP="00B74E89">
      <w:pPr>
        <w:ind w:left="-426"/>
        <w:rPr>
          <w:color w:val="FF0000"/>
        </w:rPr>
      </w:pPr>
    </w:p>
    <w:p w:rsidR="00445522" w:rsidRDefault="00445522" w:rsidP="00B74E89">
      <w:pPr>
        <w:ind w:left="-426"/>
        <w:rPr>
          <w:color w:val="FF0000"/>
        </w:rPr>
      </w:pPr>
    </w:p>
    <w:p w:rsidR="00445522" w:rsidRDefault="00445522" w:rsidP="00B74E89">
      <w:pPr>
        <w:ind w:left="-426"/>
        <w:rPr>
          <w:color w:val="FF0000"/>
        </w:rPr>
      </w:pPr>
    </w:p>
    <w:p w:rsidR="00445522" w:rsidRDefault="00445522" w:rsidP="00B74E89">
      <w:pPr>
        <w:ind w:left="-426"/>
        <w:rPr>
          <w:color w:val="FF0000"/>
        </w:rPr>
      </w:pPr>
    </w:p>
    <w:p w:rsidR="00445522" w:rsidRDefault="00445522" w:rsidP="00B74E89">
      <w:pPr>
        <w:ind w:left="-426"/>
        <w:rPr>
          <w:color w:val="FF0000"/>
        </w:rPr>
      </w:pPr>
    </w:p>
    <w:p w:rsidR="00445522" w:rsidRDefault="00445522" w:rsidP="00B74E89">
      <w:pPr>
        <w:ind w:left="-426"/>
        <w:rPr>
          <w:color w:val="FF0000"/>
        </w:rPr>
      </w:pPr>
    </w:p>
    <w:p w:rsidR="00445522" w:rsidRPr="000253DD" w:rsidRDefault="00445522" w:rsidP="00445522">
      <w:pPr>
        <w:rPr>
          <w:rFonts w:cs="Arial"/>
          <w:color w:val="F79646" w:themeColor="accent6"/>
          <w:szCs w:val="22"/>
        </w:rPr>
      </w:pPr>
      <w:r w:rsidRPr="000253DD">
        <w:rPr>
          <w:rFonts w:cs="Arial"/>
          <w:b/>
          <w:color w:val="F79646" w:themeColor="accent6"/>
          <w:szCs w:val="22"/>
        </w:rPr>
        <w:lastRenderedPageBreak/>
        <w:t xml:space="preserve">Sinônimos </w:t>
      </w:r>
      <w:r w:rsidR="006A1E46">
        <w:rPr>
          <w:rFonts w:cs="Arial"/>
          <w:b/>
          <w:color w:val="F79646" w:themeColor="accent6"/>
          <w:szCs w:val="22"/>
        </w:rPr>
        <w:t>-</w:t>
      </w:r>
      <w:proofErr w:type="gramStart"/>
      <w:r w:rsidRPr="000253DD">
        <w:rPr>
          <w:rFonts w:cs="Arial"/>
          <w:b/>
          <w:color w:val="F79646" w:themeColor="accent6"/>
          <w:szCs w:val="22"/>
        </w:rPr>
        <w:t xml:space="preserve">  </w:t>
      </w:r>
      <w:proofErr w:type="gramEnd"/>
      <w:r w:rsidRPr="000253DD">
        <w:rPr>
          <w:rFonts w:cs="Arial"/>
          <w:b/>
          <w:color w:val="F79646" w:themeColor="accent6"/>
          <w:szCs w:val="22"/>
        </w:rPr>
        <w:t>Zé Ramalho</w:t>
      </w:r>
      <w:r w:rsidRPr="000253DD">
        <w:rPr>
          <w:rFonts w:cs="Arial"/>
          <w:color w:val="F79646" w:themeColor="accent6"/>
          <w:szCs w:val="22"/>
        </w:rPr>
        <w:t xml:space="preserve">     </w:t>
      </w:r>
    </w:p>
    <w:p w:rsidR="00445522" w:rsidRPr="000253DD" w:rsidRDefault="00445522" w:rsidP="00445522">
      <w:pPr>
        <w:rPr>
          <w:rFonts w:cs="Arial"/>
          <w:color w:val="F79646" w:themeColor="accent6"/>
          <w:szCs w:val="22"/>
        </w:rPr>
      </w:pPr>
      <w:r w:rsidRPr="000253DD">
        <w:rPr>
          <w:rFonts w:cs="Arial"/>
          <w:b/>
          <w:bCs/>
          <w:color w:val="F79646" w:themeColor="accent6"/>
          <w:szCs w:val="22"/>
        </w:rPr>
        <w:br/>
        <w:t>D</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color w:val="F79646" w:themeColor="accent6"/>
          <w:szCs w:val="22"/>
        </w:rPr>
        <w:t>Em          G</w:t>
      </w:r>
      <w:proofErr w:type="gramStart"/>
      <w:r w:rsidRPr="000253DD">
        <w:rPr>
          <w:rFonts w:cs="Arial"/>
          <w:b/>
          <w:color w:val="F79646" w:themeColor="accent6"/>
          <w:szCs w:val="22"/>
        </w:rPr>
        <w:t xml:space="preserve">  </w:t>
      </w:r>
      <w:proofErr w:type="gramEnd"/>
      <w:r w:rsidRPr="000253DD">
        <w:rPr>
          <w:rFonts w:cs="Arial"/>
          <w:b/>
          <w:color w:val="F79646" w:themeColor="accent6"/>
          <w:szCs w:val="22"/>
        </w:rPr>
        <w:t>A</w:t>
      </w:r>
    </w:p>
    <w:p w:rsidR="00445522" w:rsidRPr="000253DD" w:rsidRDefault="00445522" w:rsidP="00445522">
      <w:pPr>
        <w:rPr>
          <w:rFonts w:cs="Arial"/>
          <w:szCs w:val="22"/>
        </w:rPr>
      </w:pPr>
      <w:r w:rsidRPr="000253DD">
        <w:rPr>
          <w:rFonts w:cs="Arial"/>
          <w:szCs w:val="22"/>
        </w:rPr>
        <w:t xml:space="preserve">  Quanto o tempo o cora</w:t>
      </w:r>
      <w:r w:rsidRPr="000253DD">
        <w:rPr>
          <w:rFonts w:cs="Arial"/>
          <w:szCs w:val="22"/>
          <w:u w:val="single"/>
        </w:rPr>
        <w:t>ção,</w:t>
      </w:r>
      <w:r w:rsidRPr="000253DD">
        <w:rPr>
          <w:rFonts w:cs="Arial"/>
          <w:szCs w:val="22"/>
        </w:rPr>
        <w:t xml:space="preserve"> Leva </w:t>
      </w:r>
      <w:r w:rsidRPr="000253DD">
        <w:rPr>
          <w:rFonts w:cs="Arial"/>
          <w:szCs w:val="22"/>
          <w:u w:val="single"/>
        </w:rPr>
        <w:t>pra</w:t>
      </w:r>
      <w:r w:rsidRPr="000253DD">
        <w:rPr>
          <w:rFonts w:cs="Arial"/>
          <w:szCs w:val="22"/>
        </w:rPr>
        <w:t xml:space="preserve"> </w:t>
      </w:r>
      <w:proofErr w:type="gramStart"/>
      <w:r w:rsidRPr="000253DD">
        <w:rPr>
          <w:rFonts w:cs="Arial"/>
          <w:szCs w:val="22"/>
        </w:rPr>
        <w:t>saber</w:t>
      </w:r>
      <w:proofErr w:type="gramEnd"/>
    </w:p>
    <w:p w:rsidR="00445522" w:rsidRPr="000253DD" w:rsidRDefault="00445522" w:rsidP="00445522">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            Em</w:t>
      </w:r>
      <w:proofErr w:type="gramStart"/>
      <w:r w:rsidRPr="000253DD">
        <w:rPr>
          <w:rFonts w:cs="Arial"/>
          <w:b/>
          <w:bCs/>
          <w:color w:val="F79646" w:themeColor="accent6"/>
          <w:szCs w:val="22"/>
        </w:rPr>
        <w:t xml:space="preserve">  </w:t>
      </w:r>
      <w:proofErr w:type="gramEnd"/>
      <w:r w:rsidRPr="000253DD">
        <w:rPr>
          <w:rFonts w:cs="Arial"/>
          <w:b/>
          <w:bCs/>
          <w:color w:val="F79646" w:themeColor="accent6"/>
          <w:szCs w:val="22"/>
        </w:rPr>
        <w:t>G  A</w:t>
      </w:r>
    </w:p>
    <w:p w:rsidR="00445522" w:rsidRPr="000253DD" w:rsidRDefault="00445522" w:rsidP="00445522">
      <w:pPr>
        <w:rPr>
          <w:rFonts w:cs="Arial"/>
          <w:szCs w:val="22"/>
        </w:rPr>
      </w:pPr>
      <w:r w:rsidRPr="000253DD">
        <w:rPr>
          <w:rFonts w:cs="Arial"/>
          <w:szCs w:val="22"/>
        </w:rPr>
        <w:t xml:space="preserve">  Que o sinônimo de a</w:t>
      </w:r>
      <w:r w:rsidRPr="000253DD">
        <w:rPr>
          <w:rFonts w:cs="Arial"/>
          <w:szCs w:val="22"/>
          <w:u w:val="single"/>
        </w:rPr>
        <w:t>mar</w:t>
      </w:r>
      <w:r w:rsidRPr="000253DD">
        <w:rPr>
          <w:rFonts w:cs="Arial"/>
          <w:szCs w:val="22"/>
        </w:rPr>
        <w:t xml:space="preserve">, é </w:t>
      </w:r>
      <w:proofErr w:type="gramStart"/>
      <w:r w:rsidRPr="000253DD">
        <w:rPr>
          <w:rFonts w:cs="Arial"/>
          <w:szCs w:val="22"/>
        </w:rPr>
        <w:t>so</w:t>
      </w:r>
      <w:r w:rsidRPr="000253DD">
        <w:rPr>
          <w:rFonts w:cs="Arial"/>
          <w:szCs w:val="22"/>
          <w:u w:val="single"/>
        </w:rPr>
        <w:t>frer</w:t>
      </w:r>
      <w:proofErr w:type="gramEnd"/>
    </w:p>
    <w:p w:rsidR="00445522" w:rsidRPr="000253DD" w:rsidRDefault="00445522" w:rsidP="00445522">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color w:val="F79646" w:themeColor="accent6"/>
          <w:szCs w:val="22"/>
        </w:rPr>
        <w:t>Em      G</w:t>
      </w:r>
      <w:proofErr w:type="gramStart"/>
      <w:r w:rsidRPr="000253DD">
        <w:rPr>
          <w:rFonts w:cs="Arial"/>
          <w:b/>
          <w:color w:val="F79646" w:themeColor="accent6"/>
          <w:szCs w:val="22"/>
        </w:rPr>
        <w:t xml:space="preserve">  </w:t>
      </w:r>
      <w:proofErr w:type="gramEnd"/>
      <w:r w:rsidRPr="000253DD">
        <w:rPr>
          <w:rFonts w:cs="Arial"/>
          <w:b/>
          <w:color w:val="F79646" w:themeColor="accent6"/>
          <w:szCs w:val="22"/>
        </w:rPr>
        <w:t>A</w:t>
      </w:r>
    </w:p>
    <w:p w:rsidR="00445522" w:rsidRPr="000253DD" w:rsidRDefault="00445522" w:rsidP="00445522">
      <w:pPr>
        <w:rPr>
          <w:rFonts w:cs="Arial"/>
          <w:szCs w:val="22"/>
        </w:rPr>
      </w:pPr>
      <w:r w:rsidRPr="000253DD">
        <w:rPr>
          <w:rFonts w:cs="Arial"/>
          <w:szCs w:val="22"/>
        </w:rPr>
        <w:t xml:space="preserve">  No aroma de a</w:t>
      </w:r>
      <w:r w:rsidRPr="000253DD">
        <w:rPr>
          <w:rFonts w:cs="Arial"/>
          <w:szCs w:val="22"/>
          <w:u w:val="single"/>
        </w:rPr>
        <w:t>mo</w:t>
      </w:r>
      <w:r w:rsidRPr="000253DD">
        <w:rPr>
          <w:rFonts w:cs="Arial"/>
          <w:szCs w:val="22"/>
        </w:rPr>
        <w:t xml:space="preserve">res, pode haver </w:t>
      </w:r>
      <w:proofErr w:type="gramStart"/>
      <w:r w:rsidRPr="000253DD">
        <w:rPr>
          <w:rFonts w:cs="Arial"/>
          <w:szCs w:val="22"/>
        </w:rPr>
        <w:t>es</w:t>
      </w:r>
      <w:r w:rsidRPr="000253DD">
        <w:rPr>
          <w:rFonts w:cs="Arial"/>
          <w:szCs w:val="22"/>
          <w:u w:val="single"/>
        </w:rPr>
        <w:t>pi</w:t>
      </w:r>
      <w:r w:rsidRPr="000253DD">
        <w:rPr>
          <w:rFonts w:cs="Arial"/>
          <w:szCs w:val="22"/>
        </w:rPr>
        <w:t>nhos</w:t>
      </w:r>
      <w:proofErr w:type="gramEnd"/>
    </w:p>
    <w:p w:rsidR="00445522" w:rsidRPr="000253DD" w:rsidRDefault="00445522" w:rsidP="00445522">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color w:val="F79646" w:themeColor="accent6"/>
          <w:szCs w:val="22"/>
        </w:rPr>
        <w:t>Em</w:t>
      </w:r>
      <w:proofErr w:type="gramStart"/>
      <w:r w:rsidRPr="000253DD">
        <w:rPr>
          <w:rFonts w:cs="Arial"/>
          <w:color w:val="F79646" w:themeColor="accent6"/>
          <w:szCs w:val="22"/>
        </w:rPr>
        <w:t xml:space="preserve">    </w:t>
      </w:r>
      <w:proofErr w:type="gramEnd"/>
      <w:r w:rsidRPr="000253DD">
        <w:rPr>
          <w:rFonts w:cs="Arial"/>
          <w:b/>
          <w:color w:val="F79646" w:themeColor="accent6"/>
          <w:szCs w:val="22"/>
        </w:rPr>
        <w:t>G</w:t>
      </w:r>
    </w:p>
    <w:p w:rsidR="00445522" w:rsidRPr="000253DD" w:rsidRDefault="00445522" w:rsidP="00445522">
      <w:pPr>
        <w:rPr>
          <w:rFonts w:cs="Arial"/>
          <w:szCs w:val="22"/>
        </w:rPr>
      </w:pPr>
      <w:r w:rsidRPr="000253DD">
        <w:rPr>
          <w:rFonts w:cs="Arial"/>
          <w:szCs w:val="22"/>
        </w:rPr>
        <w:t xml:space="preserve">  É como ter mulheres </w:t>
      </w:r>
      <w:r w:rsidRPr="000253DD">
        <w:rPr>
          <w:rFonts w:cs="Arial"/>
          <w:szCs w:val="22"/>
          <w:u w:val="single"/>
        </w:rPr>
        <w:t>e</w:t>
      </w:r>
      <w:r w:rsidRPr="000253DD">
        <w:rPr>
          <w:rFonts w:cs="Arial"/>
          <w:szCs w:val="22"/>
        </w:rPr>
        <w:t xml:space="preserve"> milhões, e ser </w:t>
      </w:r>
      <w:proofErr w:type="gramStart"/>
      <w:r w:rsidRPr="000253DD">
        <w:rPr>
          <w:rFonts w:cs="Arial"/>
          <w:szCs w:val="22"/>
        </w:rPr>
        <w:t>so</w:t>
      </w:r>
      <w:r w:rsidRPr="000253DD">
        <w:rPr>
          <w:rFonts w:cs="Arial"/>
          <w:szCs w:val="22"/>
          <w:u w:val="single"/>
        </w:rPr>
        <w:t>zin</w:t>
      </w:r>
      <w:r w:rsidRPr="000253DD">
        <w:rPr>
          <w:rFonts w:cs="Arial"/>
          <w:szCs w:val="22"/>
        </w:rPr>
        <w:t>ho</w:t>
      </w:r>
      <w:proofErr w:type="gramEnd"/>
    </w:p>
    <w:p w:rsidR="00445522" w:rsidRPr="000253DD" w:rsidRDefault="00445522" w:rsidP="00445522">
      <w:pPr>
        <w:rPr>
          <w:rFonts w:cs="Arial"/>
          <w:szCs w:val="22"/>
        </w:rPr>
      </w:pPr>
    </w:p>
    <w:p w:rsidR="00445522" w:rsidRPr="000253DD" w:rsidRDefault="00445522" w:rsidP="00445522">
      <w:pPr>
        <w:rPr>
          <w:rFonts w:cs="Arial"/>
          <w:szCs w:val="22"/>
        </w:rPr>
      </w:pPr>
    </w:p>
    <w:p w:rsidR="00445522" w:rsidRPr="000253DD" w:rsidRDefault="00445522" w:rsidP="00445522">
      <w:pPr>
        <w:rPr>
          <w:rFonts w:cs="Arial"/>
          <w:color w:val="F79646" w:themeColor="accent6"/>
          <w:szCs w:val="22"/>
        </w:rPr>
      </w:pPr>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bCs/>
          <w:color w:val="F79646" w:themeColor="accent6"/>
          <w:szCs w:val="22"/>
        </w:rPr>
        <w:t>G</w:t>
      </w:r>
      <w:r w:rsidRPr="000253DD">
        <w:rPr>
          <w:rFonts w:cs="Arial"/>
          <w:color w:val="F79646" w:themeColor="accent6"/>
          <w:szCs w:val="22"/>
        </w:rPr>
        <w:t xml:space="preserve">                   </w:t>
      </w:r>
      <w:r w:rsidRPr="000253DD">
        <w:rPr>
          <w:rFonts w:cs="Arial"/>
          <w:b/>
          <w:bCs/>
          <w:color w:val="F79646" w:themeColor="accent6"/>
          <w:szCs w:val="22"/>
        </w:rPr>
        <w:t>A</w:t>
      </w:r>
      <w:proofErr w:type="gramStart"/>
      <w:r w:rsidRPr="000253DD">
        <w:rPr>
          <w:rFonts w:cs="Arial"/>
          <w:color w:val="F79646" w:themeColor="accent6"/>
          <w:szCs w:val="22"/>
        </w:rPr>
        <w:t xml:space="preserve">   </w:t>
      </w:r>
      <w:proofErr w:type="gramEnd"/>
      <w:r w:rsidRPr="000253DD">
        <w:rPr>
          <w:rFonts w:cs="Arial"/>
          <w:b/>
          <w:bCs/>
          <w:color w:val="F79646" w:themeColor="accent6"/>
          <w:szCs w:val="22"/>
        </w:rPr>
        <w:t>G</w:t>
      </w:r>
    </w:p>
    <w:p w:rsidR="00445522" w:rsidRPr="000253DD" w:rsidRDefault="00445522" w:rsidP="00445522">
      <w:pPr>
        <w:rPr>
          <w:rFonts w:cs="Arial"/>
          <w:szCs w:val="22"/>
        </w:rPr>
      </w:pPr>
      <w:r w:rsidRPr="000253DD">
        <w:rPr>
          <w:rFonts w:cs="Arial"/>
          <w:szCs w:val="22"/>
        </w:rPr>
        <w:t xml:space="preserve">  Na solidão de </w:t>
      </w:r>
      <w:r w:rsidRPr="000253DD">
        <w:rPr>
          <w:rFonts w:cs="Arial"/>
          <w:szCs w:val="22"/>
          <w:u w:val="single"/>
        </w:rPr>
        <w:t>ca</w:t>
      </w:r>
      <w:r w:rsidRPr="000253DD">
        <w:rPr>
          <w:rFonts w:cs="Arial"/>
          <w:szCs w:val="22"/>
        </w:rPr>
        <w:t xml:space="preserve">sa, </w:t>
      </w:r>
      <w:proofErr w:type="gramStart"/>
      <w:r w:rsidRPr="000253DD">
        <w:rPr>
          <w:rFonts w:cs="Arial"/>
          <w:szCs w:val="22"/>
        </w:rPr>
        <w:t>descan</w:t>
      </w:r>
      <w:r w:rsidRPr="000253DD">
        <w:rPr>
          <w:rFonts w:cs="Arial"/>
          <w:szCs w:val="22"/>
          <w:u w:val="single"/>
        </w:rPr>
        <w:t>sar</w:t>
      </w:r>
      <w:proofErr w:type="gramEnd"/>
      <w:r w:rsidRPr="000253DD">
        <w:rPr>
          <w:rFonts w:cs="Arial"/>
          <w:szCs w:val="22"/>
          <w:u w:val="single"/>
        </w:rPr>
        <w:t xml:space="preserve">      </w:t>
      </w:r>
    </w:p>
    <w:p w:rsidR="00445522" w:rsidRPr="000253DD" w:rsidRDefault="00445522" w:rsidP="00445522">
      <w:pPr>
        <w:rPr>
          <w:rFonts w:cs="Arial"/>
          <w:color w:val="F79646" w:themeColor="accent6"/>
          <w:szCs w:val="22"/>
        </w:rPr>
      </w:pPr>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bCs/>
          <w:color w:val="F79646" w:themeColor="accent6"/>
          <w:szCs w:val="22"/>
        </w:rPr>
        <w:t>Em</w:t>
      </w:r>
      <w:r w:rsidRPr="000253DD">
        <w:rPr>
          <w:rFonts w:cs="Arial"/>
          <w:color w:val="F79646" w:themeColor="accent6"/>
          <w:szCs w:val="22"/>
        </w:rPr>
        <w:t xml:space="preserve">                </w:t>
      </w:r>
      <w:r w:rsidRPr="000253DD">
        <w:rPr>
          <w:rFonts w:cs="Arial"/>
          <w:b/>
          <w:bCs/>
          <w:color w:val="F79646" w:themeColor="accent6"/>
          <w:szCs w:val="22"/>
        </w:rPr>
        <w:t>D</w:t>
      </w:r>
    </w:p>
    <w:p w:rsidR="00445522" w:rsidRPr="000253DD" w:rsidRDefault="00445522" w:rsidP="00445522">
      <w:pPr>
        <w:rPr>
          <w:rFonts w:cs="Arial"/>
          <w:szCs w:val="22"/>
        </w:rPr>
      </w:pPr>
      <w:r w:rsidRPr="000253DD">
        <w:rPr>
          <w:rFonts w:cs="Arial"/>
          <w:szCs w:val="22"/>
        </w:rPr>
        <w:t xml:space="preserve">  O sentido da </w:t>
      </w:r>
      <w:r w:rsidRPr="000253DD">
        <w:rPr>
          <w:rFonts w:cs="Arial"/>
          <w:szCs w:val="22"/>
          <w:u w:val="single"/>
        </w:rPr>
        <w:t>v</w:t>
      </w:r>
      <w:r w:rsidRPr="000253DD">
        <w:rPr>
          <w:rFonts w:cs="Arial"/>
          <w:szCs w:val="22"/>
        </w:rPr>
        <w:t>ida</w:t>
      </w:r>
      <w:proofErr w:type="gramStart"/>
      <w:r w:rsidRPr="000253DD">
        <w:rPr>
          <w:rFonts w:cs="Arial"/>
          <w:szCs w:val="22"/>
        </w:rPr>
        <w:t>, encon</w:t>
      </w:r>
      <w:r w:rsidRPr="000253DD">
        <w:rPr>
          <w:rFonts w:cs="Arial"/>
          <w:szCs w:val="22"/>
          <w:u w:val="single"/>
        </w:rPr>
        <w:t>trar</w:t>
      </w:r>
      <w:proofErr w:type="gramEnd"/>
    </w:p>
    <w:p w:rsidR="00445522" w:rsidRPr="000253DD" w:rsidRDefault="00445522" w:rsidP="00445522">
      <w:pPr>
        <w:rPr>
          <w:rFonts w:cs="Arial"/>
          <w:color w:val="F79646" w:themeColor="accent6"/>
          <w:szCs w:val="22"/>
        </w:rPr>
      </w:pP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p>
    <w:p w:rsidR="00445522" w:rsidRPr="000253DD" w:rsidRDefault="00445522" w:rsidP="00445522">
      <w:pPr>
        <w:rPr>
          <w:rFonts w:cs="Arial"/>
          <w:szCs w:val="22"/>
        </w:rPr>
      </w:pPr>
      <w:r w:rsidRPr="000253DD">
        <w:rPr>
          <w:rFonts w:cs="Arial"/>
          <w:szCs w:val="22"/>
          <w:u w:val="single"/>
        </w:rPr>
        <w:t>Nin</w:t>
      </w:r>
      <w:r w:rsidRPr="000253DD">
        <w:rPr>
          <w:rFonts w:cs="Arial"/>
          <w:szCs w:val="22"/>
        </w:rPr>
        <w:t>guém pode dizer onde</w:t>
      </w:r>
    </w:p>
    <w:p w:rsidR="00445522" w:rsidRPr="000253DD" w:rsidRDefault="00445522" w:rsidP="00445522">
      <w:pPr>
        <w:rPr>
          <w:rFonts w:cs="Arial"/>
          <w:color w:val="F79646" w:themeColor="accent6"/>
          <w:szCs w:val="22"/>
        </w:rPr>
      </w:pPr>
      <w:r w:rsidRPr="000253DD">
        <w:rPr>
          <w:rFonts w:cs="Arial"/>
          <w:color w:val="F79646" w:themeColor="accent6"/>
          <w:szCs w:val="22"/>
        </w:rPr>
        <w:t xml:space="preserve">           </w:t>
      </w:r>
      <w:r w:rsidRPr="000253DD">
        <w:rPr>
          <w:rFonts w:cs="Arial"/>
          <w:b/>
          <w:bCs/>
          <w:color w:val="F79646" w:themeColor="accent6"/>
          <w:szCs w:val="22"/>
        </w:rPr>
        <w:t>Em</w:t>
      </w:r>
      <w:r w:rsidRPr="000253DD">
        <w:rPr>
          <w:rFonts w:cs="Arial"/>
          <w:color w:val="F79646" w:themeColor="accent6"/>
          <w:szCs w:val="22"/>
        </w:rPr>
        <w:t xml:space="preserve">          </w:t>
      </w:r>
      <w:r w:rsidRPr="000253DD">
        <w:rPr>
          <w:rFonts w:cs="Arial"/>
          <w:b/>
          <w:bCs/>
          <w:color w:val="F79646" w:themeColor="accent6"/>
          <w:szCs w:val="22"/>
        </w:rPr>
        <w:t>G</w:t>
      </w:r>
      <w:proofErr w:type="gramStart"/>
      <w:r w:rsidRPr="000253DD">
        <w:rPr>
          <w:rFonts w:cs="Arial"/>
          <w:color w:val="F79646" w:themeColor="accent6"/>
          <w:szCs w:val="22"/>
        </w:rPr>
        <w:t xml:space="preserve">  </w:t>
      </w:r>
      <w:proofErr w:type="gramEnd"/>
      <w:r w:rsidRPr="000253DD">
        <w:rPr>
          <w:rFonts w:cs="Arial"/>
          <w:b/>
          <w:bCs/>
          <w:color w:val="F79646" w:themeColor="accent6"/>
          <w:szCs w:val="22"/>
        </w:rPr>
        <w:t>A</w:t>
      </w:r>
      <w:r w:rsidRPr="000253DD">
        <w:rPr>
          <w:rFonts w:cs="Arial"/>
          <w:color w:val="F79646" w:themeColor="accent6"/>
          <w:szCs w:val="22"/>
        </w:rPr>
        <w:t xml:space="preserve">     </w:t>
      </w:r>
    </w:p>
    <w:p w:rsidR="00445522" w:rsidRPr="000253DD" w:rsidRDefault="00445522" w:rsidP="00445522">
      <w:pPr>
        <w:rPr>
          <w:rFonts w:cs="Arial"/>
          <w:szCs w:val="22"/>
        </w:rPr>
      </w:pPr>
      <w:r w:rsidRPr="000253DD">
        <w:rPr>
          <w:rFonts w:cs="Arial"/>
          <w:szCs w:val="22"/>
        </w:rPr>
        <w:t>A felici</w:t>
      </w:r>
      <w:r w:rsidRPr="000253DD">
        <w:rPr>
          <w:rFonts w:cs="Arial"/>
          <w:szCs w:val="22"/>
          <w:u w:val="single"/>
        </w:rPr>
        <w:t>dade</w:t>
      </w:r>
      <w:r w:rsidRPr="000253DD">
        <w:rPr>
          <w:rFonts w:cs="Arial"/>
          <w:szCs w:val="22"/>
        </w:rPr>
        <w:t xml:space="preserve"> está</w:t>
      </w:r>
    </w:p>
    <w:p w:rsidR="00445522" w:rsidRPr="000253DD" w:rsidRDefault="00445522" w:rsidP="00445522">
      <w:pPr>
        <w:rPr>
          <w:rFonts w:cs="Arial"/>
          <w:szCs w:val="22"/>
        </w:rPr>
      </w:pPr>
    </w:p>
    <w:p w:rsidR="00445522" w:rsidRPr="000253DD" w:rsidRDefault="00445522" w:rsidP="00445522">
      <w:pPr>
        <w:rPr>
          <w:rFonts w:cs="Arial"/>
          <w:szCs w:val="22"/>
        </w:rPr>
      </w:pPr>
    </w:p>
    <w:p w:rsidR="00445522" w:rsidRPr="000253DD" w:rsidRDefault="00445522" w:rsidP="00445522">
      <w:pPr>
        <w:rPr>
          <w:rFonts w:cs="Arial"/>
          <w:b/>
          <w:bCs/>
          <w:color w:val="F79646" w:themeColor="accent6"/>
          <w:szCs w:val="22"/>
        </w:rPr>
      </w:pPr>
      <w:r w:rsidRPr="000253DD">
        <w:rPr>
          <w:rFonts w:cs="Arial"/>
          <w:b/>
          <w:bCs/>
          <w:color w:val="F79646" w:themeColor="accent6"/>
          <w:szCs w:val="22"/>
        </w:rPr>
        <w:t>D                                   A                                         Em</w:t>
      </w:r>
    </w:p>
    <w:p w:rsidR="00445522" w:rsidRPr="000253DD" w:rsidRDefault="00445522" w:rsidP="00445522">
      <w:pPr>
        <w:rPr>
          <w:rFonts w:cs="Arial"/>
          <w:szCs w:val="22"/>
        </w:rPr>
      </w:pPr>
      <w:r w:rsidRPr="000253DD">
        <w:rPr>
          <w:rFonts w:cs="Arial"/>
          <w:szCs w:val="22"/>
        </w:rPr>
        <w:t xml:space="preserve">  O amor é feito de pai</w:t>
      </w:r>
      <w:r w:rsidRPr="000253DD">
        <w:rPr>
          <w:rFonts w:cs="Arial"/>
          <w:szCs w:val="22"/>
          <w:u w:val="single"/>
        </w:rPr>
        <w:t>xões</w:t>
      </w:r>
      <w:r w:rsidRPr="000253DD">
        <w:rPr>
          <w:rFonts w:cs="Arial"/>
          <w:szCs w:val="22"/>
        </w:rPr>
        <w:t xml:space="preserve"> e quando perde a ra</w:t>
      </w:r>
      <w:r w:rsidRPr="000253DD">
        <w:rPr>
          <w:rFonts w:cs="Arial"/>
          <w:szCs w:val="22"/>
          <w:u w:val="single"/>
        </w:rPr>
        <w:t>zão</w:t>
      </w:r>
    </w:p>
    <w:p w:rsidR="00445522" w:rsidRPr="000253DD" w:rsidRDefault="00445522" w:rsidP="00445522">
      <w:pPr>
        <w:rPr>
          <w:rFonts w:cs="Arial"/>
          <w:b/>
          <w:bCs/>
          <w:color w:val="F79646" w:themeColor="accent6"/>
          <w:szCs w:val="22"/>
        </w:rPr>
      </w:pPr>
      <w:r w:rsidRPr="000253DD">
        <w:rPr>
          <w:rFonts w:cs="Arial"/>
          <w:b/>
          <w:bCs/>
          <w:color w:val="F79646" w:themeColor="accent6"/>
          <w:szCs w:val="22"/>
        </w:rPr>
        <w:t xml:space="preserve">        G                 A               D                                              A</w:t>
      </w:r>
    </w:p>
    <w:p w:rsidR="00445522" w:rsidRPr="000253DD" w:rsidRDefault="00445522" w:rsidP="00445522">
      <w:pPr>
        <w:rPr>
          <w:rFonts w:cs="Arial"/>
          <w:szCs w:val="22"/>
        </w:rPr>
      </w:pPr>
      <w:r w:rsidRPr="000253DD">
        <w:rPr>
          <w:rFonts w:cs="Arial"/>
          <w:szCs w:val="22"/>
        </w:rPr>
        <w:t xml:space="preserve">Não </w:t>
      </w:r>
      <w:r w:rsidRPr="000253DD">
        <w:rPr>
          <w:rFonts w:cs="Arial"/>
          <w:szCs w:val="22"/>
          <w:u w:val="single"/>
        </w:rPr>
        <w:t>sabe</w:t>
      </w:r>
      <w:r w:rsidRPr="000253DD">
        <w:rPr>
          <w:rFonts w:cs="Arial"/>
          <w:szCs w:val="22"/>
        </w:rPr>
        <w:t xml:space="preserve"> quem </w:t>
      </w:r>
      <w:r w:rsidRPr="000253DD">
        <w:rPr>
          <w:rFonts w:cs="Arial"/>
          <w:szCs w:val="22"/>
          <w:u w:val="single"/>
        </w:rPr>
        <w:t>vai</w:t>
      </w:r>
      <w:r w:rsidRPr="000253DD">
        <w:rPr>
          <w:rFonts w:cs="Arial"/>
          <w:szCs w:val="22"/>
        </w:rPr>
        <w:t xml:space="preserve"> </w:t>
      </w:r>
      <w:proofErr w:type="gramStart"/>
      <w:r w:rsidRPr="000253DD">
        <w:rPr>
          <w:rFonts w:cs="Arial"/>
          <w:szCs w:val="22"/>
        </w:rPr>
        <w:t>machu</w:t>
      </w:r>
      <w:r w:rsidRPr="000253DD">
        <w:rPr>
          <w:rFonts w:cs="Arial"/>
          <w:szCs w:val="22"/>
          <w:u w:val="single"/>
        </w:rPr>
        <w:t>car</w:t>
      </w:r>
      <w:r w:rsidRPr="000253DD">
        <w:rPr>
          <w:rFonts w:cs="Arial"/>
          <w:szCs w:val="22"/>
        </w:rPr>
        <w:t>,</w:t>
      </w:r>
      <w:proofErr w:type="gramEnd"/>
      <w:r w:rsidRPr="000253DD">
        <w:rPr>
          <w:rFonts w:cs="Arial"/>
          <w:szCs w:val="22"/>
        </w:rPr>
        <w:t xml:space="preserve"> quem ama nunca sente </w:t>
      </w:r>
      <w:r w:rsidRPr="000253DD">
        <w:rPr>
          <w:rFonts w:cs="Arial"/>
          <w:szCs w:val="22"/>
          <w:u w:val="single"/>
        </w:rPr>
        <w:t>me</w:t>
      </w:r>
      <w:r w:rsidRPr="000253DD">
        <w:rPr>
          <w:rFonts w:cs="Arial"/>
          <w:szCs w:val="22"/>
        </w:rPr>
        <w:t>do</w:t>
      </w:r>
    </w:p>
    <w:p w:rsidR="00445522" w:rsidRPr="000253DD" w:rsidRDefault="00445522" w:rsidP="00445522">
      <w:pPr>
        <w:rPr>
          <w:rFonts w:cs="Arial"/>
          <w:b/>
          <w:bCs/>
          <w:color w:val="F79646" w:themeColor="accent6"/>
          <w:szCs w:val="22"/>
        </w:rPr>
      </w:pPr>
      <w:r w:rsidRPr="000253DD">
        <w:rPr>
          <w:rFonts w:cs="Arial"/>
          <w:b/>
          <w:bCs/>
          <w:color w:val="F79646" w:themeColor="accent6"/>
          <w:szCs w:val="22"/>
        </w:rPr>
        <w:t xml:space="preserve">                                    Em        G</w:t>
      </w:r>
      <w:r w:rsidR="006A1E46">
        <w:rPr>
          <w:rFonts w:cs="Arial"/>
          <w:b/>
          <w:bCs/>
          <w:color w:val="F79646" w:themeColor="accent6"/>
          <w:szCs w:val="22"/>
        </w:rPr>
        <w:t xml:space="preserve"> </w:t>
      </w:r>
      <w:r w:rsidRPr="000253DD">
        <w:rPr>
          <w:rFonts w:cs="Arial"/>
          <w:b/>
          <w:bCs/>
          <w:color w:val="F79646" w:themeColor="accent6"/>
          <w:szCs w:val="22"/>
        </w:rPr>
        <w:t xml:space="preserve">                  A          D</w:t>
      </w:r>
    </w:p>
    <w:p w:rsidR="00445522" w:rsidRPr="000253DD" w:rsidRDefault="00445522" w:rsidP="00445522">
      <w:pPr>
        <w:rPr>
          <w:rFonts w:cs="Arial"/>
          <w:szCs w:val="22"/>
        </w:rPr>
      </w:pPr>
      <w:r w:rsidRPr="000253DD">
        <w:rPr>
          <w:rFonts w:cs="Arial"/>
          <w:szCs w:val="22"/>
        </w:rPr>
        <w:t>De contar os seus se</w:t>
      </w:r>
      <w:r w:rsidRPr="000253DD">
        <w:rPr>
          <w:rFonts w:cs="Arial"/>
          <w:szCs w:val="22"/>
          <w:u w:val="single"/>
        </w:rPr>
        <w:t>gre</w:t>
      </w:r>
      <w:r w:rsidRPr="000253DD">
        <w:rPr>
          <w:rFonts w:cs="Arial"/>
          <w:szCs w:val="22"/>
        </w:rPr>
        <w:t>dos, si</w:t>
      </w:r>
      <w:r w:rsidRPr="000253DD">
        <w:rPr>
          <w:rFonts w:cs="Arial"/>
          <w:szCs w:val="22"/>
          <w:u w:val="single"/>
        </w:rPr>
        <w:t>nô</w:t>
      </w:r>
      <w:r w:rsidRPr="000253DD">
        <w:rPr>
          <w:rFonts w:cs="Arial"/>
          <w:szCs w:val="22"/>
        </w:rPr>
        <w:t>nimo de a</w:t>
      </w:r>
      <w:r w:rsidRPr="000253DD">
        <w:rPr>
          <w:rFonts w:cs="Arial"/>
          <w:szCs w:val="22"/>
          <w:u w:val="single"/>
        </w:rPr>
        <w:t>mor</w:t>
      </w:r>
      <w:r w:rsidRPr="000253DD">
        <w:rPr>
          <w:rFonts w:cs="Arial"/>
          <w:szCs w:val="22"/>
        </w:rPr>
        <w:t xml:space="preserve"> é </w:t>
      </w:r>
      <w:proofErr w:type="gramStart"/>
      <w:r w:rsidRPr="000253DD">
        <w:rPr>
          <w:rFonts w:cs="Arial"/>
          <w:szCs w:val="22"/>
        </w:rPr>
        <w:t>a</w:t>
      </w:r>
      <w:r w:rsidRPr="000253DD">
        <w:rPr>
          <w:rFonts w:cs="Arial"/>
          <w:szCs w:val="22"/>
          <w:u w:val="single"/>
        </w:rPr>
        <w:t>mar</w:t>
      </w:r>
      <w:proofErr w:type="gramEnd"/>
    </w:p>
    <w:p w:rsidR="00445522" w:rsidRPr="000253DD" w:rsidRDefault="00445522" w:rsidP="00445522">
      <w:pPr>
        <w:rPr>
          <w:rFonts w:cs="Arial"/>
          <w:szCs w:val="22"/>
        </w:rPr>
      </w:pPr>
      <w:r w:rsidRPr="000253DD">
        <w:rPr>
          <w:rFonts w:cs="Arial"/>
          <w:szCs w:val="22"/>
        </w:rPr>
        <w:t xml:space="preserve"> </w:t>
      </w:r>
    </w:p>
    <w:p w:rsidR="00445522" w:rsidRPr="000253DD" w:rsidRDefault="00445522" w:rsidP="00445522">
      <w:pPr>
        <w:rPr>
          <w:rFonts w:cs="Arial"/>
          <w:color w:val="F79646" w:themeColor="accent6"/>
          <w:szCs w:val="22"/>
        </w:rPr>
      </w:pPr>
      <w:proofErr w:type="gramStart"/>
      <w:r w:rsidRPr="000253DD">
        <w:rPr>
          <w:rFonts w:cs="Arial"/>
          <w:color w:val="F79646" w:themeColor="accent6"/>
          <w:szCs w:val="22"/>
        </w:rPr>
        <w:t xml:space="preserve">( </w:t>
      </w:r>
      <w:proofErr w:type="gramEnd"/>
      <w:r w:rsidRPr="000253DD">
        <w:rPr>
          <w:rFonts w:cs="Arial"/>
          <w:b/>
          <w:bCs/>
          <w:color w:val="F79646" w:themeColor="accent6"/>
          <w:szCs w:val="22"/>
        </w:rPr>
        <w:t>A 2x</w:t>
      </w:r>
      <w:r w:rsidRPr="000253DD">
        <w:rPr>
          <w:rFonts w:cs="Arial"/>
          <w:color w:val="F79646" w:themeColor="accent6"/>
          <w:szCs w:val="22"/>
        </w:rPr>
        <w:t xml:space="preserve">  </w:t>
      </w:r>
      <w:r w:rsidRPr="000253DD">
        <w:rPr>
          <w:rFonts w:cs="Arial"/>
          <w:b/>
          <w:bCs/>
          <w:color w:val="F79646" w:themeColor="accent6"/>
          <w:szCs w:val="22"/>
        </w:rPr>
        <w:t>Em</w:t>
      </w:r>
      <w:r w:rsidRPr="000253DD">
        <w:rPr>
          <w:rFonts w:cs="Arial"/>
          <w:color w:val="F79646" w:themeColor="accent6"/>
          <w:szCs w:val="22"/>
        </w:rPr>
        <w:t xml:space="preserve"> </w:t>
      </w:r>
      <w:r w:rsidRPr="000253DD">
        <w:rPr>
          <w:rFonts w:cs="Arial"/>
          <w:b/>
          <w:color w:val="F79646" w:themeColor="accent6"/>
          <w:szCs w:val="22"/>
        </w:rPr>
        <w:t>2x</w:t>
      </w:r>
      <w:r w:rsidRPr="000253DD">
        <w:rPr>
          <w:rFonts w:cs="Arial"/>
          <w:color w:val="F79646" w:themeColor="accent6"/>
          <w:szCs w:val="22"/>
        </w:rPr>
        <w:t xml:space="preserve"> </w:t>
      </w:r>
      <w:r w:rsidRPr="000253DD">
        <w:rPr>
          <w:rFonts w:cs="Arial"/>
          <w:b/>
          <w:bCs/>
          <w:color w:val="F79646" w:themeColor="accent6"/>
          <w:szCs w:val="22"/>
        </w:rPr>
        <w:t>G</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p>
    <w:p w:rsidR="00445522" w:rsidRPr="000253DD" w:rsidRDefault="00445522" w:rsidP="00445522">
      <w:pPr>
        <w:rPr>
          <w:rFonts w:cs="Arial"/>
          <w:color w:val="F79646" w:themeColor="accent6"/>
          <w:szCs w:val="22"/>
        </w:rPr>
      </w:pPr>
    </w:p>
    <w:p w:rsidR="00445522" w:rsidRPr="000253DD" w:rsidRDefault="00445522" w:rsidP="00445522">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color w:val="F79646" w:themeColor="accent6"/>
          <w:szCs w:val="22"/>
        </w:rPr>
        <w:t>Em        G</w:t>
      </w:r>
      <w:proofErr w:type="gramStart"/>
      <w:r w:rsidRPr="000253DD">
        <w:rPr>
          <w:rFonts w:cs="Arial"/>
          <w:b/>
          <w:color w:val="F79646" w:themeColor="accent6"/>
          <w:szCs w:val="22"/>
        </w:rPr>
        <w:t xml:space="preserve">  </w:t>
      </w:r>
      <w:proofErr w:type="gramEnd"/>
      <w:r w:rsidRPr="000253DD">
        <w:rPr>
          <w:rFonts w:cs="Arial"/>
          <w:b/>
          <w:color w:val="F79646" w:themeColor="accent6"/>
          <w:szCs w:val="22"/>
        </w:rPr>
        <w:t>A</w:t>
      </w:r>
    </w:p>
    <w:p w:rsidR="00445522" w:rsidRPr="000253DD" w:rsidRDefault="00445522" w:rsidP="00445522">
      <w:pPr>
        <w:rPr>
          <w:rFonts w:cs="Arial"/>
          <w:szCs w:val="22"/>
        </w:rPr>
      </w:pPr>
      <w:r w:rsidRPr="000253DD">
        <w:rPr>
          <w:rFonts w:cs="Arial"/>
          <w:szCs w:val="22"/>
        </w:rPr>
        <w:t xml:space="preserve">  Quem revelará o mis</w:t>
      </w:r>
      <w:r w:rsidRPr="000253DD">
        <w:rPr>
          <w:rFonts w:cs="Arial"/>
          <w:szCs w:val="22"/>
          <w:u w:val="single"/>
        </w:rPr>
        <w:t>té</w:t>
      </w:r>
      <w:r w:rsidRPr="000253DD">
        <w:rPr>
          <w:rFonts w:cs="Arial"/>
          <w:szCs w:val="22"/>
        </w:rPr>
        <w:t xml:space="preserve">rio, que </w:t>
      </w:r>
      <w:r w:rsidRPr="000253DD">
        <w:rPr>
          <w:rFonts w:cs="Arial"/>
          <w:szCs w:val="22"/>
          <w:u w:val="single"/>
        </w:rPr>
        <w:t>ten</w:t>
      </w:r>
      <w:r w:rsidRPr="000253DD">
        <w:rPr>
          <w:rFonts w:cs="Arial"/>
          <w:szCs w:val="22"/>
        </w:rPr>
        <w:t xml:space="preserve">ha </w:t>
      </w:r>
      <w:proofErr w:type="gramStart"/>
      <w:r w:rsidRPr="000253DD">
        <w:rPr>
          <w:rFonts w:cs="Arial"/>
          <w:szCs w:val="22"/>
        </w:rPr>
        <w:t>fé</w:t>
      </w:r>
      <w:proofErr w:type="gramEnd"/>
    </w:p>
    <w:p w:rsidR="006A1E46" w:rsidRPr="000253DD" w:rsidRDefault="00445522" w:rsidP="006A1E46">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r w:rsidR="006A1E46" w:rsidRPr="000253DD">
        <w:rPr>
          <w:rFonts w:cs="Arial"/>
          <w:b/>
          <w:bCs/>
          <w:color w:val="F79646" w:themeColor="accent6"/>
          <w:szCs w:val="22"/>
        </w:rPr>
        <w:t>Em</w:t>
      </w:r>
      <w:proofErr w:type="gramStart"/>
      <w:r w:rsidR="006A1E46" w:rsidRPr="000253DD">
        <w:rPr>
          <w:rFonts w:cs="Arial"/>
          <w:b/>
          <w:bCs/>
          <w:color w:val="F79646" w:themeColor="accent6"/>
          <w:szCs w:val="22"/>
        </w:rPr>
        <w:t xml:space="preserve">  </w:t>
      </w:r>
      <w:proofErr w:type="gramEnd"/>
      <w:r w:rsidR="006A1E46" w:rsidRPr="000253DD">
        <w:rPr>
          <w:rFonts w:cs="Arial"/>
          <w:b/>
          <w:bCs/>
          <w:color w:val="F79646" w:themeColor="accent6"/>
          <w:szCs w:val="22"/>
        </w:rPr>
        <w:t>G  A</w:t>
      </w:r>
    </w:p>
    <w:p w:rsidR="00445522" w:rsidRPr="000253DD" w:rsidRDefault="00445522" w:rsidP="00445522">
      <w:pPr>
        <w:rPr>
          <w:rFonts w:cs="Arial"/>
          <w:szCs w:val="22"/>
        </w:rPr>
      </w:pPr>
      <w:r w:rsidRPr="000253DD">
        <w:rPr>
          <w:rFonts w:cs="Arial"/>
          <w:szCs w:val="22"/>
        </w:rPr>
        <w:t xml:space="preserve">  E quantos segredos </w:t>
      </w:r>
      <w:r w:rsidRPr="000253DD">
        <w:rPr>
          <w:rFonts w:cs="Arial"/>
          <w:szCs w:val="22"/>
          <w:u w:val="single"/>
        </w:rPr>
        <w:t>traz</w:t>
      </w:r>
      <w:r w:rsidRPr="000253DD">
        <w:rPr>
          <w:rFonts w:cs="Arial"/>
          <w:szCs w:val="22"/>
        </w:rPr>
        <w:t xml:space="preserve"> o coração de uma mu</w:t>
      </w:r>
      <w:r w:rsidRPr="000253DD">
        <w:rPr>
          <w:rFonts w:cs="Arial"/>
          <w:szCs w:val="22"/>
          <w:u w:val="single"/>
        </w:rPr>
        <w:t>lher</w:t>
      </w:r>
    </w:p>
    <w:p w:rsidR="00445522" w:rsidRPr="000253DD" w:rsidRDefault="00445522" w:rsidP="00445522">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                                    Em</w:t>
      </w:r>
      <w:proofErr w:type="gramStart"/>
      <w:r w:rsidRPr="000253DD">
        <w:rPr>
          <w:rFonts w:cs="Arial"/>
          <w:b/>
          <w:bCs/>
          <w:color w:val="F79646" w:themeColor="accent6"/>
          <w:szCs w:val="22"/>
        </w:rPr>
        <w:t xml:space="preserve">  </w:t>
      </w:r>
      <w:proofErr w:type="gramEnd"/>
      <w:r w:rsidRPr="000253DD">
        <w:rPr>
          <w:rFonts w:cs="Arial"/>
          <w:b/>
          <w:bCs/>
          <w:color w:val="F79646" w:themeColor="accent6"/>
          <w:szCs w:val="22"/>
        </w:rPr>
        <w:t>G  A</w:t>
      </w:r>
    </w:p>
    <w:p w:rsidR="00445522" w:rsidRPr="000253DD" w:rsidRDefault="00445522" w:rsidP="00445522">
      <w:pPr>
        <w:rPr>
          <w:rFonts w:cs="Arial"/>
          <w:szCs w:val="22"/>
        </w:rPr>
      </w:pPr>
      <w:r w:rsidRPr="000253DD">
        <w:rPr>
          <w:rFonts w:cs="Arial"/>
          <w:szCs w:val="22"/>
        </w:rPr>
        <w:t xml:space="preserve">  Como é triste a tris</w:t>
      </w:r>
      <w:r w:rsidRPr="000253DD">
        <w:rPr>
          <w:rFonts w:cs="Arial"/>
          <w:szCs w:val="22"/>
          <w:u w:val="single"/>
        </w:rPr>
        <w:t>te</w:t>
      </w:r>
      <w:r w:rsidRPr="000253DD">
        <w:rPr>
          <w:rFonts w:cs="Arial"/>
          <w:szCs w:val="22"/>
        </w:rPr>
        <w:t>za mendigando um sor</w:t>
      </w:r>
      <w:r w:rsidRPr="000253DD">
        <w:rPr>
          <w:rFonts w:cs="Arial"/>
          <w:szCs w:val="22"/>
          <w:u w:val="single"/>
        </w:rPr>
        <w:t>r</w:t>
      </w:r>
      <w:r w:rsidRPr="000253DD">
        <w:rPr>
          <w:rFonts w:cs="Arial"/>
          <w:szCs w:val="22"/>
        </w:rPr>
        <w:t>iso</w:t>
      </w:r>
    </w:p>
    <w:p w:rsidR="00445522" w:rsidRPr="000253DD" w:rsidRDefault="00445522" w:rsidP="00445522">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                                     Em</w:t>
      </w:r>
      <w:proofErr w:type="gramStart"/>
      <w:r w:rsidRPr="000253DD">
        <w:rPr>
          <w:rFonts w:cs="Arial"/>
          <w:b/>
          <w:bCs/>
          <w:color w:val="F79646" w:themeColor="accent6"/>
          <w:szCs w:val="22"/>
        </w:rPr>
        <w:t xml:space="preserve">  </w:t>
      </w:r>
      <w:proofErr w:type="gramEnd"/>
      <w:r w:rsidRPr="000253DD">
        <w:rPr>
          <w:rFonts w:cs="Arial"/>
          <w:b/>
          <w:bCs/>
          <w:color w:val="F79646" w:themeColor="accent6"/>
          <w:szCs w:val="22"/>
        </w:rPr>
        <w:t>G</w:t>
      </w:r>
      <w:r w:rsidR="006A1E46">
        <w:rPr>
          <w:rFonts w:cs="Arial"/>
          <w:b/>
          <w:bCs/>
          <w:color w:val="F79646" w:themeColor="accent6"/>
          <w:szCs w:val="22"/>
        </w:rPr>
        <w:t xml:space="preserve">  </w:t>
      </w:r>
      <w:r w:rsidR="006A1E46" w:rsidRPr="000253DD">
        <w:rPr>
          <w:rFonts w:cs="Arial"/>
          <w:b/>
          <w:bCs/>
          <w:color w:val="F79646" w:themeColor="accent6"/>
          <w:szCs w:val="22"/>
        </w:rPr>
        <w:t>A</w:t>
      </w:r>
    </w:p>
    <w:p w:rsidR="00445522" w:rsidRPr="000253DD" w:rsidRDefault="00445522" w:rsidP="00445522">
      <w:pPr>
        <w:rPr>
          <w:rFonts w:cs="Arial"/>
          <w:szCs w:val="22"/>
        </w:rPr>
      </w:pPr>
      <w:r w:rsidRPr="000253DD">
        <w:rPr>
          <w:rFonts w:cs="Arial"/>
          <w:szCs w:val="22"/>
        </w:rPr>
        <w:t xml:space="preserve">  Um cego procurando a </w:t>
      </w:r>
      <w:r w:rsidRPr="000253DD">
        <w:rPr>
          <w:rFonts w:cs="Arial"/>
          <w:szCs w:val="22"/>
          <w:u w:val="single"/>
        </w:rPr>
        <w:t>luz</w:t>
      </w:r>
      <w:r w:rsidRPr="000253DD">
        <w:rPr>
          <w:rFonts w:cs="Arial"/>
          <w:szCs w:val="22"/>
        </w:rPr>
        <w:t xml:space="preserve"> na imensidão do para</w:t>
      </w:r>
      <w:r w:rsidRPr="000253DD">
        <w:rPr>
          <w:rFonts w:cs="Arial"/>
          <w:szCs w:val="22"/>
          <w:u w:val="single"/>
        </w:rPr>
        <w:t>íso</w:t>
      </w:r>
    </w:p>
    <w:p w:rsidR="00445522" w:rsidRPr="000253DD" w:rsidRDefault="00445522" w:rsidP="00445522">
      <w:pPr>
        <w:rPr>
          <w:rFonts w:cs="Arial"/>
          <w:szCs w:val="22"/>
        </w:rPr>
      </w:pPr>
    </w:p>
    <w:p w:rsidR="00445522" w:rsidRPr="000253DD" w:rsidRDefault="00445522" w:rsidP="00445522">
      <w:pPr>
        <w:rPr>
          <w:rFonts w:cs="Arial"/>
          <w:color w:val="F79646" w:themeColor="accent6"/>
          <w:szCs w:val="22"/>
        </w:rPr>
      </w:pPr>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bCs/>
          <w:color w:val="F79646" w:themeColor="accent6"/>
          <w:szCs w:val="22"/>
        </w:rPr>
        <w:t>G</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bCs/>
          <w:color w:val="F79646" w:themeColor="accent6"/>
          <w:szCs w:val="22"/>
        </w:rPr>
        <w:t>G</w:t>
      </w:r>
    </w:p>
    <w:p w:rsidR="00445522" w:rsidRPr="000253DD" w:rsidRDefault="00445522" w:rsidP="00445522">
      <w:pPr>
        <w:rPr>
          <w:rFonts w:cs="Arial"/>
          <w:szCs w:val="22"/>
        </w:rPr>
      </w:pPr>
      <w:r w:rsidRPr="000253DD">
        <w:rPr>
          <w:rFonts w:cs="Arial"/>
          <w:szCs w:val="22"/>
        </w:rPr>
        <w:t xml:space="preserve">  Quem tem amor na </w:t>
      </w:r>
      <w:r w:rsidRPr="000253DD">
        <w:rPr>
          <w:rFonts w:cs="Arial"/>
          <w:szCs w:val="22"/>
          <w:u w:val="single"/>
        </w:rPr>
        <w:t>vi</w:t>
      </w:r>
      <w:r w:rsidRPr="000253DD">
        <w:rPr>
          <w:rFonts w:cs="Arial"/>
          <w:szCs w:val="22"/>
        </w:rPr>
        <w:t xml:space="preserve">da, tem </w:t>
      </w:r>
      <w:proofErr w:type="gramStart"/>
      <w:r w:rsidRPr="000253DD">
        <w:rPr>
          <w:rFonts w:cs="Arial"/>
          <w:szCs w:val="22"/>
          <w:u w:val="single"/>
        </w:rPr>
        <w:t>sor</w:t>
      </w:r>
      <w:r w:rsidRPr="000253DD">
        <w:rPr>
          <w:rFonts w:cs="Arial"/>
          <w:szCs w:val="22"/>
        </w:rPr>
        <w:t>te</w:t>
      </w:r>
      <w:proofErr w:type="gramEnd"/>
    </w:p>
    <w:p w:rsidR="00445522" w:rsidRPr="000253DD" w:rsidRDefault="00445522" w:rsidP="00445522">
      <w:pPr>
        <w:rPr>
          <w:rFonts w:cs="Arial"/>
          <w:color w:val="F79646" w:themeColor="accent6"/>
          <w:szCs w:val="22"/>
        </w:rPr>
      </w:pPr>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bCs/>
          <w:color w:val="F79646" w:themeColor="accent6"/>
          <w:szCs w:val="22"/>
        </w:rPr>
        <w:t>Em                           D</w:t>
      </w:r>
      <w:r w:rsidRPr="000253DD">
        <w:rPr>
          <w:rFonts w:cs="Arial"/>
          <w:color w:val="F79646" w:themeColor="accent6"/>
          <w:szCs w:val="22"/>
        </w:rPr>
        <w:t xml:space="preserve"> </w:t>
      </w:r>
    </w:p>
    <w:p w:rsidR="00445522" w:rsidRPr="000253DD" w:rsidRDefault="00445522" w:rsidP="00445522">
      <w:pPr>
        <w:rPr>
          <w:rFonts w:cs="Arial"/>
          <w:szCs w:val="22"/>
        </w:rPr>
      </w:pPr>
      <w:r w:rsidRPr="000253DD">
        <w:rPr>
          <w:rFonts w:cs="Arial"/>
          <w:szCs w:val="22"/>
        </w:rPr>
        <w:t xml:space="preserve">  Quem na fraqueza </w:t>
      </w:r>
      <w:proofErr w:type="gramStart"/>
      <w:r w:rsidRPr="000253DD">
        <w:rPr>
          <w:rFonts w:cs="Arial"/>
          <w:szCs w:val="22"/>
          <w:u w:val="single"/>
        </w:rPr>
        <w:t>sa</w:t>
      </w:r>
      <w:r w:rsidRPr="000253DD">
        <w:rPr>
          <w:rFonts w:cs="Arial"/>
          <w:szCs w:val="22"/>
        </w:rPr>
        <w:t>be,</w:t>
      </w:r>
      <w:proofErr w:type="gramEnd"/>
      <w:r w:rsidRPr="000253DD">
        <w:rPr>
          <w:rFonts w:cs="Arial"/>
          <w:szCs w:val="22"/>
        </w:rPr>
        <w:t xml:space="preserve"> ser bem mais </w:t>
      </w:r>
      <w:r w:rsidRPr="000253DD">
        <w:rPr>
          <w:rFonts w:cs="Arial"/>
          <w:szCs w:val="22"/>
          <w:u w:val="single"/>
        </w:rPr>
        <w:t>for</w:t>
      </w:r>
      <w:r w:rsidRPr="000253DD">
        <w:rPr>
          <w:rFonts w:cs="Arial"/>
          <w:szCs w:val="22"/>
        </w:rPr>
        <w:t>te</w:t>
      </w:r>
    </w:p>
    <w:p w:rsidR="00445522" w:rsidRPr="000253DD" w:rsidRDefault="00445522" w:rsidP="00445522">
      <w:pPr>
        <w:rPr>
          <w:rFonts w:cs="Arial"/>
          <w:b/>
          <w:color w:val="F79646" w:themeColor="accent6"/>
          <w:szCs w:val="22"/>
        </w:rPr>
      </w:pPr>
      <w:r w:rsidRPr="000253DD">
        <w:rPr>
          <w:rFonts w:cs="Arial"/>
          <w:b/>
          <w:bCs/>
          <w:color w:val="F79646" w:themeColor="accent6"/>
          <w:szCs w:val="22"/>
        </w:rPr>
        <w:t>A</w:t>
      </w:r>
      <w:r w:rsidRPr="000253DD">
        <w:rPr>
          <w:rFonts w:cs="Arial"/>
          <w:b/>
          <w:color w:val="F79646" w:themeColor="accent6"/>
          <w:szCs w:val="22"/>
        </w:rPr>
        <w:t xml:space="preserve">                                                  Em           G</w:t>
      </w:r>
      <w:proofErr w:type="gramStart"/>
      <w:r w:rsidRPr="000253DD">
        <w:rPr>
          <w:rFonts w:cs="Arial"/>
          <w:b/>
          <w:color w:val="F79646" w:themeColor="accent6"/>
          <w:szCs w:val="22"/>
        </w:rPr>
        <w:t xml:space="preserve">  </w:t>
      </w:r>
      <w:proofErr w:type="gramEnd"/>
      <w:r w:rsidRPr="000253DD">
        <w:rPr>
          <w:rFonts w:cs="Arial"/>
          <w:b/>
          <w:color w:val="F79646" w:themeColor="accent6"/>
          <w:szCs w:val="22"/>
        </w:rPr>
        <w:t xml:space="preserve">A        </w:t>
      </w:r>
    </w:p>
    <w:p w:rsidR="00445522" w:rsidRPr="000253DD" w:rsidRDefault="00445522" w:rsidP="00445522">
      <w:pPr>
        <w:rPr>
          <w:rFonts w:cs="Arial"/>
          <w:szCs w:val="22"/>
        </w:rPr>
      </w:pPr>
      <w:r w:rsidRPr="000253DD">
        <w:rPr>
          <w:rFonts w:cs="Arial"/>
          <w:szCs w:val="22"/>
          <w:u w:val="single"/>
        </w:rPr>
        <w:t>Nin</w:t>
      </w:r>
      <w:r w:rsidRPr="000253DD">
        <w:rPr>
          <w:rFonts w:cs="Arial"/>
          <w:szCs w:val="22"/>
        </w:rPr>
        <w:t>guém pode dizer onde a felici</w:t>
      </w:r>
      <w:r w:rsidRPr="000253DD">
        <w:rPr>
          <w:rFonts w:cs="Arial"/>
          <w:szCs w:val="22"/>
          <w:u w:val="single"/>
        </w:rPr>
        <w:t>dade</w:t>
      </w:r>
      <w:r w:rsidRPr="000253DD">
        <w:rPr>
          <w:rFonts w:cs="Arial"/>
          <w:szCs w:val="22"/>
        </w:rPr>
        <w:t xml:space="preserve"> está</w:t>
      </w:r>
    </w:p>
    <w:p w:rsidR="00445522" w:rsidRPr="000253DD" w:rsidRDefault="00445522" w:rsidP="00445522">
      <w:pPr>
        <w:rPr>
          <w:rFonts w:cs="Arial"/>
          <w:szCs w:val="22"/>
        </w:rPr>
      </w:pPr>
    </w:p>
    <w:p w:rsidR="00445522" w:rsidRDefault="00445522" w:rsidP="00445522">
      <w:pPr>
        <w:rPr>
          <w:rFonts w:cs="Arial"/>
          <w:szCs w:val="22"/>
        </w:rPr>
      </w:pPr>
    </w:p>
    <w:p w:rsidR="00D14F3C" w:rsidRPr="000253DD" w:rsidRDefault="00D14F3C" w:rsidP="00445522">
      <w:pPr>
        <w:rPr>
          <w:rFonts w:cs="Arial"/>
          <w:szCs w:val="22"/>
        </w:rPr>
      </w:pPr>
    </w:p>
    <w:p w:rsidR="00D14F3C" w:rsidRPr="000253DD" w:rsidRDefault="00D14F3C" w:rsidP="00D14F3C">
      <w:pPr>
        <w:rPr>
          <w:rFonts w:cs="Arial"/>
          <w:b/>
          <w:bCs/>
          <w:color w:val="F79646" w:themeColor="accent6"/>
          <w:szCs w:val="22"/>
        </w:rPr>
      </w:pPr>
      <w:r w:rsidRPr="000253DD">
        <w:rPr>
          <w:rFonts w:cs="Arial"/>
          <w:b/>
          <w:bCs/>
          <w:color w:val="F79646" w:themeColor="accent6"/>
          <w:szCs w:val="22"/>
        </w:rPr>
        <w:t>D                                   A                                     Em</w:t>
      </w:r>
    </w:p>
    <w:p w:rsidR="00D14F3C" w:rsidRPr="000253DD" w:rsidRDefault="00D14F3C" w:rsidP="00D14F3C">
      <w:pPr>
        <w:rPr>
          <w:rFonts w:cs="Arial"/>
          <w:szCs w:val="22"/>
        </w:rPr>
      </w:pPr>
      <w:r w:rsidRPr="000253DD">
        <w:rPr>
          <w:rFonts w:cs="Arial"/>
          <w:szCs w:val="22"/>
        </w:rPr>
        <w:t xml:space="preserve">  O amor é feito de pai</w:t>
      </w:r>
      <w:r w:rsidRPr="000253DD">
        <w:rPr>
          <w:rFonts w:cs="Arial"/>
          <w:szCs w:val="22"/>
          <w:u w:val="single"/>
        </w:rPr>
        <w:t>xões</w:t>
      </w:r>
      <w:r w:rsidRPr="000253DD">
        <w:rPr>
          <w:rFonts w:cs="Arial"/>
          <w:szCs w:val="22"/>
        </w:rPr>
        <w:t xml:space="preserve"> e quando perde a ra</w:t>
      </w:r>
      <w:r w:rsidRPr="000253DD">
        <w:rPr>
          <w:rFonts w:cs="Arial"/>
          <w:szCs w:val="22"/>
          <w:u w:val="single"/>
        </w:rPr>
        <w:t>zão</w:t>
      </w:r>
    </w:p>
    <w:p w:rsidR="00D14F3C" w:rsidRPr="000253DD" w:rsidRDefault="00D14F3C" w:rsidP="00D14F3C">
      <w:pPr>
        <w:rPr>
          <w:rFonts w:cs="Arial"/>
          <w:b/>
          <w:bCs/>
          <w:color w:val="F79646" w:themeColor="accent6"/>
          <w:szCs w:val="22"/>
        </w:rPr>
      </w:pPr>
      <w:r w:rsidRPr="000253DD">
        <w:rPr>
          <w:rFonts w:cs="Arial"/>
          <w:b/>
          <w:bCs/>
          <w:color w:val="F79646" w:themeColor="accent6"/>
          <w:szCs w:val="22"/>
        </w:rPr>
        <w:t xml:space="preserve">        G                 A               D                                         A</w:t>
      </w:r>
    </w:p>
    <w:p w:rsidR="00D14F3C" w:rsidRPr="000253DD" w:rsidRDefault="00D14F3C" w:rsidP="00D14F3C">
      <w:pPr>
        <w:rPr>
          <w:rFonts w:cs="Arial"/>
          <w:szCs w:val="22"/>
        </w:rPr>
      </w:pPr>
      <w:r w:rsidRPr="000253DD">
        <w:rPr>
          <w:rFonts w:cs="Arial"/>
          <w:szCs w:val="22"/>
        </w:rPr>
        <w:t xml:space="preserve">Não </w:t>
      </w:r>
      <w:r w:rsidRPr="000253DD">
        <w:rPr>
          <w:rFonts w:cs="Arial"/>
          <w:szCs w:val="22"/>
          <w:u w:val="single"/>
        </w:rPr>
        <w:t>sabe</w:t>
      </w:r>
      <w:r w:rsidRPr="000253DD">
        <w:rPr>
          <w:rFonts w:cs="Arial"/>
          <w:szCs w:val="22"/>
        </w:rPr>
        <w:t xml:space="preserve"> quem </w:t>
      </w:r>
      <w:r w:rsidRPr="000253DD">
        <w:rPr>
          <w:rFonts w:cs="Arial"/>
          <w:szCs w:val="22"/>
          <w:u w:val="single"/>
        </w:rPr>
        <w:t>vai</w:t>
      </w:r>
      <w:r w:rsidRPr="000253DD">
        <w:rPr>
          <w:rFonts w:cs="Arial"/>
          <w:szCs w:val="22"/>
        </w:rPr>
        <w:t xml:space="preserve"> </w:t>
      </w:r>
      <w:proofErr w:type="gramStart"/>
      <w:r w:rsidRPr="000253DD">
        <w:rPr>
          <w:rFonts w:cs="Arial"/>
          <w:szCs w:val="22"/>
        </w:rPr>
        <w:t>machu</w:t>
      </w:r>
      <w:r w:rsidRPr="000253DD">
        <w:rPr>
          <w:rFonts w:cs="Arial"/>
          <w:szCs w:val="22"/>
          <w:u w:val="single"/>
        </w:rPr>
        <w:t>car</w:t>
      </w:r>
      <w:r w:rsidRPr="000253DD">
        <w:rPr>
          <w:rFonts w:cs="Arial"/>
          <w:szCs w:val="22"/>
        </w:rPr>
        <w:t>,</w:t>
      </w:r>
      <w:proofErr w:type="gramEnd"/>
      <w:r w:rsidRPr="000253DD">
        <w:rPr>
          <w:rFonts w:cs="Arial"/>
          <w:szCs w:val="22"/>
        </w:rPr>
        <w:t xml:space="preserve"> quem ama nunca sente </w:t>
      </w:r>
      <w:r w:rsidRPr="000253DD">
        <w:rPr>
          <w:rFonts w:cs="Arial"/>
          <w:szCs w:val="22"/>
          <w:u w:val="single"/>
        </w:rPr>
        <w:t>me</w:t>
      </w:r>
      <w:r w:rsidRPr="000253DD">
        <w:rPr>
          <w:rFonts w:cs="Arial"/>
          <w:szCs w:val="22"/>
        </w:rPr>
        <w:t>do</w:t>
      </w:r>
    </w:p>
    <w:p w:rsidR="00D14F3C" w:rsidRPr="000253DD" w:rsidRDefault="00D14F3C" w:rsidP="00D14F3C">
      <w:pPr>
        <w:rPr>
          <w:rFonts w:cs="Arial"/>
          <w:b/>
          <w:bCs/>
          <w:color w:val="F79646" w:themeColor="accent6"/>
          <w:szCs w:val="22"/>
        </w:rPr>
      </w:pPr>
      <w:r w:rsidRPr="000253DD">
        <w:rPr>
          <w:rFonts w:cs="Arial"/>
          <w:b/>
          <w:bCs/>
          <w:color w:val="F79646" w:themeColor="accent6"/>
          <w:szCs w:val="22"/>
        </w:rPr>
        <w:t xml:space="preserve">                                  Em </w:t>
      </w:r>
      <w:r w:rsidR="0031070F">
        <w:rPr>
          <w:rFonts w:cs="Arial"/>
          <w:b/>
          <w:bCs/>
          <w:color w:val="F79646" w:themeColor="accent6"/>
          <w:szCs w:val="22"/>
        </w:rPr>
        <w:t xml:space="preserve">  </w:t>
      </w:r>
      <w:r w:rsidRPr="000253DD">
        <w:rPr>
          <w:rFonts w:cs="Arial"/>
          <w:b/>
          <w:bCs/>
          <w:color w:val="F79646" w:themeColor="accent6"/>
          <w:szCs w:val="22"/>
        </w:rPr>
        <w:t xml:space="preserve">        G         </w:t>
      </w:r>
      <w:r w:rsidR="0031070F">
        <w:rPr>
          <w:rFonts w:cs="Arial"/>
          <w:b/>
          <w:bCs/>
          <w:color w:val="F79646" w:themeColor="accent6"/>
          <w:szCs w:val="22"/>
        </w:rPr>
        <w:t xml:space="preserve"> </w:t>
      </w:r>
      <w:r w:rsidRPr="000253DD">
        <w:rPr>
          <w:rFonts w:cs="Arial"/>
          <w:b/>
          <w:bCs/>
          <w:color w:val="F79646" w:themeColor="accent6"/>
          <w:szCs w:val="22"/>
        </w:rPr>
        <w:t xml:space="preserve">        A         D</w:t>
      </w:r>
    </w:p>
    <w:p w:rsidR="00D14F3C" w:rsidRPr="000253DD" w:rsidRDefault="00D14F3C" w:rsidP="00D14F3C">
      <w:pPr>
        <w:rPr>
          <w:rFonts w:cs="Arial"/>
          <w:szCs w:val="22"/>
        </w:rPr>
      </w:pPr>
      <w:r w:rsidRPr="000253DD">
        <w:rPr>
          <w:rFonts w:cs="Arial"/>
          <w:szCs w:val="22"/>
        </w:rPr>
        <w:t>De contar os seus se</w:t>
      </w:r>
      <w:r w:rsidRPr="000253DD">
        <w:rPr>
          <w:rFonts w:cs="Arial"/>
          <w:szCs w:val="22"/>
          <w:u w:val="single"/>
        </w:rPr>
        <w:t>gre</w:t>
      </w:r>
      <w:r w:rsidRPr="000253DD">
        <w:rPr>
          <w:rFonts w:cs="Arial"/>
          <w:szCs w:val="22"/>
        </w:rPr>
        <w:t>dos, si</w:t>
      </w:r>
      <w:r w:rsidRPr="000253DD">
        <w:rPr>
          <w:rFonts w:cs="Arial"/>
          <w:szCs w:val="22"/>
          <w:u w:val="single"/>
        </w:rPr>
        <w:t>nô</w:t>
      </w:r>
      <w:r w:rsidRPr="000253DD">
        <w:rPr>
          <w:rFonts w:cs="Arial"/>
          <w:szCs w:val="22"/>
        </w:rPr>
        <w:t>nimo de a</w:t>
      </w:r>
      <w:r w:rsidRPr="000253DD">
        <w:rPr>
          <w:rFonts w:cs="Arial"/>
          <w:szCs w:val="22"/>
          <w:u w:val="single"/>
        </w:rPr>
        <w:t>mor</w:t>
      </w:r>
      <w:r w:rsidRPr="000253DD">
        <w:rPr>
          <w:rFonts w:cs="Arial"/>
          <w:szCs w:val="22"/>
        </w:rPr>
        <w:t xml:space="preserve"> é </w:t>
      </w:r>
      <w:proofErr w:type="gramStart"/>
      <w:r w:rsidRPr="000253DD">
        <w:rPr>
          <w:rFonts w:cs="Arial"/>
          <w:szCs w:val="22"/>
        </w:rPr>
        <w:t>a</w:t>
      </w:r>
      <w:r w:rsidRPr="000253DD">
        <w:rPr>
          <w:rFonts w:cs="Arial"/>
          <w:szCs w:val="22"/>
          <w:u w:val="single"/>
        </w:rPr>
        <w:t>mar</w:t>
      </w:r>
      <w:proofErr w:type="gramEnd"/>
    </w:p>
    <w:p w:rsidR="007905FF" w:rsidRPr="000253DD" w:rsidRDefault="007905FF" w:rsidP="007905FF">
      <w:pPr>
        <w:rPr>
          <w:rFonts w:cs="Arial"/>
          <w:b/>
          <w:color w:val="F79646" w:themeColor="accent6"/>
          <w:szCs w:val="22"/>
        </w:rPr>
      </w:pPr>
      <w:r w:rsidRPr="000253DD">
        <w:rPr>
          <w:rFonts w:cs="Arial"/>
          <w:b/>
          <w:color w:val="F79646" w:themeColor="accent6"/>
          <w:szCs w:val="22"/>
        </w:rPr>
        <w:lastRenderedPageBreak/>
        <w:t xml:space="preserve">    G                </w:t>
      </w:r>
      <w:r w:rsidR="0031070F">
        <w:rPr>
          <w:rFonts w:cs="Arial"/>
          <w:b/>
          <w:color w:val="F79646" w:themeColor="accent6"/>
          <w:szCs w:val="22"/>
        </w:rPr>
        <w:t xml:space="preserve"> </w:t>
      </w:r>
      <w:r w:rsidRPr="000253DD">
        <w:rPr>
          <w:rFonts w:cs="Arial"/>
          <w:b/>
          <w:color w:val="F79646" w:themeColor="accent6"/>
          <w:szCs w:val="22"/>
        </w:rPr>
        <w:t xml:space="preserve">  A         D</w:t>
      </w:r>
      <w:proofErr w:type="gramStart"/>
      <w:r w:rsidRPr="000253DD">
        <w:rPr>
          <w:rFonts w:cs="Arial"/>
          <w:b/>
          <w:color w:val="F79646" w:themeColor="accent6"/>
          <w:szCs w:val="22"/>
        </w:rPr>
        <w:t xml:space="preserve">  </w:t>
      </w:r>
      <w:r w:rsidR="00D14F3C" w:rsidRPr="00D14F3C">
        <w:rPr>
          <w:rFonts w:cs="Arial"/>
          <w:b/>
          <w:color w:val="F79646" w:themeColor="accent6"/>
          <w:szCs w:val="22"/>
        </w:rPr>
        <w:t xml:space="preserve"> </w:t>
      </w:r>
      <w:r w:rsidRPr="000253DD">
        <w:rPr>
          <w:rFonts w:cs="Arial"/>
          <w:b/>
          <w:color w:val="F79646" w:themeColor="accent6"/>
          <w:szCs w:val="22"/>
        </w:rPr>
        <w:t xml:space="preserve"> </w:t>
      </w:r>
      <w:proofErr w:type="gramEnd"/>
      <w:r w:rsidRPr="000253DD">
        <w:rPr>
          <w:rFonts w:cs="Arial"/>
          <w:b/>
          <w:color w:val="F79646" w:themeColor="accent6"/>
          <w:szCs w:val="22"/>
        </w:rPr>
        <w:t xml:space="preserve">A  Em  </w:t>
      </w:r>
      <w:r w:rsidR="00D14F3C" w:rsidRPr="000253DD">
        <w:rPr>
          <w:rFonts w:cs="Arial"/>
          <w:b/>
          <w:color w:val="F79646" w:themeColor="accent6"/>
          <w:szCs w:val="22"/>
        </w:rPr>
        <w:t xml:space="preserve"> </w:t>
      </w:r>
      <w:r w:rsidR="00D14F3C" w:rsidRPr="00D14F3C">
        <w:rPr>
          <w:rFonts w:cs="Arial"/>
          <w:b/>
          <w:color w:val="F79646" w:themeColor="accent6"/>
          <w:szCs w:val="22"/>
        </w:rPr>
        <w:t xml:space="preserve">  </w:t>
      </w:r>
      <w:r w:rsidR="00D14F3C" w:rsidRPr="000253DD">
        <w:rPr>
          <w:rFonts w:cs="Arial"/>
          <w:b/>
          <w:color w:val="F79646" w:themeColor="accent6"/>
          <w:szCs w:val="22"/>
        </w:rPr>
        <w:t xml:space="preserve"> G                  A   </w:t>
      </w:r>
      <w:r w:rsidR="00D14F3C" w:rsidRPr="00D14F3C">
        <w:rPr>
          <w:rFonts w:cs="Arial"/>
          <w:b/>
          <w:color w:val="F79646" w:themeColor="accent6"/>
          <w:szCs w:val="22"/>
        </w:rPr>
        <w:t xml:space="preserve"> </w:t>
      </w:r>
      <w:r w:rsidR="00D14F3C" w:rsidRPr="000253DD">
        <w:rPr>
          <w:rFonts w:cs="Arial"/>
          <w:b/>
          <w:color w:val="F79646" w:themeColor="accent6"/>
          <w:szCs w:val="22"/>
        </w:rPr>
        <w:t xml:space="preserve">      D   G  D   </w:t>
      </w:r>
    </w:p>
    <w:p w:rsidR="00D14F3C" w:rsidRPr="000253DD" w:rsidRDefault="007905FF" w:rsidP="00D14F3C">
      <w:pPr>
        <w:rPr>
          <w:rFonts w:cs="Arial"/>
          <w:bCs/>
          <w:szCs w:val="22"/>
        </w:rPr>
      </w:pPr>
      <w:r w:rsidRPr="000253DD">
        <w:rPr>
          <w:rFonts w:cs="Arial"/>
          <w:bCs/>
          <w:szCs w:val="22"/>
        </w:rPr>
        <w:t>Si</w:t>
      </w:r>
      <w:r w:rsidRPr="000253DD">
        <w:rPr>
          <w:rFonts w:cs="Arial"/>
          <w:bCs/>
          <w:szCs w:val="22"/>
          <w:u w:val="single"/>
        </w:rPr>
        <w:t>nô</w:t>
      </w:r>
      <w:r w:rsidRPr="000253DD">
        <w:rPr>
          <w:rFonts w:cs="Arial"/>
          <w:bCs/>
          <w:szCs w:val="22"/>
        </w:rPr>
        <w:t>nimo de a</w:t>
      </w:r>
      <w:r w:rsidRPr="000253DD">
        <w:rPr>
          <w:rFonts w:cs="Arial"/>
          <w:bCs/>
          <w:szCs w:val="22"/>
          <w:u w:val="single"/>
        </w:rPr>
        <w:t>mor</w:t>
      </w:r>
      <w:r w:rsidRPr="000253DD">
        <w:rPr>
          <w:rFonts w:cs="Arial"/>
          <w:bCs/>
          <w:szCs w:val="22"/>
        </w:rPr>
        <w:t xml:space="preserve"> é a</w:t>
      </w:r>
      <w:r w:rsidRPr="000253DD">
        <w:rPr>
          <w:rFonts w:cs="Arial"/>
          <w:bCs/>
          <w:szCs w:val="22"/>
          <w:u w:val="single"/>
        </w:rPr>
        <w:t>mar</w:t>
      </w:r>
      <w:r w:rsidR="00D14F3C" w:rsidRPr="00D14F3C">
        <w:rPr>
          <w:rFonts w:cs="Arial"/>
          <w:bCs/>
          <w:szCs w:val="22"/>
        </w:rPr>
        <w:t xml:space="preserve">               </w:t>
      </w:r>
      <w:r w:rsidR="00D14F3C" w:rsidRPr="000253DD">
        <w:rPr>
          <w:rFonts w:cs="Arial"/>
          <w:bCs/>
          <w:szCs w:val="22"/>
        </w:rPr>
        <w:t>Si</w:t>
      </w:r>
      <w:r w:rsidR="00D14F3C" w:rsidRPr="000253DD">
        <w:rPr>
          <w:rFonts w:cs="Arial"/>
          <w:bCs/>
          <w:szCs w:val="22"/>
          <w:u w:val="single"/>
        </w:rPr>
        <w:t>nô</w:t>
      </w:r>
      <w:r w:rsidR="00D14F3C" w:rsidRPr="000253DD">
        <w:rPr>
          <w:rFonts w:cs="Arial"/>
          <w:bCs/>
          <w:szCs w:val="22"/>
        </w:rPr>
        <w:t>nimo de a</w:t>
      </w:r>
      <w:r w:rsidR="00D14F3C" w:rsidRPr="000253DD">
        <w:rPr>
          <w:rFonts w:cs="Arial"/>
          <w:bCs/>
          <w:szCs w:val="22"/>
          <w:u w:val="single"/>
        </w:rPr>
        <w:t>mor</w:t>
      </w:r>
      <w:r w:rsidR="00D14F3C" w:rsidRPr="000253DD">
        <w:rPr>
          <w:rFonts w:cs="Arial"/>
          <w:bCs/>
          <w:szCs w:val="22"/>
        </w:rPr>
        <w:t xml:space="preserve"> é a</w:t>
      </w:r>
      <w:r w:rsidR="00D14F3C" w:rsidRPr="000253DD">
        <w:rPr>
          <w:rFonts w:cs="Arial"/>
          <w:bCs/>
          <w:szCs w:val="22"/>
          <w:u w:val="single"/>
        </w:rPr>
        <w:t>mar</w:t>
      </w:r>
    </w:p>
    <w:p w:rsidR="00D14F3C" w:rsidRPr="000253DD" w:rsidRDefault="00D14F3C" w:rsidP="00D14F3C">
      <w:pPr>
        <w:rPr>
          <w:rFonts w:cs="Arial"/>
          <w:bCs/>
          <w:szCs w:val="22"/>
        </w:rPr>
      </w:pPr>
    </w:p>
    <w:p w:rsidR="00445522" w:rsidRPr="000253DD" w:rsidRDefault="00445522" w:rsidP="00445522">
      <w:pPr>
        <w:rPr>
          <w:rFonts w:cs="Arial"/>
          <w:b/>
          <w:szCs w:val="22"/>
        </w:rPr>
      </w:pPr>
    </w:p>
    <w:p w:rsidR="00445522" w:rsidRPr="000253DD" w:rsidRDefault="00445522" w:rsidP="00445522">
      <w:pPr>
        <w:rPr>
          <w:rFonts w:cs="Arial"/>
          <w:color w:val="F79646" w:themeColor="accent6"/>
          <w:szCs w:val="22"/>
        </w:rPr>
      </w:pPr>
      <w:proofErr w:type="gramStart"/>
      <w:r w:rsidRPr="000253DD">
        <w:rPr>
          <w:rFonts w:cs="Arial"/>
          <w:color w:val="F79646" w:themeColor="accent6"/>
          <w:szCs w:val="22"/>
        </w:rPr>
        <w:t xml:space="preserve">( </w:t>
      </w:r>
      <w:proofErr w:type="gramEnd"/>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bCs/>
          <w:color w:val="F79646" w:themeColor="accent6"/>
          <w:szCs w:val="22"/>
        </w:rPr>
        <w:t>Em</w:t>
      </w:r>
      <w:r w:rsidRPr="000253DD">
        <w:rPr>
          <w:rFonts w:cs="Arial"/>
          <w:color w:val="F79646" w:themeColor="accent6"/>
          <w:szCs w:val="22"/>
        </w:rPr>
        <w:t xml:space="preserve">  </w:t>
      </w:r>
      <w:r w:rsidRPr="000253DD">
        <w:rPr>
          <w:rFonts w:cs="Arial"/>
          <w:b/>
          <w:bCs/>
          <w:color w:val="F79646" w:themeColor="accent6"/>
          <w:szCs w:val="22"/>
        </w:rPr>
        <w:t>G</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r w:rsidR="00D14F3C" w:rsidRPr="00D14F3C">
        <w:rPr>
          <w:rFonts w:cs="Arial"/>
          <w:color w:val="F79646" w:themeColor="accent6"/>
          <w:szCs w:val="22"/>
        </w:rPr>
        <w:t>-</w:t>
      </w:r>
      <w:r w:rsidRPr="000253DD">
        <w:rPr>
          <w:rFonts w:cs="Arial"/>
          <w:color w:val="F79646" w:themeColor="accent6"/>
          <w:szCs w:val="22"/>
        </w:rPr>
        <w:t xml:space="preserve"> </w:t>
      </w: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r w:rsidRPr="000253DD">
        <w:rPr>
          <w:rFonts w:cs="Arial"/>
          <w:b/>
          <w:bCs/>
          <w:color w:val="F79646" w:themeColor="accent6"/>
          <w:szCs w:val="22"/>
        </w:rPr>
        <w:t>Em</w:t>
      </w:r>
      <w:r w:rsidRPr="000253DD">
        <w:rPr>
          <w:rFonts w:cs="Arial"/>
          <w:color w:val="F79646" w:themeColor="accent6"/>
          <w:szCs w:val="22"/>
        </w:rPr>
        <w:t xml:space="preserve">  </w:t>
      </w:r>
      <w:r w:rsidRPr="000253DD">
        <w:rPr>
          <w:rFonts w:cs="Arial"/>
          <w:b/>
          <w:bCs/>
          <w:color w:val="F79646" w:themeColor="accent6"/>
          <w:szCs w:val="22"/>
        </w:rPr>
        <w:t>G</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p>
    <w:p w:rsidR="00445522" w:rsidRPr="000253DD" w:rsidRDefault="00445522" w:rsidP="00445522">
      <w:pPr>
        <w:rPr>
          <w:rFonts w:cs="Arial"/>
          <w:color w:val="F79646" w:themeColor="accent6"/>
          <w:szCs w:val="22"/>
        </w:rPr>
      </w:pPr>
      <w:r w:rsidRPr="000253DD">
        <w:rPr>
          <w:rFonts w:cs="Arial"/>
          <w:color w:val="F79646" w:themeColor="accent6"/>
          <w:szCs w:val="22"/>
        </w:rPr>
        <w:t xml:space="preserve">                                                                                                                                                                                                                                                                                                                                                                                                                                                                                                                                                                                                                                                                                                                                                                                                                                                                                                                                                                                                                                                                                                                                                                                                                                                                                                                                                                                                                                                                                                                                                                                                                                                                                                                                                                                                                                                                                                                                                                                          </w:t>
      </w:r>
    </w:p>
    <w:p w:rsidR="00445522" w:rsidRPr="000253DD" w:rsidRDefault="00445522" w:rsidP="00445522">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 xml:space="preserve">A            Em    </w:t>
      </w:r>
      <w:r w:rsidR="0031070F">
        <w:rPr>
          <w:rFonts w:cs="Arial"/>
          <w:b/>
          <w:bCs/>
          <w:color w:val="F79646" w:themeColor="accent6"/>
          <w:szCs w:val="22"/>
        </w:rPr>
        <w:t xml:space="preserve">    </w:t>
      </w:r>
      <w:r w:rsidR="0031070F" w:rsidRPr="000253DD">
        <w:rPr>
          <w:rFonts w:cs="Arial"/>
          <w:color w:val="F79646" w:themeColor="accent6"/>
          <w:szCs w:val="22"/>
        </w:rPr>
        <w:t xml:space="preserve">  </w:t>
      </w:r>
      <w:r w:rsidR="0031070F" w:rsidRPr="000253DD">
        <w:rPr>
          <w:rFonts w:cs="Arial"/>
          <w:b/>
          <w:bCs/>
          <w:color w:val="F79646" w:themeColor="accent6"/>
          <w:szCs w:val="22"/>
        </w:rPr>
        <w:t>G</w:t>
      </w:r>
      <w:proofErr w:type="gramStart"/>
      <w:r w:rsidR="0031070F" w:rsidRPr="000253DD">
        <w:rPr>
          <w:rFonts w:cs="Arial"/>
          <w:color w:val="F79646" w:themeColor="accent6"/>
          <w:szCs w:val="22"/>
        </w:rPr>
        <w:t xml:space="preserve">  </w:t>
      </w:r>
      <w:proofErr w:type="gramEnd"/>
      <w:r w:rsidR="0031070F" w:rsidRPr="000253DD">
        <w:rPr>
          <w:rFonts w:cs="Arial"/>
          <w:b/>
          <w:bCs/>
          <w:color w:val="F79646" w:themeColor="accent6"/>
          <w:szCs w:val="22"/>
        </w:rPr>
        <w:t>A</w:t>
      </w:r>
      <w:r w:rsidRPr="000253DD">
        <w:rPr>
          <w:rFonts w:cs="Arial"/>
          <w:b/>
          <w:bCs/>
          <w:color w:val="F79646" w:themeColor="accent6"/>
          <w:szCs w:val="22"/>
        </w:rPr>
        <w:t xml:space="preserve">         </w:t>
      </w:r>
      <w:r w:rsidRPr="000253DD">
        <w:rPr>
          <w:rFonts w:cs="Arial"/>
          <w:color w:val="F79646" w:themeColor="accent6"/>
          <w:szCs w:val="22"/>
        </w:rPr>
        <w:t xml:space="preserve"> </w:t>
      </w:r>
    </w:p>
    <w:p w:rsidR="00445522" w:rsidRPr="000253DD" w:rsidRDefault="00445522" w:rsidP="00445522">
      <w:pPr>
        <w:rPr>
          <w:rFonts w:cs="Arial"/>
          <w:szCs w:val="22"/>
        </w:rPr>
      </w:pPr>
      <w:r w:rsidRPr="000253DD">
        <w:rPr>
          <w:rFonts w:cs="Arial"/>
          <w:szCs w:val="22"/>
        </w:rPr>
        <w:t xml:space="preserve">  Quem revelará o mis</w:t>
      </w:r>
      <w:r w:rsidRPr="000253DD">
        <w:rPr>
          <w:rFonts w:cs="Arial"/>
          <w:szCs w:val="22"/>
          <w:u w:val="single"/>
        </w:rPr>
        <w:t>tério</w:t>
      </w:r>
      <w:r w:rsidRPr="000253DD">
        <w:rPr>
          <w:rFonts w:cs="Arial"/>
          <w:szCs w:val="22"/>
        </w:rPr>
        <w:t xml:space="preserve">, que </w:t>
      </w:r>
      <w:r w:rsidRPr="000253DD">
        <w:rPr>
          <w:rFonts w:cs="Arial"/>
          <w:szCs w:val="22"/>
          <w:u w:val="single"/>
        </w:rPr>
        <w:t>ten</w:t>
      </w:r>
      <w:r w:rsidRPr="000253DD">
        <w:rPr>
          <w:rFonts w:cs="Arial"/>
          <w:szCs w:val="22"/>
        </w:rPr>
        <w:t xml:space="preserve">ha </w:t>
      </w:r>
      <w:proofErr w:type="gramStart"/>
      <w:r w:rsidRPr="000253DD">
        <w:rPr>
          <w:rFonts w:cs="Arial"/>
          <w:szCs w:val="22"/>
        </w:rPr>
        <w:t>fé</w:t>
      </w:r>
      <w:proofErr w:type="gramEnd"/>
    </w:p>
    <w:p w:rsidR="00445522" w:rsidRPr="000253DD" w:rsidRDefault="00445522" w:rsidP="00445522">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w:t>
      </w:r>
      <w:r w:rsidRPr="000253DD">
        <w:rPr>
          <w:rFonts w:cs="Arial"/>
          <w:color w:val="F79646" w:themeColor="accent6"/>
          <w:szCs w:val="22"/>
        </w:rPr>
        <w:t xml:space="preserve"> </w:t>
      </w:r>
    </w:p>
    <w:p w:rsidR="00445522" w:rsidRPr="000253DD" w:rsidRDefault="00445522" w:rsidP="00445522">
      <w:pPr>
        <w:rPr>
          <w:rFonts w:cs="Arial"/>
          <w:szCs w:val="22"/>
        </w:rPr>
      </w:pPr>
      <w:r w:rsidRPr="000253DD">
        <w:rPr>
          <w:rFonts w:cs="Arial"/>
          <w:szCs w:val="22"/>
        </w:rPr>
        <w:t xml:space="preserve">  E quantos segredos </w:t>
      </w:r>
      <w:r w:rsidRPr="000253DD">
        <w:rPr>
          <w:rFonts w:cs="Arial"/>
          <w:szCs w:val="22"/>
          <w:u w:val="single"/>
        </w:rPr>
        <w:t>traz</w:t>
      </w:r>
      <w:r w:rsidRPr="000253DD">
        <w:rPr>
          <w:rFonts w:cs="Arial"/>
          <w:szCs w:val="22"/>
        </w:rPr>
        <w:t xml:space="preserve"> o coração de uma mu</w:t>
      </w:r>
      <w:r w:rsidRPr="000253DD">
        <w:rPr>
          <w:rFonts w:cs="Arial"/>
          <w:szCs w:val="22"/>
          <w:u w:val="single"/>
        </w:rPr>
        <w:t>lher</w:t>
      </w:r>
    </w:p>
    <w:p w:rsidR="00445522" w:rsidRPr="000253DD" w:rsidRDefault="00445522" w:rsidP="00445522">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w:t>
      </w:r>
    </w:p>
    <w:p w:rsidR="00445522" w:rsidRPr="000253DD" w:rsidRDefault="00445522" w:rsidP="00445522">
      <w:pPr>
        <w:rPr>
          <w:rFonts w:cs="Arial"/>
          <w:szCs w:val="22"/>
        </w:rPr>
      </w:pPr>
      <w:r w:rsidRPr="000253DD">
        <w:rPr>
          <w:rFonts w:cs="Arial"/>
          <w:szCs w:val="22"/>
        </w:rPr>
        <w:t xml:space="preserve">  Como é triste a tris</w:t>
      </w:r>
      <w:r w:rsidRPr="000253DD">
        <w:rPr>
          <w:rFonts w:cs="Arial"/>
          <w:szCs w:val="22"/>
          <w:u w:val="single"/>
        </w:rPr>
        <w:t>teza</w:t>
      </w:r>
    </w:p>
    <w:p w:rsidR="00445522" w:rsidRPr="000253DD" w:rsidRDefault="00445522" w:rsidP="00445522">
      <w:pPr>
        <w:rPr>
          <w:rFonts w:cs="Arial"/>
          <w:color w:val="F79646" w:themeColor="accent6"/>
          <w:szCs w:val="22"/>
        </w:rPr>
      </w:pPr>
      <w:r w:rsidRPr="000253DD">
        <w:rPr>
          <w:rFonts w:cs="Arial"/>
          <w:color w:val="F79646" w:themeColor="accent6"/>
          <w:szCs w:val="22"/>
        </w:rPr>
        <w:t xml:space="preserve">                               </w:t>
      </w:r>
      <w:r w:rsidRPr="000253DD">
        <w:rPr>
          <w:rFonts w:cs="Arial"/>
          <w:b/>
          <w:bCs/>
          <w:color w:val="F79646" w:themeColor="accent6"/>
          <w:szCs w:val="22"/>
        </w:rPr>
        <w:t>Em</w:t>
      </w:r>
      <w:proofErr w:type="gramStart"/>
      <w:r w:rsidRPr="000253DD">
        <w:rPr>
          <w:rFonts w:cs="Arial"/>
          <w:color w:val="F79646" w:themeColor="accent6"/>
          <w:szCs w:val="22"/>
        </w:rPr>
        <w:t xml:space="preserve">  </w:t>
      </w:r>
      <w:proofErr w:type="gramEnd"/>
      <w:r w:rsidRPr="000253DD">
        <w:rPr>
          <w:rFonts w:cs="Arial"/>
          <w:b/>
          <w:bCs/>
          <w:color w:val="F79646" w:themeColor="accent6"/>
          <w:szCs w:val="22"/>
        </w:rPr>
        <w:t>G</w:t>
      </w:r>
      <w:r w:rsidRPr="000253DD">
        <w:rPr>
          <w:rFonts w:cs="Arial"/>
          <w:color w:val="F79646" w:themeColor="accent6"/>
          <w:szCs w:val="22"/>
        </w:rPr>
        <w:t xml:space="preserve">  </w:t>
      </w:r>
      <w:r w:rsidRPr="000253DD">
        <w:rPr>
          <w:rFonts w:cs="Arial"/>
          <w:b/>
          <w:bCs/>
          <w:color w:val="F79646" w:themeColor="accent6"/>
          <w:szCs w:val="22"/>
        </w:rPr>
        <w:t>A</w:t>
      </w:r>
    </w:p>
    <w:p w:rsidR="00445522" w:rsidRPr="000253DD" w:rsidRDefault="00445522" w:rsidP="00445522">
      <w:pPr>
        <w:rPr>
          <w:rFonts w:cs="Arial"/>
          <w:szCs w:val="22"/>
        </w:rPr>
      </w:pPr>
      <w:r w:rsidRPr="000253DD">
        <w:rPr>
          <w:rFonts w:cs="Arial"/>
          <w:szCs w:val="22"/>
        </w:rPr>
        <w:t>Mendigando um sor</w:t>
      </w:r>
      <w:r w:rsidRPr="000253DD">
        <w:rPr>
          <w:rFonts w:cs="Arial"/>
          <w:szCs w:val="22"/>
          <w:u w:val="single"/>
        </w:rPr>
        <w:t>ri</w:t>
      </w:r>
      <w:r w:rsidRPr="000253DD">
        <w:rPr>
          <w:rFonts w:cs="Arial"/>
          <w:szCs w:val="22"/>
        </w:rPr>
        <w:t>so</w:t>
      </w:r>
    </w:p>
    <w:p w:rsidR="00445522" w:rsidRPr="000253DD" w:rsidRDefault="00445522" w:rsidP="00445522">
      <w:pPr>
        <w:rPr>
          <w:rFonts w:cs="Arial"/>
          <w:color w:val="F79646" w:themeColor="accent6"/>
          <w:szCs w:val="22"/>
        </w:rPr>
      </w:pPr>
      <w:r w:rsidRPr="000253DD">
        <w:rPr>
          <w:rFonts w:cs="Arial"/>
          <w:b/>
          <w:bCs/>
          <w:color w:val="F79646" w:themeColor="accent6"/>
          <w:szCs w:val="22"/>
        </w:rPr>
        <w:t>D</w:t>
      </w:r>
      <w:r w:rsidRPr="000253DD">
        <w:rPr>
          <w:rFonts w:cs="Arial"/>
          <w:color w:val="F79646" w:themeColor="accent6"/>
          <w:szCs w:val="22"/>
        </w:rPr>
        <w:t xml:space="preserve">                                      </w:t>
      </w:r>
      <w:r w:rsidRPr="000253DD">
        <w:rPr>
          <w:rFonts w:cs="Arial"/>
          <w:b/>
          <w:bCs/>
          <w:color w:val="F79646" w:themeColor="accent6"/>
          <w:szCs w:val="22"/>
        </w:rPr>
        <w:t>A</w:t>
      </w:r>
    </w:p>
    <w:p w:rsidR="00445522" w:rsidRPr="000253DD" w:rsidRDefault="00445522" w:rsidP="00445522">
      <w:pPr>
        <w:rPr>
          <w:rFonts w:cs="Arial"/>
          <w:szCs w:val="22"/>
        </w:rPr>
      </w:pPr>
      <w:r w:rsidRPr="000253DD">
        <w:rPr>
          <w:rFonts w:cs="Arial"/>
          <w:szCs w:val="22"/>
        </w:rPr>
        <w:t xml:space="preserve">  Um cego procurando a </w:t>
      </w:r>
      <w:r w:rsidRPr="000253DD">
        <w:rPr>
          <w:rFonts w:cs="Arial"/>
          <w:szCs w:val="22"/>
          <w:u w:val="single"/>
        </w:rPr>
        <w:t>luz</w:t>
      </w:r>
    </w:p>
    <w:p w:rsidR="00445522" w:rsidRPr="000253DD" w:rsidRDefault="00445522" w:rsidP="00445522">
      <w:pPr>
        <w:rPr>
          <w:rFonts w:cs="Arial"/>
          <w:color w:val="F79646" w:themeColor="accent6"/>
          <w:szCs w:val="22"/>
        </w:rPr>
      </w:pPr>
      <w:r w:rsidRPr="000253DD">
        <w:rPr>
          <w:rFonts w:cs="Arial"/>
          <w:color w:val="F79646" w:themeColor="accent6"/>
          <w:szCs w:val="22"/>
        </w:rPr>
        <w:t xml:space="preserve">                                    </w:t>
      </w:r>
      <w:r w:rsidRPr="000253DD">
        <w:rPr>
          <w:rFonts w:cs="Arial"/>
          <w:b/>
          <w:bCs/>
          <w:color w:val="F79646" w:themeColor="accent6"/>
          <w:szCs w:val="22"/>
        </w:rPr>
        <w:t>Em</w:t>
      </w:r>
      <w:proofErr w:type="gramStart"/>
      <w:r w:rsidRPr="000253DD">
        <w:rPr>
          <w:rFonts w:cs="Arial"/>
          <w:color w:val="F79646" w:themeColor="accent6"/>
          <w:szCs w:val="22"/>
        </w:rPr>
        <w:t xml:space="preserve">  </w:t>
      </w:r>
      <w:proofErr w:type="gramEnd"/>
      <w:r w:rsidRPr="000253DD">
        <w:rPr>
          <w:rFonts w:cs="Arial"/>
          <w:b/>
          <w:bCs/>
          <w:color w:val="F79646" w:themeColor="accent6"/>
          <w:szCs w:val="22"/>
        </w:rPr>
        <w:t>G</w:t>
      </w:r>
      <w:r w:rsidRPr="000253DD">
        <w:rPr>
          <w:rFonts w:cs="Arial"/>
          <w:color w:val="F79646" w:themeColor="accent6"/>
          <w:szCs w:val="22"/>
        </w:rPr>
        <w:t xml:space="preserve"> </w:t>
      </w:r>
    </w:p>
    <w:p w:rsidR="00445522" w:rsidRPr="000253DD" w:rsidRDefault="00445522" w:rsidP="00445522">
      <w:pPr>
        <w:rPr>
          <w:rFonts w:cs="Arial"/>
          <w:szCs w:val="22"/>
        </w:rPr>
      </w:pPr>
      <w:r w:rsidRPr="000253DD">
        <w:rPr>
          <w:rFonts w:cs="Arial"/>
          <w:szCs w:val="22"/>
        </w:rPr>
        <w:t>Na imensidão do para</w:t>
      </w:r>
      <w:r w:rsidRPr="000253DD">
        <w:rPr>
          <w:rFonts w:cs="Arial"/>
          <w:szCs w:val="22"/>
          <w:u w:val="single"/>
        </w:rPr>
        <w:t>íso</w:t>
      </w:r>
    </w:p>
    <w:p w:rsidR="00445522" w:rsidRPr="007905FF" w:rsidRDefault="00445522" w:rsidP="00445522">
      <w:pPr>
        <w:rPr>
          <w:rFonts w:cs="Arial"/>
          <w:szCs w:val="22"/>
        </w:rPr>
      </w:pPr>
    </w:p>
    <w:p w:rsidR="00445522" w:rsidRPr="000253DD" w:rsidRDefault="00445522" w:rsidP="00445522">
      <w:pPr>
        <w:rPr>
          <w:rFonts w:cs="Arial"/>
          <w:szCs w:val="22"/>
        </w:rPr>
      </w:pPr>
    </w:p>
    <w:p w:rsidR="00D14F3C" w:rsidRPr="000253DD" w:rsidRDefault="00D14F3C" w:rsidP="00D14F3C">
      <w:pPr>
        <w:rPr>
          <w:rFonts w:cs="Arial"/>
          <w:b/>
          <w:bCs/>
          <w:color w:val="F79646" w:themeColor="accent6"/>
          <w:szCs w:val="22"/>
        </w:rPr>
      </w:pPr>
      <w:r w:rsidRPr="000253DD">
        <w:rPr>
          <w:rFonts w:cs="Arial"/>
          <w:b/>
          <w:bCs/>
          <w:color w:val="F79646" w:themeColor="accent6"/>
          <w:szCs w:val="22"/>
        </w:rPr>
        <w:t>D                                   A                                         Em</w:t>
      </w:r>
    </w:p>
    <w:p w:rsidR="00D14F3C" w:rsidRPr="000253DD" w:rsidRDefault="00D14F3C" w:rsidP="00D14F3C">
      <w:pPr>
        <w:rPr>
          <w:rFonts w:cs="Arial"/>
          <w:szCs w:val="22"/>
        </w:rPr>
      </w:pPr>
      <w:r w:rsidRPr="000253DD">
        <w:rPr>
          <w:rFonts w:cs="Arial"/>
          <w:szCs w:val="22"/>
        </w:rPr>
        <w:t xml:space="preserve">  O amor é feito de pai</w:t>
      </w:r>
      <w:r w:rsidRPr="000253DD">
        <w:rPr>
          <w:rFonts w:cs="Arial"/>
          <w:szCs w:val="22"/>
          <w:u w:val="single"/>
        </w:rPr>
        <w:t>xões</w:t>
      </w:r>
      <w:r w:rsidRPr="000253DD">
        <w:rPr>
          <w:rFonts w:cs="Arial"/>
          <w:szCs w:val="22"/>
        </w:rPr>
        <w:t xml:space="preserve"> e quando perde a ra</w:t>
      </w:r>
      <w:r w:rsidRPr="000253DD">
        <w:rPr>
          <w:rFonts w:cs="Arial"/>
          <w:szCs w:val="22"/>
          <w:u w:val="single"/>
        </w:rPr>
        <w:t>zão</w:t>
      </w:r>
    </w:p>
    <w:p w:rsidR="00D14F3C" w:rsidRPr="000253DD" w:rsidRDefault="00D14F3C" w:rsidP="00D14F3C">
      <w:pPr>
        <w:rPr>
          <w:rFonts w:cs="Arial"/>
          <w:b/>
          <w:bCs/>
          <w:color w:val="F79646" w:themeColor="accent6"/>
          <w:szCs w:val="22"/>
        </w:rPr>
      </w:pPr>
      <w:r w:rsidRPr="000253DD">
        <w:rPr>
          <w:rFonts w:cs="Arial"/>
          <w:b/>
          <w:bCs/>
          <w:color w:val="F79646" w:themeColor="accent6"/>
          <w:szCs w:val="22"/>
        </w:rPr>
        <w:t xml:space="preserve">        G                 A               D                                              A</w:t>
      </w:r>
    </w:p>
    <w:p w:rsidR="00D14F3C" w:rsidRPr="000253DD" w:rsidRDefault="00D14F3C" w:rsidP="00D14F3C">
      <w:pPr>
        <w:rPr>
          <w:rFonts w:cs="Arial"/>
          <w:szCs w:val="22"/>
        </w:rPr>
      </w:pPr>
      <w:r w:rsidRPr="000253DD">
        <w:rPr>
          <w:rFonts w:cs="Arial"/>
          <w:szCs w:val="22"/>
        </w:rPr>
        <w:t xml:space="preserve">Não </w:t>
      </w:r>
      <w:r w:rsidRPr="000253DD">
        <w:rPr>
          <w:rFonts w:cs="Arial"/>
          <w:szCs w:val="22"/>
          <w:u w:val="single"/>
        </w:rPr>
        <w:t>sabe</w:t>
      </w:r>
      <w:r w:rsidRPr="000253DD">
        <w:rPr>
          <w:rFonts w:cs="Arial"/>
          <w:szCs w:val="22"/>
        </w:rPr>
        <w:t xml:space="preserve"> quem </w:t>
      </w:r>
      <w:r w:rsidRPr="000253DD">
        <w:rPr>
          <w:rFonts w:cs="Arial"/>
          <w:szCs w:val="22"/>
          <w:u w:val="single"/>
        </w:rPr>
        <w:t>vai</w:t>
      </w:r>
      <w:r w:rsidRPr="000253DD">
        <w:rPr>
          <w:rFonts w:cs="Arial"/>
          <w:szCs w:val="22"/>
        </w:rPr>
        <w:t xml:space="preserve"> </w:t>
      </w:r>
      <w:proofErr w:type="gramStart"/>
      <w:r w:rsidRPr="000253DD">
        <w:rPr>
          <w:rFonts w:cs="Arial"/>
          <w:szCs w:val="22"/>
        </w:rPr>
        <w:t>machu</w:t>
      </w:r>
      <w:r w:rsidRPr="000253DD">
        <w:rPr>
          <w:rFonts w:cs="Arial"/>
          <w:szCs w:val="22"/>
          <w:u w:val="single"/>
        </w:rPr>
        <w:t>car</w:t>
      </w:r>
      <w:r w:rsidRPr="000253DD">
        <w:rPr>
          <w:rFonts w:cs="Arial"/>
          <w:szCs w:val="22"/>
        </w:rPr>
        <w:t>,</w:t>
      </w:r>
      <w:proofErr w:type="gramEnd"/>
      <w:r w:rsidRPr="000253DD">
        <w:rPr>
          <w:rFonts w:cs="Arial"/>
          <w:szCs w:val="22"/>
        </w:rPr>
        <w:t xml:space="preserve"> quem ama nunca sente </w:t>
      </w:r>
      <w:r w:rsidRPr="000253DD">
        <w:rPr>
          <w:rFonts w:cs="Arial"/>
          <w:szCs w:val="22"/>
          <w:u w:val="single"/>
        </w:rPr>
        <w:t>me</w:t>
      </w:r>
      <w:r w:rsidRPr="000253DD">
        <w:rPr>
          <w:rFonts w:cs="Arial"/>
          <w:szCs w:val="22"/>
        </w:rPr>
        <w:t>do</w:t>
      </w:r>
    </w:p>
    <w:p w:rsidR="00D14F3C" w:rsidRPr="000253DD" w:rsidRDefault="00D14F3C" w:rsidP="00D14F3C">
      <w:pPr>
        <w:rPr>
          <w:rFonts w:cs="Arial"/>
          <w:b/>
          <w:bCs/>
          <w:color w:val="F79646" w:themeColor="accent6"/>
          <w:szCs w:val="22"/>
        </w:rPr>
      </w:pPr>
      <w:r w:rsidRPr="000253DD">
        <w:rPr>
          <w:rFonts w:cs="Arial"/>
          <w:b/>
          <w:bCs/>
          <w:color w:val="F79646" w:themeColor="accent6"/>
          <w:szCs w:val="22"/>
        </w:rPr>
        <w:t xml:space="preserve">                                    Em            G                   A          D</w:t>
      </w:r>
    </w:p>
    <w:p w:rsidR="00D14F3C" w:rsidRPr="000253DD" w:rsidRDefault="00D14F3C" w:rsidP="00D14F3C">
      <w:pPr>
        <w:rPr>
          <w:rFonts w:cs="Arial"/>
          <w:szCs w:val="22"/>
        </w:rPr>
      </w:pPr>
      <w:r w:rsidRPr="000253DD">
        <w:rPr>
          <w:rFonts w:cs="Arial"/>
          <w:szCs w:val="22"/>
        </w:rPr>
        <w:t>De contar os seus se</w:t>
      </w:r>
      <w:r w:rsidRPr="000253DD">
        <w:rPr>
          <w:rFonts w:cs="Arial"/>
          <w:szCs w:val="22"/>
          <w:u w:val="single"/>
        </w:rPr>
        <w:t>gre</w:t>
      </w:r>
      <w:r w:rsidRPr="000253DD">
        <w:rPr>
          <w:rFonts w:cs="Arial"/>
          <w:szCs w:val="22"/>
        </w:rPr>
        <w:t>dos, si</w:t>
      </w:r>
      <w:r w:rsidRPr="000253DD">
        <w:rPr>
          <w:rFonts w:cs="Arial"/>
          <w:szCs w:val="22"/>
          <w:u w:val="single"/>
        </w:rPr>
        <w:t>nô</w:t>
      </w:r>
      <w:r w:rsidRPr="000253DD">
        <w:rPr>
          <w:rFonts w:cs="Arial"/>
          <w:szCs w:val="22"/>
        </w:rPr>
        <w:t>nimo de a</w:t>
      </w:r>
      <w:r w:rsidRPr="000253DD">
        <w:rPr>
          <w:rFonts w:cs="Arial"/>
          <w:szCs w:val="22"/>
          <w:u w:val="single"/>
        </w:rPr>
        <w:t>mor</w:t>
      </w:r>
      <w:r w:rsidRPr="000253DD">
        <w:rPr>
          <w:rFonts w:cs="Arial"/>
          <w:szCs w:val="22"/>
        </w:rPr>
        <w:t xml:space="preserve"> é </w:t>
      </w:r>
      <w:proofErr w:type="gramStart"/>
      <w:r w:rsidRPr="000253DD">
        <w:rPr>
          <w:rFonts w:cs="Arial"/>
          <w:szCs w:val="22"/>
        </w:rPr>
        <w:t>a</w:t>
      </w:r>
      <w:r w:rsidRPr="000253DD">
        <w:rPr>
          <w:rFonts w:cs="Arial"/>
          <w:szCs w:val="22"/>
          <w:u w:val="single"/>
        </w:rPr>
        <w:t>mar</w:t>
      </w:r>
      <w:proofErr w:type="gramEnd"/>
    </w:p>
    <w:p w:rsidR="00D14F3C" w:rsidRPr="000253DD" w:rsidRDefault="00D14F3C" w:rsidP="00D14F3C">
      <w:pPr>
        <w:rPr>
          <w:rFonts w:cs="Arial"/>
          <w:b/>
          <w:color w:val="F79646" w:themeColor="accent6"/>
          <w:szCs w:val="22"/>
        </w:rPr>
      </w:pPr>
      <w:r w:rsidRPr="000253DD">
        <w:rPr>
          <w:rFonts w:cs="Arial"/>
          <w:b/>
          <w:color w:val="F79646" w:themeColor="accent6"/>
          <w:szCs w:val="22"/>
        </w:rPr>
        <w:t xml:space="preserve">    G                   A         D</w:t>
      </w:r>
      <w:proofErr w:type="gramStart"/>
      <w:r w:rsidRPr="000253DD">
        <w:rPr>
          <w:rFonts w:cs="Arial"/>
          <w:b/>
          <w:color w:val="F79646" w:themeColor="accent6"/>
          <w:szCs w:val="22"/>
        </w:rPr>
        <w:t xml:space="preserve">  </w:t>
      </w:r>
      <w:r w:rsidRPr="006A1E46">
        <w:rPr>
          <w:rFonts w:cs="Arial"/>
          <w:b/>
          <w:color w:val="F79646" w:themeColor="accent6"/>
          <w:szCs w:val="22"/>
        </w:rPr>
        <w:t xml:space="preserve"> </w:t>
      </w:r>
      <w:r w:rsidRPr="000253DD">
        <w:rPr>
          <w:rFonts w:cs="Arial"/>
          <w:b/>
          <w:color w:val="F79646" w:themeColor="accent6"/>
          <w:szCs w:val="22"/>
        </w:rPr>
        <w:t xml:space="preserve"> </w:t>
      </w:r>
      <w:proofErr w:type="gramEnd"/>
      <w:r w:rsidRPr="000253DD">
        <w:rPr>
          <w:rFonts w:cs="Arial"/>
          <w:b/>
          <w:color w:val="F79646" w:themeColor="accent6"/>
          <w:szCs w:val="22"/>
        </w:rPr>
        <w:t xml:space="preserve">A  Em   </w:t>
      </w:r>
      <w:r w:rsidRPr="006A1E46">
        <w:rPr>
          <w:rFonts w:cs="Arial"/>
          <w:b/>
          <w:color w:val="F79646" w:themeColor="accent6"/>
          <w:szCs w:val="22"/>
        </w:rPr>
        <w:t xml:space="preserve">  </w:t>
      </w:r>
      <w:r w:rsidRPr="000253DD">
        <w:rPr>
          <w:rFonts w:cs="Arial"/>
          <w:b/>
          <w:color w:val="F79646" w:themeColor="accent6"/>
          <w:szCs w:val="22"/>
        </w:rPr>
        <w:t xml:space="preserve"> G                  A   </w:t>
      </w:r>
      <w:r w:rsidRPr="006A1E46">
        <w:rPr>
          <w:rFonts w:cs="Arial"/>
          <w:b/>
          <w:color w:val="F79646" w:themeColor="accent6"/>
          <w:szCs w:val="22"/>
        </w:rPr>
        <w:t xml:space="preserve"> </w:t>
      </w:r>
      <w:r w:rsidRPr="000253DD">
        <w:rPr>
          <w:rFonts w:cs="Arial"/>
          <w:b/>
          <w:color w:val="F79646" w:themeColor="accent6"/>
          <w:szCs w:val="22"/>
        </w:rPr>
        <w:t xml:space="preserve">      D   G  D   </w:t>
      </w:r>
    </w:p>
    <w:p w:rsidR="00D14F3C" w:rsidRPr="000253DD" w:rsidRDefault="00D14F3C" w:rsidP="00D14F3C">
      <w:pPr>
        <w:rPr>
          <w:rFonts w:cs="Arial"/>
          <w:bCs/>
          <w:szCs w:val="22"/>
        </w:rPr>
      </w:pPr>
      <w:r w:rsidRPr="000253DD">
        <w:rPr>
          <w:rFonts w:cs="Arial"/>
          <w:bCs/>
          <w:szCs w:val="22"/>
        </w:rPr>
        <w:t>Si</w:t>
      </w:r>
      <w:r w:rsidRPr="000253DD">
        <w:rPr>
          <w:rFonts w:cs="Arial"/>
          <w:bCs/>
          <w:szCs w:val="22"/>
          <w:u w:val="single"/>
        </w:rPr>
        <w:t>nô</w:t>
      </w:r>
      <w:r w:rsidRPr="000253DD">
        <w:rPr>
          <w:rFonts w:cs="Arial"/>
          <w:bCs/>
          <w:szCs w:val="22"/>
        </w:rPr>
        <w:t>nimo de a</w:t>
      </w:r>
      <w:r w:rsidRPr="000253DD">
        <w:rPr>
          <w:rFonts w:cs="Arial"/>
          <w:bCs/>
          <w:szCs w:val="22"/>
          <w:u w:val="single"/>
        </w:rPr>
        <w:t>mor</w:t>
      </w:r>
      <w:r w:rsidRPr="000253DD">
        <w:rPr>
          <w:rFonts w:cs="Arial"/>
          <w:bCs/>
          <w:szCs w:val="22"/>
        </w:rPr>
        <w:t xml:space="preserve"> é a</w:t>
      </w:r>
      <w:r w:rsidRPr="000253DD">
        <w:rPr>
          <w:rFonts w:cs="Arial"/>
          <w:bCs/>
          <w:szCs w:val="22"/>
          <w:u w:val="single"/>
        </w:rPr>
        <w:t>mar</w:t>
      </w:r>
      <w:r w:rsidRPr="00D14F3C">
        <w:rPr>
          <w:rFonts w:cs="Arial"/>
          <w:bCs/>
          <w:szCs w:val="22"/>
        </w:rPr>
        <w:t xml:space="preserve">               </w:t>
      </w:r>
      <w:r w:rsidRPr="000253DD">
        <w:rPr>
          <w:rFonts w:cs="Arial"/>
          <w:bCs/>
          <w:szCs w:val="22"/>
        </w:rPr>
        <w:t>Si</w:t>
      </w:r>
      <w:r w:rsidRPr="000253DD">
        <w:rPr>
          <w:rFonts w:cs="Arial"/>
          <w:bCs/>
          <w:szCs w:val="22"/>
          <w:u w:val="single"/>
        </w:rPr>
        <w:t>nô</w:t>
      </w:r>
      <w:r w:rsidRPr="000253DD">
        <w:rPr>
          <w:rFonts w:cs="Arial"/>
          <w:bCs/>
          <w:szCs w:val="22"/>
        </w:rPr>
        <w:t>nimo de a</w:t>
      </w:r>
      <w:r w:rsidRPr="000253DD">
        <w:rPr>
          <w:rFonts w:cs="Arial"/>
          <w:bCs/>
          <w:szCs w:val="22"/>
          <w:u w:val="single"/>
        </w:rPr>
        <w:t>mor</w:t>
      </w:r>
      <w:r w:rsidRPr="000253DD">
        <w:rPr>
          <w:rFonts w:cs="Arial"/>
          <w:bCs/>
          <w:szCs w:val="22"/>
        </w:rPr>
        <w:t xml:space="preserve"> é a</w:t>
      </w:r>
      <w:r w:rsidRPr="000253DD">
        <w:rPr>
          <w:rFonts w:cs="Arial"/>
          <w:bCs/>
          <w:szCs w:val="22"/>
          <w:u w:val="single"/>
        </w:rPr>
        <w:t>mar</w:t>
      </w:r>
    </w:p>
    <w:p w:rsidR="00773A55" w:rsidRDefault="00773A55" w:rsidP="00A87050">
      <w:pPr>
        <w:rPr>
          <w:color w:val="FF0000"/>
        </w:rPr>
      </w:pPr>
    </w:p>
    <w:p w:rsidR="00773A55" w:rsidRDefault="00773A55" w:rsidP="00A87050">
      <w:pPr>
        <w:rPr>
          <w:color w:val="FF0000"/>
        </w:rPr>
      </w:pPr>
    </w:p>
    <w:p w:rsidR="001E2006" w:rsidRDefault="001E2006" w:rsidP="00A87050">
      <w:pPr>
        <w:rPr>
          <w:color w:val="FF0000"/>
        </w:rPr>
      </w:pPr>
    </w:p>
    <w:p w:rsidR="00773A55" w:rsidRPr="00B3584A" w:rsidRDefault="00773A55" w:rsidP="00A87050">
      <w:pPr>
        <w:rPr>
          <w:color w:val="FF0000"/>
        </w:rPr>
      </w:pPr>
    </w:p>
    <w:p w:rsidR="0022745B" w:rsidRPr="00264F83" w:rsidRDefault="00F85590" w:rsidP="00364D9A">
      <w:pPr>
        <w:pStyle w:val="Ttulo1"/>
        <w:rPr>
          <w:rFonts w:cs="Arial"/>
          <w:color w:val="ED3611"/>
          <w:kern w:val="0"/>
          <w:szCs w:val="40"/>
        </w:rPr>
      </w:pPr>
      <w:bookmarkStart w:id="171" w:name="_Toc70064134"/>
      <w:bookmarkStart w:id="172" w:name="_Toc136683795"/>
      <w:r>
        <w:rPr>
          <w:rFonts w:cs="Arial"/>
          <w:color w:val="ED3611"/>
          <w:kern w:val="0"/>
          <w:szCs w:val="40"/>
        </w:rPr>
        <w:t>24</w:t>
      </w:r>
      <w:r w:rsidR="003C5647" w:rsidRPr="00264F83">
        <w:rPr>
          <w:rFonts w:cs="Arial"/>
          <w:color w:val="ED3611"/>
          <w:kern w:val="0"/>
          <w:szCs w:val="40"/>
        </w:rPr>
        <w:t xml:space="preserve"> </w:t>
      </w:r>
      <w:r w:rsidR="00A87050" w:rsidRPr="00264F83">
        <w:rPr>
          <w:rFonts w:cs="Arial"/>
          <w:color w:val="ED3611"/>
          <w:kern w:val="0"/>
          <w:szCs w:val="40"/>
        </w:rPr>
        <w:t>– Acordes aumentados</w:t>
      </w:r>
      <w:r w:rsidR="001E2006">
        <w:rPr>
          <w:rFonts w:cs="Arial"/>
          <w:color w:val="ED3611"/>
          <w:kern w:val="0"/>
          <w:szCs w:val="40"/>
        </w:rPr>
        <w:t>,</w:t>
      </w:r>
      <w:r w:rsidR="00A87050" w:rsidRPr="00264F83">
        <w:rPr>
          <w:rFonts w:cs="Arial"/>
          <w:color w:val="ED3611"/>
          <w:kern w:val="0"/>
          <w:szCs w:val="40"/>
        </w:rPr>
        <w:t xml:space="preserve"> diminuto</w:t>
      </w:r>
      <w:r w:rsidR="002C19A0">
        <w:rPr>
          <w:rFonts w:cs="Arial"/>
          <w:color w:val="ED3611"/>
          <w:kern w:val="0"/>
          <w:szCs w:val="40"/>
        </w:rPr>
        <w:t>s:</w:t>
      </w:r>
      <w:bookmarkEnd w:id="171"/>
      <w:bookmarkEnd w:id="172"/>
    </w:p>
    <w:p w:rsidR="00364D9A" w:rsidRPr="001E2006" w:rsidRDefault="001E2006" w:rsidP="0042127B">
      <w:pPr>
        <w:rPr>
          <w:rFonts w:cs="Arial"/>
          <w:b/>
          <w:bCs/>
          <w:szCs w:val="22"/>
        </w:rPr>
      </w:pPr>
      <w:r>
        <w:rPr>
          <w:rFonts w:cs="Arial"/>
          <w:b/>
          <w:bCs/>
          <w:szCs w:val="22"/>
        </w:rPr>
        <w:t>Acorde a</w:t>
      </w:r>
      <w:r w:rsidR="00364D9A" w:rsidRPr="001E2006">
        <w:rPr>
          <w:rFonts w:cs="Arial"/>
          <w:b/>
          <w:bCs/>
          <w:szCs w:val="22"/>
        </w:rPr>
        <w:t xml:space="preserve">umentado: </w:t>
      </w:r>
    </w:p>
    <w:p w:rsidR="0042127B" w:rsidRPr="00D57E22" w:rsidRDefault="0042127B" w:rsidP="0042127B">
      <w:pPr>
        <w:rPr>
          <w:rFonts w:cs="Arial"/>
          <w:szCs w:val="22"/>
        </w:rPr>
      </w:pPr>
      <w:r>
        <w:rPr>
          <w:rFonts w:cs="Arial"/>
          <w:szCs w:val="22"/>
        </w:rPr>
        <w:t>São formados por duas terças maiores sobrepostas, diferentemente do acorde maior e menor,</w:t>
      </w:r>
      <w:r w:rsidR="00110BE3">
        <w:rPr>
          <w:rFonts w:cs="Arial"/>
          <w:szCs w:val="22"/>
        </w:rPr>
        <w:t xml:space="preserve"> em</w:t>
      </w:r>
      <w:r>
        <w:rPr>
          <w:rFonts w:cs="Arial"/>
          <w:szCs w:val="22"/>
        </w:rPr>
        <w:t xml:space="preserve"> que há uma terça maior e outra menor, nesse são duas maiores.</w:t>
      </w:r>
    </w:p>
    <w:p w:rsidR="0042127B" w:rsidRDefault="009E2513" w:rsidP="0042127B">
      <w:pPr>
        <w:rPr>
          <w:rFonts w:cs="Arial"/>
          <w:b/>
          <w:szCs w:val="22"/>
        </w:rPr>
      </w:pPr>
      <w:r w:rsidRPr="009E2513">
        <w:rPr>
          <w:rFonts w:cs="Arial"/>
          <w:b/>
          <w:noProof/>
          <w:color w:val="FFC000"/>
          <w:szCs w:val="22"/>
          <w:lang w:eastAsia="pt-BR"/>
        </w:rPr>
        <w:pict>
          <v:rect id="Rectangle 49" o:spid="_x0000_s2186" style="position:absolute;margin-left:-3.8pt;margin-top:11.25pt;width:104.05pt;height:16.5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" fillcolor="#b6dde8 [1304]">
            <v:shadow on="t" type="perspective" opacity=".5" origin=",.5" offset="0,0" matrix=",56756f,,.5"/>
            <v:path arrowok="t"/>
          </v:rect>
        </w:pict>
      </w:r>
    </w:p>
    <w:p w:rsidR="0042127B" w:rsidRDefault="0042127B" w:rsidP="0042127B">
      <w:pPr>
        <w:rPr>
          <w:rFonts w:cs="Arial"/>
          <w:szCs w:val="22"/>
        </w:rPr>
      </w:pPr>
      <w:r>
        <w:rPr>
          <w:rFonts w:cs="Arial"/>
          <w:szCs w:val="22"/>
        </w:rPr>
        <w:t xml:space="preserve">Fórmula: </w:t>
      </w:r>
      <w:proofErr w:type="gramStart"/>
      <w:r>
        <w:rPr>
          <w:rFonts w:cs="Arial"/>
          <w:szCs w:val="22"/>
        </w:rPr>
        <w:t>2T</w:t>
      </w:r>
      <w:proofErr w:type="gramEnd"/>
      <w:r>
        <w:rPr>
          <w:rFonts w:cs="Arial"/>
          <w:szCs w:val="22"/>
        </w:rPr>
        <w:t xml:space="preserve"> + 2T</w:t>
      </w:r>
    </w:p>
    <w:p w:rsidR="0042127B" w:rsidRDefault="0042127B" w:rsidP="0042127B">
      <w:pPr>
        <w:pStyle w:val="SemEspaamento"/>
        <w:rPr>
          <w:rFonts w:ascii="Arial" w:hAnsi="Arial" w:cs="Arial"/>
          <w:shd w:val="clear" w:color="auto" w:fill="FFFFFF"/>
        </w:rPr>
      </w:pPr>
    </w:p>
    <w:p w:rsidR="0042127B" w:rsidRDefault="0042127B" w:rsidP="0042127B">
      <w:pPr>
        <w:pStyle w:val="SemEspaamento"/>
        <w:rPr>
          <w:rFonts w:ascii="Arial" w:hAnsi="Arial" w:cs="Arial"/>
          <w:b/>
          <w:i/>
          <w:shd w:val="clear" w:color="auto" w:fill="FFFFFF"/>
        </w:rPr>
      </w:pPr>
      <w:r w:rsidRPr="00531D03">
        <w:rPr>
          <w:rFonts w:ascii="Arial" w:hAnsi="Arial" w:cs="Arial"/>
          <w:shd w:val="clear" w:color="auto" w:fill="FFFFFF"/>
        </w:rPr>
        <w:t>Exemplo 1: C</w:t>
      </w:r>
      <w:r w:rsidR="00A72A7F">
        <w:rPr>
          <w:rFonts w:ascii="Arial" w:hAnsi="Arial" w:cs="Arial"/>
          <w:shd w:val="clear" w:color="auto" w:fill="FFFFFF"/>
        </w:rPr>
        <w:t xml:space="preserve"> </w:t>
      </w:r>
      <w:proofErr w:type="spellStart"/>
      <w:r w:rsidRPr="00531D03">
        <w:rPr>
          <w:rFonts w:ascii="Arial" w:hAnsi="Arial" w:cs="Arial"/>
          <w:shd w:val="clear" w:color="auto" w:fill="FFFFFF"/>
        </w:rPr>
        <w:t>aum</w:t>
      </w:r>
      <w:proofErr w:type="spellEnd"/>
      <w:r w:rsidRPr="00531D03">
        <w:rPr>
          <w:rFonts w:ascii="Arial" w:hAnsi="Arial" w:cs="Arial"/>
          <w:shd w:val="clear" w:color="auto" w:fill="FFFFFF"/>
        </w:rPr>
        <w:t xml:space="preserve"> ou C</w:t>
      </w:r>
      <w:r w:rsidR="00A72A7F">
        <w:rPr>
          <w:rFonts w:ascii="Arial" w:hAnsi="Arial" w:cs="Arial"/>
          <w:shd w:val="clear" w:color="auto" w:fill="FFFFFF"/>
        </w:rPr>
        <w:t xml:space="preserve"> </w:t>
      </w:r>
      <w:proofErr w:type="spellStart"/>
      <w:r w:rsidRPr="00531D03">
        <w:rPr>
          <w:rFonts w:ascii="Arial" w:hAnsi="Arial" w:cs="Arial"/>
          <w:shd w:val="clear" w:color="auto" w:fill="FFFFFF"/>
        </w:rPr>
        <w:t>aug</w:t>
      </w:r>
      <w:proofErr w:type="spellEnd"/>
      <w:r>
        <w:rPr>
          <w:rFonts w:ascii="Arial" w:hAnsi="Arial" w:cs="Arial"/>
          <w:shd w:val="clear" w:color="auto" w:fill="FFFFFF"/>
        </w:rPr>
        <w:t xml:space="preserve"> </w:t>
      </w:r>
      <w:r w:rsidRPr="00531D03">
        <w:rPr>
          <w:rFonts w:ascii="Arial" w:hAnsi="Arial" w:cs="Arial"/>
          <w:shd w:val="clear" w:color="auto" w:fill="FFFFFF"/>
        </w:rPr>
        <w:t xml:space="preserve">= </w:t>
      </w:r>
      <w:r w:rsidRPr="00531D03">
        <w:rPr>
          <w:rFonts w:ascii="Arial" w:hAnsi="Arial" w:cs="Arial"/>
          <w:b/>
          <w:i/>
          <w:shd w:val="clear" w:color="auto" w:fill="FFFFFF"/>
        </w:rPr>
        <w:t>C, E, G</w:t>
      </w:r>
      <w:proofErr w:type="gramStart"/>
      <w:r w:rsidRPr="00531D03">
        <w:rPr>
          <w:rFonts w:ascii="Arial" w:hAnsi="Arial" w:cs="Arial"/>
          <w:b/>
          <w:i/>
          <w:shd w:val="clear" w:color="auto" w:fill="FFFFFF"/>
        </w:rPr>
        <w:t>#</w:t>
      </w:r>
      <w:proofErr w:type="gramEnd"/>
    </w:p>
    <w:p w:rsidR="00143E35" w:rsidRDefault="005A3216" w:rsidP="00364D9A">
      <w:pPr>
        <w:pStyle w:val="SemEspaamento"/>
        <w:rPr>
          <w:rFonts w:ascii="MaestroTimes" w:hAnsi="MaestroTimes" w:cs="Arial"/>
          <w:b/>
          <w:i/>
          <w:shd w:val="clear" w:color="auto" w:fill="FFFFFF"/>
        </w:rPr>
      </w:pPr>
      <w:r>
        <w:rPr>
          <w:rFonts w:ascii="Arial" w:hAnsi="Arial" w:cs="Arial"/>
          <w:shd w:val="clear" w:color="auto" w:fill="FFFFFF"/>
        </w:rPr>
        <w:t>Exemplo 2</w:t>
      </w:r>
      <w:r w:rsidR="0042127B">
        <w:rPr>
          <w:rFonts w:ascii="Arial" w:hAnsi="Arial" w:cs="Arial"/>
          <w:shd w:val="clear" w:color="auto" w:fill="FFFFFF"/>
        </w:rPr>
        <w:t>: B</w:t>
      </w:r>
      <w:r w:rsidR="00A72A7F">
        <w:rPr>
          <w:rFonts w:ascii="Arial" w:hAnsi="Arial" w:cs="Arial"/>
          <w:shd w:val="clear" w:color="auto" w:fill="FFFFFF"/>
        </w:rPr>
        <w:t xml:space="preserve"> </w:t>
      </w:r>
      <w:proofErr w:type="spellStart"/>
      <w:r w:rsidR="0042127B">
        <w:rPr>
          <w:rFonts w:ascii="Arial" w:hAnsi="Arial" w:cs="Arial"/>
          <w:shd w:val="clear" w:color="auto" w:fill="FFFFFF"/>
        </w:rPr>
        <w:t>aum</w:t>
      </w:r>
      <w:proofErr w:type="spellEnd"/>
      <w:r w:rsidR="0042127B">
        <w:rPr>
          <w:rFonts w:ascii="Arial" w:hAnsi="Arial" w:cs="Arial"/>
          <w:shd w:val="clear" w:color="auto" w:fill="FFFFFF"/>
        </w:rPr>
        <w:t xml:space="preserve"> ou B</w:t>
      </w:r>
      <w:r w:rsidR="00A72A7F">
        <w:rPr>
          <w:rFonts w:ascii="Arial" w:hAnsi="Arial" w:cs="Arial"/>
          <w:shd w:val="clear" w:color="auto" w:fill="FFFFFF"/>
        </w:rPr>
        <w:t xml:space="preserve"> </w:t>
      </w:r>
      <w:proofErr w:type="spellStart"/>
      <w:r w:rsidR="0042127B">
        <w:rPr>
          <w:rFonts w:ascii="Arial" w:hAnsi="Arial" w:cs="Arial"/>
          <w:shd w:val="clear" w:color="auto" w:fill="FFFFFF"/>
        </w:rPr>
        <w:t>aug</w:t>
      </w:r>
      <w:proofErr w:type="spellEnd"/>
      <w:r w:rsidR="0042127B">
        <w:rPr>
          <w:rFonts w:ascii="Arial" w:hAnsi="Arial" w:cs="Arial"/>
          <w:shd w:val="clear" w:color="auto" w:fill="FFFFFF"/>
        </w:rPr>
        <w:t xml:space="preserve"> = </w:t>
      </w:r>
      <w:r w:rsidR="0042127B" w:rsidRPr="00531D03">
        <w:rPr>
          <w:rFonts w:ascii="Arial" w:hAnsi="Arial" w:cs="Arial"/>
          <w:b/>
          <w:i/>
          <w:shd w:val="clear" w:color="auto" w:fill="FFFFFF"/>
        </w:rPr>
        <w:t xml:space="preserve">B, D#, </w:t>
      </w:r>
      <w:proofErr w:type="spellStart"/>
      <w:r w:rsidR="0042127B" w:rsidRPr="00531D03">
        <w:rPr>
          <w:rFonts w:ascii="Arial" w:hAnsi="Arial" w:cs="Arial"/>
          <w:b/>
          <w:i/>
          <w:shd w:val="clear" w:color="auto" w:fill="FFFFFF"/>
        </w:rPr>
        <w:t>F</w:t>
      </w:r>
      <w:r w:rsidR="0042127B" w:rsidRPr="00531D03">
        <w:rPr>
          <w:rFonts w:ascii="MaestroTimes" w:hAnsi="MaestroTimes" w:cs="Arial"/>
          <w:b/>
          <w:i/>
          <w:shd w:val="clear" w:color="auto" w:fill="FFFFFF"/>
        </w:rPr>
        <w:t>x</w:t>
      </w:r>
      <w:proofErr w:type="spellEnd"/>
      <w:r w:rsidR="0042127B">
        <w:rPr>
          <w:rFonts w:ascii="MaestroTimes" w:hAnsi="MaestroTimes" w:cs="Arial"/>
          <w:b/>
          <w:i/>
          <w:shd w:val="clear" w:color="auto" w:fill="FFFFFF"/>
        </w:rPr>
        <w:t xml:space="preserve"> (ou Si, Ré sustenido e Fá dobrado </w:t>
      </w:r>
      <w:r w:rsidR="002969BE">
        <w:rPr>
          <w:rFonts w:ascii="MaestroTimes" w:hAnsi="MaestroTimes" w:cs="Arial"/>
          <w:b/>
          <w:i/>
          <w:shd w:val="clear" w:color="auto" w:fill="FFFFFF"/>
        </w:rPr>
        <w:t>sustenid</w:t>
      </w:r>
      <w:r w:rsidR="0042127B">
        <w:rPr>
          <w:rFonts w:ascii="MaestroTimes" w:hAnsi="MaestroTimes" w:cs="Arial"/>
          <w:b/>
          <w:i/>
          <w:shd w:val="clear" w:color="auto" w:fill="FFFFFF"/>
        </w:rPr>
        <w:t>o</w:t>
      </w:r>
      <w:r w:rsidR="002969BE">
        <w:rPr>
          <w:rFonts w:ascii="MaestroTimes" w:hAnsi="MaestroTimes" w:cs="Arial"/>
          <w:b/>
          <w:i/>
          <w:shd w:val="clear" w:color="auto" w:fill="FFFFFF"/>
        </w:rPr>
        <w:t xml:space="preserve"> = </w:t>
      </w:r>
      <w:r w:rsidR="0042127B">
        <w:rPr>
          <w:rFonts w:ascii="MaestroTimes" w:hAnsi="MaestroTimes" w:cs="Arial"/>
          <w:b/>
          <w:i/>
          <w:shd w:val="clear" w:color="auto" w:fill="FFFFFF"/>
        </w:rPr>
        <w:t>sol</w:t>
      </w:r>
      <w:proofErr w:type="gramStart"/>
      <w:r w:rsidR="0042127B">
        <w:rPr>
          <w:rFonts w:ascii="MaestroTimes" w:hAnsi="MaestroTimes" w:cs="Arial"/>
          <w:b/>
          <w:i/>
          <w:shd w:val="clear" w:color="auto" w:fill="FFFFFF"/>
        </w:rPr>
        <w:t>)</w:t>
      </w:r>
      <w:proofErr w:type="gramEnd"/>
    </w:p>
    <w:p w:rsidR="00364D9A" w:rsidRPr="00364D9A" w:rsidRDefault="00364D9A" w:rsidP="00364D9A">
      <w:pPr>
        <w:pStyle w:val="SemEspaamento"/>
        <w:rPr>
          <w:rFonts w:ascii="MaestroTimes" w:hAnsi="MaestroTimes" w:cs="Arial"/>
          <w:b/>
          <w:i/>
          <w:shd w:val="clear" w:color="auto" w:fill="FFFFFF"/>
        </w:rPr>
      </w:pPr>
    </w:p>
    <w:p w:rsidR="0042127B" w:rsidRDefault="0042127B" w:rsidP="00364D9A">
      <w:pPr>
        <w:rPr>
          <w:rFonts w:cs="Arial"/>
          <w:szCs w:val="22"/>
        </w:rPr>
      </w:pPr>
    </w:p>
    <w:p w:rsidR="00364D9A" w:rsidRPr="001E2006" w:rsidRDefault="001E2006" w:rsidP="000372A2">
      <w:pPr>
        <w:rPr>
          <w:rFonts w:cs="Arial"/>
          <w:b/>
          <w:bCs/>
          <w:szCs w:val="22"/>
        </w:rPr>
      </w:pPr>
      <w:r>
        <w:rPr>
          <w:rFonts w:cs="Arial"/>
          <w:b/>
          <w:bCs/>
          <w:szCs w:val="22"/>
        </w:rPr>
        <w:t>Acorde d</w:t>
      </w:r>
      <w:r w:rsidR="00364D9A" w:rsidRPr="001E2006">
        <w:rPr>
          <w:rFonts w:cs="Arial"/>
          <w:b/>
          <w:bCs/>
          <w:szCs w:val="22"/>
        </w:rPr>
        <w:t xml:space="preserve">iminuto: </w:t>
      </w:r>
    </w:p>
    <w:p w:rsidR="0042127B" w:rsidRDefault="0042127B" w:rsidP="000372A2">
      <w:pPr>
        <w:rPr>
          <w:rFonts w:cs="Arial"/>
          <w:szCs w:val="22"/>
        </w:rPr>
      </w:pPr>
      <w:r>
        <w:rPr>
          <w:rFonts w:cs="Arial"/>
          <w:szCs w:val="22"/>
        </w:rPr>
        <w:t>São formados por duas terças menores sobrepostas, diferentemente do acorde maior e do menor, onde há uma terça maior e outra menor, nesse são duas menores.</w:t>
      </w:r>
    </w:p>
    <w:p w:rsidR="0042127B" w:rsidRDefault="009E2513" w:rsidP="0042127B">
      <w:pPr>
        <w:jc w:val="both"/>
        <w:rPr>
          <w:rFonts w:cs="Arial"/>
          <w:szCs w:val="22"/>
        </w:rPr>
      </w:pPr>
      <w:r w:rsidRPr="009E2513">
        <w:rPr>
          <w:rFonts w:cs="Arial"/>
          <w:b/>
          <w:noProof/>
          <w:color w:val="FFC000"/>
          <w:szCs w:val="22"/>
          <w:lang w:eastAsia="pt-BR"/>
        </w:rPr>
        <w:pict>
          <v:rect id="Rectangle 50" o:spid="_x0000_s2185" style="position:absolute;left:0;text-align:left;margin-left:-3.8pt;margin-top:11.85pt;width:108.8pt;height:16.5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" fillcolor="#b6dde8 [1304]">
            <v:shadow on="t" type="perspective" opacity=".5" origin=",.5" offset="0,0" matrix=",56756f,,.5"/>
            <v:path arrowok="t"/>
          </v:rect>
        </w:pict>
      </w:r>
    </w:p>
    <w:p w:rsidR="0042127B" w:rsidRDefault="0042127B" w:rsidP="0042127B">
      <w:pPr>
        <w:jc w:val="both"/>
        <w:rPr>
          <w:rFonts w:cs="Arial"/>
          <w:szCs w:val="22"/>
        </w:rPr>
      </w:pPr>
      <w:r>
        <w:rPr>
          <w:rFonts w:cs="Arial"/>
          <w:szCs w:val="22"/>
        </w:rPr>
        <w:t>Fórmula: 1,5T + 1,5T</w:t>
      </w:r>
    </w:p>
    <w:p w:rsidR="0042127B" w:rsidRDefault="0042127B" w:rsidP="0042127B">
      <w:pPr>
        <w:pStyle w:val="SemEspaamento"/>
        <w:rPr>
          <w:rFonts w:ascii="Arial" w:hAnsi="Arial" w:cs="Arial"/>
          <w:sz w:val="23"/>
          <w:szCs w:val="23"/>
          <w:shd w:val="clear" w:color="auto" w:fill="FFFFFF"/>
        </w:rPr>
      </w:pPr>
    </w:p>
    <w:p w:rsidR="0042127B" w:rsidRPr="00531D03" w:rsidRDefault="0042127B" w:rsidP="0042127B">
      <w:pPr>
        <w:pStyle w:val="SemEspaamento"/>
        <w:rPr>
          <w:rFonts w:ascii="Arial" w:hAnsi="Arial" w:cs="Arial"/>
          <w:b/>
          <w:i/>
          <w:sz w:val="23"/>
          <w:szCs w:val="23"/>
          <w:shd w:val="clear" w:color="auto" w:fill="FFFFFF"/>
        </w:rPr>
      </w:pPr>
      <w:r>
        <w:rPr>
          <w:rFonts w:ascii="Arial" w:hAnsi="Arial" w:cs="Arial"/>
          <w:sz w:val="23"/>
          <w:szCs w:val="23"/>
          <w:shd w:val="clear" w:color="auto" w:fill="FFFFFF"/>
        </w:rPr>
        <w:t>Exemplo 1</w:t>
      </w:r>
      <w:r w:rsidRPr="005F4A1A">
        <w:rPr>
          <w:rFonts w:ascii="Arial" w:hAnsi="Arial" w:cs="Arial"/>
          <w:sz w:val="23"/>
          <w:szCs w:val="23"/>
          <w:shd w:val="clear" w:color="auto" w:fill="FFFFFF"/>
        </w:rPr>
        <w:t xml:space="preserve">: </w:t>
      </w:r>
      <w:proofErr w:type="spellStart"/>
      <w:r w:rsidRPr="005F4A1A">
        <w:rPr>
          <w:rFonts w:ascii="Arial" w:hAnsi="Arial" w:cs="Arial"/>
          <w:sz w:val="23"/>
          <w:szCs w:val="23"/>
          <w:shd w:val="clear" w:color="auto" w:fill="FFFFFF"/>
        </w:rPr>
        <w:t>Cdim</w:t>
      </w:r>
      <w:proofErr w:type="spellEnd"/>
      <w:r w:rsidRPr="005F4A1A">
        <w:rPr>
          <w:rFonts w:ascii="Arial" w:hAnsi="Arial" w:cs="Arial"/>
          <w:sz w:val="23"/>
          <w:szCs w:val="23"/>
          <w:shd w:val="clear" w:color="auto" w:fill="FFFFFF"/>
        </w:rPr>
        <w:t xml:space="preserve"> ou </w:t>
      </w:r>
      <w:proofErr w:type="spellStart"/>
      <w:r w:rsidRPr="005F4A1A">
        <w:rPr>
          <w:rFonts w:ascii="Arial" w:hAnsi="Arial" w:cs="Arial"/>
          <w:sz w:val="23"/>
          <w:szCs w:val="23"/>
          <w:shd w:val="clear" w:color="auto" w:fill="FFFFFF"/>
        </w:rPr>
        <w:t>Cº</w:t>
      </w:r>
      <w:proofErr w:type="spellEnd"/>
      <w:r>
        <w:rPr>
          <w:rFonts w:ascii="Arial" w:hAnsi="Arial" w:cs="Arial"/>
          <w:sz w:val="23"/>
          <w:szCs w:val="23"/>
          <w:shd w:val="clear" w:color="auto" w:fill="FFFFFF"/>
        </w:rPr>
        <w:t xml:space="preserve"> </w:t>
      </w:r>
      <w:r w:rsidRPr="005F4A1A">
        <w:rPr>
          <w:rFonts w:ascii="Arial" w:hAnsi="Arial" w:cs="Arial"/>
          <w:sz w:val="23"/>
          <w:szCs w:val="23"/>
          <w:shd w:val="clear" w:color="auto" w:fill="FFFFFF"/>
        </w:rPr>
        <w:t xml:space="preserve">= </w:t>
      </w:r>
      <w:r w:rsidRPr="00531D03">
        <w:rPr>
          <w:rFonts w:ascii="Arial" w:hAnsi="Arial" w:cs="Arial"/>
          <w:b/>
          <w:i/>
          <w:sz w:val="23"/>
          <w:szCs w:val="23"/>
          <w:shd w:val="clear" w:color="auto" w:fill="FFFFFF"/>
        </w:rPr>
        <w:t xml:space="preserve">C, </w:t>
      </w:r>
      <w:proofErr w:type="spellStart"/>
      <w:r w:rsidRPr="00531D03">
        <w:rPr>
          <w:rFonts w:ascii="Arial" w:hAnsi="Arial" w:cs="Arial"/>
          <w:b/>
          <w:i/>
          <w:sz w:val="23"/>
          <w:szCs w:val="23"/>
          <w:shd w:val="clear" w:color="auto" w:fill="FFFFFF"/>
        </w:rPr>
        <w:t>Eb</w:t>
      </w:r>
      <w:proofErr w:type="spellEnd"/>
      <w:r w:rsidRPr="00531D03">
        <w:rPr>
          <w:rFonts w:ascii="Arial" w:hAnsi="Arial" w:cs="Arial"/>
          <w:b/>
          <w:i/>
          <w:sz w:val="23"/>
          <w:szCs w:val="23"/>
          <w:shd w:val="clear" w:color="auto" w:fill="FFFFFF"/>
        </w:rPr>
        <w:t xml:space="preserve">, </w:t>
      </w:r>
      <w:proofErr w:type="gramStart"/>
      <w:r w:rsidRPr="00531D03">
        <w:rPr>
          <w:rFonts w:ascii="Arial" w:hAnsi="Arial" w:cs="Arial"/>
          <w:b/>
          <w:i/>
          <w:sz w:val="23"/>
          <w:szCs w:val="23"/>
          <w:shd w:val="clear" w:color="auto" w:fill="FFFFFF"/>
        </w:rPr>
        <w:t>Gb</w:t>
      </w:r>
      <w:proofErr w:type="gramEnd"/>
    </w:p>
    <w:p w:rsidR="006A48E5" w:rsidRDefault="0042127B" w:rsidP="0042127B">
      <w:pPr>
        <w:pStyle w:val="SemEspaamento"/>
        <w:rPr>
          <w:rFonts w:ascii="Arial" w:hAnsi="Arial" w:cs="Arial"/>
          <w:b/>
          <w:i/>
          <w:sz w:val="23"/>
          <w:szCs w:val="23"/>
          <w:shd w:val="clear" w:color="auto" w:fill="FFFFFF"/>
        </w:rPr>
      </w:pPr>
      <w:r>
        <w:rPr>
          <w:rFonts w:ascii="Arial" w:hAnsi="Arial" w:cs="Arial"/>
          <w:sz w:val="23"/>
          <w:szCs w:val="23"/>
          <w:shd w:val="clear" w:color="auto" w:fill="FFFFFF"/>
        </w:rPr>
        <w:t>Exemplo 2</w:t>
      </w:r>
      <w:r w:rsidRPr="005F4A1A">
        <w:rPr>
          <w:rFonts w:ascii="Arial" w:hAnsi="Arial" w:cs="Arial"/>
          <w:sz w:val="23"/>
          <w:szCs w:val="23"/>
          <w:shd w:val="clear" w:color="auto" w:fill="FFFFFF"/>
        </w:rPr>
        <w:t xml:space="preserve">: </w:t>
      </w:r>
      <w:proofErr w:type="spellStart"/>
      <w:r w:rsidRPr="005F4A1A">
        <w:rPr>
          <w:rFonts w:ascii="Arial" w:hAnsi="Arial" w:cs="Arial"/>
          <w:sz w:val="23"/>
          <w:szCs w:val="23"/>
          <w:shd w:val="clear" w:color="auto" w:fill="FFFFFF"/>
        </w:rPr>
        <w:t>Bdim</w:t>
      </w:r>
      <w:proofErr w:type="spellEnd"/>
      <w:r w:rsidRPr="005F4A1A">
        <w:rPr>
          <w:rFonts w:ascii="Arial" w:hAnsi="Arial" w:cs="Arial"/>
          <w:sz w:val="23"/>
          <w:szCs w:val="23"/>
          <w:shd w:val="clear" w:color="auto" w:fill="FFFFFF"/>
        </w:rPr>
        <w:t xml:space="preserve"> ou </w:t>
      </w:r>
      <w:proofErr w:type="spellStart"/>
      <w:r w:rsidRPr="005F4A1A">
        <w:rPr>
          <w:rFonts w:ascii="Arial" w:hAnsi="Arial" w:cs="Arial"/>
          <w:sz w:val="23"/>
          <w:szCs w:val="23"/>
          <w:shd w:val="clear" w:color="auto" w:fill="FFFFFF"/>
        </w:rPr>
        <w:t>Bº</w:t>
      </w:r>
      <w:proofErr w:type="spellEnd"/>
      <w:r>
        <w:rPr>
          <w:rFonts w:ascii="Arial" w:hAnsi="Arial" w:cs="Arial"/>
          <w:sz w:val="23"/>
          <w:szCs w:val="23"/>
          <w:shd w:val="clear" w:color="auto" w:fill="FFFFFF"/>
        </w:rPr>
        <w:t xml:space="preserve"> </w:t>
      </w:r>
      <w:r w:rsidRPr="005F4A1A">
        <w:rPr>
          <w:rFonts w:ascii="Arial" w:hAnsi="Arial" w:cs="Arial"/>
          <w:sz w:val="23"/>
          <w:szCs w:val="23"/>
          <w:shd w:val="clear" w:color="auto" w:fill="FFFFFF"/>
        </w:rPr>
        <w:t xml:space="preserve">= </w:t>
      </w:r>
      <w:r w:rsidRPr="00531D03">
        <w:rPr>
          <w:rFonts w:ascii="Arial" w:hAnsi="Arial" w:cs="Arial"/>
          <w:b/>
          <w:i/>
          <w:sz w:val="23"/>
          <w:szCs w:val="23"/>
          <w:shd w:val="clear" w:color="auto" w:fill="FFFFFF"/>
        </w:rPr>
        <w:t xml:space="preserve">B, D, </w:t>
      </w:r>
      <w:proofErr w:type="gramStart"/>
      <w:r w:rsidRPr="00531D03">
        <w:rPr>
          <w:rFonts w:ascii="Arial" w:hAnsi="Arial" w:cs="Arial"/>
          <w:b/>
          <w:i/>
          <w:sz w:val="23"/>
          <w:szCs w:val="23"/>
          <w:shd w:val="clear" w:color="auto" w:fill="FFFFFF"/>
        </w:rPr>
        <w:t>F</w:t>
      </w:r>
      <w:proofErr w:type="gramEnd"/>
    </w:p>
    <w:p w:rsidR="006A48E5" w:rsidRDefault="006A48E5" w:rsidP="0042127B">
      <w:pPr>
        <w:pStyle w:val="SemEspaamento"/>
        <w:rPr>
          <w:rFonts w:ascii="Arial" w:hAnsi="Arial" w:cs="Arial"/>
          <w:b/>
          <w:i/>
          <w:sz w:val="23"/>
          <w:szCs w:val="23"/>
          <w:shd w:val="clear" w:color="auto" w:fill="FFFFFF"/>
        </w:rPr>
      </w:pPr>
    </w:p>
    <w:p w:rsidR="00555CB0" w:rsidRDefault="00555CB0" w:rsidP="0042127B">
      <w:pPr>
        <w:pStyle w:val="SemEspaamento"/>
        <w:rPr>
          <w:rFonts w:ascii="Arial" w:hAnsi="Arial" w:cs="Arial"/>
          <w:b/>
          <w:i/>
          <w:sz w:val="23"/>
          <w:szCs w:val="23"/>
          <w:shd w:val="clear" w:color="auto" w:fill="FFFFFF"/>
        </w:rPr>
      </w:pPr>
    </w:p>
    <w:p w:rsidR="00157E59" w:rsidRPr="00A95BC9" w:rsidRDefault="00637079" w:rsidP="00157E59">
      <w:pPr>
        <w:pStyle w:val="Ttulo3"/>
        <w:rPr>
          <w:rFonts w:ascii="Tempus Sans ITC" w:eastAsiaTheme="majorEastAsia" w:hAnsi="Tempus Sans ITC" w:cstheme="majorBidi"/>
          <w:bCs w:val="0"/>
          <w:color w:val="FF9900"/>
          <w:spacing w:val="15"/>
          <w:szCs w:val="32"/>
          <w:lang w:eastAsia="ar-SA"/>
        </w:rPr>
      </w:pPr>
      <w:bookmarkStart w:id="173" w:name="_Toc70064135"/>
      <w:bookmarkStart w:id="174" w:name="_Toc136683796"/>
      <w:r>
        <w:rPr>
          <w:rFonts w:ascii="Tempus Sans ITC" w:eastAsiaTheme="majorEastAsia" w:hAnsi="Tempus Sans ITC" w:cstheme="majorBidi"/>
          <w:bCs w:val="0"/>
          <w:color w:val="FF9900"/>
          <w:spacing w:val="15"/>
          <w:szCs w:val="32"/>
          <w:lang w:eastAsia="ar-SA"/>
        </w:rPr>
        <w:t>6</w:t>
      </w:r>
      <w:r w:rsidR="00A51C27">
        <w:rPr>
          <w:rFonts w:ascii="Tempus Sans ITC" w:eastAsiaTheme="majorEastAsia" w:hAnsi="Tempus Sans ITC" w:cstheme="majorBidi"/>
          <w:bCs w:val="0"/>
          <w:color w:val="FF9900"/>
          <w:spacing w:val="15"/>
          <w:szCs w:val="32"/>
          <w:lang w:eastAsia="ar-SA"/>
        </w:rPr>
        <w:t>4</w:t>
      </w:r>
      <w:r w:rsidR="009C78E2">
        <w:rPr>
          <w:rFonts w:ascii="Tempus Sans ITC" w:eastAsiaTheme="majorEastAsia" w:hAnsi="Tempus Sans ITC" w:cstheme="majorBidi"/>
          <w:bCs w:val="0"/>
          <w:color w:val="FF9900"/>
          <w:spacing w:val="15"/>
          <w:szCs w:val="32"/>
          <w:lang w:eastAsia="ar-SA"/>
        </w:rPr>
        <w:t xml:space="preserve"> </w:t>
      </w:r>
      <w:r w:rsidR="00D36A7C">
        <w:rPr>
          <w:rFonts w:ascii="Tempus Sans ITC" w:eastAsiaTheme="majorEastAsia" w:hAnsi="Tempus Sans ITC" w:cstheme="majorBidi"/>
          <w:bCs w:val="0"/>
          <w:color w:val="FF9900"/>
          <w:spacing w:val="15"/>
          <w:szCs w:val="32"/>
          <w:lang w:eastAsia="ar-SA"/>
        </w:rPr>
        <w:t xml:space="preserve">– </w:t>
      </w:r>
      <w:r w:rsidR="009C78E2">
        <w:rPr>
          <w:rFonts w:ascii="Tempus Sans ITC" w:eastAsiaTheme="majorEastAsia" w:hAnsi="Tempus Sans ITC" w:cstheme="majorBidi"/>
          <w:bCs w:val="0"/>
          <w:color w:val="FF9900"/>
          <w:spacing w:val="15"/>
          <w:szCs w:val="32"/>
          <w:lang w:eastAsia="ar-SA"/>
        </w:rPr>
        <w:t>Prática</w:t>
      </w:r>
      <w:r w:rsidR="0000475E">
        <w:rPr>
          <w:rFonts w:ascii="Tempus Sans ITC" w:eastAsiaTheme="majorEastAsia" w:hAnsi="Tempus Sans ITC" w:cstheme="majorBidi"/>
          <w:bCs w:val="0"/>
          <w:color w:val="FF9900"/>
          <w:spacing w:val="15"/>
          <w:szCs w:val="32"/>
          <w:lang w:eastAsia="ar-SA"/>
        </w:rPr>
        <w:t>:</w:t>
      </w:r>
      <w:r w:rsidR="00A95BC9">
        <w:rPr>
          <w:rFonts w:ascii="Tempus Sans ITC" w:eastAsiaTheme="majorEastAsia" w:hAnsi="Tempus Sans ITC" w:cstheme="majorBidi"/>
          <w:bCs w:val="0"/>
          <w:color w:val="FF9900"/>
          <w:spacing w:val="15"/>
          <w:szCs w:val="32"/>
          <w:lang w:eastAsia="ar-SA"/>
        </w:rPr>
        <w:t xml:space="preserve"> </w:t>
      </w:r>
      <w:r w:rsidR="00374AF7" w:rsidRPr="00A95BC9">
        <w:rPr>
          <w:rFonts w:ascii="Tempus Sans ITC" w:eastAsiaTheme="majorEastAsia" w:hAnsi="Tempus Sans ITC" w:cstheme="majorBidi"/>
          <w:bCs w:val="0"/>
          <w:color w:val="FF9900"/>
          <w:spacing w:val="15"/>
          <w:szCs w:val="32"/>
          <w:lang w:eastAsia="ar-SA"/>
        </w:rPr>
        <w:t>Quando Te V</w:t>
      </w:r>
      <w:r w:rsidR="00214522" w:rsidRPr="00A95BC9">
        <w:rPr>
          <w:rFonts w:ascii="Tempus Sans ITC" w:eastAsiaTheme="majorEastAsia" w:hAnsi="Tempus Sans ITC" w:cstheme="majorBidi"/>
          <w:bCs w:val="0"/>
          <w:color w:val="FF9900"/>
          <w:spacing w:val="15"/>
          <w:szCs w:val="32"/>
          <w:lang w:eastAsia="ar-SA"/>
        </w:rPr>
        <w:t>i</w:t>
      </w:r>
      <w:bookmarkEnd w:id="173"/>
      <w:bookmarkEnd w:id="174"/>
    </w:p>
    <w:p w:rsidR="00157E59" w:rsidRDefault="00157E59" w:rsidP="00845C43">
      <w:pPr>
        <w:jc w:val="center"/>
        <w:rPr>
          <w:szCs w:val="27"/>
          <w:shd w:val="clear" w:color="auto" w:fill="FFFFFF"/>
        </w:rPr>
      </w:pPr>
      <w:r w:rsidRPr="00845C43">
        <w:rPr>
          <w:noProof/>
          <w:lang w:eastAsia="pt-BR"/>
        </w:rPr>
        <w:drawing>
          <wp:inline distT="0" distB="0" distL="0" distR="0">
            <wp:extent cx="4833257" cy="852527"/>
            <wp:effectExtent l="0" t="0" r="0" b="0"/>
            <wp:docPr id="297" name="Imagem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73089" cy="859553"/>
                    </a:xfrm>
                    <a:prstGeom prst="rect">
                      <a:avLst/>
                    </a:prstGeom>
                    <a:noFill/>
                    <a:ln>
                      <a:noFill/>
                    </a:ln>
                  </pic:spPr>
                </pic:pic>
              </a:graphicData>
            </a:graphic>
          </wp:inline>
        </w:drawing>
      </w:r>
    </w:p>
    <w:p w:rsidR="001C4C61" w:rsidRDefault="001C4C61" w:rsidP="00D57E22">
      <w:pPr>
        <w:rPr>
          <w:szCs w:val="27"/>
          <w:shd w:val="clear" w:color="auto" w:fill="FFFFFF"/>
        </w:rPr>
      </w:pPr>
    </w:p>
    <w:p w:rsidR="006B6CBF" w:rsidRDefault="009E2513" w:rsidP="00917FE7">
      <w:pPr>
        <w:jc w:val="center"/>
      </w:pPr>
      <w:r>
        <w:rPr>
          <w:noProof/>
          <w:lang w:eastAsia="pt-BR"/>
        </w:rPr>
        <w:pict>
          <v:oval id="Elipse 192" o:spid="_x0000_s2184" style="position:absolute;left:0;text-align:left;margin-left:156.65pt;margin-top:1.95pt;width:112.1pt;height:63.75pt;z-index:-251620864;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" fillcolor="#ffc000" strokecolor="#e36c0a [2409]" strokeweight="2pt">
            <v:path arrowok="t"/>
            <w10:wrap anchorx="margin"/>
          </v:oval>
        </w:pict>
      </w:r>
      <w:r w:rsidR="006B6CBF">
        <w:object w:dxaOrig="1540" w:dyaOrig="993">
          <v:shape id="_x0000_i1056" type="#_x0000_t75" style="width:78.75pt;height:57.75pt" o:ole="">
            <v:imagedata r:id="rId258" o:title=""/>
          </v:shape>
          <o:OLEObject Type="Embed" ProgID="Package" ShapeID="_x0000_i1056" DrawAspect="Icon" ObjectID="_1815241207" r:id="rId259"/>
        </w:object>
      </w:r>
    </w:p>
    <w:p w:rsidR="00A23268" w:rsidRDefault="00A23268" w:rsidP="00A23268">
      <w:pPr>
        <w:jc w:val="center"/>
        <w:rPr>
          <w:color w:val="FF0000"/>
        </w:rPr>
      </w:pPr>
    </w:p>
    <w:p w:rsidR="001C4C61" w:rsidRDefault="009E2513" w:rsidP="001C4C61">
      <w:pPr>
        <w:jc w:val="center"/>
        <w:rPr>
          <w:szCs w:val="27"/>
          <w:shd w:val="clear" w:color="auto" w:fill="FFFFFF"/>
        </w:rPr>
      </w:pPr>
      <w:r>
        <w:rPr>
          <w:noProof/>
          <w:szCs w:val="27"/>
          <w:lang w:eastAsia="pt-BR"/>
        </w:rPr>
        <w:pict>
          <v:rect id="Retângulo 144" o:spid="_x0000_s2182" style="position:absolute;left:0;text-align:left;margin-left:23.8pt;margin-top:7.45pt;width:381.75pt;height:69.5pt;z-index:-2516331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" fillcolor="#ffd961" strokecolor="#974706 [1609]" strokeweight="2pt">
            <v:path arrowok="t"/>
          </v:rect>
        </w:pict>
      </w:r>
    </w:p>
    <w:p w:rsidR="000F6568" w:rsidRDefault="000F6568" w:rsidP="001C4C61">
      <w:pPr>
        <w:jc w:val="center"/>
        <w:rPr>
          <w:b/>
          <w:bCs/>
        </w:rPr>
      </w:pPr>
      <w:r w:rsidRPr="00D22574">
        <w:rPr>
          <w:b/>
          <w:bCs/>
        </w:rPr>
        <w:t xml:space="preserve">Aula online da música </w:t>
      </w:r>
      <w:r>
        <w:rPr>
          <w:b/>
          <w:bCs/>
        </w:rPr>
        <w:t>Quando te vi</w:t>
      </w:r>
      <w:r w:rsidRPr="00D22574">
        <w:rPr>
          <w:b/>
          <w:bCs/>
        </w:rPr>
        <w:t>, acesse aqui</w:t>
      </w:r>
      <w:r>
        <w:rPr>
          <w:b/>
          <w:bCs/>
        </w:rPr>
        <w:t xml:space="preserve"> (basta clicar)</w:t>
      </w:r>
      <w:r w:rsidRPr="00D22574">
        <w:rPr>
          <w:b/>
          <w:bCs/>
        </w:rPr>
        <w:t>:</w:t>
      </w:r>
    </w:p>
    <w:p w:rsidR="000F6568" w:rsidRDefault="000F6568" w:rsidP="001C4C61">
      <w:pPr>
        <w:jc w:val="center"/>
        <w:rPr>
          <w:b/>
          <w:bCs/>
        </w:rPr>
      </w:pPr>
    </w:p>
    <w:p w:rsidR="000F6568" w:rsidRPr="008755B0" w:rsidRDefault="000F6568" w:rsidP="001C4C61">
      <w:pPr>
        <w:jc w:val="center"/>
        <w:rPr>
          <w:szCs w:val="27"/>
          <w:shd w:val="clear" w:color="auto" w:fill="FFFFFF"/>
        </w:rPr>
      </w:pPr>
    </w:p>
    <w:p w:rsidR="00D22574" w:rsidRPr="00747884" w:rsidRDefault="009E2513" w:rsidP="000F6568">
      <w:pPr>
        <w:jc w:val="center"/>
        <w:rPr>
          <w:rFonts w:cs="Arial"/>
          <w:sz w:val="18"/>
          <w:szCs w:val="18"/>
          <w:lang w:eastAsia="en-US"/>
        </w:rPr>
      </w:pPr>
      <w:hyperlink r:id="rId260" w:history="1">
        <w:r w:rsidR="002969BE" w:rsidRPr="0008486C">
          <w:rPr>
            <w:rStyle w:val="Hyperlink"/>
            <w:rFonts w:cs="Arial"/>
            <w:sz w:val="18"/>
            <w:szCs w:val="18"/>
          </w:rPr>
          <w:t>https://www.youtube.com/watch?v=cLTI63-2S9A&amp;list=PLCAVX-O9MrRiAFl2q6Cdk-tY9jcqC4liQ&amp;ab_channel=ProjetoS%C3%A3oTiago</w:t>
        </w:r>
      </w:hyperlink>
    </w:p>
    <w:p w:rsidR="00CE2B2F" w:rsidRDefault="00CE2B2F" w:rsidP="002969BE">
      <w:pPr>
        <w:rPr>
          <w:szCs w:val="27"/>
        </w:rPr>
      </w:pPr>
    </w:p>
    <w:p w:rsidR="000253DD" w:rsidRDefault="000253DD" w:rsidP="002969BE">
      <w:pPr>
        <w:rPr>
          <w:szCs w:val="27"/>
        </w:rPr>
      </w:pPr>
    </w:p>
    <w:p w:rsidR="000253DD" w:rsidRDefault="000253DD" w:rsidP="002969BE">
      <w:pPr>
        <w:rPr>
          <w:szCs w:val="27"/>
        </w:rPr>
      </w:pPr>
    </w:p>
    <w:p w:rsidR="000253DD" w:rsidRDefault="000253DD" w:rsidP="002969BE">
      <w:pPr>
        <w:rPr>
          <w:szCs w:val="27"/>
        </w:rPr>
      </w:pPr>
    </w:p>
    <w:p w:rsidR="000253DD" w:rsidRDefault="000253DD" w:rsidP="002969BE">
      <w:pPr>
        <w:rPr>
          <w:szCs w:val="27"/>
        </w:rPr>
      </w:pPr>
    </w:p>
    <w:p w:rsidR="000253DD" w:rsidRDefault="000253DD" w:rsidP="002969BE">
      <w:pPr>
        <w:rPr>
          <w:szCs w:val="27"/>
        </w:rPr>
      </w:pPr>
    </w:p>
    <w:p w:rsidR="000253DD" w:rsidRDefault="000253DD" w:rsidP="002969BE">
      <w:pPr>
        <w:rPr>
          <w:szCs w:val="27"/>
        </w:rPr>
      </w:pPr>
    </w:p>
    <w:p w:rsidR="000253DD" w:rsidRDefault="000253DD" w:rsidP="002969BE">
      <w:pPr>
        <w:rPr>
          <w:szCs w:val="27"/>
        </w:rPr>
      </w:pPr>
    </w:p>
    <w:p w:rsidR="000253DD" w:rsidRDefault="000253DD" w:rsidP="002969BE">
      <w:pPr>
        <w:rPr>
          <w:szCs w:val="27"/>
        </w:rPr>
      </w:pPr>
    </w:p>
    <w:p w:rsidR="000253DD" w:rsidRPr="002969BE" w:rsidRDefault="000253DD" w:rsidP="002969BE">
      <w:pPr>
        <w:rPr>
          <w:szCs w:val="27"/>
        </w:rPr>
      </w:pPr>
    </w:p>
    <w:p w:rsidR="00A56807" w:rsidRDefault="00773A55" w:rsidP="00B74E89">
      <w:pPr>
        <w:ind w:left="-567" w:firstLine="141"/>
        <w:rPr>
          <w:szCs w:val="27"/>
          <w:shd w:val="clear" w:color="auto" w:fill="FFFFFF"/>
        </w:rPr>
      </w:pPr>
      <w:r>
        <w:rPr>
          <w:noProof/>
          <w:szCs w:val="27"/>
          <w:shd w:val="clear" w:color="auto" w:fill="FFFFFF"/>
          <w:lang w:eastAsia="pt-BR"/>
        </w:rPr>
        <w:lastRenderedPageBreak/>
        <w:drawing>
          <wp:inline distT="0" distB="0" distL="0" distR="0">
            <wp:extent cx="6485632" cy="7410735"/>
            <wp:effectExtent l="0" t="0" r="0" b="0"/>
            <wp:docPr id="1163" name="Imagem 1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2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494441" cy="7420800"/>
                    </a:xfrm>
                    <a:prstGeom prst="rect">
                      <a:avLst/>
                    </a:prstGeom>
                    <a:noFill/>
                    <a:ln>
                      <a:noFill/>
                    </a:ln>
                  </pic:spPr>
                </pic:pic>
              </a:graphicData>
            </a:graphic>
          </wp:inline>
        </w:drawing>
      </w:r>
    </w:p>
    <w:p w:rsidR="00845C43" w:rsidRDefault="00845C43" w:rsidP="00D57E22">
      <w:pPr>
        <w:rPr>
          <w:szCs w:val="27"/>
          <w:shd w:val="clear" w:color="auto" w:fill="FFFFFF"/>
        </w:rPr>
      </w:pPr>
    </w:p>
    <w:p w:rsidR="00A56807" w:rsidRDefault="00A56807" w:rsidP="00D57E22">
      <w:pPr>
        <w:rPr>
          <w:szCs w:val="27"/>
          <w:shd w:val="clear" w:color="auto" w:fill="FFFFFF"/>
        </w:rPr>
      </w:pPr>
    </w:p>
    <w:p w:rsidR="00A56807" w:rsidRDefault="00A56807" w:rsidP="00D57E22">
      <w:pPr>
        <w:rPr>
          <w:szCs w:val="27"/>
          <w:shd w:val="clear" w:color="auto" w:fill="FFFFFF"/>
        </w:rPr>
      </w:pPr>
    </w:p>
    <w:p w:rsidR="00A56807" w:rsidRDefault="00A56807" w:rsidP="00D57E22">
      <w:pPr>
        <w:rPr>
          <w:szCs w:val="27"/>
          <w:shd w:val="clear" w:color="auto" w:fill="FFFFFF"/>
        </w:rPr>
      </w:pPr>
    </w:p>
    <w:p w:rsidR="00A56807" w:rsidRDefault="00A56807" w:rsidP="00D57E22">
      <w:pPr>
        <w:rPr>
          <w:szCs w:val="27"/>
          <w:shd w:val="clear" w:color="auto" w:fill="FFFFFF"/>
        </w:rPr>
      </w:pPr>
    </w:p>
    <w:p w:rsidR="00C56483" w:rsidRDefault="00C56483" w:rsidP="00D57E22">
      <w:pPr>
        <w:rPr>
          <w:szCs w:val="27"/>
          <w:shd w:val="clear" w:color="auto" w:fill="FFFFFF"/>
        </w:rPr>
      </w:pPr>
    </w:p>
    <w:p w:rsidR="00773A55" w:rsidRDefault="00773A55" w:rsidP="00D57E22">
      <w:pPr>
        <w:rPr>
          <w:szCs w:val="27"/>
          <w:shd w:val="clear" w:color="auto" w:fill="FFFFFF"/>
        </w:rPr>
      </w:pPr>
    </w:p>
    <w:p w:rsidR="00C56483" w:rsidRDefault="00C56483" w:rsidP="00D57E22">
      <w:pPr>
        <w:rPr>
          <w:szCs w:val="27"/>
          <w:shd w:val="clear" w:color="auto" w:fill="FFFFFF"/>
        </w:rPr>
      </w:pPr>
    </w:p>
    <w:p w:rsidR="00C56483" w:rsidRPr="006A48E5" w:rsidRDefault="00C56483" w:rsidP="00D57E22">
      <w:pPr>
        <w:rPr>
          <w:szCs w:val="27"/>
          <w:shd w:val="clear" w:color="auto" w:fill="FFFFFF"/>
        </w:rPr>
      </w:pPr>
    </w:p>
    <w:p w:rsidR="00364D9A" w:rsidRPr="00A95BC9" w:rsidRDefault="00A51C27" w:rsidP="0012374C">
      <w:pPr>
        <w:pStyle w:val="Ttulo3"/>
        <w:rPr>
          <w:rFonts w:ascii="Tempus Sans ITC" w:eastAsiaTheme="majorEastAsia" w:hAnsi="Tempus Sans ITC" w:cstheme="majorBidi"/>
          <w:bCs w:val="0"/>
          <w:color w:val="FF9900"/>
          <w:spacing w:val="15"/>
          <w:szCs w:val="32"/>
          <w:lang w:eastAsia="ar-SA"/>
        </w:rPr>
      </w:pPr>
      <w:bookmarkStart w:id="175" w:name="_Toc136683797"/>
      <w:r>
        <w:rPr>
          <w:rFonts w:ascii="Tempus Sans ITC" w:eastAsiaTheme="majorEastAsia" w:hAnsi="Tempus Sans ITC" w:cstheme="majorBidi"/>
          <w:bCs w:val="0"/>
          <w:color w:val="FF9900"/>
          <w:spacing w:val="15"/>
          <w:szCs w:val="32"/>
          <w:lang w:eastAsia="ar-SA"/>
        </w:rPr>
        <w:lastRenderedPageBreak/>
        <w:t>65</w:t>
      </w:r>
      <w:r w:rsidR="0000475E">
        <w:rPr>
          <w:rFonts w:ascii="Tempus Sans ITC" w:eastAsiaTheme="majorEastAsia" w:hAnsi="Tempus Sans ITC" w:cstheme="majorBidi"/>
          <w:bCs w:val="0"/>
          <w:color w:val="FF9900"/>
          <w:spacing w:val="15"/>
          <w:szCs w:val="32"/>
          <w:lang w:eastAsia="ar-SA"/>
        </w:rPr>
        <w:t xml:space="preserve"> </w:t>
      </w:r>
      <w:r w:rsidR="009C78E2">
        <w:rPr>
          <w:rFonts w:ascii="Tempus Sans ITC" w:eastAsiaTheme="majorEastAsia" w:hAnsi="Tempus Sans ITC" w:cstheme="majorBidi"/>
          <w:bCs w:val="0"/>
          <w:color w:val="FF9900"/>
          <w:spacing w:val="15"/>
          <w:szCs w:val="32"/>
          <w:lang w:eastAsia="ar-SA"/>
        </w:rPr>
        <w:t>–</w:t>
      </w:r>
      <w:r w:rsidR="0000475E">
        <w:rPr>
          <w:rFonts w:ascii="Tempus Sans ITC" w:eastAsiaTheme="majorEastAsia" w:hAnsi="Tempus Sans ITC" w:cstheme="majorBidi"/>
          <w:bCs w:val="0"/>
          <w:color w:val="FF9900"/>
          <w:spacing w:val="15"/>
          <w:szCs w:val="32"/>
          <w:lang w:eastAsia="ar-SA"/>
        </w:rPr>
        <w:t xml:space="preserve"> </w:t>
      </w:r>
      <w:r w:rsidR="009C78E2">
        <w:rPr>
          <w:rFonts w:ascii="Tempus Sans ITC" w:eastAsiaTheme="majorEastAsia" w:hAnsi="Tempus Sans ITC" w:cstheme="majorBidi"/>
          <w:bCs w:val="0"/>
          <w:color w:val="FF9900"/>
          <w:spacing w:val="15"/>
          <w:szCs w:val="32"/>
          <w:lang w:eastAsia="ar-SA"/>
        </w:rPr>
        <w:t>Prática:</w:t>
      </w:r>
      <w:r w:rsidR="00A95BC9">
        <w:rPr>
          <w:rFonts w:ascii="Tempus Sans ITC" w:eastAsiaTheme="majorEastAsia" w:hAnsi="Tempus Sans ITC" w:cstheme="majorBidi"/>
          <w:bCs w:val="0"/>
          <w:color w:val="FF9900"/>
          <w:spacing w:val="15"/>
          <w:szCs w:val="32"/>
          <w:lang w:eastAsia="ar-SA"/>
        </w:rPr>
        <w:t xml:space="preserve"> E</w:t>
      </w:r>
      <w:r w:rsidR="0012374C" w:rsidRPr="00A95BC9">
        <w:rPr>
          <w:rFonts w:ascii="Tempus Sans ITC" w:eastAsiaTheme="majorEastAsia" w:hAnsi="Tempus Sans ITC" w:cstheme="majorBidi"/>
          <w:bCs w:val="0"/>
          <w:color w:val="FF9900"/>
          <w:spacing w:val="15"/>
          <w:szCs w:val="32"/>
          <w:lang w:eastAsia="ar-SA"/>
        </w:rPr>
        <w:t>studo em Sol Maior</w:t>
      </w:r>
      <w:bookmarkEnd w:id="175"/>
    </w:p>
    <w:p w:rsidR="006A48E5" w:rsidRDefault="0012374C" w:rsidP="00143101">
      <w:pPr>
        <w:tabs>
          <w:tab w:val="left" w:pos="0"/>
        </w:tabs>
        <w:ind w:hanging="426"/>
      </w:pPr>
      <w:r>
        <w:rPr>
          <w:rFonts w:cs="Arial"/>
          <w:noProof/>
          <w:sz w:val="24"/>
          <w:lang w:eastAsia="pt-BR"/>
        </w:rPr>
        <w:drawing>
          <wp:inline distT="0" distB="0" distL="0" distR="0">
            <wp:extent cx="6250675" cy="5775802"/>
            <wp:effectExtent l="0" t="0" r="0" b="0"/>
            <wp:docPr id="1209" name="Imagem 1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265399" cy="5789407"/>
                    </a:xfrm>
                    <a:prstGeom prst="rect">
                      <a:avLst/>
                    </a:prstGeom>
                    <a:noFill/>
                    <a:ln>
                      <a:noFill/>
                    </a:ln>
                  </pic:spPr>
                </pic:pic>
              </a:graphicData>
            </a:graphic>
          </wp:inline>
        </w:drawing>
      </w:r>
    </w:p>
    <w:p w:rsidR="00876DAF" w:rsidRDefault="00876DAF" w:rsidP="00143101">
      <w:pPr>
        <w:tabs>
          <w:tab w:val="left" w:pos="0"/>
        </w:tabs>
        <w:ind w:hanging="426"/>
      </w:pPr>
    </w:p>
    <w:p w:rsidR="00876DAF" w:rsidRDefault="00876DAF" w:rsidP="00143101">
      <w:pPr>
        <w:tabs>
          <w:tab w:val="left" w:pos="0"/>
        </w:tabs>
        <w:ind w:hanging="426"/>
      </w:pPr>
    </w:p>
    <w:p w:rsidR="00876DAF" w:rsidRDefault="00876DAF" w:rsidP="00143101">
      <w:pPr>
        <w:tabs>
          <w:tab w:val="left" w:pos="0"/>
        </w:tabs>
        <w:ind w:hanging="426"/>
      </w:pPr>
    </w:p>
    <w:p w:rsidR="00343D92" w:rsidRDefault="009E2513" w:rsidP="00364D9A">
      <w:r w:rsidRPr="009E2513">
        <w:rPr>
          <w:b/>
          <w:bCs/>
          <w:noProof/>
          <w:sz w:val="28"/>
          <w:szCs w:val="32"/>
          <w:lang w:eastAsia="pt-BR"/>
        </w:rPr>
        <w:pict>
          <v:rect id="Retângulo 116" o:spid="_x0000_s2181" style="position:absolute;margin-left:50.35pt;margin-top:7.9pt;width:324.5pt;height:39.75pt;z-index:-25148928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" fillcolor="#ffd961" strokecolor="#974706 [1609]" strokeweight="2pt">
            <v:path arrowok="t"/>
            <w10:wrap anchorx="margin"/>
          </v:rect>
        </w:pict>
      </w:r>
    </w:p>
    <w:p w:rsidR="00343D92" w:rsidRPr="00343D92" w:rsidRDefault="00343D92" w:rsidP="00343D92">
      <w:pPr>
        <w:jc w:val="center"/>
        <w:rPr>
          <w:rFonts w:cs="Arial"/>
          <w:b/>
          <w:bCs/>
          <w:iCs/>
          <w:sz w:val="16"/>
          <w:szCs w:val="22"/>
        </w:rPr>
      </w:pPr>
      <w:r w:rsidRPr="00343D92">
        <w:rPr>
          <w:rFonts w:cs="Arial"/>
          <w:b/>
          <w:bCs/>
          <w:iCs/>
          <w:sz w:val="16"/>
          <w:szCs w:val="22"/>
        </w:rPr>
        <w:t>Aula para a música Prelúdio em Lá menor</w:t>
      </w:r>
    </w:p>
    <w:p w:rsidR="00343D92" w:rsidRPr="00773A55" w:rsidRDefault="00343D92" w:rsidP="00343D92">
      <w:pPr>
        <w:jc w:val="center"/>
        <w:rPr>
          <w:rFonts w:cs="Arial"/>
          <w:b/>
          <w:bCs/>
          <w:iCs/>
          <w:sz w:val="18"/>
          <w:szCs w:val="22"/>
        </w:rPr>
      </w:pPr>
    </w:p>
    <w:p w:rsidR="00343D92" w:rsidRDefault="009E2513" w:rsidP="00343D92">
      <w:pPr>
        <w:jc w:val="center"/>
      </w:pPr>
      <w:hyperlink r:id="rId263" w:history="1">
        <w:r w:rsidR="00343D92" w:rsidRPr="000973E2">
          <w:rPr>
            <w:rStyle w:val="Hyperlink"/>
            <w:sz w:val="16"/>
          </w:rPr>
          <w:t>https://youtube.com/playlist?list=PLCAVX-O9MrRjLR5aMWP4s-VFnOa5m18h1</w:t>
        </w:r>
      </w:hyperlink>
    </w:p>
    <w:p w:rsidR="00876DAF" w:rsidRDefault="00876DAF" w:rsidP="00876DAF"/>
    <w:p w:rsidR="00876DAF" w:rsidRPr="00343D92" w:rsidRDefault="00876DAF" w:rsidP="00876DAF">
      <w:pPr>
        <w:rPr>
          <w:sz w:val="16"/>
        </w:rPr>
      </w:pPr>
    </w:p>
    <w:p w:rsidR="009E6196" w:rsidRPr="00343D92" w:rsidRDefault="00FF6843" w:rsidP="00343D92">
      <w:pPr>
        <w:pStyle w:val="Ttulo3"/>
        <w:rPr>
          <w:rFonts w:ascii="Tempus Sans ITC" w:eastAsiaTheme="majorEastAsia" w:hAnsi="Tempus Sans ITC" w:cstheme="majorBidi"/>
          <w:bCs w:val="0"/>
          <w:color w:val="FF9900"/>
          <w:spacing w:val="15"/>
          <w:szCs w:val="32"/>
          <w:lang w:eastAsia="ar-SA"/>
        </w:rPr>
      </w:pPr>
      <w:bookmarkStart w:id="176" w:name="_Toc70064136"/>
      <w:bookmarkStart w:id="177" w:name="_Toc136683798"/>
      <w:r>
        <w:rPr>
          <w:rFonts w:ascii="Tempus Sans ITC" w:eastAsiaTheme="majorEastAsia" w:hAnsi="Tempus Sans ITC" w:cstheme="majorBidi"/>
          <w:bCs w:val="0"/>
          <w:color w:val="FF9900"/>
          <w:spacing w:val="15"/>
          <w:szCs w:val="32"/>
          <w:lang w:eastAsia="ar-SA"/>
        </w:rPr>
        <w:t>6</w:t>
      </w:r>
      <w:r w:rsidR="00A51C27">
        <w:rPr>
          <w:rFonts w:ascii="Tempus Sans ITC" w:eastAsiaTheme="majorEastAsia" w:hAnsi="Tempus Sans ITC" w:cstheme="majorBidi"/>
          <w:bCs w:val="0"/>
          <w:color w:val="FF9900"/>
          <w:spacing w:val="15"/>
          <w:szCs w:val="32"/>
          <w:lang w:eastAsia="ar-SA"/>
        </w:rPr>
        <w:t>6</w:t>
      </w:r>
      <w:r w:rsidR="0000475E">
        <w:rPr>
          <w:rFonts w:ascii="Tempus Sans ITC" w:eastAsiaTheme="majorEastAsia" w:hAnsi="Tempus Sans ITC" w:cstheme="majorBidi"/>
          <w:bCs w:val="0"/>
          <w:color w:val="FF9900"/>
          <w:spacing w:val="15"/>
          <w:szCs w:val="32"/>
          <w:lang w:eastAsia="ar-SA"/>
        </w:rPr>
        <w:t xml:space="preserve"> – </w:t>
      </w:r>
      <w:r w:rsidR="00A95BC9">
        <w:rPr>
          <w:rFonts w:ascii="Tempus Sans ITC" w:eastAsiaTheme="majorEastAsia" w:hAnsi="Tempus Sans ITC" w:cstheme="majorBidi"/>
          <w:bCs w:val="0"/>
          <w:color w:val="FF9900"/>
          <w:spacing w:val="15"/>
          <w:szCs w:val="32"/>
          <w:lang w:eastAsia="ar-SA"/>
        </w:rPr>
        <w:t>Exercício</w:t>
      </w:r>
      <w:r w:rsidR="0000475E">
        <w:rPr>
          <w:rFonts w:ascii="Tempus Sans ITC" w:eastAsiaTheme="majorEastAsia" w:hAnsi="Tempus Sans ITC" w:cstheme="majorBidi"/>
          <w:bCs w:val="0"/>
          <w:color w:val="FF9900"/>
          <w:spacing w:val="15"/>
          <w:szCs w:val="32"/>
          <w:lang w:eastAsia="ar-SA"/>
        </w:rPr>
        <w:t>:</w:t>
      </w:r>
      <w:r w:rsidR="009E6196" w:rsidRPr="00C274ED">
        <w:rPr>
          <w:rFonts w:ascii="Tempus Sans ITC" w:eastAsiaTheme="majorEastAsia" w:hAnsi="Tempus Sans ITC" w:cstheme="majorBidi"/>
          <w:bCs w:val="0"/>
          <w:color w:val="FF9900"/>
          <w:spacing w:val="15"/>
          <w:szCs w:val="32"/>
          <w:lang w:eastAsia="ar-SA"/>
        </w:rPr>
        <w:t xml:space="preserve"> Relembrando dedilhado</w:t>
      </w:r>
      <w:bookmarkEnd w:id="176"/>
      <w:bookmarkEnd w:id="177"/>
    </w:p>
    <w:p w:rsidR="009E6196" w:rsidRDefault="009E6196" w:rsidP="009E6196">
      <w:r>
        <w:t xml:space="preserve">Relembrando </w:t>
      </w:r>
      <w:r w:rsidR="00876DAF">
        <w:t xml:space="preserve">o </w:t>
      </w:r>
      <w:r>
        <w:t xml:space="preserve">exercício </w:t>
      </w:r>
      <w:r w:rsidR="00876DAF">
        <w:t>20, que se encontra na página 31</w:t>
      </w:r>
      <w:r>
        <w:t xml:space="preserve">. Esse dedilhado pode ajudar vocês na execução do Prelúdio em </w:t>
      </w:r>
      <w:proofErr w:type="spellStart"/>
      <w:proofErr w:type="gramStart"/>
      <w:r>
        <w:t>Am</w:t>
      </w:r>
      <w:proofErr w:type="spellEnd"/>
      <w:proofErr w:type="gramEnd"/>
      <w:r>
        <w:t>, última música de nossa apostila.</w:t>
      </w:r>
    </w:p>
    <w:p w:rsidR="009E6196" w:rsidRDefault="009E6196" w:rsidP="009E6196"/>
    <w:p w:rsidR="00364D9A" w:rsidRPr="00A95BC9" w:rsidRDefault="00A51C27" w:rsidP="00C56483">
      <w:pPr>
        <w:pStyle w:val="Ttulo3"/>
        <w:rPr>
          <w:rFonts w:ascii="Tempus Sans ITC" w:eastAsiaTheme="majorEastAsia" w:hAnsi="Tempus Sans ITC" w:cstheme="majorBidi"/>
          <w:bCs w:val="0"/>
          <w:color w:val="FF9900"/>
          <w:spacing w:val="15"/>
          <w:szCs w:val="32"/>
          <w:lang w:eastAsia="ar-SA"/>
        </w:rPr>
      </w:pPr>
      <w:bookmarkStart w:id="178" w:name="_Toc70064137"/>
      <w:bookmarkStart w:id="179" w:name="_Toc136683799"/>
      <w:r>
        <w:rPr>
          <w:rFonts w:ascii="Tempus Sans ITC" w:eastAsiaTheme="majorEastAsia" w:hAnsi="Tempus Sans ITC" w:cstheme="majorBidi"/>
          <w:bCs w:val="0"/>
          <w:color w:val="FF9900"/>
          <w:spacing w:val="15"/>
          <w:szCs w:val="32"/>
          <w:lang w:eastAsia="ar-SA"/>
        </w:rPr>
        <w:lastRenderedPageBreak/>
        <w:t>67</w:t>
      </w:r>
      <w:r w:rsidR="0000475E">
        <w:rPr>
          <w:rFonts w:ascii="Tempus Sans ITC" w:eastAsiaTheme="majorEastAsia" w:hAnsi="Tempus Sans ITC" w:cstheme="majorBidi"/>
          <w:bCs w:val="0"/>
          <w:color w:val="FF9900"/>
          <w:spacing w:val="15"/>
          <w:szCs w:val="32"/>
          <w:lang w:eastAsia="ar-SA"/>
        </w:rPr>
        <w:t xml:space="preserve"> – Prática:</w:t>
      </w:r>
      <w:r w:rsidR="00A95BC9">
        <w:rPr>
          <w:rFonts w:ascii="Tempus Sans ITC" w:eastAsiaTheme="majorEastAsia" w:hAnsi="Tempus Sans ITC" w:cstheme="majorBidi"/>
          <w:bCs w:val="0"/>
          <w:color w:val="FF9900"/>
          <w:spacing w:val="15"/>
          <w:szCs w:val="32"/>
          <w:lang w:eastAsia="ar-SA"/>
        </w:rPr>
        <w:t xml:space="preserve"> </w:t>
      </w:r>
      <w:r w:rsidR="00364D9A" w:rsidRPr="00A95BC9">
        <w:rPr>
          <w:rFonts w:ascii="Tempus Sans ITC" w:eastAsiaTheme="majorEastAsia" w:hAnsi="Tempus Sans ITC" w:cstheme="majorBidi"/>
          <w:bCs w:val="0"/>
          <w:color w:val="FF9900"/>
          <w:spacing w:val="15"/>
          <w:szCs w:val="32"/>
          <w:lang w:eastAsia="ar-SA"/>
        </w:rPr>
        <w:t>Prelúdio em Lá Menor</w:t>
      </w:r>
      <w:bookmarkEnd w:id="178"/>
      <w:bookmarkEnd w:id="179"/>
    </w:p>
    <w:p w:rsidR="00DB602B" w:rsidRDefault="00D11283" w:rsidP="00B74E89">
      <w:pPr>
        <w:ind w:left="-426"/>
        <w:jc w:val="center"/>
        <w:rPr>
          <w:rFonts w:cs="Arial"/>
          <w:b/>
          <w:i/>
          <w:sz w:val="28"/>
          <w:szCs w:val="28"/>
        </w:rPr>
      </w:pPr>
      <w:r>
        <w:rPr>
          <w:rFonts w:cs="Arial"/>
          <w:b/>
          <w:i/>
          <w:noProof/>
          <w:sz w:val="28"/>
          <w:szCs w:val="28"/>
          <w:lang w:eastAsia="pt-BR"/>
        </w:rPr>
        <w:drawing>
          <wp:inline distT="0" distB="0" distL="0" distR="0">
            <wp:extent cx="6487889" cy="7369791"/>
            <wp:effectExtent l="0" t="0" r="0" b="0"/>
            <wp:docPr id="1166" name="Imagem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2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05267" cy="7389531"/>
                    </a:xfrm>
                    <a:prstGeom prst="rect">
                      <a:avLst/>
                    </a:prstGeom>
                    <a:noFill/>
                    <a:ln>
                      <a:noFill/>
                    </a:ln>
                  </pic:spPr>
                </pic:pic>
              </a:graphicData>
            </a:graphic>
          </wp:inline>
        </w:drawing>
      </w:r>
    </w:p>
    <w:p w:rsidR="00DB602B" w:rsidRDefault="009E2513" w:rsidP="00D57E22">
      <w:pPr>
        <w:rPr>
          <w:rFonts w:cs="Arial"/>
          <w:b/>
          <w:i/>
          <w:sz w:val="28"/>
          <w:szCs w:val="28"/>
        </w:rPr>
      </w:pPr>
      <w:r w:rsidRPr="009E2513">
        <w:rPr>
          <w:b/>
          <w:bCs/>
          <w:noProof/>
          <w:sz w:val="28"/>
          <w:szCs w:val="32"/>
          <w:lang w:eastAsia="pt-BR"/>
        </w:rPr>
        <w:pict>
          <v:rect id="Retângulo 90" o:spid="_x0000_s2180" style="position:absolute;margin-left:54.7pt;margin-top:11.7pt;width:322.95pt;height:56.7pt;z-index:-251530240;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" fillcolor="#ffd961" strokecolor="#974706 [1609]" strokeweight="2pt">
            <v:path arrowok="t"/>
            <w10:wrap anchorx="margin"/>
          </v:rect>
        </w:pict>
      </w:r>
    </w:p>
    <w:p w:rsidR="00D81C56" w:rsidRPr="00773A55" w:rsidRDefault="00DB602B" w:rsidP="00DB602B">
      <w:pPr>
        <w:jc w:val="center"/>
        <w:rPr>
          <w:rFonts w:cs="Arial"/>
          <w:b/>
          <w:bCs/>
          <w:iCs/>
          <w:sz w:val="18"/>
          <w:szCs w:val="22"/>
        </w:rPr>
      </w:pPr>
      <w:r w:rsidRPr="00773A55">
        <w:rPr>
          <w:rFonts w:cs="Arial"/>
          <w:b/>
          <w:bCs/>
          <w:iCs/>
          <w:sz w:val="18"/>
          <w:szCs w:val="22"/>
        </w:rPr>
        <w:t>Aula para a música Prelúdio em Lá menor</w:t>
      </w:r>
    </w:p>
    <w:p w:rsidR="00DB602B" w:rsidRPr="00DB602B" w:rsidRDefault="00DB602B" w:rsidP="00DB602B">
      <w:pPr>
        <w:jc w:val="center"/>
        <w:rPr>
          <w:rFonts w:cs="Arial"/>
          <w:bCs/>
          <w:iCs/>
          <w:szCs w:val="22"/>
        </w:rPr>
      </w:pPr>
    </w:p>
    <w:p w:rsidR="00DB602B" w:rsidRPr="00773A55" w:rsidRDefault="00DB602B" w:rsidP="004C1AF1">
      <w:pPr>
        <w:jc w:val="center"/>
        <w:rPr>
          <w:sz w:val="14"/>
          <w:szCs w:val="20"/>
        </w:rPr>
      </w:pPr>
      <w:r w:rsidRPr="00773A55">
        <w:rPr>
          <w:sz w:val="16"/>
          <w:szCs w:val="22"/>
        </w:rPr>
        <w:t>Aula</w:t>
      </w:r>
      <w:r w:rsidRPr="00773A55">
        <w:rPr>
          <w:sz w:val="14"/>
          <w:szCs w:val="20"/>
        </w:rPr>
        <w:t xml:space="preserve"> – </w:t>
      </w:r>
      <w:hyperlink r:id="rId265" w:history="1">
        <w:r w:rsidRPr="00773A55">
          <w:rPr>
            <w:rStyle w:val="Hyperlink"/>
            <w:sz w:val="14"/>
            <w:szCs w:val="20"/>
          </w:rPr>
          <w:t>https://youtu.be/nV6Speq9f8</w:t>
        </w:r>
      </w:hyperlink>
    </w:p>
    <w:p w:rsidR="00DB602B" w:rsidRPr="00773A55" w:rsidRDefault="00DB602B" w:rsidP="00C56483">
      <w:pPr>
        <w:jc w:val="center"/>
        <w:rPr>
          <w:rStyle w:val="Hyperlink"/>
          <w:sz w:val="14"/>
          <w:szCs w:val="20"/>
        </w:rPr>
      </w:pPr>
      <w:r w:rsidRPr="00773A55">
        <w:rPr>
          <w:sz w:val="16"/>
          <w:szCs w:val="22"/>
        </w:rPr>
        <w:t xml:space="preserve">Música completa </w:t>
      </w:r>
      <w:r w:rsidRPr="00773A55">
        <w:rPr>
          <w:sz w:val="14"/>
          <w:szCs w:val="20"/>
        </w:rPr>
        <w:t xml:space="preserve">– </w:t>
      </w:r>
      <w:hyperlink r:id="rId266" w:history="1">
        <w:r w:rsidRPr="00773A55">
          <w:rPr>
            <w:rStyle w:val="Hyperlink"/>
            <w:sz w:val="14"/>
            <w:szCs w:val="20"/>
          </w:rPr>
          <w:t>https://youtu.be/Sq8WGppP5zQ</w:t>
        </w:r>
      </w:hyperlink>
    </w:p>
    <w:p w:rsidR="00CC69D7" w:rsidRDefault="00CC69D7" w:rsidP="00CC69D7">
      <w:pPr>
        <w:rPr>
          <w:rStyle w:val="Hyperlink"/>
          <w:sz w:val="14"/>
          <w:szCs w:val="20"/>
        </w:rPr>
      </w:pPr>
    </w:p>
    <w:p w:rsidR="005F43B3" w:rsidRDefault="005F43B3" w:rsidP="00CC69D7">
      <w:pPr>
        <w:rPr>
          <w:rStyle w:val="Hyperlink"/>
          <w:sz w:val="14"/>
          <w:szCs w:val="20"/>
        </w:rPr>
      </w:pPr>
    </w:p>
    <w:p w:rsidR="00D11283" w:rsidRPr="00C56483" w:rsidRDefault="00D11283" w:rsidP="00CC69D7">
      <w:pPr>
        <w:rPr>
          <w:sz w:val="18"/>
          <w:szCs w:val="20"/>
        </w:rPr>
      </w:pPr>
    </w:p>
    <w:p w:rsidR="00624A3D" w:rsidRDefault="00956480" w:rsidP="002C19A0">
      <w:pPr>
        <w:pStyle w:val="Ttulo1"/>
        <w:rPr>
          <w:rFonts w:cs="Arial"/>
          <w:color w:val="ED3611"/>
          <w:kern w:val="0"/>
          <w:szCs w:val="40"/>
        </w:rPr>
      </w:pPr>
      <w:bookmarkStart w:id="180" w:name="_Toc70064138"/>
      <w:bookmarkStart w:id="181" w:name="_Toc136683800"/>
      <w:r w:rsidRPr="00264F83">
        <w:rPr>
          <w:rFonts w:cs="Arial"/>
          <w:color w:val="ED3611"/>
          <w:kern w:val="0"/>
          <w:szCs w:val="40"/>
        </w:rPr>
        <w:lastRenderedPageBreak/>
        <w:t>2</w:t>
      </w:r>
      <w:r w:rsidR="00F85590">
        <w:rPr>
          <w:rFonts w:cs="Arial"/>
          <w:color w:val="ED3611"/>
          <w:kern w:val="0"/>
          <w:szCs w:val="40"/>
        </w:rPr>
        <w:t>5</w:t>
      </w:r>
      <w:r w:rsidRPr="00264F83">
        <w:rPr>
          <w:rFonts w:cs="Arial"/>
          <w:color w:val="ED3611"/>
          <w:kern w:val="0"/>
          <w:szCs w:val="40"/>
        </w:rPr>
        <w:t xml:space="preserve"> </w:t>
      </w:r>
      <w:r w:rsidR="002C19A0">
        <w:rPr>
          <w:rFonts w:cs="Arial"/>
          <w:color w:val="ED3611"/>
          <w:kern w:val="0"/>
          <w:szCs w:val="40"/>
        </w:rPr>
        <w:t>–</w:t>
      </w:r>
      <w:r w:rsidRPr="00264F83">
        <w:rPr>
          <w:rFonts w:cs="Arial"/>
          <w:color w:val="ED3611"/>
          <w:kern w:val="0"/>
          <w:szCs w:val="40"/>
        </w:rPr>
        <w:t xml:space="preserve"> </w:t>
      </w:r>
      <w:r w:rsidR="002A1F72" w:rsidRPr="00264F83">
        <w:rPr>
          <w:rFonts w:cs="Arial"/>
          <w:color w:val="ED3611"/>
          <w:kern w:val="0"/>
          <w:szCs w:val="40"/>
        </w:rPr>
        <w:t>APÊNDICE</w:t>
      </w:r>
      <w:bookmarkEnd w:id="180"/>
      <w:bookmarkEnd w:id="181"/>
    </w:p>
    <w:p w:rsidR="00555CB0" w:rsidRPr="00264F83" w:rsidRDefault="00845C43" w:rsidP="00555CB0">
      <w:pPr>
        <w:pStyle w:val="Subttulo"/>
        <w:outlineLvl w:val="1"/>
        <w:rPr>
          <w:rFonts w:eastAsia="Times New Roman" w:cs="Times New Roman"/>
          <w:bCs/>
          <w:color w:val="E36C0A" w:themeColor="accent6" w:themeShade="BF"/>
          <w:spacing w:val="0"/>
          <w:kern w:val="36"/>
          <w:szCs w:val="44"/>
          <w:lang w:eastAsia="pt-BR"/>
        </w:rPr>
      </w:pPr>
      <w:bookmarkStart w:id="182" w:name="_Toc70064139"/>
      <w:bookmarkStart w:id="183" w:name="_Toc136683801"/>
      <w:r>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555CB0">
        <w:rPr>
          <w:rFonts w:eastAsia="Times New Roman" w:cs="Times New Roman"/>
          <w:bCs/>
          <w:color w:val="E36C0A" w:themeColor="accent6" w:themeShade="BF"/>
          <w:spacing w:val="0"/>
          <w:kern w:val="36"/>
          <w:szCs w:val="44"/>
          <w:lang w:eastAsia="pt-BR"/>
        </w:rPr>
        <w:t>.1</w:t>
      </w:r>
      <w:r w:rsidR="00555CB0" w:rsidRPr="00264F83">
        <w:rPr>
          <w:rFonts w:eastAsia="Times New Roman" w:cs="Times New Roman"/>
          <w:bCs/>
          <w:color w:val="E36C0A" w:themeColor="accent6" w:themeShade="BF"/>
          <w:spacing w:val="0"/>
          <w:kern w:val="36"/>
          <w:szCs w:val="44"/>
          <w:lang w:eastAsia="pt-BR"/>
        </w:rPr>
        <w:t xml:space="preserve"> </w:t>
      </w:r>
      <w:r w:rsidR="00D36A7C">
        <w:rPr>
          <w:rFonts w:eastAsia="Times New Roman" w:cs="Times New Roman"/>
          <w:bCs/>
          <w:color w:val="E36C0A" w:themeColor="accent6" w:themeShade="BF"/>
          <w:spacing w:val="0"/>
          <w:kern w:val="36"/>
          <w:szCs w:val="44"/>
          <w:lang w:eastAsia="pt-BR"/>
        </w:rPr>
        <w:t xml:space="preserve">– </w:t>
      </w:r>
      <w:r w:rsidR="00555CB0" w:rsidRPr="00264F83">
        <w:rPr>
          <w:rFonts w:eastAsia="Times New Roman" w:cs="Times New Roman"/>
          <w:bCs/>
          <w:color w:val="E36C0A" w:themeColor="accent6" w:themeShade="BF"/>
          <w:spacing w:val="0"/>
          <w:kern w:val="36"/>
          <w:szCs w:val="44"/>
          <w:lang w:eastAsia="pt-BR"/>
        </w:rPr>
        <w:t>Gráfico dos Intervalos no Braço do Violão</w:t>
      </w:r>
      <w:bookmarkEnd w:id="182"/>
      <w:bookmarkEnd w:id="183"/>
    </w:p>
    <w:p w:rsidR="00555CB0" w:rsidRDefault="00555CB0" w:rsidP="00555CB0">
      <w:pPr>
        <w:keepNext/>
        <w:jc w:val="center"/>
      </w:pPr>
    </w:p>
    <w:p w:rsidR="00555CB0" w:rsidRDefault="00555CB0" w:rsidP="00555CB0">
      <w:pPr>
        <w:keepNext/>
        <w:jc w:val="center"/>
      </w:pPr>
    </w:p>
    <w:p w:rsidR="00555CB0" w:rsidRDefault="00555CB0" w:rsidP="00555CB0">
      <w:pPr>
        <w:keepNext/>
      </w:pPr>
    </w:p>
    <w:p w:rsidR="00555CB0" w:rsidRDefault="00555CB0" w:rsidP="00555CB0">
      <w:pPr>
        <w:keepNext/>
        <w:jc w:val="center"/>
      </w:pPr>
      <w:r>
        <w:rPr>
          <w:rStyle w:val="nfaseSutil"/>
          <w:i w:val="0"/>
          <w:iCs w:val="0"/>
          <w:noProof/>
          <w:color w:val="FF9900"/>
          <w:lang w:eastAsia="pt-BR"/>
        </w:rPr>
        <w:drawing>
          <wp:inline distT="0" distB="0" distL="0" distR="0">
            <wp:extent cx="5565913" cy="2650747"/>
            <wp:effectExtent l="0" t="0" r="0" b="0"/>
            <wp:docPr id="304" name="Imagem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580466" cy="2657678"/>
                    </a:xfrm>
                    <a:prstGeom prst="rect">
                      <a:avLst/>
                    </a:prstGeom>
                    <a:noFill/>
                    <a:ln>
                      <a:noFill/>
                    </a:ln>
                  </pic:spPr>
                </pic:pic>
              </a:graphicData>
            </a:graphic>
          </wp:inline>
        </w:drawing>
      </w:r>
    </w:p>
    <w:p w:rsidR="00555CB0" w:rsidRPr="00B3584A" w:rsidRDefault="00845C43" w:rsidP="00555CB0">
      <w:pPr>
        <w:pStyle w:val="Legenda"/>
        <w:jc w:val="center"/>
        <w:rPr>
          <w:color w:val="FF9900"/>
        </w:rPr>
      </w:pPr>
      <w:r>
        <w:t>Figura 2</w:t>
      </w:r>
      <w:r w:rsidR="00F85590">
        <w:t>5</w:t>
      </w:r>
      <w:r w:rsidR="00555CB0">
        <w:t>.1.1</w:t>
      </w:r>
    </w:p>
    <w:p w:rsidR="00555CB0" w:rsidRDefault="00555CB0" w:rsidP="00555CB0">
      <w:pPr>
        <w:keepNext/>
      </w:pPr>
    </w:p>
    <w:p w:rsidR="00555CB0" w:rsidRPr="00CA470E" w:rsidRDefault="00555CB0" w:rsidP="00CA470E">
      <w:pPr>
        <w:keepNext/>
      </w:pPr>
    </w:p>
    <w:p w:rsidR="002C19A0" w:rsidRPr="00626686" w:rsidRDefault="00845C43" w:rsidP="00982A48">
      <w:pPr>
        <w:pStyle w:val="Subttulo"/>
        <w:outlineLvl w:val="1"/>
        <w:rPr>
          <w:rFonts w:eastAsia="Times New Roman" w:cs="Times New Roman"/>
          <w:b w:val="0"/>
          <w:bCs/>
          <w:i w:val="0"/>
          <w:iCs w:val="0"/>
          <w:color w:val="E36C0A" w:themeColor="accent6" w:themeShade="BF"/>
          <w:kern w:val="36"/>
          <w:szCs w:val="44"/>
          <w:lang w:eastAsia="pt-BR"/>
        </w:rPr>
      </w:pPr>
      <w:bookmarkStart w:id="184" w:name="_Toc70064140"/>
      <w:bookmarkStart w:id="185" w:name="_Toc136683802"/>
      <w:r>
        <w:rPr>
          <w:rFonts w:eastAsia="Times New Roman" w:cs="Times New Roman"/>
          <w:bCs/>
          <w:color w:val="E36C0A" w:themeColor="accent6" w:themeShade="BF"/>
          <w:spacing w:val="0"/>
          <w:kern w:val="36"/>
          <w:szCs w:val="44"/>
          <w:lang w:eastAsia="pt-BR"/>
        </w:rPr>
        <w:t>2</w:t>
      </w:r>
      <w:r w:rsidR="00F85590">
        <w:rPr>
          <w:rFonts w:eastAsia="Times New Roman" w:cs="Times New Roman"/>
          <w:bCs/>
          <w:color w:val="E36C0A" w:themeColor="accent6" w:themeShade="BF"/>
          <w:spacing w:val="0"/>
          <w:kern w:val="36"/>
          <w:szCs w:val="44"/>
          <w:lang w:eastAsia="pt-BR"/>
        </w:rPr>
        <w:t>5</w:t>
      </w:r>
      <w:r w:rsidR="00555CB0">
        <w:rPr>
          <w:rFonts w:eastAsia="Times New Roman" w:cs="Times New Roman"/>
          <w:bCs/>
          <w:color w:val="E36C0A" w:themeColor="accent6" w:themeShade="BF"/>
          <w:spacing w:val="0"/>
          <w:kern w:val="36"/>
          <w:szCs w:val="44"/>
          <w:lang w:eastAsia="pt-BR"/>
        </w:rPr>
        <w:t>.2</w:t>
      </w:r>
      <w:r w:rsidR="002C19A0" w:rsidRPr="00982A48">
        <w:rPr>
          <w:rFonts w:eastAsia="Times New Roman" w:cs="Times New Roman"/>
          <w:bCs/>
          <w:color w:val="E36C0A" w:themeColor="accent6" w:themeShade="BF"/>
          <w:spacing w:val="0"/>
          <w:kern w:val="36"/>
          <w:szCs w:val="44"/>
          <w:lang w:eastAsia="pt-BR"/>
        </w:rPr>
        <w:t xml:space="preserve"> – Acorde de 7ª da dominante:</w:t>
      </w:r>
      <w:bookmarkEnd w:id="184"/>
      <w:bookmarkEnd w:id="185"/>
    </w:p>
    <w:p w:rsidR="002C19A0" w:rsidRPr="00626686" w:rsidRDefault="002C19A0" w:rsidP="002C19A0">
      <w:pPr>
        <w:autoSpaceDE w:val="0"/>
        <w:autoSpaceDN w:val="0"/>
        <w:adjustRightInd w:val="0"/>
        <w:rPr>
          <w:rFonts w:cs="Arial"/>
          <w:iCs/>
          <w:color w:val="FF0000"/>
          <w:szCs w:val="22"/>
        </w:rPr>
      </w:pPr>
    </w:p>
    <w:p w:rsidR="002C19A0" w:rsidRPr="00626686" w:rsidRDefault="002C19A0" w:rsidP="002C19A0">
      <w:pPr>
        <w:autoSpaceDE w:val="0"/>
        <w:autoSpaceDN w:val="0"/>
        <w:adjustRightInd w:val="0"/>
        <w:rPr>
          <w:rFonts w:cs="Arial"/>
          <w:iCs/>
          <w:szCs w:val="22"/>
        </w:rPr>
      </w:pPr>
    </w:p>
    <w:p w:rsidR="002C19A0" w:rsidRDefault="002C19A0" w:rsidP="002C19A0">
      <w:pPr>
        <w:autoSpaceDE w:val="0"/>
        <w:autoSpaceDN w:val="0"/>
        <w:adjustRightInd w:val="0"/>
        <w:rPr>
          <w:rFonts w:cs="Arial"/>
          <w:iCs/>
          <w:szCs w:val="22"/>
        </w:rPr>
      </w:pPr>
      <w:r w:rsidRPr="00626686">
        <w:rPr>
          <w:rFonts w:cs="Arial"/>
          <w:iCs/>
          <w:szCs w:val="22"/>
        </w:rPr>
        <w:t>No capítulo de Tríades e Tétrades nós vimos um pouco sobre a formação dos acordes.</w:t>
      </w:r>
      <w:r w:rsidR="000D0A97" w:rsidRPr="00626686">
        <w:rPr>
          <w:rFonts w:cs="Arial"/>
          <w:iCs/>
          <w:szCs w:val="22"/>
        </w:rPr>
        <w:t xml:space="preserve"> Agora nós vamos falar sobre um acorde específico, muito utilizado em várias músicas, o acorde de sétima da dominante. Contudo, antes de falarmos sobre ele, vamos ver qual é a f</w:t>
      </w:r>
      <w:r w:rsidRPr="00626686">
        <w:rPr>
          <w:rFonts w:cs="Arial"/>
          <w:iCs/>
          <w:szCs w:val="22"/>
        </w:rPr>
        <w:t>unção da dominante?</w:t>
      </w:r>
    </w:p>
    <w:p w:rsidR="00982A48" w:rsidRPr="00626686" w:rsidRDefault="00982A48" w:rsidP="002C19A0">
      <w:pPr>
        <w:autoSpaceDE w:val="0"/>
        <w:autoSpaceDN w:val="0"/>
        <w:adjustRightInd w:val="0"/>
        <w:rPr>
          <w:rFonts w:cs="Arial"/>
          <w:iCs/>
          <w:szCs w:val="22"/>
        </w:rPr>
      </w:pPr>
    </w:p>
    <w:p w:rsidR="00982A48" w:rsidRDefault="00982A48" w:rsidP="00982A48">
      <w:pPr>
        <w:autoSpaceDE w:val="0"/>
        <w:rPr>
          <w:rFonts w:cs="Arial"/>
          <w:b/>
          <w:caps/>
          <w:szCs w:val="26"/>
        </w:rPr>
      </w:pPr>
      <w:r>
        <w:rPr>
          <w:rFonts w:cs="Arial"/>
          <w:b/>
          <w:caps/>
          <w:szCs w:val="26"/>
        </w:rPr>
        <w:t>Nomes dos</w:t>
      </w:r>
      <w:r w:rsidRPr="004C4F64">
        <w:rPr>
          <w:rFonts w:cs="Arial"/>
          <w:b/>
          <w:caps/>
          <w:szCs w:val="26"/>
        </w:rPr>
        <w:t xml:space="preserve"> graus:</w:t>
      </w:r>
    </w:p>
    <w:p w:rsidR="00982A48" w:rsidRDefault="00982A48" w:rsidP="00982A48">
      <w:pPr>
        <w:autoSpaceDE w:val="0"/>
        <w:rPr>
          <w:rFonts w:cs="Arial"/>
          <w:b/>
          <w:caps/>
          <w:szCs w:val="26"/>
        </w:rPr>
      </w:pPr>
    </w:p>
    <w:p w:rsidR="00982A48" w:rsidRPr="004C4F64" w:rsidRDefault="00982A48" w:rsidP="00982A48">
      <w:pPr>
        <w:autoSpaceDE w:val="0"/>
        <w:rPr>
          <w:rFonts w:cs="Arial"/>
          <w:b/>
          <w:caps/>
          <w:szCs w:val="26"/>
        </w:rPr>
      </w:pPr>
    </w:p>
    <w:tbl>
      <w:tblPr>
        <w:tblW w:w="4995" w:type="dxa"/>
        <w:jc w:val="center"/>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000"/>
      </w:tblPr>
      <w:tblGrid>
        <w:gridCol w:w="1221"/>
        <w:gridCol w:w="3774"/>
      </w:tblGrid>
      <w:tr w:rsidR="00982A48" w:rsidRPr="008110A8"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shd w:val="clear" w:color="auto" w:fill="C0C0C0"/>
            <w:vAlign w:val="center"/>
          </w:tcPr>
          <w:p w:rsidR="00982A48" w:rsidRPr="008110A8" w:rsidRDefault="00982A48" w:rsidP="00055587">
            <w:pPr>
              <w:spacing w:line="225" w:lineRule="atLeast"/>
              <w:jc w:val="center"/>
              <w:rPr>
                <w:rFonts w:cs="Arial"/>
                <w:sz w:val="20"/>
                <w:szCs w:val="20"/>
              </w:rPr>
            </w:pPr>
            <w:r w:rsidRPr="008110A8">
              <w:rPr>
                <w:rFonts w:cs="Arial"/>
                <w:b/>
                <w:bCs/>
                <w:sz w:val="20"/>
                <w:szCs w:val="20"/>
              </w:rPr>
              <w:t>Grau </w:t>
            </w:r>
          </w:p>
        </w:tc>
        <w:tc>
          <w:tcPr>
            <w:tcW w:w="3615" w:type="dxa"/>
            <w:tcBorders>
              <w:top w:val="outset" w:sz="6" w:space="0" w:color="auto"/>
              <w:left w:val="outset" w:sz="6" w:space="0" w:color="auto"/>
              <w:bottom w:val="outset" w:sz="6" w:space="0" w:color="auto"/>
              <w:right w:val="outset" w:sz="6" w:space="0" w:color="auto"/>
            </w:tcBorders>
            <w:shd w:val="clear" w:color="auto" w:fill="C0C0C0"/>
            <w:vAlign w:val="center"/>
          </w:tcPr>
          <w:p w:rsidR="00982A48" w:rsidRPr="008110A8" w:rsidRDefault="00982A48" w:rsidP="00055587">
            <w:pPr>
              <w:spacing w:line="225" w:lineRule="atLeast"/>
              <w:jc w:val="center"/>
              <w:rPr>
                <w:rFonts w:cs="Arial"/>
                <w:sz w:val="20"/>
                <w:szCs w:val="20"/>
              </w:rPr>
            </w:pPr>
            <w:r w:rsidRPr="008110A8">
              <w:rPr>
                <w:rFonts w:cs="Arial"/>
                <w:b/>
                <w:bCs/>
                <w:sz w:val="20"/>
                <w:szCs w:val="20"/>
              </w:rPr>
              <w:t>Nome</w:t>
            </w:r>
          </w:p>
        </w:tc>
      </w:tr>
      <w:tr w:rsidR="00982A48" w:rsidRPr="008110A8"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I = VIII</w:t>
            </w:r>
          </w:p>
        </w:tc>
        <w:tc>
          <w:tcPr>
            <w:tcW w:w="3615"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Tônica</w:t>
            </w:r>
          </w:p>
        </w:tc>
      </w:tr>
      <w:tr w:rsidR="00982A48" w:rsidRPr="008110A8"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II</w:t>
            </w:r>
          </w:p>
        </w:tc>
        <w:tc>
          <w:tcPr>
            <w:tcW w:w="3615"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Supertônica</w:t>
            </w:r>
          </w:p>
        </w:tc>
      </w:tr>
      <w:tr w:rsidR="00982A48" w:rsidRPr="008110A8"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III</w:t>
            </w:r>
          </w:p>
        </w:tc>
        <w:tc>
          <w:tcPr>
            <w:tcW w:w="3615"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Mediante</w:t>
            </w:r>
          </w:p>
        </w:tc>
      </w:tr>
      <w:tr w:rsidR="00982A48" w:rsidRPr="008110A8"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IV</w:t>
            </w:r>
          </w:p>
        </w:tc>
        <w:tc>
          <w:tcPr>
            <w:tcW w:w="3615"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Subdominante</w:t>
            </w:r>
          </w:p>
        </w:tc>
      </w:tr>
      <w:tr w:rsidR="00982A48" w:rsidRPr="008110A8"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V</w:t>
            </w:r>
          </w:p>
        </w:tc>
        <w:tc>
          <w:tcPr>
            <w:tcW w:w="3615"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Dominante</w:t>
            </w:r>
          </w:p>
        </w:tc>
      </w:tr>
      <w:tr w:rsidR="00982A48" w:rsidRPr="008110A8"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VI</w:t>
            </w:r>
          </w:p>
        </w:tc>
        <w:tc>
          <w:tcPr>
            <w:tcW w:w="3615"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proofErr w:type="spellStart"/>
            <w:r w:rsidRPr="008110A8">
              <w:rPr>
                <w:rFonts w:cs="Arial"/>
                <w:sz w:val="20"/>
                <w:szCs w:val="20"/>
              </w:rPr>
              <w:t>Su</w:t>
            </w:r>
            <w:r w:rsidR="00D11EF1">
              <w:rPr>
                <w:rFonts w:cs="Arial"/>
                <w:sz w:val="20"/>
                <w:szCs w:val="20"/>
              </w:rPr>
              <w:t>b</w:t>
            </w:r>
            <w:r w:rsidRPr="008110A8">
              <w:rPr>
                <w:rFonts w:cs="Arial"/>
                <w:sz w:val="20"/>
                <w:szCs w:val="20"/>
              </w:rPr>
              <w:t>dmediante</w:t>
            </w:r>
            <w:proofErr w:type="spellEnd"/>
            <w:r w:rsidRPr="008110A8">
              <w:rPr>
                <w:rFonts w:cs="Arial"/>
                <w:sz w:val="20"/>
                <w:szCs w:val="20"/>
              </w:rPr>
              <w:t xml:space="preserve"> / Superdominante</w:t>
            </w:r>
          </w:p>
        </w:tc>
      </w:tr>
      <w:tr w:rsidR="00982A48" w:rsidRPr="008110A8" w:rsidTr="00055587">
        <w:trPr>
          <w:tblCellSpacing w:w="15" w:type="dxa"/>
          <w:jc w:val="center"/>
        </w:trPr>
        <w:tc>
          <w:tcPr>
            <w:tcW w:w="1140"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VII</w:t>
            </w:r>
          </w:p>
        </w:tc>
        <w:tc>
          <w:tcPr>
            <w:tcW w:w="3615" w:type="dxa"/>
            <w:tcBorders>
              <w:top w:val="outset" w:sz="6" w:space="0" w:color="auto"/>
              <w:left w:val="outset" w:sz="6" w:space="0" w:color="auto"/>
              <w:bottom w:val="outset" w:sz="6" w:space="0" w:color="auto"/>
              <w:right w:val="outset" w:sz="6" w:space="0" w:color="auto"/>
            </w:tcBorders>
            <w:vAlign w:val="center"/>
          </w:tcPr>
          <w:p w:rsidR="00982A48" w:rsidRPr="008110A8" w:rsidRDefault="00982A48" w:rsidP="00055587">
            <w:pPr>
              <w:spacing w:line="225" w:lineRule="atLeast"/>
              <w:jc w:val="center"/>
              <w:rPr>
                <w:rFonts w:cs="Arial"/>
                <w:sz w:val="20"/>
                <w:szCs w:val="20"/>
              </w:rPr>
            </w:pPr>
            <w:r w:rsidRPr="008110A8">
              <w:rPr>
                <w:rFonts w:cs="Arial"/>
                <w:sz w:val="20"/>
                <w:szCs w:val="20"/>
              </w:rPr>
              <w:t>Sensível</w:t>
            </w:r>
          </w:p>
        </w:tc>
      </w:tr>
    </w:tbl>
    <w:p w:rsidR="00982A48" w:rsidRDefault="00982A48" w:rsidP="00982A48">
      <w:pPr>
        <w:autoSpaceDE w:val="0"/>
        <w:autoSpaceDN w:val="0"/>
        <w:adjustRightInd w:val="0"/>
        <w:jc w:val="both"/>
        <w:rPr>
          <w:rFonts w:cs="Arial"/>
          <w:iCs/>
          <w:sz w:val="24"/>
        </w:rPr>
      </w:pPr>
    </w:p>
    <w:p w:rsidR="002C19A0" w:rsidRDefault="002C19A0" w:rsidP="002C19A0">
      <w:pPr>
        <w:autoSpaceDE w:val="0"/>
        <w:autoSpaceDN w:val="0"/>
        <w:adjustRightInd w:val="0"/>
        <w:rPr>
          <w:rFonts w:cs="Arial"/>
          <w:iCs/>
          <w:szCs w:val="22"/>
        </w:rPr>
      </w:pPr>
    </w:p>
    <w:p w:rsidR="00D11283" w:rsidRDefault="00D11283" w:rsidP="002C19A0">
      <w:pPr>
        <w:autoSpaceDE w:val="0"/>
        <w:autoSpaceDN w:val="0"/>
        <w:adjustRightInd w:val="0"/>
        <w:rPr>
          <w:rFonts w:cs="Arial"/>
          <w:iCs/>
          <w:szCs w:val="22"/>
        </w:rPr>
      </w:pPr>
    </w:p>
    <w:p w:rsidR="00D11283" w:rsidRDefault="00D11283" w:rsidP="002C19A0">
      <w:pPr>
        <w:autoSpaceDE w:val="0"/>
        <w:autoSpaceDN w:val="0"/>
        <w:adjustRightInd w:val="0"/>
        <w:rPr>
          <w:rFonts w:cs="Arial"/>
          <w:iCs/>
          <w:szCs w:val="22"/>
        </w:rPr>
      </w:pPr>
    </w:p>
    <w:p w:rsidR="00982A48" w:rsidRPr="00626686" w:rsidRDefault="00982A48" w:rsidP="002C19A0">
      <w:pPr>
        <w:autoSpaceDE w:val="0"/>
        <w:autoSpaceDN w:val="0"/>
        <w:adjustRightInd w:val="0"/>
        <w:rPr>
          <w:rFonts w:cs="Arial"/>
          <w:iCs/>
          <w:szCs w:val="22"/>
        </w:rPr>
      </w:pPr>
    </w:p>
    <w:p w:rsidR="002C19A0" w:rsidRPr="00626686" w:rsidRDefault="002C19A0" w:rsidP="002C19A0">
      <w:pPr>
        <w:autoSpaceDE w:val="0"/>
        <w:autoSpaceDN w:val="0"/>
        <w:adjustRightInd w:val="0"/>
        <w:rPr>
          <w:rFonts w:cs="Arial"/>
          <w:sz w:val="23"/>
          <w:szCs w:val="23"/>
          <w:shd w:val="clear" w:color="auto" w:fill="FFFFFF"/>
        </w:rPr>
      </w:pPr>
      <w:r w:rsidRPr="00626686">
        <w:rPr>
          <w:rFonts w:cs="Arial"/>
          <w:iCs/>
          <w:szCs w:val="22"/>
        </w:rPr>
        <w:lastRenderedPageBreak/>
        <w:t>A dominante se refere ao quinto grau de uma escala</w:t>
      </w:r>
      <w:r w:rsidR="00C129AB">
        <w:rPr>
          <w:rFonts w:cs="Arial"/>
          <w:iCs/>
          <w:szCs w:val="22"/>
        </w:rPr>
        <w:t xml:space="preserve"> e</w:t>
      </w:r>
      <w:r w:rsidRPr="00626686">
        <w:rPr>
          <w:rFonts w:cs="Arial"/>
          <w:iCs/>
          <w:szCs w:val="22"/>
        </w:rPr>
        <w:t xml:space="preserve"> possui a função de </w:t>
      </w:r>
      <w:r w:rsidRPr="00626686">
        <w:rPr>
          <w:rFonts w:cs="Arial"/>
          <w:b/>
          <w:iCs/>
          <w:szCs w:val="22"/>
        </w:rPr>
        <w:t>chamar</w:t>
      </w:r>
      <w:r w:rsidRPr="00626686">
        <w:rPr>
          <w:rFonts w:cs="Arial"/>
          <w:iCs/>
          <w:szCs w:val="22"/>
        </w:rPr>
        <w:t xml:space="preserve"> </w:t>
      </w:r>
      <w:proofErr w:type="gramStart"/>
      <w:r w:rsidRPr="00626686">
        <w:rPr>
          <w:rFonts w:cs="Arial"/>
          <w:iCs/>
          <w:szCs w:val="22"/>
        </w:rPr>
        <w:t>a</w:t>
      </w:r>
      <w:proofErr w:type="gramEnd"/>
      <w:r w:rsidRPr="00626686">
        <w:rPr>
          <w:rFonts w:cs="Arial"/>
          <w:iCs/>
          <w:szCs w:val="22"/>
        </w:rPr>
        <w:t xml:space="preserve"> tônica</w:t>
      </w:r>
      <w:r w:rsidR="00C129AB">
        <w:rPr>
          <w:rFonts w:cs="Arial"/>
          <w:iCs/>
          <w:szCs w:val="22"/>
        </w:rPr>
        <w:t>.</w:t>
      </w:r>
      <w:r w:rsidRPr="00626686">
        <w:rPr>
          <w:rFonts w:cs="Arial"/>
          <w:iCs/>
          <w:szCs w:val="22"/>
        </w:rPr>
        <w:t xml:space="preserve"> </w:t>
      </w:r>
      <w:r w:rsidR="00C129AB">
        <w:rPr>
          <w:rFonts w:cs="Arial"/>
          <w:iCs/>
          <w:szCs w:val="22"/>
        </w:rPr>
        <w:t>P</w:t>
      </w:r>
      <w:r w:rsidRPr="00626686">
        <w:rPr>
          <w:rFonts w:cs="Arial"/>
          <w:iCs/>
          <w:szCs w:val="22"/>
        </w:rPr>
        <w:t>or isso em muitas músicas o acorde formado no 5</w:t>
      </w:r>
      <w:r w:rsidRPr="00626686">
        <w:rPr>
          <w:rFonts w:cs="Arial"/>
          <w:sz w:val="23"/>
          <w:szCs w:val="23"/>
          <w:shd w:val="clear" w:color="auto" w:fill="FFFFFF"/>
        </w:rPr>
        <w:t>º grau antecede o 1º grau.</w:t>
      </w:r>
    </w:p>
    <w:p w:rsidR="002C19A0" w:rsidRPr="00626686" w:rsidRDefault="002C19A0" w:rsidP="002C19A0">
      <w:pPr>
        <w:autoSpaceDE w:val="0"/>
        <w:autoSpaceDN w:val="0"/>
        <w:adjustRightInd w:val="0"/>
        <w:rPr>
          <w:rFonts w:cs="Arial"/>
          <w:iCs/>
          <w:szCs w:val="22"/>
        </w:rPr>
      </w:pPr>
    </w:p>
    <w:p w:rsidR="002C19A0" w:rsidRPr="00626686" w:rsidRDefault="002C19A0" w:rsidP="002C19A0">
      <w:pPr>
        <w:autoSpaceDE w:val="0"/>
        <w:autoSpaceDN w:val="0"/>
        <w:adjustRightInd w:val="0"/>
        <w:rPr>
          <w:rFonts w:cs="Arial"/>
          <w:iCs/>
          <w:szCs w:val="22"/>
        </w:rPr>
      </w:pPr>
      <w:r w:rsidRPr="00626686">
        <w:rPr>
          <w:rFonts w:cs="Arial"/>
          <w:iCs/>
          <w:szCs w:val="22"/>
        </w:rPr>
        <w:t>Agora que sabemos que a dominante se trata do 5</w:t>
      </w:r>
      <w:r w:rsidRPr="00626686">
        <w:rPr>
          <w:rFonts w:cs="Arial"/>
          <w:sz w:val="23"/>
          <w:szCs w:val="23"/>
          <w:shd w:val="clear" w:color="auto" w:fill="FFFFFF"/>
        </w:rPr>
        <w:t>º</w:t>
      </w:r>
      <w:r w:rsidRPr="00626686">
        <w:rPr>
          <w:rFonts w:cs="Arial"/>
          <w:iCs/>
          <w:szCs w:val="22"/>
        </w:rPr>
        <w:t xml:space="preserve"> grau de uma escala, conseguimos explicar o Acorde de 7</w:t>
      </w:r>
      <w:r w:rsidRPr="00626686">
        <w:rPr>
          <w:rFonts w:cs="Arial"/>
          <w:szCs w:val="22"/>
          <w:shd w:val="clear" w:color="auto" w:fill="FFFFFF"/>
        </w:rPr>
        <w:t>ª</w:t>
      </w:r>
      <w:r w:rsidRPr="00626686">
        <w:rPr>
          <w:rFonts w:cs="Arial"/>
          <w:iCs/>
          <w:szCs w:val="22"/>
        </w:rPr>
        <w:t xml:space="preserve"> da dominante: </w:t>
      </w:r>
    </w:p>
    <w:p w:rsidR="002C19A0" w:rsidRPr="00626686" w:rsidRDefault="002C19A0" w:rsidP="002C19A0">
      <w:pPr>
        <w:autoSpaceDE w:val="0"/>
        <w:autoSpaceDN w:val="0"/>
        <w:adjustRightInd w:val="0"/>
        <w:rPr>
          <w:rFonts w:cs="Arial"/>
          <w:iCs/>
          <w:szCs w:val="22"/>
        </w:rPr>
      </w:pPr>
      <w:r w:rsidRPr="00626686">
        <w:rPr>
          <w:rFonts w:cs="Arial"/>
          <w:iCs/>
          <w:szCs w:val="22"/>
        </w:rPr>
        <w:t>Ele é um acorde maior com sétima menor formado no 5</w:t>
      </w:r>
      <w:r w:rsidRPr="00626686">
        <w:rPr>
          <w:rFonts w:cs="Arial"/>
          <w:sz w:val="23"/>
          <w:szCs w:val="23"/>
          <w:shd w:val="clear" w:color="auto" w:fill="FFFFFF"/>
        </w:rPr>
        <w:t>º</w:t>
      </w:r>
      <w:r w:rsidRPr="00626686">
        <w:rPr>
          <w:rFonts w:cs="Arial"/>
          <w:iCs/>
          <w:szCs w:val="22"/>
        </w:rPr>
        <w:t xml:space="preserve"> grau de uma tonalidade.</w:t>
      </w:r>
    </w:p>
    <w:p w:rsidR="002C19A0" w:rsidRPr="00626686" w:rsidRDefault="009E2513" w:rsidP="002C19A0">
      <w:pPr>
        <w:autoSpaceDE w:val="0"/>
        <w:autoSpaceDN w:val="0"/>
        <w:adjustRightInd w:val="0"/>
        <w:rPr>
          <w:rFonts w:cs="Arial"/>
          <w:iCs/>
          <w:szCs w:val="22"/>
        </w:rPr>
      </w:pPr>
      <w:r w:rsidRPr="009E2513">
        <w:rPr>
          <w:rFonts w:cs="Arial"/>
          <w:b/>
          <w:noProof/>
          <w:color w:val="FFC000"/>
          <w:szCs w:val="22"/>
          <w:lang w:eastAsia="pt-BR"/>
        </w:rPr>
        <w:pict>
          <v:rect id="_x0000_s2179" style="position:absolute;margin-left:-4.05pt;margin-top:9.6pt;width:141.75pt;height:20.25pt;z-index:-251611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" fillcolor="#b6dde8 [1304]">
            <v:shadow on="t" type="perspective" opacity=".5" origin=",.5" offset="0,0" matrix=",56756f,,.5"/>
            <v:path arrowok="t"/>
          </v:rect>
        </w:pict>
      </w:r>
    </w:p>
    <w:p w:rsidR="002C19A0" w:rsidRPr="00626686" w:rsidRDefault="002C19A0" w:rsidP="002C19A0">
      <w:pPr>
        <w:autoSpaceDE w:val="0"/>
        <w:autoSpaceDN w:val="0"/>
        <w:adjustRightInd w:val="0"/>
        <w:rPr>
          <w:rFonts w:cs="Arial"/>
          <w:iCs/>
          <w:szCs w:val="22"/>
        </w:rPr>
      </w:pPr>
      <w:r w:rsidRPr="00626686">
        <w:rPr>
          <w:rFonts w:cs="Arial"/>
          <w:iCs/>
          <w:szCs w:val="22"/>
        </w:rPr>
        <w:t>Fórmula: 2,0T + 1,5t + 1,5T</w:t>
      </w:r>
    </w:p>
    <w:p w:rsidR="002C19A0" w:rsidRPr="00626686" w:rsidRDefault="002C19A0" w:rsidP="002C19A0">
      <w:pPr>
        <w:autoSpaceDE w:val="0"/>
        <w:autoSpaceDN w:val="0"/>
        <w:adjustRightInd w:val="0"/>
        <w:rPr>
          <w:rFonts w:cs="Arial"/>
          <w:iCs/>
          <w:szCs w:val="22"/>
        </w:rPr>
      </w:pPr>
    </w:p>
    <w:p w:rsidR="002C19A0" w:rsidRPr="00626686" w:rsidRDefault="002C19A0" w:rsidP="002C19A0">
      <w:pPr>
        <w:autoSpaceDE w:val="0"/>
        <w:autoSpaceDN w:val="0"/>
        <w:adjustRightInd w:val="0"/>
        <w:rPr>
          <w:rFonts w:cs="Arial"/>
          <w:iCs/>
          <w:szCs w:val="22"/>
        </w:rPr>
      </w:pPr>
      <w:r w:rsidRPr="00626686">
        <w:rPr>
          <w:rFonts w:cs="Arial"/>
          <w:iCs/>
          <w:szCs w:val="22"/>
        </w:rPr>
        <w:t>Exemplo: o acorde de C7 é o acorde de 7ª da dominante de uma música em tonalidade Fá maior.</w:t>
      </w:r>
      <w:r w:rsidR="000D0A97" w:rsidRPr="00626686">
        <w:rPr>
          <w:rFonts w:cs="Arial"/>
          <w:iCs/>
          <w:szCs w:val="22"/>
        </w:rPr>
        <w:t xml:space="preserve"> Vamos conferir:</w:t>
      </w:r>
    </w:p>
    <w:p w:rsidR="002C19A0" w:rsidRPr="00626686" w:rsidRDefault="002C19A0" w:rsidP="002C19A0">
      <w:pPr>
        <w:autoSpaceDE w:val="0"/>
        <w:autoSpaceDN w:val="0"/>
        <w:adjustRightInd w:val="0"/>
        <w:rPr>
          <w:rFonts w:cs="Arial"/>
          <w:iCs/>
          <w:szCs w:val="22"/>
        </w:rPr>
      </w:pPr>
    </w:p>
    <w:p w:rsidR="000D0A97" w:rsidRPr="00626686" w:rsidRDefault="002C19A0" w:rsidP="002C19A0">
      <w:pPr>
        <w:autoSpaceDE w:val="0"/>
        <w:autoSpaceDN w:val="0"/>
        <w:adjustRightInd w:val="0"/>
        <w:rPr>
          <w:rFonts w:cs="Arial"/>
          <w:iCs/>
          <w:szCs w:val="22"/>
        </w:rPr>
      </w:pPr>
      <w:r w:rsidRPr="00626686">
        <w:rPr>
          <w:rFonts w:cs="Arial"/>
          <w:b/>
          <w:bCs/>
          <w:iCs/>
          <w:szCs w:val="22"/>
        </w:rPr>
        <w:t>Os acordes de 7ª da dominante são acordes formados no 5</w:t>
      </w:r>
      <w:r w:rsidRPr="00626686">
        <w:rPr>
          <w:rFonts w:cs="Arial"/>
          <w:b/>
          <w:bCs/>
          <w:szCs w:val="22"/>
          <w:shd w:val="clear" w:color="auto" w:fill="FFFFFF"/>
        </w:rPr>
        <w:t>º</w:t>
      </w:r>
      <w:r w:rsidRPr="00626686">
        <w:rPr>
          <w:rFonts w:cs="Arial"/>
          <w:b/>
          <w:bCs/>
          <w:iCs/>
          <w:szCs w:val="22"/>
        </w:rPr>
        <w:t xml:space="preserve"> grau de uma tonalidade</w:t>
      </w:r>
      <w:r w:rsidR="000D0A97" w:rsidRPr="00626686">
        <w:rPr>
          <w:rFonts w:cs="Arial"/>
          <w:b/>
          <w:bCs/>
          <w:iCs/>
          <w:szCs w:val="22"/>
        </w:rPr>
        <w:t>, certo?</w:t>
      </w:r>
      <w:r w:rsidRPr="00626686">
        <w:rPr>
          <w:rFonts w:cs="Arial"/>
          <w:iCs/>
          <w:szCs w:val="22"/>
        </w:rPr>
        <w:t xml:space="preserve"> </w:t>
      </w:r>
    </w:p>
    <w:p w:rsidR="000D0A97" w:rsidRPr="00626686" w:rsidRDefault="000D0A97" w:rsidP="002C19A0">
      <w:pPr>
        <w:autoSpaceDE w:val="0"/>
        <w:autoSpaceDN w:val="0"/>
        <w:adjustRightInd w:val="0"/>
        <w:rPr>
          <w:rFonts w:cs="Arial"/>
          <w:iCs/>
          <w:szCs w:val="22"/>
        </w:rPr>
      </w:pPr>
    </w:p>
    <w:p w:rsidR="002C19A0" w:rsidRPr="00626686" w:rsidRDefault="002C19A0" w:rsidP="002C19A0">
      <w:pPr>
        <w:autoSpaceDE w:val="0"/>
        <w:autoSpaceDN w:val="0"/>
        <w:adjustRightInd w:val="0"/>
        <w:rPr>
          <w:rFonts w:cs="Arial"/>
          <w:iCs/>
          <w:szCs w:val="22"/>
        </w:rPr>
      </w:pPr>
      <w:r w:rsidRPr="00626686">
        <w:rPr>
          <w:rFonts w:cs="Arial"/>
          <w:iCs/>
          <w:szCs w:val="22"/>
        </w:rPr>
        <w:t>No caso de Fá maior, Dó é o 5</w:t>
      </w:r>
      <w:r w:rsidRPr="00626686">
        <w:rPr>
          <w:rFonts w:cs="Arial"/>
          <w:szCs w:val="22"/>
          <w:shd w:val="clear" w:color="auto" w:fill="FFFFFF"/>
        </w:rPr>
        <w:t>º</w:t>
      </w:r>
      <w:r w:rsidRPr="00626686">
        <w:rPr>
          <w:rFonts w:cs="Arial"/>
          <w:iCs/>
          <w:szCs w:val="22"/>
        </w:rPr>
        <w:t xml:space="preserve"> grau, vamos ver?</w:t>
      </w:r>
    </w:p>
    <w:p w:rsidR="002C19A0" w:rsidRPr="00626686" w:rsidRDefault="002C19A0" w:rsidP="002C19A0">
      <w:pPr>
        <w:autoSpaceDE w:val="0"/>
        <w:autoSpaceDN w:val="0"/>
        <w:adjustRightInd w:val="0"/>
        <w:rPr>
          <w:rFonts w:cs="Arial"/>
          <w:iCs/>
          <w:szCs w:val="22"/>
        </w:rPr>
      </w:pPr>
      <w:r w:rsidRPr="00626686">
        <w:rPr>
          <w:rFonts w:cs="Arial"/>
          <w:iCs/>
          <w:szCs w:val="22"/>
        </w:rPr>
        <w:t xml:space="preserve">Fá, Sol, Lá, </w:t>
      </w:r>
      <w:proofErr w:type="spellStart"/>
      <w:r w:rsidRPr="00626686">
        <w:rPr>
          <w:rFonts w:cs="Arial"/>
          <w:iCs/>
          <w:szCs w:val="22"/>
        </w:rPr>
        <w:t>Sib</w:t>
      </w:r>
      <w:proofErr w:type="spellEnd"/>
      <w:r w:rsidRPr="00626686">
        <w:rPr>
          <w:rFonts w:cs="Arial"/>
          <w:iCs/>
          <w:szCs w:val="22"/>
        </w:rPr>
        <w:t xml:space="preserve">, Dó – 1, 2, 3, 4, </w:t>
      </w:r>
      <w:proofErr w:type="gramStart"/>
      <w:r w:rsidRPr="00626686">
        <w:rPr>
          <w:rFonts w:cs="Arial"/>
          <w:iCs/>
          <w:szCs w:val="22"/>
        </w:rPr>
        <w:t>5</w:t>
      </w:r>
      <w:proofErr w:type="gramEnd"/>
      <w:r w:rsidRPr="00626686">
        <w:rPr>
          <w:rFonts w:cs="Arial"/>
          <w:iCs/>
          <w:szCs w:val="22"/>
        </w:rPr>
        <w:t xml:space="preserve"> </w:t>
      </w:r>
    </w:p>
    <w:p w:rsidR="002C19A0" w:rsidRPr="00626686" w:rsidRDefault="002C19A0" w:rsidP="002C19A0">
      <w:pPr>
        <w:autoSpaceDE w:val="0"/>
        <w:autoSpaceDN w:val="0"/>
        <w:adjustRightInd w:val="0"/>
        <w:rPr>
          <w:rFonts w:cs="Arial"/>
          <w:iCs/>
          <w:szCs w:val="22"/>
        </w:rPr>
      </w:pPr>
    </w:p>
    <w:p w:rsidR="002C19A0" w:rsidRPr="00626686" w:rsidRDefault="002C19A0" w:rsidP="002C19A0">
      <w:pPr>
        <w:autoSpaceDE w:val="0"/>
        <w:autoSpaceDN w:val="0"/>
        <w:adjustRightInd w:val="0"/>
        <w:rPr>
          <w:rFonts w:cs="Arial"/>
          <w:bCs/>
          <w:szCs w:val="22"/>
        </w:rPr>
      </w:pPr>
      <w:r w:rsidRPr="00626686">
        <w:rPr>
          <w:rFonts w:cs="Arial"/>
          <w:iCs/>
          <w:szCs w:val="22"/>
        </w:rPr>
        <w:t xml:space="preserve">Então se tocarmos uma música em Fá, e utilizarmos o acorde de Dó maior com </w:t>
      </w:r>
      <w:proofErr w:type="gramStart"/>
      <w:r w:rsidRPr="00626686">
        <w:rPr>
          <w:rFonts w:cs="Arial"/>
          <w:iCs/>
          <w:szCs w:val="22"/>
        </w:rPr>
        <w:t>7</w:t>
      </w:r>
      <w:proofErr w:type="gramEnd"/>
      <w:r w:rsidRPr="00626686">
        <w:rPr>
          <w:rFonts w:cs="Arial"/>
          <w:iCs/>
          <w:szCs w:val="22"/>
        </w:rPr>
        <w:t xml:space="preserve"> menor, pode ter certeza que estaremos utilizando o</w:t>
      </w:r>
      <w:r w:rsidRPr="00626686">
        <w:rPr>
          <w:rFonts w:cs="Arial"/>
          <w:i/>
          <w:szCs w:val="22"/>
        </w:rPr>
        <w:t xml:space="preserve"> </w:t>
      </w:r>
      <w:r w:rsidRPr="00626686">
        <w:rPr>
          <w:rFonts w:cs="Arial"/>
          <w:b/>
          <w:bCs/>
          <w:i/>
          <w:szCs w:val="22"/>
        </w:rPr>
        <w:t>Acorde de sétima da</w:t>
      </w:r>
      <w:r w:rsidRPr="00626686">
        <w:rPr>
          <w:rFonts w:cs="Arial"/>
          <w:i/>
          <w:szCs w:val="22"/>
        </w:rPr>
        <w:t xml:space="preserve"> </w:t>
      </w:r>
      <w:r w:rsidR="000D0A97" w:rsidRPr="00626686">
        <w:rPr>
          <w:rFonts w:cs="Arial"/>
          <w:b/>
          <w:bCs/>
          <w:i/>
          <w:szCs w:val="22"/>
        </w:rPr>
        <w:t xml:space="preserve">dominante, </w:t>
      </w:r>
      <w:r w:rsidR="000D0A97" w:rsidRPr="00626686">
        <w:rPr>
          <w:rFonts w:cs="Arial"/>
          <w:bCs/>
          <w:szCs w:val="22"/>
        </w:rPr>
        <w:t>e que esse acorde estará chamando a Tônica.</w:t>
      </w:r>
    </w:p>
    <w:p w:rsidR="002C19A0" w:rsidRPr="00626686" w:rsidRDefault="002C19A0" w:rsidP="002C19A0">
      <w:pPr>
        <w:rPr>
          <w:rFonts w:cs="Arial"/>
          <w:iCs/>
          <w:color w:val="FF0000"/>
          <w:szCs w:val="22"/>
        </w:rPr>
      </w:pPr>
    </w:p>
    <w:p w:rsidR="002C19A0" w:rsidRDefault="002C19A0" w:rsidP="002C19A0">
      <w:pPr>
        <w:autoSpaceDE w:val="0"/>
        <w:autoSpaceDN w:val="0"/>
        <w:adjustRightInd w:val="0"/>
        <w:rPr>
          <w:rFonts w:cs="Arial"/>
          <w:i/>
          <w:szCs w:val="22"/>
        </w:rPr>
      </w:pPr>
      <w:r w:rsidRPr="00626686">
        <w:rPr>
          <w:rFonts w:cs="Arial"/>
          <w:iCs/>
          <w:szCs w:val="22"/>
        </w:rPr>
        <w:t>Mas e se fizermos o acorde F7 (Fá com sétima menor)? Nesse caso estaremos somente util</w:t>
      </w:r>
      <w:r w:rsidR="00F02CE4" w:rsidRPr="00626686">
        <w:rPr>
          <w:rFonts w:cs="Arial"/>
          <w:iCs/>
          <w:szCs w:val="22"/>
        </w:rPr>
        <w:t>izando uma tétrade, mas não especific</w:t>
      </w:r>
      <w:r w:rsidRPr="00626686">
        <w:rPr>
          <w:rFonts w:cs="Arial"/>
          <w:iCs/>
          <w:szCs w:val="22"/>
        </w:rPr>
        <w:t xml:space="preserve">amente o </w:t>
      </w:r>
      <w:r w:rsidRPr="00626686">
        <w:rPr>
          <w:rFonts w:cs="Arial"/>
          <w:i/>
          <w:szCs w:val="22"/>
        </w:rPr>
        <w:t>acorde de sétima da dominante.</w:t>
      </w:r>
    </w:p>
    <w:p w:rsidR="00A75E6F" w:rsidRPr="001E2006" w:rsidRDefault="00A75E6F" w:rsidP="002C19A0">
      <w:pPr>
        <w:autoSpaceDE w:val="0"/>
        <w:autoSpaceDN w:val="0"/>
        <w:adjustRightInd w:val="0"/>
        <w:rPr>
          <w:rFonts w:cs="Arial"/>
          <w:i/>
          <w:szCs w:val="22"/>
        </w:rPr>
      </w:pPr>
    </w:p>
    <w:p w:rsidR="00F02CE4" w:rsidRPr="00624A3D" w:rsidRDefault="00A51C27" w:rsidP="00624A3D">
      <w:pPr>
        <w:pStyle w:val="Ttulo3"/>
        <w:rPr>
          <w:rFonts w:ascii="Tempus Sans ITC" w:eastAsiaTheme="majorEastAsia" w:hAnsi="Tempus Sans ITC" w:cstheme="majorBidi"/>
          <w:bCs w:val="0"/>
          <w:color w:val="FF9900"/>
          <w:spacing w:val="15"/>
          <w:szCs w:val="32"/>
          <w:lang w:eastAsia="ar-SA"/>
        </w:rPr>
      </w:pPr>
      <w:bookmarkStart w:id="186" w:name="_Toc70064141"/>
      <w:bookmarkStart w:id="187" w:name="_Toc136683803"/>
      <w:r>
        <w:rPr>
          <w:rFonts w:ascii="Tempus Sans ITC" w:eastAsiaTheme="majorEastAsia" w:hAnsi="Tempus Sans ITC" w:cstheme="majorBidi"/>
          <w:bCs w:val="0"/>
          <w:color w:val="FF9900"/>
          <w:spacing w:val="15"/>
          <w:szCs w:val="32"/>
          <w:lang w:eastAsia="ar-SA"/>
        </w:rPr>
        <w:t>68</w:t>
      </w:r>
      <w:r w:rsidR="00B315D4">
        <w:rPr>
          <w:rFonts w:ascii="Tempus Sans ITC" w:eastAsiaTheme="majorEastAsia" w:hAnsi="Tempus Sans ITC" w:cstheme="majorBidi"/>
          <w:bCs w:val="0"/>
          <w:color w:val="FF9900"/>
          <w:spacing w:val="15"/>
          <w:szCs w:val="32"/>
          <w:lang w:eastAsia="ar-SA"/>
        </w:rPr>
        <w:t xml:space="preserve"> – Exercício:</w:t>
      </w:r>
      <w:r w:rsidR="00F02CE4" w:rsidRPr="009D7F82">
        <w:rPr>
          <w:rFonts w:ascii="Tempus Sans ITC" w:eastAsiaTheme="majorEastAsia" w:hAnsi="Tempus Sans ITC" w:cstheme="majorBidi"/>
          <w:bCs w:val="0"/>
          <w:color w:val="FF9900"/>
          <w:spacing w:val="15"/>
          <w:szCs w:val="32"/>
          <w:lang w:eastAsia="ar-SA"/>
        </w:rPr>
        <w:t xml:space="preserve"> Descobrindo a dominante</w:t>
      </w:r>
      <w:bookmarkEnd w:id="186"/>
      <w:bookmarkEnd w:id="187"/>
      <w:r w:rsidR="00F02CE4" w:rsidRPr="009D7F82">
        <w:rPr>
          <w:rFonts w:ascii="Tempus Sans ITC" w:eastAsiaTheme="majorEastAsia" w:hAnsi="Tempus Sans ITC" w:cstheme="majorBidi"/>
          <w:bCs w:val="0"/>
          <w:color w:val="FF9900"/>
          <w:spacing w:val="15"/>
          <w:szCs w:val="32"/>
          <w:lang w:eastAsia="ar-SA"/>
        </w:rPr>
        <w:t xml:space="preserve"> </w:t>
      </w:r>
    </w:p>
    <w:p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Nós sabemos que você já aprendeu vários acordes ao longo de nossa caminhada, também aprendeu sobre intervalos, graus e até campo harmônico!</w:t>
      </w:r>
    </w:p>
    <w:p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Por isso, vamos tentar colocar em prática a nossa memória e conhecimento:</w:t>
      </w:r>
    </w:p>
    <w:p w:rsidR="00F02CE4" w:rsidRPr="0088074D" w:rsidRDefault="00F02CE4" w:rsidP="002C19A0">
      <w:pPr>
        <w:pStyle w:val="SemEspaamento"/>
        <w:rPr>
          <w:rFonts w:ascii="Arial" w:eastAsia="Times New Roman" w:hAnsi="Arial" w:cs="Arial"/>
          <w:szCs w:val="24"/>
          <w:lang w:eastAsia="ar-SA"/>
        </w:rPr>
      </w:pPr>
    </w:p>
    <w:p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Calcule o 5</w:t>
      </w:r>
      <w:r w:rsidR="006D2D73" w:rsidRPr="0088074D">
        <w:rPr>
          <w:rFonts w:ascii="Arial" w:eastAsia="Times New Roman" w:hAnsi="Arial" w:cs="Arial"/>
          <w:szCs w:val="24"/>
          <w:lang w:eastAsia="ar-SA"/>
        </w:rPr>
        <w:t>º</w:t>
      </w:r>
      <w:r w:rsidRPr="0088074D">
        <w:rPr>
          <w:rFonts w:ascii="Arial" w:eastAsia="Times New Roman" w:hAnsi="Arial" w:cs="Arial"/>
          <w:szCs w:val="24"/>
          <w:lang w:eastAsia="ar-SA"/>
        </w:rPr>
        <w:t xml:space="preserve"> grau das seguintes notas abaixo:</w:t>
      </w:r>
    </w:p>
    <w:p w:rsidR="00F02CE4" w:rsidRPr="0088074D" w:rsidRDefault="00F02CE4" w:rsidP="002C19A0">
      <w:pPr>
        <w:pStyle w:val="SemEspaamento"/>
        <w:rPr>
          <w:rFonts w:ascii="Arial" w:eastAsia="Times New Roman" w:hAnsi="Arial" w:cs="Arial"/>
          <w:szCs w:val="24"/>
          <w:lang w:eastAsia="ar-SA"/>
        </w:rPr>
      </w:pPr>
    </w:p>
    <w:p w:rsidR="00F02CE4" w:rsidRPr="0088074D" w:rsidRDefault="00F02CE4"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Dó –</w:t>
      </w:r>
      <w:r w:rsidR="00FC5F96" w:rsidRPr="0088074D">
        <w:rPr>
          <w:rFonts w:ascii="Arial" w:eastAsia="Times New Roman" w:hAnsi="Arial" w:cs="Arial"/>
          <w:szCs w:val="24"/>
          <w:lang w:eastAsia="ar-SA"/>
        </w:rPr>
        <w:t xml:space="preserve">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Ré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Mi –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Fá – </w:t>
      </w:r>
      <w:r w:rsidR="00D846C0"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Sol – </w:t>
      </w:r>
    </w:p>
    <w:p w:rsidR="00FC5F96" w:rsidRPr="0088074D" w:rsidRDefault="00FC5F96" w:rsidP="002C19A0">
      <w:pPr>
        <w:pStyle w:val="SemEspaamento"/>
        <w:rPr>
          <w:rFonts w:ascii="Arial" w:eastAsia="Times New Roman" w:hAnsi="Arial" w:cs="Arial"/>
          <w:szCs w:val="24"/>
          <w:lang w:eastAsia="ar-SA"/>
        </w:rPr>
      </w:pPr>
    </w:p>
    <w:p w:rsidR="00F02CE4" w:rsidRPr="0088074D" w:rsidRDefault="00FC5F96"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Agora, toque as seguintes sequências de acorde e tente perceber a sensação de necessidade de </w:t>
      </w:r>
      <w:r w:rsidR="00587812" w:rsidRPr="0088074D">
        <w:rPr>
          <w:rFonts w:ascii="Arial" w:eastAsia="Times New Roman" w:hAnsi="Arial" w:cs="Arial"/>
          <w:szCs w:val="24"/>
          <w:lang w:eastAsia="ar-SA"/>
        </w:rPr>
        <w:t xml:space="preserve">ouvir </w:t>
      </w:r>
      <w:r w:rsidRPr="0088074D">
        <w:rPr>
          <w:rFonts w:ascii="Arial" w:eastAsia="Times New Roman" w:hAnsi="Arial" w:cs="Arial"/>
          <w:szCs w:val="24"/>
          <w:lang w:eastAsia="ar-SA"/>
        </w:rPr>
        <w:t>a tônica após os acordes da dominante e de sétima da dominante</w:t>
      </w:r>
      <w:r w:rsidR="00587812" w:rsidRPr="0088074D">
        <w:rPr>
          <w:rFonts w:ascii="Arial" w:eastAsia="Times New Roman" w:hAnsi="Arial" w:cs="Arial"/>
          <w:szCs w:val="24"/>
          <w:lang w:eastAsia="ar-SA"/>
        </w:rPr>
        <w:t xml:space="preserve"> </w:t>
      </w:r>
      <w:proofErr w:type="gramStart"/>
      <w:r w:rsidR="00587812" w:rsidRPr="0088074D">
        <w:rPr>
          <w:rFonts w:ascii="Arial" w:eastAsia="Times New Roman" w:hAnsi="Arial" w:cs="Arial"/>
          <w:szCs w:val="24"/>
          <w:lang w:eastAsia="ar-SA"/>
        </w:rPr>
        <w:t>serem</w:t>
      </w:r>
      <w:proofErr w:type="gramEnd"/>
      <w:r w:rsidR="00587812" w:rsidRPr="0088074D">
        <w:rPr>
          <w:rFonts w:ascii="Arial" w:eastAsia="Times New Roman" w:hAnsi="Arial" w:cs="Arial"/>
          <w:szCs w:val="24"/>
          <w:lang w:eastAsia="ar-SA"/>
        </w:rPr>
        <w:t xml:space="preserve"> tocados</w:t>
      </w:r>
      <w:r w:rsidRPr="0088074D">
        <w:rPr>
          <w:rFonts w:ascii="Arial" w:eastAsia="Times New Roman" w:hAnsi="Arial" w:cs="Arial"/>
          <w:szCs w:val="24"/>
          <w:lang w:eastAsia="ar-SA"/>
        </w:rPr>
        <w:t>.</w:t>
      </w:r>
    </w:p>
    <w:p w:rsidR="00587812" w:rsidRPr="0088074D" w:rsidRDefault="00587812" w:rsidP="002C19A0">
      <w:pPr>
        <w:pStyle w:val="SemEspaamento"/>
        <w:rPr>
          <w:rFonts w:ascii="Arial" w:eastAsia="Times New Roman" w:hAnsi="Arial" w:cs="Arial"/>
          <w:szCs w:val="24"/>
          <w:lang w:eastAsia="ar-SA"/>
        </w:rPr>
      </w:pPr>
    </w:p>
    <w:p w:rsidR="00F02CE4"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C – </w:t>
      </w:r>
      <w:r w:rsidR="00626686" w:rsidRPr="0088074D">
        <w:rPr>
          <w:rFonts w:ascii="Arial" w:eastAsia="Times New Roman" w:hAnsi="Arial" w:cs="Arial"/>
          <w:szCs w:val="24"/>
          <w:lang w:eastAsia="ar-SA"/>
        </w:rPr>
        <w:t xml:space="preserve">F </w:t>
      </w:r>
      <w:r w:rsidRPr="0088074D">
        <w:rPr>
          <w:rFonts w:ascii="Arial" w:eastAsia="Times New Roman" w:hAnsi="Arial" w:cs="Arial"/>
          <w:szCs w:val="24"/>
          <w:lang w:eastAsia="ar-SA"/>
        </w:rPr>
        <w:t>– G7 –</w:t>
      </w:r>
    </w:p>
    <w:p w:rsidR="00587812" w:rsidRPr="0088074D" w:rsidRDefault="00587812" w:rsidP="002C19A0">
      <w:pPr>
        <w:pStyle w:val="SemEspaamento"/>
        <w:rPr>
          <w:rFonts w:ascii="Arial" w:eastAsia="Times New Roman" w:hAnsi="Arial" w:cs="Arial"/>
          <w:szCs w:val="24"/>
          <w:lang w:eastAsia="ar-SA"/>
        </w:rPr>
      </w:pPr>
    </w:p>
    <w:p w:rsidR="00587812"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F – </w:t>
      </w:r>
      <w:proofErr w:type="spellStart"/>
      <w:proofErr w:type="gramStart"/>
      <w:r w:rsidRPr="0088074D">
        <w:rPr>
          <w:rFonts w:ascii="Arial" w:eastAsia="Times New Roman" w:hAnsi="Arial" w:cs="Arial"/>
          <w:szCs w:val="24"/>
          <w:lang w:eastAsia="ar-SA"/>
        </w:rPr>
        <w:t>B</w:t>
      </w:r>
      <w:r w:rsidR="00626686" w:rsidRPr="0088074D">
        <w:rPr>
          <w:rFonts w:ascii="Arial" w:eastAsia="Times New Roman" w:hAnsi="Arial" w:cs="Arial"/>
          <w:szCs w:val="24"/>
          <w:lang w:eastAsia="ar-SA"/>
        </w:rPr>
        <w:t>b</w:t>
      </w:r>
      <w:proofErr w:type="spellEnd"/>
      <w:proofErr w:type="gramEnd"/>
      <w:r w:rsidRPr="0088074D">
        <w:rPr>
          <w:rFonts w:ascii="Arial" w:eastAsia="Times New Roman" w:hAnsi="Arial" w:cs="Arial"/>
          <w:szCs w:val="24"/>
          <w:lang w:eastAsia="ar-SA"/>
        </w:rPr>
        <w:t xml:space="preserve"> – C –</w:t>
      </w:r>
    </w:p>
    <w:p w:rsidR="00587812" w:rsidRPr="0088074D" w:rsidRDefault="00587812" w:rsidP="002C19A0">
      <w:pPr>
        <w:pStyle w:val="SemEspaamento"/>
        <w:rPr>
          <w:rFonts w:ascii="Arial" w:eastAsia="Times New Roman" w:hAnsi="Arial" w:cs="Arial"/>
          <w:szCs w:val="24"/>
          <w:lang w:eastAsia="ar-SA"/>
        </w:rPr>
      </w:pPr>
    </w:p>
    <w:p w:rsidR="00587812" w:rsidRPr="0088074D" w:rsidRDefault="00587812" w:rsidP="002C19A0">
      <w:pPr>
        <w:pStyle w:val="SemEspaamento"/>
        <w:rPr>
          <w:rFonts w:ascii="Arial" w:eastAsia="Times New Roman" w:hAnsi="Arial" w:cs="Arial"/>
          <w:szCs w:val="24"/>
          <w:lang w:eastAsia="ar-SA"/>
        </w:rPr>
      </w:pPr>
      <w:r w:rsidRPr="0088074D">
        <w:rPr>
          <w:rFonts w:ascii="Arial" w:eastAsia="Times New Roman" w:hAnsi="Arial" w:cs="Arial"/>
          <w:szCs w:val="24"/>
          <w:lang w:eastAsia="ar-SA"/>
        </w:rPr>
        <w:t>A</w:t>
      </w:r>
      <w:r w:rsidR="00626686" w:rsidRPr="0088074D">
        <w:rPr>
          <w:rFonts w:ascii="Arial" w:eastAsia="Times New Roman" w:hAnsi="Arial" w:cs="Arial"/>
          <w:szCs w:val="24"/>
          <w:lang w:eastAsia="ar-SA"/>
        </w:rPr>
        <w:t xml:space="preserve"> </w:t>
      </w:r>
      <w:r w:rsidRPr="0088074D">
        <w:rPr>
          <w:rFonts w:ascii="Arial" w:eastAsia="Times New Roman" w:hAnsi="Arial" w:cs="Arial"/>
          <w:szCs w:val="24"/>
          <w:lang w:eastAsia="ar-SA"/>
        </w:rPr>
        <w:t xml:space="preserve">– </w:t>
      </w:r>
      <w:r w:rsidR="00845C43" w:rsidRPr="0088074D">
        <w:rPr>
          <w:rFonts w:ascii="Arial" w:eastAsia="Times New Roman" w:hAnsi="Arial" w:cs="Arial"/>
          <w:szCs w:val="24"/>
          <w:lang w:eastAsia="ar-SA"/>
        </w:rPr>
        <w:t xml:space="preserve">F# - </w:t>
      </w:r>
      <w:r w:rsidRPr="0088074D">
        <w:rPr>
          <w:rFonts w:ascii="Arial" w:eastAsia="Times New Roman" w:hAnsi="Arial" w:cs="Arial"/>
          <w:szCs w:val="24"/>
          <w:lang w:eastAsia="ar-SA"/>
        </w:rPr>
        <w:t>E7 –</w:t>
      </w:r>
    </w:p>
    <w:p w:rsidR="00587812" w:rsidRPr="0088074D" w:rsidRDefault="00587812" w:rsidP="002C19A0">
      <w:pPr>
        <w:pStyle w:val="SemEspaamento"/>
        <w:rPr>
          <w:rFonts w:ascii="Arial" w:eastAsia="Times New Roman" w:hAnsi="Arial" w:cs="Arial"/>
          <w:szCs w:val="24"/>
          <w:lang w:eastAsia="ar-SA"/>
        </w:rPr>
      </w:pPr>
    </w:p>
    <w:p w:rsidR="00CA470E" w:rsidRDefault="00626686" w:rsidP="00845C43">
      <w:pPr>
        <w:pStyle w:val="SemEspaamento"/>
        <w:rPr>
          <w:rFonts w:ascii="Arial" w:eastAsia="Times New Roman" w:hAnsi="Arial" w:cs="Arial"/>
          <w:szCs w:val="24"/>
          <w:lang w:eastAsia="ar-SA"/>
        </w:rPr>
      </w:pPr>
      <w:r w:rsidRPr="0088074D">
        <w:rPr>
          <w:rFonts w:ascii="Arial" w:eastAsia="Times New Roman" w:hAnsi="Arial" w:cs="Arial"/>
          <w:szCs w:val="24"/>
          <w:lang w:eastAsia="ar-SA"/>
        </w:rPr>
        <w:t xml:space="preserve">D – G – A </w:t>
      </w:r>
      <w:r w:rsidR="00CA470E" w:rsidRPr="0088074D">
        <w:rPr>
          <w:rFonts w:ascii="Arial" w:eastAsia="Times New Roman" w:hAnsi="Arial" w:cs="Arial"/>
          <w:szCs w:val="24"/>
          <w:lang w:eastAsia="ar-SA"/>
        </w:rPr>
        <w:t>–</w:t>
      </w:r>
      <w:r w:rsidRPr="0088074D">
        <w:rPr>
          <w:rFonts w:ascii="Arial" w:eastAsia="Times New Roman" w:hAnsi="Arial" w:cs="Arial"/>
          <w:szCs w:val="24"/>
          <w:lang w:eastAsia="ar-SA"/>
        </w:rPr>
        <w:t xml:space="preserve"> </w:t>
      </w:r>
    </w:p>
    <w:p w:rsidR="0088074D" w:rsidRPr="0088074D" w:rsidRDefault="0088074D" w:rsidP="00845C43">
      <w:pPr>
        <w:pStyle w:val="SemEspaamento"/>
        <w:rPr>
          <w:rFonts w:ascii="Arial" w:eastAsia="Times New Roman" w:hAnsi="Arial" w:cs="Arial"/>
          <w:szCs w:val="24"/>
          <w:lang w:eastAsia="ar-SA"/>
        </w:rPr>
      </w:pPr>
    </w:p>
    <w:p w:rsidR="00D846C0" w:rsidRDefault="009E2513" w:rsidP="00845C43">
      <w:pPr>
        <w:pStyle w:val="SemEspaamento"/>
        <w:rPr>
          <w:rFonts w:ascii="Arial" w:eastAsia="Times New Roman" w:hAnsi="Arial" w:cs="Arial"/>
          <w:sz w:val="24"/>
          <w:szCs w:val="24"/>
          <w:lang w:eastAsia="ar-SA"/>
        </w:rPr>
      </w:pPr>
      <w:r w:rsidRPr="009E2513">
        <w:rPr>
          <w:b/>
          <w:bCs/>
          <w:noProof/>
          <w:sz w:val="28"/>
          <w:szCs w:val="32"/>
          <w:lang w:eastAsia="pt-BR"/>
        </w:rPr>
        <w:pict>
          <v:rect id="Retângulo 1104" o:spid="_x0000_s2178" style="position:absolute;margin-left:26.3pt;margin-top:8.85pt;width:374.2pt;height:59.4pt;z-index:-25152409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" fillcolor="#ffd961" strokecolor="#974706 [1609]" strokeweight="2pt">
            <v:path arrowok="t"/>
            <w10:wrap anchorx="margin"/>
          </v:rect>
        </w:pict>
      </w:r>
    </w:p>
    <w:p w:rsidR="00D846C0" w:rsidRDefault="00D846C0" w:rsidP="00D846C0">
      <w:pPr>
        <w:pStyle w:val="SemEspaamento"/>
        <w:jc w:val="center"/>
        <w:rPr>
          <w:rFonts w:ascii="Arial" w:eastAsia="Times New Roman" w:hAnsi="Arial" w:cs="Arial"/>
          <w:sz w:val="24"/>
          <w:szCs w:val="24"/>
          <w:lang w:eastAsia="ar-SA"/>
        </w:rPr>
      </w:pPr>
      <w:r>
        <w:rPr>
          <w:rFonts w:ascii="Arial" w:eastAsia="Times New Roman" w:hAnsi="Arial" w:cs="Arial"/>
          <w:sz w:val="24"/>
          <w:szCs w:val="24"/>
          <w:lang w:eastAsia="ar-SA"/>
        </w:rPr>
        <w:t xml:space="preserve">Aula </w:t>
      </w:r>
      <w:r w:rsidR="00176243">
        <w:rPr>
          <w:rFonts w:ascii="Arial" w:eastAsia="Times New Roman" w:hAnsi="Arial" w:cs="Arial"/>
          <w:sz w:val="24"/>
          <w:szCs w:val="24"/>
          <w:lang w:eastAsia="ar-SA"/>
        </w:rPr>
        <w:t>para execução do exercício anterior</w:t>
      </w:r>
    </w:p>
    <w:p w:rsidR="00D846C0" w:rsidRDefault="00D846C0" w:rsidP="00845C43">
      <w:pPr>
        <w:pStyle w:val="SemEspaamento"/>
        <w:rPr>
          <w:rFonts w:ascii="Arial" w:eastAsia="Times New Roman" w:hAnsi="Arial" w:cs="Arial"/>
          <w:sz w:val="24"/>
          <w:szCs w:val="24"/>
          <w:lang w:eastAsia="ar-SA"/>
        </w:rPr>
      </w:pPr>
    </w:p>
    <w:p w:rsidR="00D846C0" w:rsidRDefault="009E2513" w:rsidP="00624A3D">
      <w:pPr>
        <w:pStyle w:val="SemEspaamento"/>
        <w:jc w:val="center"/>
        <w:rPr>
          <w:rStyle w:val="Hyperlink"/>
          <w:rFonts w:ascii="Arial" w:eastAsia="Times New Roman" w:hAnsi="Arial" w:cs="Arial"/>
          <w:sz w:val="18"/>
          <w:szCs w:val="18"/>
          <w:lang w:eastAsia="ar-SA"/>
        </w:rPr>
      </w:pPr>
      <w:hyperlink r:id="rId268" w:history="1">
        <w:r w:rsidR="00D846C0" w:rsidRPr="00D846C0">
          <w:rPr>
            <w:rStyle w:val="Hyperlink"/>
            <w:rFonts w:ascii="Arial" w:eastAsia="Times New Roman" w:hAnsi="Arial" w:cs="Arial"/>
            <w:sz w:val="18"/>
            <w:szCs w:val="18"/>
            <w:lang w:eastAsia="ar-SA"/>
          </w:rPr>
          <w:t>https://www.youtube.com/watch?v=dbLVol3w1Os&amp;ab_channel=ProjetoS%C3%A3oTiago</w:t>
        </w:r>
      </w:hyperlink>
    </w:p>
    <w:p w:rsidR="004C1AF1" w:rsidRPr="00624A3D" w:rsidRDefault="004C1AF1" w:rsidP="00624A3D">
      <w:pPr>
        <w:pStyle w:val="SemEspaamento"/>
        <w:jc w:val="center"/>
        <w:rPr>
          <w:rFonts w:ascii="Arial" w:eastAsia="Times New Roman" w:hAnsi="Arial" w:cs="Arial"/>
          <w:sz w:val="18"/>
          <w:szCs w:val="18"/>
          <w:lang w:eastAsia="ar-SA"/>
        </w:rPr>
      </w:pPr>
    </w:p>
    <w:p w:rsidR="00A841B5" w:rsidRPr="002C19A0" w:rsidRDefault="00845C43" w:rsidP="002C19A0">
      <w:pPr>
        <w:pStyle w:val="Subttulo"/>
        <w:outlineLvl w:val="1"/>
        <w:rPr>
          <w:rFonts w:eastAsia="Times New Roman" w:cs="Times New Roman"/>
          <w:bCs/>
          <w:color w:val="E36C0A" w:themeColor="accent6" w:themeShade="BF"/>
          <w:spacing w:val="0"/>
          <w:kern w:val="36"/>
          <w:szCs w:val="44"/>
          <w:lang w:eastAsia="pt-BR"/>
        </w:rPr>
      </w:pPr>
      <w:bookmarkStart w:id="188" w:name="_Toc70064142"/>
      <w:bookmarkStart w:id="189" w:name="_Toc136683804"/>
      <w:proofErr w:type="gramStart"/>
      <w:r>
        <w:rPr>
          <w:rFonts w:eastAsia="Times New Roman" w:cs="Times New Roman"/>
          <w:bCs/>
          <w:color w:val="E36C0A" w:themeColor="accent6" w:themeShade="BF"/>
          <w:spacing w:val="0"/>
          <w:kern w:val="36"/>
          <w:szCs w:val="44"/>
          <w:lang w:eastAsia="pt-BR"/>
        </w:rPr>
        <w:lastRenderedPageBreak/>
        <w:t>2</w:t>
      </w:r>
      <w:r w:rsidR="00F85590">
        <w:rPr>
          <w:rFonts w:eastAsia="Times New Roman" w:cs="Times New Roman"/>
          <w:bCs/>
          <w:color w:val="E36C0A" w:themeColor="accent6" w:themeShade="BF"/>
          <w:spacing w:val="0"/>
          <w:kern w:val="36"/>
          <w:szCs w:val="44"/>
          <w:lang w:eastAsia="pt-BR"/>
        </w:rPr>
        <w:t>5</w:t>
      </w:r>
      <w:r w:rsidR="00D36A7C">
        <w:rPr>
          <w:rFonts w:eastAsia="Times New Roman" w:cs="Times New Roman"/>
          <w:bCs/>
          <w:color w:val="E36C0A" w:themeColor="accent6" w:themeShade="BF"/>
          <w:spacing w:val="0"/>
          <w:kern w:val="36"/>
          <w:szCs w:val="44"/>
          <w:lang w:eastAsia="pt-BR"/>
        </w:rPr>
        <w:t>.3</w:t>
      </w:r>
      <w:r>
        <w:rPr>
          <w:rFonts w:eastAsia="Times New Roman" w:cs="Times New Roman"/>
          <w:bCs/>
          <w:color w:val="E36C0A" w:themeColor="accent6" w:themeShade="BF"/>
          <w:spacing w:val="0"/>
          <w:kern w:val="36"/>
          <w:szCs w:val="44"/>
          <w:lang w:eastAsia="pt-BR"/>
        </w:rPr>
        <w:t xml:space="preserve"> </w:t>
      </w:r>
      <w:r w:rsidR="00D36A7C">
        <w:rPr>
          <w:rFonts w:eastAsia="Times New Roman" w:cs="Times New Roman"/>
          <w:bCs/>
          <w:color w:val="E36C0A" w:themeColor="accent6" w:themeShade="BF"/>
          <w:spacing w:val="0"/>
          <w:kern w:val="36"/>
          <w:szCs w:val="44"/>
          <w:lang w:eastAsia="pt-BR"/>
        </w:rPr>
        <w:t xml:space="preserve">– </w:t>
      </w:r>
      <w:r w:rsidR="002C19A0">
        <w:rPr>
          <w:rFonts w:eastAsia="Times New Roman" w:cs="Times New Roman"/>
          <w:bCs/>
          <w:color w:val="E36C0A" w:themeColor="accent6" w:themeShade="BF"/>
          <w:spacing w:val="0"/>
          <w:kern w:val="36"/>
          <w:szCs w:val="44"/>
          <w:lang w:eastAsia="pt-BR"/>
        </w:rPr>
        <w:t>Quadro</w:t>
      </w:r>
      <w:r w:rsidR="001C5756">
        <w:rPr>
          <w:rFonts w:eastAsia="Times New Roman" w:cs="Times New Roman"/>
          <w:bCs/>
          <w:color w:val="E36C0A" w:themeColor="accent6" w:themeShade="BF"/>
          <w:spacing w:val="0"/>
          <w:kern w:val="36"/>
          <w:szCs w:val="44"/>
          <w:lang w:eastAsia="pt-BR"/>
        </w:rPr>
        <w:t>s</w:t>
      </w:r>
      <w:proofErr w:type="gramEnd"/>
      <w:r w:rsidR="002C19A0">
        <w:rPr>
          <w:rFonts w:eastAsia="Times New Roman" w:cs="Times New Roman"/>
          <w:bCs/>
          <w:color w:val="E36C0A" w:themeColor="accent6" w:themeShade="BF"/>
          <w:spacing w:val="0"/>
          <w:kern w:val="36"/>
          <w:szCs w:val="44"/>
          <w:lang w:eastAsia="pt-BR"/>
        </w:rPr>
        <w:t xml:space="preserve"> de Tríades e Tétrades</w:t>
      </w:r>
      <w:bookmarkEnd w:id="188"/>
      <w:bookmarkEnd w:id="189"/>
    </w:p>
    <w:p w:rsidR="00555CB0" w:rsidRDefault="00555CB0" w:rsidP="002C19A0">
      <w:pPr>
        <w:rPr>
          <w:lang w:eastAsia="pt-BR"/>
        </w:rPr>
      </w:pPr>
    </w:p>
    <w:p w:rsidR="002C19A0" w:rsidRDefault="001C5756" w:rsidP="002C19A0">
      <w:pPr>
        <w:rPr>
          <w:lang w:eastAsia="pt-BR"/>
        </w:rPr>
      </w:pPr>
      <w:r>
        <w:rPr>
          <w:lang w:eastAsia="pt-BR"/>
        </w:rPr>
        <w:t>Quadro de Tríades:</w:t>
      </w:r>
    </w:p>
    <w:p w:rsidR="00670FCD" w:rsidRPr="00670FCD" w:rsidRDefault="00670FCD" w:rsidP="002C19A0">
      <w:pPr>
        <w:rPr>
          <w:color w:val="FF0000"/>
          <w:lang w:eastAsia="pt-BR"/>
        </w:rPr>
      </w:pPr>
    </w:p>
    <w:p w:rsidR="00627FC6" w:rsidRPr="00A35141" w:rsidRDefault="00C16211" w:rsidP="00A35141">
      <w:pPr>
        <w:jc w:val="center"/>
        <w:rPr>
          <w:color w:val="FF0000"/>
          <w:lang w:eastAsia="pt-BR"/>
        </w:rPr>
      </w:pPr>
      <w:r w:rsidRPr="00132377">
        <w:rPr>
          <w:noProof/>
          <w:color w:val="FF0000"/>
          <w:lang w:eastAsia="pt-BR"/>
        </w:rPr>
        <w:drawing>
          <wp:inline distT="0" distB="0" distL="0" distR="0">
            <wp:extent cx="5200650" cy="4447516"/>
            <wp:effectExtent l="0" t="0" r="0" b="0"/>
            <wp:docPr id="81" name="Imagem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2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02112" cy="4448766"/>
                    </a:xfrm>
                    <a:prstGeom prst="rect">
                      <a:avLst/>
                    </a:prstGeom>
                    <a:noFill/>
                    <a:ln>
                      <a:noFill/>
                    </a:ln>
                  </pic:spPr>
                </pic:pic>
              </a:graphicData>
            </a:graphic>
          </wp:inline>
        </w:drawing>
      </w:r>
    </w:p>
    <w:p w:rsidR="00555CB0" w:rsidRPr="00132377" w:rsidRDefault="00845C43" w:rsidP="00555CB0">
      <w:pPr>
        <w:pStyle w:val="Legenda"/>
        <w:jc w:val="center"/>
        <w:rPr>
          <w:color w:val="FF9900"/>
        </w:rPr>
      </w:pPr>
      <w:r w:rsidRPr="00132377">
        <w:t>Figura 2</w:t>
      </w:r>
      <w:r w:rsidR="00F85590" w:rsidRPr="00132377">
        <w:t>5</w:t>
      </w:r>
      <w:r w:rsidR="00555CB0" w:rsidRPr="00132377">
        <w:t>.3.1</w:t>
      </w:r>
    </w:p>
    <w:p w:rsidR="001C5756" w:rsidRDefault="001C5756" w:rsidP="00627FC6"/>
    <w:p w:rsidR="00A35141" w:rsidRPr="00132377" w:rsidRDefault="00A35141" w:rsidP="00627FC6"/>
    <w:p w:rsidR="00A35141" w:rsidRDefault="00670FCD" w:rsidP="00627FC6">
      <w:r w:rsidRPr="00132377">
        <w:t>Como vimos nesse quadro, algumas notas possuem o símbolo</w:t>
      </w:r>
      <w:r w:rsidRPr="00762D9A">
        <w:t xml:space="preserve"> de bemol (b) e o símbolo de sustenido (#), os quais nós já estamos</w:t>
      </w:r>
      <w:r w:rsidR="00F85451" w:rsidRPr="00762D9A">
        <w:t xml:space="preserve"> habituados. Mas, </w:t>
      </w:r>
      <w:proofErr w:type="gramStart"/>
      <w:r w:rsidR="00F85451" w:rsidRPr="00762D9A">
        <w:t>alguns símbolos estamos</w:t>
      </w:r>
      <w:proofErr w:type="gramEnd"/>
      <w:r w:rsidR="00F85451" w:rsidRPr="00762D9A">
        <w:t xml:space="preserve"> vendo pela primeira vez, são o Dobrado bemol e Dobrado Sustenido. Em algumas formações de acorde o símbolo de bemol (b) aparece duas vezes, dessa forma ele não se configura mais como somente bemol, mas como Dobrado Bemol. E em outras formações de acorde temos um X, o qual representa o Sustenido Dobrado. </w:t>
      </w:r>
    </w:p>
    <w:p w:rsidR="00A35141" w:rsidRDefault="00A35141" w:rsidP="00627FC6"/>
    <w:p w:rsidR="00F85451" w:rsidRPr="00762D9A" w:rsidRDefault="00F85451" w:rsidP="00627FC6">
      <w:r w:rsidRPr="00762D9A">
        <w:t xml:space="preserve">O sustenido e </w:t>
      </w:r>
      <w:proofErr w:type="gramStart"/>
      <w:r w:rsidRPr="00762D9A">
        <w:t>o bemol dobrados</w:t>
      </w:r>
      <w:proofErr w:type="gramEnd"/>
      <w:r w:rsidRPr="00762D9A">
        <w:t>, só irão aumentar o número de semitons acrescentados ou diminuídos de uma nota. Exemplo:</w:t>
      </w:r>
    </w:p>
    <w:p w:rsidR="00A35141" w:rsidRDefault="00A35141" w:rsidP="00627FC6"/>
    <w:p w:rsidR="00F85451" w:rsidRPr="00762D9A" w:rsidRDefault="00F85451" w:rsidP="00627FC6">
      <w:r w:rsidRPr="00762D9A">
        <w:t xml:space="preserve">Cx (Dó sustenido dobrado) – Ao invés de aumentar somente um semitom à nota Dó, </w:t>
      </w:r>
      <w:proofErr w:type="gramStart"/>
      <w:r w:rsidRPr="00762D9A">
        <w:t>será</w:t>
      </w:r>
      <w:proofErr w:type="gramEnd"/>
      <w:r w:rsidRPr="00762D9A">
        <w:t xml:space="preserve"> aumentado dois semitons.</w:t>
      </w:r>
    </w:p>
    <w:p w:rsidR="00A35141" w:rsidRDefault="00A35141" w:rsidP="00627FC6"/>
    <w:p w:rsidR="00555CB0" w:rsidRDefault="00F85451" w:rsidP="00627FC6">
      <w:proofErr w:type="spellStart"/>
      <w:r w:rsidRPr="00762D9A">
        <w:t>Abb</w:t>
      </w:r>
      <w:proofErr w:type="spellEnd"/>
      <w:r w:rsidRPr="00762D9A">
        <w:t xml:space="preserve"> (Lá bemol dobrado) – Ao invés de diminuir somente um semitom à </w:t>
      </w:r>
      <w:r w:rsidR="00A54F1C" w:rsidRPr="00762D9A">
        <w:t>nota Lá</w:t>
      </w:r>
      <w:r w:rsidRPr="00762D9A">
        <w:t>, será diminuído</w:t>
      </w:r>
      <w:r w:rsidR="00A54F1C" w:rsidRPr="00762D9A">
        <w:t>.</w:t>
      </w:r>
      <w:r w:rsidR="00A54F1C">
        <w:t xml:space="preserve"> </w:t>
      </w:r>
    </w:p>
    <w:p w:rsidR="00555CB0" w:rsidRDefault="00555CB0" w:rsidP="00627FC6"/>
    <w:p w:rsidR="00555CB0" w:rsidRDefault="00555CB0" w:rsidP="00627FC6"/>
    <w:p w:rsidR="00A35141" w:rsidRDefault="00A35141" w:rsidP="00627FC6"/>
    <w:p w:rsidR="00555CB0" w:rsidRDefault="00555CB0" w:rsidP="00627FC6"/>
    <w:p w:rsidR="00555CB0" w:rsidRDefault="00555CB0" w:rsidP="00627FC6"/>
    <w:p w:rsidR="00555CB0" w:rsidRDefault="00555CB0" w:rsidP="00555CB0">
      <w:r>
        <w:lastRenderedPageBreak/>
        <w:t>Quadro de Tétrades:</w:t>
      </w:r>
    </w:p>
    <w:p w:rsidR="00555CB0" w:rsidRDefault="00555CB0" w:rsidP="00555CB0"/>
    <w:p w:rsidR="00555CB0" w:rsidRDefault="00555CB0" w:rsidP="00555CB0"/>
    <w:p w:rsidR="00555CB0" w:rsidRPr="00132377" w:rsidRDefault="00C16211" w:rsidP="00762D9A">
      <w:pPr>
        <w:jc w:val="center"/>
      </w:pPr>
      <w:r w:rsidRPr="00132377">
        <w:rPr>
          <w:noProof/>
          <w:lang w:eastAsia="pt-BR"/>
        </w:rPr>
        <w:drawing>
          <wp:inline distT="0" distB="0" distL="0" distR="0">
            <wp:extent cx="5162542" cy="4834221"/>
            <wp:effectExtent l="0" t="0" r="635" b="5080"/>
            <wp:docPr id="89" name="Imagem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71582" cy="4842686"/>
                    </a:xfrm>
                    <a:prstGeom prst="rect">
                      <a:avLst/>
                    </a:prstGeom>
                    <a:noFill/>
                    <a:ln>
                      <a:noFill/>
                    </a:ln>
                  </pic:spPr>
                </pic:pic>
              </a:graphicData>
            </a:graphic>
          </wp:inline>
        </w:drawing>
      </w:r>
    </w:p>
    <w:p w:rsidR="00377F73" w:rsidRDefault="00C148DC" w:rsidP="00B3584A">
      <w:pPr>
        <w:pStyle w:val="Legenda"/>
        <w:jc w:val="center"/>
      </w:pPr>
      <w:r w:rsidRPr="00132377">
        <w:t>Figura 2</w:t>
      </w:r>
      <w:r w:rsidR="00F85590" w:rsidRPr="00132377">
        <w:t>5</w:t>
      </w:r>
      <w:r w:rsidR="00555CB0" w:rsidRPr="00132377">
        <w:t>.3.2</w:t>
      </w: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5C2B74" w:rsidRDefault="005C2B74"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C56483" w:rsidRDefault="00C56483" w:rsidP="00C56483">
      <w:pPr>
        <w:rPr>
          <w:lang w:eastAsia="pt-BR"/>
        </w:rPr>
      </w:pPr>
    </w:p>
    <w:p w:rsidR="000C278D" w:rsidRDefault="000C278D" w:rsidP="00C56483">
      <w:pPr>
        <w:rPr>
          <w:lang w:eastAsia="pt-BR"/>
        </w:rPr>
      </w:pPr>
    </w:p>
    <w:p w:rsidR="00C56483" w:rsidRDefault="00C56483" w:rsidP="00C56483">
      <w:pPr>
        <w:rPr>
          <w:lang w:eastAsia="pt-BR"/>
        </w:rPr>
      </w:pPr>
    </w:p>
    <w:p w:rsidR="00C56483" w:rsidRPr="00C56483" w:rsidRDefault="00C56483" w:rsidP="00C56483">
      <w:pPr>
        <w:rPr>
          <w:lang w:eastAsia="pt-BR"/>
        </w:rPr>
      </w:pPr>
    </w:p>
    <w:p w:rsidR="00913B1E" w:rsidRPr="001C0EA2" w:rsidRDefault="00EE2EA5" w:rsidP="001C0EA2">
      <w:pPr>
        <w:pStyle w:val="Subttulo"/>
        <w:outlineLvl w:val="1"/>
        <w:rPr>
          <w:rFonts w:eastAsia="Times New Roman" w:cs="Times New Roman"/>
          <w:bCs/>
          <w:color w:val="E36C0A" w:themeColor="accent6" w:themeShade="BF"/>
          <w:spacing w:val="0"/>
          <w:kern w:val="36"/>
          <w:szCs w:val="44"/>
          <w:lang w:eastAsia="pt-BR"/>
        </w:rPr>
      </w:pPr>
      <w:bookmarkStart w:id="190" w:name="_Toc70064143"/>
      <w:bookmarkStart w:id="191" w:name="_Toc136683805"/>
      <w:r w:rsidRPr="00264F83">
        <w:rPr>
          <w:rFonts w:eastAsia="Times New Roman" w:cs="Times New Roman"/>
          <w:bCs/>
          <w:color w:val="E36C0A" w:themeColor="accent6" w:themeShade="BF"/>
          <w:spacing w:val="0"/>
          <w:kern w:val="36"/>
          <w:szCs w:val="44"/>
          <w:lang w:eastAsia="pt-BR"/>
        </w:rPr>
        <w:lastRenderedPageBreak/>
        <w:t>2</w:t>
      </w:r>
      <w:r w:rsidR="00F85590">
        <w:rPr>
          <w:rFonts w:eastAsia="Times New Roman" w:cs="Times New Roman"/>
          <w:bCs/>
          <w:color w:val="E36C0A" w:themeColor="accent6" w:themeShade="BF"/>
          <w:spacing w:val="0"/>
          <w:kern w:val="36"/>
          <w:szCs w:val="44"/>
          <w:lang w:eastAsia="pt-BR"/>
        </w:rPr>
        <w:t>5</w:t>
      </w:r>
      <w:r w:rsidRPr="00264F83">
        <w:rPr>
          <w:rFonts w:eastAsia="Times New Roman" w:cs="Times New Roman"/>
          <w:bCs/>
          <w:color w:val="E36C0A" w:themeColor="accent6" w:themeShade="BF"/>
          <w:spacing w:val="0"/>
          <w:kern w:val="36"/>
          <w:szCs w:val="44"/>
          <w:lang w:eastAsia="pt-BR"/>
        </w:rPr>
        <w:t>.</w:t>
      </w:r>
      <w:r w:rsidR="002C19A0">
        <w:rPr>
          <w:rFonts w:eastAsia="Times New Roman" w:cs="Times New Roman"/>
          <w:bCs/>
          <w:color w:val="E36C0A" w:themeColor="accent6" w:themeShade="BF"/>
          <w:spacing w:val="0"/>
          <w:kern w:val="36"/>
          <w:szCs w:val="44"/>
          <w:lang w:eastAsia="pt-BR"/>
        </w:rPr>
        <w:t>4</w:t>
      </w:r>
      <w:r w:rsidRPr="00264F83">
        <w:rPr>
          <w:rFonts w:eastAsia="Times New Roman" w:cs="Times New Roman"/>
          <w:bCs/>
          <w:color w:val="E36C0A" w:themeColor="accent6" w:themeShade="BF"/>
          <w:spacing w:val="0"/>
          <w:kern w:val="36"/>
          <w:szCs w:val="44"/>
          <w:lang w:eastAsia="pt-BR"/>
        </w:rPr>
        <w:t xml:space="preserve"> </w:t>
      </w:r>
      <w:r w:rsidR="00FC153F" w:rsidRPr="00264F83">
        <w:rPr>
          <w:rFonts w:eastAsia="Times New Roman" w:cs="Times New Roman"/>
          <w:bCs/>
          <w:color w:val="E36C0A" w:themeColor="accent6" w:themeShade="BF"/>
          <w:spacing w:val="0"/>
          <w:kern w:val="36"/>
          <w:szCs w:val="44"/>
          <w:lang w:eastAsia="pt-BR"/>
        </w:rPr>
        <w:t>–</w:t>
      </w:r>
      <w:r w:rsidRPr="00264F83">
        <w:rPr>
          <w:rFonts w:eastAsia="Times New Roman" w:cs="Times New Roman"/>
          <w:bCs/>
          <w:color w:val="E36C0A" w:themeColor="accent6" w:themeShade="BF"/>
          <w:spacing w:val="0"/>
          <w:kern w:val="36"/>
          <w:szCs w:val="44"/>
          <w:lang w:eastAsia="pt-BR"/>
        </w:rPr>
        <w:t xml:space="preserve"> </w:t>
      </w:r>
      <w:r w:rsidR="00956480" w:rsidRPr="00264F83">
        <w:rPr>
          <w:rFonts w:eastAsia="Times New Roman" w:cs="Times New Roman"/>
          <w:bCs/>
          <w:color w:val="E36C0A" w:themeColor="accent6" w:themeShade="BF"/>
          <w:spacing w:val="0"/>
          <w:kern w:val="36"/>
          <w:szCs w:val="44"/>
          <w:lang w:eastAsia="pt-BR"/>
        </w:rPr>
        <w:t>Rit</w:t>
      </w:r>
      <w:r w:rsidR="00FC153F" w:rsidRPr="00264F83">
        <w:rPr>
          <w:rFonts w:eastAsia="Times New Roman" w:cs="Times New Roman"/>
          <w:bCs/>
          <w:color w:val="E36C0A" w:themeColor="accent6" w:themeShade="BF"/>
          <w:spacing w:val="0"/>
          <w:kern w:val="36"/>
          <w:szCs w:val="44"/>
          <w:lang w:eastAsia="pt-BR"/>
        </w:rPr>
        <w:t>m</w:t>
      </w:r>
      <w:r w:rsidR="00956480" w:rsidRPr="00264F83">
        <w:rPr>
          <w:rFonts w:eastAsia="Times New Roman" w:cs="Times New Roman"/>
          <w:bCs/>
          <w:color w:val="E36C0A" w:themeColor="accent6" w:themeShade="BF"/>
          <w:spacing w:val="0"/>
          <w:kern w:val="36"/>
          <w:szCs w:val="44"/>
          <w:lang w:eastAsia="pt-BR"/>
        </w:rPr>
        <w:t>os</w:t>
      </w:r>
      <w:bookmarkEnd w:id="190"/>
      <w:bookmarkEnd w:id="191"/>
      <w:r w:rsidR="00956480" w:rsidRPr="00264F83">
        <w:rPr>
          <w:rFonts w:eastAsia="Times New Roman" w:cs="Times New Roman"/>
          <w:bCs/>
          <w:color w:val="E36C0A" w:themeColor="accent6" w:themeShade="BF"/>
          <w:spacing w:val="0"/>
          <w:kern w:val="36"/>
          <w:szCs w:val="44"/>
          <w:lang w:eastAsia="pt-BR"/>
        </w:rPr>
        <w:t xml:space="preserve"> </w:t>
      </w:r>
    </w:p>
    <w:p w:rsidR="003A29F1" w:rsidRDefault="003A29F1" w:rsidP="003A29F1">
      <w:pPr>
        <w:pStyle w:val="Ttulo3"/>
      </w:pPr>
      <w:bookmarkStart w:id="192" w:name="_Toc70064144"/>
      <w:bookmarkStart w:id="193" w:name="_Toc136683806"/>
      <w:r>
        <w:t>Baião</w:t>
      </w:r>
      <w:bookmarkEnd w:id="192"/>
      <w:bookmarkEnd w:id="193"/>
    </w:p>
    <w:p w:rsidR="003A29F1" w:rsidRDefault="003E3F98" w:rsidP="00913B1E">
      <w:pPr>
        <w:jc w:val="center"/>
      </w:pPr>
      <w:r>
        <w:rPr>
          <w:noProof/>
          <w:lang w:eastAsia="pt-BR"/>
        </w:rPr>
        <w:drawing>
          <wp:inline distT="0" distB="0" distL="0" distR="0">
            <wp:extent cx="5041127" cy="1282548"/>
            <wp:effectExtent l="0" t="0" r="7620" b="0"/>
            <wp:docPr id="109" name="Image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4"/>
                    <pic:cNvPicPr>
                      <a:picLocks noChangeAspect="1" noChangeArrowheads="1"/>
                    </pic:cNvPicPr>
                  </pic:nvPicPr>
                  <pic:blipFill>
                    <a:blip r:embed="rId2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56800" cy="1286536"/>
                    </a:xfrm>
                    <a:prstGeom prst="rect">
                      <a:avLst/>
                    </a:prstGeom>
                    <a:noFill/>
                    <a:ln>
                      <a:noFill/>
                    </a:ln>
                  </pic:spPr>
                </pic:pic>
              </a:graphicData>
            </a:graphic>
          </wp:inline>
        </w:drawing>
      </w:r>
    </w:p>
    <w:p w:rsidR="00913B1E" w:rsidRDefault="0070022F" w:rsidP="003E3F98">
      <w:pPr>
        <w:jc w:val="center"/>
      </w:pPr>
      <w:r>
        <w:object w:dxaOrig="1540" w:dyaOrig="993">
          <v:shape id="_x0000_i1057" type="#_x0000_t75" style="width:36.75pt;height:29.25pt" o:ole="">
            <v:imagedata r:id="rId272" o:title="" cropbottom="18079f" cropleft="10975f" cropright="11651f"/>
          </v:shape>
          <o:OLEObject Type="Embed" ProgID="Package" ShapeID="_x0000_i1057" DrawAspect="Icon" ObjectID="_1815241208" r:id="rId273"/>
        </w:object>
      </w:r>
    </w:p>
    <w:p w:rsidR="003A29F1" w:rsidRDefault="003A29F1" w:rsidP="00B87FBD">
      <w:pPr>
        <w:pStyle w:val="Ttulo3"/>
      </w:pPr>
      <w:bookmarkStart w:id="194" w:name="_Toc70064145"/>
      <w:bookmarkStart w:id="195" w:name="_Toc136683807"/>
      <w:r>
        <w:t>Balada 6/8 Dedilhado</w:t>
      </w:r>
      <w:bookmarkEnd w:id="194"/>
      <w:bookmarkEnd w:id="195"/>
    </w:p>
    <w:p w:rsidR="003A29F1" w:rsidRDefault="003E3F98" w:rsidP="003A29F1">
      <w:pPr>
        <w:jc w:val="center"/>
      </w:pPr>
      <w:r>
        <w:rPr>
          <w:noProof/>
          <w:lang w:eastAsia="pt-BR"/>
        </w:rPr>
        <w:drawing>
          <wp:inline distT="0" distB="0" distL="0" distR="0">
            <wp:extent cx="4667250" cy="954851"/>
            <wp:effectExtent l="0" t="0" r="0" b="0"/>
            <wp:docPr id="111" name="Imagem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8"/>
                    <pic:cNvPicPr>
                      <a:picLocks noChangeAspect="1" noChangeArrowheads="1"/>
                    </pic:cNvPicPr>
                  </pic:nvPicPr>
                  <pic:blipFill>
                    <a:blip r:embed="rId2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698543" cy="961253"/>
                    </a:xfrm>
                    <a:prstGeom prst="rect">
                      <a:avLst/>
                    </a:prstGeom>
                    <a:noFill/>
                    <a:ln>
                      <a:noFill/>
                    </a:ln>
                  </pic:spPr>
                </pic:pic>
              </a:graphicData>
            </a:graphic>
          </wp:inline>
        </w:drawing>
      </w:r>
    </w:p>
    <w:p w:rsidR="00913B1E" w:rsidRPr="001C0EA2" w:rsidRDefault="0070022F" w:rsidP="001C0EA2">
      <w:pPr>
        <w:jc w:val="center"/>
      </w:pPr>
      <w:r>
        <w:object w:dxaOrig="1540" w:dyaOrig="993">
          <v:shape id="_x0000_i1058" type="#_x0000_t75" style="width:42.75pt;height:29.25pt" o:ole="">
            <v:imagedata r:id="rId275" o:title="" cropbottom=".25" cropleft="6041f" cropright="6905f"/>
          </v:shape>
          <o:OLEObject Type="Embed" ProgID="Package" ShapeID="_x0000_i1058" DrawAspect="Icon" ObjectID="_1815241209" r:id="rId276"/>
        </w:object>
      </w:r>
    </w:p>
    <w:p w:rsidR="008615AF" w:rsidRDefault="008615AF" w:rsidP="008615AF">
      <w:pPr>
        <w:pStyle w:val="Ttulo3"/>
      </w:pPr>
      <w:bookmarkStart w:id="196" w:name="_Toc136683808"/>
      <w:r>
        <w:t>Balada 6/8 Batida</w:t>
      </w:r>
      <w:bookmarkEnd w:id="196"/>
    </w:p>
    <w:p w:rsidR="008615AF" w:rsidRDefault="002B2AE3" w:rsidP="008615AF">
      <w:pPr>
        <w:jc w:val="center"/>
      </w:pPr>
      <w:r>
        <w:rPr>
          <w:noProof/>
          <w:lang w:eastAsia="pt-BR"/>
        </w:rPr>
        <w:drawing>
          <wp:inline distT="0" distB="0" distL="0" distR="0">
            <wp:extent cx="5319395" cy="1171575"/>
            <wp:effectExtent l="0" t="0" r="0" b="9525"/>
            <wp:docPr id="1211" name="Imagem 1211"/>
            <wp:cNvGraphicFramePr/>
            <a:graphic xmlns:a="http://schemas.openxmlformats.org/drawingml/2006/main">
              <a:graphicData uri="http://schemas.openxmlformats.org/drawingml/2006/picture">
                <pic:pic xmlns:pic="http://schemas.openxmlformats.org/drawingml/2006/picture">
                  <pic:nvPicPr>
                    <pic:cNvPr id="1211" name="Imagem 1211"/>
                    <pic:cNvPicPr/>
                  </pic:nvPicPr>
                  <pic:blipFill>
                    <a:blip r:embed="rId2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19840" cy="1171673"/>
                    </a:xfrm>
                    <a:prstGeom prst="rect">
                      <a:avLst/>
                    </a:prstGeom>
                    <a:noFill/>
                    <a:ln>
                      <a:noFill/>
                    </a:ln>
                  </pic:spPr>
                </pic:pic>
              </a:graphicData>
            </a:graphic>
          </wp:inline>
        </w:drawing>
      </w:r>
    </w:p>
    <w:p w:rsidR="008C2A0C" w:rsidRDefault="0070022F" w:rsidP="0070022F">
      <w:pPr>
        <w:jc w:val="center"/>
      </w:pPr>
      <w:r>
        <w:object w:dxaOrig="1170" w:dyaOrig="750">
          <v:shape id="_x0000_i1059" type="#_x0000_t75" style="width:44.25pt;height:36.75pt" o:ole="">
            <v:imagedata r:id="rId278" o:title="" cropbottom="4057f" cropleft="7526f" cropright="9441f"/>
          </v:shape>
          <o:OLEObject Type="Embed" ProgID="Package" ShapeID="_x0000_i1059" DrawAspect="Icon" ObjectID="_1815241210" r:id="rId279"/>
        </w:object>
      </w:r>
    </w:p>
    <w:p w:rsidR="008615AF" w:rsidRPr="004E669E" w:rsidRDefault="008615AF" w:rsidP="003A29F1">
      <w:pPr>
        <w:jc w:val="center"/>
        <w:rPr>
          <w:sz w:val="6"/>
        </w:rPr>
      </w:pPr>
    </w:p>
    <w:p w:rsidR="003A29F1" w:rsidRDefault="00B87FBD" w:rsidP="00B87FBD">
      <w:pPr>
        <w:pStyle w:val="Ttulo3"/>
      </w:pPr>
      <w:bookmarkStart w:id="197" w:name="_Toc70064146"/>
      <w:bookmarkStart w:id="198" w:name="_Toc136683809"/>
      <w:r>
        <w:t>B</w:t>
      </w:r>
      <w:r w:rsidR="003A29F1">
        <w:t>alada 6/8 Dedilhado Variação</w:t>
      </w:r>
      <w:bookmarkEnd w:id="197"/>
      <w:bookmarkEnd w:id="198"/>
    </w:p>
    <w:p w:rsidR="003A29F1" w:rsidRDefault="003E3F98" w:rsidP="003A29F1">
      <w:pPr>
        <w:jc w:val="center"/>
      </w:pPr>
      <w:r>
        <w:rPr>
          <w:noProof/>
          <w:lang w:eastAsia="pt-BR"/>
        </w:rPr>
        <w:drawing>
          <wp:inline distT="0" distB="0" distL="0" distR="0">
            <wp:extent cx="5143500" cy="1133314"/>
            <wp:effectExtent l="0" t="0" r="0" b="0"/>
            <wp:docPr id="112" name="Imagem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2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89535" cy="1143457"/>
                    </a:xfrm>
                    <a:prstGeom prst="rect">
                      <a:avLst/>
                    </a:prstGeom>
                    <a:noFill/>
                    <a:ln>
                      <a:noFill/>
                    </a:ln>
                  </pic:spPr>
                </pic:pic>
              </a:graphicData>
            </a:graphic>
          </wp:inline>
        </w:drawing>
      </w:r>
    </w:p>
    <w:p w:rsidR="003A29F1" w:rsidRDefault="0070022F" w:rsidP="003A29F1">
      <w:pPr>
        <w:jc w:val="center"/>
      </w:pPr>
      <w:r w:rsidRPr="0098718F">
        <w:object w:dxaOrig="3705" w:dyaOrig="811">
          <v:shape id="_x0000_i1060" type="#_x0000_t75" style="width:108.75pt;height:29.25pt" o:ole="">
            <v:imagedata r:id="rId281" o:title=""/>
          </v:shape>
          <o:OLEObject Type="Embed" ProgID="Package" ShapeID="_x0000_i1060" DrawAspect="Content" ObjectID="_1815241211" r:id="rId282"/>
        </w:object>
      </w:r>
    </w:p>
    <w:p w:rsidR="003A29F1" w:rsidRDefault="003A29F1" w:rsidP="00B87FBD">
      <w:pPr>
        <w:pStyle w:val="Ttulo3"/>
      </w:pPr>
      <w:bookmarkStart w:id="199" w:name="_Toc70064147"/>
      <w:bookmarkStart w:id="200" w:name="_Toc136683810"/>
      <w:r>
        <w:lastRenderedPageBreak/>
        <w:t>Balada ou Canção Dedilhado</w:t>
      </w:r>
      <w:bookmarkEnd w:id="199"/>
      <w:bookmarkEnd w:id="200"/>
    </w:p>
    <w:p w:rsidR="003A29F1" w:rsidRDefault="003E3F98" w:rsidP="003A29F1">
      <w:pPr>
        <w:jc w:val="center"/>
      </w:pPr>
      <w:r>
        <w:rPr>
          <w:noProof/>
          <w:lang w:eastAsia="pt-BR"/>
        </w:rPr>
        <w:drawing>
          <wp:inline distT="0" distB="0" distL="0" distR="0">
            <wp:extent cx="4882101" cy="1241212"/>
            <wp:effectExtent l="0" t="0" r="0" b="0"/>
            <wp:docPr id="237" name="Imagem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2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91608" cy="1243629"/>
                    </a:xfrm>
                    <a:prstGeom prst="rect">
                      <a:avLst/>
                    </a:prstGeom>
                    <a:noFill/>
                    <a:ln>
                      <a:noFill/>
                    </a:ln>
                  </pic:spPr>
                </pic:pic>
              </a:graphicData>
            </a:graphic>
          </wp:inline>
        </w:drawing>
      </w:r>
    </w:p>
    <w:p w:rsidR="003A29F1" w:rsidRPr="00913B1E" w:rsidRDefault="0070022F" w:rsidP="00913B1E">
      <w:pPr>
        <w:jc w:val="center"/>
      </w:pPr>
      <w:r w:rsidRPr="0098718F">
        <w:object w:dxaOrig="3421" w:dyaOrig="811">
          <v:shape id="_x0000_i1061" type="#_x0000_t75" style="width:113.25pt;height:29.25pt" o:ole="">
            <v:imagedata r:id="rId284" o:title=""/>
          </v:shape>
          <o:OLEObject Type="Embed" ProgID="Package" ShapeID="_x0000_i1061" DrawAspect="Content" ObjectID="_1815241212" r:id="rId285"/>
        </w:object>
      </w:r>
    </w:p>
    <w:p w:rsidR="003A29F1" w:rsidRPr="00C34482" w:rsidRDefault="003A29F1" w:rsidP="00B87FBD">
      <w:pPr>
        <w:pStyle w:val="Ttulo3"/>
      </w:pPr>
      <w:bookmarkStart w:id="201" w:name="_Toc70064148"/>
      <w:bookmarkStart w:id="202" w:name="_Toc136683811"/>
      <w:r>
        <w:t>Balada/ Variação (Variação)</w:t>
      </w:r>
      <w:bookmarkEnd w:id="201"/>
      <w:bookmarkEnd w:id="202"/>
    </w:p>
    <w:p w:rsidR="003A29F1" w:rsidRDefault="003E3F98" w:rsidP="002B2AE3">
      <w:pPr>
        <w:jc w:val="center"/>
      </w:pPr>
      <w:r>
        <w:rPr>
          <w:noProof/>
          <w:lang w:eastAsia="pt-BR"/>
        </w:rPr>
        <w:drawing>
          <wp:inline distT="0" distB="0" distL="0" distR="0">
            <wp:extent cx="4842344" cy="1024835"/>
            <wp:effectExtent l="0" t="0" r="0" b="4445"/>
            <wp:docPr id="307" name="Imagem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7"/>
                    <pic:cNvPicPr>
                      <a:picLocks noChangeAspect="1" noChangeArrowheads="1"/>
                    </pic:cNvPicPr>
                  </pic:nvPicPr>
                  <pic:blipFill>
                    <a:blip r:embed="rId2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872469" cy="1031211"/>
                    </a:xfrm>
                    <a:prstGeom prst="rect">
                      <a:avLst/>
                    </a:prstGeom>
                    <a:noFill/>
                    <a:ln>
                      <a:noFill/>
                    </a:ln>
                  </pic:spPr>
                </pic:pic>
              </a:graphicData>
            </a:graphic>
          </wp:inline>
        </w:drawing>
      </w:r>
    </w:p>
    <w:p w:rsidR="00913B1E" w:rsidRPr="00913B1E" w:rsidRDefault="0070022F" w:rsidP="003E3F98">
      <w:pPr>
        <w:jc w:val="center"/>
      </w:pPr>
      <w:r>
        <w:object w:dxaOrig="1540" w:dyaOrig="993">
          <v:shape id="_x0000_i1062" type="#_x0000_t75" style="width:57.75pt;height:29.25pt" o:ole="">
            <v:imagedata r:id="rId287" o:title="" cropbottom="14555f"/>
          </v:shape>
          <o:OLEObject Type="Embed" ProgID="Package" ShapeID="_x0000_i1062" DrawAspect="Icon" ObjectID="_1815241213" r:id="rId288"/>
        </w:object>
      </w:r>
    </w:p>
    <w:p w:rsidR="003A29F1" w:rsidRPr="00FF78D6" w:rsidRDefault="003A29F1" w:rsidP="00B87FBD">
      <w:pPr>
        <w:pStyle w:val="Ttulo3"/>
      </w:pPr>
      <w:bookmarkStart w:id="203" w:name="_Toc70064149"/>
      <w:bookmarkStart w:id="204" w:name="_Toc136683812"/>
      <w:r>
        <w:t>Bolero</w:t>
      </w:r>
      <w:bookmarkEnd w:id="203"/>
      <w:bookmarkEnd w:id="204"/>
    </w:p>
    <w:p w:rsidR="003A29F1" w:rsidRDefault="003E3F98" w:rsidP="003A29F1">
      <w:pPr>
        <w:jc w:val="center"/>
      </w:pPr>
      <w:r>
        <w:rPr>
          <w:noProof/>
          <w:lang w:eastAsia="pt-BR"/>
        </w:rPr>
        <w:drawing>
          <wp:inline distT="0" distB="0" distL="0" distR="0">
            <wp:extent cx="5114925" cy="953630"/>
            <wp:effectExtent l="0" t="0" r="0" b="0"/>
            <wp:docPr id="1214" name="Imagem 1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33863" cy="957161"/>
                    </a:xfrm>
                    <a:prstGeom prst="rect">
                      <a:avLst/>
                    </a:prstGeom>
                    <a:noFill/>
                    <a:ln>
                      <a:noFill/>
                    </a:ln>
                  </pic:spPr>
                </pic:pic>
              </a:graphicData>
            </a:graphic>
          </wp:inline>
        </w:drawing>
      </w:r>
    </w:p>
    <w:p w:rsidR="00913B1E" w:rsidRDefault="0070022F" w:rsidP="00913B1E">
      <w:pPr>
        <w:jc w:val="center"/>
      </w:pPr>
      <w:r>
        <w:object w:dxaOrig="1540" w:dyaOrig="993">
          <v:shape id="_x0000_i1063" type="#_x0000_t75" style="width:36.75pt;height:21.75pt" o:ole="">
            <v:imagedata r:id="rId290" o:title="" cropbottom="19111f" cropleft="8413f" cropright="11490f"/>
          </v:shape>
          <o:OLEObject Type="Embed" ProgID="Package" ShapeID="_x0000_i1063" DrawAspect="Icon" ObjectID="_1815241214" r:id="rId291"/>
        </w:object>
      </w:r>
    </w:p>
    <w:p w:rsidR="003A29F1" w:rsidRDefault="003A29F1" w:rsidP="00913B1E">
      <w:pPr>
        <w:pStyle w:val="Ttulo3"/>
      </w:pPr>
      <w:bookmarkStart w:id="205" w:name="_Toc70064150"/>
      <w:bookmarkStart w:id="206" w:name="_Toc136683813"/>
      <w:r>
        <w:t>Canção Batida</w:t>
      </w:r>
      <w:bookmarkEnd w:id="205"/>
      <w:bookmarkEnd w:id="206"/>
    </w:p>
    <w:p w:rsidR="003A29F1" w:rsidRDefault="002B2AE3" w:rsidP="003A29F1">
      <w:pPr>
        <w:jc w:val="center"/>
      </w:pPr>
      <w:r>
        <w:rPr>
          <w:noProof/>
          <w:lang w:eastAsia="pt-BR"/>
        </w:rPr>
        <w:drawing>
          <wp:inline distT="0" distB="0" distL="0" distR="0">
            <wp:extent cx="4679950" cy="996950"/>
            <wp:effectExtent l="0" t="0" r="6350" b="0"/>
            <wp:docPr id="103" name="Imagem 103"/>
            <wp:cNvGraphicFramePr/>
            <a:graphic xmlns:a="http://schemas.openxmlformats.org/drawingml/2006/main">
              <a:graphicData uri="http://schemas.openxmlformats.org/drawingml/2006/picture">
                <pic:pic xmlns:pic="http://schemas.openxmlformats.org/drawingml/2006/picture">
                  <pic:nvPicPr>
                    <pic:cNvPr id="103" name="Imagem 103"/>
                    <pic:cNvPicPr/>
                  </pic:nvPicPr>
                  <pic:blipFill rotWithShape="1">
                    <a:blip r:embed="rId292" cstate="print"/>
                    <a:srcRect l="749" r="1241"/>
                    <a:stretch/>
                  </pic:blipFill>
                  <pic:spPr bwMode="auto">
                    <a:xfrm>
                      <a:off x="0" y="0"/>
                      <a:ext cx="4679950" cy="9969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13B1E" w:rsidRDefault="0070022F" w:rsidP="00913B1E">
      <w:pPr>
        <w:jc w:val="center"/>
      </w:pPr>
      <w:r w:rsidRPr="00FF78D6">
        <w:object w:dxaOrig="1921" w:dyaOrig="811">
          <v:shape id="_x0000_i1064" type="#_x0000_t75" style="width:65.25pt;height:29.25pt" o:ole="">
            <v:imagedata r:id="rId293" o:title="" cropleft="5771f" cropright="5770f"/>
          </v:shape>
          <o:OLEObject Type="Embed" ProgID="Package" ShapeID="_x0000_i1064" DrawAspect="Content" ObjectID="_1815241215" r:id="rId294"/>
        </w:object>
      </w:r>
    </w:p>
    <w:p w:rsidR="002B2AE3" w:rsidRDefault="002B2AE3" w:rsidP="00913B1E">
      <w:pPr>
        <w:jc w:val="center"/>
      </w:pPr>
    </w:p>
    <w:p w:rsidR="0070022F" w:rsidRDefault="0070022F" w:rsidP="00913B1E">
      <w:pPr>
        <w:jc w:val="center"/>
      </w:pPr>
    </w:p>
    <w:p w:rsidR="0070022F" w:rsidRDefault="0070022F" w:rsidP="00913B1E">
      <w:pPr>
        <w:jc w:val="center"/>
      </w:pPr>
    </w:p>
    <w:p w:rsidR="005C2B74" w:rsidRDefault="005C2B74" w:rsidP="00913B1E">
      <w:pPr>
        <w:jc w:val="center"/>
      </w:pPr>
    </w:p>
    <w:p w:rsidR="0070022F" w:rsidRDefault="0070022F" w:rsidP="00913B1E">
      <w:pPr>
        <w:jc w:val="center"/>
      </w:pPr>
    </w:p>
    <w:p w:rsidR="003A29F1" w:rsidRDefault="003A29F1" w:rsidP="00C56483">
      <w:pPr>
        <w:pStyle w:val="Ttulo3"/>
      </w:pPr>
      <w:bookmarkStart w:id="207" w:name="_Toc70064151"/>
      <w:bookmarkStart w:id="208" w:name="_Toc136683814"/>
      <w:r>
        <w:lastRenderedPageBreak/>
        <w:t>Cur</w:t>
      </w:r>
      <w:r w:rsidR="00913B1E">
        <w:t>u</w:t>
      </w:r>
      <w:r>
        <w:t>ru</w:t>
      </w:r>
      <w:bookmarkEnd w:id="207"/>
      <w:bookmarkEnd w:id="208"/>
    </w:p>
    <w:p w:rsidR="003A29F1" w:rsidRDefault="003E3F98" w:rsidP="003A29F1">
      <w:pPr>
        <w:jc w:val="center"/>
      </w:pPr>
      <w:r>
        <w:rPr>
          <w:noProof/>
          <w:lang w:eastAsia="pt-BR"/>
        </w:rPr>
        <w:drawing>
          <wp:inline distT="0" distB="0" distL="0" distR="0">
            <wp:extent cx="4902200" cy="1163234"/>
            <wp:effectExtent l="0" t="0" r="0" b="0"/>
            <wp:docPr id="1215" name="Imagem 1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4"/>
                    <pic:cNvPicPr>
                      <a:picLocks noChangeAspect="1" noChangeArrowheads="1"/>
                    </pic:cNvPicPr>
                  </pic:nvPicPr>
                  <pic:blipFill>
                    <a:blip r:embed="rId2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917370" cy="1166834"/>
                    </a:xfrm>
                    <a:prstGeom prst="rect">
                      <a:avLst/>
                    </a:prstGeom>
                    <a:noFill/>
                    <a:ln>
                      <a:noFill/>
                    </a:ln>
                  </pic:spPr>
                </pic:pic>
              </a:graphicData>
            </a:graphic>
          </wp:inline>
        </w:drawing>
      </w:r>
    </w:p>
    <w:p w:rsidR="003A29F1" w:rsidRDefault="0070022F" w:rsidP="00C56483">
      <w:pPr>
        <w:jc w:val="center"/>
      </w:pPr>
      <w:r w:rsidRPr="004A6B7D">
        <w:object w:dxaOrig="1155" w:dyaOrig="811">
          <v:shape id="_x0000_i1065" type="#_x0000_t75" style="width:42.75pt;height:29.25pt" o:ole="">
            <v:imagedata r:id="rId296" o:title=""/>
          </v:shape>
          <o:OLEObject Type="Embed" ProgID="Package" ShapeID="_x0000_i1065" DrawAspect="Content" ObjectID="_1815241216" r:id="rId297"/>
        </w:object>
      </w:r>
    </w:p>
    <w:p w:rsidR="003A29F1" w:rsidRDefault="003A29F1" w:rsidP="0070022F">
      <w:pPr>
        <w:pStyle w:val="Ttulo3"/>
      </w:pPr>
      <w:bookmarkStart w:id="209" w:name="_Toc70064152"/>
      <w:bookmarkStart w:id="210" w:name="_Toc136683815"/>
      <w:r>
        <w:t>Dedilhado 4/4 (1)</w:t>
      </w:r>
      <w:bookmarkEnd w:id="209"/>
      <w:bookmarkEnd w:id="210"/>
    </w:p>
    <w:p w:rsidR="003A29F1" w:rsidRDefault="003E3F98" w:rsidP="003A29F1">
      <w:pPr>
        <w:jc w:val="center"/>
      </w:pPr>
      <w:r>
        <w:rPr>
          <w:noProof/>
          <w:lang w:eastAsia="pt-BR"/>
        </w:rPr>
        <w:drawing>
          <wp:inline distT="0" distB="0" distL="0" distR="0">
            <wp:extent cx="5213350" cy="1068460"/>
            <wp:effectExtent l="0" t="0" r="6350" b="0"/>
            <wp:docPr id="773" name="Imagem 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7"/>
                    <pic:cNvPicPr>
                      <a:picLocks noChangeAspect="1" noChangeArrowheads="1"/>
                    </pic:cNvPicPr>
                  </pic:nvPicPr>
                  <pic:blipFill>
                    <a:blip r:embed="rId2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19066" cy="1069631"/>
                    </a:xfrm>
                    <a:prstGeom prst="rect">
                      <a:avLst/>
                    </a:prstGeom>
                    <a:noFill/>
                    <a:ln>
                      <a:noFill/>
                    </a:ln>
                  </pic:spPr>
                </pic:pic>
              </a:graphicData>
            </a:graphic>
          </wp:inline>
        </w:drawing>
      </w:r>
    </w:p>
    <w:p w:rsidR="003A29F1" w:rsidRDefault="0070022F" w:rsidP="00C56483">
      <w:pPr>
        <w:jc w:val="center"/>
      </w:pPr>
      <w:r w:rsidRPr="004A6B7D">
        <w:object w:dxaOrig="2251" w:dyaOrig="811">
          <v:shape id="_x0000_i1066" type="#_x0000_t75" style="width:65.25pt;height:29.25pt" o:ole="">
            <v:imagedata r:id="rId299" o:title="" cropleft="4520f" cropright="4520f"/>
          </v:shape>
          <o:OLEObject Type="Embed" ProgID="Package" ShapeID="_x0000_i1066" DrawAspect="Content" ObjectID="_1815241217" r:id="rId300"/>
        </w:object>
      </w:r>
    </w:p>
    <w:p w:rsidR="00C56483" w:rsidRDefault="00C56483" w:rsidP="00C56483">
      <w:pPr>
        <w:jc w:val="center"/>
      </w:pPr>
    </w:p>
    <w:p w:rsidR="003A29F1" w:rsidRDefault="003A29F1" w:rsidP="0070022F">
      <w:pPr>
        <w:pStyle w:val="Ttulo3"/>
      </w:pPr>
      <w:bookmarkStart w:id="211" w:name="_Toc70064153"/>
      <w:bookmarkStart w:id="212" w:name="_Toc136683816"/>
      <w:r>
        <w:t>Dedilhado 4/4 (2)</w:t>
      </w:r>
      <w:bookmarkEnd w:id="211"/>
      <w:bookmarkEnd w:id="212"/>
    </w:p>
    <w:p w:rsidR="003A29F1" w:rsidRDefault="003E3F98" w:rsidP="003A29F1">
      <w:pPr>
        <w:jc w:val="center"/>
      </w:pPr>
      <w:r>
        <w:rPr>
          <w:noProof/>
          <w:lang w:eastAsia="pt-BR"/>
        </w:rPr>
        <w:drawing>
          <wp:inline distT="0" distB="0" distL="0" distR="0">
            <wp:extent cx="5243195" cy="889410"/>
            <wp:effectExtent l="0" t="0" r="0" b="6350"/>
            <wp:docPr id="775" name="Imagem 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0"/>
                    <pic:cNvPicPr>
                      <a:picLocks noChangeAspect="1" noChangeArrowheads="1"/>
                    </pic:cNvPicPr>
                  </pic:nvPicPr>
                  <pic:blipFill>
                    <a:blip r:embed="rId3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50721" cy="890687"/>
                    </a:xfrm>
                    <a:prstGeom prst="rect">
                      <a:avLst/>
                    </a:prstGeom>
                    <a:noFill/>
                    <a:ln>
                      <a:noFill/>
                    </a:ln>
                  </pic:spPr>
                </pic:pic>
              </a:graphicData>
            </a:graphic>
          </wp:inline>
        </w:drawing>
      </w:r>
    </w:p>
    <w:p w:rsidR="003A29F1" w:rsidRDefault="003A29F1" w:rsidP="008C2A0C">
      <w:pPr>
        <w:jc w:val="center"/>
      </w:pPr>
      <w:r w:rsidRPr="004A6B7D">
        <w:object w:dxaOrig="2251" w:dyaOrig="811">
          <v:shape id="_x0000_i1067" type="#_x0000_t75" style="width:78.75pt;height:29.25pt" o:ole="">
            <v:imagedata r:id="rId302" o:title=""/>
          </v:shape>
          <o:OLEObject Type="Embed" ProgID="Package" ShapeID="_x0000_i1067" DrawAspect="Content" ObjectID="_1815241218" r:id="rId303"/>
        </w:object>
      </w:r>
    </w:p>
    <w:p w:rsidR="003A29F1" w:rsidRDefault="003A29F1" w:rsidP="003A29F1">
      <w:pPr>
        <w:pStyle w:val="Ttulo3"/>
      </w:pPr>
      <w:bookmarkStart w:id="213" w:name="_Toc70064154"/>
      <w:bookmarkStart w:id="214" w:name="_Toc136683817"/>
      <w:proofErr w:type="gramStart"/>
      <w:r w:rsidRPr="004A6B7D">
        <w:t>Dedilhado Balada</w:t>
      </w:r>
      <w:proofErr w:type="gramEnd"/>
      <w:r w:rsidRPr="004A6B7D">
        <w:t xml:space="preserve"> Rock - (Variação Kyrie </w:t>
      </w:r>
      <w:proofErr w:type="spellStart"/>
      <w:r w:rsidRPr="004A6B7D">
        <w:t>Eleison</w:t>
      </w:r>
      <w:proofErr w:type="spellEnd"/>
      <w:r w:rsidRPr="004A6B7D">
        <w:t>)</w:t>
      </w:r>
      <w:bookmarkEnd w:id="213"/>
      <w:bookmarkEnd w:id="214"/>
    </w:p>
    <w:p w:rsidR="003A29F1" w:rsidRDefault="003A29F1" w:rsidP="003A29F1"/>
    <w:p w:rsidR="003A29F1" w:rsidRDefault="002B2AE3" w:rsidP="003A29F1">
      <w:pPr>
        <w:jc w:val="center"/>
      </w:pPr>
      <w:r>
        <w:rPr>
          <w:noProof/>
          <w:lang w:eastAsia="pt-BR"/>
        </w:rPr>
        <w:drawing>
          <wp:inline distT="0" distB="0" distL="0" distR="0">
            <wp:extent cx="5103627" cy="1068027"/>
            <wp:effectExtent l="0" t="0" r="1905" b="0"/>
            <wp:docPr id="68" name="Imagem 68"/>
            <wp:cNvGraphicFramePr/>
            <a:graphic xmlns:a="http://schemas.openxmlformats.org/drawingml/2006/main">
              <a:graphicData uri="http://schemas.openxmlformats.org/drawingml/2006/picture">
                <pic:pic xmlns:pic="http://schemas.openxmlformats.org/drawingml/2006/picture">
                  <pic:nvPicPr>
                    <pic:cNvPr id="109" name="Imagem 109"/>
                    <pic:cNvPicPr/>
                  </pic:nvPicPr>
                  <pic:blipFill rotWithShape="1">
                    <a:blip r:embed="rId304" cstate="print"/>
                    <a:srcRect l="2597" r="1501"/>
                    <a:stretch/>
                  </pic:blipFill>
                  <pic:spPr bwMode="auto">
                    <a:xfrm>
                      <a:off x="0" y="0"/>
                      <a:ext cx="5103831" cy="106807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A29F1" w:rsidRDefault="008615AF" w:rsidP="00C56483">
      <w:pPr>
        <w:jc w:val="center"/>
      </w:pPr>
      <w:r w:rsidRPr="004A6B7D">
        <w:object w:dxaOrig="5416" w:dyaOrig="811">
          <v:shape id="_x0000_i1068" type="#_x0000_t75" style="width:209.25pt;height:36.75pt" o:ole="">
            <v:imagedata r:id="rId305" o:title=""/>
          </v:shape>
          <o:OLEObject Type="Embed" ProgID="Package" ShapeID="_x0000_i1068" DrawAspect="Content" ObjectID="_1815241219" r:id="rId306"/>
        </w:object>
      </w:r>
    </w:p>
    <w:p w:rsidR="0070022F" w:rsidRDefault="0070022F" w:rsidP="00C56483">
      <w:pPr>
        <w:jc w:val="center"/>
      </w:pPr>
    </w:p>
    <w:p w:rsidR="0070022F" w:rsidRDefault="0070022F" w:rsidP="00C56483">
      <w:pPr>
        <w:jc w:val="center"/>
      </w:pPr>
    </w:p>
    <w:p w:rsidR="003A29F1" w:rsidRDefault="003A29F1" w:rsidP="003111B2">
      <w:pPr>
        <w:pStyle w:val="Ttulo3"/>
      </w:pPr>
      <w:bookmarkStart w:id="215" w:name="_Toc70064155"/>
      <w:bookmarkStart w:id="216" w:name="_Toc136683818"/>
      <w:proofErr w:type="spellStart"/>
      <w:r w:rsidRPr="004A6B7D">
        <w:lastRenderedPageBreak/>
        <w:t>Funk</w:t>
      </w:r>
      <w:proofErr w:type="spellEnd"/>
      <w:r w:rsidRPr="004A6B7D">
        <w:t xml:space="preserve"> Swing </w:t>
      </w:r>
      <w:proofErr w:type="spellStart"/>
      <w:r w:rsidRPr="004A6B7D">
        <w:t>Feel</w:t>
      </w:r>
      <w:proofErr w:type="spellEnd"/>
      <w:r w:rsidRPr="004A6B7D">
        <w:t xml:space="preserve"> (EUA)</w:t>
      </w:r>
      <w:bookmarkEnd w:id="215"/>
      <w:bookmarkEnd w:id="216"/>
    </w:p>
    <w:p w:rsidR="003A29F1" w:rsidRDefault="003A29F1" w:rsidP="003A29F1">
      <w:pPr>
        <w:jc w:val="center"/>
      </w:pPr>
      <w:r>
        <w:rPr>
          <w:noProof/>
          <w:lang w:eastAsia="pt-BR"/>
        </w:rPr>
        <w:drawing>
          <wp:inline distT="0" distB="0" distL="0" distR="0">
            <wp:extent cx="4692650" cy="1124662"/>
            <wp:effectExtent l="0" t="0" r="0" b="0"/>
            <wp:docPr id="110" name="Imagem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7" cstate="print"/>
                    <a:stretch>
                      <a:fillRect/>
                    </a:stretch>
                  </pic:blipFill>
                  <pic:spPr>
                    <a:xfrm>
                      <a:off x="0" y="0"/>
                      <a:ext cx="4744856" cy="1137174"/>
                    </a:xfrm>
                    <a:prstGeom prst="rect">
                      <a:avLst/>
                    </a:prstGeom>
                  </pic:spPr>
                </pic:pic>
              </a:graphicData>
            </a:graphic>
          </wp:inline>
        </w:drawing>
      </w:r>
    </w:p>
    <w:p w:rsidR="003A29F1" w:rsidRDefault="0070022F" w:rsidP="003A29F1">
      <w:pPr>
        <w:jc w:val="center"/>
      </w:pPr>
      <w:r w:rsidRPr="004A6B7D">
        <w:object w:dxaOrig="2791" w:dyaOrig="811">
          <v:shape id="_x0000_i1069" type="#_x0000_t75" style="width:92.25pt;height:29.25pt" o:ole="">
            <v:imagedata r:id="rId308" o:title="" cropleft="4307f" cropright="4308f"/>
          </v:shape>
          <o:OLEObject Type="Embed" ProgID="Package" ShapeID="_x0000_i1069" DrawAspect="Content" ObjectID="_1815241220" r:id="rId309"/>
        </w:object>
      </w:r>
    </w:p>
    <w:p w:rsidR="003A29F1" w:rsidRDefault="003A29F1" w:rsidP="003111B2">
      <w:pPr>
        <w:pStyle w:val="Ttulo3"/>
      </w:pPr>
      <w:bookmarkStart w:id="217" w:name="_Toc70064156"/>
      <w:bookmarkStart w:id="218" w:name="_Toc136683819"/>
      <w:proofErr w:type="spellStart"/>
      <w:r>
        <w:t>Guarânia</w:t>
      </w:r>
      <w:proofErr w:type="spellEnd"/>
      <w:r>
        <w:t xml:space="preserve"> </w:t>
      </w:r>
      <w:proofErr w:type="gramStart"/>
      <w:r>
        <w:t>1</w:t>
      </w:r>
      <w:bookmarkEnd w:id="217"/>
      <w:bookmarkEnd w:id="218"/>
      <w:proofErr w:type="gramEnd"/>
    </w:p>
    <w:p w:rsidR="003A29F1" w:rsidRDefault="008C2A0C" w:rsidP="003A29F1">
      <w:pPr>
        <w:jc w:val="center"/>
      </w:pPr>
      <w:r>
        <w:rPr>
          <w:noProof/>
          <w:lang w:eastAsia="pt-BR"/>
        </w:rPr>
        <w:drawing>
          <wp:inline distT="0" distB="0" distL="0" distR="0">
            <wp:extent cx="4699000" cy="1009650"/>
            <wp:effectExtent l="0" t="0" r="6350" b="0"/>
            <wp:docPr id="1158" name="Imagem 1158"/>
            <wp:cNvGraphicFramePr/>
            <a:graphic xmlns:a="http://schemas.openxmlformats.org/drawingml/2006/main">
              <a:graphicData uri="http://schemas.openxmlformats.org/drawingml/2006/picture">
                <pic:pic xmlns:pic="http://schemas.openxmlformats.org/drawingml/2006/picture">
                  <pic:nvPicPr>
                    <pic:cNvPr id="1158" name="Imagem 1158"/>
                    <pic:cNvPicPr/>
                  </pic:nvPicPr>
                  <pic:blipFill rotWithShape="1">
                    <a:blip r:embed="rId3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3144"/>
                    <a:stretch/>
                  </pic:blipFill>
                  <pic:spPr bwMode="auto">
                    <a:xfrm>
                      <a:off x="0" y="0"/>
                      <a:ext cx="4712664" cy="1012586"/>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A29F1" w:rsidRPr="00793174" w:rsidRDefault="0070022F" w:rsidP="00793174">
      <w:pPr>
        <w:jc w:val="center"/>
      </w:pPr>
      <w:r>
        <w:object w:dxaOrig="1395" w:dyaOrig="630">
          <v:shape id="_x0000_i1070" type="#_x0000_t75" style="width:57pt;height:29.25pt" o:ole="">
            <v:imagedata r:id="rId311" o:title=""/>
          </v:shape>
          <o:OLEObject Type="Embed" ProgID="Package" ShapeID="_x0000_i1070" DrawAspect="Content" ObjectID="_1815241221" r:id="rId312"/>
        </w:object>
      </w:r>
    </w:p>
    <w:p w:rsidR="003A29F1" w:rsidRDefault="003A29F1" w:rsidP="003111B2">
      <w:pPr>
        <w:pStyle w:val="Ttulo3"/>
      </w:pPr>
      <w:bookmarkStart w:id="219" w:name="_Toc70064157"/>
      <w:bookmarkStart w:id="220" w:name="_Toc136683820"/>
      <w:proofErr w:type="spellStart"/>
      <w:r>
        <w:t>Guarânia</w:t>
      </w:r>
      <w:proofErr w:type="spellEnd"/>
      <w:r>
        <w:t xml:space="preserve"> </w:t>
      </w:r>
      <w:proofErr w:type="gramStart"/>
      <w:r>
        <w:t>2</w:t>
      </w:r>
      <w:bookmarkEnd w:id="219"/>
      <w:bookmarkEnd w:id="220"/>
      <w:proofErr w:type="gramEnd"/>
    </w:p>
    <w:p w:rsidR="003A29F1" w:rsidRPr="000D1924" w:rsidRDefault="008C2A0C" w:rsidP="008C2A0C">
      <w:pPr>
        <w:jc w:val="center"/>
      </w:pPr>
      <w:r>
        <w:rPr>
          <w:noProof/>
          <w:lang w:eastAsia="pt-BR"/>
        </w:rPr>
        <w:drawing>
          <wp:inline distT="0" distB="0" distL="0" distR="0">
            <wp:extent cx="4514850" cy="939800"/>
            <wp:effectExtent l="0" t="0" r="0" b="0"/>
            <wp:docPr id="198" name="Imagem 198"/>
            <wp:cNvGraphicFramePr/>
            <a:graphic xmlns:a="http://schemas.openxmlformats.org/drawingml/2006/main">
              <a:graphicData uri="http://schemas.openxmlformats.org/drawingml/2006/picture">
                <pic:pic xmlns:pic="http://schemas.openxmlformats.org/drawingml/2006/picture">
                  <pic:nvPicPr>
                    <pic:cNvPr id="198" name="Imagem 198"/>
                    <pic:cNvPicPr/>
                  </pic:nvPicPr>
                  <pic:blipFill rotWithShape="1">
                    <a:blip r:embed="rId3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66"/>
                    <a:stretch/>
                  </pic:blipFill>
                  <pic:spPr bwMode="auto">
                    <a:xfrm>
                      <a:off x="0" y="0"/>
                      <a:ext cx="4514850" cy="93980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A29F1" w:rsidRPr="00793174" w:rsidRDefault="0070022F" w:rsidP="00793174">
      <w:pPr>
        <w:jc w:val="center"/>
      </w:pPr>
      <w:r>
        <w:object w:dxaOrig="1140" w:dyaOrig="660">
          <v:shape id="_x0000_i1071" type="#_x0000_t75" style="width:42.75pt;height:29.25pt" o:ole="">
            <v:imagedata r:id="rId314" o:title="" cropleft="2874f" cropright="5749f"/>
          </v:shape>
          <o:OLEObject Type="Embed" ProgID="Package" ShapeID="_x0000_i1071" DrawAspect="Content" ObjectID="_1815241222" r:id="rId315"/>
        </w:object>
      </w:r>
    </w:p>
    <w:p w:rsidR="003A29F1" w:rsidRDefault="003A29F1" w:rsidP="003111B2">
      <w:pPr>
        <w:pStyle w:val="Ttulo3"/>
      </w:pPr>
      <w:bookmarkStart w:id="221" w:name="_Toc70064158"/>
      <w:bookmarkStart w:id="222" w:name="_Toc136683821"/>
      <w:r>
        <w:t>Marcha</w:t>
      </w:r>
      <w:bookmarkEnd w:id="221"/>
      <w:bookmarkEnd w:id="222"/>
      <w:r>
        <w:t xml:space="preserve"> </w:t>
      </w:r>
    </w:p>
    <w:p w:rsidR="003A29F1" w:rsidRDefault="00DB2679" w:rsidP="003A29F1">
      <w:pPr>
        <w:jc w:val="center"/>
      </w:pPr>
      <w:r>
        <w:rPr>
          <w:noProof/>
          <w:lang w:eastAsia="pt-BR"/>
        </w:rPr>
        <w:drawing>
          <wp:inline distT="0" distB="0" distL="0" distR="0">
            <wp:extent cx="5394960" cy="1463040"/>
            <wp:effectExtent l="0" t="0" r="0" b="3810"/>
            <wp:docPr id="218" name="Imagem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94960" cy="1463040"/>
                    </a:xfrm>
                    <a:prstGeom prst="rect">
                      <a:avLst/>
                    </a:prstGeom>
                    <a:noFill/>
                    <a:ln>
                      <a:noFill/>
                    </a:ln>
                  </pic:spPr>
                </pic:pic>
              </a:graphicData>
            </a:graphic>
          </wp:inline>
        </w:drawing>
      </w:r>
    </w:p>
    <w:p w:rsidR="003A29F1" w:rsidRDefault="0070022F" w:rsidP="003A29F1">
      <w:pPr>
        <w:jc w:val="center"/>
      </w:pPr>
      <w:r w:rsidRPr="008730C8">
        <w:object w:dxaOrig="1215" w:dyaOrig="811">
          <v:shape id="_x0000_i1072" type="#_x0000_t75" style="width:36.75pt;height:29.25pt" o:ole="">
            <v:imagedata r:id="rId317" o:title="" cropleft="2521f" cropright="5671f"/>
          </v:shape>
          <o:OLEObject Type="Embed" ProgID="Package" ShapeID="_x0000_i1072" DrawAspect="Content" ObjectID="_1815241223" r:id="rId318"/>
        </w:object>
      </w:r>
    </w:p>
    <w:p w:rsidR="0070022F" w:rsidRDefault="0070022F" w:rsidP="00DB2679"/>
    <w:p w:rsidR="0070022F" w:rsidRDefault="0070022F" w:rsidP="00DB2679"/>
    <w:p w:rsidR="00DB2679" w:rsidRDefault="00DB2679" w:rsidP="00DB2679"/>
    <w:p w:rsidR="003A29F1" w:rsidRDefault="003A29F1" w:rsidP="003111B2">
      <w:pPr>
        <w:pStyle w:val="Ttulo3"/>
      </w:pPr>
      <w:bookmarkStart w:id="223" w:name="_Toc70064159"/>
      <w:bookmarkStart w:id="224" w:name="_Toc136683822"/>
      <w:r>
        <w:lastRenderedPageBreak/>
        <w:t>Marcha Rancho</w:t>
      </w:r>
      <w:bookmarkEnd w:id="223"/>
      <w:bookmarkEnd w:id="224"/>
    </w:p>
    <w:p w:rsidR="00793174" w:rsidRDefault="008C2A0C" w:rsidP="008C2A0C">
      <w:pPr>
        <w:jc w:val="center"/>
      </w:pPr>
      <w:r>
        <w:rPr>
          <w:noProof/>
          <w:lang w:eastAsia="pt-BR"/>
        </w:rPr>
        <w:drawing>
          <wp:inline distT="0" distB="0" distL="0" distR="0">
            <wp:extent cx="4568825" cy="876300"/>
            <wp:effectExtent l="0" t="0" r="3175" b="0"/>
            <wp:docPr id="117" name="Imagem 117"/>
            <wp:cNvGraphicFramePr/>
            <a:graphic xmlns:a="http://schemas.openxmlformats.org/drawingml/2006/main">
              <a:graphicData uri="http://schemas.openxmlformats.org/drawingml/2006/picture">
                <pic:pic xmlns:pic="http://schemas.openxmlformats.org/drawingml/2006/picture">
                  <pic:nvPicPr>
                    <pic:cNvPr id="117" name="Imagem 117"/>
                    <pic:cNvPicPr/>
                  </pic:nvPicPr>
                  <pic:blipFill rotWithShape="1">
                    <a:blip r:embed="rId319" cstate="print"/>
                    <a:srcRect l="1028" r="1697" b="10573"/>
                    <a:stretch/>
                  </pic:blipFill>
                  <pic:spPr bwMode="auto">
                    <a:xfrm>
                      <a:off x="0" y="0"/>
                      <a:ext cx="4568825" cy="8763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A29F1" w:rsidRPr="00793174" w:rsidRDefault="0070022F" w:rsidP="00793174">
      <w:pPr>
        <w:jc w:val="center"/>
      </w:pPr>
      <w:r w:rsidRPr="008730C8">
        <w:object w:dxaOrig="2056" w:dyaOrig="811">
          <v:shape id="_x0000_i1073" type="#_x0000_t75" style="width:57.75pt;height:29.25pt" o:ole="">
            <v:imagedata r:id="rId320" o:title="" cropleft="4174f" cropright="4174f"/>
          </v:shape>
          <o:OLEObject Type="Embed" ProgID="Package" ShapeID="_x0000_i1073" DrawAspect="Content" ObjectID="_1815241224" r:id="rId321"/>
        </w:object>
      </w:r>
    </w:p>
    <w:p w:rsidR="003A29F1" w:rsidRDefault="003A29F1" w:rsidP="003A29F1">
      <w:pPr>
        <w:pStyle w:val="Ttulo3"/>
      </w:pPr>
      <w:bookmarkStart w:id="225" w:name="_Toc70064160"/>
      <w:bookmarkStart w:id="226" w:name="_Toc136683823"/>
      <w:r>
        <w:t xml:space="preserve">Pop Rock </w:t>
      </w:r>
      <w:proofErr w:type="gramStart"/>
      <w:r>
        <w:t>1</w:t>
      </w:r>
      <w:bookmarkEnd w:id="225"/>
      <w:bookmarkEnd w:id="226"/>
      <w:proofErr w:type="gramEnd"/>
    </w:p>
    <w:p w:rsidR="00793174" w:rsidRDefault="00534BF3" w:rsidP="000A25B9">
      <w:pPr>
        <w:jc w:val="center"/>
      </w:pPr>
      <w:r>
        <w:rPr>
          <w:noProof/>
          <w:lang w:eastAsia="pt-BR"/>
        </w:rPr>
        <w:drawing>
          <wp:inline distT="0" distB="0" distL="0" distR="0">
            <wp:extent cx="4740275" cy="1199865"/>
            <wp:effectExtent l="0" t="0" r="3175" b="635"/>
            <wp:docPr id="220" name="Imagem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70171" cy="1207432"/>
                    </a:xfrm>
                    <a:prstGeom prst="rect">
                      <a:avLst/>
                    </a:prstGeom>
                    <a:noFill/>
                    <a:ln>
                      <a:noFill/>
                    </a:ln>
                  </pic:spPr>
                </pic:pic>
              </a:graphicData>
            </a:graphic>
          </wp:inline>
        </w:drawing>
      </w:r>
    </w:p>
    <w:p w:rsidR="003A29F1" w:rsidRPr="00793174" w:rsidRDefault="0070022F" w:rsidP="00793174">
      <w:pPr>
        <w:jc w:val="center"/>
      </w:pPr>
      <w:r w:rsidRPr="008730C8">
        <w:object w:dxaOrig="1651" w:dyaOrig="811">
          <v:shape id="_x0000_i1074" type="#_x0000_t75" style="width:50.25pt;height:29.25pt" o:ole="">
            <v:imagedata r:id="rId323" o:title="" cropleft="4064f" cropright="5588f"/>
          </v:shape>
          <o:OLEObject Type="Embed" ProgID="Package" ShapeID="_x0000_i1074" DrawAspect="Content" ObjectID="_1815241225" r:id="rId324"/>
        </w:object>
      </w:r>
    </w:p>
    <w:p w:rsidR="003A29F1" w:rsidRDefault="003A29F1" w:rsidP="003111B2">
      <w:pPr>
        <w:pStyle w:val="Ttulo3"/>
      </w:pPr>
      <w:bookmarkStart w:id="227" w:name="_Toc70064161"/>
      <w:bookmarkStart w:id="228" w:name="_Toc136683824"/>
      <w:r>
        <w:t xml:space="preserve">Pop Rock </w:t>
      </w:r>
      <w:proofErr w:type="gramStart"/>
      <w:r>
        <w:t>2</w:t>
      </w:r>
      <w:bookmarkEnd w:id="227"/>
      <w:bookmarkEnd w:id="228"/>
      <w:proofErr w:type="gramEnd"/>
    </w:p>
    <w:p w:rsidR="00793174" w:rsidRDefault="003A29F1" w:rsidP="000A25B9">
      <w:pPr>
        <w:jc w:val="center"/>
      </w:pPr>
      <w:r>
        <w:rPr>
          <w:noProof/>
          <w:lang w:eastAsia="pt-BR"/>
        </w:rPr>
        <w:drawing>
          <wp:inline distT="0" distB="0" distL="0" distR="0">
            <wp:extent cx="4816475" cy="1218588"/>
            <wp:effectExtent l="0" t="0" r="3175" b="635"/>
            <wp:docPr id="141" name="Imagem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5" cstate="print"/>
                    <a:srcRect b="10386"/>
                    <a:stretch/>
                  </pic:blipFill>
                  <pic:spPr bwMode="auto">
                    <a:xfrm>
                      <a:off x="0" y="0"/>
                      <a:ext cx="4849724" cy="12270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8615AF" w:rsidRPr="008730C8" w:rsidRDefault="000A25B9" w:rsidP="008C2A0C">
      <w:pPr>
        <w:jc w:val="center"/>
      </w:pPr>
      <w:r w:rsidRPr="008730C8">
        <w:object w:dxaOrig="1651" w:dyaOrig="811">
          <v:shape id="_x0000_i1075" type="#_x0000_t75" style="width:50.25pt;height:21.75pt" o:ole="">
            <v:imagedata r:id="rId326" o:title=""/>
          </v:shape>
          <o:OLEObject Type="Embed" ProgID="Package" ShapeID="_x0000_i1075" DrawAspect="Content" ObjectID="_1815241226" r:id="rId327"/>
        </w:object>
      </w:r>
    </w:p>
    <w:p w:rsidR="003A29F1" w:rsidRDefault="003A29F1" w:rsidP="003111B2">
      <w:pPr>
        <w:pStyle w:val="Ttulo3"/>
      </w:pPr>
      <w:bookmarkStart w:id="229" w:name="_Toc70064162"/>
      <w:bookmarkStart w:id="230" w:name="_Toc136683825"/>
      <w:r>
        <w:t xml:space="preserve">Pop Rock (Variação </w:t>
      </w:r>
      <w:proofErr w:type="gramStart"/>
      <w:r>
        <w:t>1</w:t>
      </w:r>
      <w:proofErr w:type="gramEnd"/>
      <w:r>
        <w:t>)</w:t>
      </w:r>
      <w:bookmarkEnd w:id="229"/>
      <w:bookmarkEnd w:id="230"/>
    </w:p>
    <w:p w:rsidR="00793174" w:rsidRDefault="003A29F1" w:rsidP="000A25B9">
      <w:pPr>
        <w:jc w:val="center"/>
      </w:pPr>
      <w:r>
        <w:rPr>
          <w:noProof/>
          <w:lang w:eastAsia="pt-BR"/>
        </w:rPr>
        <w:drawing>
          <wp:inline distT="0" distB="0" distL="0" distR="0">
            <wp:extent cx="4387850" cy="1734147"/>
            <wp:effectExtent l="0" t="0" r="0" b="0"/>
            <wp:docPr id="163" name="Imagem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8" cstate="print"/>
                    <a:srcRect t="3370" b="7162"/>
                    <a:stretch/>
                  </pic:blipFill>
                  <pic:spPr bwMode="auto">
                    <a:xfrm>
                      <a:off x="0" y="0"/>
                      <a:ext cx="4410901" cy="1743257"/>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98046B" w:rsidRDefault="000A25B9" w:rsidP="00625BB1">
      <w:pPr>
        <w:jc w:val="center"/>
      </w:pPr>
      <w:r w:rsidRPr="008730C8">
        <w:object w:dxaOrig="2716" w:dyaOrig="811">
          <v:shape id="_x0000_i1076" type="#_x0000_t75" style="width:93.75pt;height:29.25pt" o:ole="">
            <v:imagedata r:id="rId329" o:title=""/>
          </v:shape>
          <o:OLEObject Type="Embed" ProgID="Package" ShapeID="_x0000_i1076" DrawAspect="Content" ObjectID="_1815241227" r:id="rId330"/>
        </w:object>
      </w:r>
    </w:p>
    <w:p w:rsidR="003A29F1" w:rsidRDefault="003A29F1" w:rsidP="003A29F1">
      <w:pPr>
        <w:pStyle w:val="Ttulo3"/>
      </w:pPr>
      <w:bookmarkStart w:id="231" w:name="_Toc70064163"/>
      <w:bookmarkStart w:id="232" w:name="_Toc136683826"/>
      <w:r>
        <w:lastRenderedPageBreak/>
        <w:t xml:space="preserve">Pop Rock (Variação </w:t>
      </w:r>
      <w:proofErr w:type="gramStart"/>
      <w:r>
        <w:t>2</w:t>
      </w:r>
      <w:proofErr w:type="gramEnd"/>
      <w:r>
        <w:t>)</w:t>
      </w:r>
      <w:bookmarkEnd w:id="231"/>
      <w:bookmarkEnd w:id="232"/>
    </w:p>
    <w:p w:rsidR="00793174" w:rsidRDefault="00DB2679" w:rsidP="00465C2B">
      <w:pPr>
        <w:jc w:val="center"/>
      </w:pPr>
      <w:r>
        <w:rPr>
          <w:noProof/>
          <w:lang w:eastAsia="pt-BR"/>
        </w:rPr>
        <w:drawing>
          <wp:inline distT="0" distB="0" distL="0" distR="0">
            <wp:extent cx="4486275" cy="1250143"/>
            <wp:effectExtent l="0" t="0" r="0" b="7620"/>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517834" cy="1258937"/>
                    </a:xfrm>
                    <a:prstGeom prst="rect">
                      <a:avLst/>
                    </a:prstGeom>
                    <a:noFill/>
                    <a:ln>
                      <a:noFill/>
                    </a:ln>
                  </pic:spPr>
                </pic:pic>
              </a:graphicData>
            </a:graphic>
          </wp:inline>
        </w:drawing>
      </w:r>
    </w:p>
    <w:p w:rsidR="003A29F1" w:rsidRDefault="000A25B9" w:rsidP="000A25B9">
      <w:pPr>
        <w:jc w:val="center"/>
      </w:pPr>
      <w:r w:rsidRPr="008730C8">
        <w:object w:dxaOrig="2716" w:dyaOrig="811">
          <v:shape id="_x0000_i1077" type="#_x0000_t75" style="width:101.25pt;height:29.25pt" o:ole="">
            <v:imagedata r:id="rId332" o:title=""/>
          </v:shape>
          <o:OLEObject Type="Embed" ProgID="Package" ShapeID="_x0000_i1077" DrawAspect="Content" ObjectID="_1815241228" r:id="rId333"/>
        </w:object>
      </w:r>
    </w:p>
    <w:p w:rsidR="003A29F1" w:rsidRPr="008730C8" w:rsidRDefault="003A29F1" w:rsidP="003A29F1">
      <w:pPr>
        <w:pStyle w:val="Ttulo3"/>
      </w:pPr>
      <w:bookmarkStart w:id="233" w:name="_Toc70064164"/>
      <w:bookmarkStart w:id="234" w:name="_Toc136683827"/>
      <w:r>
        <w:t>Pop Soul</w:t>
      </w:r>
      <w:bookmarkEnd w:id="233"/>
      <w:bookmarkEnd w:id="234"/>
    </w:p>
    <w:p w:rsidR="003A29F1" w:rsidRDefault="003A29F1" w:rsidP="003A29F1">
      <w:pPr>
        <w:jc w:val="center"/>
      </w:pPr>
    </w:p>
    <w:p w:rsidR="00793174" w:rsidRDefault="003A29F1" w:rsidP="000A25B9">
      <w:pPr>
        <w:jc w:val="center"/>
      </w:pPr>
      <w:r>
        <w:rPr>
          <w:noProof/>
          <w:lang w:eastAsia="pt-BR"/>
        </w:rPr>
        <w:drawing>
          <wp:inline distT="0" distB="0" distL="0" distR="0">
            <wp:extent cx="4870450" cy="982573"/>
            <wp:effectExtent l="0" t="0" r="6350" b="8255"/>
            <wp:docPr id="175" name="Imagem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4" cstate="print"/>
                    <a:srcRect t="16128" b="8189"/>
                    <a:stretch/>
                  </pic:blipFill>
                  <pic:spPr bwMode="auto">
                    <a:xfrm>
                      <a:off x="0" y="0"/>
                      <a:ext cx="4893475" cy="987218"/>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3A29F1" w:rsidRDefault="000A25B9" w:rsidP="000A25B9">
      <w:pPr>
        <w:jc w:val="center"/>
      </w:pPr>
      <w:r w:rsidRPr="008730C8">
        <w:object w:dxaOrig="1380" w:dyaOrig="811">
          <v:shape id="_x0000_i1078" type="#_x0000_t75" style="width:42.75pt;height:21.75pt" o:ole="">
            <v:imagedata r:id="rId335" o:title=""/>
          </v:shape>
          <o:OLEObject Type="Embed" ProgID="Package" ShapeID="_x0000_i1078" DrawAspect="Content" ObjectID="_1815241229" r:id="rId336"/>
        </w:object>
      </w:r>
    </w:p>
    <w:p w:rsidR="003A29F1" w:rsidRDefault="003A29F1" w:rsidP="003111B2">
      <w:pPr>
        <w:pStyle w:val="Ttulo3"/>
      </w:pPr>
      <w:bookmarkStart w:id="235" w:name="_Toc70064165"/>
      <w:bookmarkStart w:id="236" w:name="_Toc136683828"/>
      <w:proofErr w:type="gramStart"/>
      <w:r>
        <w:t>Ritmo Balada</w:t>
      </w:r>
      <w:bookmarkEnd w:id="235"/>
      <w:bookmarkEnd w:id="236"/>
      <w:proofErr w:type="gramEnd"/>
    </w:p>
    <w:p w:rsidR="00793174" w:rsidRDefault="003A29F1" w:rsidP="00465C2B">
      <w:pPr>
        <w:jc w:val="center"/>
      </w:pPr>
      <w:r>
        <w:rPr>
          <w:noProof/>
          <w:lang w:eastAsia="pt-BR"/>
        </w:rPr>
        <w:drawing>
          <wp:inline distT="0" distB="0" distL="0" distR="0">
            <wp:extent cx="5051425" cy="1091478"/>
            <wp:effectExtent l="0" t="0" r="0" b="0"/>
            <wp:docPr id="187" name="Imagem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7" cstate="print"/>
                    <a:stretch>
                      <a:fillRect/>
                    </a:stretch>
                  </pic:blipFill>
                  <pic:spPr>
                    <a:xfrm>
                      <a:off x="0" y="0"/>
                      <a:ext cx="5086519" cy="1099061"/>
                    </a:xfrm>
                    <a:prstGeom prst="rect">
                      <a:avLst/>
                    </a:prstGeom>
                  </pic:spPr>
                </pic:pic>
              </a:graphicData>
            </a:graphic>
          </wp:inline>
        </w:drawing>
      </w:r>
    </w:p>
    <w:p w:rsidR="003A29F1" w:rsidRDefault="000A25B9" w:rsidP="003111B2">
      <w:pPr>
        <w:jc w:val="center"/>
      </w:pPr>
      <w:r w:rsidRPr="00A50EE3">
        <w:object w:dxaOrig="1815" w:dyaOrig="811">
          <v:shape id="_x0000_i1079" type="#_x0000_t75" style="width:65.25pt;height:29.25pt" o:ole="">
            <v:imagedata r:id="rId338" o:title=""/>
          </v:shape>
          <o:OLEObject Type="Embed" ProgID="Package" ShapeID="_x0000_i1079" DrawAspect="Content" ObjectID="_1815241230" r:id="rId339"/>
        </w:object>
      </w:r>
    </w:p>
    <w:p w:rsidR="003A29F1" w:rsidRDefault="003A29F1" w:rsidP="003111B2">
      <w:pPr>
        <w:pStyle w:val="Ttulo3"/>
      </w:pPr>
      <w:bookmarkStart w:id="237" w:name="_Toc70064166"/>
      <w:bookmarkStart w:id="238" w:name="_Toc136683829"/>
      <w:proofErr w:type="gramStart"/>
      <w:r w:rsidRPr="00A50EE3">
        <w:t>Ritmo Balada</w:t>
      </w:r>
      <w:proofErr w:type="gramEnd"/>
      <w:r w:rsidRPr="00A50EE3">
        <w:t xml:space="preserve"> (Batida Arquidiocese de Goiânia</w:t>
      </w:r>
      <w:r>
        <w:t>)</w:t>
      </w:r>
      <w:bookmarkEnd w:id="237"/>
      <w:bookmarkEnd w:id="238"/>
    </w:p>
    <w:p w:rsidR="003A29F1" w:rsidRDefault="003A29F1" w:rsidP="000A25B9">
      <w:pPr>
        <w:jc w:val="center"/>
      </w:pPr>
      <w:r>
        <w:rPr>
          <w:noProof/>
          <w:lang w:eastAsia="pt-BR"/>
        </w:rPr>
        <w:drawing>
          <wp:inline distT="0" distB="0" distL="0" distR="0">
            <wp:extent cx="4603750" cy="1130763"/>
            <wp:effectExtent l="0" t="0" r="6350" b="0"/>
            <wp:docPr id="189" name="Imagem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0" cstate="print"/>
                    <a:stretch>
                      <a:fillRect/>
                    </a:stretch>
                  </pic:blipFill>
                  <pic:spPr>
                    <a:xfrm>
                      <a:off x="0" y="0"/>
                      <a:ext cx="4644448" cy="1140759"/>
                    </a:xfrm>
                    <a:prstGeom prst="rect">
                      <a:avLst/>
                    </a:prstGeom>
                  </pic:spPr>
                </pic:pic>
              </a:graphicData>
            </a:graphic>
          </wp:inline>
        </w:drawing>
      </w:r>
    </w:p>
    <w:p w:rsidR="00793174" w:rsidRDefault="00793174" w:rsidP="003A29F1">
      <w:pPr>
        <w:jc w:val="center"/>
      </w:pPr>
    </w:p>
    <w:p w:rsidR="003A29F1" w:rsidRDefault="000A25B9" w:rsidP="003A29F1">
      <w:pPr>
        <w:jc w:val="center"/>
      </w:pPr>
      <w:r w:rsidRPr="00A50EE3">
        <w:object w:dxaOrig="5250" w:dyaOrig="811">
          <v:shape id="_x0000_i1080" type="#_x0000_t75" style="width:208.5pt;height:29.25pt" o:ole="">
            <v:imagedata r:id="rId341" o:title=""/>
          </v:shape>
          <o:OLEObject Type="Embed" ProgID="Package" ShapeID="_x0000_i1080" DrawAspect="Content" ObjectID="_1815241231" r:id="rId342"/>
        </w:object>
      </w:r>
    </w:p>
    <w:p w:rsidR="00465C2B" w:rsidRDefault="00465C2B" w:rsidP="003A29F1">
      <w:pPr>
        <w:jc w:val="center"/>
      </w:pPr>
    </w:p>
    <w:p w:rsidR="003A29F1" w:rsidRDefault="003A29F1" w:rsidP="003111B2">
      <w:pPr>
        <w:pStyle w:val="Ttulo3"/>
      </w:pPr>
      <w:bookmarkStart w:id="239" w:name="_Toc70064167"/>
      <w:bookmarkStart w:id="240" w:name="_Toc136683830"/>
      <w:r>
        <w:lastRenderedPageBreak/>
        <w:t>Ritmo Jovem</w:t>
      </w:r>
      <w:bookmarkEnd w:id="239"/>
      <w:bookmarkEnd w:id="240"/>
    </w:p>
    <w:p w:rsidR="003A29F1" w:rsidRDefault="003A29F1" w:rsidP="003A29F1">
      <w:pPr>
        <w:jc w:val="center"/>
      </w:pPr>
      <w:r>
        <w:rPr>
          <w:noProof/>
          <w:lang w:eastAsia="pt-BR"/>
        </w:rPr>
        <w:drawing>
          <wp:inline distT="0" distB="0" distL="0" distR="0">
            <wp:extent cx="4914900" cy="1075523"/>
            <wp:effectExtent l="0" t="0" r="0" b="0"/>
            <wp:docPr id="190" name="Imagem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3" cstate="print"/>
                    <a:stretch>
                      <a:fillRect/>
                    </a:stretch>
                  </pic:blipFill>
                  <pic:spPr>
                    <a:xfrm>
                      <a:off x="0" y="0"/>
                      <a:ext cx="4964112" cy="1086292"/>
                    </a:xfrm>
                    <a:prstGeom prst="rect">
                      <a:avLst/>
                    </a:prstGeom>
                  </pic:spPr>
                </pic:pic>
              </a:graphicData>
            </a:graphic>
          </wp:inline>
        </w:drawing>
      </w:r>
    </w:p>
    <w:p w:rsidR="003A29F1" w:rsidRDefault="000A25B9" w:rsidP="003111B2">
      <w:pPr>
        <w:jc w:val="center"/>
      </w:pPr>
      <w:r w:rsidRPr="00A50EE3">
        <w:object w:dxaOrig="1801" w:dyaOrig="811">
          <v:shape id="_x0000_i1081" type="#_x0000_t75" style="width:65.25pt;height:29.25pt" o:ole="">
            <v:imagedata r:id="rId344" o:title=""/>
          </v:shape>
          <o:OLEObject Type="Embed" ProgID="Package" ShapeID="_x0000_i1081" DrawAspect="Content" ObjectID="_1815241232" r:id="rId345"/>
        </w:object>
      </w:r>
    </w:p>
    <w:p w:rsidR="003A29F1" w:rsidRDefault="003A29F1" w:rsidP="003A29F1">
      <w:pPr>
        <w:pStyle w:val="Ttulo3"/>
      </w:pPr>
      <w:bookmarkStart w:id="241" w:name="_Toc70064168"/>
      <w:bookmarkStart w:id="242" w:name="_Toc136683831"/>
      <w:r w:rsidRPr="00A50EE3">
        <w:t xml:space="preserve">Ritmo </w:t>
      </w:r>
      <w:proofErr w:type="spellStart"/>
      <w:r w:rsidRPr="00A50EE3">
        <w:t>Yê</w:t>
      </w:r>
      <w:proofErr w:type="spellEnd"/>
      <w:r w:rsidRPr="00A50EE3">
        <w:t xml:space="preserve"> </w:t>
      </w:r>
      <w:proofErr w:type="spellStart"/>
      <w:r w:rsidRPr="00A50EE3">
        <w:t>Yê</w:t>
      </w:r>
      <w:proofErr w:type="spellEnd"/>
      <w:r w:rsidRPr="00A50EE3">
        <w:t xml:space="preserve"> Variação ou Ritmo Jovem (Rock Anos 80)</w:t>
      </w:r>
      <w:bookmarkEnd w:id="241"/>
      <w:bookmarkEnd w:id="242"/>
    </w:p>
    <w:p w:rsidR="003A29F1" w:rsidRDefault="003A29F1" w:rsidP="003111B2">
      <w:r>
        <w:rPr>
          <w:noProof/>
          <w:lang w:eastAsia="pt-BR"/>
        </w:rPr>
        <w:drawing>
          <wp:inline distT="0" distB="0" distL="0" distR="0">
            <wp:extent cx="4824919" cy="1055834"/>
            <wp:effectExtent l="0" t="0" r="0" b="0"/>
            <wp:docPr id="193" name="Imagem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6" cstate="print"/>
                    <a:stretch>
                      <a:fillRect/>
                    </a:stretch>
                  </pic:blipFill>
                  <pic:spPr>
                    <a:xfrm>
                      <a:off x="0" y="0"/>
                      <a:ext cx="4852734" cy="1061921"/>
                    </a:xfrm>
                    <a:prstGeom prst="rect">
                      <a:avLst/>
                    </a:prstGeom>
                  </pic:spPr>
                </pic:pic>
              </a:graphicData>
            </a:graphic>
          </wp:inline>
        </w:drawing>
      </w:r>
    </w:p>
    <w:p w:rsidR="003A29F1" w:rsidRDefault="000A25B9" w:rsidP="000A25B9">
      <w:pPr>
        <w:jc w:val="center"/>
      </w:pPr>
      <w:r w:rsidRPr="00A50EE3">
        <w:object w:dxaOrig="6046" w:dyaOrig="811">
          <v:shape id="_x0000_i1082" type="#_x0000_t75" style="width:173.25pt;height:21.75pt" o:ole="">
            <v:imagedata r:id="rId347" o:title="" cropleft="5657f" cropright="5933f"/>
          </v:shape>
          <o:OLEObject Type="Embed" ProgID="Package" ShapeID="_x0000_i1082" DrawAspect="Content" ObjectID="_1815241233" r:id="rId348"/>
        </w:object>
      </w:r>
    </w:p>
    <w:p w:rsidR="003A29F1" w:rsidRPr="00A50EE3" w:rsidRDefault="003A29F1" w:rsidP="003111B2">
      <w:pPr>
        <w:pStyle w:val="Ttulo3"/>
      </w:pPr>
      <w:bookmarkStart w:id="243" w:name="_Toc70064169"/>
      <w:bookmarkStart w:id="244" w:name="_Toc136683832"/>
      <w:proofErr w:type="gramStart"/>
      <w:r w:rsidRPr="00A50EE3">
        <w:t>Rock Balada Lenta</w:t>
      </w:r>
      <w:proofErr w:type="gramEnd"/>
      <w:r w:rsidRPr="00A50EE3">
        <w:t xml:space="preserve"> (Variação)</w:t>
      </w:r>
      <w:bookmarkEnd w:id="243"/>
      <w:bookmarkEnd w:id="244"/>
    </w:p>
    <w:p w:rsidR="003A29F1" w:rsidRDefault="003A29F1" w:rsidP="003A29F1">
      <w:pPr>
        <w:jc w:val="center"/>
      </w:pPr>
      <w:r>
        <w:rPr>
          <w:noProof/>
          <w:lang w:eastAsia="pt-BR"/>
        </w:rPr>
        <w:drawing>
          <wp:inline distT="0" distB="0" distL="0" distR="0">
            <wp:extent cx="5022850" cy="1152858"/>
            <wp:effectExtent l="0" t="0" r="6350" b="9525"/>
            <wp:docPr id="197" name="Imagem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9" cstate="print"/>
                    <a:stretch>
                      <a:fillRect/>
                    </a:stretch>
                  </pic:blipFill>
                  <pic:spPr>
                    <a:xfrm>
                      <a:off x="0" y="0"/>
                      <a:ext cx="5053549" cy="1159904"/>
                    </a:xfrm>
                    <a:prstGeom prst="rect">
                      <a:avLst/>
                    </a:prstGeom>
                  </pic:spPr>
                </pic:pic>
              </a:graphicData>
            </a:graphic>
          </wp:inline>
        </w:drawing>
      </w:r>
    </w:p>
    <w:p w:rsidR="003A29F1" w:rsidRDefault="000A25B9" w:rsidP="003111B2">
      <w:pPr>
        <w:jc w:val="center"/>
      </w:pPr>
      <w:r w:rsidRPr="00A50EE3">
        <w:object w:dxaOrig="3406" w:dyaOrig="811">
          <v:shape id="_x0000_i1083" type="#_x0000_t75" style="width:107.25pt;height:29.25pt" o:ole="">
            <v:imagedata r:id="rId350" o:title="" cropleft="4873f" cropright="5521f"/>
          </v:shape>
          <o:OLEObject Type="Embed" ProgID="Package" ShapeID="_x0000_i1083" DrawAspect="Content" ObjectID="_1815241234" r:id="rId351"/>
        </w:object>
      </w:r>
    </w:p>
    <w:p w:rsidR="003A29F1" w:rsidRDefault="003A29F1" w:rsidP="003111B2">
      <w:pPr>
        <w:pStyle w:val="Ttulo3"/>
      </w:pPr>
      <w:bookmarkStart w:id="245" w:name="_Toc70064170"/>
      <w:bookmarkStart w:id="246" w:name="_Toc136683833"/>
      <w:r>
        <w:t>Rock Inglês</w:t>
      </w:r>
      <w:bookmarkEnd w:id="245"/>
      <w:bookmarkEnd w:id="246"/>
    </w:p>
    <w:p w:rsidR="003A29F1" w:rsidRDefault="007056DB" w:rsidP="003A29F1">
      <w:pPr>
        <w:jc w:val="center"/>
      </w:pPr>
      <w:r>
        <w:rPr>
          <w:noProof/>
          <w:lang w:eastAsia="pt-BR"/>
        </w:rPr>
        <w:drawing>
          <wp:inline distT="0" distB="0" distL="0" distR="0">
            <wp:extent cx="4646930" cy="1131345"/>
            <wp:effectExtent l="0" t="0" r="1270" b="0"/>
            <wp:docPr id="82" name="Imagem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3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4707857" cy="1146178"/>
                    </a:xfrm>
                    <a:prstGeom prst="rect">
                      <a:avLst/>
                    </a:prstGeom>
                    <a:noFill/>
                    <a:ln>
                      <a:noFill/>
                    </a:ln>
                  </pic:spPr>
                </pic:pic>
              </a:graphicData>
            </a:graphic>
          </wp:inline>
        </w:drawing>
      </w:r>
    </w:p>
    <w:p w:rsidR="003A29F1" w:rsidRDefault="003A29F1" w:rsidP="003A29F1">
      <w:pPr>
        <w:jc w:val="center"/>
      </w:pPr>
      <w:r w:rsidRPr="00885D1D">
        <w:object w:dxaOrig="1621" w:dyaOrig="811">
          <v:shape id="_x0000_i1084" type="#_x0000_t75" style="width:65.25pt;height:29.25pt" o:ole="">
            <v:imagedata r:id="rId353" o:title=""/>
          </v:shape>
          <o:OLEObject Type="Embed" ProgID="Package" ShapeID="_x0000_i1084" DrawAspect="Content" ObjectID="_1815241235" r:id="rId354"/>
        </w:object>
      </w:r>
    </w:p>
    <w:p w:rsidR="003A29F1" w:rsidRDefault="003A29F1" w:rsidP="003A29F1">
      <w:pPr>
        <w:jc w:val="center"/>
      </w:pPr>
    </w:p>
    <w:p w:rsidR="000A25B9" w:rsidRDefault="000A25B9" w:rsidP="003A29F1">
      <w:pPr>
        <w:jc w:val="center"/>
      </w:pPr>
    </w:p>
    <w:p w:rsidR="000A25B9" w:rsidRDefault="000A25B9" w:rsidP="003A29F1">
      <w:pPr>
        <w:jc w:val="center"/>
      </w:pPr>
    </w:p>
    <w:p w:rsidR="00625BB1" w:rsidRDefault="00625BB1" w:rsidP="003A29F1">
      <w:pPr>
        <w:jc w:val="center"/>
      </w:pPr>
    </w:p>
    <w:p w:rsidR="003A29F1" w:rsidRPr="00885D1D" w:rsidRDefault="003A29F1" w:rsidP="003111B2">
      <w:pPr>
        <w:pStyle w:val="Ttulo3"/>
      </w:pPr>
      <w:bookmarkStart w:id="247" w:name="_Toc70064171"/>
      <w:bookmarkStart w:id="248" w:name="_Toc136683834"/>
      <w:r>
        <w:lastRenderedPageBreak/>
        <w:t>Rock Inglês (Variação)</w:t>
      </w:r>
      <w:bookmarkEnd w:id="247"/>
      <w:bookmarkEnd w:id="248"/>
    </w:p>
    <w:p w:rsidR="003A29F1" w:rsidRDefault="003A29F1" w:rsidP="003A29F1">
      <w:pPr>
        <w:jc w:val="center"/>
      </w:pPr>
      <w:r>
        <w:rPr>
          <w:noProof/>
          <w:lang w:eastAsia="pt-BR"/>
        </w:rPr>
        <w:drawing>
          <wp:inline distT="0" distB="0" distL="0" distR="0">
            <wp:extent cx="4991100" cy="1134566"/>
            <wp:effectExtent l="0" t="0" r="0" b="8890"/>
            <wp:docPr id="200" name="Imagem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5" cstate="print"/>
                    <a:stretch>
                      <a:fillRect/>
                    </a:stretch>
                  </pic:blipFill>
                  <pic:spPr>
                    <a:xfrm>
                      <a:off x="0" y="0"/>
                      <a:ext cx="5016093" cy="1140247"/>
                    </a:xfrm>
                    <a:prstGeom prst="rect">
                      <a:avLst/>
                    </a:prstGeom>
                  </pic:spPr>
                </pic:pic>
              </a:graphicData>
            </a:graphic>
          </wp:inline>
        </w:drawing>
      </w:r>
    </w:p>
    <w:p w:rsidR="003A29F1" w:rsidRDefault="000A25B9" w:rsidP="003111B2">
      <w:pPr>
        <w:jc w:val="center"/>
      </w:pPr>
      <w:r w:rsidRPr="00885D1D">
        <w:object w:dxaOrig="2700" w:dyaOrig="811">
          <v:shape id="_x0000_i1085" type="#_x0000_t75" style="width:78.75pt;height:21.75pt" o:ole="">
            <v:imagedata r:id="rId356" o:title=""/>
          </v:shape>
          <o:OLEObject Type="Embed" ProgID="Package" ShapeID="_x0000_i1085" DrawAspect="Content" ObjectID="_1815241236" r:id="rId357"/>
        </w:object>
      </w:r>
    </w:p>
    <w:p w:rsidR="003A29F1" w:rsidRDefault="003A29F1" w:rsidP="00196FE9">
      <w:pPr>
        <w:pStyle w:val="Ttulo3"/>
      </w:pPr>
      <w:bookmarkStart w:id="249" w:name="_Toc70064172"/>
      <w:bookmarkStart w:id="250" w:name="_Toc136683835"/>
      <w:r>
        <w:t>Toada Amazônica</w:t>
      </w:r>
      <w:bookmarkEnd w:id="249"/>
      <w:bookmarkEnd w:id="250"/>
    </w:p>
    <w:p w:rsidR="003A29F1" w:rsidRDefault="00D44283" w:rsidP="003A29F1">
      <w:pPr>
        <w:jc w:val="center"/>
      </w:pPr>
      <w:r>
        <w:rPr>
          <w:noProof/>
          <w:lang w:eastAsia="pt-BR"/>
        </w:rPr>
        <w:drawing>
          <wp:inline distT="0" distB="0" distL="0" distR="0">
            <wp:extent cx="5194300" cy="1181772"/>
            <wp:effectExtent l="0" t="0" r="6350" b="0"/>
            <wp:docPr id="97" name="Imagem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06730" cy="1184600"/>
                    </a:xfrm>
                    <a:prstGeom prst="rect">
                      <a:avLst/>
                    </a:prstGeom>
                    <a:noFill/>
                    <a:ln>
                      <a:noFill/>
                    </a:ln>
                  </pic:spPr>
                </pic:pic>
              </a:graphicData>
            </a:graphic>
          </wp:inline>
        </w:drawing>
      </w:r>
    </w:p>
    <w:p w:rsidR="003A29F1" w:rsidRDefault="000A25B9" w:rsidP="003A29F1">
      <w:pPr>
        <w:jc w:val="center"/>
      </w:pPr>
      <w:r w:rsidRPr="00D44169">
        <w:object w:dxaOrig="2251" w:dyaOrig="811">
          <v:shape id="_x0000_i1086" type="#_x0000_t75" style="width:78.75pt;height:29.25pt" o:ole="">
            <v:imagedata r:id="rId359" o:title=""/>
          </v:shape>
          <o:OLEObject Type="Embed" ProgID="Package" ShapeID="_x0000_i1086" DrawAspect="Content" ObjectID="_1815241237" r:id="rId360"/>
        </w:object>
      </w:r>
    </w:p>
    <w:p w:rsidR="003A29F1" w:rsidRDefault="003A29F1" w:rsidP="00196FE9">
      <w:pPr>
        <w:pStyle w:val="Ttulo3"/>
      </w:pPr>
      <w:bookmarkStart w:id="251" w:name="_Toc70064173"/>
      <w:bookmarkStart w:id="252" w:name="_Toc136683836"/>
      <w:r>
        <w:t xml:space="preserve">Toada (Variação </w:t>
      </w:r>
      <w:proofErr w:type="gramStart"/>
      <w:r>
        <w:t>1</w:t>
      </w:r>
      <w:proofErr w:type="gramEnd"/>
      <w:r>
        <w:t>)</w:t>
      </w:r>
      <w:bookmarkEnd w:id="251"/>
      <w:bookmarkEnd w:id="252"/>
    </w:p>
    <w:p w:rsidR="003A29F1" w:rsidRDefault="00D44283" w:rsidP="003A29F1">
      <w:pPr>
        <w:jc w:val="center"/>
      </w:pPr>
      <w:r>
        <w:rPr>
          <w:noProof/>
          <w:lang w:eastAsia="pt-BR"/>
        </w:rPr>
        <w:drawing>
          <wp:inline distT="0" distB="0" distL="0" distR="0">
            <wp:extent cx="5251450" cy="1157099"/>
            <wp:effectExtent l="0" t="0" r="6350" b="5080"/>
            <wp:docPr id="101" name="Imagem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0232" cy="1161237"/>
                    </a:xfrm>
                    <a:prstGeom prst="rect">
                      <a:avLst/>
                    </a:prstGeom>
                    <a:noFill/>
                    <a:ln>
                      <a:noFill/>
                    </a:ln>
                  </pic:spPr>
                </pic:pic>
              </a:graphicData>
            </a:graphic>
          </wp:inline>
        </w:drawing>
      </w:r>
    </w:p>
    <w:p w:rsidR="003A29F1" w:rsidRDefault="000A25B9" w:rsidP="00D44283">
      <w:pPr>
        <w:jc w:val="center"/>
      </w:pPr>
      <w:r>
        <w:object w:dxaOrig="1540" w:dyaOrig="993">
          <v:shape id="_x0000_i1087" type="#_x0000_t75" style="width:57.75pt;height:35.25pt" o:ole="">
            <v:imagedata r:id="rId362" o:title=""/>
          </v:shape>
          <o:OLEObject Type="Embed" ProgID="Package" ShapeID="_x0000_i1087" DrawAspect="Icon" ObjectID="_1815241238" r:id="rId363"/>
        </w:object>
      </w:r>
    </w:p>
    <w:p w:rsidR="003A29F1" w:rsidRPr="00D44169" w:rsidRDefault="003A29F1" w:rsidP="003111B2">
      <w:pPr>
        <w:pStyle w:val="Ttulo3"/>
      </w:pPr>
      <w:bookmarkStart w:id="253" w:name="_Toc70064174"/>
      <w:bookmarkStart w:id="254" w:name="_Toc136683837"/>
      <w:r>
        <w:t xml:space="preserve">Toada (Variação </w:t>
      </w:r>
      <w:proofErr w:type="gramStart"/>
      <w:r>
        <w:t>2</w:t>
      </w:r>
      <w:proofErr w:type="gramEnd"/>
      <w:r>
        <w:t>)</w:t>
      </w:r>
      <w:bookmarkEnd w:id="253"/>
      <w:bookmarkEnd w:id="254"/>
    </w:p>
    <w:p w:rsidR="003A29F1" w:rsidRDefault="00D44283" w:rsidP="003A29F1">
      <w:pPr>
        <w:jc w:val="center"/>
      </w:pPr>
      <w:r>
        <w:rPr>
          <w:noProof/>
          <w:lang w:eastAsia="pt-BR"/>
        </w:rPr>
        <w:drawing>
          <wp:inline distT="0" distB="0" distL="0" distR="0">
            <wp:extent cx="5067300" cy="1054570"/>
            <wp:effectExtent l="0" t="0" r="0" b="0"/>
            <wp:docPr id="104" name="Imagem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092225" cy="1059757"/>
                    </a:xfrm>
                    <a:prstGeom prst="rect">
                      <a:avLst/>
                    </a:prstGeom>
                    <a:noFill/>
                    <a:ln>
                      <a:noFill/>
                    </a:ln>
                  </pic:spPr>
                </pic:pic>
              </a:graphicData>
            </a:graphic>
          </wp:inline>
        </w:drawing>
      </w:r>
    </w:p>
    <w:p w:rsidR="003111B2" w:rsidRDefault="000A25B9" w:rsidP="00132377">
      <w:pPr>
        <w:jc w:val="center"/>
      </w:pPr>
      <w:r w:rsidRPr="00D44169">
        <w:object w:dxaOrig="2326" w:dyaOrig="811">
          <v:shape id="_x0000_i1088" type="#_x0000_t75" style="width:86.25pt;height:29.25pt" o:ole="">
            <v:imagedata r:id="rId365" o:title=""/>
          </v:shape>
          <o:OLEObject Type="Embed" ProgID="Package" ShapeID="_x0000_i1088" DrawAspect="Content" ObjectID="_1815241239" r:id="rId366"/>
        </w:object>
      </w:r>
    </w:p>
    <w:p w:rsidR="000A25B9" w:rsidRDefault="000A25B9" w:rsidP="00132377">
      <w:pPr>
        <w:jc w:val="center"/>
      </w:pPr>
    </w:p>
    <w:p w:rsidR="00AD5686" w:rsidRDefault="00AD5686" w:rsidP="00132377">
      <w:pPr>
        <w:jc w:val="center"/>
      </w:pPr>
    </w:p>
    <w:p w:rsidR="000A25B9" w:rsidRDefault="000A25B9" w:rsidP="00132377">
      <w:pPr>
        <w:jc w:val="center"/>
      </w:pPr>
    </w:p>
    <w:p w:rsidR="003A29F1" w:rsidRPr="006D2D73" w:rsidRDefault="003A29F1" w:rsidP="003A29F1">
      <w:pPr>
        <w:pStyle w:val="Ttulo3"/>
      </w:pPr>
      <w:bookmarkStart w:id="255" w:name="_Toc70064175"/>
      <w:bookmarkStart w:id="256" w:name="_Toc136683838"/>
      <w:r w:rsidRPr="006D2D73">
        <w:lastRenderedPageBreak/>
        <w:t>Valsa</w:t>
      </w:r>
      <w:bookmarkEnd w:id="255"/>
      <w:bookmarkEnd w:id="256"/>
    </w:p>
    <w:p w:rsidR="003A29F1" w:rsidRPr="006D2D73" w:rsidRDefault="00D44283" w:rsidP="003A29F1">
      <w:pPr>
        <w:jc w:val="center"/>
      </w:pPr>
      <w:r>
        <w:rPr>
          <w:noProof/>
          <w:lang w:eastAsia="pt-BR"/>
        </w:rPr>
        <w:drawing>
          <wp:inline distT="0" distB="0" distL="0" distR="0">
            <wp:extent cx="5143500" cy="1220492"/>
            <wp:effectExtent l="0" t="0" r="0" b="0"/>
            <wp:docPr id="106" name="Image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52047" cy="1222520"/>
                    </a:xfrm>
                    <a:prstGeom prst="rect">
                      <a:avLst/>
                    </a:prstGeom>
                    <a:noFill/>
                    <a:ln>
                      <a:noFill/>
                    </a:ln>
                  </pic:spPr>
                </pic:pic>
              </a:graphicData>
            </a:graphic>
          </wp:inline>
        </w:drawing>
      </w:r>
    </w:p>
    <w:p w:rsidR="003A29F1" w:rsidRPr="006D2D73" w:rsidRDefault="000A25B9" w:rsidP="00132377">
      <w:pPr>
        <w:jc w:val="center"/>
      </w:pPr>
      <w:r>
        <w:object w:dxaOrig="1540" w:dyaOrig="993">
          <v:shape id="_x0000_i1089" type="#_x0000_t75" style="width:50.25pt;height:21.75pt" o:ole="">
            <v:imagedata r:id="rId368" o:title="" cropbottom="18725f"/>
          </v:shape>
          <o:OLEObject Type="Embed" ProgID="Package" ShapeID="_x0000_i1089" DrawAspect="Icon" ObjectID="_1815241240" r:id="rId369"/>
        </w:object>
      </w:r>
    </w:p>
    <w:p w:rsidR="003A29F1" w:rsidRPr="006D2D73" w:rsidRDefault="003A29F1" w:rsidP="003A29F1">
      <w:pPr>
        <w:pStyle w:val="Ttulo3"/>
      </w:pPr>
      <w:bookmarkStart w:id="257" w:name="_Toc70064176"/>
      <w:bookmarkStart w:id="258" w:name="_Toc136683839"/>
      <w:r w:rsidRPr="006D2D73">
        <w:t>Valsa Variação</w:t>
      </w:r>
      <w:bookmarkEnd w:id="257"/>
      <w:bookmarkEnd w:id="258"/>
    </w:p>
    <w:p w:rsidR="003A29F1" w:rsidRPr="006D2D73" w:rsidRDefault="003A29F1" w:rsidP="003A29F1"/>
    <w:p w:rsidR="003A29F1" w:rsidRPr="006D2D73" w:rsidRDefault="0070022F" w:rsidP="003A29F1">
      <w:pPr>
        <w:jc w:val="center"/>
      </w:pPr>
      <w:r>
        <w:rPr>
          <w:noProof/>
          <w:lang w:eastAsia="pt-BR"/>
        </w:rPr>
        <w:drawing>
          <wp:inline distT="0" distB="0" distL="0" distR="0">
            <wp:extent cx="5086350" cy="1379349"/>
            <wp:effectExtent l="0" t="0" r="0" b="0"/>
            <wp:docPr id="295" name="Imagem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3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106405" cy="1384788"/>
                    </a:xfrm>
                    <a:prstGeom prst="rect">
                      <a:avLst/>
                    </a:prstGeom>
                    <a:noFill/>
                    <a:ln>
                      <a:noFill/>
                    </a:ln>
                  </pic:spPr>
                </pic:pic>
              </a:graphicData>
            </a:graphic>
          </wp:inline>
        </w:drawing>
      </w:r>
    </w:p>
    <w:p w:rsidR="003A29F1" w:rsidRDefault="003A29F1" w:rsidP="00132377">
      <w:pPr>
        <w:jc w:val="center"/>
      </w:pPr>
    </w:p>
    <w:p w:rsidR="0070022F" w:rsidRDefault="000A25B9" w:rsidP="00132377">
      <w:pPr>
        <w:jc w:val="center"/>
      </w:pPr>
      <w:r>
        <w:object w:dxaOrig="1540" w:dyaOrig="993">
          <v:shape id="_x0000_i1090" type="#_x0000_t75" style="width:65.25pt;height:29.25pt" o:ole="">
            <v:imagedata r:id="rId371" o:title="" cropbottom="15888f"/>
          </v:shape>
          <o:OLEObject Type="Embed" ProgID="Package" ShapeID="_x0000_i1090" DrawAspect="Icon" ObjectID="_1815241241" r:id="rId372"/>
        </w:object>
      </w: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794BAE" w:rsidRDefault="00794BAE" w:rsidP="00132377">
      <w:pPr>
        <w:jc w:val="center"/>
      </w:pPr>
    </w:p>
    <w:p w:rsidR="000A25B9" w:rsidRDefault="000A25B9" w:rsidP="00132377">
      <w:pPr>
        <w:jc w:val="center"/>
      </w:pPr>
    </w:p>
    <w:p w:rsidR="000A25B9" w:rsidRDefault="000A25B9" w:rsidP="00132377">
      <w:pPr>
        <w:jc w:val="center"/>
      </w:pPr>
    </w:p>
    <w:p w:rsidR="000A25B9" w:rsidRDefault="000A25B9" w:rsidP="00132377">
      <w:pPr>
        <w:jc w:val="center"/>
      </w:pPr>
    </w:p>
    <w:p w:rsidR="00255B3A" w:rsidRDefault="00255B3A" w:rsidP="00132377">
      <w:pPr>
        <w:jc w:val="center"/>
      </w:pPr>
    </w:p>
    <w:p w:rsidR="00876DAF" w:rsidRDefault="00876DAF" w:rsidP="00132377">
      <w:pPr>
        <w:jc w:val="center"/>
      </w:pPr>
    </w:p>
    <w:p w:rsidR="00876DAF" w:rsidRDefault="00876DAF" w:rsidP="00132377">
      <w:pPr>
        <w:jc w:val="center"/>
      </w:pPr>
    </w:p>
    <w:p w:rsidR="000A25B9" w:rsidRDefault="000A25B9" w:rsidP="00132377">
      <w:pPr>
        <w:jc w:val="center"/>
      </w:pPr>
    </w:p>
    <w:p w:rsidR="00625BB1" w:rsidRDefault="00625BB1" w:rsidP="00A91D94"/>
    <w:p w:rsidR="00A91D94" w:rsidRDefault="00A91D94" w:rsidP="00A91D94"/>
    <w:p w:rsidR="000A25B9" w:rsidRPr="006D2D73" w:rsidRDefault="000A25B9" w:rsidP="00132377">
      <w:pPr>
        <w:jc w:val="center"/>
      </w:pPr>
    </w:p>
    <w:p w:rsidR="003A29F1" w:rsidRPr="006D2D73" w:rsidRDefault="00A51C27" w:rsidP="00196FE9">
      <w:pPr>
        <w:pStyle w:val="Ttulo3"/>
        <w:rPr>
          <w:rFonts w:ascii="Tempus Sans ITC" w:eastAsiaTheme="majorEastAsia" w:hAnsi="Tempus Sans ITC" w:cstheme="majorBidi"/>
          <w:bCs w:val="0"/>
          <w:color w:val="FF9900"/>
          <w:spacing w:val="15"/>
          <w:szCs w:val="32"/>
          <w:lang w:eastAsia="ar-SA"/>
        </w:rPr>
      </w:pPr>
      <w:bookmarkStart w:id="259" w:name="_Toc70064177"/>
      <w:bookmarkStart w:id="260" w:name="_Toc136683840"/>
      <w:r>
        <w:rPr>
          <w:rFonts w:ascii="Tempus Sans ITC" w:eastAsiaTheme="majorEastAsia" w:hAnsi="Tempus Sans ITC" w:cstheme="majorBidi"/>
          <w:bCs w:val="0"/>
          <w:color w:val="FF9900"/>
          <w:spacing w:val="15"/>
          <w:szCs w:val="32"/>
          <w:lang w:eastAsia="ar-SA"/>
        </w:rPr>
        <w:lastRenderedPageBreak/>
        <w:t>69</w:t>
      </w:r>
      <w:r w:rsidR="00B315D4">
        <w:rPr>
          <w:rFonts w:ascii="Tempus Sans ITC" w:eastAsiaTheme="majorEastAsia" w:hAnsi="Tempus Sans ITC" w:cstheme="majorBidi"/>
          <w:bCs w:val="0"/>
          <w:color w:val="FF9900"/>
          <w:spacing w:val="15"/>
          <w:szCs w:val="32"/>
          <w:lang w:eastAsia="ar-SA"/>
        </w:rPr>
        <w:t xml:space="preserve"> – </w:t>
      </w:r>
      <w:r w:rsidR="003A29F1" w:rsidRPr="006D2D73">
        <w:rPr>
          <w:rFonts w:ascii="Tempus Sans ITC" w:eastAsiaTheme="majorEastAsia" w:hAnsi="Tempus Sans ITC" w:cstheme="majorBidi"/>
          <w:bCs w:val="0"/>
          <w:color w:val="FF9900"/>
          <w:spacing w:val="15"/>
          <w:szCs w:val="32"/>
          <w:lang w:eastAsia="ar-SA"/>
        </w:rPr>
        <w:t>Exercício</w:t>
      </w:r>
      <w:r w:rsidR="00B315D4">
        <w:rPr>
          <w:rFonts w:ascii="Tempus Sans ITC" w:eastAsiaTheme="majorEastAsia" w:hAnsi="Tempus Sans ITC" w:cstheme="majorBidi"/>
          <w:bCs w:val="0"/>
          <w:color w:val="FF9900"/>
          <w:spacing w:val="15"/>
          <w:szCs w:val="32"/>
          <w:lang w:eastAsia="ar-SA"/>
        </w:rPr>
        <w:t>:</w:t>
      </w:r>
      <w:r w:rsidR="009D7F82" w:rsidRPr="006D2D73">
        <w:rPr>
          <w:rFonts w:ascii="Tempus Sans ITC" w:eastAsiaTheme="majorEastAsia" w:hAnsi="Tempus Sans ITC" w:cstheme="majorBidi"/>
          <w:bCs w:val="0"/>
          <w:color w:val="FF9900"/>
          <w:spacing w:val="15"/>
          <w:szCs w:val="32"/>
          <w:lang w:eastAsia="ar-SA"/>
        </w:rPr>
        <w:t xml:space="preserve"> </w:t>
      </w:r>
      <w:r w:rsidR="003A29F1" w:rsidRPr="006D2D73">
        <w:rPr>
          <w:rFonts w:ascii="Tempus Sans ITC" w:eastAsiaTheme="majorEastAsia" w:hAnsi="Tempus Sans ITC" w:cstheme="majorBidi"/>
          <w:bCs w:val="0"/>
          <w:color w:val="FF9900"/>
          <w:spacing w:val="15"/>
          <w:szCs w:val="32"/>
          <w:lang w:eastAsia="ar-SA"/>
        </w:rPr>
        <w:t>Reconhecimento de Ritmo</w:t>
      </w:r>
      <w:bookmarkEnd w:id="259"/>
      <w:bookmarkEnd w:id="260"/>
    </w:p>
    <w:p w:rsidR="00F25324" w:rsidRPr="006D2D73" w:rsidRDefault="00F25324" w:rsidP="00F25324">
      <w:pPr>
        <w:pStyle w:val="PargrafodaLista"/>
        <w:spacing w:before="100" w:beforeAutospacing="1" w:after="100" w:afterAutospacing="1"/>
        <w:ind w:left="0"/>
        <w:rPr>
          <w:rStyle w:val="FiguraChar"/>
        </w:rPr>
      </w:pPr>
      <w:r w:rsidRPr="006D2D73">
        <w:t>1. Qual é o ritmo escrito na partitura ao lado?</w:t>
      </w:r>
      <w:r w:rsidRPr="006D2D73">
        <w:rPr>
          <w:rStyle w:val="FiguraChar"/>
        </w:rPr>
        <w:t xml:space="preserve"> </w:t>
      </w:r>
    </w:p>
    <w:p w:rsidR="00F25324" w:rsidRPr="006D2D73" w:rsidRDefault="00F25324" w:rsidP="00F25324">
      <w:pPr>
        <w:pStyle w:val="PargrafodaLista"/>
        <w:spacing w:before="100" w:beforeAutospacing="1" w:after="100" w:afterAutospacing="1"/>
        <w:ind w:left="0"/>
        <w:rPr>
          <w:rStyle w:val="FiguraChar"/>
        </w:rPr>
      </w:pPr>
    </w:p>
    <w:p w:rsidR="00F25324" w:rsidRPr="006D2D73" w:rsidRDefault="00F25324" w:rsidP="00F25324">
      <w:pPr>
        <w:pStyle w:val="PargrafodaLista"/>
        <w:spacing w:before="100" w:beforeAutospacing="1" w:after="100" w:afterAutospacing="1"/>
        <w:ind w:left="0"/>
        <w:jc w:val="right"/>
        <w:rPr>
          <w:rStyle w:val="FiguraChar"/>
        </w:rPr>
      </w:pPr>
      <w:r w:rsidRPr="006D2D73">
        <w:rPr>
          <w:rStyle w:val="FiguraChar"/>
        </w:rPr>
        <w:t xml:space="preserve">        </w:t>
      </w:r>
    </w:p>
    <w:p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rPr>
          <w:noProof/>
          <w:lang w:eastAsia="pt-BR"/>
        </w:rPr>
        <w:drawing>
          <wp:anchor distT="0" distB="0" distL="114300" distR="114300" simplePos="0" relativeHeight="251771904" behindDoc="0" locked="0" layoutInCell="1" allowOverlap="1">
            <wp:simplePos x="0" y="0"/>
            <wp:positionH relativeFrom="column">
              <wp:posOffset>2890904</wp:posOffset>
            </wp:positionH>
            <wp:positionV relativeFrom="paragraph">
              <wp:posOffset>26538</wp:posOffset>
            </wp:positionV>
            <wp:extent cx="2085975" cy="619125"/>
            <wp:effectExtent l="0" t="0" r="9525" b="9525"/>
            <wp:wrapSquare wrapText="bothSides"/>
            <wp:docPr id="1088" name="Imagem 1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085975" cy="619125"/>
                    </a:xfrm>
                    <a:prstGeom prst="rect">
                      <a:avLst/>
                    </a:prstGeom>
                    <a:noFill/>
                    <a:ln>
                      <a:noFill/>
                    </a:ln>
                  </pic:spPr>
                </pic:pic>
              </a:graphicData>
            </a:graphic>
          </wp:anchor>
        </w:drawing>
      </w:r>
      <w:r w:rsidRPr="006D2D73">
        <w:t xml:space="preserve">Pop rock. </w:t>
      </w:r>
    </w:p>
    <w:p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 xml:space="preserve">Marcha. </w:t>
      </w:r>
    </w:p>
    <w:p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 xml:space="preserve">Valsa simples. </w:t>
      </w:r>
    </w:p>
    <w:p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Baião.</w:t>
      </w:r>
    </w:p>
    <w:p w:rsidR="00F25324" w:rsidRPr="006D2D73" w:rsidRDefault="00F25324" w:rsidP="00F25324">
      <w:pPr>
        <w:pStyle w:val="PargrafodaLista"/>
        <w:numPr>
          <w:ilvl w:val="0"/>
          <w:numId w:val="35"/>
        </w:numPr>
        <w:suppressAutoHyphens w:val="0"/>
        <w:spacing w:before="100" w:beforeAutospacing="1" w:after="100" w:afterAutospacing="1"/>
        <w:ind w:left="0" w:firstLine="0"/>
      </w:pPr>
      <w:r w:rsidRPr="006D2D73">
        <w:t>Valsa composta</w:t>
      </w:r>
    </w:p>
    <w:p w:rsidR="00F25324" w:rsidRPr="006D2D73" w:rsidRDefault="00F25324" w:rsidP="003A29F1">
      <w:pPr>
        <w:pStyle w:val="PargrafodaLista"/>
        <w:spacing w:before="100" w:beforeAutospacing="1" w:after="100" w:afterAutospacing="1"/>
        <w:ind w:left="0"/>
      </w:pPr>
    </w:p>
    <w:p w:rsidR="003A29F1" w:rsidRPr="006D2D73" w:rsidRDefault="00F25324" w:rsidP="003A29F1">
      <w:pPr>
        <w:pStyle w:val="PargrafodaLista"/>
        <w:spacing w:before="100" w:beforeAutospacing="1" w:after="100" w:afterAutospacing="1"/>
        <w:ind w:left="0"/>
      </w:pPr>
      <w:r w:rsidRPr="006D2D73">
        <w:t>2</w:t>
      </w:r>
      <w:r w:rsidR="003A29F1" w:rsidRPr="006D2D73">
        <w:t xml:space="preserve">. Ouça um trecho </w:t>
      </w:r>
      <w:proofErr w:type="gramStart"/>
      <w:r w:rsidR="003A29F1" w:rsidRPr="006D2D73">
        <w:t>da música a seguir</w:t>
      </w:r>
      <w:proofErr w:type="gramEnd"/>
      <w:r w:rsidR="003A29F1" w:rsidRPr="006D2D73">
        <w:t xml:space="preserve"> e identifique o ritmo que está sendo tocado, em seguida marque a alternativa correta.</w:t>
      </w:r>
    </w:p>
    <w:p w:rsidR="003A29F1" w:rsidRPr="006D2D73" w:rsidRDefault="003A29F1" w:rsidP="003A29F1">
      <w:pPr>
        <w:pStyle w:val="PargrafodaLista"/>
        <w:spacing w:before="100" w:beforeAutospacing="1" w:after="100" w:afterAutospacing="1"/>
        <w:ind w:left="0"/>
      </w:pPr>
    </w:p>
    <w:p w:rsidR="00C56483" w:rsidRPr="006D2D73" w:rsidRDefault="00531471" w:rsidP="00255B3A">
      <w:pPr>
        <w:pStyle w:val="PargrafodaLista"/>
        <w:spacing w:before="100" w:beforeAutospacing="1" w:after="100" w:afterAutospacing="1"/>
        <w:ind w:left="0"/>
        <w:jc w:val="center"/>
      </w:pPr>
      <w:r w:rsidRPr="006D2D73">
        <w:object w:dxaOrig="1540" w:dyaOrig="993">
          <v:shape id="_x0000_i1091" type="#_x0000_t75" style="width:78.75pt;height:57.75pt" o:ole="">
            <v:imagedata r:id="rId374" o:title=""/>
          </v:shape>
          <o:OLEObject Type="Embed" ProgID="Package" ShapeID="_x0000_i1091" DrawAspect="Icon" ObjectID="_1815241242" r:id="rId375"/>
        </w:object>
      </w:r>
      <w:r w:rsidR="00255B3A">
        <w:br/>
      </w:r>
    </w:p>
    <w:p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Pop rock.</w:t>
      </w:r>
    </w:p>
    <w:p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Valsa simples.</w:t>
      </w:r>
    </w:p>
    <w:p w:rsidR="003A29F1" w:rsidRPr="006D2D73" w:rsidRDefault="003A29F1" w:rsidP="003A29F1">
      <w:pPr>
        <w:pStyle w:val="PargrafodaLista"/>
        <w:numPr>
          <w:ilvl w:val="0"/>
          <w:numId w:val="34"/>
        </w:numPr>
        <w:suppressAutoHyphens w:val="0"/>
        <w:spacing w:before="100" w:beforeAutospacing="1" w:after="100" w:afterAutospacing="1"/>
        <w:ind w:left="0" w:firstLine="0"/>
      </w:pPr>
      <w:r w:rsidRPr="006D2D73">
        <w:t>Valsa composta.</w:t>
      </w:r>
    </w:p>
    <w:p w:rsidR="003A29F1" w:rsidRPr="006D2D73" w:rsidRDefault="003A29F1" w:rsidP="003A29F1">
      <w:pPr>
        <w:pStyle w:val="PargrafodaLista"/>
        <w:numPr>
          <w:ilvl w:val="0"/>
          <w:numId w:val="34"/>
        </w:numPr>
        <w:suppressAutoHyphens w:val="0"/>
        <w:spacing w:before="100" w:beforeAutospacing="1" w:after="100" w:afterAutospacing="1"/>
        <w:ind w:left="0" w:firstLine="0"/>
        <w:rPr>
          <w:b/>
          <w:bCs/>
          <w:color w:val="FF0000"/>
        </w:rPr>
      </w:pPr>
      <w:r w:rsidRPr="006D2D73">
        <w:t>Baião.</w:t>
      </w:r>
    </w:p>
    <w:p w:rsidR="003A29F1" w:rsidRPr="006D2D73" w:rsidRDefault="003A29F1" w:rsidP="003A29F1">
      <w:pPr>
        <w:pStyle w:val="PargrafodaLista"/>
        <w:numPr>
          <w:ilvl w:val="0"/>
          <w:numId w:val="34"/>
        </w:numPr>
        <w:suppressAutoHyphens w:val="0"/>
        <w:spacing w:before="100" w:beforeAutospacing="1" w:after="100" w:afterAutospacing="1"/>
        <w:ind w:left="0" w:firstLine="0"/>
        <w:rPr>
          <w:b/>
          <w:bCs/>
          <w:color w:val="FF0000"/>
        </w:rPr>
      </w:pPr>
      <w:r w:rsidRPr="006D2D73">
        <w:t>Marcha</w:t>
      </w:r>
    </w:p>
    <w:p w:rsidR="003A29F1" w:rsidRPr="006D2D73" w:rsidRDefault="003A29F1" w:rsidP="003A29F1">
      <w:pPr>
        <w:pStyle w:val="PargrafodaLista"/>
        <w:spacing w:before="100" w:beforeAutospacing="1" w:after="100" w:afterAutospacing="1"/>
        <w:ind w:left="0"/>
        <w:rPr>
          <w:b/>
          <w:bCs/>
          <w:color w:val="FF0000"/>
        </w:rPr>
      </w:pPr>
    </w:p>
    <w:p w:rsidR="003A29F1" w:rsidRPr="006D2D73" w:rsidRDefault="003A29F1" w:rsidP="003A29F1">
      <w:pPr>
        <w:pStyle w:val="PargrafodaLista"/>
        <w:spacing w:before="100" w:beforeAutospacing="1" w:after="100" w:afterAutospacing="1"/>
        <w:ind w:left="0"/>
      </w:pPr>
      <w:r w:rsidRPr="006D2D73">
        <w:br/>
      </w:r>
    </w:p>
    <w:p w:rsidR="003A29F1" w:rsidRPr="006D2D73" w:rsidRDefault="003A29F1" w:rsidP="003A29F1">
      <w:pPr>
        <w:pStyle w:val="PargrafodaLista"/>
        <w:spacing w:before="100" w:beforeAutospacing="1" w:after="100" w:afterAutospacing="1"/>
        <w:ind w:left="0"/>
      </w:pPr>
      <w:r w:rsidRPr="006D2D73">
        <w:t xml:space="preserve">3. Ouça a sequência dos ritmos que serão tocados duas vezes cada, em seguida identifique e marque a alternativa com a ordem correspondente. </w:t>
      </w:r>
    </w:p>
    <w:p w:rsidR="003A29F1" w:rsidRPr="006D2D73" w:rsidRDefault="003A29F1" w:rsidP="003A29F1">
      <w:pPr>
        <w:pStyle w:val="PargrafodaLista"/>
        <w:spacing w:before="100" w:beforeAutospacing="1" w:after="100" w:afterAutospacing="1"/>
        <w:ind w:left="0"/>
      </w:pPr>
    </w:p>
    <w:p w:rsidR="003A29F1" w:rsidRDefault="006D2D73" w:rsidP="003A29F1">
      <w:pPr>
        <w:pStyle w:val="PargrafodaLista"/>
        <w:spacing w:before="100" w:beforeAutospacing="1" w:after="100" w:afterAutospacing="1"/>
        <w:ind w:left="0"/>
        <w:jc w:val="center"/>
      </w:pPr>
      <w:r w:rsidRPr="006D2D73">
        <w:object w:dxaOrig="1540" w:dyaOrig="993">
          <v:shape id="_x0000_i1092" type="#_x0000_t75" style="width:78.75pt;height:50.25pt" o:ole="">
            <v:imagedata r:id="rId376" o:title=""/>
          </v:shape>
          <o:OLEObject Type="Embed" ProgID="Package" ShapeID="_x0000_i1092" DrawAspect="Icon" ObjectID="_1815241243" r:id="rId377"/>
        </w:object>
      </w:r>
    </w:p>
    <w:p w:rsidR="003A29F1" w:rsidRDefault="003A29F1" w:rsidP="003A29F1">
      <w:pPr>
        <w:pStyle w:val="PargrafodaLista"/>
        <w:spacing w:before="100" w:beforeAutospacing="1" w:after="100" w:afterAutospacing="1"/>
        <w:ind w:left="0"/>
        <w:jc w:val="center"/>
      </w:pPr>
    </w:p>
    <w:p w:rsidR="00793174" w:rsidRDefault="00793174" w:rsidP="003A29F1">
      <w:pPr>
        <w:pStyle w:val="PargrafodaLista"/>
        <w:spacing w:before="100" w:beforeAutospacing="1" w:after="100" w:afterAutospacing="1"/>
        <w:ind w:left="0"/>
        <w:jc w:val="center"/>
      </w:pPr>
    </w:p>
    <w:p w:rsidR="003A29F1" w:rsidRDefault="003A29F1" w:rsidP="003A29F1">
      <w:pPr>
        <w:pStyle w:val="PargrafodaLista"/>
        <w:numPr>
          <w:ilvl w:val="0"/>
          <w:numId w:val="36"/>
        </w:numPr>
        <w:suppressAutoHyphens w:val="0"/>
        <w:spacing w:before="100" w:beforeAutospacing="1" w:after="100" w:afterAutospacing="1"/>
        <w:ind w:left="0" w:firstLine="0"/>
      </w:pPr>
      <w:r>
        <w:t>Pop rock, baião e valsa simples.</w:t>
      </w:r>
    </w:p>
    <w:p w:rsidR="003A29F1" w:rsidRDefault="003A29F1" w:rsidP="003A29F1">
      <w:pPr>
        <w:pStyle w:val="PargrafodaLista"/>
        <w:numPr>
          <w:ilvl w:val="0"/>
          <w:numId w:val="36"/>
        </w:numPr>
        <w:suppressAutoHyphens w:val="0"/>
        <w:spacing w:before="100" w:beforeAutospacing="1" w:after="100" w:afterAutospacing="1"/>
        <w:ind w:left="0" w:firstLine="0"/>
      </w:pPr>
      <w:r>
        <w:t>Pop rock, valsa simples, baião.</w:t>
      </w:r>
    </w:p>
    <w:p w:rsidR="003A29F1" w:rsidRDefault="003A29F1" w:rsidP="003A29F1">
      <w:pPr>
        <w:pStyle w:val="PargrafodaLista"/>
        <w:numPr>
          <w:ilvl w:val="0"/>
          <w:numId w:val="36"/>
        </w:numPr>
        <w:suppressAutoHyphens w:val="0"/>
        <w:spacing w:before="100" w:beforeAutospacing="1" w:after="100" w:afterAutospacing="1"/>
        <w:ind w:left="0" w:firstLine="0"/>
      </w:pPr>
      <w:r>
        <w:t>Baião, valsa simples, pop rock.</w:t>
      </w:r>
    </w:p>
    <w:p w:rsidR="00791EB3" w:rsidRDefault="003A29F1" w:rsidP="00956480">
      <w:pPr>
        <w:pStyle w:val="PargrafodaLista"/>
        <w:numPr>
          <w:ilvl w:val="0"/>
          <w:numId w:val="36"/>
        </w:numPr>
        <w:suppressAutoHyphens w:val="0"/>
        <w:spacing w:before="100" w:beforeAutospacing="1" w:after="100" w:afterAutospacing="1"/>
        <w:ind w:left="0" w:firstLine="0"/>
      </w:pPr>
      <w:r>
        <w:t>Valsa simples, pop rock, baião.</w:t>
      </w:r>
    </w:p>
    <w:p w:rsidR="00196FE9" w:rsidRDefault="00196FE9" w:rsidP="00196FE9">
      <w:pPr>
        <w:suppressAutoHyphens w:val="0"/>
        <w:spacing w:before="100" w:beforeAutospacing="1" w:after="100" w:afterAutospacing="1"/>
      </w:pPr>
    </w:p>
    <w:p w:rsidR="00B53743" w:rsidRDefault="00B53743" w:rsidP="00B53743">
      <w:pPr>
        <w:suppressAutoHyphens w:val="0"/>
        <w:spacing w:before="100" w:beforeAutospacing="1" w:after="100" w:afterAutospacing="1"/>
      </w:pPr>
      <w:r>
        <w:t xml:space="preserve">4. Veja abaixo o link para um jogo de ritmo! Nele você terá que ouvir e reconhecer os ritmos de batida do violão, assim como no exercício </w:t>
      </w:r>
      <w:r w:rsidR="00176243">
        <w:t>anterior</w:t>
      </w:r>
      <w:r>
        <w:t xml:space="preserve">. A diferença será que nesse jogo além do som veremos também o ritmo na partitura. </w:t>
      </w:r>
    </w:p>
    <w:p w:rsidR="00B53743" w:rsidRDefault="009E2513" w:rsidP="00B53743">
      <w:pPr>
        <w:suppressAutoHyphens w:val="0"/>
        <w:spacing w:before="100" w:beforeAutospacing="1" w:after="100" w:afterAutospacing="1"/>
      </w:pPr>
      <w:r w:rsidRPr="009E2513">
        <w:rPr>
          <w:rFonts w:cs="Arial"/>
          <w:noProof/>
          <w:szCs w:val="22"/>
          <w:lang w:eastAsia="pt-BR"/>
        </w:rPr>
        <w:pict>
          <v:rect id="_x0000_s2141" style="position:absolute;margin-left:-6.3pt;margin-top:30.3pt;width:345.75pt;height:26.25pt;z-index:-2515025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" fillcolor="white [3201]" strokecolor="#f79646 [3209]" strokeweight="2.5pt">
            <v:shadow color="#868686"/>
          </v:rect>
        </w:pict>
      </w:r>
      <w:r w:rsidR="00B53743">
        <w:t>Ao iniciar o jogo somente espere a música começar, e com o mouse escolha a opção correta.</w:t>
      </w:r>
    </w:p>
    <w:p w:rsidR="00AE36DE" w:rsidRDefault="005F3276" w:rsidP="00196FE9">
      <w:pPr>
        <w:suppressAutoHyphens w:val="0"/>
        <w:spacing w:before="100" w:beforeAutospacing="1" w:after="100" w:afterAutospacing="1"/>
        <w:rPr>
          <w:rStyle w:val="Hyperlink"/>
        </w:rPr>
      </w:pPr>
      <w:r>
        <w:t xml:space="preserve">Link do jogo “Ritmos” - </w:t>
      </w:r>
      <w:hyperlink r:id="rId378" w:history="1">
        <w:r w:rsidR="00B53743" w:rsidRPr="0056388A">
          <w:rPr>
            <w:rStyle w:val="Hyperlink"/>
          </w:rPr>
          <w:t>https://scratch.mit.edu/projects/609429338</w:t>
        </w:r>
      </w:hyperlink>
    </w:p>
    <w:p w:rsidR="00255B3A" w:rsidRPr="003A29F1" w:rsidRDefault="00255B3A" w:rsidP="00196FE9">
      <w:pPr>
        <w:suppressAutoHyphens w:val="0"/>
        <w:spacing w:before="100" w:beforeAutospacing="1" w:after="100" w:afterAutospacing="1"/>
      </w:pPr>
    </w:p>
    <w:p w:rsidR="00377F73" w:rsidRPr="00264F83" w:rsidRDefault="000A1244" w:rsidP="00377F73">
      <w:pPr>
        <w:pStyle w:val="Subttulo"/>
        <w:outlineLvl w:val="1"/>
        <w:rPr>
          <w:rFonts w:eastAsia="Times New Roman" w:cs="Times New Roman"/>
          <w:bCs/>
          <w:color w:val="E36C0A" w:themeColor="accent6" w:themeShade="BF"/>
          <w:spacing w:val="0"/>
          <w:kern w:val="36"/>
          <w:szCs w:val="44"/>
          <w:lang w:eastAsia="pt-BR"/>
        </w:rPr>
      </w:pPr>
      <w:bookmarkStart w:id="261" w:name="_Toc70064178"/>
      <w:bookmarkStart w:id="262" w:name="_Toc136683841"/>
      <w:r w:rsidRPr="00264F83">
        <w:rPr>
          <w:rFonts w:eastAsia="Times New Roman" w:cs="Times New Roman"/>
          <w:bCs/>
          <w:color w:val="E36C0A" w:themeColor="accent6" w:themeShade="BF"/>
          <w:spacing w:val="0"/>
          <w:kern w:val="36"/>
          <w:szCs w:val="44"/>
          <w:lang w:eastAsia="pt-BR"/>
        </w:rPr>
        <w:lastRenderedPageBreak/>
        <w:t>2</w:t>
      </w:r>
      <w:r w:rsidR="00F85590">
        <w:rPr>
          <w:rFonts w:eastAsia="Times New Roman" w:cs="Times New Roman"/>
          <w:bCs/>
          <w:color w:val="E36C0A" w:themeColor="accent6" w:themeShade="BF"/>
          <w:spacing w:val="0"/>
          <w:kern w:val="36"/>
          <w:szCs w:val="44"/>
          <w:lang w:eastAsia="pt-BR"/>
        </w:rPr>
        <w:t>5</w:t>
      </w:r>
      <w:r w:rsidR="00364D9A" w:rsidRPr="00264F83">
        <w:rPr>
          <w:rFonts w:eastAsia="Times New Roman" w:cs="Times New Roman"/>
          <w:bCs/>
          <w:color w:val="E36C0A" w:themeColor="accent6" w:themeShade="BF"/>
          <w:spacing w:val="0"/>
          <w:kern w:val="36"/>
          <w:szCs w:val="44"/>
          <w:lang w:eastAsia="pt-BR"/>
        </w:rPr>
        <w:t>.</w:t>
      </w:r>
      <w:r w:rsidR="002C19A0">
        <w:rPr>
          <w:rFonts w:eastAsia="Times New Roman" w:cs="Times New Roman"/>
          <w:bCs/>
          <w:color w:val="E36C0A" w:themeColor="accent6" w:themeShade="BF"/>
          <w:spacing w:val="0"/>
          <w:kern w:val="36"/>
          <w:szCs w:val="44"/>
          <w:lang w:eastAsia="pt-BR"/>
        </w:rPr>
        <w:t>5</w:t>
      </w:r>
      <w:r w:rsidRPr="00264F83">
        <w:rPr>
          <w:rFonts w:eastAsia="Times New Roman" w:cs="Times New Roman"/>
          <w:bCs/>
          <w:color w:val="E36C0A" w:themeColor="accent6" w:themeShade="BF"/>
          <w:spacing w:val="0"/>
          <w:kern w:val="36"/>
          <w:szCs w:val="44"/>
          <w:lang w:eastAsia="pt-BR"/>
        </w:rPr>
        <w:t xml:space="preserve"> </w:t>
      </w:r>
      <w:r w:rsidR="00D36A7C">
        <w:rPr>
          <w:rFonts w:eastAsia="Times New Roman" w:cs="Times New Roman"/>
          <w:bCs/>
          <w:color w:val="E36C0A" w:themeColor="accent6" w:themeShade="BF"/>
          <w:spacing w:val="0"/>
          <w:kern w:val="36"/>
          <w:szCs w:val="44"/>
          <w:lang w:eastAsia="pt-BR"/>
        </w:rPr>
        <w:t xml:space="preserve">– </w:t>
      </w:r>
      <w:r w:rsidR="00F86597" w:rsidRPr="00264F83">
        <w:rPr>
          <w:rFonts w:eastAsia="Times New Roman" w:cs="Times New Roman"/>
          <w:bCs/>
          <w:color w:val="E36C0A" w:themeColor="accent6" w:themeShade="BF"/>
          <w:spacing w:val="0"/>
          <w:kern w:val="36"/>
          <w:szCs w:val="44"/>
          <w:lang w:eastAsia="pt-BR"/>
        </w:rPr>
        <w:t>Dicionário básico de acordes</w:t>
      </w:r>
      <w:r w:rsidR="00377F73" w:rsidRPr="00264F83">
        <w:rPr>
          <w:rFonts w:eastAsia="Times New Roman" w:cs="Times New Roman"/>
          <w:bCs/>
          <w:color w:val="E36C0A" w:themeColor="accent6" w:themeShade="BF"/>
          <w:spacing w:val="0"/>
          <w:kern w:val="36"/>
          <w:szCs w:val="44"/>
          <w:lang w:eastAsia="pt-BR"/>
        </w:rPr>
        <w:t>:</w:t>
      </w:r>
      <w:bookmarkEnd w:id="261"/>
      <w:bookmarkEnd w:id="262"/>
    </w:p>
    <w:p w:rsidR="00F86597" w:rsidRPr="00A36D9D" w:rsidRDefault="00F86597" w:rsidP="00A36D9D">
      <w:pPr>
        <w:pStyle w:val="Ttulo3"/>
      </w:pPr>
      <w:bookmarkStart w:id="263" w:name="_Toc70064179"/>
      <w:bookmarkStart w:id="264" w:name="_Toc136683842"/>
      <w:r w:rsidRPr="006324F3">
        <w:t>Acordes Maiore</w:t>
      </w:r>
      <w:r w:rsidR="00A07624" w:rsidRPr="006324F3">
        <w:t>s</w:t>
      </w:r>
      <w:r w:rsidR="00377F73">
        <w:t>:</w:t>
      </w:r>
      <w:bookmarkEnd w:id="263"/>
      <w:bookmarkEnd w:id="264"/>
    </w:p>
    <w:p w:rsidR="00D955DB" w:rsidRDefault="00D955DB" w:rsidP="0002415A">
      <w:pPr>
        <w:jc w:val="center"/>
        <w:rPr>
          <w:rFonts w:cs="Arial"/>
          <w:szCs w:val="22"/>
        </w:rPr>
      </w:pPr>
    </w:p>
    <w:p w:rsidR="00377F73" w:rsidRDefault="00A36D9D" w:rsidP="00A36D9D">
      <w:pPr>
        <w:jc w:val="center"/>
        <w:rPr>
          <w:rFonts w:cs="Arial"/>
          <w:szCs w:val="22"/>
        </w:rPr>
      </w:pPr>
      <w:r>
        <w:rPr>
          <w:rFonts w:cs="Arial"/>
          <w:noProof/>
          <w:szCs w:val="22"/>
          <w:lang w:eastAsia="pt-BR"/>
        </w:rPr>
        <w:drawing>
          <wp:inline distT="0" distB="0" distL="0" distR="0">
            <wp:extent cx="2190750" cy="1552575"/>
            <wp:effectExtent l="0" t="0" r="0" b="9525"/>
            <wp:docPr id="1103" name="Imagem 1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0" cy="15525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szCs w:val="22"/>
        </w:rPr>
        <w:t xml:space="preserve">    </w:t>
      </w:r>
      <w:r>
        <w:rPr>
          <w:rFonts w:cs="Arial"/>
          <w:noProof/>
          <w:szCs w:val="22"/>
          <w:lang w:eastAsia="pt-BR"/>
        </w:rPr>
        <w:drawing>
          <wp:inline distT="0" distB="0" distL="0" distR="0">
            <wp:extent cx="2314575" cy="1704975"/>
            <wp:effectExtent l="0" t="0" r="9525" b="9525"/>
            <wp:docPr id="1110" name="Imagem 1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14575" cy="1704975"/>
                    </a:xfrm>
                    <a:prstGeom prst="rect">
                      <a:avLst/>
                    </a:prstGeom>
                    <a:noFill/>
                    <a:ln>
                      <a:noFill/>
                    </a:ln>
                  </pic:spPr>
                </pic:pic>
              </a:graphicData>
            </a:graphic>
          </wp:inline>
        </w:drawing>
      </w:r>
    </w:p>
    <w:p w:rsidR="00A36D9D" w:rsidRDefault="00A36D9D" w:rsidP="00A36D9D">
      <w:pPr>
        <w:jc w:val="center"/>
        <w:rPr>
          <w:rFonts w:cs="Arial"/>
          <w:szCs w:val="22"/>
        </w:rPr>
      </w:pPr>
      <w:r>
        <w:rPr>
          <w:rFonts w:cs="Arial"/>
          <w:noProof/>
          <w:szCs w:val="22"/>
          <w:lang w:eastAsia="pt-BR"/>
        </w:rPr>
        <w:drawing>
          <wp:inline distT="0" distB="0" distL="0" distR="0">
            <wp:extent cx="2209800" cy="1543050"/>
            <wp:effectExtent l="0" t="0" r="0" b="0"/>
            <wp:docPr id="1115" name="Imagem 1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54305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extent cx="2324100" cy="1704975"/>
            <wp:effectExtent l="0" t="0" r="0" b="9525"/>
            <wp:docPr id="1116" name="Imagem 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24100" cy="1704975"/>
                    </a:xfrm>
                    <a:prstGeom prst="rect">
                      <a:avLst/>
                    </a:prstGeom>
                    <a:noFill/>
                    <a:ln>
                      <a:noFill/>
                    </a:ln>
                  </pic:spPr>
                </pic:pic>
              </a:graphicData>
            </a:graphic>
          </wp:inline>
        </w:drawing>
      </w:r>
    </w:p>
    <w:p w:rsidR="00A36D9D" w:rsidRDefault="00A36D9D" w:rsidP="00A36D9D">
      <w:pPr>
        <w:jc w:val="center"/>
        <w:rPr>
          <w:rFonts w:cs="Arial"/>
          <w:szCs w:val="22"/>
        </w:rPr>
      </w:pPr>
      <w:r>
        <w:rPr>
          <w:rFonts w:cs="Arial"/>
          <w:noProof/>
          <w:szCs w:val="22"/>
          <w:lang w:eastAsia="pt-BR"/>
        </w:rPr>
        <w:drawing>
          <wp:inline distT="0" distB="0" distL="0" distR="0">
            <wp:extent cx="2200275" cy="1514475"/>
            <wp:effectExtent l="0" t="0" r="9525" b="9525"/>
            <wp:docPr id="1117" name="Imagem 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3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0275" cy="15144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extent cx="2238375" cy="1504950"/>
            <wp:effectExtent l="0" t="0" r="9525" b="0"/>
            <wp:docPr id="1118" name="Imagem 1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3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8375" cy="1504950"/>
                    </a:xfrm>
                    <a:prstGeom prst="rect">
                      <a:avLst/>
                    </a:prstGeom>
                    <a:noFill/>
                    <a:ln>
                      <a:noFill/>
                    </a:ln>
                  </pic:spPr>
                </pic:pic>
              </a:graphicData>
            </a:graphic>
          </wp:inline>
        </w:drawing>
      </w:r>
    </w:p>
    <w:p w:rsidR="00A36D9D" w:rsidRDefault="00A36D9D" w:rsidP="00A36D9D">
      <w:pPr>
        <w:jc w:val="center"/>
        <w:rPr>
          <w:rFonts w:cs="Arial"/>
          <w:szCs w:val="22"/>
        </w:rPr>
      </w:pPr>
      <w:r>
        <w:rPr>
          <w:rFonts w:cs="Arial"/>
          <w:noProof/>
          <w:szCs w:val="22"/>
          <w:lang w:eastAsia="pt-BR"/>
        </w:rPr>
        <w:drawing>
          <wp:inline distT="0" distB="0" distL="0" distR="0">
            <wp:extent cx="2209800" cy="1524000"/>
            <wp:effectExtent l="0" t="0" r="0" b="0"/>
            <wp:docPr id="1119" name="Imagem 1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3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52400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extent cx="2238375" cy="1724025"/>
            <wp:effectExtent l="0" t="0" r="9525" b="9525"/>
            <wp:docPr id="1120" name="Imagem 1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3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8375" cy="1724025"/>
                    </a:xfrm>
                    <a:prstGeom prst="rect">
                      <a:avLst/>
                    </a:prstGeom>
                    <a:noFill/>
                    <a:ln>
                      <a:noFill/>
                    </a:ln>
                  </pic:spPr>
                </pic:pic>
              </a:graphicData>
            </a:graphic>
          </wp:inline>
        </w:drawing>
      </w:r>
    </w:p>
    <w:p w:rsidR="00A36D9D" w:rsidRDefault="00A36D9D" w:rsidP="00A36D9D">
      <w:pPr>
        <w:rPr>
          <w:rFonts w:cs="Arial"/>
          <w:szCs w:val="22"/>
        </w:rPr>
      </w:pPr>
    </w:p>
    <w:p w:rsidR="00A36D9D" w:rsidRDefault="00A36D9D" w:rsidP="00A36D9D">
      <w:pPr>
        <w:jc w:val="center"/>
        <w:rPr>
          <w:rFonts w:cs="Arial"/>
          <w:szCs w:val="22"/>
        </w:rPr>
      </w:pPr>
      <w:r>
        <w:rPr>
          <w:rFonts w:cs="Arial"/>
          <w:noProof/>
          <w:szCs w:val="22"/>
          <w:lang w:eastAsia="pt-BR"/>
        </w:rPr>
        <w:lastRenderedPageBreak/>
        <w:drawing>
          <wp:inline distT="0" distB="0" distL="0" distR="0">
            <wp:extent cx="2200275" cy="1600200"/>
            <wp:effectExtent l="0" t="0" r="9525" b="0"/>
            <wp:docPr id="1112" name="Imagem 1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0275" cy="160020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szCs w:val="22"/>
        </w:rPr>
        <w:t xml:space="preserve">  </w:t>
      </w:r>
      <w:r>
        <w:rPr>
          <w:rFonts w:cs="Arial"/>
          <w:noProof/>
          <w:szCs w:val="22"/>
          <w:lang w:eastAsia="pt-BR"/>
        </w:rPr>
        <w:drawing>
          <wp:inline distT="0" distB="0" distL="0" distR="0">
            <wp:extent cx="2181225" cy="1533525"/>
            <wp:effectExtent l="0" t="0" r="9525" b="9525"/>
            <wp:docPr id="1113" name="Imagem 1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1225" cy="1533525"/>
                    </a:xfrm>
                    <a:prstGeom prst="rect">
                      <a:avLst/>
                    </a:prstGeom>
                    <a:noFill/>
                    <a:ln>
                      <a:noFill/>
                    </a:ln>
                  </pic:spPr>
                </pic:pic>
              </a:graphicData>
            </a:graphic>
          </wp:inline>
        </w:drawing>
      </w:r>
    </w:p>
    <w:p w:rsidR="00A36D9D" w:rsidRDefault="00A36D9D" w:rsidP="00A36D9D">
      <w:pPr>
        <w:jc w:val="center"/>
        <w:rPr>
          <w:rFonts w:cs="Arial"/>
          <w:szCs w:val="22"/>
        </w:rPr>
      </w:pPr>
      <w:r>
        <w:rPr>
          <w:rFonts w:cs="Arial"/>
          <w:noProof/>
          <w:szCs w:val="22"/>
          <w:lang w:eastAsia="pt-BR"/>
        </w:rPr>
        <w:drawing>
          <wp:inline distT="0" distB="0" distL="0" distR="0">
            <wp:extent cx="2324100" cy="1724025"/>
            <wp:effectExtent l="0" t="0" r="0" b="9525"/>
            <wp:docPr id="1121" name="Imagem 1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3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24100" cy="172402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extent cx="2228850" cy="1524000"/>
            <wp:effectExtent l="0" t="0" r="0" b="0"/>
            <wp:docPr id="1122" name="Imagem 1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3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850" cy="1524000"/>
                    </a:xfrm>
                    <a:prstGeom prst="rect">
                      <a:avLst/>
                    </a:prstGeom>
                    <a:noFill/>
                    <a:ln>
                      <a:noFill/>
                    </a:ln>
                  </pic:spPr>
                </pic:pic>
              </a:graphicData>
            </a:graphic>
          </wp:inline>
        </w:drawing>
      </w:r>
      <w:r>
        <w:rPr>
          <w:rFonts w:cs="Arial"/>
          <w:szCs w:val="22"/>
        </w:rPr>
        <w:t xml:space="preserve"> </w:t>
      </w:r>
    </w:p>
    <w:p w:rsidR="000053DC" w:rsidRDefault="00A36D9D" w:rsidP="002A1DFB">
      <w:pPr>
        <w:jc w:val="center"/>
        <w:rPr>
          <w:rFonts w:cs="Arial"/>
          <w:szCs w:val="22"/>
        </w:rPr>
      </w:pPr>
      <w:r>
        <w:rPr>
          <w:rFonts w:cs="Arial"/>
          <w:noProof/>
          <w:szCs w:val="22"/>
          <w:lang w:eastAsia="pt-BR"/>
        </w:rPr>
        <w:drawing>
          <wp:inline distT="0" distB="0" distL="0" distR="0">
            <wp:extent cx="2200275" cy="1590675"/>
            <wp:effectExtent l="0" t="0" r="9525" b="9525"/>
            <wp:docPr id="1123" name="Imagem 1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3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0275" cy="159067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extent cx="2266950" cy="1733550"/>
            <wp:effectExtent l="0" t="0" r="0" b="0"/>
            <wp:docPr id="1124" name="Imagem 1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3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66950" cy="1733550"/>
                    </a:xfrm>
                    <a:prstGeom prst="rect">
                      <a:avLst/>
                    </a:prstGeom>
                    <a:noFill/>
                    <a:ln>
                      <a:noFill/>
                    </a:ln>
                  </pic:spPr>
                </pic:pic>
              </a:graphicData>
            </a:graphic>
          </wp:inline>
        </w:drawing>
      </w:r>
      <w:r>
        <w:rPr>
          <w:rFonts w:cs="Arial"/>
          <w:szCs w:val="22"/>
        </w:rPr>
        <w:t xml:space="preserve"> </w:t>
      </w:r>
      <w:r>
        <w:rPr>
          <w:rFonts w:cs="Arial"/>
          <w:noProof/>
          <w:szCs w:val="22"/>
          <w:lang w:eastAsia="pt-BR"/>
        </w:rPr>
        <w:drawing>
          <wp:inline distT="0" distB="0" distL="0" distR="0">
            <wp:extent cx="2228850" cy="1514475"/>
            <wp:effectExtent l="0" t="0" r="0" b="9525"/>
            <wp:docPr id="1125" name="Imagem 1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3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850" cy="1514475"/>
                    </a:xfrm>
                    <a:prstGeom prst="rect">
                      <a:avLst/>
                    </a:prstGeom>
                    <a:noFill/>
                    <a:ln>
                      <a:noFill/>
                    </a:ln>
                  </pic:spPr>
                </pic:pic>
              </a:graphicData>
            </a:graphic>
          </wp:inline>
        </w:drawing>
      </w:r>
    </w:p>
    <w:p w:rsidR="00876DAF" w:rsidRDefault="00876DAF" w:rsidP="002A1DFB">
      <w:pPr>
        <w:jc w:val="center"/>
        <w:rPr>
          <w:rFonts w:cs="Arial"/>
          <w:szCs w:val="22"/>
        </w:rPr>
      </w:pPr>
    </w:p>
    <w:p w:rsidR="00A841B5" w:rsidRPr="002A1DFB" w:rsidRDefault="007D67B2" w:rsidP="005F0E89">
      <w:pPr>
        <w:pStyle w:val="Subttulo"/>
        <w:outlineLvl w:val="2"/>
        <w:rPr>
          <w:rFonts w:ascii="Tempus Sans ITC" w:hAnsi="Tempus Sans ITC"/>
          <w:i w:val="0"/>
          <w:iCs w:val="0"/>
          <w:sz w:val="32"/>
          <w:szCs w:val="32"/>
        </w:rPr>
      </w:pPr>
      <w:r>
        <w:rPr>
          <w:rFonts w:ascii="Tempus Sans ITC" w:hAnsi="Tempus Sans ITC"/>
          <w:i w:val="0"/>
          <w:iCs w:val="0"/>
          <w:sz w:val="32"/>
          <w:szCs w:val="32"/>
        </w:rPr>
        <w:t>70</w:t>
      </w:r>
      <w:r w:rsidR="00895D72" w:rsidRPr="002A1DFB">
        <w:rPr>
          <w:rFonts w:ascii="Tempus Sans ITC" w:hAnsi="Tempus Sans ITC"/>
          <w:i w:val="0"/>
          <w:iCs w:val="0"/>
          <w:sz w:val="32"/>
          <w:szCs w:val="32"/>
        </w:rPr>
        <w:t xml:space="preserve"> </w:t>
      </w:r>
      <w:r w:rsidR="002A1DFB">
        <w:rPr>
          <w:rFonts w:ascii="Tempus Sans ITC" w:hAnsi="Tempus Sans ITC"/>
          <w:i w:val="0"/>
          <w:iCs w:val="0"/>
          <w:sz w:val="32"/>
          <w:szCs w:val="32"/>
        </w:rPr>
        <w:t xml:space="preserve">- </w:t>
      </w:r>
      <w:r w:rsidR="000053DC" w:rsidRPr="002A1DFB">
        <w:rPr>
          <w:rFonts w:ascii="Tempus Sans ITC" w:hAnsi="Tempus Sans ITC"/>
          <w:i w:val="0"/>
          <w:iCs w:val="0"/>
          <w:sz w:val="32"/>
          <w:szCs w:val="32"/>
        </w:rPr>
        <w:t>Exercício</w:t>
      </w:r>
      <w:r w:rsidR="002A1DFB">
        <w:rPr>
          <w:rFonts w:ascii="Tempus Sans ITC" w:hAnsi="Tempus Sans ITC"/>
          <w:i w:val="0"/>
          <w:iCs w:val="0"/>
          <w:sz w:val="32"/>
          <w:szCs w:val="32"/>
        </w:rPr>
        <w:t xml:space="preserve">: Desafio </w:t>
      </w:r>
      <w:r w:rsidR="00A36D9D">
        <w:rPr>
          <w:rFonts w:cs="Arial"/>
          <w:szCs w:val="22"/>
        </w:rPr>
        <w:t xml:space="preserve"> </w:t>
      </w:r>
    </w:p>
    <w:p w:rsidR="00B603AA" w:rsidRPr="00571A05" w:rsidRDefault="00D6376B" w:rsidP="00B603AA">
      <w:pPr>
        <w:jc w:val="center"/>
        <w:rPr>
          <w:rFonts w:cs="Arial"/>
          <w:color w:val="FF0000"/>
          <w:sz w:val="28"/>
          <w:szCs w:val="28"/>
        </w:rPr>
      </w:pPr>
      <w:r>
        <w:rPr>
          <w:rFonts w:cs="Arial"/>
          <w:noProof/>
          <w:color w:val="FF0000"/>
          <w:sz w:val="28"/>
          <w:szCs w:val="28"/>
          <w:lang w:eastAsia="pt-BR"/>
        </w:rPr>
        <w:drawing>
          <wp:inline distT="0" distB="0" distL="0" distR="0">
            <wp:extent cx="3847462" cy="1801839"/>
            <wp:effectExtent l="0" t="0" r="0" b="0"/>
            <wp:docPr id="162" name="Imagem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893299" cy="1823305"/>
                    </a:xfrm>
                    <a:prstGeom prst="rect">
                      <a:avLst/>
                    </a:prstGeom>
                    <a:noFill/>
                    <a:ln>
                      <a:noFill/>
                    </a:ln>
                  </pic:spPr>
                </pic:pic>
              </a:graphicData>
            </a:graphic>
          </wp:inline>
        </w:drawing>
      </w:r>
    </w:p>
    <w:p w:rsidR="00377F73" w:rsidRPr="00AE36DE" w:rsidRDefault="00F86597" w:rsidP="00AE36DE">
      <w:pPr>
        <w:pStyle w:val="Ttulo3"/>
      </w:pPr>
      <w:bookmarkStart w:id="265" w:name="_Toc70064181"/>
      <w:bookmarkStart w:id="266" w:name="_Toc136683843"/>
      <w:r w:rsidRPr="00F77DC0">
        <w:lastRenderedPageBreak/>
        <w:t>Acordes Meno</w:t>
      </w:r>
      <w:bookmarkEnd w:id="265"/>
      <w:r w:rsidR="00124448">
        <w:t>res:</w:t>
      </w:r>
      <w:bookmarkEnd w:id="266"/>
    </w:p>
    <w:p w:rsidR="00B603AA" w:rsidRDefault="00124448" w:rsidP="00124448">
      <w:pPr>
        <w:jc w:val="center"/>
        <w:rPr>
          <w:rFonts w:cs="Arial"/>
          <w:szCs w:val="22"/>
        </w:rPr>
      </w:pPr>
      <w:r>
        <w:rPr>
          <w:rFonts w:cs="Arial"/>
          <w:noProof/>
          <w:szCs w:val="22"/>
          <w:lang w:eastAsia="pt-BR"/>
        </w:rPr>
        <w:drawing>
          <wp:inline distT="0" distB="0" distL="0" distR="0">
            <wp:extent cx="2232660" cy="1520190"/>
            <wp:effectExtent l="0" t="0" r="0" b="3810"/>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520190"/>
                    </a:xfrm>
                    <a:prstGeom prst="rect">
                      <a:avLst/>
                    </a:prstGeom>
                    <a:noFill/>
                    <a:ln>
                      <a:noFill/>
                    </a:ln>
                  </pic:spPr>
                </pic:pic>
              </a:graphicData>
            </a:graphic>
          </wp:inline>
        </w:drawing>
      </w:r>
      <w:r w:rsidR="00AE36DE">
        <w:rPr>
          <w:rFonts w:cs="Arial"/>
          <w:szCs w:val="22"/>
        </w:rPr>
        <w:t xml:space="preserve">           </w:t>
      </w:r>
      <w:r>
        <w:rPr>
          <w:rFonts w:cs="Arial"/>
          <w:noProof/>
          <w:szCs w:val="22"/>
          <w:lang w:eastAsia="pt-BR"/>
        </w:rPr>
        <w:drawing>
          <wp:inline distT="0" distB="0" distL="0" distR="0">
            <wp:extent cx="2208530" cy="1757680"/>
            <wp:effectExtent l="0" t="0" r="1270" b="0"/>
            <wp:docPr id="67" name="Imagem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3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757680"/>
                    </a:xfrm>
                    <a:prstGeom prst="rect">
                      <a:avLst/>
                    </a:prstGeom>
                    <a:noFill/>
                    <a:ln>
                      <a:noFill/>
                    </a:ln>
                  </pic:spPr>
                </pic:pic>
              </a:graphicData>
            </a:graphic>
          </wp:inline>
        </w:drawing>
      </w:r>
    </w:p>
    <w:p w:rsidR="00124448" w:rsidRDefault="00124448" w:rsidP="00124448">
      <w:pPr>
        <w:jc w:val="center"/>
        <w:rPr>
          <w:rFonts w:cs="Arial"/>
          <w:szCs w:val="22"/>
        </w:rPr>
      </w:pPr>
      <w:r>
        <w:rPr>
          <w:rFonts w:cs="Arial"/>
          <w:noProof/>
          <w:szCs w:val="22"/>
          <w:lang w:eastAsia="pt-BR"/>
        </w:rPr>
        <w:drawing>
          <wp:inline distT="0" distB="0" distL="0" distR="0">
            <wp:extent cx="2232660" cy="1520190"/>
            <wp:effectExtent l="0" t="0" r="0" b="3810"/>
            <wp:docPr id="95" name="Imagem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52019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extent cx="2197100" cy="1757680"/>
            <wp:effectExtent l="0" t="0" r="0" b="0"/>
            <wp:docPr id="133" name="Imagem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3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757680"/>
                    </a:xfrm>
                    <a:prstGeom prst="rect">
                      <a:avLst/>
                    </a:prstGeom>
                    <a:noFill/>
                    <a:ln>
                      <a:noFill/>
                    </a:ln>
                  </pic:spPr>
                </pic:pic>
              </a:graphicData>
            </a:graphic>
          </wp:inline>
        </w:drawing>
      </w:r>
      <w:r>
        <w:rPr>
          <w:rFonts w:cs="Arial"/>
          <w:noProof/>
          <w:szCs w:val="22"/>
          <w:lang w:eastAsia="pt-BR"/>
        </w:rPr>
        <w:drawing>
          <wp:inline distT="0" distB="0" distL="0" distR="0">
            <wp:extent cx="2197100" cy="1555750"/>
            <wp:effectExtent l="0" t="0" r="0" b="6350"/>
            <wp:docPr id="134" name="Imagem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3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555750"/>
                    </a:xfrm>
                    <a:prstGeom prst="rect">
                      <a:avLst/>
                    </a:prstGeom>
                    <a:noFill/>
                    <a:ln>
                      <a:noFill/>
                    </a:ln>
                  </pic:spPr>
                </pic:pic>
              </a:graphicData>
            </a:graphic>
          </wp:inline>
        </w:drawing>
      </w:r>
      <w:r w:rsidR="00AE36DE">
        <w:rPr>
          <w:rFonts w:cs="Arial"/>
          <w:szCs w:val="22"/>
        </w:rPr>
        <w:t xml:space="preserve">           </w:t>
      </w:r>
      <w:r>
        <w:rPr>
          <w:rFonts w:cs="Arial"/>
          <w:szCs w:val="22"/>
        </w:rPr>
        <w:t xml:space="preserve"> </w:t>
      </w:r>
      <w:r>
        <w:rPr>
          <w:rFonts w:cs="Arial"/>
          <w:noProof/>
          <w:szCs w:val="22"/>
          <w:lang w:eastAsia="pt-BR"/>
        </w:rPr>
        <w:drawing>
          <wp:inline distT="0" distB="0" distL="0" distR="0">
            <wp:extent cx="2137410" cy="1520190"/>
            <wp:effectExtent l="0" t="0" r="0" b="3810"/>
            <wp:docPr id="135" name="Imagem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3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37410" cy="1520190"/>
                    </a:xfrm>
                    <a:prstGeom prst="rect">
                      <a:avLst/>
                    </a:prstGeom>
                    <a:noFill/>
                    <a:ln>
                      <a:noFill/>
                    </a:ln>
                  </pic:spPr>
                </pic:pic>
              </a:graphicData>
            </a:graphic>
          </wp:inline>
        </w:drawing>
      </w:r>
    </w:p>
    <w:p w:rsidR="00B603AA" w:rsidRDefault="00B603AA" w:rsidP="00F86597">
      <w:pPr>
        <w:jc w:val="center"/>
        <w:rPr>
          <w:rFonts w:cs="Arial"/>
          <w:szCs w:val="22"/>
        </w:rPr>
      </w:pPr>
    </w:p>
    <w:p w:rsidR="00124448" w:rsidRDefault="00124448" w:rsidP="00F86597">
      <w:pPr>
        <w:jc w:val="center"/>
        <w:rPr>
          <w:rFonts w:cs="Arial"/>
          <w:szCs w:val="22"/>
        </w:rPr>
      </w:pPr>
      <w:r>
        <w:rPr>
          <w:rFonts w:cs="Arial"/>
          <w:noProof/>
          <w:szCs w:val="22"/>
          <w:lang w:eastAsia="pt-BR"/>
        </w:rPr>
        <w:drawing>
          <wp:inline distT="0" distB="0" distL="0" distR="0">
            <wp:extent cx="2220595" cy="1579245"/>
            <wp:effectExtent l="0" t="0" r="8255" b="1905"/>
            <wp:docPr id="1126" name="Imagem 1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0595" cy="1579245"/>
                    </a:xfrm>
                    <a:prstGeom prst="rect">
                      <a:avLst/>
                    </a:prstGeom>
                    <a:noFill/>
                    <a:ln>
                      <a:noFill/>
                    </a:ln>
                  </pic:spPr>
                </pic:pic>
              </a:graphicData>
            </a:graphic>
          </wp:inline>
        </w:drawing>
      </w:r>
      <w:r w:rsidR="00AE36DE">
        <w:rPr>
          <w:rFonts w:cs="Arial"/>
          <w:szCs w:val="22"/>
        </w:rPr>
        <w:t xml:space="preserve">             </w:t>
      </w:r>
      <w:r>
        <w:rPr>
          <w:rFonts w:cs="Arial"/>
          <w:szCs w:val="22"/>
        </w:rPr>
        <w:t xml:space="preserve"> </w:t>
      </w:r>
      <w:r>
        <w:rPr>
          <w:rFonts w:cs="Arial"/>
          <w:noProof/>
          <w:szCs w:val="22"/>
          <w:lang w:eastAsia="pt-BR"/>
        </w:rPr>
        <w:drawing>
          <wp:inline distT="0" distB="0" distL="0" distR="0">
            <wp:extent cx="2232660" cy="1781175"/>
            <wp:effectExtent l="0" t="0" r="0" b="9525"/>
            <wp:docPr id="1127" name="Imagem 1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781175"/>
                    </a:xfrm>
                    <a:prstGeom prst="rect">
                      <a:avLst/>
                    </a:prstGeom>
                    <a:noFill/>
                    <a:ln>
                      <a:noFill/>
                    </a:ln>
                  </pic:spPr>
                </pic:pic>
              </a:graphicData>
            </a:graphic>
          </wp:inline>
        </w:drawing>
      </w:r>
    </w:p>
    <w:p w:rsidR="00377F73" w:rsidRDefault="00124448" w:rsidP="00F86597">
      <w:pPr>
        <w:jc w:val="center"/>
        <w:rPr>
          <w:rFonts w:cs="Arial"/>
          <w:szCs w:val="22"/>
        </w:rPr>
      </w:pPr>
      <w:r>
        <w:rPr>
          <w:rFonts w:cs="Arial"/>
          <w:noProof/>
          <w:szCs w:val="22"/>
          <w:lang w:eastAsia="pt-BR"/>
        </w:rPr>
        <w:lastRenderedPageBreak/>
        <w:drawing>
          <wp:inline distT="0" distB="0" distL="0" distR="0">
            <wp:extent cx="2232660" cy="1614805"/>
            <wp:effectExtent l="0" t="0" r="0" b="4445"/>
            <wp:docPr id="1128" name="Imagem 1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614805"/>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extent cx="2232660" cy="1781175"/>
            <wp:effectExtent l="0" t="0" r="0" b="9525"/>
            <wp:docPr id="1129" name="Imagem 1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781175"/>
                    </a:xfrm>
                    <a:prstGeom prst="rect">
                      <a:avLst/>
                    </a:prstGeom>
                    <a:noFill/>
                    <a:ln>
                      <a:noFill/>
                    </a:ln>
                  </pic:spPr>
                </pic:pic>
              </a:graphicData>
            </a:graphic>
          </wp:inline>
        </w:drawing>
      </w:r>
    </w:p>
    <w:p w:rsidR="00377F73" w:rsidRDefault="00124448" w:rsidP="00F86597">
      <w:pPr>
        <w:jc w:val="center"/>
        <w:rPr>
          <w:rFonts w:cs="Arial"/>
          <w:szCs w:val="22"/>
        </w:rPr>
      </w:pPr>
      <w:r>
        <w:rPr>
          <w:rFonts w:cs="Arial"/>
          <w:noProof/>
          <w:szCs w:val="22"/>
          <w:lang w:eastAsia="pt-BR"/>
        </w:rPr>
        <w:drawing>
          <wp:inline distT="0" distB="0" distL="0" distR="0">
            <wp:extent cx="2232660" cy="1555750"/>
            <wp:effectExtent l="0" t="0" r="0" b="6350"/>
            <wp:docPr id="1130" name="Imagem 1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555750"/>
                    </a:xfrm>
                    <a:prstGeom prst="rect">
                      <a:avLst/>
                    </a:prstGeom>
                    <a:noFill/>
                    <a:ln>
                      <a:noFill/>
                    </a:ln>
                  </pic:spPr>
                </pic:pic>
              </a:graphicData>
            </a:graphic>
          </wp:inline>
        </w:drawing>
      </w:r>
      <w:r>
        <w:rPr>
          <w:rFonts w:cs="Arial"/>
          <w:szCs w:val="22"/>
        </w:rPr>
        <w:t xml:space="preserve"> </w:t>
      </w:r>
      <w:r w:rsidR="00AE36DE">
        <w:rPr>
          <w:rFonts w:cs="Arial"/>
          <w:szCs w:val="22"/>
        </w:rPr>
        <w:t xml:space="preserve">         </w:t>
      </w:r>
      <w:r>
        <w:rPr>
          <w:rFonts w:cs="Arial"/>
          <w:noProof/>
          <w:szCs w:val="22"/>
          <w:lang w:eastAsia="pt-BR"/>
        </w:rPr>
        <w:drawing>
          <wp:inline distT="0" distB="0" distL="0" distR="0">
            <wp:extent cx="2256155" cy="1793240"/>
            <wp:effectExtent l="0" t="0" r="0" b="0"/>
            <wp:docPr id="1131" name="Imagem 1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56155" cy="1793240"/>
                    </a:xfrm>
                    <a:prstGeom prst="rect">
                      <a:avLst/>
                    </a:prstGeom>
                    <a:noFill/>
                    <a:ln>
                      <a:noFill/>
                    </a:ln>
                  </pic:spPr>
                </pic:pic>
              </a:graphicData>
            </a:graphic>
          </wp:inline>
        </w:drawing>
      </w:r>
    </w:p>
    <w:p w:rsidR="00624A3D" w:rsidRPr="00AE36DE" w:rsidRDefault="00124448" w:rsidP="00625BB1">
      <w:pPr>
        <w:jc w:val="center"/>
        <w:rPr>
          <w:rFonts w:cs="Arial"/>
          <w:szCs w:val="22"/>
        </w:rPr>
        <w:sectPr w:rsidR="00624A3D" w:rsidRPr="00AE36DE" w:rsidSect="00274696">
          <w:type w:val="continuous"/>
          <w:pgSz w:w="11906" w:h="16838"/>
          <w:pgMar w:top="1417" w:right="1701" w:bottom="1417" w:left="1701" w:header="57" w:footer="316" w:gutter="0"/>
          <w:cols w:space="720"/>
          <w:docGrid w:linePitch="360"/>
        </w:sectPr>
      </w:pPr>
      <w:r>
        <w:rPr>
          <w:rFonts w:cs="Arial"/>
          <w:noProof/>
          <w:szCs w:val="22"/>
          <w:lang w:eastAsia="pt-BR"/>
        </w:rPr>
        <w:drawing>
          <wp:inline distT="0" distB="0" distL="0" distR="0">
            <wp:extent cx="2208530" cy="1567815"/>
            <wp:effectExtent l="0" t="0" r="1270" b="0"/>
            <wp:docPr id="1132" name="Imagem 1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567815"/>
                    </a:xfrm>
                    <a:prstGeom prst="rect">
                      <a:avLst/>
                    </a:prstGeom>
                    <a:noFill/>
                    <a:ln>
                      <a:noFill/>
                    </a:ln>
                  </pic:spPr>
                </pic:pic>
              </a:graphicData>
            </a:graphic>
          </wp:inline>
        </w:drawing>
      </w:r>
    </w:p>
    <w:p w:rsidR="00124448" w:rsidRDefault="00124448"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625BB1" w:rsidRDefault="00625BB1" w:rsidP="001276B0">
      <w:pPr>
        <w:pStyle w:val="SemEspaamento"/>
        <w:rPr>
          <w:rFonts w:ascii="Arial" w:hAnsi="Arial" w:cs="Arial"/>
          <w:b/>
          <w:caps/>
          <w:sz w:val="32"/>
          <w:szCs w:val="32"/>
        </w:rPr>
      </w:pPr>
    </w:p>
    <w:p w:rsidR="005B1D45" w:rsidRPr="005B1D45" w:rsidRDefault="00F86597" w:rsidP="000F5DBE">
      <w:pPr>
        <w:pStyle w:val="Ttulo3"/>
      </w:pPr>
      <w:bookmarkStart w:id="267" w:name="_Toc70064183"/>
      <w:bookmarkStart w:id="268" w:name="_Toc136683844"/>
      <w:r w:rsidRPr="00B97B8B">
        <w:lastRenderedPageBreak/>
        <w:t xml:space="preserve">Acordes </w:t>
      </w:r>
      <w:r w:rsidR="0002415A">
        <w:t>M</w:t>
      </w:r>
      <w:r w:rsidR="00364D9A">
        <w:t>aiores</w:t>
      </w:r>
      <w:r w:rsidR="0002415A">
        <w:t xml:space="preserve"> </w:t>
      </w:r>
      <w:r w:rsidRPr="00B97B8B">
        <w:t>Com Sétima</w:t>
      </w:r>
      <w:r w:rsidR="00377F73">
        <w:t>:</w:t>
      </w:r>
      <w:bookmarkEnd w:id="267"/>
      <w:bookmarkEnd w:id="268"/>
    </w:p>
    <w:p w:rsidR="00F86597" w:rsidRDefault="00F86597" w:rsidP="005B1D45">
      <w:pPr>
        <w:rPr>
          <w:rFonts w:cs="Arial"/>
        </w:rPr>
      </w:pPr>
      <w:r w:rsidRPr="00C02B01">
        <w:rPr>
          <w:rFonts w:cs="Arial"/>
        </w:rPr>
        <w:t>(A sétima é menor)</w:t>
      </w:r>
    </w:p>
    <w:p w:rsidR="005B1D45" w:rsidRDefault="005B1D45" w:rsidP="005B1D45">
      <w:pPr>
        <w:rPr>
          <w:rFonts w:cs="Arial"/>
        </w:rPr>
      </w:pPr>
    </w:p>
    <w:p w:rsidR="000F5DBE" w:rsidRDefault="00124448" w:rsidP="00124448">
      <w:pPr>
        <w:jc w:val="center"/>
        <w:rPr>
          <w:rFonts w:cs="Arial"/>
          <w:noProof/>
        </w:rPr>
      </w:pPr>
      <w:r>
        <w:rPr>
          <w:rFonts w:cs="Arial"/>
          <w:noProof/>
          <w:lang w:eastAsia="pt-BR"/>
        </w:rPr>
        <w:drawing>
          <wp:inline distT="0" distB="0" distL="0" distR="0">
            <wp:extent cx="2208530" cy="1555750"/>
            <wp:effectExtent l="0" t="0" r="1270" b="6350"/>
            <wp:docPr id="1133" name="Imagem 1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55575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extent cx="2208530" cy="1496060"/>
            <wp:effectExtent l="0" t="0" r="1270" b="8890"/>
            <wp:docPr id="1134" name="Imagem 1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496060"/>
                    </a:xfrm>
                    <a:prstGeom prst="rect">
                      <a:avLst/>
                    </a:prstGeom>
                    <a:noFill/>
                    <a:ln>
                      <a:noFill/>
                    </a:ln>
                  </pic:spPr>
                </pic:pic>
              </a:graphicData>
            </a:graphic>
          </wp:inline>
        </w:drawing>
      </w:r>
    </w:p>
    <w:p w:rsidR="00124448" w:rsidRDefault="00124448" w:rsidP="00124448">
      <w:pPr>
        <w:jc w:val="center"/>
        <w:rPr>
          <w:rFonts w:cs="Arial"/>
          <w:noProof/>
        </w:rPr>
      </w:pPr>
      <w:r>
        <w:rPr>
          <w:rFonts w:cs="Arial"/>
          <w:noProof/>
          <w:lang w:eastAsia="pt-BR"/>
        </w:rPr>
        <w:drawing>
          <wp:inline distT="0" distB="0" distL="0" distR="0">
            <wp:extent cx="2410460" cy="1710055"/>
            <wp:effectExtent l="0" t="0" r="8890" b="4445"/>
            <wp:docPr id="1135" name="Imagem 1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0460" cy="1710055"/>
                    </a:xfrm>
                    <a:prstGeom prst="rect">
                      <a:avLst/>
                    </a:prstGeom>
                    <a:noFill/>
                    <a:ln>
                      <a:noFill/>
                    </a:ln>
                  </pic:spPr>
                </pic:pic>
              </a:graphicData>
            </a:graphic>
          </wp:inline>
        </w:drawing>
      </w:r>
      <w:r w:rsidR="00AE36DE">
        <w:rPr>
          <w:rFonts w:cs="Arial"/>
          <w:noProof/>
        </w:rPr>
        <w:t xml:space="preserve">         </w:t>
      </w:r>
      <w:r>
        <w:rPr>
          <w:rFonts w:cs="Arial"/>
          <w:noProof/>
        </w:rPr>
        <w:t xml:space="preserve"> </w:t>
      </w:r>
      <w:r w:rsidR="00B96FC3">
        <w:rPr>
          <w:rFonts w:cs="Arial"/>
          <w:noProof/>
          <w:lang w:eastAsia="pt-BR"/>
        </w:rPr>
        <w:drawing>
          <wp:inline distT="0" distB="0" distL="0" distR="0">
            <wp:extent cx="2468880" cy="1737360"/>
            <wp:effectExtent l="0" t="0" r="7620" b="0"/>
            <wp:docPr id="1136" name="Imagem 1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68880" cy="1737360"/>
                    </a:xfrm>
                    <a:prstGeom prst="rect">
                      <a:avLst/>
                    </a:prstGeom>
                    <a:noFill/>
                    <a:ln>
                      <a:noFill/>
                    </a:ln>
                  </pic:spPr>
                </pic:pic>
              </a:graphicData>
            </a:graphic>
          </wp:inline>
        </w:drawing>
      </w:r>
    </w:p>
    <w:p w:rsidR="00B96FC3" w:rsidRDefault="00B96FC3" w:rsidP="00124448">
      <w:pPr>
        <w:jc w:val="center"/>
        <w:rPr>
          <w:rFonts w:cs="Arial"/>
          <w:noProof/>
        </w:rPr>
      </w:pPr>
      <w:r>
        <w:rPr>
          <w:rFonts w:cs="Arial"/>
          <w:noProof/>
          <w:lang w:eastAsia="pt-BR"/>
        </w:rPr>
        <w:drawing>
          <wp:inline distT="0" distB="0" distL="0" distR="0">
            <wp:extent cx="2197100" cy="1567815"/>
            <wp:effectExtent l="0" t="0" r="0" b="0"/>
            <wp:docPr id="1137" name="Imagem 1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567815"/>
                    </a:xfrm>
                    <a:prstGeom prst="rect">
                      <a:avLst/>
                    </a:prstGeom>
                    <a:noFill/>
                    <a:ln>
                      <a:noFill/>
                    </a:ln>
                  </pic:spPr>
                </pic:pic>
              </a:graphicData>
            </a:graphic>
          </wp:inline>
        </w:drawing>
      </w:r>
      <w:r w:rsidR="00AE36DE">
        <w:rPr>
          <w:rFonts w:cs="Arial"/>
          <w:noProof/>
        </w:rPr>
        <w:t xml:space="preserve">           </w:t>
      </w:r>
      <w:r>
        <w:rPr>
          <w:rFonts w:cs="Arial"/>
          <w:noProof/>
        </w:rPr>
        <w:t xml:space="preserve">  </w:t>
      </w:r>
      <w:r>
        <w:rPr>
          <w:rFonts w:cs="Arial"/>
          <w:noProof/>
          <w:lang w:eastAsia="pt-BR"/>
        </w:rPr>
        <w:drawing>
          <wp:inline distT="0" distB="0" distL="0" distR="0">
            <wp:extent cx="2244725" cy="1543685"/>
            <wp:effectExtent l="0" t="0" r="3175" b="0"/>
            <wp:docPr id="1138" name="Imagem 1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4725" cy="1543685"/>
                    </a:xfrm>
                    <a:prstGeom prst="rect">
                      <a:avLst/>
                    </a:prstGeom>
                    <a:noFill/>
                    <a:ln>
                      <a:noFill/>
                    </a:ln>
                  </pic:spPr>
                </pic:pic>
              </a:graphicData>
            </a:graphic>
          </wp:inline>
        </w:drawing>
      </w:r>
    </w:p>
    <w:p w:rsidR="00B96FC3" w:rsidRDefault="00B96FC3" w:rsidP="00124448">
      <w:pPr>
        <w:jc w:val="center"/>
        <w:rPr>
          <w:rFonts w:cs="Arial"/>
          <w:noProof/>
        </w:rPr>
      </w:pPr>
      <w:r>
        <w:rPr>
          <w:rFonts w:cs="Arial"/>
          <w:noProof/>
          <w:lang w:eastAsia="pt-BR"/>
        </w:rPr>
        <w:drawing>
          <wp:inline distT="0" distB="0" distL="0" distR="0">
            <wp:extent cx="2386965" cy="1697990"/>
            <wp:effectExtent l="0" t="0" r="0" b="0"/>
            <wp:docPr id="1140" name="Imagem 1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86965" cy="169799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extent cx="2256155" cy="1484630"/>
            <wp:effectExtent l="0" t="0" r="0" b="1270"/>
            <wp:docPr id="1141" name="Imagem 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4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56155" cy="1484630"/>
                    </a:xfrm>
                    <a:prstGeom prst="rect">
                      <a:avLst/>
                    </a:prstGeom>
                    <a:noFill/>
                    <a:ln>
                      <a:noFill/>
                    </a:ln>
                  </pic:spPr>
                </pic:pic>
              </a:graphicData>
            </a:graphic>
          </wp:inline>
        </w:drawing>
      </w:r>
    </w:p>
    <w:p w:rsidR="00B96FC3" w:rsidRDefault="00B96FC3" w:rsidP="00124448">
      <w:pPr>
        <w:jc w:val="center"/>
        <w:rPr>
          <w:rFonts w:cs="Arial"/>
          <w:noProof/>
        </w:rPr>
      </w:pPr>
      <w:r>
        <w:rPr>
          <w:rFonts w:cs="Arial"/>
          <w:noProof/>
          <w:lang w:eastAsia="pt-BR"/>
        </w:rPr>
        <w:lastRenderedPageBreak/>
        <w:drawing>
          <wp:inline distT="0" distB="0" distL="0" distR="0">
            <wp:extent cx="2208530" cy="1508125"/>
            <wp:effectExtent l="0" t="0" r="1270" b="0"/>
            <wp:docPr id="1142" name="Imagem 1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4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508125"/>
                    </a:xfrm>
                    <a:prstGeom prst="rect">
                      <a:avLst/>
                    </a:prstGeom>
                    <a:noFill/>
                    <a:ln>
                      <a:noFill/>
                    </a:ln>
                  </pic:spPr>
                </pic:pic>
              </a:graphicData>
            </a:graphic>
          </wp:inline>
        </w:drawing>
      </w:r>
      <w:r w:rsidR="00AE36DE">
        <w:rPr>
          <w:rFonts w:cs="Arial"/>
          <w:noProof/>
        </w:rPr>
        <w:t xml:space="preserve">                </w:t>
      </w:r>
      <w:r>
        <w:rPr>
          <w:rFonts w:cs="Arial"/>
          <w:noProof/>
          <w:lang w:eastAsia="pt-BR"/>
        </w:rPr>
        <w:drawing>
          <wp:inline distT="0" distB="0" distL="0" distR="0">
            <wp:extent cx="2185035" cy="1531620"/>
            <wp:effectExtent l="0" t="0" r="5715" b="0"/>
            <wp:docPr id="1143" name="Imagem 1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4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5035" cy="1531620"/>
                    </a:xfrm>
                    <a:prstGeom prst="rect">
                      <a:avLst/>
                    </a:prstGeom>
                    <a:noFill/>
                    <a:ln>
                      <a:noFill/>
                    </a:ln>
                  </pic:spPr>
                </pic:pic>
              </a:graphicData>
            </a:graphic>
          </wp:inline>
        </w:drawing>
      </w:r>
    </w:p>
    <w:p w:rsidR="00B96FC3" w:rsidRDefault="00B96FC3" w:rsidP="00AE36DE">
      <w:pPr>
        <w:jc w:val="center"/>
        <w:rPr>
          <w:rFonts w:cs="Arial"/>
          <w:noProof/>
        </w:rPr>
      </w:pPr>
      <w:r>
        <w:rPr>
          <w:rFonts w:cs="Arial"/>
          <w:noProof/>
          <w:lang w:eastAsia="pt-BR"/>
        </w:rPr>
        <w:drawing>
          <wp:inline distT="0" distB="0" distL="0" distR="0">
            <wp:extent cx="2200275" cy="1496060"/>
            <wp:effectExtent l="0" t="0" r="9525" b="8890"/>
            <wp:docPr id="1144" name="Imagem 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rotWithShape="1">
                    <a:blip r:embed="rId4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r="1451"/>
                    <a:stretch/>
                  </pic:blipFill>
                  <pic:spPr bwMode="auto">
                    <a:xfrm>
                      <a:off x="0" y="0"/>
                      <a:ext cx="2200275" cy="149606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r w:rsidR="00AE36DE">
        <w:rPr>
          <w:rFonts w:cs="Arial"/>
          <w:noProof/>
        </w:rPr>
        <w:t xml:space="preserve">          </w:t>
      </w:r>
      <w:r>
        <w:rPr>
          <w:rFonts w:cs="Arial"/>
          <w:noProof/>
          <w:lang w:eastAsia="pt-BR"/>
        </w:rPr>
        <w:drawing>
          <wp:inline distT="0" distB="0" distL="0" distR="0">
            <wp:extent cx="2400300" cy="1745615"/>
            <wp:effectExtent l="0" t="0" r="0" b="6985"/>
            <wp:docPr id="1145" name="Imagem 1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rotWithShape="1">
                    <a:blip r:embed="rId4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2260" r="2837"/>
                    <a:stretch/>
                  </pic:blipFill>
                  <pic:spPr bwMode="auto">
                    <a:xfrm>
                      <a:off x="0" y="0"/>
                      <a:ext cx="2400300" cy="1745615"/>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96FC3" w:rsidRDefault="00B96FC3" w:rsidP="00124448">
      <w:pPr>
        <w:jc w:val="center"/>
        <w:rPr>
          <w:rFonts w:cs="Arial"/>
          <w:noProof/>
        </w:rPr>
      </w:pPr>
      <w:r>
        <w:rPr>
          <w:rFonts w:cs="Arial"/>
          <w:noProof/>
          <w:lang w:eastAsia="pt-BR"/>
        </w:rPr>
        <w:drawing>
          <wp:inline distT="0" distB="0" distL="0" distR="0">
            <wp:extent cx="2232660" cy="1520190"/>
            <wp:effectExtent l="0" t="0" r="0" b="3810"/>
            <wp:docPr id="1146" name="Imagem 1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4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520190"/>
                    </a:xfrm>
                    <a:prstGeom prst="rect">
                      <a:avLst/>
                    </a:prstGeom>
                    <a:noFill/>
                    <a:ln>
                      <a:noFill/>
                    </a:ln>
                  </pic:spPr>
                </pic:pic>
              </a:graphicData>
            </a:graphic>
          </wp:inline>
        </w:drawing>
      </w:r>
      <w:r w:rsidR="00AE36DE">
        <w:rPr>
          <w:rFonts w:cs="Arial"/>
          <w:noProof/>
        </w:rPr>
        <w:t xml:space="preserve">       </w:t>
      </w:r>
      <w:r>
        <w:rPr>
          <w:rFonts w:cs="Arial"/>
          <w:noProof/>
        </w:rPr>
        <w:t xml:space="preserve">  </w:t>
      </w:r>
      <w:r>
        <w:rPr>
          <w:rFonts w:cs="Arial"/>
          <w:noProof/>
          <w:lang w:eastAsia="pt-BR"/>
        </w:rPr>
        <w:drawing>
          <wp:inline distT="0" distB="0" distL="0" distR="0">
            <wp:extent cx="2232660" cy="1508125"/>
            <wp:effectExtent l="0" t="0" r="0" b="0"/>
            <wp:docPr id="1147" name="Imagem 1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4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508125"/>
                    </a:xfrm>
                    <a:prstGeom prst="rect">
                      <a:avLst/>
                    </a:prstGeom>
                    <a:noFill/>
                    <a:ln>
                      <a:noFill/>
                    </a:ln>
                  </pic:spPr>
                </pic:pic>
              </a:graphicData>
            </a:graphic>
          </wp:inline>
        </w:drawing>
      </w:r>
    </w:p>
    <w:p w:rsidR="00B96FC3" w:rsidRDefault="00B96FC3" w:rsidP="00124448">
      <w:pPr>
        <w:jc w:val="center"/>
        <w:rPr>
          <w:rFonts w:cs="Arial"/>
          <w:noProof/>
        </w:rPr>
      </w:pPr>
      <w:r>
        <w:rPr>
          <w:rFonts w:cs="Arial"/>
          <w:noProof/>
          <w:lang w:eastAsia="pt-BR"/>
        </w:rPr>
        <w:drawing>
          <wp:inline distT="0" distB="0" distL="0" distR="0">
            <wp:extent cx="2482215" cy="1793240"/>
            <wp:effectExtent l="0" t="0" r="0" b="0"/>
            <wp:docPr id="1148" name="Imagem 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4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2215" cy="1793240"/>
                    </a:xfrm>
                    <a:prstGeom prst="rect">
                      <a:avLst/>
                    </a:prstGeom>
                    <a:noFill/>
                    <a:ln>
                      <a:noFill/>
                    </a:ln>
                  </pic:spPr>
                </pic:pic>
              </a:graphicData>
            </a:graphic>
          </wp:inline>
        </w:drawing>
      </w:r>
      <w:r>
        <w:rPr>
          <w:rFonts w:cs="Arial"/>
          <w:noProof/>
        </w:rPr>
        <w:t xml:space="preserve">  </w:t>
      </w:r>
      <w:r>
        <w:rPr>
          <w:rFonts w:cs="Arial"/>
          <w:noProof/>
          <w:lang w:eastAsia="pt-BR"/>
        </w:rPr>
        <w:drawing>
          <wp:inline distT="0" distB="0" distL="0" distR="0">
            <wp:extent cx="2244725" cy="1496060"/>
            <wp:effectExtent l="0" t="0" r="3175" b="8890"/>
            <wp:docPr id="1149" name="Imagem 1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4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4725" cy="1496060"/>
                    </a:xfrm>
                    <a:prstGeom prst="rect">
                      <a:avLst/>
                    </a:prstGeom>
                    <a:noFill/>
                    <a:ln>
                      <a:noFill/>
                    </a:ln>
                  </pic:spPr>
                </pic:pic>
              </a:graphicData>
            </a:graphic>
          </wp:inline>
        </w:drawing>
      </w:r>
    </w:p>
    <w:p w:rsidR="00B96FC3" w:rsidRDefault="00B96FC3" w:rsidP="00124448">
      <w:pPr>
        <w:jc w:val="center"/>
        <w:rPr>
          <w:rFonts w:cs="Arial"/>
          <w:noProof/>
        </w:rPr>
      </w:pPr>
      <w:r>
        <w:rPr>
          <w:rFonts w:cs="Arial"/>
          <w:noProof/>
          <w:lang w:eastAsia="pt-BR"/>
        </w:rPr>
        <w:drawing>
          <wp:inline distT="0" distB="0" distL="0" distR="0">
            <wp:extent cx="2208530" cy="1520190"/>
            <wp:effectExtent l="0" t="0" r="1270" b="3810"/>
            <wp:docPr id="1150" name="Imagem 1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4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520190"/>
                    </a:xfrm>
                    <a:prstGeom prst="rect">
                      <a:avLst/>
                    </a:prstGeom>
                    <a:noFill/>
                    <a:ln>
                      <a:noFill/>
                    </a:ln>
                  </pic:spPr>
                </pic:pic>
              </a:graphicData>
            </a:graphic>
          </wp:inline>
        </w:drawing>
      </w:r>
      <w:r>
        <w:rPr>
          <w:rFonts w:cs="Arial"/>
          <w:noProof/>
        </w:rPr>
        <w:t xml:space="preserve"> </w:t>
      </w:r>
      <w:r w:rsidR="00AE36DE">
        <w:rPr>
          <w:rFonts w:cs="Arial"/>
          <w:noProof/>
        </w:rPr>
        <w:t xml:space="preserve">         </w:t>
      </w:r>
      <w:r>
        <w:rPr>
          <w:rFonts w:cs="Arial"/>
          <w:noProof/>
          <w:lang w:eastAsia="pt-BR"/>
        </w:rPr>
        <w:drawing>
          <wp:inline distT="0" distB="0" distL="0" distR="0">
            <wp:extent cx="2374900" cy="1745615"/>
            <wp:effectExtent l="0" t="0" r="6350" b="6985"/>
            <wp:docPr id="1151" name="Imagem 1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4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74900" cy="1745615"/>
                    </a:xfrm>
                    <a:prstGeom prst="rect">
                      <a:avLst/>
                    </a:prstGeom>
                    <a:noFill/>
                    <a:ln>
                      <a:noFill/>
                    </a:ln>
                  </pic:spPr>
                </pic:pic>
              </a:graphicData>
            </a:graphic>
          </wp:inline>
        </w:drawing>
      </w:r>
    </w:p>
    <w:p w:rsidR="00377F73" w:rsidRDefault="00B96FC3" w:rsidP="00AE36DE">
      <w:pPr>
        <w:jc w:val="center"/>
        <w:rPr>
          <w:rFonts w:cs="Arial"/>
          <w:noProof/>
        </w:rPr>
      </w:pPr>
      <w:r>
        <w:rPr>
          <w:rFonts w:cs="Arial"/>
          <w:noProof/>
          <w:lang w:eastAsia="pt-BR"/>
        </w:rPr>
        <w:lastRenderedPageBreak/>
        <w:drawing>
          <wp:inline distT="0" distB="0" distL="0" distR="0">
            <wp:extent cx="2185035" cy="1472565"/>
            <wp:effectExtent l="0" t="0" r="5715" b="0"/>
            <wp:docPr id="256" name="Imagem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4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5035" cy="1472565"/>
                    </a:xfrm>
                    <a:prstGeom prst="rect">
                      <a:avLst/>
                    </a:prstGeom>
                    <a:noFill/>
                    <a:ln>
                      <a:noFill/>
                    </a:ln>
                  </pic:spPr>
                </pic:pic>
              </a:graphicData>
            </a:graphic>
          </wp:inline>
        </w:drawing>
      </w:r>
      <w:r w:rsidR="00AE36DE">
        <w:rPr>
          <w:rFonts w:cs="Arial"/>
          <w:noProof/>
        </w:rPr>
        <w:t xml:space="preserve">           </w:t>
      </w:r>
      <w:r>
        <w:rPr>
          <w:rFonts w:cs="Arial"/>
          <w:noProof/>
          <w:lang w:eastAsia="pt-BR"/>
        </w:rPr>
        <w:drawing>
          <wp:inline distT="0" distB="0" distL="0" distR="0">
            <wp:extent cx="2197100" cy="1496060"/>
            <wp:effectExtent l="0" t="0" r="0" b="8890"/>
            <wp:docPr id="257" name="Imagem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4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496060"/>
                    </a:xfrm>
                    <a:prstGeom prst="rect">
                      <a:avLst/>
                    </a:prstGeom>
                    <a:noFill/>
                    <a:ln>
                      <a:noFill/>
                    </a:ln>
                  </pic:spPr>
                </pic:pic>
              </a:graphicData>
            </a:graphic>
          </wp:inline>
        </w:drawing>
      </w: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625BB1">
      <w:pP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625BB1" w:rsidRDefault="00625BB1"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D64780" w:rsidRDefault="00D64780" w:rsidP="00AE36DE">
      <w:pPr>
        <w:jc w:val="center"/>
        <w:rPr>
          <w:rFonts w:cs="Arial"/>
          <w:noProof/>
        </w:rPr>
      </w:pPr>
    </w:p>
    <w:p w:rsidR="00AE36DE" w:rsidRPr="00B96FC3" w:rsidRDefault="00AE36DE" w:rsidP="00AE36DE">
      <w:pPr>
        <w:jc w:val="center"/>
        <w:rPr>
          <w:rFonts w:cs="Arial"/>
          <w:noProof/>
        </w:rPr>
      </w:pPr>
    </w:p>
    <w:p w:rsidR="00F86597" w:rsidRDefault="00F86597" w:rsidP="00EF7462">
      <w:pPr>
        <w:pStyle w:val="Ttulo3"/>
      </w:pPr>
      <w:bookmarkStart w:id="269" w:name="_Toc70064184"/>
      <w:bookmarkStart w:id="270" w:name="_Toc136683845"/>
      <w:r w:rsidRPr="00B97B8B">
        <w:lastRenderedPageBreak/>
        <w:t>Acordes</w:t>
      </w:r>
      <w:r w:rsidR="00D81C56">
        <w:t xml:space="preserve"> </w:t>
      </w:r>
      <w:r>
        <w:t xml:space="preserve">Menores </w:t>
      </w:r>
      <w:r w:rsidRPr="00B97B8B">
        <w:t>Com Sétima</w:t>
      </w:r>
      <w:r w:rsidR="00377F73">
        <w:t>:</w:t>
      </w:r>
      <w:bookmarkEnd w:id="269"/>
      <w:bookmarkEnd w:id="270"/>
    </w:p>
    <w:p w:rsidR="005B1D45" w:rsidRPr="005B1D45" w:rsidRDefault="005B1D45" w:rsidP="005B1D45"/>
    <w:p w:rsidR="00F86597" w:rsidRDefault="00F86597" w:rsidP="005B1D45">
      <w:pPr>
        <w:rPr>
          <w:rFonts w:cs="Arial"/>
        </w:rPr>
      </w:pPr>
      <w:r w:rsidRPr="00C02B01">
        <w:rPr>
          <w:rFonts w:cs="Arial"/>
        </w:rPr>
        <w:t>(A sétima é menor)</w:t>
      </w:r>
    </w:p>
    <w:p w:rsidR="00942FEA" w:rsidRDefault="00942FEA" w:rsidP="00B96FC3">
      <w:pPr>
        <w:rPr>
          <w:rFonts w:cs="Arial"/>
        </w:rPr>
      </w:pPr>
    </w:p>
    <w:p w:rsidR="00B96FC3" w:rsidRDefault="00B96FC3" w:rsidP="00B96FC3">
      <w:pPr>
        <w:jc w:val="center"/>
        <w:rPr>
          <w:rFonts w:cs="Arial"/>
        </w:rPr>
      </w:pPr>
      <w:r>
        <w:rPr>
          <w:rFonts w:cs="Arial"/>
          <w:noProof/>
          <w:lang w:eastAsia="pt-BR"/>
        </w:rPr>
        <w:drawing>
          <wp:inline distT="0" distB="0" distL="0" distR="0">
            <wp:extent cx="2220595" cy="1520190"/>
            <wp:effectExtent l="0" t="0" r="8255" b="3810"/>
            <wp:docPr id="258" name="Imagem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4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0595" cy="152019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extent cx="2232660" cy="1496060"/>
            <wp:effectExtent l="0" t="0" r="0" b="8890"/>
            <wp:docPr id="259" name="Imagem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4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496060"/>
                    </a:xfrm>
                    <a:prstGeom prst="rect">
                      <a:avLst/>
                    </a:prstGeom>
                    <a:noFill/>
                    <a:ln>
                      <a:noFill/>
                    </a:ln>
                  </pic:spPr>
                </pic:pic>
              </a:graphicData>
            </a:graphic>
          </wp:inline>
        </w:drawing>
      </w:r>
    </w:p>
    <w:p w:rsidR="00B96FC3" w:rsidRDefault="00B96FC3" w:rsidP="00AE36DE">
      <w:pPr>
        <w:jc w:val="center"/>
        <w:rPr>
          <w:rFonts w:cs="Arial"/>
        </w:rPr>
      </w:pPr>
      <w:r>
        <w:rPr>
          <w:rFonts w:cs="Arial"/>
          <w:noProof/>
          <w:lang w:eastAsia="pt-BR"/>
        </w:rPr>
        <w:drawing>
          <wp:inline distT="0" distB="0" distL="0" distR="0">
            <wp:extent cx="2422525" cy="1710055"/>
            <wp:effectExtent l="0" t="0" r="0" b="4445"/>
            <wp:docPr id="260" name="Imagem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4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22525" cy="171005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extent cx="2434590" cy="1710055"/>
            <wp:effectExtent l="0" t="0" r="3810" b="4445"/>
            <wp:docPr id="261" name="Imagem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4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34590" cy="1710055"/>
                    </a:xfrm>
                    <a:prstGeom prst="rect">
                      <a:avLst/>
                    </a:prstGeom>
                    <a:noFill/>
                    <a:ln>
                      <a:noFill/>
                    </a:ln>
                  </pic:spPr>
                </pic:pic>
              </a:graphicData>
            </a:graphic>
          </wp:inline>
        </w:drawing>
      </w:r>
    </w:p>
    <w:p w:rsidR="00AE36DE" w:rsidRDefault="00B96FC3" w:rsidP="00AE36DE">
      <w:pPr>
        <w:jc w:val="center"/>
        <w:rPr>
          <w:rFonts w:cs="Arial"/>
        </w:rPr>
      </w:pPr>
      <w:r>
        <w:rPr>
          <w:rFonts w:cs="Arial"/>
          <w:noProof/>
          <w:lang w:eastAsia="pt-BR"/>
        </w:rPr>
        <w:drawing>
          <wp:inline distT="0" distB="0" distL="0" distR="0">
            <wp:extent cx="2244725" cy="1508125"/>
            <wp:effectExtent l="0" t="0" r="3175" b="0"/>
            <wp:docPr id="262" name="Imagem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43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4725" cy="150812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extent cx="2244725" cy="1508125"/>
            <wp:effectExtent l="0" t="0" r="3175" b="0"/>
            <wp:docPr id="263" name="Imagem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43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4725" cy="1508125"/>
                    </a:xfrm>
                    <a:prstGeom prst="rect">
                      <a:avLst/>
                    </a:prstGeom>
                    <a:noFill/>
                    <a:ln>
                      <a:noFill/>
                    </a:ln>
                  </pic:spPr>
                </pic:pic>
              </a:graphicData>
            </a:graphic>
          </wp:inline>
        </w:drawing>
      </w:r>
    </w:p>
    <w:p w:rsidR="00B96FC3" w:rsidRDefault="00E25869" w:rsidP="00B96FC3">
      <w:pPr>
        <w:jc w:val="center"/>
        <w:rPr>
          <w:rFonts w:cs="Arial"/>
        </w:rPr>
      </w:pPr>
      <w:r>
        <w:rPr>
          <w:rFonts w:cs="Arial"/>
          <w:noProof/>
          <w:lang w:eastAsia="pt-BR"/>
        </w:rPr>
        <w:drawing>
          <wp:inline distT="0" distB="0" distL="0" distR="0">
            <wp:extent cx="2470150" cy="1697990"/>
            <wp:effectExtent l="0" t="0" r="6350" b="0"/>
            <wp:docPr id="264" name="Imagem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43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70150" cy="169799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extent cx="2208530" cy="1484630"/>
            <wp:effectExtent l="0" t="0" r="1270" b="1270"/>
            <wp:docPr id="265" name="Imagem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pic:cNvPicPr>
                      <a:picLocks noChangeAspect="1" noChangeArrowheads="1"/>
                    </pic:cNvPicPr>
                  </pic:nvPicPr>
                  <pic:blipFill>
                    <a:blip r:embed="rId43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484630"/>
                    </a:xfrm>
                    <a:prstGeom prst="rect">
                      <a:avLst/>
                    </a:prstGeom>
                    <a:noFill/>
                    <a:ln>
                      <a:noFill/>
                    </a:ln>
                  </pic:spPr>
                </pic:pic>
              </a:graphicData>
            </a:graphic>
          </wp:inline>
        </w:drawing>
      </w:r>
    </w:p>
    <w:p w:rsidR="00E25869" w:rsidRDefault="00E25869" w:rsidP="00B96FC3">
      <w:pPr>
        <w:jc w:val="center"/>
        <w:rPr>
          <w:rFonts w:cs="Arial"/>
        </w:rPr>
      </w:pPr>
      <w:r>
        <w:rPr>
          <w:rFonts w:cs="Arial"/>
          <w:noProof/>
          <w:lang w:eastAsia="pt-BR"/>
        </w:rPr>
        <w:lastRenderedPageBreak/>
        <w:drawing>
          <wp:inline distT="0" distB="0" distL="0" distR="0">
            <wp:extent cx="2197100" cy="1543685"/>
            <wp:effectExtent l="0" t="0" r="0" b="0"/>
            <wp:docPr id="266" name="Imagem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43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54368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extent cx="2208530" cy="1520190"/>
            <wp:effectExtent l="0" t="0" r="1270" b="3810"/>
            <wp:docPr id="267" name="Imagem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43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520190"/>
                    </a:xfrm>
                    <a:prstGeom prst="rect">
                      <a:avLst/>
                    </a:prstGeom>
                    <a:noFill/>
                    <a:ln>
                      <a:noFill/>
                    </a:ln>
                  </pic:spPr>
                </pic:pic>
              </a:graphicData>
            </a:graphic>
          </wp:inline>
        </w:drawing>
      </w:r>
    </w:p>
    <w:p w:rsidR="00E25869" w:rsidRDefault="00804201" w:rsidP="00E25869">
      <w:pPr>
        <w:jc w:val="center"/>
        <w:rPr>
          <w:rFonts w:cs="Arial"/>
        </w:rPr>
      </w:pPr>
      <w:r>
        <w:rPr>
          <w:rFonts w:cs="Arial"/>
        </w:rPr>
        <w:t xml:space="preserve">   </w:t>
      </w:r>
      <w:r w:rsidR="00E25869">
        <w:rPr>
          <w:rFonts w:cs="Arial"/>
          <w:noProof/>
          <w:lang w:eastAsia="pt-BR"/>
        </w:rPr>
        <w:drawing>
          <wp:inline distT="0" distB="0" distL="0" distR="0">
            <wp:extent cx="2208530" cy="1531620"/>
            <wp:effectExtent l="0" t="0" r="1270" b="0"/>
            <wp:docPr id="268" name="Imagem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43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531620"/>
                    </a:xfrm>
                    <a:prstGeom prst="rect">
                      <a:avLst/>
                    </a:prstGeom>
                    <a:noFill/>
                    <a:ln>
                      <a:noFill/>
                    </a:ln>
                  </pic:spPr>
                </pic:pic>
              </a:graphicData>
            </a:graphic>
          </wp:inline>
        </w:drawing>
      </w:r>
      <w:r w:rsidR="00E25869">
        <w:rPr>
          <w:rFonts w:cs="Arial"/>
        </w:rPr>
        <w:t xml:space="preserve"> </w:t>
      </w:r>
      <w:r w:rsidR="00AE36DE">
        <w:rPr>
          <w:rFonts w:cs="Arial"/>
        </w:rPr>
        <w:t xml:space="preserve">     </w:t>
      </w:r>
      <w:r w:rsidR="00E25869">
        <w:rPr>
          <w:rFonts w:cs="Arial"/>
          <w:noProof/>
          <w:lang w:eastAsia="pt-BR"/>
        </w:rPr>
        <w:drawing>
          <wp:inline distT="0" distB="0" distL="0" distR="0">
            <wp:extent cx="2399030" cy="1697990"/>
            <wp:effectExtent l="0" t="0" r="1270" b="0"/>
            <wp:docPr id="269" name="Imagem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pic:cNvPicPr>
                      <a:picLocks noChangeAspect="1" noChangeArrowheads="1"/>
                    </pic:cNvPicPr>
                  </pic:nvPicPr>
                  <pic:blipFill>
                    <a:blip r:embed="rId4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9030" cy="1697990"/>
                    </a:xfrm>
                    <a:prstGeom prst="rect">
                      <a:avLst/>
                    </a:prstGeom>
                    <a:noFill/>
                    <a:ln>
                      <a:noFill/>
                    </a:ln>
                  </pic:spPr>
                </pic:pic>
              </a:graphicData>
            </a:graphic>
          </wp:inline>
        </w:drawing>
      </w:r>
    </w:p>
    <w:p w:rsidR="00E25869" w:rsidRDefault="00E25869" w:rsidP="00AE36DE">
      <w:pPr>
        <w:jc w:val="center"/>
        <w:rPr>
          <w:rFonts w:cs="Arial"/>
        </w:rPr>
      </w:pPr>
      <w:r>
        <w:rPr>
          <w:rFonts w:cs="Arial"/>
          <w:noProof/>
          <w:lang w:eastAsia="pt-BR"/>
        </w:rPr>
        <w:drawing>
          <wp:inline distT="0" distB="0" distL="0" distR="0">
            <wp:extent cx="2410460" cy="1710055"/>
            <wp:effectExtent l="0" t="0" r="8890" b="4445"/>
            <wp:docPr id="270" name="Imagem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43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0460" cy="1710055"/>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extent cx="2232660" cy="1531620"/>
            <wp:effectExtent l="0" t="0" r="0" b="0"/>
            <wp:docPr id="271" name="Imagem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a:picLocks noChangeAspect="1" noChangeArrowheads="1"/>
                    </pic:cNvPicPr>
                  </pic:nvPicPr>
                  <pic:blipFill>
                    <a:blip r:embed="rId44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531620"/>
                    </a:xfrm>
                    <a:prstGeom prst="rect">
                      <a:avLst/>
                    </a:prstGeom>
                    <a:noFill/>
                    <a:ln>
                      <a:noFill/>
                    </a:ln>
                  </pic:spPr>
                </pic:pic>
              </a:graphicData>
            </a:graphic>
          </wp:inline>
        </w:drawing>
      </w:r>
    </w:p>
    <w:p w:rsidR="00E25869" w:rsidRDefault="00E25869" w:rsidP="00E25869">
      <w:pPr>
        <w:jc w:val="center"/>
        <w:rPr>
          <w:rFonts w:cs="Arial"/>
        </w:rPr>
      </w:pPr>
      <w:r>
        <w:rPr>
          <w:rFonts w:cs="Arial"/>
          <w:noProof/>
          <w:lang w:eastAsia="pt-BR"/>
        </w:rPr>
        <w:drawing>
          <wp:inline distT="0" distB="0" distL="0" distR="0">
            <wp:extent cx="2482215" cy="1733550"/>
            <wp:effectExtent l="0" t="0" r="0" b="0"/>
            <wp:docPr id="272" name="Imagem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44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82215" cy="1733550"/>
                    </a:xfrm>
                    <a:prstGeom prst="rect">
                      <a:avLst/>
                    </a:prstGeom>
                    <a:noFill/>
                    <a:ln>
                      <a:noFill/>
                    </a:ln>
                  </pic:spPr>
                </pic:pic>
              </a:graphicData>
            </a:graphic>
          </wp:inline>
        </w:drawing>
      </w:r>
      <w:r w:rsidR="00AE36DE">
        <w:rPr>
          <w:rFonts w:cs="Arial"/>
        </w:rPr>
        <w:t xml:space="preserve">   </w:t>
      </w:r>
      <w:r>
        <w:rPr>
          <w:rFonts w:cs="Arial"/>
        </w:rPr>
        <w:t xml:space="preserve"> </w:t>
      </w:r>
      <w:r>
        <w:rPr>
          <w:rFonts w:cs="Arial"/>
          <w:noProof/>
          <w:lang w:eastAsia="pt-BR"/>
        </w:rPr>
        <w:drawing>
          <wp:inline distT="0" distB="0" distL="0" distR="0">
            <wp:extent cx="2220595" cy="1472565"/>
            <wp:effectExtent l="0" t="0" r="8255" b="0"/>
            <wp:docPr id="273" name="Imagem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44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0595" cy="1472565"/>
                    </a:xfrm>
                    <a:prstGeom prst="rect">
                      <a:avLst/>
                    </a:prstGeom>
                    <a:noFill/>
                    <a:ln>
                      <a:noFill/>
                    </a:ln>
                  </pic:spPr>
                </pic:pic>
              </a:graphicData>
            </a:graphic>
          </wp:inline>
        </w:drawing>
      </w:r>
    </w:p>
    <w:p w:rsidR="00E25869" w:rsidRDefault="00AE36DE" w:rsidP="00AE36DE">
      <w:pPr>
        <w:rPr>
          <w:rFonts w:cs="Arial"/>
        </w:rPr>
      </w:pPr>
      <w:r>
        <w:rPr>
          <w:rFonts w:cs="Arial"/>
          <w:noProof/>
        </w:rPr>
        <w:t xml:space="preserve">      </w:t>
      </w:r>
      <w:r w:rsidR="00804201">
        <w:rPr>
          <w:rFonts w:cs="Arial"/>
          <w:noProof/>
        </w:rPr>
        <w:t xml:space="preserve">   </w:t>
      </w:r>
      <w:r>
        <w:rPr>
          <w:rFonts w:cs="Arial"/>
          <w:noProof/>
        </w:rPr>
        <w:t xml:space="preserve">  </w:t>
      </w:r>
      <w:r w:rsidR="00E25869">
        <w:rPr>
          <w:rFonts w:cs="Arial"/>
          <w:noProof/>
          <w:lang w:eastAsia="pt-BR"/>
        </w:rPr>
        <w:drawing>
          <wp:inline distT="0" distB="0" distL="0" distR="0">
            <wp:extent cx="2172970" cy="1472565"/>
            <wp:effectExtent l="0" t="0" r="0" b="0"/>
            <wp:docPr id="274" name="Imagem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44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2970" cy="1472565"/>
                    </a:xfrm>
                    <a:prstGeom prst="rect">
                      <a:avLst/>
                    </a:prstGeom>
                    <a:noFill/>
                    <a:ln>
                      <a:noFill/>
                    </a:ln>
                  </pic:spPr>
                </pic:pic>
              </a:graphicData>
            </a:graphic>
          </wp:inline>
        </w:drawing>
      </w:r>
      <w:r>
        <w:rPr>
          <w:rFonts w:cs="Arial"/>
          <w:noProof/>
        </w:rPr>
        <w:t xml:space="preserve">         </w:t>
      </w:r>
      <w:r w:rsidR="00E25869">
        <w:rPr>
          <w:rFonts w:cs="Arial"/>
          <w:noProof/>
          <w:lang w:eastAsia="pt-BR"/>
        </w:rPr>
        <w:drawing>
          <wp:inline distT="0" distB="0" distL="0" distR="0">
            <wp:extent cx="2399030" cy="1697990"/>
            <wp:effectExtent l="0" t="0" r="1270" b="0"/>
            <wp:docPr id="275" name="Imagem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pic:cNvPicPr>
                      <a:picLocks noChangeAspect="1" noChangeArrowheads="1"/>
                    </pic:cNvPicPr>
                  </pic:nvPicPr>
                  <pic:blipFill>
                    <a:blip r:embed="rId44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99030" cy="1697990"/>
                    </a:xfrm>
                    <a:prstGeom prst="rect">
                      <a:avLst/>
                    </a:prstGeom>
                    <a:noFill/>
                    <a:ln>
                      <a:noFill/>
                    </a:ln>
                  </pic:spPr>
                </pic:pic>
              </a:graphicData>
            </a:graphic>
          </wp:inline>
        </w:drawing>
      </w:r>
    </w:p>
    <w:p w:rsidR="00E25869" w:rsidRDefault="00E25869" w:rsidP="00AE36DE">
      <w:pPr>
        <w:jc w:val="center"/>
        <w:rPr>
          <w:rFonts w:cs="Arial"/>
        </w:rPr>
      </w:pPr>
      <w:r>
        <w:rPr>
          <w:rFonts w:cs="Arial"/>
          <w:noProof/>
          <w:lang w:eastAsia="pt-BR"/>
        </w:rPr>
        <w:lastRenderedPageBreak/>
        <w:drawing>
          <wp:inline distT="0" distB="0" distL="0" distR="0">
            <wp:extent cx="2410460" cy="1722120"/>
            <wp:effectExtent l="0" t="0" r="8890" b="0"/>
            <wp:docPr id="276" name="Imagem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44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410460" cy="1722120"/>
                    </a:xfrm>
                    <a:prstGeom prst="rect">
                      <a:avLst/>
                    </a:prstGeom>
                    <a:noFill/>
                    <a:ln>
                      <a:noFill/>
                    </a:ln>
                  </pic:spPr>
                </pic:pic>
              </a:graphicData>
            </a:graphic>
          </wp:inline>
        </w:drawing>
      </w:r>
      <w:r w:rsidR="00AE36DE">
        <w:rPr>
          <w:rFonts w:cs="Arial"/>
        </w:rPr>
        <w:t xml:space="preserve">         </w:t>
      </w:r>
      <w:r>
        <w:rPr>
          <w:rFonts w:cs="Arial"/>
          <w:noProof/>
          <w:lang w:eastAsia="pt-BR"/>
        </w:rPr>
        <w:drawing>
          <wp:inline distT="0" distB="0" distL="0" distR="0">
            <wp:extent cx="2220595" cy="1508125"/>
            <wp:effectExtent l="0" t="0" r="8255" b="0"/>
            <wp:docPr id="277" name="Imagem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44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0595" cy="1508125"/>
                    </a:xfrm>
                    <a:prstGeom prst="rect">
                      <a:avLst/>
                    </a:prstGeom>
                    <a:noFill/>
                    <a:ln>
                      <a:noFill/>
                    </a:ln>
                  </pic:spPr>
                </pic:pic>
              </a:graphicData>
            </a:graphic>
          </wp:inline>
        </w:drawing>
      </w:r>
      <w:r>
        <w:rPr>
          <w:rFonts w:cs="Arial"/>
          <w:noProof/>
          <w:lang w:eastAsia="pt-BR"/>
        </w:rPr>
        <w:drawing>
          <wp:inline distT="0" distB="0" distL="0" distR="0">
            <wp:extent cx="2232660" cy="1543685"/>
            <wp:effectExtent l="0" t="0" r="0" b="0"/>
            <wp:docPr id="278" name="Imagem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44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543685"/>
                    </a:xfrm>
                    <a:prstGeom prst="rect">
                      <a:avLst/>
                    </a:prstGeom>
                    <a:noFill/>
                    <a:ln>
                      <a:noFill/>
                    </a:ln>
                  </pic:spPr>
                </pic:pic>
              </a:graphicData>
            </a:graphic>
          </wp:inline>
        </w:drawing>
      </w:r>
    </w:p>
    <w:p w:rsidR="00D84CCD" w:rsidRDefault="00DC5E11" w:rsidP="00E25869">
      <w:pPr>
        <w:pStyle w:val="SemEspaamento"/>
        <w:jc w:val="center"/>
        <w:rPr>
          <w:rFonts w:ascii="Arial" w:hAnsi="Arial" w:cs="Arial"/>
          <w:b/>
          <w:caps/>
          <w:noProof/>
        </w:rPr>
      </w:pPr>
      <w:r>
        <w:rPr>
          <w:rFonts w:ascii="Arial" w:hAnsi="Arial" w:cs="Arial"/>
          <w:b/>
          <w:caps/>
          <w:noProof/>
          <w:sz w:val="32"/>
          <w:szCs w:val="32"/>
        </w:rPr>
        <w:t xml:space="preserve">  </w:t>
      </w: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Default="00AE36DE" w:rsidP="00E25869">
      <w:pPr>
        <w:pStyle w:val="SemEspaamento"/>
        <w:jc w:val="center"/>
        <w:rPr>
          <w:rFonts w:ascii="Arial" w:hAnsi="Arial" w:cs="Arial"/>
          <w:b/>
          <w:caps/>
          <w:noProof/>
        </w:rPr>
      </w:pPr>
    </w:p>
    <w:p w:rsidR="00AE36DE" w:rsidRPr="00AE36DE" w:rsidRDefault="00AE36DE" w:rsidP="00E25869">
      <w:pPr>
        <w:pStyle w:val="SemEspaamento"/>
        <w:jc w:val="center"/>
        <w:rPr>
          <w:rFonts w:ascii="Arial" w:hAnsi="Arial" w:cs="Arial"/>
          <w:b/>
          <w:caps/>
          <w:noProof/>
        </w:rPr>
      </w:pPr>
    </w:p>
    <w:p w:rsidR="005B1D45" w:rsidRPr="005B1D45" w:rsidRDefault="00F86597" w:rsidP="00D31F54">
      <w:pPr>
        <w:pStyle w:val="Ttulo3"/>
      </w:pPr>
      <w:bookmarkStart w:id="271" w:name="_Toc70064185"/>
      <w:bookmarkStart w:id="272" w:name="_Toc136683846"/>
      <w:r w:rsidRPr="00B97B8B">
        <w:lastRenderedPageBreak/>
        <w:t xml:space="preserve">Acordes </w:t>
      </w:r>
      <w:r>
        <w:t>M</w:t>
      </w:r>
      <w:r w:rsidR="00364D9A">
        <w:t>aiores</w:t>
      </w:r>
      <w:r>
        <w:t xml:space="preserve"> </w:t>
      </w:r>
      <w:r w:rsidRPr="00B97B8B">
        <w:t>Com Sétima Maior</w:t>
      </w:r>
      <w:r w:rsidR="00377F73">
        <w:t>:</w:t>
      </w:r>
      <w:bookmarkEnd w:id="271"/>
      <w:bookmarkEnd w:id="272"/>
    </w:p>
    <w:p w:rsidR="00F86597" w:rsidRDefault="00F86597" w:rsidP="005B1D45">
      <w:pPr>
        <w:pStyle w:val="SemEspaamento"/>
        <w:rPr>
          <w:rFonts w:ascii="Arial" w:hAnsi="Arial" w:cs="Arial"/>
        </w:rPr>
      </w:pPr>
      <w:r w:rsidRPr="00C02B01">
        <w:rPr>
          <w:rFonts w:ascii="Arial" w:hAnsi="Arial" w:cs="Arial"/>
        </w:rPr>
        <w:t>(</w:t>
      </w:r>
      <w:r>
        <w:rPr>
          <w:rFonts w:ascii="Arial" w:hAnsi="Arial" w:cs="Arial"/>
        </w:rPr>
        <w:t>Ou aumentada</w:t>
      </w:r>
      <w:r w:rsidRPr="00C02B01">
        <w:rPr>
          <w:rFonts w:ascii="Arial" w:hAnsi="Arial" w:cs="Arial"/>
        </w:rPr>
        <w:t>)</w:t>
      </w:r>
    </w:p>
    <w:p w:rsidR="002F734D" w:rsidRDefault="002F734D" w:rsidP="00E25869">
      <w:pPr>
        <w:pStyle w:val="SemEspaamento"/>
        <w:rPr>
          <w:rFonts w:ascii="Arial" w:hAnsi="Arial" w:cs="Arial"/>
          <w:noProof/>
          <w:lang w:eastAsia="pt-BR"/>
        </w:rPr>
      </w:pPr>
    </w:p>
    <w:p w:rsidR="00483C3C" w:rsidRDefault="00804201" w:rsidP="00E25869">
      <w:pPr>
        <w:jc w:val="center"/>
      </w:pPr>
      <w:r>
        <w:t xml:space="preserve">      </w:t>
      </w:r>
      <w:r w:rsidR="00E25869">
        <w:rPr>
          <w:noProof/>
          <w:lang w:eastAsia="pt-BR"/>
        </w:rPr>
        <w:drawing>
          <wp:inline distT="0" distB="0" distL="0" distR="0">
            <wp:extent cx="2208530" cy="1531620"/>
            <wp:effectExtent l="0" t="0" r="1270" b="0"/>
            <wp:docPr id="279" name="Imagem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44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531620"/>
                    </a:xfrm>
                    <a:prstGeom prst="rect">
                      <a:avLst/>
                    </a:prstGeom>
                    <a:noFill/>
                    <a:ln>
                      <a:noFill/>
                    </a:ln>
                  </pic:spPr>
                </pic:pic>
              </a:graphicData>
            </a:graphic>
          </wp:inline>
        </w:drawing>
      </w:r>
      <w:r w:rsidR="00E25869">
        <w:t xml:space="preserve"> </w:t>
      </w:r>
      <w:r>
        <w:t xml:space="preserve">         </w:t>
      </w:r>
      <w:r w:rsidR="00E25869">
        <w:rPr>
          <w:noProof/>
          <w:lang w:eastAsia="pt-BR"/>
        </w:rPr>
        <w:drawing>
          <wp:inline distT="0" distB="0" distL="0" distR="0">
            <wp:extent cx="2220595" cy="1508125"/>
            <wp:effectExtent l="0" t="0" r="8255" b="0"/>
            <wp:docPr id="280" name="Imagem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44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0595" cy="1508125"/>
                    </a:xfrm>
                    <a:prstGeom prst="rect">
                      <a:avLst/>
                    </a:prstGeom>
                    <a:noFill/>
                    <a:ln>
                      <a:noFill/>
                    </a:ln>
                  </pic:spPr>
                </pic:pic>
              </a:graphicData>
            </a:graphic>
          </wp:inline>
        </w:drawing>
      </w:r>
    </w:p>
    <w:p w:rsidR="00E25869" w:rsidRDefault="00E25869" w:rsidP="00E25869">
      <w:pPr>
        <w:jc w:val="center"/>
      </w:pPr>
      <w:r>
        <w:rPr>
          <w:noProof/>
          <w:lang w:eastAsia="pt-BR"/>
        </w:rPr>
        <w:drawing>
          <wp:inline distT="0" distB="0" distL="0" distR="0">
            <wp:extent cx="2755265" cy="1840865"/>
            <wp:effectExtent l="0" t="0" r="6985" b="6985"/>
            <wp:docPr id="281" name="Imagem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45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55265" cy="1840865"/>
                    </a:xfrm>
                    <a:prstGeom prst="rect">
                      <a:avLst/>
                    </a:prstGeom>
                    <a:noFill/>
                    <a:ln>
                      <a:noFill/>
                    </a:ln>
                  </pic:spPr>
                </pic:pic>
              </a:graphicData>
            </a:graphic>
          </wp:inline>
        </w:drawing>
      </w:r>
      <w:r>
        <w:t xml:space="preserve"> </w:t>
      </w:r>
      <w:r>
        <w:rPr>
          <w:noProof/>
          <w:lang w:eastAsia="pt-BR"/>
        </w:rPr>
        <w:drawing>
          <wp:inline distT="0" distB="0" distL="0" distR="0">
            <wp:extent cx="2197100" cy="1508125"/>
            <wp:effectExtent l="0" t="0" r="0" b="0"/>
            <wp:docPr id="282" name="Imagem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45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508125"/>
                    </a:xfrm>
                    <a:prstGeom prst="rect">
                      <a:avLst/>
                    </a:prstGeom>
                    <a:noFill/>
                    <a:ln>
                      <a:noFill/>
                    </a:ln>
                  </pic:spPr>
                </pic:pic>
              </a:graphicData>
            </a:graphic>
          </wp:inline>
        </w:drawing>
      </w:r>
    </w:p>
    <w:p w:rsidR="00E25869" w:rsidRDefault="00E25869" w:rsidP="00E25869">
      <w:pPr>
        <w:jc w:val="center"/>
      </w:pPr>
      <w:r>
        <w:rPr>
          <w:noProof/>
          <w:lang w:eastAsia="pt-BR"/>
        </w:rPr>
        <w:drawing>
          <wp:inline distT="0" distB="0" distL="0" distR="0">
            <wp:extent cx="2719705" cy="1722120"/>
            <wp:effectExtent l="0" t="0" r="4445" b="0"/>
            <wp:docPr id="283" name="Imagem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45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19705" cy="1722120"/>
                    </a:xfrm>
                    <a:prstGeom prst="rect">
                      <a:avLst/>
                    </a:prstGeom>
                    <a:noFill/>
                    <a:ln>
                      <a:noFill/>
                    </a:ln>
                  </pic:spPr>
                </pic:pic>
              </a:graphicData>
            </a:graphic>
          </wp:inline>
        </w:drawing>
      </w:r>
      <w:r w:rsidR="00804201">
        <w:t xml:space="preserve"> </w:t>
      </w:r>
      <w:r>
        <w:rPr>
          <w:noProof/>
          <w:lang w:eastAsia="pt-BR"/>
        </w:rPr>
        <w:drawing>
          <wp:inline distT="0" distB="0" distL="0" distR="0">
            <wp:extent cx="2185035" cy="1508125"/>
            <wp:effectExtent l="0" t="0" r="5715" b="0"/>
            <wp:docPr id="284" name="Imagem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45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5035" cy="1508125"/>
                    </a:xfrm>
                    <a:prstGeom prst="rect">
                      <a:avLst/>
                    </a:prstGeom>
                    <a:noFill/>
                    <a:ln>
                      <a:noFill/>
                    </a:ln>
                  </pic:spPr>
                </pic:pic>
              </a:graphicData>
            </a:graphic>
          </wp:inline>
        </w:drawing>
      </w:r>
    </w:p>
    <w:p w:rsidR="00E25869" w:rsidRDefault="00AE36DE" w:rsidP="00E25869">
      <w:pPr>
        <w:jc w:val="center"/>
      </w:pPr>
      <w:r>
        <w:t xml:space="preserve">       </w:t>
      </w:r>
      <w:r w:rsidR="00D75C7D">
        <w:rPr>
          <w:noProof/>
          <w:lang w:eastAsia="pt-BR"/>
        </w:rPr>
        <w:drawing>
          <wp:inline distT="0" distB="0" distL="0" distR="0">
            <wp:extent cx="2101850" cy="1520190"/>
            <wp:effectExtent l="0" t="0" r="0" b="3810"/>
            <wp:docPr id="285" name="Imagem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pic:cNvPicPr>
                      <a:picLocks noChangeAspect="1" noChangeArrowheads="1"/>
                    </pic:cNvPicPr>
                  </pic:nvPicPr>
                  <pic:blipFill>
                    <a:blip r:embed="rId45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01850" cy="1520190"/>
                    </a:xfrm>
                    <a:prstGeom prst="rect">
                      <a:avLst/>
                    </a:prstGeom>
                    <a:noFill/>
                    <a:ln>
                      <a:noFill/>
                    </a:ln>
                  </pic:spPr>
                </pic:pic>
              </a:graphicData>
            </a:graphic>
          </wp:inline>
        </w:drawing>
      </w:r>
      <w:r w:rsidR="00D75C7D">
        <w:t xml:space="preserve"> </w:t>
      </w:r>
      <w:r>
        <w:t xml:space="preserve">        </w:t>
      </w:r>
      <w:r w:rsidR="00D75C7D">
        <w:rPr>
          <w:noProof/>
          <w:lang w:eastAsia="pt-BR"/>
        </w:rPr>
        <w:drawing>
          <wp:inline distT="0" distB="0" distL="0" distR="0">
            <wp:extent cx="2185035" cy="1520190"/>
            <wp:effectExtent l="0" t="0" r="5715" b="3810"/>
            <wp:docPr id="286" name="Imagem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45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5035" cy="1520190"/>
                    </a:xfrm>
                    <a:prstGeom prst="rect">
                      <a:avLst/>
                    </a:prstGeom>
                    <a:noFill/>
                    <a:ln>
                      <a:noFill/>
                    </a:ln>
                  </pic:spPr>
                </pic:pic>
              </a:graphicData>
            </a:graphic>
          </wp:inline>
        </w:drawing>
      </w:r>
    </w:p>
    <w:p w:rsidR="00377F73" w:rsidRDefault="00EE5FFE" w:rsidP="00D75C7D">
      <w:pPr>
        <w:jc w:val="center"/>
      </w:pPr>
      <w:r>
        <w:lastRenderedPageBreak/>
        <w:t xml:space="preserve">       </w:t>
      </w:r>
      <w:r w:rsidR="00D75C7D">
        <w:rPr>
          <w:noProof/>
          <w:lang w:eastAsia="pt-BR"/>
        </w:rPr>
        <w:drawing>
          <wp:inline distT="0" distB="0" distL="0" distR="0">
            <wp:extent cx="2244725" cy="1520190"/>
            <wp:effectExtent l="0" t="0" r="3175" b="3810"/>
            <wp:docPr id="287" name="Imagem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45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44725" cy="1520190"/>
                    </a:xfrm>
                    <a:prstGeom prst="rect">
                      <a:avLst/>
                    </a:prstGeom>
                    <a:noFill/>
                    <a:ln>
                      <a:noFill/>
                    </a:ln>
                  </pic:spPr>
                </pic:pic>
              </a:graphicData>
            </a:graphic>
          </wp:inline>
        </w:drawing>
      </w:r>
      <w:r>
        <w:t xml:space="preserve"> </w:t>
      </w:r>
      <w:r w:rsidR="00D75C7D">
        <w:rPr>
          <w:noProof/>
          <w:lang w:eastAsia="pt-BR"/>
        </w:rPr>
        <w:drawing>
          <wp:inline distT="0" distB="0" distL="0" distR="0">
            <wp:extent cx="2738120" cy="1757680"/>
            <wp:effectExtent l="0" t="0" r="5080" b="0"/>
            <wp:docPr id="298" name="Imagem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rotWithShape="1">
                    <a:blip r:embed="rId4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1033"/>
                    <a:stretch/>
                  </pic:blipFill>
                  <pic:spPr bwMode="auto">
                    <a:xfrm>
                      <a:off x="0" y="0"/>
                      <a:ext cx="2738120" cy="175768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D75C7D" w:rsidRDefault="00804201" w:rsidP="00804201">
      <w:r>
        <w:t xml:space="preserve"> </w:t>
      </w:r>
      <w:r w:rsidR="00D75C7D">
        <w:rPr>
          <w:noProof/>
          <w:lang w:eastAsia="pt-BR"/>
        </w:rPr>
        <w:drawing>
          <wp:inline distT="0" distB="0" distL="0" distR="0">
            <wp:extent cx="2766695" cy="1757680"/>
            <wp:effectExtent l="0" t="0" r="0" b="0"/>
            <wp:docPr id="299" name="Imagem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45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66695" cy="1757680"/>
                    </a:xfrm>
                    <a:prstGeom prst="rect">
                      <a:avLst/>
                    </a:prstGeom>
                    <a:noFill/>
                    <a:ln>
                      <a:noFill/>
                    </a:ln>
                  </pic:spPr>
                </pic:pic>
              </a:graphicData>
            </a:graphic>
          </wp:inline>
        </w:drawing>
      </w:r>
      <w:r w:rsidR="00D75C7D">
        <w:t xml:space="preserve"> </w:t>
      </w:r>
      <w:r w:rsidR="00D75C7D">
        <w:rPr>
          <w:noProof/>
          <w:lang w:eastAsia="pt-BR"/>
        </w:rPr>
        <w:drawing>
          <wp:inline distT="0" distB="0" distL="0" distR="0">
            <wp:extent cx="2197100" cy="1508125"/>
            <wp:effectExtent l="0" t="0" r="0" b="0"/>
            <wp:docPr id="300" name="Imagem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45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508125"/>
                    </a:xfrm>
                    <a:prstGeom prst="rect">
                      <a:avLst/>
                    </a:prstGeom>
                    <a:noFill/>
                    <a:ln>
                      <a:noFill/>
                    </a:ln>
                  </pic:spPr>
                </pic:pic>
              </a:graphicData>
            </a:graphic>
          </wp:inline>
        </w:drawing>
      </w:r>
    </w:p>
    <w:p w:rsidR="00D75C7D" w:rsidRDefault="00EE5FFE" w:rsidP="00EE5FFE">
      <w:pPr>
        <w:jc w:val="center"/>
      </w:pPr>
      <w:r>
        <w:t xml:space="preserve">      </w:t>
      </w:r>
      <w:r w:rsidR="00D75C7D">
        <w:rPr>
          <w:noProof/>
          <w:lang w:eastAsia="pt-BR"/>
        </w:rPr>
        <w:drawing>
          <wp:inline distT="0" distB="0" distL="0" distR="0">
            <wp:extent cx="2197100" cy="1531620"/>
            <wp:effectExtent l="0" t="0" r="0" b="0"/>
            <wp:docPr id="301" name="Imagem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46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531620"/>
                    </a:xfrm>
                    <a:prstGeom prst="rect">
                      <a:avLst/>
                    </a:prstGeom>
                    <a:noFill/>
                    <a:ln>
                      <a:noFill/>
                    </a:ln>
                  </pic:spPr>
                </pic:pic>
              </a:graphicData>
            </a:graphic>
          </wp:inline>
        </w:drawing>
      </w:r>
      <w:r>
        <w:t xml:space="preserve"> </w:t>
      </w:r>
      <w:r w:rsidR="00D75C7D">
        <w:rPr>
          <w:noProof/>
          <w:lang w:eastAsia="pt-BR"/>
        </w:rPr>
        <w:drawing>
          <wp:inline distT="0" distB="0" distL="0" distR="0">
            <wp:extent cx="2897505" cy="1722120"/>
            <wp:effectExtent l="0" t="0" r="0" b="0"/>
            <wp:docPr id="305" name="Imagem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46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7505" cy="1722120"/>
                    </a:xfrm>
                    <a:prstGeom prst="rect">
                      <a:avLst/>
                    </a:prstGeom>
                    <a:noFill/>
                    <a:ln>
                      <a:noFill/>
                    </a:ln>
                  </pic:spPr>
                </pic:pic>
              </a:graphicData>
            </a:graphic>
          </wp:inline>
        </w:drawing>
      </w:r>
    </w:p>
    <w:p w:rsidR="00D75C7D" w:rsidRDefault="00804201" w:rsidP="00804201">
      <w:r>
        <w:t xml:space="preserve">      </w:t>
      </w:r>
      <w:r w:rsidR="00D75C7D">
        <w:rPr>
          <w:noProof/>
          <w:lang w:eastAsia="pt-BR"/>
        </w:rPr>
        <w:drawing>
          <wp:inline distT="0" distB="0" distL="0" distR="0">
            <wp:extent cx="2232660" cy="1496060"/>
            <wp:effectExtent l="0" t="0" r="0" b="8890"/>
            <wp:docPr id="1184" name="Imagem 1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46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32660" cy="1496060"/>
                    </a:xfrm>
                    <a:prstGeom prst="rect">
                      <a:avLst/>
                    </a:prstGeom>
                    <a:noFill/>
                    <a:ln>
                      <a:noFill/>
                    </a:ln>
                  </pic:spPr>
                </pic:pic>
              </a:graphicData>
            </a:graphic>
          </wp:inline>
        </w:drawing>
      </w:r>
      <w:r w:rsidR="00EE5FFE">
        <w:t xml:space="preserve">     </w:t>
      </w:r>
      <w:r w:rsidR="00D75C7D">
        <w:t xml:space="preserve">  </w:t>
      </w:r>
      <w:r w:rsidR="00D75C7D">
        <w:rPr>
          <w:noProof/>
          <w:lang w:eastAsia="pt-BR"/>
        </w:rPr>
        <w:drawing>
          <wp:inline distT="0" distB="0" distL="0" distR="0">
            <wp:extent cx="2185035" cy="1520190"/>
            <wp:effectExtent l="0" t="0" r="5715" b="3810"/>
            <wp:docPr id="1185" name="Imagem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46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5035" cy="1520190"/>
                    </a:xfrm>
                    <a:prstGeom prst="rect">
                      <a:avLst/>
                    </a:prstGeom>
                    <a:noFill/>
                    <a:ln>
                      <a:noFill/>
                    </a:ln>
                  </pic:spPr>
                </pic:pic>
              </a:graphicData>
            </a:graphic>
          </wp:inline>
        </w:drawing>
      </w:r>
    </w:p>
    <w:p w:rsidR="00AE36DE" w:rsidRDefault="00AE36DE" w:rsidP="00D75C7D">
      <w:pPr>
        <w:jc w:val="center"/>
      </w:pPr>
    </w:p>
    <w:p w:rsidR="00AE36DE" w:rsidRDefault="00AE36DE" w:rsidP="00D75C7D">
      <w:pPr>
        <w:jc w:val="center"/>
      </w:pPr>
    </w:p>
    <w:p w:rsidR="00AE36DE" w:rsidRDefault="00AE36DE" w:rsidP="00D75C7D">
      <w:pPr>
        <w:jc w:val="center"/>
      </w:pPr>
    </w:p>
    <w:p w:rsidR="00AE36DE" w:rsidRDefault="00AE36DE" w:rsidP="00D75C7D">
      <w:pPr>
        <w:jc w:val="center"/>
      </w:pPr>
    </w:p>
    <w:p w:rsidR="00AE36DE" w:rsidRDefault="00AE36DE" w:rsidP="00D75C7D">
      <w:pPr>
        <w:jc w:val="center"/>
      </w:pPr>
    </w:p>
    <w:p w:rsidR="00AE36DE" w:rsidRDefault="00AE36DE" w:rsidP="00D75C7D">
      <w:pPr>
        <w:jc w:val="center"/>
      </w:pPr>
    </w:p>
    <w:p w:rsidR="00AE36DE" w:rsidRDefault="00AE36DE" w:rsidP="00D75C7D">
      <w:pPr>
        <w:jc w:val="center"/>
      </w:pPr>
    </w:p>
    <w:p w:rsidR="00AE36DE" w:rsidRDefault="00AE36DE" w:rsidP="00D75C7D">
      <w:pPr>
        <w:jc w:val="center"/>
      </w:pPr>
    </w:p>
    <w:p w:rsidR="00AE36DE" w:rsidRDefault="00AE36DE" w:rsidP="00D75C7D">
      <w:pPr>
        <w:jc w:val="center"/>
      </w:pPr>
    </w:p>
    <w:p w:rsidR="00AE36DE" w:rsidRDefault="00AE36DE" w:rsidP="00D75C7D">
      <w:pPr>
        <w:jc w:val="center"/>
      </w:pPr>
    </w:p>
    <w:p w:rsidR="00AE36DE" w:rsidRDefault="00AE36DE" w:rsidP="00D75C7D">
      <w:pPr>
        <w:jc w:val="center"/>
      </w:pPr>
    </w:p>
    <w:p w:rsidR="00F86597" w:rsidRPr="007D0BDF" w:rsidRDefault="00F86597" w:rsidP="007D0BDF">
      <w:pPr>
        <w:pStyle w:val="Ttulo3"/>
      </w:pPr>
      <w:bookmarkStart w:id="273" w:name="_Toc70064186"/>
      <w:bookmarkStart w:id="274" w:name="_Toc136683847"/>
      <w:r>
        <w:lastRenderedPageBreak/>
        <w:t xml:space="preserve">Acordes </w:t>
      </w:r>
      <w:r w:rsidR="007D0BDF">
        <w:t xml:space="preserve">Menores </w:t>
      </w:r>
      <w:r w:rsidR="000C278D">
        <w:t>C</w:t>
      </w:r>
      <w:r w:rsidR="007D0BDF">
        <w:t>om Sétima Maior</w:t>
      </w:r>
      <w:r w:rsidR="00377F73">
        <w:t>:</w:t>
      </w:r>
      <w:bookmarkEnd w:id="273"/>
      <w:bookmarkEnd w:id="274"/>
    </w:p>
    <w:p w:rsidR="00BF5E9A" w:rsidRDefault="00804201" w:rsidP="00804201">
      <w:pPr>
        <w:rPr>
          <w:rFonts w:cs="Arial"/>
          <w:b/>
          <w:sz w:val="32"/>
          <w:szCs w:val="32"/>
        </w:rPr>
      </w:pPr>
      <w:r>
        <w:rPr>
          <w:rFonts w:cs="Arial"/>
          <w:b/>
          <w:sz w:val="32"/>
          <w:szCs w:val="32"/>
        </w:rPr>
        <w:t xml:space="preserve"> </w:t>
      </w:r>
      <w:r w:rsidR="007D0BDF">
        <w:rPr>
          <w:rFonts w:cs="Arial"/>
          <w:b/>
          <w:noProof/>
          <w:sz w:val="32"/>
          <w:szCs w:val="32"/>
          <w:lang w:eastAsia="pt-BR"/>
        </w:rPr>
        <w:drawing>
          <wp:inline distT="0" distB="0" distL="0" distR="0">
            <wp:extent cx="2185035" cy="1484630"/>
            <wp:effectExtent l="0" t="0" r="5715" b="1270"/>
            <wp:docPr id="1186" name="Imagem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46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5035" cy="1484630"/>
                    </a:xfrm>
                    <a:prstGeom prst="rect">
                      <a:avLst/>
                    </a:prstGeom>
                    <a:noFill/>
                    <a:ln>
                      <a:noFill/>
                    </a:ln>
                  </pic:spPr>
                </pic:pic>
              </a:graphicData>
            </a:graphic>
          </wp:inline>
        </w:drawing>
      </w:r>
      <w:r w:rsidR="00EE5FFE">
        <w:rPr>
          <w:rFonts w:cs="Arial"/>
          <w:b/>
          <w:sz w:val="32"/>
          <w:szCs w:val="32"/>
        </w:rPr>
        <w:t xml:space="preserve">       </w:t>
      </w:r>
      <w:r w:rsidR="007D0BDF">
        <w:rPr>
          <w:rFonts w:cs="Arial"/>
          <w:b/>
          <w:noProof/>
          <w:sz w:val="32"/>
          <w:szCs w:val="32"/>
          <w:lang w:eastAsia="pt-BR"/>
        </w:rPr>
        <w:drawing>
          <wp:inline distT="0" distB="0" distL="0" distR="0">
            <wp:extent cx="2197100" cy="1520190"/>
            <wp:effectExtent l="0" t="0" r="0" b="3810"/>
            <wp:docPr id="1187" name="Imagem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46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520190"/>
                    </a:xfrm>
                    <a:prstGeom prst="rect">
                      <a:avLst/>
                    </a:prstGeom>
                    <a:noFill/>
                    <a:ln>
                      <a:noFill/>
                    </a:ln>
                  </pic:spPr>
                </pic:pic>
              </a:graphicData>
            </a:graphic>
          </wp:inline>
        </w:drawing>
      </w:r>
    </w:p>
    <w:p w:rsidR="007D0BDF" w:rsidRDefault="007D0BDF" w:rsidP="00AE36DE">
      <w:pPr>
        <w:jc w:val="center"/>
        <w:rPr>
          <w:rFonts w:cs="Arial"/>
          <w:b/>
          <w:sz w:val="32"/>
          <w:szCs w:val="32"/>
        </w:rPr>
      </w:pPr>
      <w:r>
        <w:rPr>
          <w:rFonts w:cs="Arial"/>
          <w:b/>
          <w:noProof/>
          <w:sz w:val="32"/>
          <w:szCs w:val="32"/>
          <w:lang w:eastAsia="pt-BR"/>
        </w:rPr>
        <w:drawing>
          <wp:inline distT="0" distB="0" distL="0" distR="0">
            <wp:extent cx="2945130" cy="1686560"/>
            <wp:effectExtent l="0" t="0" r="7620" b="8890"/>
            <wp:docPr id="1188" name="Imagem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46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45130" cy="1686560"/>
                    </a:xfrm>
                    <a:prstGeom prst="rect">
                      <a:avLst/>
                    </a:prstGeom>
                    <a:noFill/>
                    <a:ln>
                      <a:noFill/>
                    </a:ln>
                  </pic:spPr>
                </pic:pic>
              </a:graphicData>
            </a:graphic>
          </wp:inline>
        </w:drawing>
      </w:r>
      <w:r>
        <w:rPr>
          <w:rFonts w:cs="Arial"/>
          <w:b/>
          <w:noProof/>
          <w:sz w:val="32"/>
          <w:szCs w:val="32"/>
          <w:lang w:eastAsia="pt-BR"/>
        </w:rPr>
        <w:drawing>
          <wp:inline distT="0" distB="0" distL="0" distR="0">
            <wp:extent cx="2933065" cy="1710055"/>
            <wp:effectExtent l="0" t="0" r="635" b="4445"/>
            <wp:docPr id="1189" name="Imagem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46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065" cy="1710055"/>
                    </a:xfrm>
                    <a:prstGeom prst="rect">
                      <a:avLst/>
                    </a:prstGeom>
                    <a:noFill/>
                    <a:ln>
                      <a:noFill/>
                    </a:ln>
                  </pic:spPr>
                </pic:pic>
              </a:graphicData>
            </a:graphic>
          </wp:inline>
        </w:drawing>
      </w:r>
    </w:p>
    <w:p w:rsidR="007D0BDF" w:rsidRDefault="00804201" w:rsidP="00AE36DE">
      <w:pPr>
        <w:jc w:val="center"/>
        <w:rPr>
          <w:rFonts w:cs="Arial"/>
          <w:b/>
          <w:sz w:val="32"/>
          <w:szCs w:val="32"/>
        </w:rPr>
      </w:pPr>
      <w:r>
        <w:rPr>
          <w:rFonts w:cs="Arial"/>
          <w:b/>
          <w:sz w:val="32"/>
          <w:szCs w:val="32"/>
        </w:rPr>
        <w:t xml:space="preserve"> </w:t>
      </w:r>
      <w:r w:rsidR="00EE5FFE">
        <w:rPr>
          <w:rFonts w:cs="Arial"/>
          <w:b/>
          <w:sz w:val="32"/>
          <w:szCs w:val="32"/>
        </w:rPr>
        <w:t xml:space="preserve">    </w:t>
      </w:r>
      <w:r w:rsidR="007D0BDF">
        <w:rPr>
          <w:rFonts w:cs="Arial"/>
          <w:b/>
          <w:noProof/>
          <w:sz w:val="32"/>
          <w:szCs w:val="32"/>
          <w:lang w:eastAsia="pt-BR"/>
        </w:rPr>
        <w:drawing>
          <wp:inline distT="0" distB="0" distL="0" distR="0">
            <wp:extent cx="2161540" cy="1484630"/>
            <wp:effectExtent l="0" t="0" r="0" b="1270"/>
            <wp:docPr id="1190" name="Imagem 1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pic:cNvPicPr>
                      <a:picLocks noChangeAspect="1" noChangeArrowheads="1"/>
                    </pic:cNvPicPr>
                  </pic:nvPicPr>
                  <pic:blipFill>
                    <a:blip r:embed="rId46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1540" cy="1484630"/>
                    </a:xfrm>
                    <a:prstGeom prst="rect">
                      <a:avLst/>
                    </a:prstGeom>
                    <a:noFill/>
                    <a:ln>
                      <a:noFill/>
                    </a:ln>
                  </pic:spPr>
                </pic:pic>
              </a:graphicData>
            </a:graphic>
          </wp:inline>
        </w:drawing>
      </w:r>
      <w:r w:rsidR="007D0BDF">
        <w:rPr>
          <w:rFonts w:cs="Arial"/>
          <w:b/>
          <w:noProof/>
          <w:sz w:val="32"/>
          <w:szCs w:val="32"/>
          <w:lang w:eastAsia="pt-BR"/>
        </w:rPr>
        <w:drawing>
          <wp:inline distT="0" distB="0" distL="0" distR="0">
            <wp:extent cx="2921635" cy="1722120"/>
            <wp:effectExtent l="0" t="0" r="0" b="0"/>
            <wp:docPr id="1191" name="Imagem 1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46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21635" cy="1722120"/>
                    </a:xfrm>
                    <a:prstGeom prst="rect">
                      <a:avLst/>
                    </a:prstGeom>
                    <a:noFill/>
                    <a:ln>
                      <a:noFill/>
                    </a:ln>
                  </pic:spPr>
                </pic:pic>
              </a:graphicData>
            </a:graphic>
          </wp:inline>
        </w:drawing>
      </w:r>
    </w:p>
    <w:p w:rsidR="007D0BDF" w:rsidRDefault="007D0BDF" w:rsidP="00AE36DE">
      <w:pPr>
        <w:jc w:val="center"/>
        <w:rPr>
          <w:rFonts w:cs="Arial"/>
          <w:b/>
          <w:sz w:val="32"/>
          <w:szCs w:val="32"/>
        </w:rPr>
      </w:pPr>
      <w:r>
        <w:rPr>
          <w:rFonts w:cs="Arial"/>
          <w:b/>
          <w:noProof/>
          <w:sz w:val="32"/>
          <w:szCs w:val="32"/>
          <w:lang w:eastAsia="pt-BR"/>
        </w:rPr>
        <w:drawing>
          <wp:inline distT="0" distB="0" distL="0" distR="0">
            <wp:extent cx="2185035" cy="1496060"/>
            <wp:effectExtent l="0" t="0" r="5715" b="8890"/>
            <wp:docPr id="1192" name="Imagem 1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47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5035" cy="1496060"/>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extent cx="2197100" cy="1508125"/>
            <wp:effectExtent l="0" t="0" r="0" b="0"/>
            <wp:docPr id="1193" name="Imagem 1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47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508125"/>
                    </a:xfrm>
                    <a:prstGeom prst="rect">
                      <a:avLst/>
                    </a:prstGeom>
                    <a:noFill/>
                    <a:ln>
                      <a:noFill/>
                    </a:ln>
                  </pic:spPr>
                </pic:pic>
              </a:graphicData>
            </a:graphic>
          </wp:inline>
        </w:drawing>
      </w:r>
    </w:p>
    <w:p w:rsidR="007D0BDF" w:rsidRDefault="007D0BDF" w:rsidP="00AE36DE">
      <w:pPr>
        <w:jc w:val="center"/>
        <w:rPr>
          <w:rFonts w:cs="Arial"/>
          <w:b/>
          <w:sz w:val="32"/>
          <w:szCs w:val="32"/>
        </w:rPr>
      </w:pPr>
      <w:r>
        <w:rPr>
          <w:rFonts w:cs="Arial"/>
          <w:b/>
          <w:noProof/>
          <w:sz w:val="32"/>
          <w:szCs w:val="32"/>
          <w:lang w:eastAsia="pt-BR"/>
        </w:rPr>
        <w:lastRenderedPageBreak/>
        <w:drawing>
          <wp:inline distT="0" distB="0" distL="0" distR="0">
            <wp:extent cx="2933065" cy="1722120"/>
            <wp:effectExtent l="0" t="0" r="635" b="0"/>
            <wp:docPr id="1194" name="Imagem 1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47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065" cy="1722120"/>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extent cx="2185035" cy="1520190"/>
            <wp:effectExtent l="0" t="0" r="5715" b="3810"/>
            <wp:docPr id="1195" name="Imagem 1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47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85035" cy="1520190"/>
                    </a:xfrm>
                    <a:prstGeom prst="rect">
                      <a:avLst/>
                    </a:prstGeom>
                    <a:noFill/>
                    <a:ln>
                      <a:noFill/>
                    </a:ln>
                  </pic:spPr>
                </pic:pic>
              </a:graphicData>
            </a:graphic>
          </wp:inline>
        </w:drawing>
      </w:r>
    </w:p>
    <w:p w:rsidR="00EE60AE" w:rsidRDefault="007D0BDF" w:rsidP="00AE36DE">
      <w:pPr>
        <w:jc w:val="center"/>
        <w:rPr>
          <w:rFonts w:cs="Arial"/>
          <w:b/>
          <w:szCs w:val="22"/>
        </w:rPr>
      </w:pPr>
      <w:r>
        <w:rPr>
          <w:rFonts w:cs="Arial"/>
          <w:b/>
          <w:noProof/>
          <w:sz w:val="32"/>
          <w:szCs w:val="32"/>
          <w:lang w:eastAsia="pt-BR"/>
        </w:rPr>
        <w:drawing>
          <wp:inline distT="0" distB="0" distL="0" distR="0">
            <wp:extent cx="2933065" cy="1710055"/>
            <wp:effectExtent l="0" t="0" r="635" b="4445"/>
            <wp:docPr id="1196" name="Imagem 1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47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065" cy="1710055"/>
                    </a:xfrm>
                    <a:prstGeom prst="rect">
                      <a:avLst/>
                    </a:prstGeom>
                    <a:noFill/>
                    <a:ln>
                      <a:noFill/>
                    </a:ln>
                  </pic:spPr>
                </pic:pic>
              </a:graphicData>
            </a:graphic>
          </wp:inline>
        </w:drawing>
      </w:r>
      <w:r w:rsidR="00EE5FFE">
        <w:rPr>
          <w:rFonts w:cs="Arial"/>
          <w:b/>
          <w:szCs w:val="22"/>
        </w:rPr>
        <w:t xml:space="preserve">      </w:t>
      </w:r>
      <w:r>
        <w:rPr>
          <w:rFonts w:cs="Arial"/>
          <w:b/>
          <w:noProof/>
          <w:sz w:val="32"/>
          <w:szCs w:val="32"/>
          <w:lang w:eastAsia="pt-BR"/>
        </w:rPr>
        <w:drawing>
          <wp:inline distT="0" distB="0" distL="0" distR="0">
            <wp:extent cx="2208530" cy="1508125"/>
            <wp:effectExtent l="0" t="0" r="1270" b="0"/>
            <wp:docPr id="1197" name="Imagem 1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47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8530" cy="1508125"/>
                    </a:xfrm>
                    <a:prstGeom prst="rect">
                      <a:avLst/>
                    </a:prstGeom>
                    <a:noFill/>
                    <a:ln>
                      <a:noFill/>
                    </a:ln>
                  </pic:spPr>
                </pic:pic>
              </a:graphicData>
            </a:graphic>
          </wp:inline>
        </w:drawing>
      </w:r>
      <w:r>
        <w:rPr>
          <w:rFonts w:cs="Arial"/>
          <w:b/>
          <w:noProof/>
          <w:sz w:val="32"/>
          <w:szCs w:val="32"/>
          <w:lang w:eastAsia="pt-BR"/>
        </w:rPr>
        <w:drawing>
          <wp:inline distT="0" distB="0" distL="0" distR="0">
            <wp:extent cx="2933065" cy="1697990"/>
            <wp:effectExtent l="0" t="0" r="635" b="0"/>
            <wp:docPr id="1198" name="Imagem 1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47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065" cy="1697990"/>
                    </a:xfrm>
                    <a:prstGeom prst="rect">
                      <a:avLst/>
                    </a:prstGeom>
                    <a:noFill/>
                    <a:ln>
                      <a:noFill/>
                    </a:ln>
                  </pic:spPr>
                </pic:pic>
              </a:graphicData>
            </a:graphic>
          </wp:inline>
        </w:drawing>
      </w:r>
      <w:r w:rsidR="00EE5FFE">
        <w:rPr>
          <w:rFonts w:cs="Arial"/>
          <w:b/>
          <w:szCs w:val="22"/>
        </w:rPr>
        <w:t xml:space="preserve">      </w:t>
      </w:r>
      <w:r>
        <w:rPr>
          <w:rFonts w:cs="Arial"/>
          <w:b/>
          <w:noProof/>
          <w:sz w:val="32"/>
          <w:szCs w:val="32"/>
          <w:lang w:eastAsia="pt-BR"/>
        </w:rPr>
        <w:drawing>
          <wp:inline distT="0" distB="0" distL="0" distR="0">
            <wp:extent cx="2197100" cy="1710055"/>
            <wp:effectExtent l="0" t="0" r="0" b="4445"/>
            <wp:docPr id="1199" name="Imagem 1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47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7100" cy="1710055"/>
                    </a:xfrm>
                    <a:prstGeom prst="rect">
                      <a:avLst/>
                    </a:prstGeom>
                    <a:noFill/>
                    <a:ln>
                      <a:noFill/>
                    </a:ln>
                  </pic:spPr>
                </pic:pic>
              </a:graphicData>
            </a:graphic>
          </wp:inline>
        </w:drawing>
      </w: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BF5E9A" w:rsidRDefault="00BF5E9A" w:rsidP="007D0BDF">
      <w:pPr>
        <w:rPr>
          <w:rFonts w:cs="Arial"/>
          <w:b/>
          <w:noProof/>
          <w:sz w:val="32"/>
          <w:szCs w:val="32"/>
        </w:rPr>
      </w:pPr>
    </w:p>
    <w:p w:rsidR="007D0BDF" w:rsidRPr="005B1D45" w:rsidRDefault="007D0BDF" w:rsidP="007D0BDF">
      <w:pPr>
        <w:pStyle w:val="Ttulo3"/>
      </w:pPr>
      <w:bookmarkStart w:id="275" w:name="_Toc136683848"/>
      <w:r>
        <w:lastRenderedPageBreak/>
        <w:t>Acordes Maiores com Quarta Suspensa:</w:t>
      </w:r>
      <w:bookmarkEnd w:id="275"/>
    </w:p>
    <w:p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extent cx="2194560" cy="1463040"/>
            <wp:effectExtent l="0" t="0" r="0" b="381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7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4560" cy="1463040"/>
                    </a:xfrm>
                    <a:prstGeom prst="rect">
                      <a:avLst/>
                    </a:prstGeom>
                    <a:noFill/>
                    <a:ln>
                      <a:noFill/>
                    </a:ln>
                  </pic:spPr>
                </pic:pic>
              </a:graphicData>
            </a:graphic>
          </wp:inline>
        </w:drawing>
      </w:r>
      <w:r w:rsidR="00D64780">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extent cx="3105150" cy="1733550"/>
            <wp:effectExtent l="0" t="0" r="0" b="0"/>
            <wp:docPr id="29" name="Imagem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7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05150" cy="1733550"/>
                    </a:xfrm>
                    <a:prstGeom prst="rect">
                      <a:avLst/>
                    </a:prstGeom>
                    <a:noFill/>
                    <a:ln>
                      <a:noFill/>
                    </a:ln>
                  </pic:spPr>
                </pic:pic>
              </a:graphicData>
            </a:graphic>
          </wp:inline>
        </w:drawing>
      </w:r>
    </w:p>
    <w:p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extent cx="2200275" cy="1543050"/>
            <wp:effectExtent l="0" t="0" r="9525"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8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0275" cy="1543050"/>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extent cx="3114675" cy="1724025"/>
            <wp:effectExtent l="0" t="0" r="9525" b="9525"/>
            <wp:docPr id="39" name="Imagem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8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14675" cy="1724025"/>
                    </a:xfrm>
                    <a:prstGeom prst="rect">
                      <a:avLst/>
                    </a:prstGeom>
                    <a:noFill/>
                    <a:ln>
                      <a:noFill/>
                    </a:ln>
                  </pic:spPr>
                </pic:pic>
              </a:graphicData>
            </a:graphic>
          </wp:inline>
        </w:drawing>
      </w:r>
    </w:p>
    <w:p w:rsidR="00D64780" w:rsidRDefault="00D64780" w:rsidP="00D64780">
      <w:pPr>
        <w:rPr>
          <w:rFonts w:asciiTheme="minorHAnsi" w:hAnsiTheme="minorHAnsi" w:cstheme="minorHAnsi"/>
          <w:b/>
          <w:sz w:val="24"/>
        </w:rPr>
      </w:pPr>
      <w:r>
        <w:rPr>
          <w:rFonts w:asciiTheme="minorHAnsi" w:hAnsiTheme="minorHAnsi" w:cstheme="minorHAnsi"/>
          <w:b/>
          <w:noProof/>
          <w:sz w:val="24"/>
          <w:lang w:eastAsia="pt-BR"/>
        </w:rPr>
        <w:t xml:space="preserve">  </w:t>
      </w:r>
      <w:r w:rsidR="00EE60AE">
        <w:rPr>
          <w:rFonts w:asciiTheme="minorHAnsi" w:hAnsiTheme="minorHAnsi" w:cstheme="minorHAnsi"/>
          <w:b/>
          <w:noProof/>
          <w:sz w:val="24"/>
          <w:lang w:eastAsia="pt-BR"/>
        </w:rPr>
        <w:drawing>
          <wp:inline distT="0" distB="0" distL="0" distR="0">
            <wp:extent cx="2152650" cy="1495425"/>
            <wp:effectExtent l="0" t="0" r="0" b="9525"/>
            <wp:docPr id="40" name="Imagem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8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2650" cy="1495425"/>
                    </a:xfrm>
                    <a:prstGeom prst="rect">
                      <a:avLst/>
                    </a:prstGeom>
                    <a:noFill/>
                    <a:ln>
                      <a:noFill/>
                    </a:ln>
                  </pic:spPr>
                </pic:pic>
              </a:graphicData>
            </a:graphic>
          </wp:inline>
        </w:drawing>
      </w:r>
      <w:r>
        <w:rPr>
          <w:rFonts w:asciiTheme="minorHAnsi" w:hAnsiTheme="minorHAnsi" w:cstheme="minorHAnsi"/>
          <w:b/>
          <w:noProof/>
          <w:sz w:val="24"/>
          <w:lang w:eastAsia="pt-BR"/>
        </w:rPr>
        <w:t xml:space="preserve">               </w:t>
      </w:r>
      <w:r w:rsidR="00EE60AE">
        <w:rPr>
          <w:rFonts w:asciiTheme="minorHAnsi" w:hAnsiTheme="minorHAnsi" w:cstheme="minorHAnsi"/>
          <w:b/>
          <w:noProof/>
          <w:sz w:val="24"/>
          <w:lang w:eastAsia="pt-BR"/>
        </w:rPr>
        <w:drawing>
          <wp:inline distT="0" distB="0" distL="0" distR="0">
            <wp:extent cx="2200275" cy="1495425"/>
            <wp:effectExtent l="0" t="0" r="9525" b="9525"/>
            <wp:docPr id="65" name="Imagem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8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0275" cy="1495425"/>
                    </a:xfrm>
                    <a:prstGeom prst="rect">
                      <a:avLst/>
                    </a:prstGeom>
                    <a:noFill/>
                    <a:ln>
                      <a:noFill/>
                    </a:ln>
                  </pic:spPr>
                </pic:pic>
              </a:graphicData>
            </a:graphic>
          </wp:inline>
        </w:drawing>
      </w:r>
    </w:p>
    <w:p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extent cx="2200275" cy="1495425"/>
            <wp:effectExtent l="0" t="0" r="9525" b="9525"/>
            <wp:docPr id="99" name="Imagem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8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0275" cy="1495425"/>
                    </a:xfrm>
                    <a:prstGeom prst="rect">
                      <a:avLst/>
                    </a:prstGeom>
                    <a:noFill/>
                    <a:ln>
                      <a:noFill/>
                    </a:ln>
                  </pic:spPr>
                </pic:pic>
              </a:graphicData>
            </a:graphic>
          </wp:inline>
        </w:drawing>
      </w:r>
      <w:r w:rsidR="00D64780">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extent cx="2886075" cy="1714500"/>
            <wp:effectExtent l="0" t="0" r="9525" b="0"/>
            <wp:docPr id="100" name="Imagem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8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86075" cy="1714500"/>
                    </a:xfrm>
                    <a:prstGeom prst="rect">
                      <a:avLst/>
                    </a:prstGeom>
                    <a:noFill/>
                    <a:ln>
                      <a:noFill/>
                    </a:ln>
                  </pic:spPr>
                </pic:pic>
              </a:graphicData>
            </a:graphic>
          </wp:inline>
        </w:drawing>
      </w:r>
    </w:p>
    <w:p w:rsidR="00D64780" w:rsidRDefault="00EE60AE" w:rsidP="00D64780">
      <w:pPr>
        <w:jc w:val="center"/>
        <w:rPr>
          <w:rFonts w:asciiTheme="minorHAnsi" w:hAnsiTheme="minorHAnsi" w:cstheme="minorHAnsi"/>
          <w:b/>
          <w:sz w:val="24"/>
        </w:rPr>
      </w:pPr>
      <w:r>
        <w:rPr>
          <w:rFonts w:asciiTheme="minorHAnsi" w:hAnsiTheme="minorHAnsi" w:cstheme="minorHAnsi"/>
          <w:b/>
          <w:noProof/>
          <w:sz w:val="24"/>
          <w:lang w:eastAsia="pt-BR"/>
        </w:rPr>
        <w:lastRenderedPageBreak/>
        <w:drawing>
          <wp:inline distT="0" distB="0" distL="0" distR="0">
            <wp:extent cx="2219325" cy="1514475"/>
            <wp:effectExtent l="0" t="0" r="9525" b="9525"/>
            <wp:docPr id="140" name="Imagem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8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9325" cy="1514475"/>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extent cx="3152775" cy="1743075"/>
            <wp:effectExtent l="0" t="0" r="9525" b="9525"/>
            <wp:docPr id="142" name="Imagem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48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2775" cy="1743075"/>
                    </a:xfrm>
                    <a:prstGeom prst="rect">
                      <a:avLst/>
                    </a:prstGeom>
                    <a:noFill/>
                    <a:ln>
                      <a:noFill/>
                    </a:ln>
                  </pic:spPr>
                </pic:pic>
              </a:graphicData>
            </a:graphic>
          </wp:inline>
        </w:drawing>
      </w:r>
    </w:p>
    <w:p w:rsidR="00D64780" w:rsidRDefault="00EE5FFE" w:rsidP="00EE60AE">
      <w:pPr>
        <w:jc w:val="center"/>
        <w:rPr>
          <w:rFonts w:asciiTheme="minorHAnsi" w:hAnsiTheme="minorHAnsi" w:cstheme="minorHAnsi"/>
          <w:b/>
          <w:sz w:val="24"/>
        </w:rPr>
      </w:pPr>
      <w:r>
        <w:rPr>
          <w:rFonts w:asciiTheme="minorHAnsi" w:hAnsiTheme="minorHAnsi" w:cstheme="minorHAnsi"/>
          <w:b/>
          <w:sz w:val="24"/>
        </w:rPr>
        <w:t xml:space="preserve"> </w:t>
      </w:r>
      <w:r w:rsidR="00EE60AE">
        <w:rPr>
          <w:rFonts w:asciiTheme="minorHAnsi" w:hAnsiTheme="minorHAnsi" w:cstheme="minorHAnsi"/>
          <w:b/>
          <w:noProof/>
          <w:sz w:val="24"/>
          <w:lang w:eastAsia="pt-BR"/>
        </w:rPr>
        <w:drawing>
          <wp:inline distT="0" distB="0" distL="0" distR="0">
            <wp:extent cx="2171700" cy="1457325"/>
            <wp:effectExtent l="0" t="0" r="0" b="9525"/>
            <wp:docPr id="143" name="Imagem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8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0" cy="1457325"/>
                    </a:xfrm>
                    <a:prstGeom prst="rect">
                      <a:avLst/>
                    </a:prstGeom>
                    <a:noFill/>
                    <a:ln>
                      <a:noFill/>
                    </a:ln>
                  </pic:spPr>
                </pic:pic>
              </a:graphicData>
            </a:graphic>
          </wp:inline>
        </w:drawing>
      </w:r>
      <w:r>
        <w:rPr>
          <w:rFonts w:asciiTheme="minorHAnsi" w:hAnsiTheme="minorHAnsi" w:cstheme="minorHAnsi"/>
          <w:b/>
          <w:sz w:val="24"/>
        </w:rPr>
        <w:t xml:space="preserve"> </w:t>
      </w:r>
      <w:r w:rsidR="00EE60AE">
        <w:rPr>
          <w:rFonts w:asciiTheme="minorHAnsi" w:hAnsiTheme="minorHAnsi" w:cstheme="minorHAnsi"/>
          <w:b/>
          <w:noProof/>
          <w:sz w:val="24"/>
          <w:lang w:eastAsia="pt-BR"/>
        </w:rPr>
        <w:drawing>
          <wp:inline distT="0" distB="0" distL="0" distR="0">
            <wp:extent cx="3143250" cy="1752600"/>
            <wp:effectExtent l="0" t="0" r="0" b="0"/>
            <wp:docPr id="145" name="Imagem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48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43250" cy="1752600"/>
                    </a:xfrm>
                    <a:prstGeom prst="rect">
                      <a:avLst/>
                    </a:prstGeom>
                    <a:noFill/>
                    <a:ln>
                      <a:noFill/>
                    </a:ln>
                  </pic:spPr>
                </pic:pic>
              </a:graphicData>
            </a:graphic>
          </wp:inline>
        </w:drawing>
      </w:r>
    </w:p>
    <w:p w:rsidR="00EE60AE" w:rsidRDefault="00EE60AE"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extent cx="2152650" cy="1524000"/>
            <wp:effectExtent l="0" t="0" r="0" b="0"/>
            <wp:docPr id="146" name="Imagem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9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52650" cy="1524000"/>
                    </a:xfrm>
                    <a:prstGeom prst="rect">
                      <a:avLst/>
                    </a:prstGeom>
                    <a:noFill/>
                    <a:ln>
                      <a:noFill/>
                    </a:ln>
                  </pic:spPr>
                </pic:pic>
              </a:graphicData>
            </a:graphic>
          </wp:inline>
        </w:drawing>
      </w:r>
    </w:p>
    <w:p w:rsidR="00AE36DE" w:rsidRDefault="00AE36DE" w:rsidP="00EE60AE">
      <w:pPr>
        <w:jc w:val="center"/>
        <w:rPr>
          <w:rFonts w:asciiTheme="minorHAnsi" w:hAnsiTheme="minorHAnsi" w:cstheme="minorHAnsi"/>
          <w:b/>
          <w:sz w:val="24"/>
        </w:rPr>
      </w:pPr>
    </w:p>
    <w:p w:rsidR="00AE36DE" w:rsidRDefault="00AE36DE"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D64780" w:rsidRDefault="00D64780"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C50DA1" w:rsidRDefault="00C50DA1" w:rsidP="00EE60AE">
      <w:pPr>
        <w:jc w:val="center"/>
        <w:rPr>
          <w:rFonts w:asciiTheme="minorHAnsi" w:hAnsiTheme="minorHAnsi" w:cstheme="minorHAnsi"/>
          <w:b/>
          <w:sz w:val="24"/>
        </w:rPr>
      </w:pPr>
    </w:p>
    <w:p w:rsidR="00AE36DE" w:rsidRPr="00D64780" w:rsidRDefault="004A7740" w:rsidP="00D64780">
      <w:pPr>
        <w:pStyle w:val="Ttulo3"/>
      </w:pPr>
      <w:bookmarkStart w:id="276" w:name="_Toc136683849"/>
      <w:r>
        <w:lastRenderedPageBreak/>
        <w:t xml:space="preserve">Acordes </w:t>
      </w:r>
      <w:r w:rsidR="000C278D">
        <w:t>C</w:t>
      </w:r>
      <w:r>
        <w:t xml:space="preserve">om </w:t>
      </w:r>
      <w:r w:rsidR="000C278D">
        <w:t>Q</w:t>
      </w:r>
      <w:r>
        <w:t xml:space="preserve">uinta </w:t>
      </w:r>
      <w:r w:rsidR="000C278D">
        <w:t>A</w:t>
      </w:r>
      <w:r>
        <w:t>umentada:</w:t>
      </w:r>
      <w:bookmarkEnd w:id="276"/>
    </w:p>
    <w:p w:rsidR="00AE36DE" w:rsidRDefault="00AE36DE" w:rsidP="00EE60AE">
      <w:pPr>
        <w:jc w:val="center"/>
        <w:rPr>
          <w:rFonts w:asciiTheme="minorHAnsi" w:hAnsiTheme="minorHAnsi" w:cstheme="minorHAnsi"/>
          <w:b/>
          <w:sz w:val="24"/>
        </w:rPr>
      </w:pPr>
    </w:p>
    <w:p w:rsidR="00AE36DE"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extent cx="2276475" cy="1562100"/>
            <wp:effectExtent l="0" t="0" r="9525" b="0"/>
            <wp:docPr id="318" name="Imagem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9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76475" cy="1562100"/>
                    </a:xfrm>
                    <a:prstGeom prst="rect">
                      <a:avLst/>
                    </a:prstGeom>
                    <a:noFill/>
                    <a:ln>
                      <a:noFill/>
                    </a:ln>
                  </pic:spPr>
                </pic:pic>
              </a:graphicData>
            </a:graphic>
          </wp:inline>
        </w:drawing>
      </w:r>
      <w:r>
        <w:rPr>
          <w:rFonts w:asciiTheme="minorHAnsi" w:hAnsiTheme="minorHAnsi" w:cstheme="minorHAnsi"/>
          <w:b/>
          <w:noProof/>
          <w:sz w:val="24"/>
          <w:lang w:eastAsia="pt-BR"/>
        </w:rPr>
        <w:drawing>
          <wp:inline distT="0" distB="0" distL="0" distR="0">
            <wp:extent cx="2905125" cy="1752600"/>
            <wp:effectExtent l="0" t="0" r="9525" b="0"/>
            <wp:docPr id="319" name="Imagem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49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05125" cy="1752600"/>
                    </a:xfrm>
                    <a:prstGeom prst="rect">
                      <a:avLst/>
                    </a:prstGeom>
                    <a:noFill/>
                    <a:ln>
                      <a:noFill/>
                    </a:ln>
                  </pic:spPr>
                </pic:pic>
              </a:graphicData>
            </a:graphic>
          </wp:inline>
        </w:drawing>
      </w:r>
    </w:p>
    <w:p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extent cx="2228850" cy="1485900"/>
            <wp:effectExtent l="0" t="0" r="0" b="0"/>
            <wp:docPr id="1200" name="Imagem 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9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850" cy="14859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extent cx="2286000" cy="1504950"/>
            <wp:effectExtent l="0" t="0" r="0" b="0"/>
            <wp:docPr id="1201" name="Imagem 1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9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86000" cy="1504950"/>
                    </a:xfrm>
                    <a:prstGeom prst="rect">
                      <a:avLst/>
                    </a:prstGeom>
                    <a:noFill/>
                    <a:ln>
                      <a:noFill/>
                    </a:ln>
                  </pic:spPr>
                </pic:pic>
              </a:graphicData>
            </a:graphic>
          </wp:inline>
        </w:drawing>
      </w:r>
    </w:p>
    <w:p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extent cx="2228850" cy="1524000"/>
            <wp:effectExtent l="0" t="0" r="0" b="0"/>
            <wp:docPr id="1202" name="Imagem 1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9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850" cy="15240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extent cx="2895600" cy="1733550"/>
            <wp:effectExtent l="0" t="0" r="0" b="0"/>
            <wp:docPr id="1203" name="Imagem 1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9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95600" cy="1733550"/>
                    </a:xfrm>
                    <a:prstGeom prst="rect">
                      <a:avLst/>
                    </a:prstGeom>
                    <a:noFill/>
                    <a:ln>
                      <a:noFill/>
                    </a:ln>
                  </pic:spPr>
                </pic:pic>
              </a:graphicData>
            </a:graphic>
          </wp:inline>
        </w:drawing>
      </w:r>
    </w:p>
    <w:p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extent cx="2343150" cy="1562100"/>
            <wp:effectExtent l="0" t="0" r="0" b="0"/>
            <wp:docPr id="1204" name="Imagem 1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9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43150" cy="15621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extent cx="2952750" cy="1733550"/>
            <wp:effectExtent l="0" t="0" r="0" b="0"/>
            <wp:docPr id="1205" name="Imagem 1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49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52750" cy="1733550"/>
                    </a:xfrm>
                    <a:prstGeom prst="rect">
                      <a:avLst/>
                    </a:prstGeom>
                    <a:noFill/>
                    <a:ln>
                      <a:noFill/>
                    </a:ln>
                  </pic:spPr>
                </pic:pic>
              </a:graphicData>
            </a:graphic>
          </wp:inline>
        </w:drawing>
      </w:r>
    </w:p>
    <w:p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lastRenderedPageBreak/>
        <w:drawing>
          <wp:inline distT="0" distB="0" distL="0" distR="0">
            <wp:extent cx="2257425" cy="1562100"/>
            <wp:effectExtent l="0" t="0" r="9525" b="0"/>
            <wp:docPr id="1206" name="Imagem 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9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57425" cy="1562100"/>
                    </a:xfrm>
                    <a:prstGeom prst="rect">
                      <a:avLst/>
                    </a:prstGeom>
                    <a:noFill/>
                    <a:ln>
                      <a:noFill/>
                    </a:ln>
                  </pic:spPr>
                </pic:pic>
              </a:graphicData>
            </a:graphic>
          </wp:inline>
        </w:drawing>
      </w:r>
      <w:r>
        <w:rPr>
          <w:rFonts w:asciiTheme="minorHAnsi" w:hAnsiTheme="minorHAnsi" w:cstheme="minorHAnsi"/>
          <w:b/>
          <w:sz w:val="24"/>
        </w:rPr>
        <w:t xml:space="preserve"> </w:t>
      </w:r>
      <w:r>
        <w:rPr>
          <w:rFonts w:asciiTheme="minorHAnsi" w:hAnsiTheme="minorHAnsi" w:cstheme="minorHAnsi"/>
          <w:b/>
          <w:noProof/>
          <w:sz w:val="24"/>
          <w:lang w:eastAsia="pt-BR"/>
        </w:rPr>
        <w:drawing>
          <wp:inline distT="0" distB="0" distL="0" distR="0">
            <wp:extent cx="2857500" cy="1781175"/>
            <wp:effectExtent l="0" t="0" r="0" b="9525"/>
            <wp:docPr id="1207" name="Imagem 1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pic:cNvPicPr>
                      <a:picLocks noChangeAspect="1" noChangeArrowheads="1"/>
                    </pic:cNvPicPr>
                  </pic:nvPicPr>
                  <pic:blipFill>
                    <a:blip r:embed="rId50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57500" cy="1781175"/>
                    </a:xfrm>
                    <a:prstGeom prst="rect">
                      <a:avLst/>
                    </a:prstGeom>
                    <a:noFill/>
                    <a:ln>
                      <a:noFill/>
                    </a:ln>
                  </pic:spPr>
                </pic:pic>
              </a:graphicData>
            </a:graphic>
          </wp:inline>
        </w:drawing>
      </w:r>
    </w:p>
    <w:p w:rsidR="004A7740" w:rsidRDefault="004A7740" w:rsidP="00EE60AE">
      <w:pPr>
        <w:jc w:val="center"/>
        <w:rPr>
          <w:rFonts w:asciiTheme="minorHAnsi" w:hAnsiTheme="minorHAnsi" w:cstheme="minorHAnsi"/>
          <w:b/>
          <w:sz w:val="24"/>
        </w:rPr>
      </w:pPr>
      <w:r>
        <w:rPr>
          <w:rFonts w:asciiTheme="minorHAnsi" w:hAnsiTheme="minorHAnsi" w:cstheme="minorHAnsi"/>
          <w:b/>
          <w:noProof/>
          <w:sz w:val="24"/>
          <w:lang w:eastAsia="pt-BR"/>
        </w:rPr>
        <w:drawing>
          <wp:inline distT="0" distB="0" distL="0" distR="0">
            <wp:extent cx="2209800" cy="1524000"/>
            <wp:effectExtent l="0" t="0" r="0" b="0"/>
            <wp:docPr id="1208" name="Imagem 1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50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524000"/>
                    </a:xfrm>
                    <a:prstGeom prst="rect">
                      <a:avLst/>
                    </a:prstGeom>
                    <a:noFill/>
                    <a:ln>
                      <a:noFill/>
                    </a:ln>
                  </pic:spPr>
                </pic:pic>
              </a:graphicData>
            </a:graphic>
          </wp:inline>
        </w:drawing>
      </w:r>
    </w:p>
    <w:p w:rsidR="00AE36DE" w:rsidRDefault="00AE36DE" w:rsidP="00EE60AE">
      <w:pPr>
        <w:jc w:val="center"/>
        <w:rPr>
          <w:rFonts w:asciiTheme="minorHAnsi" w:hAnsiTheme="minorHAnsi" w:cstheme="minorHAnsi"/>
          <w:b/>
          <w:sz w:val="24"/>
        </w:rPr>
      </w:pPr>
    </w:p>
    <w:p w:rsidR="00AE36DE" w:rsidRDefault="00AE36DE" w:rsidP="00EE60AE">
      <w:pPr>
        <w:jc w:val="center"/>
        <w:rPr>
          <w:rFonts w:asciiTheme="minorHAnsi" w:hAnsiTheme="minorHAnsi" w:cstheme="minorHAnsi"/>
          <w:b/>
          <w:sz w:val="24"/>
        </w:rPr>
      </w:pPr>
    </w:p>
    <w:p w:rsidR="00AE36DE" w:rsidRDefault="00AE36DE" w:rsidP="00EE60AE">
      <w:pPr>
        <w:jc w:val="center"/>
        <w:rPr>
          <w:rFonts w:asciiTheme="minorHAnsi" w:hAnsiTheme="minorHAnsi" w:cstheme="minorHAnsi"/>
          <w:b/>
          <w:sz w:val="24"/>
        </w:rPr>
      </w:pPr>
    </w:p>
    <w:p w:rsidR="00AE36DE" w:rsidRDefault="00AE36DE" w:rsidP="00EE60AE">
      <w:pPr>
        <w:jc w:val="center"/>
        <w:rPr>
          <w:rFonts w:asciiTheme="minorHAnsi" w:hAnsiTheme="minorHAnsi" w:cstheme="minorHAnsi"/>
          <w:b/>
          <w:sz w:val="24"/>
        </w:rPr>
      </w:pPr>
    </w:p>
    <w:p w:rsidR="00AE36DE" w:rsidRDefault="00AE36DE"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C50DA1" w:rsidRDefault="00C50DA1" w:rsidP="00C50DA1">
      <w:pPr>
        <w:rPr>
          <w:rFonts w:asciiTheme="minorHAnsi" w:hAnsiTheme="minorHAnsi" w:cstheme="minorHAnsi"/>
          <w:b/>
          <w:sz w:val="24"/>
        </w:rPr>
      </w:pPr>
    </w:p>
    <w:p w:rsidR="00AE36DE" w:rsidRDefault="00AE36DE" w:rsidP="00EE60AE">
      <w:pPr>
        <w:jc w:val="center"/>
        <w:rPr>
          <w:rFonts w:asciiTheme="minorHAnsi" w:hAnsiTheme="minorHAnsi" w:cstheme="minorHAnsi"/>
          <w:b/>
          <w:sz w:val="24"/>
        </w:rPr>
      </w:pPr>
    </w:p>
    <w:p w:rsidR="00AE36DE" w:rsidRDefault="00AE36DE" w:rsidP="00EE60AE">
      <w:pPr>
        <w:jc w:val="center"/>
        <w:rPr>
          <w:rFonts w:asciiTheme="minorHAnsi" w:hAnsiTheme="minorHAnsi" w:cstheme="minorHAnsi"/>
          <w:b/>
          <w:sz w:val="24"/>
        </w:rPr>
      </w:pPr>
    </w:p>
    <w:p w:rsidR="00AE36DE" w:rsidRDefault="00AE36DE" w:rsidP="00C50DA1">
      <w:pPr>
        <w:rPr>
          <w:rFonts w:asciiTheme="minorHAnsi" w:hAnsiTheme="minorHAnsi" w:cstheme="minorHAnsi"/>
          <w:b/>
          <w:sz w:val="24"/>
        </w:rPr>
      </w:pPr>
    </w:p>
    <w:p w:rsidR="00AE36DE" w:rsidRPr="00EE60AE" w:rsidRDefault="00AE36DE" w:rsidP="00EE60AE">
      <w:pPr>
        <w:jc w:val="center"/>
        <w:rPr>
          <w:rFonts w:asciiTheme="minorHAnsi" w:hAnsiTheme="minorHAnsi" w:cstheme="minorHAnsi"/>
          <w:b/>
          <w:sz w:val="24"/>
        </w:rPr>
      </w:pPr>
    </w:p>
    <w:p w:rsidR="007D0BDF" w:rsidRPr="005B1D45" w:rsidRDefault="007D0BDF" w:rsidP="007D0BDF">
      <w:pPr>
        <w:pStyle w:val="Ttulo3"/>
      </w:pPr>
      <w:bookmarkStart w:id="277" w:name="_Toc136683850"/>
      <w:r>
        <w:lastRenderedPageBreak/>
        <w:t xml:space="preserve">Acordes </w:t>
      </w:r>
      <w:r w:rsidR="00EE60AE">
        <w:t xml:space="preserve">Menores </w:t>
      </w:r>
      <w:r w:rsidR="000C278D">
        <w:t>C</w:t>
      </w:r>
      <w:r w:rsidR="00EE60AE">
        <w:t xml:space="preserve">om </w:t>
      </w:r>
      <w:r w:rsidR="000C278D">
        <w:t>Q</w:t>
      </w:r>
      <w:r w:rsidR="00EE60AE">
        <w:t xml:space="preserve">uarta </w:t>
      </w:r>
      <w:r w:rsidR="000C278D">
        <w:t>S</w:t>
      </w:r>
      <w:r w:rsidR="00EE60AE">
        <w:t>uspensa:</w:t>
      </w:r>
      <w:bookmarkEnd w:id="277"/>
    </w:p>
    <w:p w:rsidR="007D0BDF" w:rsidRDefault="00EE60AE" w:rsidP="00EE60AE">
      <w:pPr>
        <w:jc w:val="center"/>
        <w:rPr>
          <w:rFonts w:cs="Arial"/>
          <w:b/>
          <w:sz w:val="32"/>
          <w:szCs w:val="32"/>
        </w:rPr>
      </w:pPr>
      <w:r>
        <w:rPr>
          <w:rFonts w:cs="Arial"/>
          <w:b/>
          <w:noProof/>
          <w:sz w:val="32"/>
          <w:szCs w:val="32"/>
          <w:lang w:eastAsia="pt-BR"/>
        </w:rPr>
        <w:drawing>
          <wp:inline distT="0" distB="0" distL="0" distR="0">
            <wp:extent cx="2190750" cy="1504950"/>
            <wp:effectExtent l="0" t="0" r="0" b="0"/>
            <wp:docPr id="147" name="Imagem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50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0" cy="1504950"/>
                    </a:xfrm>
                    <a:prstGeom prst="rect">
                      <a:avLst/>
                    </a:prstGeom>
                    <a:noFill/>
                    <a:ln>
                      <a:noFill/>
                    </a:ln>
                  </pic:spPr>
                </pic:pic>
              </a:graphicData>
            </a:graphic>
          </wp:inline>
        </w:drawing>
      </w:r>
      <w:r w:rsidR="00804201">
        <w:rPr>
          <w:rFonts w:cs="Arial"/>
          <w:b/>
          <w:sz w:val="32"/>
          <w:szCs w:val="32"/>
        </w:rPr>
        <w:t xml:space="preserve"> </w:t>
      </w:r>
      <w:r w:rsidR="00677445">
        <w:rPr>
          <w:rFonts w:cs="Arial"/>
          <w:b/>
          <w:noProof/>
          <w:sz w:val="32"/>
          <w:szCs w:val="32"/>
          <w:lang w:eastAsia="pt-BR"/>
        </w:rPr>
        <w:drawing>
          <wp:inline distT="0" distB="0" distL="0" distR="0">
            <wp:extent cx="3190875" cy="1733550"/>
            <wp:effectExtent l="0" t="0" r="9525" b="0"/>
            <wp:docPr id="150" name="Imagem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50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90875" cy="1733550"/>
                    </a:xfrm>
                    <a:prstGeom prst="rect">
                      <a:avLst/>
                    </a:prstGeom>
                    <a:noFill/>
                    <a:ln>
                      <a:noFill/>
                    </a:ln>
                  </pic:spPr>
                </pic:pic>
              </a:graphicData>
            </a:graphic>
          </wp:inline>
        </w:drawing>
      </w:r>
    </w:p>
    <w:p w:rsidR="00677445" w:rsidRDefault="00A76CED" w:rsidP="00EE60AE">
      <w:pPr>
        <w:jc w:val="center"/>
        <w:rPr>
          <w:rFonts w:cs="Arial"/>
          <w:b/>
          <w:sz w:val="32"/>
          <w:szCs w:val="32"/>
        </w:rPr>
      </w:pPr>
      <w:r>
        <w:rPr>
          <w:rFonts w:cs="Arial"/>
          <w:b/>
          <w:sz w:val="32"/>
          <w:szCs w:val="32"/>
        </w:rPr>
        <w:t xml:space="preserve"> </w:t>
      </w:r>
      <w:r w:rsidR="00677445">
        <w:rPr>
          <w:rFonts w:cs="Arial"/>
          <w:b/>
          <w:noProof/>
          <w:sz w:val="32"/>
          <w:szCs w:val="32"/>
          <w:lang w:eastAsia="pt-BR"/>
        </w:rPr>
        <w:drawing>
          <wp:inline distT="0" distB="0" distL="0" distR="0">
            <wp:extent cx="2200275" cy="1533525"/>
            <wp:effectExtent l="0" t="0" r="9525" b="9525"/>
            <wp:docPr id="152" name="Imagem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50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0275" cy="1533525"/>
                    </a:xfrm>
                    <a:prstGeom prst="rect">
                      <a:avLst/>
                    </a:prstGeom>
                    <a:noFill/>
                    <a:ln>
                      <a:noFill/>
                    </a:ln>
                  </pic:spPr>
                </pic:pic>
              </a:graphicData>
            </a:graphic>
          </wp:inline>
        </w:drawing>
      </w:r>
      <w:r w:rsidR="00677445">
        <w:rPr>
          <w:rFonts w:cs="Arial"/>
          <w:b/>
          <w:noProof/>
          <w:sz w:val="32"/>
          <w:szCs w:val="32"/>
          <w:lang w:eastAsia="pt-BR"/>
        </w:rPr>
        <w:drawing>
          <wp:inline distT="0" distB="0" distL="0" distR="0">
            <wp:extent cx="3152775" cy="1752600"/>
            <wp:effectExtent l="0" t="0" r="9525" b="0"/>
            <wp:docPr id="153" name="Imagem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50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152775" cy="1752600"/>
                    </a:xfrm>
                    <a:prstGeom prst="rect">
                      <a:avLst/>
                    </a:prstGeom>
                    <a:noFill/>
                    <a:ln>
                      <a:noFill/>
                    </a:ln>
                  </pic:spPr>
                </pic:pic>
              </a:graphicData>
            </a:graphic>
          </wp:inline>
        </w:drawing>
      </w:r>
    </w:p>
    <w:p w:rsidR="00677445" w:rsidRDefault="00677445" w:rsidP="00EE60AE">
      <w:pPr>
        <w:jc w:val="center"/>
        <w:rPr>
          <w:rFonts w:cs="Arial"/>
          <w:b/>
          <w:sz w:val="32"/>
          <w:szCs w:val="32"/>
        </w:rPr>
      </w:pPr>
      <w:r>
        <w:rPr>
          <w:rFonts w:cs="Arial"/>
          <w:b/>
          <w:noProof/>
          <w:sz w:val="32"/>
          <w:szCs w:val="32"/>
          <w:lang w:eastAsia="pt-BR"/>
        </w:rPr>
        <w:drawing>
          <wp:inline distT="0" distB="0" distL="0" distR="0">
            <wp:extent cx="2209800" cy="1514475"/>
            <wp:effectExtent l="0" t="0" r="0" b="9525"/>
            <wp:docPr id="154" name="Imagem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50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514475"/>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extent cx="2162175" cy="1504950"/>
            <wp:effectExtent l="0" t="0" r="9525" b="0"/>
            <wp:docPr id="155" name="Imagem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2175" cy="1504950"/>
                    </a:xfrm>
                    <a:prstGeom prst="rect">
                      <a:avLst/>
                    </a:prstGeom>
                    <a:noFill/>
                    <a:ln>
                      <a:noFill/>
                    </a:ln>
                  </pic:spPr>
                </pic:pic>
              </a:graphicData>
            </a:graphic>
          </wp:inline>
        </w:drawing>
      </w:r>
    </w:p>
    <w:p w:rsidR="00677445" w:rsidRDefault="00677445" w:rsidP="00EE60AE">
      <w:pPr>
        <w:jc w:val="center"/>
        <w:rPr>
          <w:rFonts w:cs="Arial"/>
          <w:b/>
          <w:sz w:val="32"/>
          <w:szCs w:val="32"/>
        </w:rPr>
      </w:pPr>
      <w:r>
        <w:rPr>
          <w:rFonts w:cs="Arial"/>
          <w:b/>
          <w:noProof/>
          <w:sz w:val="32"/>
          <w:szCs w:val="32"/>
          <w:lang w:eastAsia="pt-BR"/>
        </w:rPr>
        <w:lastRenderedPageBreak/>
        <w:drawing>
          <wp:inline distT="0" distB="0" distL="0" distR="0">
            <wp:extent cx="2981325" cy="1743075"/>
            <wp:effectExtent l="0" t="0" r="9525" b="9525"/>
            <wp:docPr id="156" name="Imagem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50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81325" cy="1743075"/>
                    </a:xfrm>
                    <a:prstGeom prst="rect">
                      <a:avLst/>
                    </a:prstGeom>
                    <a:noFill/>
                    <a:ln>
                      <a:noFill/>
                    </a:ln>
                  </pic:spPr>
                </pic:pic>
              </a:graphicData>
            </a:graphic>
          </wp:inline>
        </w:drawing>
      </w:r>
      <w:r w:rsidR="00EE5FFE">
        <w:rPr>
          <w:rFonts w:cs="Arial"/>
          <w:b/>
          <w:sz w:val="32"/>
          <w:szCs w:val="32"/>
        </w:rPr>
        <w:t xml:space="preserve"> </w:t>
      </w:r>
      <w:r>
        <w:rPr>
          <w:rFonts w:cs="Arial"/>
          <w:b/>
          <w:noProof/>
          <w:sz w:val="32"/>
          <w:szCs w:val="32"/>
          <w:lang w:eastAsia="pt-BR"/>
        </w:rPr>
        <w:drawing>
          <wp:inline distT="0" distB="0" distL="0" distR="0">
            <wp:extent cx="2305050" cy="1581150"/>
            <wp:effectExtent l="0" t="0" r="0" b="0"/>
            <wp:docPr id="157" name="Imagem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0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305050" cy="1581150"/>
                    </a:xfrm>
                    <a:prstGeom prst="rect">
                      <a:avLst/>
                    </a:prstGeom>
                    <a:noFill/>
                    <a:ln>
                      <a:noFill/>
                    </a:ln>
                  </pic:spPr>
                </pic:pic>
              </a:graphicData>
            </a:graphic>
          </wp:inline>
        </w:drawing>
      </w:r>
    </w:p>
    <w:p w:rsidR="00677445" w:rsidRDefault="00677445" w:rsidP="00EE60AE">
      <w:pPr>
        <w:jc w:val="center"/>
        <w:rPr>
          <w:rFonts w:cs="Arial"/>
          <w:b/>
          <w:sz w:val="32"/>
          <w:szCs w:val="32"/>
        </w:rPr>
      </w:pPr>
      <w:r>
        <w:rPr>
          <w:rFonts w:cs="Arial"/>
          <w:b/>
          <w:noProof/>
          <w:sz w:val="32"/>
          <w:szCs w:val="32"/>
          <w:lang w:eastAsia="pt-BR"/>
        </w:rPr>
        <w:drawing>
          <wp:inline distT="0" distB="0" distL="0" distR="0">
            <wp:extent cx="2933700" cy="1762125"/>
            <wp:effectExtent l="0" t="0" r="0" b="9525"/>
            <wp:docPr id="159" name="Imagem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933700" cy="1762125"/>
                    </a:xfrm>
                    <a:prstGeom prst="rect">
                      <a:avLst/>
                    </a:prstGeom>
                    <a:noFill/>
                    <a:ln>
                      <a:noFill/>
                    </a:ln>
                  </pic:spPr>
                </pic:pic>
              </a:graphicData>
            </a:graphic>
          </wp:inline>
        </w:drawing>
      </w:r>
      <w:r>
        <w:rPr>
          <w:rFonts w:cs="Arial"/>
          <w:b/>
          <w:sz w:val="32"/>
          <w:szCs w:val="32"/>
        </w:rPr>
        <w:t xml:space="preserve"> </w:t>
      </w:r>
      <w:r w:rsidR="00EE5FFE">
        <w:rPr>
          <w:rFonts w:cs="Arial"/>
          <w:b/>
          <w:sz w:val="32"/>
          <w:szCs w:val="32"/>
        </w:rPr>
        <w:t xml:space="preserve">  </w:t>
      </w:r>
      <w:r>
        <w:rPr>
          <w:rFonts w:cs="Arial"/>
          <w:b/>
          <w:noProof/>
          <w:sz w:val="32"/>
          <w:szCs w:val="32"/>
          <w:lang w:eastAsia="pt-BR"/>
        </w:rPr>
        <w:drawing>
          <wp:inline distT="0" distB="0" distL="0" distR="0">
            <wp:extent cx="2219325" cy="1514475"/>
            <wp:effectExtent l="0" t="0" r="9525" b="9525"/>
            <wp:docPr id="160" name="Imagem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9325" cy="1514475"/>
                    </a:xfrm>
                    <a:prstGeom prst="rect">
                      <a:avLst/>
                    </a:prstGeom>
                    <a:noFill/>
                    <a:ln>
                      <a:noFill/>
                    </a:ln>
                  </pic:spPr>
                </pic:pic>
              </a:graphicData>
            </a:graphic>
          </wp:inline>
        </w:drawing>
      </w:r>
    </w:p>
    <w:p w:rsidR="00AE36DE" w:rsidRDefault="00677445" w:rsidP="00AE36DE">
      <w:pPr>
        <w:jc w:val="center"/>
        <w:rPr>
          <w:rFonts w:cs="Arial"/>
          <w:b/>
          <w:szCs w:val="22"/>
        </w:rPr>
      </w:pPr>
      <w:r>
        <w:rPr>
          <w:rFonts w:cs="Arial"/>
          <w:b/>
          <w:noProof/>
          <w:sz w:val="32"/>
          <w:szCs w:val="32"/>
          <w:lang w:eastAsia="pt-BR"/>
        </w:rPr>
        <w:drawing>
          <wp:inline distT="0" distB="0" distL="0" distR="0">
            <wp:extent cx="3067050" cy="1762125"/>
            <wp:effectExtent l="0" t="0" r="0" b="9525"/>
            <wp:docPr id="161" name="Imagem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pic:cNvPicPr>
                      <a:picLocks noChangeAspect="1" noChangeArrowheads="1"/>
                    </pic:cNvPicPr>
                  </pic:nvPicPr>
                  <pic:blipFill>
                    <a:blip r:embed="rId5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67050" cy="1762125"/>
                    </a:xfrm>
                    <a:prstGeom prst="rect">
                      <a:avLst/>
                    </a:prstGeom>
                    <a:noFill/>
                    <a:ln>
                      <a:noFill/>
                    </a:ln>
                  </pic:spPr>
                </pic:pic>
              </a:graphicData>
            </a:graphic>
          </wp:inline>
        </w:drawing>
      </w:r>
      <w:r>
        <w:rPr>
          <w:rFonts w:cs="Arial"/>
          <w:b/>
          <w:sz w:val="32"/>
          <w:szCs w:val="32"/>
        </w:rPr>
        <w:t xml:space="preserve"> </w:t>
      </w:r>
      <w:r>
        <w:rPr>
          <w:rFonts w:cs="Arial"/>
          <w:b/>
          <w:noProof/>
          <w:sz w:val="32"/>
          <w:szCs w:val="32"/>
          <w:lang w:eastAsia="pt-BR"/>
        </w:rPr>
        <w:drawing>
          <wp:inline distT="0" distB="0" distL="0" distR="0">
            <wp:extent cx="3057525" cy="1743075"/>
            <wp:effectExtent l="0" t="0" r="9525" b="9525"/>
            <wp:docPr id="166" name="Imagem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057525" cy="1743075"/>
                    </a:xfrm>
                    <a:prstGeom prst="rect">
                      <a:avLst/>
                    </a:prstGeom>
                    <a:noFill/>
                    <a:ln>
                      <a:noFill/>
                    </a:ln>
                  </pic:spPr>
                </pic:pic>
              </a:graphicData>
            </a:graphic>
          </wp:inline>
        </w:drawing>
      </w:r>
      <w:r w:rsidR="00A76CED">
        <w:rPr>
          <w:rFonts w:cs="Arial"/>
          <w:b/>
          <w:sz w:val="32"/>
          <w:szCs w:val="32"/>
        </w:rPr>
        <w:t xml:space="preserve"> </w:t>
      </w:r>
      <w:r w:rsidR="00EE5FFE">
        <w:rPr>
          <w:rFonts w:cs="Arial"/>
          <w:b/>
          <w:sz w:val="32"/>
          <w:szCs w:val="32"/>
        </w:rPr>
        <w:t xml:space="preserve"> </w:t>
      </w:r>
      <w:r>
        <w:rPr>
          <w:rFonts w:cs="Arial"/>
          <w:b/>
          <w:noProof/>
          <w:sz w:val="32"/>
          <w:szCs w:val="32"/>
          <w:lang w:eastAsia="pt-BR"/>
        </w:rPr>
        <w:drawing>
          <wp:inline distT="0" distB="0" distL="0" distR="0">
            <wp:extent cx="2162175" cy="1504950"/>
            <wp:effectExtent l="0" t="0" r="9525" b="0"/>
            <wp:docPr id="167" name="Imagem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5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2175" cy="1504950"/>
                    </a:xfrm>
                    <a:prstGeom prst="rect">
                      <a:avLst/>
                    </a:prstGeom>
                    <a:noFill/>
                    <a:ln>
                      <a:noFill/>
                    </a:ln>
                  </pic:spPr>
                </pic:pic>
              </a:graphicData>
            </a:graphic>
          </wp:inline>
        </w:drawing>
      </w:r>
    </w:p>
    <w:p w:rsidR="00AE36DE" w:rsidRDefault="00EE5FFE" w:rsidP="00AE36DE">
      <w:pPr>
        <w:jc w:val="center"/>
        <w:rPr>
          <w:rFonts w:cs="Arial"/>
          <w:b/>
          <w:szCs w:val="22"/>
        </w:rPr>
      </w:pPr>
      <w:r>
        <w:rPr>
          <w:rFonts w:cs="Arial"/>
          <w:b/>
          <w:szCs w:val="22"/>
        </w:rPr>
        <w:t xml:space="preserve"> </w:t>
      </w:r>
    </w:p>
    <w:p w:rsidR="00AE36DE" w:rsidRDefault="00AE36DE" w:rsidP="00624A3D">
      <w:pPr>
        <w:rPr>
          <w:rFonts w:cs="Arial"/>
          <w:b/>
          <w:szCs w:val="22"/>
        </w:rPr>
      </w:pPr>
    </w:p>
    <w:p w:rsidR="00624A3D" w:rsidRDefault="00624A3D" w:rsidP="00624A3D">
      <w:pPr>
        <w:rPr>
          <w:rFonts w:cs="Arial"/>
          <w:b/>
          <w:szCs w:val="22"/>
        </w:rPr>
      </w:pPr>
    </w:p>
    <w:p w:rsidR="00AE36DE" w:rsidRDefault="00AE36DE" w:rsidP="00AE36DE">
      <w:pPr>
        <w:jc w:val="center"/>
        <w:rPr>
          <w:rFonts w:cs="Arial"/>
          <w:b/>
          <w:szCs w:val="22"/>
        </w:rPr>
      </w:pPr>
    </w:p>
    <w:p w:rsidR="00AE36DE" w:rsidRDefault="00AE36DE" w:rsidP="00AE36DE">
      <w:pPr>
        <w:jc w:val="center"/>
        <w:rPr>
          <w:rFonts w:cs="Arial"/>
          <w:b/>
          <w:szCs w:val="22"/>
        </w:rPr>
      </w:pPr>
    </w:p>
    <w:p w:rsidR="00AE36DE" w:rsidRDefault="00AE36DE" w:rsidP="00A76CED">
      <w:pPr>
        <w:rPr>
          <w:rFonts w:cs="Arial"/>
          <w:b/>
          <w:szCs w:val="22"/>
        </w:rPr>
      </w:pPr>
    </w:p>
    <w:p w:rsidR="00A76CED" w:rsidRDefault="00A76CED" w:rsidP="00A76CED">
      <w:pPr>
        <w:rPr>
          <w:rFonts w:cs="Arial"/>
          <w:b/>
          <w:szCs w:val="22"/>
        </w:rPr>
      </w:pPr>
    </w:p>
    <w:p w:rsidR="00A76CED" w:rsidRPr="00AE36DE" w:rsidRDefault="00A76CED" w:rsidP="00A76CED">
      <w:pPr>
        <w:rPr>
          <w:rFonts w:cs="Arial"/>
          <w:b/>
          <w:szCs w:val="22"/>
        </w:rPr>
      </w:pPr>
    </w:p>
    <w:p w:rsidR="00677445" w:rsidRDefault="00677445" w:rsidP="00EE60AE">
      <w:pPr>
        <w:jc w:val="center"/>
        <w:rPr>
          <w:rFonts w:cs="Arial"/>
          <w:b/>
          <w:sz w:val="32"/>
          <w:szCs w:val="32"/>
        </w:rPr>
      </w:pPr>
    </w:p>
    <w:p w:rsidR="007D0BDF" w:rsidRPr="00EE60AE" w:rsidRDefault="00EE60AE" w:rsidP="00EE60AE">
      <w:pPr>
        <w:pStyle w:val="Ttulo3"/>
      </w:pPr>
      <w:bookmarkStart w:id="278" w:name="_Toc136683851"/>
      <w:r>
        <w:lastRenderedPageBreak/>
        <w:t>Acordes Diminutos:</w:t>
      </w:r>
      <w:bookmarkEnd w:id="278"/>
    </w:p>
    <w:p w:rsidR="00677445" w:rsidRDefault="00EE60AE" w:rsidP="00EE60AE">
      <w:pPr>
        <w:pStyle w:val="SemEspaamento"/>
        <w:rPr>
          <w:rFonts w:ascii="Arial" w:hAnsi="Arial" w:cs="Arial"/>
        </w:rPr>
      </w:pPr>
      <w:r>
        <w:rPr>
          <w:rFonts w:ascii="Arial" w:hAnsi="Arial" w:cs="Arial"/>
        </w:rPr>
        <w:t>(“Menor que o menor”</w:t>
      </w:r>
      <w:r w:rsidRPr="00C02B01">
        <w:rPr>
          <w:rFonts w:ascii="Arial" w:hAnsi="Arial" w:cs="Arial"/>
        </w:rPr>
        <w:t>)</w:t>
      </w:r>
    </w:p>
    <w:p w:rsidR="00483C3C" w:rsidRDefault="00677445" w:rsidP="00677445">
      <w:pPr>
        <w:jc w:val="center"/>
        <w:rPr>
          <w:rFonts w:cs="Arial"/>
          <w:b/>
          <w:szCs w:val="22"/>
        </w:rPr>
      </w:pPr>
      <w:r>
        <w:rPr>
          <w:rFonts w:cs="Arial"/>
          <w:b/>
          <w:noProof/>
          <w:szCs w:val="22"/>
          <w:lang w:eastAsia="pt-BR"/>
        </w:rPr>
        <w:drawing>
          <wp:inline distT="0" distB="0" distL="0" distR="0">
            <wp:extent cx="2162175" cy="1495425"/>
            <wp:effectExtent l="0" t="0" r="9525" b="9525"/>
            <wp:docPr id="169" name="Imagem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62175" cy="1495425"/>
                    </a:xfrm>
                    <a:prstGeom prst="rect">
                      <a:avLst/>
                    </a:prstGeom>
                    <a:noFill/>
                    <a:ln>
                      <a:noFill/>
                    </a:ln>
                  </pic:spPr>
                </pic:pic>
              </a:graphicData>
            </a:graphic>
          </wp:inline>
        </w:drawing>
      </w:r>
      <w:r w:rsidR="00EE5FFE">
        <w:rPr>
          <w:rFonts w:cs="Arial"/>
          <w:b/>
          <w:szCs w:val="22"/>
        </w:rPr>
        <w:t xml:space="preserve">     </w:t>
      </w:r>
      <w:r>
        <w:rPr>
          <w:rFonts w:cs="Arial"/>
          <w:b/>
          <w:szCs w:val="22"/>
        </w:rPr>
        <w:t xml:space="preserve">   </w:t>
      </w:r>
      <w:r>
        <w:rPr>
          <w:rFonts w:cs="Arial"/>
          <w:b/>
          <w:noProof/>
          <w:szCs w:val="22"/>
          <w:lang w:eastAsia="pt-BR"/>
        </w:rPr>
        <w:drawing>
          <wp:inline distT="0" distB="0" distL="0" distR="0">
            <wp:extent cx="2228850" cy="1733550"/>
            <wp:effectExtent l="0" t="0" r="0" b="0"/>
            <wp:docPr id="224" name="Image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5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850" cy="1733550"/>
                    </a:xfrm>
                    <a:prstGeom prst="rect">
                      <a:avLst/>
                    </a:prstGeom>
                    <a:noFill/>
                    <a:ln>
                      <a:noFill/>
                    </a:ln>
                  </pic:spPr>
                </pic:pic>
              </a:graphicData>
            </a:graphic>
          </wp:inline>
        </w:drawing>
      </w:r>
    </w:p>
    <w:p w:rsidR="00677445" w:rsidRDefault="00677445" w:rsidP="00677445">
      <w:pPr>
        <w:jc w:val="center"/>
        <w:rPr>
          <w:rFonts w:cs="Arial"/>
          <w:b/>
          <w:szCs w:val="22"/>
        </w:rPr>
      </w:pPr>
      <w:r>
        <w:rPr>
          <w:rFonts w:cs="Arial"/>
          <w:b/>
          <w:noProof/>
          <w:szCs w:val="22"/>
          <w:lang w:eastAsia="pt-BR"/>
        </w:rPr>
        <w:drawing>
          <wp:inline distT="0" distB="0" distL="0" distR="0">
            <wp:extent cx="2209800" cy="1476375"/>
            <wp:effectExtent l="0" t="0" r="0" b="9525"/>
            <wp:docPr id="225" name="Imagem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1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476375"/>
                    </a:xfrm>
                    <a:prstGeom prst="rect">
                      <a:avLst/>
                    </a:prstGeom>
                    <a:noFill/>
                    <a:ln>
                      <a:noFill/>
                    </a:ln>
                  </pic:spPr>
                </pic:pic>
              </a:graphicData>
            </a:graphic>
          </wp:inline>
        </w:drawing>
      </w:r>
      <w:r>
        <w:rPr>
          <w:rFonts w:cs="Arial"/>
          <w:b/>
          <w:szCs w:val="22"/>
        </w:rPr>
        <w:t xml:space="preserve"> </w:t>
      </w:r>
      <w:r w:rsidR="00EE5FFE">
        <w:rPr>
          <w:rFonts w:cs="Arial"/>
          <w:b/>
          <w:szCs w:val="22"/>
        </w:rPr>
        <w:t xml:space="preserve">       </w:t>
      </w:r>
      <w:r>
        <w:rPr>
          <w:rFonts w:cs="Arial"/>
          <w:b/>
          <w:szCs w:val="22"/>
        </w:rPr>
        <w:t xml:space="preserve"> </w:t>
      </w:r>
      <w:r>
        <w:rPr>
          <w:rFonts w:cs="Arial"/>
          <w:b/>
          <w:noProof/>
          <w:szCs w:val="22"/>
          <w:lang w:eastAsia="pt-BR"/>
        </w:rPr>
        <w:drawing>
          <wp:inline distT="0" distB="0" distL="0" distR="0">
            <wp:extent cx="2190750" cy="1752600"/>
            <wp:effectExtent l="0" t="0" r="0" b="0"/>
            <wp:docPr id="227" name="Imagem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pic:cNvPicPr>
                      <a:picLocks noChangeAspect="1" noChangeArrowheads="1"/>
                    </pic:cNvPicPr>
                  </pic:nvPicPr>
                  <pic:blipFill>
                    <a:blip r:embed="rId5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0" cy="1752600"/>
                    </a:xfrm>
                    <a:prstGeom prst="rect">
                      <a:avLst/>
                    </a:prstGeom>
                    <a:noFill/>
                    <a:ln>
                      <a:noFill/>
                    </a:ln>
                  </pic:spPr>
                </pic:pic>
              </a:graphicData>
            </a:graphic>
          </wp:inline>
        </w:drawing>
      </w:r>
    </w:p>
    <w:p w:rsidR="00677445" w:rsidRDefault="00677445" w:rsidP="00677445">
      <w:pPr>
        <w:jc w:val="center"/>
        <w:rPr>
          <w:rFonts w:cs="Arial"/>
          <w:b/>
          <w:szCs w:val="22"/>
        </w:rPr>
      </w:pPr>
      <w:r>
        <w:rPr>
          <w:rFonts w:cs="Arial"/>
          <w:b/>
          <w:noProof/>
          <w:szCs w:val="22"/>
          <w:lang w:eastAsia="pt-BR"/>
        </w:rPr>
        <w:drawing>
          <wp:inline distT="0" distB="0" distL="0" distR="0">
            <wp:extent cx="2171700" cy="1476375"/>
            <wp:effectExtent l="0" t="0" r="0" b="9525"/>
            <wp:docPr id="229" name="Imagem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71700" cy="1476375"/>
                    </a:xfrm>
                    <a:prstGeom prst="rect">
                      <a:avLst/>
                    </a:prstGeom>
                    <a:noFill/>
                    <a:ln>
                      <a:noFill/>
                    </a:ln>
                  </pic:spPr>
                </pic:pic>
              </a:graphicData>
            </a:graphic>
          </wp:inline>
        </w:drawing>
      </w:r>
      <w:r>
        <w:rPr>
          <w:rFonts w:cs="Arial"/>
          <w:b/>
          <w:szCs w:val="22"/>
        </w:rPr>
        <w:t xml:space="preserve">  </w:t>
      </w:r>
      <w:r w:rsidR="00EE5FFE">
        <w:rPr>
          <w:rFonts w:cs="Arial"/>
          <w:b/>
          <w:noProof/>
          <w:szCs w:val="22"/>
        </w:rPr>
        <w:t xml:space="preserve">        </w:t>
      </w:r>
      <w:r>
        <w:rPr>
          <w:rFonts w:cs="Arial"/>
          <w:b/>
          <w:noProof/>
          <w:szCs w:val="22"/>
          <w:lang w:eastAsia="pt-BR"/>
        </w:rPr>
        <w:drawing>
          <wp:inline distT="0" distB="0" distL="0" distR="0">
            <wp:extent cx="2219325" cy="1552575"/>
            <wp:effectExtent l="0" t="0" r="9525" b="9525"/>
            <wp:docPr id="1139" name="Imagem 1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9325" cy="1552575"/>
                    </a:xfrm>
                    <a:prstGeom prst="rect">
                      <a:avLst/>
                    </a:prstGeom>
                    <a:noFill/>
                    <a:ln>
                      <a:noFill/>
                    </a:ln>
                  </pic:spPr>
                </pic:pic>
              </a:graphicData>
            </a:graphic>
          </wp:inline>
        </w:drawing>
      </w:r>
      <w:r>
        <w:rPr>
          <w:rFonts w:cs="Arial"/>
          <w:b/>
          <w:noProof/>
          <w:szCs w:val="22"/>
          <w:lang w:eastAsia="pt-BR"/>
        </w:rPr>
        <w:drawing>
          <wp:inline distT="0" distB="0" distL="0" distR="0">
            <wp:extent cx="2228850" cy="1771650"/>
            <wp:effectExtent l="0" t="0" r="0" b="0"/>
            <wp:docPr id="302" name="Imagem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28850" cy="1771650"/>
                    </a:xfrm>
                    <a:prstGeom prst="rect">
                      <a:avLst/>
                    </a:prstGeom>
                    <a:noFill/>
                    <a:ln>
                      <a:noFill/>
                    </a:ln>
                  </pic:spPr>
                </pic:pic>
              </a:graphicData>
            </a:graphic>
          </wp:inline>
        </w:drawing>
      </w:r>
      <w:r w:rsidR="00EE5FFE">
        <w:rPr>
          <w:rFonts w:cs="Arial"/>
          <w:b/>
          <w:noProof/>
          <w:szCs w:val="22"/>
        </w:rPr>
        <w:t xml:space="preserve">          </w:t>
      </w:r>
      <w:r>
        <w:rPr>
          <w:rFonts w:cs="Arial"/>
          <w:b/>
          <w:noProof/>
          <w:szCs w:val="22"/>
          <w:lang w:eastAsia="pt-BR"/>
        </w:rPr>
        <w:drawing>
          <wp:inline distT="0" distB="0" distL="0" distR="0">
            <wp:extent cx="2209800" cy="1524000"/>
            <wp:effectExtent l="0" t="0" r="0" b="0"/>
            <wp:docPr id="309" name="Imagem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pic:cNvPicPr>
                      <a:picLocks noChangeAspect="1" noChangeArrowheads="1"/>
                    </pic:cNvPicPr>
                  </pic:nvPicPr>
                  <pic:blipFill>
                    <a:blip r:embed="rId5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524000"/>
                    </a:xfrm>
                    <a:prstGeom prst="rect">
                      <a:avLst/>
                    </a:prstGeom>
                    <a:noFill/>
                    <a:ln>
                      <a:noFill/>
                    </a:ln>
                  </pic:spPr>
                </pic:pic>
              </a:graphicData>
            </a:graphic>
          </wp:inline>
        </w:drawing>
      </w:r>
    </w:p>
    <w:p w:rsidR="00677445" w:rsidRDefault="00677445" w:rsidP="00677445">
      <w:pPr>
        <w:jc w:val="center"/>
        <w:rPr>
          <w:rFonts w:cs="Arial"/>
          <w:b/>
          <w:szCs w:val="22"/>
        </w:rPr>
      </w:pPr>
      <w:r>
        <w:rPr>
          <w:rFonts w:cs="Arial"/>
          <w:b/>
          <w:noProof/>
          <w:szCs w:val="22"/>
          <w:lang w:eastAsia="pt-BR"/>
        </w:rPr>
        <w:lastRenderedPageBreak/>
        <w:drawing>
          <wp:inline distT="0" distB="0" distL="0" distR="0">
            <wp:extent cx="2209800" cy="1762125"/>
            <wp:effectExtent l="0" t="0" r="0" b="9525"/>
            <wp:docPr id="312" name="Imagem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9800" cy="1762125"/>
                    </a:xfrm>
                    <a:prstGeom prst="rect">
                      <a:avLst/>
                    </a:prstGeom>
                    <a:noFill/>
                    <a:ln>
                      <a:noFill/>
                    </a:ln>
                  </pic:spPr>
                </pic:pic>
              </a:graphicData>
            </a:graphic>
          </wp:inline>
        </w:drawing>
      </w:r>
      <w:r>
        <w:rPr>
          <w:rFonts w:cs="Arial"/>
          <w:b/>
          <w:szCs w:val="22"/>
        </w:rPr>
        <w:t xml:space="preserve"> </w:t>
      </w:r>
      <w:r w:rsidR="00EE5FFE">
        <w:rPr>
          <w:rFonts w:cs="Arial"/>
          <w:b/>
          <w:szCs w:val="22"/>
        </w:rPr>
        <w:t xml:space="preserve">         </w:t>
      </w:r>
      <w:r>
        <w:rPr>
          <w:rFonts w:cs="Arial"/>
          <w:b/>
          <w:noProof/>
          <w:szCs w:val="22"/>
          <w:lang w:eastAsia="pt-BR"/>
        </w:rPr>
        <w:drawing>
          <wp:inline distT="0" distB="0" distL="0" distR="0">
            <wp:extent cx="2219325" cy="1533525"/>
            <wp:effectExtent l="0" t="0" r="9525" b="9525"/>
            <wp:docPr id="313" name="Imagem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5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19325" cy="1533525"/>
                    </a:xfrm>
                    <a:prstGeom prst="rect">
                      <a:avLst/>
                    </a:prstGeom>
                    <a:noFill/>
                    <a:ln>
                      <a:noFill/>
                    </a:ln>
                  </pic:spPr>
                </pic:pic>
              </a:graphicData>
            </a:graphic>
          </wp:inline>
        </w:drawing>
      </w:r>
    </w:p>
    <w:p w:rsidR="00677445" w:rsidRDefault="00677445" w:rsidP="00677445">
      <w:pPr>
        <w:jc w:val="center"/>
        <w:rPr>
          <w:rFonts w:cs="Arial"/>
          <w:b/>
          <w:szCs w:val="22"/>
        </w:rPr>
      </w:pPr>
      <w:r>
        <w:rPr>
          <w:rFonts w:cs="Arial"/>
          <w:b/>
          <w:noProof/>
          <w:szCs w:val="22"/>
          <w:lang w:eastAsia="pt-BR"/>
        </w:rPr>
        <w:drawing>
          <wp:inline distT="0" distB="0" distL="0" distR="0">
            <wp:extent cx="2190750" cy="1790700"/>
            <wp:effectExtent l="0" t="0" r="0" b="0"/>
            <wp:docPr id="314" name="Imagem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190750" cy="1790700"/>
                    </a:xfrm>
                    <a:prstGeom prst="rect">
                      <a:avLst/>
                    </a:prstGeom>
                    <a:noFill/>
                    <a:ln>
                      <a:noFill/>
                    </a:ln>
                  </pic:spPr>
                </pic:pic>
              </a:graphicData>
            </a:graphic>
          </wp:inline>
        </w:drawing>
      </w:r>
      <w:r>
        <w:rPr>
          <w:rFonts w:cs="Arial"/>
          <w:b/>
          <w:szCs w:val="22"/>
        </w:rPr>
        <w:t xml:space="preserve"> </w:t>
      </w:r>
      <w:r w:rsidR="00EE5FFE">
        <w:rPr>
          <w:rFonts w:cs="Arial"/>
          <w:b/>
          <w:noProof/>
          <w:szCs w:val="22"/>
        </w:rPr>
        <w:t xml:space="preserve">         </w:t>
      </w:r>
      <w:r w:rsidR="00AE36DE">
        <w:rPr>
          <w:rFonts w:cs="Arial"/>
          <w:b/>
          <w:noProof/>
          <w:szCs w:val="22"/>
          <w:lang w:eastAsia="pt-BR"/>
        </w:rPr>
        <w:drawing>
          <wp:inline distT="0" distB="0" distL="0" distR="0">
            <wp:extent cx="2200275" cy="1524000"/>
            <wp:effectExtent l="0" t="0" r="9525" b="0"/>
            <wp:docPr id="315" name="Imagem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5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200275" cy="1524000"/>
                    </a:xfrm>
                    <a:prstGeom prst="rect">
                      <a:avLst/>
                    </a:prstGeom>
                    <a:noFill/>
                    <a:ln>
                      <a:noFill/>
                    </a:ln>
                  </pic:spPr>
                </pic:pic>
              </a:graphicData>
            </a:graphic>
          </wp:inline>
        </w:drawing>
      </w:r>
    </w:p>
    <w:p w:rsidR="00AE36DE" w:rsidRDefault="00AE36DE" w:rsidP="00677445">
      <w:pPr>
        <w:jc w:val="center"/>
        <w:rPr>
          <w:rFonts w:cs="Arial"/>
          <w:b/>
          <w:szCs w:val="22"/>
        </w:rPr>
      </w:pPr>
    </w:p>
    <w:p w:rsidR="00AE36DE" w:rsidRDefault="00AE36DE" w:rsidP="00677445">
      <w:pPr>
        <w:jc w:val="center"/>
        <w:rPr>
          <w:rFonts w:cs="Arial"/>
          <w:b/>
          <w:szCs w:val="22"/>
        </w:rPr>
      </w:pPr>
    </w:p>
    <w:p w:rsidR="00AE36DE" w:rsidRDefault="00AE36DE" w:rsidP="005568E6">
      <w:pPr>
        <w:rPr>
          <w:rFonts w:cs="Arial"/>
          <w:b/>
          <w:szCs w:val="22"/>
        </w:rPr>
      </w:pPr>
    </w:p>
    <w:p w:rsidR="005568E6" w:rsidRDefault="005568E6" w:rsidP="005568E6">
      <w:pPr>
        <w:rPr>
          <w:rFonts w:cs="Arial"/>
          <w:b/>
          <w:szCs w:val="22"/>
        </w:rPr>
      </w:pPr>
    </w:p>
    <w:p w:rsidR="005568E6" w:rsidRPr="00A10CF4" w:rsidRDefault="005568E6" w:rsidP="005568E6">
      <w:pPr>
        <w:pStyle w:val="Subttulo"/>
        <w:outlineLvl w:val="1"/>
        <w:rPr>
          <w:rFonts w:ascii="Tempus Sans ITC" w:hAnsi="Tempus Sans ITC"/>
          <w:i w:val="0"/>
          <w:iCs w:val="0"/>
          <w:sz w:val="32"/>
          <w:szCs w:val="32"/>
        </w:rPr>
      </w:pPr>
      <w:bookmarkStart w:id="279" w:name="_Toc95933089"/>
      <w:bookmarkStart w:id="280" w:name="_Toc136683852"/>
      <w:r>
        <w:rPr>
          <w:rFonts w:ascii="Tempus Sans ITC" w:hAnsi="Tempus Sans ITC"/>
          <w:i w:val="0"/>
          <w:iCs w:val="0"/>
          <w:sz w:val="32"/>
          <w:szCs w:val="32"/>
        </w:rPr>
        <w:t>Respostas do E</w:t>
      </w:r>
      <w:r w:rsidRPr="00A10CF4">
        <w:rPr>
          <w:rFonts w:ascii="Tempus Sans ITC" w:hAnsi="Tempus Sans ITC"/>
          <w:i w:val="0"/>
          <w:iCs w:val="0"/>
          <w:sz w:val="32"/>
          <w:szCs w:val="32"/>
        </w:rPr>
        <w:t>xercício</w:t>
      </w:r>
      <w:r>
        <w:rPr>
          <w:rFonts w:ascii="Tempus Sans ITC" w:hAnsi="Tempus Sans ITC"/>
          <w:i w:val="0"/>
          <w:iCs w:val="0"/>
          <w:sz w:val="32"/>
          <w:szCs w:val="32"/>
        </w:rPr>
        <w:t xml:space="preserve"> -</w:t>
      </w:r>
      <w:r w:rsidR="00A51C27">
        <w:rPr>
          <w:rFonts w:ascii="Tempus Sans ITC" w:hAnsi="Tempus Sans ITC"/>
          <w:i w:val="0"/>
          <w:iCs w:val="0"/>
          <w:sz w:val="32"/>
          <w:szCs w:val="32"/>
        </w:rPr>
        <w:t xml:space="preserve"> 69</w:t>
      </w:r>
      <w:r w:rsidRPr="00A10CF4">
        <w:rPr>
          <w:rFonts w:ascii="Tempus Sans ITC" w:hAnsi="Tempus Sans ITC"/>
          <w:i w:val="0"/>
          <w:iCs w:val="0"/>
          <w:sz w:val="32"/>
          <w:szCs w:val="32"/>
        </w:rPr>
        <w:t>:</w:t>
      </w:r>
      <w:bookmarkEnd w:id="279"/>
      <w:bookmarkEnd w:id="280"/>
    </w:p>
    <w:p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1 - D</w:t>
      </w:r>
    </w:p>
    <w:p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2 - B</w:t>
      </w:r>
    </w:p>
    <w:p w:rsidR="005568E6" w:rsidRPr="005568E6" w:rsidRDefault="005568E6" w:rsidP="005568E6">
      <w:pPr>
        <w:pStyle w:val="PargrafodaLista"/>
        <w:spacing w:before="100" w:beforeAutospacing="1" w:after="100" w:afterAutospacing="1"/>
        <w:ind w:left="0"/>
        <w:rPr>
          <w:rFonts w:cs="Arial"/>
          <w:iCs/>
          <w:szCs w:val="22"/>
        </w:rPr>
      </w:pPr>
      <w:r w:rsidRPr="005568E6">
        <w:rPr>
          <w:rFonts w:cs="Arial"/>
          <w:iCs/>
          <w:szCs w:val="22"/>
        </w:rPr>
        <w:t>3 - C</w:t>
      </w:r>
    </w:p>
    <w:p w:rsidR="00AE36DE" w:rsidRDefault="00AE36DE" w:rsidP="005568E6">
      <w:pPr>
        <w:rPr>
          <w:rFonts w:cs="Arial"/>
          <w:b/>
          <w:szCs w:val="22"/>
        </w:rPr>
      </w:pPr>
    </w:p>
    <w:p w:rsidR="00AE36DE" w:rsidRDefault="00AE36DE" w:rsidP="00677445">
      <w:pPr>
        <w:jc w:val="center"/>
        <w:rPr>
          <w:rFonts w:cs="Arial"/>
          <w:b/>
          <w:szCs w:val="22"/>
        </w:rPr>
      </w:pPr>
    </w:p>
    <w:p w:rsidR="00AE36DE" w:rsidRDefault="00AE36DE" w:rsidP="005568E6">
      <w:pPr>
        <w:rPr>
          <w:rFonts w:cs="Arial"/>
          <w:b/>
          <w:szCs w:val="22"/>
        </w:rPr>
      </w:pPr>
    </w:p>
    <w:p w:rsidR="00AE36DE" w:rsidRDefault="00AE36DE" w:rsidP="005568E6">
      <w:pPr>
        <w:rPr>
          <w:rFonts w:cs="Arial"/>
          <w:b/>
          <w:szCs w:val="22"/>
        </w:rPr>
      </w:pPr>
    </w:p>
    <w:p w:rsidR="00AE36DE" w:rsidRDefault="00AE36DE" w:rsidP="005568E6">
      <w:pPr>
        <w:rPr>
          <w:rFonts w:cs="Arial"/>
          <w:b/>
          <w:szCs w:val="22"/>
        </w:rPr>
      </w:pPr>
    </w:p>
    <w:p w:rsidR="00AE36DE" w:rsidRDefault="00AE36DE" w:rsidP="00677445">
      <w:pPr>
        <w:jc w:val="center"/>
        <w:rPr>
          <w:rFonts w:cs="Arial"/>
          <w:b/>
          <w:szCs w:val="22"/>
        </w:rPr>
      </w:pPr>
    </w:p>
    <w:p w:rsidR="00AE36DE" w:rsidRDefault="00AE36DE" w:rsidP="005568E6">
      <w:pPr>
        <w:rPr>
          <w:rFonts w:cs="Arial"/>
          <w:b/>
          <w:szCs w:val="22"/>
        </w:rPr>
      </w:pPr>
    </w:p>
    <w:p w:rsidR="00AE36DE" w:rsidRDefault="00AE36DE" w:rsidP="005568E6">
      <w:pPr>
        <w:rPr>
          <w:rFonts w:cs="Arial"/>
          <w:b/>
          <w:szCs w:val="22"/>
        </w:rPr>
      </w:pPr>
    </w:p>
    <w:p w:rsidR="005568E6" w:rsidRDefault="005568E6" w:rsidP="005568E6">
      <w:pPr>
        <w:rPr>
          <w:rFonts w:cs="Arial"/>
          <w:b/>
          <w:szCs w:val="22"/>
        </w:rPr>
      </w:pPr>
    </w:p>
    <w:p w:rsidR="00AE36DE" w:rsidRDefault="00AE36DE" w:rsidP="00677445">
      <w:pPr>
        <w:jc w:val="center"/>
        <w:rPr>
          <w:rFonts w:cs="Arial"/>
          <w:b/>
          <w:szCs w:val="22"/>
        </w:rPr>
      </w:pPr>
    </w:p>
    <w:p w:rsidR="00AE36DE" w:rsidRDefault="00AE36DE" w:rsidP="00677445">
      <w:pPr>
        <w:jc w:val="center"/>
        <w:rPr>
          <w:rFonts w:cs="Arial"/>
          <w:b/>
          <w:szCs w:val="22"/>
        </w:rPr>
      </w:pPr>
    </w:p>
    <w:p w:rsidR="00AE36DE" w:rsidRDefault="00AE36DE" w:rsidP="00677445">
      <w:pPr>
        <w:jc w:val="center"/>
        <w:rPr>
          <w:rFonts w:cs="Arial"/>
          <w:b/>
          <w:szCs w:val="22"/>
        </w:rPr>
      </w:pPr>
    </w:p>
    <w:p w:rsidR="00AE36DE" w:rsidRDefault="00AE36DE" w:rsidP="00677445">
      <w:pPr>
        <w:jc w:val="center"/>
        <w:rPr>
          <w:rFonts w:cs="Arial"/>
          <w:b/>
          <w:szCs w:val="22"/>
        </w:rPr>
      </w:pPr>
    </w:p>
    <w:p w:rsidR="00AE36DE" w:rsidRDefault="00AE36DE" w:rsidP="00677445">
      <w:pPr>
        <w:jc w:val="center"/>
        <w:rPr>
          <w:rFonts w:cs="Arial"/>
          <w:b/>
          <w:szCs w:val="22"/>
        </w:rPr>
      </w:pPr>
    </w:p>
    <w:p w:rsidR="00AE36DE" w:rsidRDefault="00AE36DE" w:rsidP="00677445">
      <w:pPr>
        <w:jc w:val="center"/>
        <w:rPr>
          <w:rFonts w:cs="Arial"/>
          <w:b/>
          <w:szCs w:val="22"/>
        </w:rPr>
      </w:pPr>
    </w:p>
    <w:p w:rsidR="00AE36DE" w:rsidRDefault="00AE36DE" w:rsidP="00677445">
      <w:pPr>
        <w:jc w:val="center"/>
        <w:rPr>
          <w:rFonts w:cs="Arial"/>
          <w:b/>
          <w:szCs w:val="22"/>
        </w:rPr>
      </w:pPr>
    </w:p>
    <w:p w:rsidR="00AE36DE" w:rsidRDefault="00AE36DE" w:rsidP="00677445">
      <w:pPr>
        <w:jc w:val="center"/>
        <w:rPr>
          <w:rFonts w:cs="Arial"/>
          <w:b/>
          <w:szCs w:val="22"/>
        </w:rPr>
      </w:pPr>
    </w:p>
    <w:p w:rsidR="00AE36DE" w:rsidRDefault="00AE36DE" w:rsidP="0054215D">
      <w:pPr>
        <w:rPr>
          <w:rFonts w:cs="Arial"/>
          <w:b/>
          <w:szCs w:val="22"/>
        </w:rPr>
      </w:pPr>
    </w:p>
    <w:p w:rsidR="0054215D" w:rsidRDefault="0054215D" w:rsidP="0054215D">
      <w:pPr>
        <w:rPr>
          <w:rFonts w:cs="Arial"/>
          <w:b/>
          <w:szCs w:val="22"/>
        </w:rPr>
      </w:pPr>
    </w:p>
    <w:p w:rsidR="00AE36DE" w:rsidRPr="00677445" w:rsidRDefault="00AE36DE" w:rsidP="00677445">
      <w:pPr>
        <w:jc w:val="center"/>
        <w:rPr>
          <w:rFonts w:cs="Arial"/>
          <w:b/>
          <w:szCs w:val="22"/>
        </w:rPr>
      </w:pPr>
    </w:p>
    <w:p w:rsidR="00842CED" w:rsidRPr="00264F83" w:rsidRDefault="004C4F64" w:rsidP="00377F73">
      <w:pPr>
        <w:pStyle w:val="Ttulo1"/>
        <w:rPr>
          <w:rFonts w:cs="Arial"/>
          <w:color w:val="ED3611"/>
          <w:kern w:val="0"/>
          <w:szCs w:val="40"/>
        </w:rPr>
      </w:pPr>
      <w:bookmarkStart w:id="281" w:name="_Toc70064187"/>
      <w:bookmarkStart w:id="282" w:name="_Toc136683853"/>
      <w:r w:rsidRPr="00264F83">
        <w:rPr>
          <w:rFonts w:cs="Arial"/>
          <w:color w:val="ED3611"/>
          <w:kern w:val="0"/>
          <w:szCs w:val="40"/>
        </w:rPr>
        <w:lastRenderedPageBreak/>
        <w:t>R</w:t>
      </w:r>
      <w:r w:rsidR="00EF7462" w:rsidRPr="00264F83">
        <w:rPr>
          <w:rFonts w:cs="Arial"/>
          <w:color w:val="ED3611"/>
          <w:kern w:val="0"/>
          <w:szCs w:val="40"/>
        </w:rPr>
        <w:t>eferência Bibliográfica</w:t>
      </w:r>
      <w:r w:rsidRPr="00264F83">
        <w:rPr>
          <w:rFonts w:cs="Arial"/>
          <w:color w:val="ED3611"/>
          <w:kern w:val="0"/>
          <w:szCs w:val="40"/>
        </w:rPr>
        <w:t>:</w:t>
      </w:r>
      <w:bookmarkEnd w:id="281"/>
      <w:bookmarkEnd w:id="282"/>
    </w:p>
    <w:tbl>
      <w:tblPr>
        <w:tblW w:w="9195" w:type="dxa"/>
        <w:tblInd w:w="55"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CellMar>
          <w:left w:w="70" w:type="dxa"/>
          <w:right w:w="70" w:type="dxa"/>
        </w:tblCellMar>
        <w:tblLook w:val="0000"/>
      </w:tblPr>
      <w:tblGrid>
        <w:gridCol w:w="9195"/>
      </w:tblGrid>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8A3470" w:rsidRPr="008110A8" w:rsidRDefault="008A3470" w:rsidP="005E223C">
            <w:pPr>
              <w:rPr>
                <w:rFonts w:cs="Arial"/>
              </w:rPr>
            </w:pPr>
          </w:p>
          <w:p w:rsidR="00B54E93" w:rsidRPr="008110A8" w:rsidRDefault="00B54E93" w:rsidP="005E223C">
            <w:pPr>
              <w:rPr>
                <w:rFonts w:cs="Arial"/>
              </w:rPr>
            </w:pPr>
            <w:r w:rsidRPr="008110A8">
              <w:rPr>
                <w:rFonts w:cs="Arial"/>
              </w:rPr>
              <w:t xml:space="preserve">Aprenda a Tocar – Órgão Eletrônico e Teclado – Curso Básico – </w:t>
            </w:r>
            <w:proofErr w:type="spellStart"/>
            <w:r w:rsidRPr="008110A8">
              <w:rPr>
                <w:rFonts w:cs="Arial"/>
              </w:rPr>
              <w:t>Cristine</w:t>
            </w:r>
            <w:proofErr w:type="spellEnd"/>
            <w:r w:rsidRPr="008110A8">
              <w:rPr>
                <w:rFonts w:cs="Arial"/>
              </w:rPr>
              <w:t xml:space="preserve"> Prado</w:t>
            </w:r>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B54E93" w:rsidRPr="008110A8" w:rsidRDefault="00B54E93" w:rsidP="005E223C">
            <w:pPr>
              <w:rPr>
                <w:rFonts w:cs="Arial"/>
              </w:rPr>
            </w:pPr>
            <w:r w:rsidRPr="008110A8">
              <w:rPr>
                <w:rFonts w:cs="Arial"/>
              </w:rPr>
              <w:t xml:space="preserve">Como Tocar Teclado - Rafael </w:t>
            </w:r>
            <w:proofErr w:type="spellStart"/>
            <w:r w:rsidRPr="008110A8">
              <w:rPr>
                <w:rFonts w:cs="Arial"/>
              </w:rPr>
              <w:t>Harduim</w:t>
            </w:r>
            <w:proofErr w:type="spellEnd"/>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B54E93" w:rsidRPr="008110A8" w:rsidRDefault="00B54E93" w:rsidP="005E223C">
            <w:pPr>
              <w:rPr>
                <w:rFonts w:cs="Arial"/>
              </w:rPr>
            </w:pPr>
            <w:r w:rsidRPr="008110A8">
              <w:rPr>
                <w:rFonts w:cs="Arial"/>
              </w:rPr>
              <w:t xml:space="preserve">Iniciação ao Violão – </w:t>
            </w:r>
            <w:proofErr w:type="spellStart"/>
            <w:r w:rsidRPr="008110A8">
              <w:rPr>
                <w:rFonts w:cs="Arial"/>
              </w:rPr>
              <w:t>Vol</w:t>
            </w:r>
            <w:proofErr w:type="spellEnd"/>
            <w:r w:rsidRPr="008110A8">
              <w:rPr>
                <w:rFonts w:cs="Arial"/>
              </w:rPr>
              <w:t xml:space="preserve"> II – Henrique Pinto – Ed. </w:t>
            </w:r>
            <w:proofErr w:type="spellStart"/>
            <w:r w:rsidRPr="008110A8">
              <w:rPr>
                <w:rFonts w:cs="Arial"/>
              </w:rPr>
              <w:t>Ricordi</w:t>
            </w:r>
            <w:proofErr w:type="spellEnd"/>
          </w:p>
          <w:p w:rsidR="00B54E93" w:rsidRPr="008110A8" w:rsidRDefault="00B54E93" w:rsidP="005E223C">
            <w:pPr>
              <w:rPr>
                <w:rFonts w:cs="Arial"/>
              </w:rPr>
            </w:pPr>
            <w:r w:rsidRPr="008110A8">
              <w:rPr>
                <w:rFonts w:cs="Arial"/>
              </w:rPr>
              <w:t xml:space="preserve">Método Básico de Violão - Rafael </w:t>
            </w:r>
            <w:proofErr w:type="spellStart"/>
            <w:r w:rsidRPr="008110A8">
              <w:rPr>
                <w:rFonts w:cs="Arial"/>
              </w:rPr>
              <w:t>Cavinato</w:t>
            </w:r>
            <w:proofErr w:type="spellEnd"/>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B54E93" w:rsidRPr="008110A8" w:rsidRDefault="00B54E93" w:rsidP="005E223C">
            <w:pPr>
              <w:rPr>
                <w:rFonts w:cs="Arial"/>
              </w:rPr>
            </w:pPr>
            <w:r w:rsidRPr="008110A8">
              <w:rPr>
                <w:rFonts w:cs="Arial"/>
              </w:rPr>
              <w:t xml:space="preserve">Método Prático Para Teclado – Jair do Vale – </w:t>
            </w:r>
            <w:proofErr w:type="spellStart"/>
            <w:r w:rsidRPr="008110A8">
              <w:rPr>
                <w:rFonts w:cs="Arial"/>
              </w:rPr>
              <w:t>Vol</w:t>
            </w:r>
            <w:proofErr w:type="spellEnd"/>
            <w:r w:rsidRPr="008110A8">
              <w:rPr>
                <w:rFonts w:cs="Arial"/>
              </w:rPr>
              <w:t xml:space="preserve"> 1</w:t>
            </w:r>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B54E93" w:rsidRPr="008110A8" w:rsidRDefault="00B54E93" w:rsidP="005E223C">
            <w:pPr>
              <w:rPr>
                <w:rFonts w:cs="Arial"/>
              </w:rPr>
            </w:pPr>
            <w:r w:rsidRPr="008110A8">
              <w:rPr>
                <w:rFonts w:cs="Arial"/>
              </w:rPr>
              <w:t>Método Rápido Para Tocar Teclado – 1º Volume – Mário Mascarenhas.</w:t>
            </w:r>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B54E93" w:rsidRDefault="00B54E93" w:rsidP="005E223C">
            <w:pPr>
              <w:rPr>
                <w:rFonts w:cs="Arial"/>
              </w:rPr>
            </w:pPr>
            <w:r w:rsidRPr="008110A8">
              <w:rPr>
                <w:rFonts w:cs="Arial"/>
              </w:rPr>
              <w:t>Teclado – Curso Prático – Editora Escala</w:t>
            </w:r>
          </w:p>
          <w:p w:rsidR="0019326C" w:rsidRPr="008110A8" w:rsidRDefault="0019326C" w:rsidP="005E223C">
            <w:pPr>
              <w:rPr>
                <w:rFonts w:cs="Arial"/>
              </w:rPr>
            </w:pPr>
            <w:r>
              <w:rPr>
                <w:rFonts w:cs="Arial"/>
              </w:rPr>
              <w:t>V</w:t>
            </w:r>
            <w:r w:rsidRPr="0019326C">
              <w:rPr>
                <w:rFonts w:cs="Arial"/>
              </w:rPr>
              <w:t>iolaoparainiciantes.com</w:t>
            </w:r>
            <w:r>
              <w:rPr>
                <w:rFonts w:cs="Arial"/>
              </w:rPr>
              <w:t xml:space="preserve"> – Daniel </w:t>
            </w:r>
            <w:proofErr w:type="spellStart"/>
            <w:r>
              <w:rPr>
                <w:rFonts w:cs="Arial"/>
              </w:rPr>
              <w:t>Darezzo</w:t>
            </w:r>
            <w:proofErr w:type="spellEnd"/>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Pr="008110A8" w:rsidRDefault="009E2513" w:rsidP="00483C3C">
            <w:pPr>
              <w:jc w:val="both"/>
              <w:rPr>
                <w:rFonts w:cs="Arial"/>
              </w:rPr>
            </w:pPr>
            <w:hyperlink r:id="rId527" w:history="1">
              <w:r w:rsidR="00360E47" w:rsidRPr="008110A8">
                <w:rPr>
                  <w:rStyle w:val="Hyperlink"/>
                  <w:rFonts w:cs="Arial"/>
                </w:rPr>
                <w:t>http://pt.wikipedia.org/wiki</w:t>
              </w:r>
            </w:hyperlink>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Pr="008110A8" w:rsidRDefault="009E2513" w:rsidP="00483C3C">
            <w:pPr>
              <w:jc w:val="both"/>
              <w:rPr>
                <w:rFonts w:cs="Arial"/>
              </w:rPr>
            </w:pPr>
            <w:hyperlink r:id="rId528" w:history="1">
              <w:r w:rsidR="00360E47" w:rsidRPr="008110A8">
                <w:rPr>
                  <w:rStyle w:val="Hyperlink"/>
                  <w:rFonts w:cs="Arial"/>
                </w:rPr>
                <w:t>http://pt.wikipedia.org/wiki/Intervalo_(música)</w:t>
              </w:r>
            </w:hyperlink>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Pr="008110A8" w:rsidRDefault="009E2513" w:rsidP="00483C3C">
            <w:pPr>
              <w:jc w:val="both"/>
              <w:rPr>
                <w:rFonts w:cs="Arial"/>
              </w:rPr>
            </w:pPr>
            <w:hyperlink r:id="rId529" w:history="1">
              <w:r w:rsidR="00360E47" w:rsidRPr="008110A8">
                <w:rPr>
                  <w:rStyle w:val="Hyperlink"/>
                  <w:rFonts w:cs="Arial"/>
                </w:rPr>
                <w:t>http://pt.wikipedia.org/wiki/Simbologia_da_notação_musical</w:t>
              </w:r>
            </w:hyperlink>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Pr="008110A8" w:rsidRDefault="009E2513" w:rsidP="00483C3C">
            <w:pPr>
              <w:jc w:val="both"/>
              <w:rPr>
                <w:rFonts w:cs="Arial"/>
                <w:color w:val="000000"/>
              </w:rPr>
            </w:pPr>
            <w:hyperlink r:id="rId530" w:history="1">
              <w:r w:rsidR="00360E47" w:rsidRPr="008110A8">
                <w:rPr>
                  <w:rStyle w:val="Hyperlink"/>
                  <w:rFonts w:cs="Arial"/>
                </w:rPr>
                <w:t>http://pt.wikipedia.org/wiki/Transposição_(música)</w:t>
              </w:r>
            </w:hyperlink>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Pr="008110A8" w:rsidRDefault="009E2513" w:rsidP="00483C3C">
            <w:pPr>
              <w:jc w:val="both"/>
              <w:rPr>
                <w:rFonts w:cs="Arial"/>
              </w:rPr>
            </w:pPr>
            <w:hyperlink r:id="rId531" w:history="1">
              <w:r w:rsidR="00360E47" w:rsidRPr="008110A8">
                <w:rPr>
                  <w:rStyle w:val="Hyperlink"/>
                  <w:rFonts w:cs="Arial"/>
                </w:rPr>
                <w:t>http://www.correiomusical.com.br/cursoonline.htm</w:t>
              </w:r>
            </w:hyperlink>
          </w:p>
          <w:p w:rsidR="00360E47" w:rsidRPr="008110A8" w:rsidRDefault="009E2513" w:rsidP="00483C3C">
            <w:pPr>
              <w:jc w:val="both"/>
              <w:rPr>
                <w:rFonts w:cs="Arial"/>
              </w:rPr>
            </w:pPr>
            <w:hyperlink r:id="rId532" w:history="1">
              <w:r w:rsidR="00360E47" w:rsidRPr="008110A8">
                <w:rPr>
                  <w:rStyle w:val="Hyperlink"/>
                  <w:rFonts w:cs="Arial"/>
                </w:rPr>
                <w:t>http://www.marcelomelloweb.kinghost.net/mmtecnico_estruturacao07.pdf</w:t>
              </w:r>
            </w:hyperlink>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Pr="008110A8" w:rsidRDefault="009E2513" w:rsidP="00483C3C">
            <w:pPr>
              <w:jc w:val="both"/>
              <w:rPr>
                <w:rFonts w:cs="Arial"/>
                <w:color w:val="000000"/>
              </w:rPr>
            </w:pPr>
            <w:hyperlink r:id="rId533" w:history="1">
              <w:r w:rsidR="00360E47" w:rsidRPr="008110A8">
                <w:rPr>
                  <w:rStyle w:val="Hyperlink"/>
                  <w:rFonts w:cs="Arial"/>
                </w:rPr>
                <w:t>http://www.musicaeadoracao.com.br/tecnicos/teoria_musical/</w:t>
              </w:r>
            </w:hyperlink>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Pr="008110A8" w:rsidRDefault="009E2513" w:rsidP="00483C3C">
            <w:pPr>
              <w:jc w:val="both"/>
              <w:rPr>
                <w:rFonts w:cs="Arial"/>
                <w:color w:val="000000"/>
              </w:rPr>
            </w:pPr>
            <w:hyperlink r:id="rId534" w:history="1">
              <w:r w:rsidR="00360E47" w:rsidRPr="008110A8">
                <w:rPr>
                  <w:rStyle w:val="Hyperlink"/>
                  <w:rFonts w:cs="Arial"/>
                </w:rPr>
                <w:t>http://www.musicaeadoracao.com.br/tecnicos/teoria_musical/teoria_online/index.htm</w:t>
              </w:r>
            </w:hyperlink>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Pr="008110A8" w:rsidRDefault="009E2513" w:rsidP="00483C3C">
            <w:pPr>
              <w:jc w:val="both"/>
              <w:rPr>
                <w:rFonts w:cs="Arial"/>
                <w:color w:val="000000"/>
              </w:rPr>
            </w:pPr>
            <w:hyperlink r:id="rId535" w:history="1">
              <w:r w:rsidR="00360E47" w:rsidRPr="008110A8">
                <w:rPr>
                  <w:rStyle w:val="Hyperlink"/>
                  <w:rFonts w:cs="Arial"/>
                </w:rPr>
                <w:t>http://www.mvhp.com.br/teclado8.htm</w:t>
              </w:r>
            </w:hyperlink>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Pr="008110A8" w:rsidRDefault="009E2513" w:rsidP="00483C3C">
            <w:pPr>
              <w:jc w:val="both"/>
              <w:rPr>
                <w:rFonts w:cs="Arial"/>
              </w:rPr>
            </w:pPr>
            <w:hyperlink r:id="rId536" w:history="1">
              <w:r w:rsidR="00360E47" w:rsidRPr="008110A8">
                <w:rPr>
                  <w:rStyle w:val="Hyperlink"/>
                  <w:rFonts w:cs="Arial"/>
                </w:rPr>
                <w:t>http://www.sotutorial.com/index.php/category/tutoriais-teorial-musical/</w:t>
              </w:r>
            </w:hyperlink>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Pr="008110A8" w:rsidRDefault="009E2513" w:rsidP="00483C3C">
            <w:pPr>
              <w:jc w:val="both"/>
              <w:rPr>
                <w:rFonts w:cs="Arial"/>
              </w:rPr>
            </w:pPr>
            <w:hyperlink r:id="rId537" w:history="1">
              <w:r w:rsidR="00483C3C" w:rsidRPr="005A7F5C">
                <w:rPr>
                  <w:rStyle w:val="Hyperlink"/>
                  <w:rFonts w:cs="Arial"/>
                </w:rPr>
                <w:t>http://www.violaobrasil.com.br/categoria/curso-de-teclado-e-piano</w:t>
              </w:r>
            </w:hyperlink>
          </w:p>
        </w:tc>
      </w:tr>
      <w:tr w:rsidR="00B54E93" w:rsidRPr="008110A8">
        <w:trPr>
          <w:trHeight w:val="255"/>
        </w:trPr>
        <w:tc>
          <w:tcPr>
            <w:tcW w:w="9195" w:type="dxa"/>
            <w:tcBorders>
              <w:top w:val="single" w:sz="4" w:space="0" w:color="FFFFFF"/>
              <w:left w:val="single" w:sz="4" w:space="0" w:color="FFFFFF"/>
              <w:bottom w:val="single" w:sz="4" w:space="0" w:color="FFFFFF"/>
              <w:right w:val="single" w:sz="4" w:space="0" w:color="FFFFFF"/>
            </w:tcBorders>
            <w:shd w:val="clear" w:color="auto" w:fill="auto"/>
            <w:noWrap/>
            <w:vAlign w:val="bottom"/>
          </w:tcPr>
          <w:p w:rsidR="00360E47" w:rsidRDefault="009E2513" w:rsidP="00483C3C">
            <w:pPr>
              <w:jc w:val="both"/>
              <w:rPr>
                <w:rFonts w:cs="Arial"/>
              </w:rPr>
            </w:pPr>
            <w:hyperlink r:id="rId538" w:history="1">
              <w:r w:rsidR="00483C3C" w:rsidRPr="005A7F5C">
                <w:rPr>
                  <w:rStyle w:val="Hyperlink"/>
                  <w:rFonts w:cs="Arial"/>
                </w:rPr>
                <w:t>http://www.violaobrasil.com.br/curso-de-teclado</w:t>
              </w:r>
            </w:hyperlink>
          </w:p>
          <w:p w:rsidR="00483C3C" w:rsidRPr="008110A8" w:rsidRDefault="009E2513" w:rsidP="00483C3C">
            <w:pPr>
              <w:ind w:left="-142" w:firstLine="142"/>
              <w:jc w:val="both"/>
              <w:rPr>
                <w:rFonts w:cs="Arial"/>
              </w:rPr>
            </w:pPr>
            <w:hyperlink r:id="rId539" w:history="1">
              <w:r w:rsidR="00483C3C" w:rsidRPr="005A7F5C">
                <w:rPr>
                  <w:rStyle w:val="Hyperlink"/>
                  <w:rFonts w:cs="Arial"/>
                </w:rPr>
                <w:t>http://www.violaomandriao.mus.br/dicionario/cifragem.htm</w:t>
              </w:r>
            </w:hyperlink>
          </w:p>
          <w:p w:rsidR="00483C3C" w:rsidRPr="008110A8" w:rsidRDefault="009E2513" w:rsidP="00483C3C">
            <w:pPr>
              <w:jc w:val="both"/>
              <w:rPr>
                <w:rFonts w:cs="Arial"/>
                <w:color w:val="000000"/>
              </w:rPr>
            </w:pPr>
            <w:hyperlink r:id="rId540" w:history="1">
              <w:r w:rsidR="00483C3C" w:rsidRPr="005A7F5C">
                <w:rPr>
                  <w:rStyle w:val="Hyperlink"/>
                  <w:rFonts w:cs="Arial"/>
                </w:rPr>
                <w:t>http://www.walmirsilva.wordpress.com/2008/03/28/posicao-da-mao-direita-no-violao/</w:t>
              </w:r>
            </w:hyperlink>
          </w:p>
          <w:p w:rsidR="00483C3C" w:rsidRPr="008110A8" w:rsidRDefault="009E2513" w:rsidP="00483C3C">
            <w:pPr>
              <w:jc w:val="both"/>
              <w:rPr>
                <w:rFonts w:cs="Arial"/>
                <w:color w:val="000000"/>
              </w:rPr>
            </w:pPr>
            <w:hyperlink r:id="rId541" w:history="1">
              <w:r w:rsidR="00483C3C" w:rsidRPr="005A7F5C">
                <w:rPr>
                  <w:rStyle w:val="Hyperlink"/>
                  <w:rFonts w:cs="Arial"/>
                </w:rPr>
                <w:t>http://www.walmirsilva.wordpress.com/2008/04/06/primeiro-exercicio-mao-esquerda/</w:t>
              </w:r>
            </w:hyperlink>
          </w:p>
          <w:p w:rsidR="00483C3C" w:rsidRDefault="009E2513" w:rsidP="00483C3C">
            <w:pPr>
              <w:jc w:val="both"/>
              <w:rPr>
                <w:rFonts w:cs="Arial"/>
              </w:rPr>
            </w:pPr>
            <w:hyperlink r:id="rId542" w:history="1">
              <w:r w:rsidR="00483C3C" w:rsidRPr="008110A8">
                <w:rPr>
                  <w:rStyle w:val="Hyperlink"/>
                  <w:rFonts w:cs="Arial"/>
                </w:rPr>
                <w:t>https://www.violaosambaechoro.com.br/como-aprender-a-tocar-violao-passo-a-passo/</w:t>
              </w:r>
            </w:hyperlink>
            <w:r w:rsidR="00483C3C" w:rsidRPr="008110A8">
              <w:rPr>
                <w:rFonts w:cs="Arial"/>
              </w:rPr>
              <w:br/>
            </w:r>
            <w:hyperlink r:id="rId543" w:history="1">
              <w:r w:rsidR="00483C3C" w:rsidRPr="008110A8">
                <w:rPr>
                  <w:rStyle w:val="Hyperlink"/>
                  <w:rFonts w:cs="Arial"/>
                </w:rPr>
                <w:t>http://blog.mundomax.com.br/instrumentos-musicais/a-historia-e-a-origem-do-violao/</w:t>
              </w:r>
            </w:hyperlink>
            <w:r w:rsidR="00483C3C" w:rsidRPr="008110A8">
              <w:rPr>
                <w:rFonts w:cs="Arial"/>
              </w:rPr>
              <w:br/>
            </w:r>
            <w:hyperlink r:id="rId544" w:history="1">
              <w:r w:rsidR="00483C3C" w:rsidRPr="008110A8">
                <w:rPr>
                  <w:rStyle w:val="Hyperlink"/>
                  <w:rFonts w:cs="Arial"/>
                </w:rPr>
                <w:t>http://www.mundodoviolao.com.br/historia/origem-do-violao/</w:t>
              </w:r>
            </w:hyperlink>
            <w:r w:rsidR="00483C3C" w:rsidRPr="008110A8">
              <w:rPr>
                <w:rFonts w:cs="Arial"/>
              </w:rPr>
              <w:br/>
            </w:r>
            <w:hyperlink r:id="rId545" w:history="1">
              <w:r w:rsidR="00483C3C" w:rsidRPr="008110A8">
                <w:rPr>
                  <w:rStyle w:val="Hyperlink"/>
                  <w:rFonts w:cs="Arial"/>
                </w:rPr>
                <w:t>http://www.brunoagora.com/2012/06/o-violao-de-normal-tem-6-cordas-onde-as.html</w:t>
              </w:r>
            </w:hyperlink>
            <w:r w:rsidR="00483C3C" w:rsidRPr="008110A8">
              <w:rPr>
                <w:rFonts w:cs="Arial"/>
              </w:rPr>
              <w:br/>
            </w:r>
            <w:hyperlink r:id="rId546" w:history="1">
              <w:r w:rsidR="00483C3C" w:rsidRPr="008110A8">
                <w:rPr>
                  <w:rStyle w:val="Hyperlink"/>
                  <w:rFonts w:cs="Arial"/>
                </w:rPr>
                <w:t>http://www.cliqueapostilas.com.br/violao/o-nome-das-cordas-de-violao</w:t>
              </w:r>
            </w:hyperlink>
          </w:p>
          <w:p w:rsidR="00483C3C" w:rsidRDefault="009E2513" w:rsidP="00483C3C">
            <w:pPr>
              <w:jc w:val="both"/>
              <w:rPr>
                <w:rFonts w:cs="Arial"/>
              </w:rPr>
            </w:pPr>
            <w:hyperlink r:id="rId547" w:anchor="sthash.MT6gV8QL.dpbs" w:history="1">
              <w:r w:rsidR="00483C3C" w:rsidRPr="000D4ACC">
                <w:rPr>
                  <w:rStyle w:val="Hyperlink"/>
                  <w:rFonts w:cs="Arial"/>
                </w:rPr>
                <w:t>http://violaoparainiciantes.com/acordes-com-setima/#sthash.MT6gV8QL.dpbs</w:t>
              </w:r>
            </w:hyperlink>
          </w:p>
          <w:p w:rsidR="00483C3C" w:rsidRDefault="009E2513" w:rsidP="00483C3C">
            <w:pPr>
              <w:jc w:val="both"/>
              <w:rPr>
                <w:rFonts w:cs="Arial"/>
              </w:rPr>
            </w:pPr>
            <w:hyperlink r:id="rId548" w:history="1">
              <w:r w:rsidR="00483C3C" w:rsidRPr="008B75BD">
                <w:rPr>
                  <w:rStyle w:val="Hyperlink"/>
                  <w:rFonts w:cs="Arial"/>
                </w:rPr>
                <w:t>http://www.descomplicandoamusica.com/compasso-musical/</w:t>
              </w:r>
            </w:hyperlink>
          </w:p>
          <w:p w:rsidR="00483C3C" w:rsidRDefault="009E2513" w:rsidP="00483C3C">
            <w:pPr>
              <w:jc w:val="both"/>
              <w:rPr>
                <w:rFonts w:cs="Arial"/>
              </w:rPr>
            </w:pPr>
            <w:hyperlink r:id="rId549" w:history="1">
              <w:r w:rsidR="00483C3C" w:rsidRPr="008B75BD">
                <w:rPr>
                  <w:rStyle w:val="Hyperlink"/>
                  <w:rFonts w:cs="Arial"/>
                </w:rPr>
                <w:t>http://www.descomplicandoamusica.com/campo-harmonico/</w:t>
              </w:r>
            </w:hyperlink>
          </w:p>
          <w:p w:rsidR="00483C3C" w:rsidRDefault="009E2513" w:rsidP="00483C3C">
            <w:pPr>
              <w:jc w:val="both"/>
              <w:rPr>
                <w:rFonts w:cs="Arial"/>
              </w:rPr>
            </w:pPr>
            <w:hyperlink r:id="rId550" w:history="1">
              <w:r w:rsidR="00483C3C" w:rsidRPr="008B75BD">
                <w:rPr>
                  <w:rStyle w:val="Hyperlink"/>
                  <w:rFonts w:cs="Arial"/>
                </w:rPr>
                <w:t>https://pt.wikipedia.org/wiki/Campo_harm%C3%B4nico</w:t>
              </w:r>
            </w:hyperlink>
          </w:p>
          <w:p w:rsidR="00483C3C" w:rsidRDefault="009E2513" w:rsidP="00483C3C">
            <w:pPr>
              <w:jc w:val="both"/>
            </w:pPr>
            <w:hyperlink r:id="rId551" w:history="1">
              <w:r w:rsidR="00483C3C" w:rsidRPr="00111ADE">
                <w:rPr>
                  <w:rStyle w:val="Hyperlink"/>
                  <w:rFonts w:cs="Arial"/>
                </w:rPr>
                <w:t>http://www.brunoagora.com/2012/05/tabela-de-acordes-ou-posicoes-parte-1.html</w:t>
              </w:r>
            </w:hyperlink>
          </w:p>
          <w:p w:rsidR="00483C3C" w:rsidRPr="008110A8" w:rsidRDefault="009E2513" w:rsidP="00483C3C">
            <w:pPr>
              <w:jc w:val="both"/>
              <w:rPr>
                <w:rFonts w:cs="Arial"/>
              </w:rPr>
            </w:pPr>
            <w:hyperlink r:id="rId552" w:anchor="sthash.K3R9LvBE.dpbs" w:history="1">
              <w:r w:rsidR="00483C3C" w:rsidRPr="005C1406">
                <w:rPr>
                  <w:rStyle w:val="Hyperlink"/>
                  <w:rFonts w:cs="Arial"/>
                </w:rPr>
                <w:t>http://violaoparainiciantes.com/transporte-de-tonalidade-como-mudar-o-tom/#sthash.K3R9LvBE.dpbs</w:t>
              </w:r>
            </w:hyperlink>
          </w:p>
        </w:tc>
      </w:tr>
    </w:tbl>
    <w:p w:rsidR="00483C3C" w:rsidRDefault="002A1F72" w:rsidP="00483C3C">
      <w:pPr>
        <w:ind w:left="-142" w:firstLine="142"/>
        <w:jc w:val="both"/>
        <w:rPr>
          <w:rFonts w:cs="Arial"/>
        </w:rPr>
      </w:pPr>
      <w:r w:rsidRPr="008110A8">
        <w:rPr>
          <w:rFonts w:cs="Arial"/>
          <w:color w:val="000000"/>
        </w:rPr>
        <w:t xml:space="preserve"> </w:t>
      </w:r>
      <w:r w:rsidR="00483C3C">
        <w:rPr>
          <w:rFonts w:cs="Arial"/>
          <w:color w:val="000000"/>
        </w:rPr>
        <w:t xml:space="preserve"> </w:t>
      </w:r>
    </w:p>
    <w:p w:rsidR="002E6333" w:rsidRDefault="002E6333" w:rsidP="00483C3C">
      <w:pPr>
        <w:jc w:val="both"/>
        <w:rPr>
          <w:rFonts w:cs="Arial"/>
        </w:rPr>
      </w:pPr>
    </w:p>
    <w:p w:rsidR="002E6333" w:rsidRDefault="002E6333" w:rsidP="00850038">
      <w:pPr>
        <w:rPr>
          <w:rFonts w:cs="Arial"/>
        </w:rPr>
      </w:pPr>
    </w:p>
    <w:p w:rsidR="00E75C08" w:rsidRDefault="00E75C08" w:rsidP="00850038">
      <w:pPr>
        <w:rPr>
          <w:rFonts w:cs="Arial"/>
        </w:rPr>
      </w:pPr>
    </w:p>
    <w:p w:rsidR="00D119D1" w:rsidRPr="008110A8" w:rsidRDefault="00D119D1" w:rsidP="00850038">
      <w:pPr>
        <w:rPr>
          <w:rFonts w:cs="Arial"/>
        </w:rPr>
      </w:pPr>
    </w:p>
    <w:p w:rsidR="00850038" w:rsidRPr="008110A8" w:rsidRDefault="00850038" w:rsidP="00104C52">
      <w:pPr>
        <w:rPr>
          <w:rFonts w:cs="Arial"/>
          <w:color w:val="000000"/>
        </w:rPr>
      </w:pPr>
    </w:p>
    <w:p w:rsidR="00360E47" w:rsidRPr="008110A8" w:rsidRDefault="00360E47" w:rsidP="00104C52">
      <w:pPr>
        <w:rPr>
          <w:rFonts w:cs="Arial"/>
          <w:color w:val="000000"/>
        </w:rPr>
      </w:pPr>
    </w:p>
    <w:p w:rsidR="00520C8F" w:rsidRDefault="00520C8F" w:rsidP="005D62C5">
      <w:pPr>
        <w:rPr>
          <w:rFonts w:cs="Arial"/>
          <w:szCs w:val="22"/>
        </w:rPr>
      </w:pPr>
    </w:p>
    <w:p w:rsidR="00520C8F" w:rsidRDefault="00520C8F" w:rsidP="005D62C5">
      <w:pPr>
        <w:rPr>
          <w:rFonts w:cs="Arial"/>
          <w:b/>
        </w:rPr>
      </w:pPr>
    </w:p>
    <w:p w:rsidR="00A36943" w:rsidRPr="008110A8" w:rsidRDefault="00A36943" w:rsidP="005D62C5">
      <w:pPr>
        <w:rPr>
          <w:rFonts w:cs="Arial"/>
          <w:b/>
        </w:rPr>
      </w:pPr>
    </w:p>
    <w:sectPr w:rsidR="00A36943" w:rsidRPr="008110A8" w:rsidSect="00483C3C">
      <w:type w:val="continuous"/>
      <w:pgSz w:w="11906" w:h="16838"/>
      <w:pgMar w:top="1417" w:right="1701" w:bottom="1417" w:left="1701" w:header="720"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51FD" w:rsidRDefault="00E851FD">
      <w:r>
        <w:separator/>
      </w:r>
    </w:p>
    <w:p w:rsidR="00E851FD" w:rsidRDefault="00E851FD"/>
  </w:endnote>
  <w:endnote w:type="continuationSeparator" w:id="0">
    <w:p w:rsidR="00E851FD" w:rsidRDefault="00E851FD">
      <w:r>
        <w:continuationSeparator/>
      </w:r>
    </w:p>
    <w:p w:rsidR="00E851FD" w:rsidRDefault="00E851FD"/>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00"/>
    <w:family w:val="swiss"/>
    <w:pitch w:val="variable"/>
    <w:sig w:usb0="A00002AF" w:usb1="400078FB" w:usb2="00000000" w:usb3="00000000" w:csb0="0000009F" w:csb1="00000000"/>
  </w:font>
  <w:font w:name="MaestroTimes">
    <w:altName w:val="Times New Roman"/>
    <w:charset w:val="00"/>
    <w:family w:val="auto"/>
    <w:pitch w:val="variable"/>
    <w:sig w:usb0="800000AF" w:usb1="5000204A" w:usb2="00000000" w:usb3="00000000" w:csb0="8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274721"/>
      <w:docPartObj>
        <w:docPartGallery w:val="Page Numbers (Bottom of Page)"/>
        <w:docPartUnique/>
      </w:docPartObj>
    </w:sdtPr>
    <w:sdtContent>
      <w:p w:rsidR="00D455E9" w:rsidRDefault="009E2513">
        <w:pPr>
          <w:pStyle w:val="Rodap"/>
          <w:jc w:val="right"/>
        </w:pPr>
        <w:r>
          <w:fldChar w:fldCharType="begin"/>
        </w:r>
        <w:r w:rsidR="00291A98">
          <w:instrText>PAGE   \* MERGEFORMAT</w:instrText>
        </w:r>
        <w:r>
          <w:fldChar w:fldCharType="separate"/>
        </w:r>
        <w:r w:rsidR="009F62A2">
          <w:rPr>
            <w:noProof/>
          </w:rPr>
          <w:t>4</w:t>
        </w:r>
        <w:r>
          <w:rPr>
            <w:noProof/>
          </w:rPr>
          <w:fldChar w:fldCharType="end"/>
        </w:r>
      </w:p>
    </w:sdtContent>
  </w:sdt>
  <w:p w:rsidR="00D455E9" w:rsidRDefault="00D455E9">
    <w:pPr>
      <w:pStyle w:val="Rodap"/>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42144"/>
      <w:docPartObj>
        <w:docPartGallery w:val="Page Numbers (Bottom of Page)"/>
        <w:docPartUnique/>
      </w:docPartObj>
    </w:sdtPr>
    <w:sdtContent>
      <w:p w:rsidR="00D455E9" w:rsidRPr="005B0C88" w:rsidRDefault="00D455E9" w:rsidP="005B0C88">
        <w:pPr>
          <w:pStyle w:val="Rodap"/>
          <w:jc w:val="center"/>
          <w:rPr>
            <w:rFonts w:ascii="Bradley Hand ITC" w:hAnsi="Bradley Hand ITC"/>
          </w:rPr>
        </w:pPr>
        <w:r w:rsidRPr="005B0C88">
          <w:rPr>
            <w:rFonts w:ascii="Bradley Hand ITC" w:hAnsi="Bradley Hand ITC"/>
          </w:rPr>
          <w:t>Projeto de Música São Tiago</w:t>
        </w:r>
      </w:p>
      <w:p w:rsidR="00D455E9" w:rsidRDefault="009E2513">
        <w:pPr>
          <w:pStyle w:val="Rodap"/>
          <w:jc w:val="right"/>
        </w:pPr>
        <w:r>
          <w:fldChar w:fldCharType="begin"/>
        </w:r>
        <w:r w:rsidR="00291A98">
          <w:instrText>PAGE   \* MERGEFORMAT</w:instrText>
        </w:r>
        <w:r>
          <w:fldChar w:fldCharType="separate"/>
        </w:r>
        <w:r w:rsidR="009F62A2">
          <w:rPr>
            <w:noProof/>
          </w:rPr>
          <w:t>11</w:t>
        </w:r>
        <w:r>
          <w:rPr>
            <w:noProof/>
          </w:rPr>
          <w:fldChar w:fldCharType="end"/>
        </w:r>
      </w:p>
    </w:sdtContent>
  </w:sdt>
  <w:p w:rsidR="00D455E9" w:rsidRDefault="00D455E9">
    <w:pPr>
      <w:pStyle w:val="Rodap"/>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55E9" w:rsidRPr="001A2483" w:rsidRDefault="00D455E9" w:rsidP="001A2483">
    <w:pPr>
      <w:pStyle w:val="Rodap"/>
      <w:jc w:val="center"/>
      <w:rPr>
        <w:rFonts w:ascii="Bradley Hand ITC" w:hAnsi="Bradley Hand ITC"/>
      </w:rPr>
    </w:pPr>
    <w:r w:rsidRPr="001A2483">
      <w:rPr>
        <w:rFonts w:ascii="Bradley Hand ITC" w:hAnsi="Bradley Hand ITC"/>
      </w:rPr>
      <w:t>Projeto</w:t>
    </w:r>
    <w:r>
      <w:rPr>
        <w:rFonts w:ascii="Bradley Hand ITC" w:hAnsi="Bradley Hand ITC"/>
      </w:rPr>
      <w:t xml:space="preserve"> de Música</w:t>
    </w:r>
    <w:r w:rsidRPr="001A2483">
      <w:rPr>
        <w:rFonts w:ascii="Bradley Hand ITC" w:hAnsi="Bradley Hand ITC"/>
      </w:rPr>
      <w:t xml:space="preserve"> São Tiago</w:t>
    </w:r>
  </w:p>
  <w:p w:rsidR="00D455E9" w:rsidRDefault="009E2513">
    <w:pPr>
      <w:pStyle w:val="Rodap"/>
      <w:jc w:val="right"/>
    </w:pPr>
    <w:sdt>
      <w:sdtPr>
        <w:id w:val="1611464446"/>
        <w:docPartObj>
          <w:docPartGallery w:val="Page Numbers (Bottom of Page)"/>
          <w:docPartUnique/>
        </w:docPartObj>
      </w:sdtPr>
      <w:sdtContent>
        <w:r>
          <w:fldChar w:fldCharType="begin"/>
        </w:r>
        <w:r w:rsidR="00291A98">
          <w:instrText>PAGE   \* MERGEFORMAT</w:instrText>
        </w:r>
        <w:r>
          <w:fldChar w:fldCharType="separate"/>
        </w:r>
        <w:r w:rsidR="009F62A2">
          <w:rPr>
            <w:noProof/>
          </w:rPr>
          <w:t>134</w:t>
        </w:r>
        <w:r>
          <w:rPr>
            <w:noProof/>
          </w:rPr>
          <w:fldChar w:fldCharType="end"/>
        </w:r>
      </w:sdtContent>
    </w:sdt>
  </w:p>
  <w:p w:rsidR="00D455E9" w:rsidRPr="008F39AD" w:rsidRDefault="00D455E9">
    <w:pPr>
      <w:pStyle w:val="Rodap"/>
      <w:rPr>
        <w:rFonts w:ascii="Bradley Hand ITC" w:hAnsi="Bradley Hand ITC"/>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51FD" w:rsidRDefault="00E851FD">
      <w:r>
        <w:separator/>
      </w:r>
    </w:p>
    <w:p w:rsidR="00E851FD" w:rsidRDefault="00E851FD"/>
  </w:footnote>
  <w:footnote w:type="continuationSeparator" w:id="0">
    <w:p w:rsidR="00E851FD" w:rsidRDefault="00E851FD">
      <w:r>
        <w:continuationSeparator/>
      </w:r>
    </w:p>
    <w:p w:rsidR="00E851FD" w:rsidRDefault="00E851FD"/>
  </w:footnote>
  <w:footnote w:id="1">
    <w:p w:rsidR="00D455E9" w:rsidRDefault="00D455E9">
      <w:pPr>
        <w:pStyle w:val="Textodenotaderodap"/>
      </w:pPr>
      <w:r>
        <w:rPr>
          <w:rStyle w:val="Refdenotaderodap"/>
        </w:rPr>
        <w:footnoteRef/>
      </w:r>
      <w:r>
        <w:t xml:space="preserve"> Nomenclaturas numéricas que representam os intervalos nas escalas. Na escala de Dó maior, por exemplo, teremos 7 graus: Dó, Ré, Mi, Fá Sol, Lá e Si.</w:t>
      </w:r>
    </w:p>
  </w:footnote>
  <w:footnote w:id="2">
    <w:p w:rsidR="00D455E9" w:rsidRDefault="00D455E9">
      <w:pPr>
        <w:pStyle w:val="Textodenotaderodap"/>
      </w:pPr>
      <w:r>
        <w:rPr>
          <w:rStyle w:val="Refdenotaderodap"/>
        </w:rPr>
        <w:footnoteRef/>
      </w:r>
      <w:r>
        <w:t xml:space="preserve"> Relativo a uma sequência de notas que possuem entre elas somente intervalos de um semitom. Exemplo: Dó – Dó# - Ré – Ré# - Mi </w:t>
      </w:r>
    </w:p>
  </w:footnote>
  <w:footnote w:id="3">
    <w:p w:rsidR="00D455E9" w:rsidRDefault="00D455E9">
      <w:pPr>
        <w:pStyle w:val="Textodenotaderodap"/>
      </w:pPr>
      <w:r>
        <w:rPr>
          <w:rStyle w:val="Refdenotaderodap"/>
        </w:rPr>
        <w:footnoteRef/>
      </w:r>
      <w:r>
        <w:t xml:space="preserve"> Repetição de um pequeno trecho, nele pode ser utilizado uma sequência de acordes, ou somente uma melodia.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558A0496"/>
    <w:lvl w:ilvl="0">
      <w:start w:val="1"/>
      <w:numFmt w:val="bullet"/>
      <w:pStyle w:val="Commarcadores2"/>
      <w:lvlText w:val=""/>
      <w:lvlJc w:val="left"/>
      <w:pPr>
        <w:tabs>
          <w:tab w:val="num" w:pos="643"/>
        </w:tabs>
        <w:ind w:left="643" w:hanging="360"/>
      </w:pPr>
      <w:rPr>
        <w:rFonts w:ascii="Symbol" w:hAnsi="Symbol" w:hint="default"/>
      </w:rPr>
    </w:lvl>
  </w:abstractNum>
  <w:abstractNum w:abstractNumId="1">
    <w:nsid w:val="00000001"/>
    <w:multiLevelType w:val="singleLevel"/>
    <w:tmpl w:val="00000001"/>
    <w:name w:val="WW8Num1"/>
    <w:lvl w:ilvl="0">
      <w:start w:val="2"/>
      <w:numFmt w:val="bullet"/>
      <w:lvlText w:val=""/>
      <w:lvlJc w:val="left"/>
      <w:pPr>
        <w:tabs>
          <w:tab w:val="num" w:pos="720"/>
        </w:tabs>
        <w:ind w:left="720" w:hanging="360"/>
      </w:pPr>
      <w:rPr>
        <w:rFonts w:ascii="Symbol" w:hAnsi="Symbol" w:cs="Times New Roman"/>
      </w:rPr>
    </w:lvl>
  </w:abstractNum>
  <w:abstractNum w:abstractNumId="2">
    <w:nsid w:val="00000002"/>
    <w:multiLevelType w:val="singleLevel"/>
    <w:tmpl w:val="D37238B8"/>
    <w:name w:val="WW8Num2"/>
    <w:lvl w:ilvl="0">
      <w:start w:val="1"/>
      <w:numFmt w:val="lowerLetter"/>
      <w:lvlText w:val="%1)"/>
      <w:lvlJc w:val="left"/>
      <w:pPr>
        <w:tabs>
          <w:tab w:val="num" w:pos="928"/>
        </w:tabs>
        <w:ind w:left="928" w:hanging="360"/>
      </w:pPr>
      <w:rPr>
        <w:b/>
        <w:bCs/>
      </w:rPr>
    </w:lvl>
  </w:abstractNum>
  <w:abstractNum w:abstractNumId="3">
    <w:nsid w:val="00000003"/>
    <w:multiLevelType w:val="singleLevel"/>
    <w:tmpl w:val="00000003"/>
    <w:name w:val="WW8Num4"/>
    <w:lvl w:ilvl="0">
      <w:start w:val="1"/>
      <w:numFmt w:val="upperRoman"/>
      <w:lvlText w:val="%1)"/>
      <w:lvlJc w:val="left"/>
      <w:pPr>
        <w:tabs>
          <w:tab w:val="num" w:pos="1080"/>
        </w:tabs>
        <w:ind w:left="1080" w:hanging="720"/>
      </w:pPr>
    </w:lvl>
  </w:abstractNum>
  <w:abstractNum w:abstractNumId="4">
    <w:nsid w:val="00000004"/>
    <w:multiLevelType w:val="singleLevel"/>
    <w:tmpl w:val="00000004"/>
    <w:name w:val="WW8Num6"/>
    <w:lvl w:ilvl="0">
      <w:numFmt w:val="bullet"/>
      <w:lvlText w:val=""/>
      <w:lvlJc w:val="left"/>
      <w:pPr>
        <w:tabs>
          <w:tab w:val="num" w:pos="720"/>
        </w:tabs>
        <w:ind w:left="720" w:hanging="360"/>
      </w:pPr>
      <w:rPr>
        <w:rFonts w:ascii="Symbol" w:hAnsi="Symbol" w:cs="Times New Roman"/>
        <w:b/>
      </w:rPr>
    </w:lvl>
  </w:abstractNum>
  <w:abstractNum w:abstractNumId="5">
    <w:nsid w:val="00000005"/>
    <w:multiLevelType w:val="multilevel"/>
    <w:tmpl w:val="00000005"/>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6">
    <w:nsid w:val="05A6699E"/>
    <w:multiLevelType w:val="multilevel"/>
    <w:tmpl w:val="36B050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8264263"/>
    <w:multiLevelType w:val="hybridMultilevel"/>
    <w:tmpl w:val="15BC5668"/>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0A934C26"/>
    <w:multiLevelType w:val="hybridMultilevel"/>
    <w:tmpl w:val="263898D0"/>
    <w:lvl w:ilvl="0" w:tplc="34005C58">
      <w:start w:val="1"/>
      <w:numFmt w:val="lowerLetter"/>
      <w:lvlText w:val="%1)"/>
      <w:lvlJc w:val="left"/>
      <w:pPr>
        <w:tabs>
          <w:tab w:val="num" w:pos="1440"/>
        </w:tabs>
        <w:ind w:left="1440" w:hanging="360"/>
      </w:pPr>
      <w:rPr>
        <w:rFonts w:hint="default"/>
      </w:rPr>
    </w:lvl>
    <w:lvl w:ilvl="1" w:tplc="04160019">
      <w:start w:val="1"/>
      <w:numFmt w:val="lowerLetter"/>
      <w:lvlText w:val="%2."/>
      <w:lvlJc w:val="left"/>
      <w:pPr>
        <w:tabs>
          <w:tab w:val="num" w:pos="2160"/>
        </w:tabs>
        <w:ind w:left="2160" w:hanging="360"/>
      </w:pPr>
    </w:lvl>
    <w:lvl w:ilvl="2" w:tplc="0416001B" w:tentative="1">
      <w:start w:val="1"/>
      <w:numFmt w:val="lowerRoman"/>
      <w:lvlText w:val="%3."/>
      <w:lvlJc w:val="right"/>
      <w:pPr>
        <w:tabs>
          <w:tab w:val="num" w:pos="2880"/>
        </w:tabs>
        <w:ind w:left="2880" w:hanging="180"/>
      </w:pPr>
    </w:lvl>
    <w:lvl w:ilvl="3" w:tplc="0416000F" w:tentative="1">
      <w:start w:val="1"/>
      <w:numFmt w:val="decimal"/>
      <w:lvlText w:val="%4."/>
      <w:lvlJc w:val="left"/>
      <w:pPr>
        <w:tabs>
          <w:tab w:val="num" w:pos="3600"/>
        </w:tabs>
        <w:ind w:left="3600" w:hanging="360"/>
      </w:pPr>
    </w:lvl>
    <w:lvl w:ilvl="4" w:tplc="04160019" w:tentative="1">
      <w:start w:val="1"/>
      <w:numFmt w:val="lowerLetter"/>
      <w:lvlText w:val="%5."/>
      <w:lvlJc w:val="left"/>
      <w:pPr>
        <w:tabs>
          <w:tab w:val="num" w:pos="4320"/>
        </w:tabs>
        <w:ind w:left="4320" w:hanging="360"/>
      </w:pPr>
    </w:lvl>
    <w:lvl w:ilvl="5" w:tplc="0416001B" w:tentative="1">
      <w:start w:val="1"/>
      <w:numFmt w:val="lowerRoman"/>
      <w:lvlText w:val="%6."/>
      <w:lvlJc w:val="right"/>
      <w:pPr>
        <w:tabs>
          <w:tab w:val="num" w:pos="5040"/>
        </w:tabs>
        <w:ind w:left="5040" w:hanging="180"/>
      </w:pPr>
    </w:lvl>
    <w:lvl w:ilvl="6" w:tplc="0416000F" w:tentative="1">
      <w:start w:val="1"/>
      <w:numFmt w:val="decimal"/>
      <w:lvlText w:val="%7."/>
      <w:lvlJc w:val="left"/>
      <w:pPr>
        <w:tabs>
          <w:tab w:val="num" w:pos="5760"/>
        </w:tabs>
        <w:ind w:left="5760" w:hanging="360"/>
      </w:pPr>
    </w:lvl>
    <w:lvl w:ilvl="7" w:tplc="04160019" w:tentative="1">
      <w:start w:val="1"/>
      <w:numFmt w:val="lowerLetter"/>
      <w:lvlText w:val="%8."/>
      <w:lvlJc w:val="left"/>
      <w:pPr>
        <w:tabs>
          <w:tab w:val="num" w:pos="6480"/>
        </w:tabs>
        <w:ind w:left="6480" w:hanging="360"/>
      </w:pPr>
    </w:lvl>
    <w:lvl w:ilvl="8" w:tplc="0416001B" w:tentative="1">
      <w:start w:val="1"/>
      <w:numFmt w:val="lowerRoman"/>
      <w:lvlText w:val="%9."/>
      <w:lvlJc w:val="right"/>
      <w:pPr>
        <w:tabs>
          <w:tab w:val="num" w:pos="7200"/>
        </w:tabs>
        <w:ind w:left="7200" w:hanging="180"/>
      </w:pPr>
    </w:lvl>
  </w:abstractNum>
  <w:abstractNum w:abstractNumId="9">
    <w:nsid w:val="0DB03A5C"/>
    <w:multiLevelType w:val="multilevel"/>
    <w:tmpl w:val="4198B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E6D1221"/>
    <w:multiLevelType w:val="multilevel"/>
    <w:tmpl w:val="4ECC5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07A5372"/>
    <w:multiLevelType w:val="hybridMultilevel"/>
    <w:tmpl w:val="641C1F74"/>
    <w:lvl w:ilvl="0" w:tplc="8C46E324">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nsid w:val="15B15827"/>
    <w:multiLevelType w:val="hybridMultilevel"/>
    <w:tmpl w:val="3402A234"/>
    <w:lvl w:ilvl="0" w:tplc="04160001">
      <w:start w:val="2"/>
      <w:numFmt w:val="bullet"/>
      <w:lvlText w:val=""/>
      <w:lvlJc w:val="left"/>
      <w:pPr>
        <w:tabs>
          <w:tab w:val="num" w:pos="720"/>
        </w:tabs>
        <w:ind w:left="720" w:hanging="360"/>
      </w:pPr>
      <w:rPr>
        <w:rFonts w:ascii="Symbol" w:eastAsia="Times New Roman" w:hAnsi="Symbol"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17F134B6"/>
    <w:multiLevelType w:val="hybridMultilevel"/>
    <w:tmpl w:val="CC9AA662"/>
    <w:lvl w:ilvl="0" w:tplc="6E32CDFC">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18A65410"/>
    <w:multiLevelType w:val="hybridMultilevel"/>
    <w:tmpl w:val="E39C6B2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1AB67CAB"/>
    <w:multiLevelType w:val="multilevel"/>
    <w:tmpl w:val="D988D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B5F3A8C"/>
    <w:multiLevelType w:val="multilevel"/>
    <w:tmpl w:val="81CA82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1D4D55FA"/>
    <w:multiLevelType w:val="multilevel"/>
    <w:tmpl w:val="36BACB8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1D9D5441"/>
    <w:multiLevelType w:val="multilevel"/>
    <w:tmpl w:val="FD0A0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20E7707D"/>
    <w:multiLevelType w:val="multilevel"/>
    <w:tmpl w:val="5BF67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2401024B"/>
    <w:multiLevelType w:val="hybridMultilevel"/>
    <w:tmpl w:val="4B7888C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2B0047A1"/>
    <w:multiLevelType w:val="hybridMultilevel"/>
    <w:tmpl w:val="93D4D9F6"/>
    <w:lvl w:ilvl="0" w:tplc="B7724836">
      <w:start w:val="2"/>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2D6D6B7A"/>
    <w:multiLevelType w:val="multilevel"/>
    <w:tmpl w:val="FAA055F6"/>
    <w:lvl w:ilvl="0">
      <w:start w:val="1"/>
      <w:numFmt w:val="decimal"/>
      <w:lvlText w:val="%1"/>
      <w:lvlJc w:val="left"/>
      <w:pPr>
        <w:ind w:left="495" w:hanging="495"/>
      </w:pPr>
      <w:rPr>
        <w:rFonts w:eastAsia="Times New Roman" w:cs="Times New Roman" w:hint="default"/>
        <w:color w:val="E36C0A" w:themeColor="accent6" w:themeShade="BF"/>
      </w:rPr>
    </w:lvl>
    <w:lvl w:ilvl="1">
      <w:start w:val="1"/>
      <w:numFmt w:val="decimal"/>
      <w:lvlText w:val="%1.%2"/>
      <w:lvlJc w:val="left"/>
      <w:pPr>
        <w:ind w:left="720" w:hanging="720"/>
      </w:pPr>
      <w:rPr>
        <w:rFonts w:eastAsia="Times New Roman" w:cs="Times New Roman" w:hint="default"/>
        <w:color w:val="E36C0A" w:themeColor="accent6" w:themeShade="BF"/>
      </w:rPr>
    </w:lvl>
    <w:lvl w:ilvl="2">
      <w:start w:val="1"/>
      <w:numFmt w:val="decimal"/>
      <w:lvlText w:val="%1.%2.%3"/>
      <w:lvlJc w:val="left"/>
      <w:pPr>
        <w:ind w:left="1080" w:hanging="1080"/>
      </w:pPr>
      <w:rPr>
        <w:rFonts w:eastAsia="Times New Roman" w:cs="Times New Roman" w:hint="default"/>
        <w:color w:val="E36C0A" w:themeColor="accent6" w:themeShade="BF"/>
      </w:rPr>
    </w:lvl>
    <w:lvl w:ilvl="3">
      <w:start w:val="1"/>
      <w:numFmt w:val="decimal"/>
      <w:lvlText w:val="%1.%2.%3.%4"/>
      <w:lvlJc w:val="left"/>
      <w:pPr>
        <w:ind w:left="1440" w:hanging="1440"/>
      </w:pPr>
      <w:rPr>
        <w:rFonts w:eastAsia="Times New Roman" w:cs="Times New Roman" w:hint="default"/>
        <w:color w:val="E36C0A" w:themeColor="accent6" w:themeShade="BF"/>
      </w:rPr>
    </w:lvl>
    <w:lvl w:ilvl="4">
      <w:start w:val="1"/>
      <w:numFmt w:val="decimal"/>
      <w:lvlText w:val="%1.%2.%3.%4.%5"/>
      <w:lvlJc w:val="left"/>
      <w:pPr>
        <w:ind w:left="1800" w:hanging="1800"/>
      </w:pPr>
      <w:rPr>
        <w:rFonts w:eastAsia="Times New Roman" w:cs="Times New Roman" w:hint="default"/>
        <w:color w:val="E36C0A" w:themeColor="accent6" w:themeShade="BF"/>
      </w:rPr>
    </w:lvl>
    <w:lvl w:ilvl="5">
      <w:start w:val="1"/>
      <w:numFmt w:val="decimal"/>
      <w:lvlText w:val="%1.%2.%3.%4.%5.%6"/>
      <w:lvlJc w:val="left"/>
      <w:pPr>
        <w:ind w:left="2160" w:hanging="2160"/>
      </w:pPr>
      <w:rPr>
        <w:rFonts w:eastAsia="Times New Roman" w:cs="Times New Roman" w:hint="default"/>
        <w:color w:val="E36C0A" w:themeColor="accent6" w:themeShade="BF"/>
      </w:rPr>
    </w:lvl>
    <w:lvl w:ilvl="6">
      <w:start w:val="1"/>
      <w:numFmt w:val="decimal"/>
      <w:lvlText w:val="%1.%2.%3.%4.%5.%6.%7"/>
      <w:lvlJc w:val="left"/>
      <w:pPr>
        <w:ind w:left="2520" w:hanging="2520"/>
      </w:pPr>
      <w:rPr>
        <w:rFonts w:eastAsia="Times New Roman" w:cs="Times New Roman" w:hint="default"/>
        <w:color w:val="E36C0A" w:themeColor="accent6" w:themeShade="BF"/>
      </w:rPr>
    </w:lvl>
    <w:lvl w:ilvl="7">
      <w:start w:val="1"/>
      <w:numFmt w:val="decimal"/>
      <w:lvlText w:val="%1.%2.%3.%4.%5.%6.%7.%8"/>
      <w:lvlJc w:val="left"/>
      <w:pPr>
        <w:ind w:left="2880" w:hanging="2880"/>
      </w:pPr>
      <w:rPr>
        <w:rFonts w:eastAsia="Times New Roman" w:cs="Times New Roman" w:hint="default"/>
        <w:color w:val="E36C0A" w:themeColor="accent6" w:themeShade="BF"/>
      </w:rPr>
    </w:lvl>
    <w:lvl w:ilvl="8">
      <w:start w:val="1"/>
      <w:numFmt w:val="decimal"/>
      <w:lvlText w:val="%1.%2.%3.%4.%5.%6.%7.%8.%9"/>
      <w:lvlJc w:val="left"/>
      <w:pPr>
        <w:ind w:left="2880" w:hanging="2880"/>
      </w:pPr>
      <w:rPr>
        <w:rFonts w:eastAsia="Times New Roman" w:cs="Times New Roman" w:hint="default"/>
        <w:color w:val="E36C0A" w:themeColor="accent6" w:themeShade="BF"/>
      </w:rPr>
    </w:lvl>
  </w:abstractNum>
  <w:abstractNum w:abstractNumId="23">
    <w:nsid w:val="32DA0ECD"/>
    <w:multiLevelType w:val="multilevel"/>
    <w:tmpl w:val="1D48A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70F6ACF"/>
    <w:multiLevelType w:val="hybridMultilevel"/>
    <w:tmpl w:val="9A74CD5A"/>
    <w:lvl w:ilvl="0" w:tplc="6B563C22">
      <w:start w:val="1"/>
      <w:numFmt w:val="upperLetter"/>
      <w:lvlText w:val="%1)"/>
      <w:lvlJc w:val="left"/>
      <w:pPr>
        <w:ind w:left="450" w:hanging="340"/>
      </w:pPr>
      <w:rPr>
        <w:rFonts w:ascii="Arial" w:eastAsia="Arial" w:hAnsi="Arial" w:cs="Arial" w:hint="default"/>
        <w:spacing w:val="-13"/>
        <w:w w:val="100"/>
        <w:sz w:val="22"/>
        <w:szCs w:val="22"/>
        <w:lang w:val="pt-PT" w:eastAsia="en-US" w:bidi="ar-SA"/>
      </w:rPr>
    </w:lvl>
    <w:lvl w:ilvl="1" w:tplc="75F821DA">
      <w:numFmt w:val="bullet"/>
      <w:lvlText w:val="•"/>
      <w:lvlJc w:val="left"/>
      <w:pPr>
        <w:ind w:left="1474" w:hanging="340"/>
      </w:pPr>
      <w:rPr>
        <w:rFonts w:hint="default"/>
        <w:lang w:val="pt-PT" w:eastAsia="en-US" w:bidi="ar-SA"/>
      </w:rPr>
    </w:lvl>
    <w:lvl w:ilvl="2" w:tplc="EF7E556A">
      <w:numFmt w:val="bullet"/>
      <w:lvlText w:val="•"/>
      <w:lvlJc w:val="left"/>
      <w:pPr>
        <w:ind w:left="2489" w:hanging="340"/>
      </w:pPr>
      <w:rPr>
        <w:rFonts w:hint="default"/>
        <w:lang w:val="pt-PT" w:eastAsia="en-US" w:bidi="ar-SA"/>
      </w:rPr>
    </w:lvl>
    <w:lvl w:ilvl="3" w:tplc="1A407768">
      <w:numFmt w:val="bullet"/>
      <w:lvlText w:val="•"/>
      <w:lvlJc w:val="left"/>
      <w:pPr>
        <w:ind w:left="3503" w:hanging="340"/>
      </w:pPr>
      <w:rPr>
        <w:rFonts w:hint="default"/>
        <w:lang w:val="pt-PT" w:eastAsia="en-US" w:bidi="ar-SA"/>
      </w:rPr>
    </w:lvl>
    <w:lvl w:ilvl="4" w:tplc="4B6CC54A">
      <w:numFmt w:val="bullet"/>
      <w:lvlText w:val="•"/>
      <w:lvlJc w:val="left"/>
      <w:pPr>
        <w:ind w:left="4518" w:hanging="340"/>
      </w:pPr>
      <w:rPr>
        <w:rFonts w:hint="default"/>
        <w:lang w:val="pt-PT" w:eastAsia="en-US" w:bidi="ar-SA"/>
      </w:rPr>
    </w:lvl>
    <w:lvl w:ilvl="5" w:tplc="3B2A0E8C">
      <w:numFmt w:val="bullet"/>
      <w:lvlText w:val="•"/>
      <w:lvlJc w:val="left"/>
      <w:pPr>
        <w:ind w:left="5532" w:hanging="340"/>
      </w:pPr>
      <w:rPr>
        <w:rFonts w:hint="default"/>
        <w:lang w:val="pt-PT" w:eastAsia="en-US" w:bidi="ar-SA"/>
      </w:rPr>
    </w:lvl>
    <w:lvl w:ilvl="6" w:tplc="5930FC5A">
      <w:numFmt w:val="bullet"/>
      <w:lvlText w:val="•"/>
      <w:lvlJc w:val="left"/>
      <w:pPr>
        <w:ind w:left="6547" w:hanging="340"/>
      </w:pPr>
      <w:rPr>
        <w:rFonts w:hint="default"/>
        <w:lang w:val="pt-PT" w:eastAsia="en-US" w:bidi="ar-SA"/>
      </w:rPr>
    </w:lvl>
    <w:lvl w:ilvl="7" w:tplc="AC84BA7C">
      <w:numFmt w:val="bullet"/>
      <w:lvlText w:val="•"/>
      <w:lvlJc w:val="left"/>
      <w:pPr>
        <w:ind w:left="7561" w:hanging="340"/>
      </w:pPr>
      <w:rPr>
        <w:rFonts w:hint="default"/>
        <w:lang w:val="pt-PT" w:eastAsia="en-US" w:bidi="ar-SA"/>
      </w:rPr>
    </w:lvl>
    <w:lvl w:ilvl="8" w:tplc="AC966962">
      <w:numFmt w:val="bullet"/>
      <w:lvlText w:val="•"/>
      <w:lvlJc w:val="left"/>
      <w:pPr>
        <w:ind w:left="8576" w:hanging="340"/>
      </w:pPr>
      <w:rPr>
        <w:rFonts w:hint="default"/>
        <w:lang w:val="pt-PT" w:eastAsia="en-US" w:bidi="ar-SA"/>
      </w:rPr>
    </w:lvl>
  </w:abstractNum>
  <w:abstractNum w:abstractNumId="25">
    <w:nsid w:val="3E60284B"/>
    <w:multiLevelType w:val="hybridMultilevel"/>
    <w:tmpl w:val="0DE66D16"/>
    <w:lvl w:ilvl="0" w:tplc="E7AA2580">
      <w:numFmt w:val="bullet"/>
      <w:lvlText w:val=""/>
      <w:lvlJc w:val="left"/>
      <w:pPr>
        <w:tabs>
          <w:tab w:val="num" w:pos="2340"/>
        </w:tabs>
        <w:ind w:left="2340" w:hanging="360"/>
      </w:pPr>
      <w:rPr>
        <w:rFonts w:ascii="Symbol" w:eastAsia="Times New Roman" w:hAnsi="Symbol" w:cs="Times New Roman" w:hint="default"/>
        <w:b/>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6">
    <w:nsid w:val="3FF9033E"/>
    <w:multiLevelType w:val="hybridMultilevel"/>
    <w:tmpl w:val="FA7884A2"/>
    <w:lvl w:ilvl="0" w:tplc="D34C8980">
      <w:start w:val="1"/>
      <w:numFmt w:val="lowerLetter"/>
      <w:lvlText w:val="%1)"/>
      <w:lvlJc w:val="left"/>
      <w:pPr>
        <w:ind w:left="720" w:hanging="360"/>
      </w:pPr>
      <w:rPr>
        <w:rFonts w:hint="default"/>
        <w:b w:val="0"/>
        <w:bCs w:val="0"/>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41A92DDB"/>
    <w:multiLevelType w:val="multilevel"/>
    <w:tmpl w:val="F2AC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451619CD"/>
    <w:multiLevelType w:val="hybridMultilevel"/>
    <w:tmpl w:val="E5743D4A"/>
    <w:lvl w:ilvl="0" w:tplc="13BEC2D2">
      <w:start w:val="1"/>
      <w:numFmt w:val="decimal"/>
      <w:lvlText w:val="%1-"/>
      <w:lvlJc w:val="left"/>
      <w:pPr>
        <w:tabs>
          <w:tab w:val="num" w:pos="720"/>
        </w:tabs>
        <w:ind w:left="720" w:hanging="360"/>
      </w:pPr>
      <w:rPr>
        <w:rFonts w:hint="default"/>
      </w:rPr>
    </w:lvl>
    <w:lvl w:ilvl="1" w:tplc="9C7838CE">
      <w:start w:val="1"/>
      <w:numFmt w:val="lowerLetter"/>
      <w:lvlText w:val="%2)"/>
      <w:lvlJc w:val="left"/>
      <w:pPr>
        <w:tabs>
          <w:tab w:val="num" w:pos="1440"/>
        </w:tabs>
        <w:ind w:left="1440" w:hanging="360"/>
      </w:pPr>
      <w:rPr>
        <w:rFonts w:hint="default"/>
      </w:r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466A033F"/>
    <w:multiLevelType w:val="multilevel"/>
    <w:tmpl w:val="777437E2"/>
    <w:lvl w:ilvl="0">
      <w:start w:val="1"/>
      <w:numFmt w:val="decimal"/>
      <w:lvlText w:val="%1"/>
      <w:lvlJc w:val="left"/>
      <w:pPr>
        <w:ind w:left="570" w:hanging="570"/>
      </w:pPr>
      <w:rPr>
        <w:rFonts w:hint="default"/>
      </w:rPr>
    </w:lvl>
    <w:lvl w:ilvl="1">
      <w:start w:val="1"/>
      <w:numFmt w:val="decimal"/>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nsid w:val="4A9B716A"/>
    <w:multiLevelType w:val="multilevel"/>
    <w:tmpl w:val="9DDC6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29B4F61"/>
    <w:multiLevelType w:val="multilevel"/>
    <w:tmpl w:val="F29AA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59765BFB"/>
    <w:multiLevelType w:val="multilevel"/>
    <w:tmpl w:val="F808D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5A57792A"/>
    <w:multiLevelType w:val="multilevel"/>
    <w:tmpl w:val="1D164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B5D1AB1"/>
    <w:multiLevelType w:val="hybridMultilevel"/>
    <w:tmpl w:val="7B7A582E"/>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5">
    <w:nsid w:val="6CE43EBA"/>
    <w:multiLevelType w:val="hybridMultilevel"/>
    <w:tmpl w:val="78F25A76"/>
    <w:lvl w:ilvl="0" w:tplc="AD7015B0">
      <w:start w:val="1"/>
      <w:numFmt w:val="upp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nsid w:val="6E230334"/>
    <w:multiLevelType w:val="multilevel"/>
    <w:tmpl w:val="0B727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46C2F82"/>
    <w:multiLevelType w:val="multilevel"/>
    <w:tmpl w:val="9D46251C"/>
    <w:lvl w:ilvl="0">
      <w:start w:val="1"/>
      <w:numFmt w:val="decimal"/>
      <w:lvlText w:val="%1"/>
      <w:lvlJc w:val="left"/>
      <w:pPr>
        <w:ind w:left="495" w:hanging="495"/>
      </w:pPr>
      <w:rPr>
        <w:rFonts w:eastAsia="Times New Roman" w:cs="Times New Roman" w:hint="default"/>
        <w:color w:val="E36C0A" w:themeColor="accent6" w:themeShade="BF"/>
      </w:rPr>
    </w:lvl>
    <w:lvl w:ilvl="1">
      <w:start w:val="1"/>
      <w:numFmt w:val="decimal"/>
      <w:lvlText w:val="%1.%2"/>
      <w:lvlJc w:val="left"/>
      <w:pPr>
        <w:ind w:left="720" w:hanging="720"/>
      </w:pPr>
      <w:rPr>
        <w:rFonts w:eastAsia="Times New Roman" w:cs="Times New Roman" w:hint="default"/>
        <w:color w:val="E36C0A" w:themeColor="accent6" w:themeShade="BF"/>
      </w:rPr>
    </w:lvl>
    <w:lvl w:ilvl="2">
      <w:start w:val="1"/>
      <w:numFmt w:val="decimal"/>
      <w:lvlText w:val="%1.%2.%3"/>
      <w:lvlJc w:val="left"/>
      <w:pPr>
        <w:ind w:left="1080" w:hanging="1080"/>
      </w:pPr>
      <w:rPr>
        <w:rFonts w:eastAsia="Times New Roman" w:cs="Times New Roman" w:hint="default"/>
        <w:color w:val="E36C0A" w:themeColor="accent6" w:themeShade="BF"/>
      </w:rPr>
    </w:lvl>
    <w:lvl w:ilvl="3">
      <w:start w:val="1"/>
      <w:numFmt w:val="decimal"/>
      <w:lvlText w:val="%1.%2.%3.%4"/>
      <w:lvlJc w:val="left"/>
      <w:pPr>
        <w:ind w:left="1440" w:hanging="1440"/>
      </w:pPr>
      <w:rPr>
        <w:rFonts w:eastAsia="Times New Roman" w:cs="Times New Roman" w:hint="default"/>
        <w:color w:val="E36C0A" w:themeColor="accent6" w:themeShade="BF"/>
      </w:rPr>
    </w:lvl>
    <w:lvl w:ilvl="4">
      <w:start w:val="1"/>
      <w:numFmt w:val="decimal"/>
      <w:lvlText w:val="%1.%2.%3.%4.%5"/>
      <w:lvlJc w:val="left"/>
      <w:pPr>
        <w:ind w:left="1800" w:hanging="1800"/>
      </w:pPr>
      <w:rPr>
        <w:rFonts w:eastAsia="Times New Roman" w:cs="Times New Roman" w:hint="default"/>
        <w:color w:val="E36C0A" w:themeColor="accent6" w:themeShade="BF"/>
      </w:rPr>
    </w:lvl>
    <w:lvl w:ilvl="5">
      <w:start w:val="1"/>
      <w:numFmt w:val="decimal"/>
      <w:lvlText w:val="%1.%2.%3.%4.%5.%6"/>
      <w:lvlJc w:val="left"/>
      <w:pPr>
        <w:ind w:left="2160" w:hanging="2160"/>
      </w:pPr>
      <w:rPr>
        <w:rFonts w:eastAsia="Times New Roman" w:cs="Times New Roman" w:hint="default"/>
        <w:color w:val="E36C0A" w:themeColor="accent6" w:themeShade="BF"/>
      </w:rPr>
    </w:lvl>
    <w:lvl w:ilvl="6">
      <w:start w:val="1"/>
      <w:numFmt w:val="decimal"/>
      <w:lvlText w:val="%1.%2.%3.%4.%5.%6.%7"/>
      <w:lvlJc w:val="left"/>
      <w:pPr>
        <w:ind w:left="2520" w:hanging="2520"/>
      </w:pPr>
      <w:rPr>
        <w:rFonts w:eastAsia="Times New Roman" w:cs="Times New Roman" w:hint="default"/>
        <w:color w:val="E36C0A" w:themeColor="accent6" w:themeShade="BF"/>
      </w:rPr>
    </w:lvl>
    <w:lvl w:ilvl="7">
      <w:start w:val="1"/>
      <w:numFmt w:val="decimal"/>
      <w:lvlText w:val="%1.%2.%3.%4.%5.%6.%7.%8"/>
      <w:lvlJc w:val="left"/>
      <w:pPr>
        <w:ind w:left="2880" w:hanging="2880"/>
      </w:pPr>
      <w:rPr>
        <w:rFonts w:eastAsia="Times New Roman" w:cs="Times New Roman" w:hint="default"/>
        <w:color w:val="E36C0A" w:themeColor="accent6" w:themeShade="BF"/>
      </w:rPr>
    </w:lvl>
    <w:lvl w:ilvl="8">
      <w:start w:val="1"/>
      <w:numFmt w:val="decimal"/>
      <w:lvlText w:val="%1.%2.%3.%4.%5.%6.%7.%8.%9"/>
      <w:lvlJc w:val="left"/>
      <w:pPr>
        <w:ind w:left="2880" w:hanging="2880"/>
      </w:pPr>
      <w:rPr>
        <w:rFonts w:eastAsia="Times New Roman" w:cs="Times New Roman" w:hint="default"/>
        <w:color w:val="E36C0A" w:themeColor="accent6" w:themeShade="BF"/>
      </w:rPr>
    </w:lvl>
  </w:abstractNum>
  <w:abstractNum w:abstractNumId="38">
    <w:nsid w:val="79075A50"/>
    <w:multiLevelType w:val="multilevel"/>
    <w:tmpl w:val="10B43F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4"/>
  </w:num>
  <w:num w:numId="5">
    <w:abstractNumId w:val="5"/>
  </w:num>
  <w:num w:numId="6">
    <w:abstractNumId w:val="34"/>
  </w:num>
  <w:num w:numId="7">
    <w:abstractNumId w:val="21"/>
  </w:num>
  <w:num w:numId="8">
    <w:abstractNumId w:val="13"/>
  </w:num>
  <w:num w:numId="9">
    <w:abstractNumId w:val="25"/>
  </w:num>
  <w:num w:numId="10">
    <w:abstractNumId w:val="12"/>
  </w:num>
  <w:num w:numId="11">
    <w:abstractNumId w:val="28"/>
  </w:num>
  <w:num w:numId="12">
    <w:abstractNumId w:val="8"/>
  </w:num>
  <w:num w:numId="13">
    <w:abstractNumId w:val="36"/>
  </w:num>
  <w:num w:numId="14">
    <w:abstractNumId w:val="15"/>
  </w:num>
  <w:num w:numId="15">
    <w:abstractNumId w:val="17"/>
  </w:num>
  <w:num w:numId="16">
    <w:abstractNumId w:val="27"/>
  </w:num>
  <w:num w:numId="17">
    <w:abstractNumId w:val="19"/>
  </w:num>
  <w:num w:numId="18">
    <w:abstractNumId w:val="0"/>
  </w:num>
  <w:num w:numId="19">
    <w:abstractNumId w:val="30"/>
  </w:num>
  <w:num w:numId="20">
    <w:abstractNumId w:val="16"/>
  </w:num>
  <w:num w:numId="21">
    <w:abstractNumId w:val="38"/>
  </w:num>
  <w:num w:numId="22">
    <w:abstractNumId w:val="10"/>
  </w:num>
  <w:num w:numId="23">
    <w:abstractNumId w:val="23"/>
  </w:num>
  <w:num w:numId="24">
    <w:abstractNumId w:val="32"/>
  </w:num>
  <w:num w:numId="25">
    <w:abstractNumId w:val="33"/>
  </w:num>
  <w:num w:numId="26">
    <w:abstractNumId w:val="6"/>
  </w:num>
  <w:num w:numId="27">
    <w:abstractNumId w:val="9"/>
  </w:num>
  <w:num w:numId="28">
    <w:abstractNumId w:val="31"/>
  </w:num>
  <w:num w:numId="29">
    <w:abstractNumId w:val="18"/>
  </w:num>
  <w:num w:numId="30">
    <w:abstractNumId w:val="7"/>
  </w:num>
  <w:num w:numId="31">
    <w:abstractNumId w:val="11"/>
  </w:num>
  <w:num w:numId="32">
    <w:abstractNumId w:val="29"/>
  </w:num>
  <w:num w:numId="33">
    <w:abstractNumId w:val="35"/>
  </w:num>
  <w:num w:numId="34">
    <w:abstractNumId w:val="26"/>
  </w:num>
  <w:num w:numId="35">
    <w:abstractNumId w:val="20"/>
  </w:num>
  <w:num w:numId="36">
    <w:abstractNumId w:val="14"/>
  </w:num>
  <w:num w:numId="37">
    <w:abstractNumId w:val="24"/>
  </w:num>
  <w:num w:numId="38">
    <w:abstractNumId w:val="37"/>
  </w:num>
  <w:num w:numId="39">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pt-BR" w:vendorID="64" w:dllVersion="6" w:nlCheck="1" w:checkStyle="0"/>
  <w:activeWritingStyle w:appName="MSWord" w:lang="en-US" w:vendorID="64" w:dllVersion="6" w:nlCheck="1" w:checkStyle="1"/>
  <w:activeWritingStyle w:appName="MSWord" w:lang="pt-BR" w:vendorID="64" w:dllVersion="4096" w:nlCheck="1" w:checkStyle="0"/>
  <w:activeWritingStyle w:appName="MSWord" w:lang="en-US" w:vendorID="64" w:dllVersion="4096" w:nlCheck="1" w:checkStyle="0"/>
  <w:activeWritingStyle w:appName="MSWord" w:lang="pt-BR" w:vendorID="64" w:dllVersion="0" w:nlCheck="1" w:checkStyle="0"/>
  <w:activeWritingStyle w:appName="MSWord" w:lang="en-US" w:vendorID="64" w:dllVersion="0" w:nlCheck="1" w:checkStyle="0"/>
  <w:activeWritingStyle w:appName="MSWord" w:lang="en-US" w:vendorID="64" w:dllVersion="131078" w:nlCheck="1" w:checkStyle="1"/>
  <w:proofState w:spelling="clean" w:grammar="clean"/>
  <w:stylePaneFormatFilter w:val="0000"/>
  <w:defaultTabStop w:val="708"/>
  <w:hyphenationZone w:val="425"/>
  <w:defaultTableStyle w:val="Normal"/>
  <w:drawingGridHorizontalSpacing w:val="110"/>
  <w:drawingGridVerticalSpacing w:val="0"/>
  <w:displayHorizontalDrawingGridEvery w:val="0"/>
  <w:displayVerticalDrawingGridEvery w:val="0"/>
  <w:characterSpacingControl w:val="doNotCompress"/>
  <w:hdrShapeDefaults>
    <o:shapedefaults v:ext="edit" spidmax="4098" strokecolor="red">
      <v:stroke dashstyle="1 1" color="red"/>
    </o:shapedefaults>
  </w:hdrShapeDefaults>
  <w:footnotePr>
    <w:footnote w:id="-1"/>
    <w:footnote w:id="0"/>
  </w:footnotePr>
  <w:endnotePr>
    <w:endnote w:id="-1"/>
    <w:endnote w:id="0"/>
  </w:endnotePr>
  <w:compat/>
  <w:rsids>
    <w:rsidRoot w:val="00A01465"/>
    <w:rsid w:val="00000482"/>
    <w:rsid w:val="000006B3"/>
    <w:rsid w:val="0000089F"/>
    <w:rsid w:val="00001881"/>
    <w:rsid w:val="00001CF1"/>
    <w:rsid w:val="00001DE6"/>
    <w:rsid w:val="000024C5"/>
    <w:rsid w:val="00002770"/>
    <w:rsid w:val="00002D25"/>
    <w:rsid w:val="00003472"/>
    <w:rsid w:val="000036F9"/>
    <w:rsid w:val="000041A7"/>
    <w:rsid w:val="0000475E"/>
    <w:rsid w:val="000047F4"/>
    <w:rsid w:val="000053DC"/>
    <w:rsid w:val="00005468"/>
    <w:rsid w:val="000057CD"/>
    <w:rsid w:val="000067C8"/>
    <w:rsid w:val="00006B2E"/>
    <w:rsid w:val="00006C1B"/>
    <w:rsid w:val="000104FF"/>
    <w:rsid w:val="00011610"/>
    <w:rsid w:val="000119D7"/>
    <w:rsid w:val="00011AE9"/>
    <w:rsid w:val="00012C1A"/>
    <w:rsid w:val="000138CC"/>
    <w:rsid w:val="00013A89"/>
    <w:rsid w:val="00013ECA"/>
    <w:rsid w:val="00014317"/>
    <w:rsid w:val="000147A9"/>
    <w:rsid w:val="00014C41"/>
    <w:rsid w:val="000152ED"/>
    <w:rsid w:val="000154C9"/>
    <w:rsid w:val="00015A4B"/>
    <w:rsid w:val="0001615E"/>
    <w:rsid w:val="00020B66"/>
    <w:rsid w:val="00021117"/>
    <w:rsid w:val="00021BCA"/>
    <w:rsid w:val="000227E9"/>
    <w:rsid w:val="00022948"/>
    <w:rsid w:val="00022958"/>
    <w:rsid w:val="00022C0B"/>
    <w:rsid w:val="00023251"/>
    <w:rsid w:val="0002415A"/>
    <w:rsid w:val="00024929"/>
    <w:rsid w:val="000253DD"/>
    <w:rsid w:val="00026274"/>
    <w:rsid w:val="00026B50"/>
    <w:rsid w:val="00027050"/>
    <w:rsid w:val="00027540"/>
    <w:rsid w:val="000307A0"/>
    <w:rsid w:val="00030E15"/>
    <w:rsid w:val="0003350D"/>
    <w:rsid w:val="00033A8E"/>
    <w:rsid w:val="000365C4"/>
    <w:rsid w:val="000372A2"/>
    <w:rsid w:val="000372DB"/>
    <w:rsid w:val="000407E4"/>
    <w:rsid w:val="00040CCF"/>
    <w:rsid w:val="000414E6"/>
    <w:rsid w:val="0004241C"/>
    <w:rsid w:val="00042678"/>
    <w:rsid w:val="00042951"/>
    <w:rsid w:val="00042C96"/>
    <w:rsid w:val="00043818"/>
    <w:rsid w:val="00043F1A"/>
    <w:rsid w:val="00045693"/>
    <w:rsid w:val="00045C07"/>
    <w:rsid w:val="0004642D"/>
    <w:rsid w:val="0004721C"/>
    <w:rsid w:val="00047282"/>
    <w:rsid w:val="00047805"/>
    <w:rsid w:val="00047884"/>
    <w:rsid w:val="00047896"/>
    <w:rsid w:val="00047D8A"/>
    <w:rsid w:val="000513AA"/>
    <w:rsid w:val="00051AE3"/>
    <w:rsid w:val="00052D73"/>
    <w:rsid w:val="0005335C"/>
    <w:rsid w:val="00053CD0"/>
    <w:rsid w:val="00053DA5"/>
    <w:rsid w:val="00054396"/>
    <w:rsid w:val="000550E3"/>
    <w:rsid w:val="00055587"/>
    <w:rsid w:val="00055F94"/>
    <w:rsid w:val="00056704"/>
    <w:rsid w:val="00056C48"/>
    <w:rsid w:val="0005736F"/>
    <w:rsid w:val="0006084D"/>
    <w:rsid w:val="000615C4"/>
    <w:rsid w:val="000619F7"/>
    <w:rsid w:val="00062B64"/>
    <w:rsid w:val="00062F7C"/>
    <w:rsid w:val="0006301E"/>
    <w:rsid w:val="00063A28"/>
    <w:rsid w:val="00063D8A"/>
    <w:rsid w:val="000640C8"/>
    <w:rsid w:val="00064316"/>
    <w:rsid w:val="000662AE"/>
    <w:rsid w:val="00066E56"/>
    <w:rsid w:val="000700B5"/>
    <w:rsid w:val="00070516"/>
    <w:rsid w:val="00071688"/>
    <w:rsid w:val="00071AD5"/>
    <w:rsid w:val="00071E3D"/>
    <w:rsid w:val="00073462"/>
    <w:rsid w:val="00073D86"/>
    <w:rsid w:val="00073FF6"/>
    <w:rsid w:val="0007428D"/>
    <w:rsid w:val="000748E3"/>
    <w:rsid w:val="00074F29"/>
    <w:rsid w:val="0007507B"/>
    <w:rsid w:val="000753E0"/>
    <w:rsid w:val="0007562D"/>
    <w:rsid w:val="0007605D"/>
    <w:rsid w:val="00076318"/>
    <w:rsid w:val="000773D1"/>
    <w:rsid w:val="00077F5F"/>
    <w:rsid w:val="000807A0"/>
    <w:rsid w:val="000825D9"/>
    <w:rsid w:val="00082CFA"/>
    <w:rsid w:val="00083910"/>
    <w:rsid w:val="000840C6"/>
    <w:rsid w:val="000843B5"/>
    <w:rsid w:val="0008448C"/>
    <w:rsid w:val="00086C00"/>
    <w:rsid w:val="0008790E"/>
    <w:rsid w:val="000927C1"/>
    <w:rsid w:val="000928F8"/>
    <w:rsid w:val="00093BDE"/>
    <w:rsid w:val="000944E1"/>
    <w:rsid w:val="000946E1"/>
    <w:rsid w:val="00094AEA"/>
    <w:rsid w:val="00094DE5"/>
    <w:rsid w:val="00095D19"/>
    <w:rsid w:val="000A0D8C"/>
    <w:rsid w:val="000A10A5"/>
    <w:rsid w:val="000A11BE"/>
    <w:rsid w:val="000A1244"/>
    <w:rsid w:val="000A16AD"/>
    <w:rsid w:val="000A1F98"/>
    <w:rsid w:val="000A215C"/>
    <w:rsid w:val="000A25B9"/>
    <w:rsid w:val="000A278E"/>
    <w:rsid w:val="000A33E2"/>
    <w:rsid w:val="000A4BA3"/>
    <w:rsid w:val="000A59DC"/>
    <w:rsid w:val="000A78CF"/>
    <w:rsid w:val="000B0675"/>
    <w:rsid w:val="000B0ABD"/>
    <w:rsid w:val="000B1F6B"/>
    <w:rsid w:val="000B2A2D"/>
    <w:rsid w:val="000B43B3"/>
    <w:rsid w:val="000B50B2"/>
    <w:rsid w:val="000B54D5"/>
    <w:rsid w:val="000B570F"/>
    <w:rsid w:val="000B6848"/>
    <w:rsid w:val="000B72E3"/>
    <w:rsid w:val="000B7621"/>
    <w:rsid w:val="000B7A75"/>
    <w:rsid w:val="000C1BD4"/>
    <w:rsid w:val="000C278D"/>
    <w:rsid w:val="000C28B4"/>
    <w:rsid w:val="000C2B95"/>
    <w:rsid w:val="000C2FD1"/>
    <w:rsid w:val="000C4E45"/>
    <w:rsid w:val="000C6F37"/>
    <w:rsid w:val="000D05D6"/>
    <w:rsid w:val="000D0A97"/>
    <w:rsid w:val="000D0AA3"/>
    <w:rsid w:val="000D1370"/>
    <w:rsid w:val="000D1672"/>
    <w:rsid w:val="000D18D4"/>
    <w:rsid w:val="000D1C3F"/>
    <w:rsid w:val="000D31FF"/>
    <w:rsid w:val="000D3E04"/>
    <w:rsid w:val="000D3EED"/>
    <w:rsid w:val="000D4874"/>
    <w:rsid w:val="000D520E"/>
    <w:rsid w:val="000D653F"/>
    <w:rsid w:val="000D6A57"/>
    <w:rsid w:val="000D6CBE"/>
    <w:rsid w:val="000E09BF"/>
    <w:rsid w:val="000E2636"/>
    <w:rsid w:val="000E3CDA"/>
    <w:rsid w:val="000E4406"/>
    <w:rsid w:val="000E4A30"/>
    <w:rsid w:val="000E4F9A"/>
    <w:rsid w:val="000E5940"/>
    <w:rsid w:val="000E6780"/>
    <w:rsid w:val="000E7F3B"/>
    <w:rsid w:val="000F0440"/>
    <w:rsid w:val="000F1542"/>
    <w:rsid w:val="000F369E"/>
    <w:rsid w:val="000F3B2F"/>
    <w:rsid w:val="000F45B6"/>
    <w:rsid w:val="000F46E9"/>
    <w:rsid w:val="000F49EF"/>
    <w:rsid w:val="000F4A57"/>
    <w:rsid w:val="000F4C3F"/>
    <w:rsid w:val="000F5194"/>
    <w:rsid w:val="000F5AF3"/>
    <w:rsid w:val="000F5DBE"/>
    <w:rsid w:val="000F6568"/>
    <w:rsid w:val="000F703B"/>
    <w:rsid w:val="000F7121"/>
    <w:rsid w:val="000F7647"/>
    <w:rsid w:val="000F7ED8"/>
    <w:rsid w:val="00102009"/>
    <w:rsid w:val="00102075"/>
    <w:rsid w:val="00102B08"/>
    <w:rsid w:val="0010365D"/>
    <w:rsid w:val="001048EE"/>
    <w:rsid w:val="00104C52"/>
    <w:rsid w:val="0010562B"/>
    <w:rsid w:val="001060BE"/>
    <w:rsid w:val="00106689"/>
    <w:rsid w:val="00106FCF"/>
    <w:rsid w:val="0010710F"/>
    <w:rsid w:val="00110BE3"/>
    <w:rsid w:val="001118A1"/>
    <w:rsid w:val="00114B71"/>
    <w:rsid w:val="00115152"/>
    <w:rsid w:val="001155DD"/>
    <w:rsid w:val="00115884"/>
    <w:rsid w:val="00116318"/>
    <w:rsid w:val="00116FD4"/>
    <w:rsid w:val="00117199"/>
    <w:rsid w:val="00121047"/>
    <w:rsid w:val="0012199B"/>
    <w:rsid w:val="001231A7"/>
    <w:rsid w:val="0012374C"/>
    <w:rsid w:val="0012387D"/>
    <w:rsid w:val="00124105"/>
    <w:rsid w:val="00124448"/>
    <w:rsid w:val="0012463E"/>
    <w:rsid w:val="0012631D"/>
    <w:rsid w:val="001276B0"/>
    <w:rsid w:val="001308A0"/>
    <w:rsid w:val="00130E96"/>
    <w:rsid w:val="00131E22"/>
    <w:rsid w:val="00131F55"/>
    <w:rsid w:val="00131FC9"/>
    <w:rsid w:val="00132377"/>
    <w:rsid w:val="001325A4"/>
    <w:rsid w:val="00133959"/>
    <w:rsid w:val="001344CD"/>
    <w:rsid w:val="00134E6C"/>
    <w:rsid w:val="00134E93"/>
    <w:rsid w:val="001352D0"/>
    <w:rsid w:val="001354DC"/>
    <w:rsid w:val="001356F1"/>
    <w:rsid w:val="0013581D"/>
    <w:rsid w:val="00135D51"/>
    <w:rsid w:val="00136D16"/>
    <w:rsid w:val="00136D79"/>
    <w:rsid w:val="001370A6"/>
    <w:rsid w:val="001374DF"/>
    <w:rsid w:val="001408B7"/>
    <w:rsid w:val="0014147C"/>
    <w:rsid w:val="00141556"/>
    <w:rsid w:val="0014276E"/>
    <w:rsid w:val="00142893"/>
    <w:rsid w:val="00143101"/>
    <w:rsid w:val="001439D3"/>
    <w:rsid w:val="00143E35"/>
    <w:rsid w:val="001449C3"/>
    <w:rsid w:val="00144DB2"/>
    <w:rsid w:val="00145594"/>
    <w:rsid w:val="0014669E"/>
    <w:rsid w:val="00147E81"/>
    <w:rsid w:val="001506A2"/>
    <w:rsid w:val="00151B9C"/>
    <w:rsid w:val="00151F28"/>
    <w:rsid w:val="001523AA"/>
    <w:rsid w:val="0015262F"/>
    <w:rsid w:val="00152DA8"/>
    <w:rsid w:val="001533E6"/>
    <w:rsid w:val="0015381C"/>
    <w:rsid w:val="00153E6D"/>
    <w:rsid w:val="001541D2"/>
    <w:rsid w:val="00154A08"/>
    <w:rsid w:val="00155A97"/>
    <w:rsid w:val="00156A8D"/>
    <w:rsid w:val="00157E59"/>
    <w:rsid w:val="0016020C"/>
    <w:rsid w:val="001613AC"/>
    <w:rsid w:val="00162C0F"/>
    <w:rsid w:val="00164F11"/>
    <w:rsid w:val="00165615"/>
    <w:rsid w:val="001702DD"/>
    <w:rsid w:val="001712B1"/>
    <w:rsid w:val="00171ACC"/>
    <w:rsid w:val="00171AD1"/>
    <w:rsid w:val="001727DB"/>
    <w:rsid w:val="00172FAD"/>
    <w:rsid w:val="00174A7B"/>
    <w:rsid w:val="00174AB5"/>
    <w:rsid w:val="00174CB6"/>
    <w:rsid w:val="00176243"/>
    <w:rsid w:val="0017653D"/>
    <w:rsid w:val="001769DC"/>
    <w:rsid w:val="0018006B"/>
    <w:rsid w:val="00180A6D"/>
    <w:rsid w:val="00180C05"/>
    <w:rsid w:val="0018173D"/>
    <w:rsid w:val="00181FA1"/>
    <w:rsid w:val="0018287C"/>
    <w:rsid w:val="00182889"/>
    <w:rsid w:val="001829EE"/>
    <w:rsid w:val="00183902"/>
    <w:rsid w:val="00185D4B"/>
    <w:rsid w:val="00186049"/>
    <w:rsid w:val="00186A19"/>
    <w:rsid w:val="00191DC5"/>
    <w:rsid w:val="0019326C"/>
    <w:rsid w:val="00194C0B"/>
    <w:rsid w:val="00194F0E"/>
    <w:rsid w:val="001952C1"/>
    <w:rsid w:val="00196FE9"/>
    <w:rsid w:val="0019749E"/>
    <w:rsid w:val="001978FA"/>
    <w:rsid w:val="00197F34"/>
    <w:rsid w:val="001A045E"/>
    <w:rsid w:val="001A20E9"/>
    <w:rsid w:val="001A20EB"/>
    <w:rsid w:val="001A2483"/>
    <w:rsid w:val="001A28DF"/>
    <w:rsid w:val="001A2BD2"/>
    <w:rsid w:val="001A36F4"/>
    <w:rsid w:val="001A429A"/>
    <w:rsid w:val="001A45A8"/>
    <w:rsid w:val="001A47A0"/>
    <w:rsid w:val="001A4C00"/>
    <w:rsid w:val="001A56DB"/>
    <w:rsid w:val="001A5790"/>
    <w:rsid w:val="001A58EC"/>
    <w:rsid w:val="001A5A74"/>
    <w:rsid w:val="001A64B6"/>
    <w:rsid w:val="001A6611"/>
    <w:rsid w:val="001A6835"/>
    <w:rsid w:val="001A6A9B"/>
    <w:rsid w:val="001A6CB0"/>
    <w:rsid w:val="001A6CF9"/>
    <w:rsid w:val="001A72A2"/>
    <w:rsid w:val="001A75BF"/>
    <w:rsid w:val="001B08D4"/>
    <w:rsid w:val="001B0B23"/>
    <w:rsid w:val="001B1073"/>
    <w:rsid w:val="001B1807"/>
    <w:rsid w:val="001B3031"/>
    <w:rsid w:val="001B36EC"/>
    <w:rsid w:val="001B52E3"/>
    <w:rsid w:val="001B6422"/>
    <w:rsid w:val="001B7B1B"/>
    <w:rsid w:val="001C0D79"/>
    <w:rsid w:val="001C0EA2"/>
    <w:rsid w:val="001C257F"/>
    <w:rsid w:val="001C27DA"/>
    <w:rsid w:val="001C4210"/>
    <w:rsid w:val="001C4437"/>
    <w:rsid w:val="001C4793"/>
    <w:rsid w:val="001C4B5E"/>
    <w:rsid w:val="001C4C61"/>
    <w:rsid w:val="001C5756"/>
    <w:rsid w:val="001C5F38"/>
    <w:rsid w:val="001C657E"/>
    <w:rsid w:val="001C7388"/>
    <w:rsid w:val="001D0667"/>
    <w:rsid w:val="001D2D90"/>
    <w:rsid w:val="001D2EC2"/>
    <w:rsid w:val="001D371C"/>
    <w:rsid w:val="001D5340"/>
    <w:rsid w:val="001D55C5"/>
    <w:rsid w:val="001D6463"/>
    <w:rsid w:val="001D6B0C"/>
    <w:rsid w:val="001D76B5"/>
    <w:rsid w:val="001E0687"/>
    <w:rsid w:val="001E0AC9"/>
    <w:rsid w:val="001E0EF9"/>
    <w:rsid w:val="001E1D50"/>
    <w:rsid w:val="001E2006"/>
    <w:rsid w:val="001E2936"/>
    <w:rsid w:val="001E352B"/>
    <w:rsid w:val="001E38E1"/>
    <w:rsid w:val="001E399F"/>
    <w:rsid w:val="001E517C"/>
    <w:rsid w:val="001E61E8"/>
    <w:rsid w:val="001E654B"/>
    <w:rsid w:val="001E7764"/>
    <w:rsid w:val="001E7878"/>
    <w:rsid w:val="001E7B9C"/>
    <w:rsid w:val="001F0E07"/>
    <w:rsid w:val="001F14C8"/>
    <w:rsid w:val="001F1503"/>
    <w:rsid w:val="001F25A7"/>
    <w:rsid w:val="001F2A03"/>
    <w:rsid w:val="001F2EC4"/>
    <w:rsid w:val="001F35F9"/>
    <w:rsid w:val="001F440F"/>
    <w:rsid w:val="001F6580"/>
    <w:rsid w:val="0020113C"/>
    <w:rsid w:val="00202288"/>
    <w:rsid w:val="00203036"/>
    <w:rsid w:val="00203554"/>
    <w:rsid w:val="00205A5E"/>
    <w:rsid w:val="00206E0A"/>
    <w:rsid w:val="0021084E"/>
    <w:rsid w:val="002111BD"/>
    <w:rsid w:val="00211BD6"/>
    <w:rsid w:val="00214522"/>
    <w:rsid w:val="0021498D"/>
    <w:rsid w:val="00214CC0"/>
    <w:rsid w:val="00216AF8"/>
    <w:rsid w:val="00216BAE"/>
    <w:rsid w:val="00217C14"/>
    <w:rsid w:val="002206FF"/>
    <w:rsid w:val="002210FA"/>
    <w:rsid w:val="002212EE"/>
    <w:rsid w:val="00221395"/>
    <w:rsid w:val="00222ED0"/>
    <w:rsid w:val="0022351A"/>
    <w:rsid w:val="002237D1"/>
    <w:rsid w:val="002240CE"/>
    <w:rsid w:val="002242E0"/>
    <w:rsid w:val="0022442E"/>
    <w:rsid w:val="00224528"/>
    <w:rsid w:val="00224AD5"/>
    <w:rsid w:val="002258F6"/>
    <w:rsid w:val="00225D1E"/>
    <w:rsid w:val="002263CE"/>
    <w:rsid w:val="0022745B"/>
    <w:rsid w:val="00227A61"/>
    <w:rsid w:val="00227A9D"/>
    <w:rsid w:val="00227E74"/>
    <w:rsid w:val="002301ED"/>
    <w:rsid w:val="00232674"/>
    <w:rsid w:val="0023281C"/>
    <w:rsid w:val="00232975"/>
    <w:rsid w:val="00233BCD"/>
    <w:rsid w:val="0023546F"/>
    <w:rsid w:val="002354BA"/>
    <w:rsid w:val="00235941"/>
    <w:rsid w:val="00235B4C"/>
    <w:rsid w:val="002360B9"/>
    <w:rsid w:val="0023710D"/>
    <w:rsid w:val="00237C2C"/>
    <w:rsid w:val="00237D3E"/>
    <w:rsid w:val="00240649"/>
    <w:rsid w:val="00240906"/>
    <w:rsid w:val="002419CF"/>
    <w:rsid w:val="002429AD"/>
    <w:rsid w:val="00242C92"/>
    <w:rsid w:val="00243145"/>
    <w:rsid w:val="00243C29"/>
    <w:rsid w:val="002440CA"/>
    <w:rsid w:val="0024472D"/>
    <w:rsid w:val="00244D36"/>
    <w:rsid w:val="00245417"/>
    <w:rsid w:val="0024564F"/>
    <w:rsid w:val="00245FC2"/>
    <w:rsid w:val="0024612D"/>
    <w:rsid w:val="00246276"/>
    <w:rsid w:val="002475D6"/>
    <w:rsid w:val="00247658"/>
    <w:rsid w:val="00252AF4"/>
    <w:rsid w:val="00254167"/>
    <w:rsid w:val="00254702"/>
    <w:rsid w:val="002553C9"/>
    <w:rsid w:val="00255B3A"/>
    <w:rsid w:val="00256468"/>
    <w:rsid w:val="00257187"/>
    <w:rsid w:val="00257347"/>
    <w:rsid w:val="002578CD"/>
    <w:rsid w:val="002602AB"/>
    <w:rsid w:val="002617CA"/>
    <w:rsid w:val="00262BF9"/>
    <w:rsid w:val="00263463"/>
    <w:rsid w:val="00264496"/>
    <w:rsid w:val="002645A3"/>
    <w:rsid w:val="00264F83"/>
    <w:rsid w:val="0026549F"/>
    <w:rsid w:val="00265829"/>
    <w:rsid w:val="00265A62"/>
    <w:rsid w:val="00267D93"/>
    <w:rsid w:val="00267F72"/>
    <w:rsid w:val="00271C21"/>
    <w:rsid w:val="00272655"/>
    <w:rsid w:val="002726B3"/>
    <w:rsid w:val="00272930"/>
    <w:rsid w:val="00272B23"/>
    <w:rsid w:val="0027369B"/>
    <w:rsid w:val="00274280"/>
    <w:rsid w:val="00274584"/>
    <w:rsid w:val="00274696"/>
    <w:rsid w:val="002749F8"/>
    <w:rsid w:val="00274B81"/>
    <w:rsid w:val="00274EAB"/>
    <w:rsid w:val="00275AD1"/>
    <w:rsid w:val="00276B38"/>
    <w:rsid w:val="00276E0D"/>
    <w:rsid w:val="00276E2E"/>
    <w:rsid w:val="0028053B"/>
    <w:rsid w:val="00280712"/>
    <w:rsid w:val="00280A68"/>
    <w:rsid w:val="00281EA1"/>
    <w:rsid w:val="00282F9D"/>
    <w:rsid w:val="0028445B"/>
    <w:rsid w:val="00284B4E"/>
    <w:rsid w:val="00287A96"/>
    <w:rsid w:val="00290A5E"/>
    <w:rsid w:val="00291071"/>
    <w:rsid w:val="00291A98"/>
    <w:rsid w:val="00291B51"/>
    <w:rsid w:val="00291F39"/>
    <w:rsid w:val="002920BB"/>
    <w:rsid w:val="00292331"/>
    <w:rsid w:val="00292EE7"/>
    <w:rsid w:val="0029473B"/>
    <w:rsid w:val="002952DF"/>
    <w:rsid w:val="00295F18"/>
    <w:rsid w:val="002963B4"/>
    <w:rsid w:val="002969BE"/>
    <w:rsid w:val="00296CDF"/>
    <w:rsid w:val="002971EB"/>
    <w:rsid w:val="002978A9"/>
    <w:rsid w:val="002A05B5"/>
    <w:rsid w:val="002A1235"/>
    <w:rsid w:val="002A18B7"/>
    <w:rsid w:val="002A1DFB"/>
    <w:rsid w:val="002A1F72"/>
    <w:rsid w:val="002A2AF4"/>
    <w:rsid w:val="002A344A"/>
    <w:rsid w:val="002A3CEB"/>
    <w:rsid w:val="002A5A06"/>
    <w:rsid w:val="002A7DAB"/>
    <w:rsid w:val="002B09C2"/>
    <w:rsid w:val="002B11CD"/>
    <w:rsid w:val="002B11CF"/>
    <w:rsid w:val="002B1695"/>
    <w:rsid w:val="002B1C9B"/>
    <w:rsid w:val="002B285E"/>
    <w:rsid w:val="002B2AE3"/>
    <w:rsid w:val="002B34C1"/>
    <w:rsid w:val="002B39D8"/>
    <w:rsid w:val="002B4920"/>
    <w:rsid w:val="002B5005"/>
    <w:rsid w:val="002B5CDC"/>
    <w:rsid w:val="002B6246"/>
    <w:rsid w:val="002B6855"/>
    <w:rsid w:val="002B7B9B"/>
    <w:rsid w:val="002B7CF4"/>
    <w:rsid w:val="002B7F84"/>
    <w:rsid w:val="002C0178"/>
    <w:rsid w:val="002C0BF8"/>
    <w:rsid w:val="002C11D5"/>
    <w:rsid w:val="002C19A0"/>
    <w:rsid w:val="002C1D9B"/>
    <w:rsid w:val="002C205D"/>
    <w:rsid w:val="002C2DE3"/>
    <w:rsid w:val="002C3E33"/>
    <w:rsid w:val="002C5209"/>
    <w:rsid w:val="002C5997"/>
    <w:rsid w:val="002C641A"/>
    <w:rsid w:val="002C674B"/>
    <w:rsid w:val="002D00D4"/>
    <w:rsid w:val="002D0EE2"/>
    <w:rsid w:val="002D1B11"/>
    <w:rsid w:val="002D2377"/>
    <w:rsid w:val="002D3E56"/>
    <w:rsid w:val="002D3E89"/>
    <w:rsid w:val="002D45A4"/>
    <w:rsid w:val="002D45D6"/>
    <w:rsid w:val="002D4E3C"/>
    <w:rsid w:val="002D504D"/>
    <w:rsid w:val="002D698B"/>
    <w:rsid w:val="002D7769"/>
    <w:rsid w:val="002D7E20"/>
    <w:rsid w:val="002E01D9"/>
    <w:rsid w:val="002E0A86"/>
    <w:rsid w:val="002E0AE0"/>
    <w:rsid w:val="002E0DD0"/>
    <w:rsid w:val="002E14C7"/>
    <w:rsid w:val="002E160F"/>
    <w:rsid w:val="002E1DE7"/>
    <w:rsid w:val="002E2D85"/>
    <w:rsid w:val="002E33EC"/>
    <w:rsid w:val="002E4CD0"/>
    <w:rsid w:val="002E50B1"/>
    <w:rsid w:val="002E5737"/>
    <w:rsid w:val="002E6064"/>
    <w:rsid w:val="002E6333"/>
    <w:rsid w:val="002E6F90"/>
    <w:rsid w:val="002E7406"/>
    <w:rsid w:val="002E77AC"/>
    <w:rsid w:val="002F0244"/>
    <w:rsid w:val="002F0D59"/>
    <w:rsid w:val="002F1BAB"/>
    <w:rsid w:val="002F1C9D"/>
    <w:rsid w:val="002F1F6D"/>
    <w:rsid w:val="002F2036"/>
    <w:rsid w:val="002F24C3"/>
    <w:rsid w:val="002F2AE7"/>
    <w:rsid w:val="002F2BDC"/>
    <w:rsid w:val="002F4907"/>
    <w:rsid w:val="002F5FD5"/>
    <w:rsid w:val="002F64F7"/>
    <w:rsid w:val="002F65D7"/>
    <w:rsid w:val="002F6750"/>
    <w:rsid w:val="002F734D"/>
    <w:rsid w:val="00302175"/>
    <w:rsid w:val="00302A42"/>
    <w:rsid w:val="00303299"/>
    <w:rsid w:val="0030334D"/>
    <w:rsid w:val="00303836"/>
    <w:rsid w:val="00303D10"/>
    <w:rsid w:val="00303EAA"/>
    <w:rsid w:val="00304089"/>
    <w:rsid w:val="00307CBE"/>
    <w:rsid w:val="003101C7"/>
    <w:rsid w:val="0031070F"/>
    <w:rsid w:val="003111B2"/>
    <w:rsid w:val="00311810"/>
    <w:rsid w:val="00312978"/>
    <w:rsid w:val="00312C95"/>
    <w:rsid w:val="0031301F"/>
    <w:rsid w:val="003130BC"/>
    <w:rsid w:val="003146E7"/>
    <w:rsid w:val="00315777"/>
    <w:rsid w:val="00315861"/>
    <w:rsid w:val="003161EA"/>
    <w:rsid w:val="00316CB5"/>
    <w:rsid w:val="00317046"/>
    <w:rsid w:val="003206E3"/>
    <w:rsid w:val="00320786"/>
    <w:rsid w:val="00320CE0"/>
    <w:rsid w:val="003215F8"/>
    <w:rsid w:val="0032175A"/>
    <w:rsid w:val="0032430D"/>
    <w:rsid w:val="00324929"/>
    <w:rsid w:val="00325AA7"/>
    <w:rsid w:val="00326182"/>
    <w:rsid w:val="00326D9D"/>
    <w:rsid w:val="003273A1"/>
    <w:rsid w:val="00327622"/>
    <w:rsid w:val="0032775C"/>
    <w:rsid w:val="003279EF"/>
    <w:rsid w:val="00330632"/>
    <w:rsid w:val="00330E41"/>
    <w:rsid w:val="00331EE7"/>
    <w:rsid w:val="003325FD"/>
    <w:rsid w:val="00333EB3"/>
    <w:rsid w:val="003343D7"/>
    <w:rsid w:val="00334588"/>
    <w:rsid w:val="00334D7A"/>
    <w:rsid w:val="00336DF1"/>
    <w:rsid w:val="00336F5D"/>
    <w:rsid w:val="00341055"/>
    <w:rsid w:val="00342553"/>
    <w:rsid w:val="00342697"/>
    <w:rsid w:val="00342C14"/>
    <w:rsid w:val="00343043"/>
    <w:rsid w:val="00343944"/>
    <w:rsid w:val="00343CF7"/>
    <w:rsid w:val="00343CFC"/>
    <w:rsid w:val="00343D92"/>
    <w:rsid w:val="0034530D"/>
    <w:rsid w:val="00345EF3"/>
    <w:rsid w:val="00345F4D"/>
    <w:rsid w:val="0034650B"/>
    <w:rsid w:val="00346AF5"/>
    <w:rsid w:val="00346C3D"/>
    <w:rsid w:val="00347027"/>
    <w:rsid w:val="00347058"/>
    <w:rsid w:val="0034709D"/>
    <w:rsid w:val="003474D4"/>
    <w:rsid w:val="00352085"/>
    <w:rsid w:val="003524B0"/>
    <w:rsid w:val="0035310F"/>
    <w:rsid w:val="0035325C"/>
    <w:rsid w:val="00353638"/>
    <w:rsid w:val="00355815"/>
    <w:rsid w:val="0035591A"/>
    <w:rsid w:val="00355C5B"/>
    <w:rsid w:val="00360E47"/>
    <w:rsid w:val="00361F1E"/>
    <w:rsid w:val="00361F3D"/>
    <w:rsid w:val="00364262"/>
    <w:rsid w:val="00364331"/>
    <w:rsid w:val="00364D9A"/>
    <w:rsid w:val="003652BB"/>
    <w:rsid w:val="003655D7"/>
    <w:rsid w:val="0036585A"/>
    <w:rsid w:val="003659D7"/>
    <w:rsid w:val="0036688C"/>
    <w:rsid w:val="00367317"/>
    <w:rsid w:val="003703E6"/>
    <w:rsid w:val="00370462"/>
    <w:rsid w:val="00370569"/>
    <w:rsid w:val="00370971"/>
    <w:rsid w:val="003711C5"/>
    <w:rsid w:val="00371365"/>
    <w:rsid w:val="00371A70"/>
    <w:rsid w:val="00372F0A"/>
    <w:rsid w:val="00373163"/>
    <w:rsid w:val="003732E0"/>
    <w:rsid w:val="00373308"/>
    <w:rsid w:val="00373539"/>
    <w:rsid w:val="00374051"/>
    <w:rsid w:val="003744F4"/>
    <w:rsid w:val="00374AF7"/>
    <w:rsid w:val="003777DF"/>
    <w:rsid w:val="0037789A"/>
    <w:rsid w:val="00377988"/>
    <w:rsid w:val="00377B2C"/>
    <w:rsid w:val="00377F73"/>
    <w:rsid w:val="003802C1"/>
    <w:rsid w:val="00380527"/>
    <w:rsid w:val="00380BC0"/>
    <w:rsid w:val="00382896"/>
    <w:rsid w:val="00382926"/>
    <w:rsid w:val="0038312D"/>
    <w:rsid w:val="00384349"/>
    <w:rsid w:val="003845C6"/>
    <w:rsid w:val="00385010"/>
    <w:rsid w:val="00385BE5"/>
    <w:rsid w:val="0038613E"/>
    <w:rsid w:val="0039176F"/>
    <w:rsid w:val="00391795"/>
    <w:rsid w:val="00395284"/>
    <w:rsid w:val="0039623C"/>
    <w:rsid w:val="0039629B"/>
    <w:rsid w:val="0039706D"/>
    <w:rsid w:val="003A04C2"/>
    <w:rsid w:val="003A0C07"/>
    <w:rsid w:val="003A130F"/>
    <w:rsid w:val="003A1BB8"/>
    <w:rsid w:val="003A1BC5"/>
    <w:rsid w:val="003A261F"/>
    <w:rsid w:val="003A269B"/>
    <w:rsid w:val="003A29F1"/>
    <w:rsid w:val="003A2ECA"/>
    <w:rsid w:val="003A3CD8"/>
    <w:rsid w:val="003A5065"/>
    <w:rsid w:val="003A5663"/>
    <w:rsid w:val="003A56F9"/>
    <w:rsid w:val="003A5AF9"/>
    <w:rsid w:val="003A5EBF"/>
    <w:rsid w:val="003A65AC"/>
    <w:rsid w:val="003A6DAF"/>
    <w:rsid w:val="003A6F06"/>
    <w:rsid w:val="003A7C3E"/>
    <w:rsid w:val="003B22AA"/>
    <w:rsid w:val="003B2681"/>
    <w:rsid w:val="003B4F54"/>
    <w:rsid w:val="003B52AA"/>
    <w:rsid w:val="003B5BAF"/>
    <w:rsid w:val="003B5D3F"/>
    <w:rsid w:val="003B61D6"/>
    <w:rsid w:val="003B7111"/>
    <w:rsid w:val="003C01DD"/>
    <w:rsid w:val="003C07DB"/>
    <w:rsid w:val="003C0CB5"/>
    <w:rsid w:val="003C13AF"/>
    <w:rsid w:val="003C13E8"/>
    <w:rsid w:val="003C1C31"/>
    <w:rsid w:val="003C2156"/>
    <w:rsid w:val="003C21F7"/>
    <w:rsid w:val="003C26C6"/>
    <w:rsid w:val="003C283B"/>
    <w:rsid w:val="003C2CE7"/>
    <w:rsid w:val="003C341C"/>
    <w:rsid w:val="003C37B2"/>
    <w:rsid w:val="003C3F48"/>
    <w:rsid w:val="003C462E"/>
    <w:rsid w:val="003C5647"/>
    <w:rsid w:val="003C6178"/>
    <w:rsid w:val="003D0FC6"/>
    <w:rsid w:val="003D13C3"/>
    <w:rsid w:val="003D1BE7"/>
    <w:rsid w:val="003D3434"/>
    <w:rsid w:val="003D5299"/>
    <w:rsid w:val="003D52BF"/>
    <w:rsid w:val="003D6EB7"/>
    <w:rsid w:val="003D7386"/>
    <w:rsid w:val="003E0BDE"/>
    <w:rsid w:val="003E3037"/>
    <w:rsid w:val="003E399F"/>
    <w:rsid w:val="003E3E49"/>
    <w:rsid w:val="003E3F98"/>
    <w:rsid w:val="003E414F"/>
    <w:rsid w:val="003E4E51"/>
    <w:rsid w:val="003E63C5"/>
    <w:rsid w:val="003E69B3"/>
    <w:rsid w:val="003E7AE7"/>
    <w:rsid w:val="003E7E2D"/>
    <w:rsid w:val="003F0632"/>
    <w:rsid w:val="003F0E89"/>
    <w:rsid w:val="003F1928"/>
    <w:rsid w:val="003F1C2D"/>
    <w:rsid w:val="003F1D83"/>
    <w:rsid w:val="003F35A8"/>
    <w:rsid w:val="003F4C52"/>
    <w:rsid w:val="003F75A9"/>
    <w:rsid w:val="003F7F9E"/>
    <w:rsid w:val="0040167A"/>
    <w:rsid w:val="00401900"/>
    <w:rsid w:val="00402055"/>
    <w:rsid w:val="004027CD"/>
    <w:rsid w:val="00402B1E"/>
    <w:rsid w:val="004037F2"/>
    <w:rsid w:val="0040383C"/>
    <w:rsid w:val="00403D50"/>
    <w:rsid w:val="00403E6B"/>
    <w:rsid w:val="00403EF6"/>
    <w:rsid w:val="00403F79"/>
    <w:rsid w:val="0040577A"/>
    <w:rsid w:val="004059E8"/>
    <w:rsid w:val="00406355"/>
    <w:rsid w:val="0041142B"/>
    <w:rsid w:val="00411FDA"/>
    <w:rsid w:val="00412D1A"/>
    <w:rsid w:val="00413356"/>
    <w:rsid w:val="00413C51"/>
    <w:rsid w:val="0041423E"/>
    <w:rsid w:val="0041592C"/>
    <w:rsid w:val="00416521"/>
    <w:rsid w:val="00416927"/>
    <w:rsid w:val="00417F00"/>
    <w:rsid w:val="0042127B"/>
    <w:rsid w:val="0042330C"/>
    <w:rsid w:val="0042353C"/>
    <w:rsid w:val="00423E92"/>
    <w:rsid w:val="00424E60"/>
    <w:rsid w:val="0042508F"/>
    <w:rsid w:val="004255C4"/>
    <w:rsid w:val="00425802"/>
    <w:rsid w:val="00425F5E"/>
    <w:rsid w:val="004260DD"/>
    <w:rsid w:val="0043006C"/>
    <w:rsid w:val="00430818"/>
    <w:rsid w:val="00432957"/>
    <w:rsid w:val="00432E9A"/>
    <w:rsid w:val="00433174"/>
    <w:rsid w:val="0043460C"/>
    <w:rsid w:val="00436F41"/>
    <w:rsid w:val="00436FBE"/>
    <w:rsid w:val="0043734D"/>
    <w:rsid w:val="00440B2F"/>
    <w:rsid w:val="00440C73"/>
    <w:rsid w:val="00440D5A"/>
    <w:rsid w:val="00441A3D"/>
    <w:rsid w:val="00441F9F"/>
    <w:rsid w:val="00442AC7"/>
    <w:rsid w:val="0044356B"/>
    <w:rsid w:val="00443F37"/>
    <w:rsid w:val="004446F3"/>
    <w:rsid w:val="00445522"/>
    <w:rsid w:val="00445C7B"/>
    <w:rsid w:val="00445F17"/>
    <w:rsid w:val="004466C4"/>
    <w:rsid w:val="00447490"/>
    <w:rsid w:val="00450FE7"/>
    <w:rsid w:val="004516C4"/>
    <w:rsid w:val="00451E5C"/>
    <w:rsid w:val="00452DE2"/>
    <w:rsid w:val="0045317A"/>
    <w:rsid w:val="00453905"/>
    <w:rsid w:val="00453C51"/>
    <w:rsid w:val="0045400C"/>
    <w:rsid w:val="00455240"/>
    <w:rsid w:val="00455468"/>
    <w:rsid w:val="0045617B"/>
    <w:rsid w:val="004569E3"/>
    <w:rsid w:val="00456A03"/>
    <w:rsid w:val="00457816"/>
    <w:rsid w:val="0046029E"/>
    <w:rsid w:val="004606FB"/>
    <w:rsid w:val="0046312F"/>
    <w:rsid w:val="004639F4"/>
    <w:rsid w:val="00463D7B"/>
    <w:rsid w:val="00464CFC"/>
    <w:rsid w:val="004659DB"/>
    <w:rsid w:val="00465C2B"/>
    <w:rsid w:val="00467354"/>
    <w:rsid w:val="00467958"/>
    <w:rsid w:val="00471533"/>
    <w:rsid w:val="0047208B"/>
    <w:rsid w:val="004721EC"/>
    <w:rsid w:val="004726FA"/>
    <w:rsid w:val="00472C9E"/>
    <w:rsid w:val="004732EF"/>
    <w:rsid w:val="00473D22"/>
    <w:rsid w:val="0047406F"/>
    <w:rsid w:val="00474220"/>
    <w:rsid w:val="00475DB0"/>
    <w:rsid w:val="00477304"/>
    <w:rsid w:val="00477B82"/>
    <w:rsid w:val="00481689"/>
    <w:rsid w:val="00482775"/>
    <w:rsid w:val="00483272"/>
    <w:rsid w:val="00483C3C"/>
    <w:rsid w:val="00483D27"/>
    <w:rsid w:val="0048494E"/>
    <w:rsid w:val="00485C84"/>
    <w:rsid w:val="00486553"/>
    <w:rsid w:val="004866E4"/>
    <w:rsid w:val="00486760"/>
    <w:rsid w:val="004867B5"/>
    <w:rsid w:val="00486BE0"/>
    <w:rsid w:val="00490C02"/>
    <w:rsid w:val="004916E3"/>
    <w:rsid w:val="00491CF6"/>
    <w:rsid w:val="00493452"/>
    <w:rsid w:val="0049394C"/>
    <w:rsid w:val="00493E28"/>
    <w:rsid w:val="004949C0"/>
    <w:rsid w:val="00494CAB"/>
    <w:rsid w:val="004955D5"/>
    <w:rsid w:val="004957A1"/>
    <w:rsid w:val="00495AEC"/>
    <w:rsid w:val="00496B27"/>
    <w:rsid w:val="004A17D2"/>
    <w:rsid w:val="004A2BAF"/>
    <w:rsid w:val="004A3A91"/>
    <w:rsid w:val="004A45BC"/>
    <w:rsid w:val="004A547D"/>
    <w:rsid w:val="004A607B"/>
    <w:rsid w:val="004A6E15"/>
    <w:rsid w:val="004A7538"/>
    <w:rsid w:val="004A7740"/>
    <w:rsid w:val="004A775E"/>
    <w:rsid w:val="004A7E4C"/>
    <w:rsid w:val="004A7FC9"/>
    <w:rsid w:val="004B0D7A"/>
    <w:rsid w:val="004B1928"/>
    <w:rsid w:val="004B28F8"/>
    <w:rsid w:val="004B3AE0"/>
    <w:rsid w:val="004B3B2F"/>
    <w:rsid w:val="004B3C0D"/>
    <w:rsid w:val="004B3F7B"/>
    <w:rsid w:val="004B586C"/>
    <w:rsid w:val="004B6502"/>
    <w:rsid w:val="004C02CF"/>
    <w:rsid w:val="004C1AF1"/>
    <w:rsid w:val="004C2518"/>
    <w:rsid w:val="004C3816"/>
    <w:rsid w:val="004C3B2D"/>
    <w:rsid w:val="004C3F94"/>
    <w:rsid w:val="004C431D"/>
    <w:rsid w:val="004C4DAA"/>
    <w:rsid w:val="004C4F64"/>
    <w:rsid w:val="004C5BEF"/>
    <w:rsid w:val="004C5FEB"/>
    <w:rsid w:val="004C6935"/>
    <w:rsid w:val="004C69B2"/>
    <w:rsid w:val="004C70D0"/>
    <w:rsid w:val="004C7D48"/>
    <w:rsid w:val="004D0B7C"/>
    <w:rsid w:val="004D0DBB"/>
    <w:rsid w:val="004D1168"/>
    <w:rsid w:val="004D24DE"/>
    <w:rsid w:val="004D24E5"/>
    <w:rsid w:val="004D29E3"/>
    <w:rsid w:val="004D360F"/>
    <w:rsid w:val="004D3672"/>
    <w:rsid w:val="004D37BC"/>
    <w:rsid w:val="004D3B8A"/>
    <w:rsid w:val="004D4A12"/>
    <w:rsid w:val="004D4CE2"/>
    <w:rsid w:val="004D4D63"/>
    <w:rsid w:val="004D6BE2"/>
    <w:rsid w:val="004D7520"/>
    <w:rsid w:val="004D7BF9"/>
    <w:rsid w:val="004D7C8E"/>
    <w:rsid w:val="004E15AB"/>
    <w:rsid w:val="004E235A"/>
    <w:rsid w:val="004E3033"/>
    <w:rsid w:val="004E3417"/>
    <w:rsid w:val="004E34E9"/>
    <w:rsid w:val="004E3D59"/>
    <w:rsid w:val="004E50BC"/>
    <w:rsid w:val="004E59D5"/>
    <w:rsid w:val="004E5B4A"/>
    <w:rsid w:val="004E5DA7"/>
    <w:rsid w:val="004E5E82"/>
    <w:rsid w:val="004E698D"/>
    <w:rsid w:val="004E6E8F"/>
    <w:rsid w:val="004E701D"/>
    <w:rsid w:val="004E7281"/>
    <w:rsid w:val="004E7502"/>
    <w:rsid w:val="004E790C"/>
    <w:rsid w:val="004E7CFA"/>
    <w:rsid w:val="004E7DD0"/>
    <w:rsid w:val="004F052E"/>
    <w:rsid w:val="004F2EB4"/>
    <w:rsid w:val="004F3C48"/>
    <w:rsid w:val="004F3F74"/>
    <w:rsid w:val="004F41C4"/>
    <w:rsid w:val="004F434E"/>
    <w:rsid w:val="004F47E1"/>
    <w:rsid w:val="004F5916"/>
    <w:rsid w:val="004F674A"/>
    <w:rsid w:val="004F792F"/>
    <w:rsid w:val="004F7E0D"/>
    <w:rsid w:val="005001C2"/>
    <w:rsid w:val="0050075A"/>
    <w:rsid w:val="00500B18"/>
    <w:rsid w:val="005014A6"/>
    <w:rsid w:val="005014ED"/>
    <w:rsid w:val="0050191C"/>
    <w:rsid w:val="0050348F"/>
    <w:rsid w:val="0050605C"/>
    <w:rsid w:val="00506A41"/>
    <w:rsid w:val="00506E50"/>
    <w:rsid w:val="005074B5"/>
    <w:rsid w:val="005077E6"/>
    <w:rsid w:val="005111DE"/>
    <w:rsid w:val="0051325A"/>
    <w:rsid w:val="0051537C"/>
    <w:rsid w:val="005154C2"/>
    <w:rsid w:val="00516E45"/>
    <w:rsid w:val="0051763C"/>
    <w:rsid w:val="00520B69"/>
    <w:rsid w:val="00520C8F"/>
    <w:rsid w:val="00520CDF"/>
    <w:rsid w:val="00520E97"/>
    <w:rsid w:val="005211F3"/>
    <w:rsid w:val="00523568"/>
    <w:rsid w:val="00523CE8"/>
    <w:rsid w:val="00525107"/>
    <w:rsid w:val="0052589B"/>
    <w:rsid w:val="00525ABC"/>
    <w:rsid w:val="00530104"/>
    <w:rsid w:val="00531471"/>
    <w:rsid w:val="005316C8"/>
    <w:rsid w:val="005317A1"/>
    <w:rsid w:val="005317CE"/>
    <w:rsid w:val="00531B04"/>
    <w:rsid w:val="00532A2A"/>
    <w:rsid w:val="00533992"/>
    <w:rsid w:val="00534BF3"/>
    <w:rsid w:val="00535B1C"/>
    <w:rsid w:val="00535C45"/>
    <w:rsid w:val="00535FDF"/>
    <w:rsid w:val="00537B56"/>
    <w:rsid w:val="00540117"/>
    <w:rsid w:val="0054107D"/>
    <w:rsid w:val="005412B4"/>
    <w:rsid w:val="00542082"/>
    <w:rsid w:val="0054215D"/>
    <w:rsid w:val="00542583"/>
    <w:rsid w:val="00544FDE"/>
    <w:rsid w:val="00545243"/>
    <w:rsid w:val="00545325"/>
    <w:rsid w:val="00547262"/>
    <w:rsid w:val="00551248"/>
    <w:rsid w:val="005515B5"/>
    <w:rsid w:val="005518CD"/>
    <w:rsid w:val="00551F9C"/>
    <w:rsid w:val="005526B9"/>
    <w:rsid w:val="0055288E"/>
    <w:rsid w:val="00554252"/>
    <w:rsid w:val="00555CB0"/>
    <w:rsid w:val="005568E6"/>
    <w:rsid w:val="00557361"/>
    <w:rsid w:val="0055796A"/>
    <w:rsid w:val="00557DA5"/>
    <w:rsid w:val="00560ECD"/>
    <w:rsid w:val="00561357"/>
    <w:rsid w:val="00561D69"/>
    <w:rsid w:val="005621C8"/>
    <w:rsid w:val="00562BB0"/>
    <w:rsid w:val="00563B27"/>
    <w:rsid w:val="005643E4"/>
    <w:rsid w:val="00564435"/>
    <w:rsid w:val="005651A4"/>
    <w:rsid w:val="00565725"/>
    <w:rsid w:val="00565901"/>
    <w:rsid w:val="00565BB0"/>
    <w:rsid w:val="005665CE"/>
    <w:rsid w:val="005668AD"/>
    <w:rsid w:val="00567285"/>
    <w:rsid w:val="00567663"/>
    <w:rsid w:val="0056789A"/>
    <w:rsid w:val="00571424"/>
    <w:rsid w:val="00571A05"/>
    <w:rsid w:val="005729CD"/>
    <w:rsid w:val="00573517"/>
    <w:rsid w:val="005750F0"/>
    <w:rsid w:val="0057535A"/>
    <w:rsid w:val="00575B6B"/>
    <w:rsid w:val="00576785"/>
    <w:rsid w:val="00576CA5"/>
    <w:rsid w:val="005773B8"/>
    <w:rsid w:val="0057772B"/>
    <w:rsid w:val="005777FE"/>
    <w:rsid w:val="00577C74"/>
    <w:rsid w:val="00577D75"/>
    <w:rsid w:val="0058059A"/>
    <w:rsid w:val="00580C56"/>
    <w:rsid w:val="00580CEA"/>
    <w:rsid w:val="00582769"/>
    <w:rsid w:val="00582DA5"/>
    <w:rsid w:val="00583637"/>
    <w:rsid w:val="005843EE"/>
    <w:rsid w:val="005859EF"/>
    <w:rsid w:val="005866EE"/>
    <w:rsid w:val="0058745D"/>
    <w:rsid w:val="00587812"/>
    <w:rsid w:val="00590700"/>
    <w:rsid w:val="0059153B"/>
    <w:rsid w:val="00591C13"/>
    <w:rsid w:val="00592E94"/>
    <w:rsid w:val="005931AD"/>
    <w:rsid w:val="00593318"/>
    <w:rsid w:val="00593CA1"/>
    <w:rsid w:val="00594001"/>
    <w:rsid w:val="00595688"/>
    <w:rsid w:val="005A1B92"/>
    <w:rsid w:val="005A1E57"/>
    <w:rsid w:val="005A1F92"/>
    <w:rsid w:val="005A2DBD"/>
    <w:rsid w:val="005A2E06"/>
    <w:rsid w:val="005A2F1D"/>
    <w:rsid w:val="005A3132"/>
    <w:rsid w:val="005A3216"/>
    <w:rsid w:val="005A43C3"/>
    <w:rsid w:val="005A4F21"/>
    <w:rsid w:val="005A584D"/>
    <w:rsid w:val="005A5CD9"/>
    <w:rsid w:val="005A5FDA"/>
    <w:rsid w:val="005A607E"/>
    <w:rsid w:val="005A66C3"/>
    <w:rsid w:val="005A6BAD"/>
    <w:rsid w:val="005A6FEC"/>
    <w:rsid w:val="005A77FD"/>
    <w:rsid w:val="005B02F4"/>
    <w:rsid w:val="005B0C29"/>
    <w:rsid w:val="005B0C88"/>
    <w:rsid w:val="005B1CEA"/>
    <w:rsid w:val="005B1D45"/>
    <w:rsid w:val="005B345E"/>
    <w:rsid w:val="005B383A"/>
    <w:rsid w:val="005B39E8"/>
    <w:rsid w:val="005B46D2"/>
    <w:rsid w:val="005B4E1F"/>
    <w:rsid w:val="005B5C11"/>
    <w:rsid w:val="005B67DE"/>
    <w:rsid w:val="005B78D7"/>
    <w:rsid w:val="005B7994"/>
    <w:rsid w:val="005C03A3"/>
    <w:rsid w:val="005C07D0"/>
    <w:rsid w:val="005C083B"/>
    <w:rsid w:val="005C2B74"/>
    <w:rsid w:val="005C3425"/>
    <w:rsid w:val="005C34D7"/>
    <w:rsid w:val="005C51C6"/>
    <w:rsid w:val="005C5525"/>
    <w:rsid w:val="005C5BC0"/>
    <w:rsid w:val="005C6751"/>
    <w:rsid w:val="005C7BF8"/>
    <w:rsid w:val="005D15C2"/>
    <w:rsid w:val="005D18E9"/>
    <w:rsid w:val="005D4A9A"/>
    <w:rsid w:val="005D4D97"/>
    <w:rsid w:val="005D5616"/>
    <w:rsid w:val="005D62C5"/>
    <w:rsid w:val="005D73C8"/>
    <w:rsid w:val="005D75FA"/>
    <w:rsid w:val="005E0908"/>
    <w:rsid w:val="005E0B02"/>
    <w:rsid w:val="005E124E"/>
    <w:rsid w:val="005E1367"/>
    <w:rsid w:val="005E223C"/>
    <w:rsid w:val="005E2E5A"/>
    <w:rsid w:val="005E3082"/>
    <w:rsid w:val="005E4758"/>
    <w:rsid w:val="005E746D"/>
    <w:rsid w:val="005E76B8"/>
    <w:rsid w:val="005F02D3"/>
    <w:rsid w:val="005F03B5"/>
    <w:rsid w:val="005F08C5"/>
    <w:rsid w:val="005F0E89"/>
    <w:rsid w:val="005F1B0A"/>
    <w:rsid w:val="005F1DE0"/>
    <w:rsid w:val="005F2335"/>
    <w:rsid w:val="005F24A1"/>
    <w:rsid w:val="005F304F"/>
    <w:rsid w:val="005F3276"/>
    <w:rsid w:val="005F4337"/>
    <w:rsid w:val="005F43B3"/>
    <w:rsid w:val="005F44D7"/>
    <w:rsid w:val="005F4A77"/>
    <w:rsid w:val="005F4E1D"/>
    <w:rsid w:val="005F57E0"/>
    <w:rsid w:val="005F6E28"/>
    <w:rsid w:val="006002D4"/>
    <w:rsid w:val="006005F4"/>
    <w:rsid w:val="00600A6D"/>
    <w:rsid w:val="00600DBB"/>
    <w:rsid w:val="00600E25"/>
    <w:rsid w:val="006013E4"/>
    <w:rsid w:val="00601B47"/>
    <w:rsid w:val="00602307"/>
    <w:rsid w:val="00602BCF"/>
    <w:rsid w:val="00602C86"/>
    <w:rsid w:val="00603363"/>
    <w:rsid w:val="00604945"/>
    <w:rsid w:val="00607778"/>
    <w:rsid w:val="0061021C"/>
    <w:rsid w:val="00611D06"/>
    <w:rsid w:val="00611E60"/>
    <w:rsid w:val="0061278B"/>
    <w:rsid w:val="00614FAE"/>
    <w:rsid w:val="00615579"/>
    <w:rsid w:val="0061631F"/>
    <w:rsid w:val="00617054"/>
    <w:rsid w:val="0061746F"/>
    <w:rsid w:val="00617B5F"/>
    <w:rsid w:val="00620A9E"/>
    <w:rsid w:val="00621CC6"/>
    <w:rsid w:val="006221B5"/>
    <w:rsid w:val="00622A59"/>
    <w:rsid w:val="00622F01"/>
    <w:rsid w:val="00623878"/>
    <w:rsid w:val="00624356"/>
    <w:rsid w:val="00624A3D"/>
    <w:rsid w:val="00625BB1"/>
    <w:rsid w:val="00626686"/>
    <w:rsid w:val="00627120"/>
    <w:rsid w:val="00627C26"/>
    <w:rsid w:val="00627FC6"/>
    <w:rsid w:val="0063049A"/>
    <w:rsid w:val="0063133E"/>
    <w:rsid w:val="00631AEF"/>
    <w:rsid w:val="006324F3"/>
    <w:rsid w:val="00632EA9"/>
    <w:rsid w:val="00632EED"/>
    <w:rsid w:val="00633930"/>
    <w:rsid w:val="00634719"/>
    <w:rsid w:val="0063523B"/>
    <w:rsid w:val="00635471"/>
    <w:rsid w:val="006355D7"/>
    <w:rsid w:val="00635804"/>
    <w:rsid w:val="00635ED8"/>
    <w:rsid w:val="0063616A"/>
    <w:rsid w:val="00637079"/>
    <w:rsid w:val="006378AF"/>
    <w:rsid w:val="0064072A"/>
    <w:rsid w:val="0064083F"/>
    <w:rsid w:val="00640E4D"/>
    <w:rsid w:val="0064155D"/>
    <w:rsid w:val="006418FD"/>
    <w:rsid w:val="00641D47"/>
    <w:rsid w:val="00641DAC"/>
    <w:rsid w:val="0064465B"/>
    <w:rsid w:val="00644F8A"/>
    <w:rsid w:val="006454BF"/>
    <w:rsid w:val="006456E4"/>
    <w:rsid w:val="00645983"/>
    <w:rsid w:val="00645F8E"/>
    <w:rsid w:val="00647714"/>
    <w:rsid w:val="006477E2"/>
    <w:rsid w:val="0065187D"/>
    <w:rsid w:val="0065245F"/>
    <w:rsid w:val="00652D91"/>
    <w:rsid w:val="006530B4"/>
    <w:rsid w:val="00653434"/>
    <w:rsid w:val="00653AAA"/>
    <w:rsid w:val="00653C78"/>
    <w:rsid w:val="00653D96"/>
    <w:rsid w:val="00656311"/>
    <w:rsid w:val="00656532"/>
    <w:rsid w:val="00657520"/>
    <w:rsid w:val="00657790"/>
    <w:rsid w:val="006600B9"/>
    <w:rsid w:val="00660E70"/>
    <w:rsid w:val="00661227"/>
    <w:rsid w:val="00661291"/>
    <w:rsid w:val="00661A8A"/>
    <w:rsid w:val="00661BA9"/>
    <w:rsid w:val="00663878"/>
    <w:rsid w:val="0066572D"/>
    <w:rsid w:val="00665963"/>
    <w:rsid w:val="00665C20"/>
    <w:rsid w:val="00666195"/>
    <w:rsid w:val="00670871"/>
    <w:rsid w:val="00670FCD"/>
    <w:rsid w:val="0067196B"/>
    <w:rsid w:val="00672686"/>
    <w:rsid w:val="006762DC"/>
    <w:rsid w:val="00677445"/>
    <w:rsid w:val="006774BA"/>
    <w:rsid w:val="006776C0"/>
    <w:rsid w:val="00677A18"/>
    <w:rsid w:val="006806B2"/>
    <w:rsid w:val="00681C80"/>
    <w:rsid w:val="006848D4"/>
    <w:rsid w:val="00684CAA"/>
    <w:rsid w:val="00684FCB"/>
    <w:rsid w:val="00685157"/>
    <w:rsid w:val="006853F4"/>
    <w:rsid w:val="006857AC"/>
    <w:rsid w:val="00685CA4"/>
    <w:rsid w:val="0068616D"/>
    <w:rsid w:val="0068619D"/>
    <w:rsid w:val="00686255"/>
    <w:rsid w:val="006864E6"/>
    <w:rsid w:val="00686918"/>
    <w:rsid w:val="00687605"/>
    <w:rsid w:val="006876D8"/>
    <w:rsid w:val="00687728"/>
    <w:rsid w:val="00687B16"/>
    <w:rsid w:val="00687D1D"/>
    <w:rsid w:val="00690349"/>
    <w:rsid w:val="00690AF8"/>
    <w:rsid w:val="00693951"/>
    <w:rsid w:val="00695005"/>
    <w:rsid w:val="00695864"/>
    <w:rsid w:val="00695C32"/>
    <w:rsid w:val="0069603A"/>
    <w:rsid w:val="006962E0"/>
    <w:rsid w:val="00696346"/>
    <w:rsid w:val="0069701E"/>
    <w:rsid w:val="006971FA"/>
    <w:rsid w:val="00697B4D"/>
    <w:rsid w:val="006A11FE"/>
    <w:rsid w:val="006A1C56"/>
    <w:rsid w:val="006A1E46"/>
    <w:rsid w:val="006A20CB"/>
    <w:rsid w:val="006A2700"/>
    <w:rsid w:val="006A2AB8"/>
    <w:rsid w:val="006A3181"/>
    <w:rsid w:val="006A3442"/>
    <w:rsid w:val="006A48E5"/>
    <w:rsid w:val="006A5C6C"/>
    <w:rsid w:val="006A5FCD"/>
    <w:rsid w:val="006B0533"/>
    <w:rsid w:val="006B0C92"/>
    <w:rsid w:val="006B16C6"/>
    <w:rsid w:val="006B188E"/>
    <w:rsid w:val="006B2393"/>
    <w:rsid w:val="006B2E3B"/>
    <w:rsid w:val="006B3B2F"/>
    <w:rsid w:val="006B513D"/>
    <w:rsid w:val="006B66BC"/>
    <w:rsid w:val="006B6CBF"/>
    <w:rsid w:val="006C190C"/>
    <w:rsid w:val="006C3A81"/>
    <w:rsid w:val="006C3D06"/>
    <w:rsid w:val="006C783D"/>
    <w:rsid w:val="006C78FA"/>
    <w:rsid w:val="006C796A"/>
    <w:rsid w:val="006C7B9D"/>
    <w:rsid w:val="006C7DF9"/>
    <w:rsid w:val="006D0127"/>
    <w:rsid w:val="006D1490"/>
    <w:rsid w:val="006D1614"/>
    <w:rsid w:val="006D173B"/>
    <w:rsid w:val="006D1FA5"/>
    <w:rsid w:val="006D266C"/>
    <w:rsid w:val="006D2D73"/>
    <w:rsid w:val="006D2F55"/>
    <w:rsid w:val="006D321B"/>
    <w:rsid w:val="006D47EB"/>
    <w:rsid w:val="006D4BE4"/>
    <w:rsid w:val="006D7DC6"/>
    <w:rsid w:val="006E01D4"/>
    <w:rsid w:val="006E0DF2"/>
    <w:rsid w:val="006E10BF"/>
    <w:rsid w:val="006E12B0"/>
    <w:rsid w:val="006E1440"/>
    <w:rsid w:val="006E1710"/>
    <w:rsid w:val="006E1F8A"/>
    <w:rsid w:val="006E37F2"/>
    <w:rsid w:val="006E41EB"/>
    <w:rsid w:val="006E45E6"/>
    <w:rsid w:val="006E463C"/>
    <w:rsid w:val="006E4988"/>
    <w:rsid w:val="006E54A3"/>
    <w:rsid w:val="006E5C8A"/>
    <w:rsid w:val="006E615A"/>
    <w:rsid w:val="006E662B"/>
    <w:rsid w:val="006E69ED"/>
    <w:rsid w:val="006E740D"/>
    <w:rsid w:val="006F0F25"/>
    <w:rsid w:val="006F0F87"/>
    <w:rsid w:val="006F0FB0"/>
    <w:rsid w:val="006F3A80"/>
    <w:rsid w:val="006F4554"/>
    <w:rsid w:val="006F597C"/>
    <w:rsid w:val="006F6A0F"/>
    <w:rsid w:val="006F6AC9"/>
    <w:rsid w:val="006F7062"/>
    <w:rsid w:val="006F70E9"/>
    <w:rsid w:val="007000B0"/>
    <w:rsid w:val="0070022F"/>
    <w:rsid w:val="00700293"/>
    <w:rsid w:val="007003A2"/>
    <w:rsid w:val="00700C70"/>
    <w:rsid w:val="007016A0"/>
    <w:rsid w:val="0070180F"/>
    <w:rsid w:val="007029DB"/>
    <w:rsid w:val="00702DEF"/>
    <w:rsid w:val="00704392"/>
    <w:rsid w:val="007056DB"/>
    <w:rsid w:val="00706650"/>
    <w:rsid w:val="0071027D"/>
    <w:rsid w:val="00711734"/>
    <w:rsid w:val="0071174E"/>
    <w:rsid w:val="00711BD8"/>
    <w:rsid w:val="0071253A"/>
    <w:rsid w:val="00713024"/>
    <w:rsid w:val="00713F48"/>
    <w:rsid w:val="00715CF2"/>
    <w:rsid w:val="007171E3"/>
    <w:rsid w:val="00717782"/>
    <w:rsid w:val="00717D79"/>
    <w:rsid w:val="007207AB"/>
    <w:rsid w:val="00721039"/>
    <w:rsid w:val="007213F8"/>
    <w:rsid w:val="007217AA"/>
    <w:rsid w:val="0072379E"/>
    <w:rsid w:val="00724B70"/>
    <w:rsid w:val="00725555"/>
    <w:rsid w:val="007258BA"/>
    <w:rsid w:val="00725DCB"/>
    <w:rsid w:val="00726335"/>
    <w:rsid w:val="007277D7"/>
    <w:rsid w:val="00727BE6"/>
    <w:rsid w:val="00730AAF"/>
    <w:rsid w:val="007318AF"/>
    <w:rsid w:val="00732995"/>
    <w:rsid w:val="00733101"/>
    <w:rsid w:val="0073437C"/>
    <w:rsid w:val="00735264"/>
    <w:rsid w:val="00735C44"/>
    <w:rsid w:val="00735CAF"/>
    <w:rsid w:val="00736512"/>
    <w:rsid w:val="007417CA"/>
    <w:rsid w:val="0074207A"/>
    <w:rsid w:val="00743635"/>
    <w:rsid w:val="0074442F"/>
    <w:rsid w:val="0074554F"/>
    <w:rsid w:val="00746161"/>
    <w:rsid w:val="007466C6"/>
    <w:rsid w:val="00747069"/>
    <w:rsid w:val="00747884"/>
    <w:rsid w:val="00747A02"/>
    <w:rsid w:val="00750F79"/>
    <w:rsid w:val="00751FCE"/>
    <w:rsid w:val="007528C3"/>
    <w:rsid w:val="007528DF"/>
    <w:rsid w:val="007530B4"/>
    <w:rsid w:val="00753410"/>
    <w:rsid w:val="0075368B"/>
    <w:rsid w:val="007537ED"/>
    <w:rsid w:val="007540C0"/>
    <w:rsid w:val="00755D52"/>
    <w:rsid w:val="00755F4E"/>
    <w:rsid w:val="0075628D"/>
    <w:rsid w:val="0075778E"/>
    <w:rsid w:val="00760C9F"/>
    <w:rsid w:val="00761602"/>
    <w:rsid w:val="00762283"/>
    <w:rsid w:val="00762BD3"/>
    <w:rsid w:val="00762D9A"/>
    <w:rsid w:val="00764B5E"/>
    <w:rsid w:val="0076537B"/>
    <w:rsid w:val="0076565A"/>
    <w:rsid w:val="007656EE"/>
    <w:rsid w:val="007659F4"/>
    <w:rsid w:val="00765C7F"/>
    <w:rsid w:val="00765CC2"/>
    <w:rsid w:val="00765D04"/>
    <w:rsid w:val="007661F0"/>
    <w:rsid w:val="0076648C"/>
    <w:rsid w:val="00767250"/>
    <w:rsid w:val="00767D49"/>
    <w:rsid w:val="00770B8F"/>
    <w:rsid w:val="00770C3F"/>
    <w:rsid w:val="007712AF"/>
    <w:rsid w:val="007716C9"/>
    <w:rsid w:val="00772A8F"/>
    <w:rsid w:val="0077356C"/>
    <w:rsid w:val="007737E5"/>
    <w:rsid w:val="00773A55"/>
    <w:rsid w:val="00773B8A"/>
    <w:rsid w:val="007744F4"/>
    <w:rsid w:val="00777248"/>
    <w:rsid w:val="007775CD"/>
    <w:rsid w:val="00777E87"/>
    <w:rsid w:val="007801D4"/>
    <w:rsid w:val="00780D2D"/>
    <w:rsid w:val="00781638"/>
    <w:rsid w:val="00782274"/>
    <w:rsid w:val="00782AC6"/>
    <w:rsid w:val="00782DCE"/>
    <w:rsid w:val="007835D0"/>
    <w:rsid w:val="00784754"/>
    <w:rsid w:val="00784B62"/>
    <w:rsid w:val="0078691F"/>
    <w:rsid w:val="0078709B"/>
    <w:rsid w:val="00787898"/>
    <w:rsid w:val="007905FF"/>
    <w:rsid w:val="007909C9"/>
    <w:rsid w:val="0079191A"/>
    <w:rsid w:val="00791EB3"/>
    <w:rsid w:val="00792F62"/>
    <w:rsid w:val="00793174"/>
    <w:rsid w:val="00794365"/>
    <w:rsid w:val="007947AB"/>
    <w:rsid w:val="007948D2"/>
    <w:rsid w:val="00794BAE"/>
    <w:rsid w:val="00795A76"/>
    <w:rsid w:val="00795CB8"/>
    <w:rsid w:val="007A00CE"/>
    <w:rsid w:val="007A04CE"/>
    <w:rsid w:val="007A1CF5"/>
    <w:rsid w:val="007A1EBE"/>
    <w:rsid w:val="007A2324"/>
    <w:rsid w:val="007A342C"/>
    <w:rsid w:val="007A3C07"/>
    <w:rsid w:val="007A3CE3"/>
    <w:rsid w:val="007A4D28"/>
    <w:rsid w:val="007A54E1"/>
    <w:rsid w:val="007A559F"/>
    <w:rsid w:val="007A7584"/>
    <w:rsid w:val="007A7650"/>
    <w:rsid w:val="007A77A6"/>
    <w:rsid w:val="007A7B8E"/>
    <w:rsid w:val="007B009D"/>
    <w:rsid w:val="007B07F5"/>
    <w:rsid w:val="007B0EBF"/>
    <w:rsid w:val="007B1935"/>
    <w:rsid w:val="007B1A07"/>
    <w:rsid w:val="007B40F4"/>
    <w:rsid w:val="007B4295"/>
    <w:rsid w:val="007B457A"/>
    <w:rsid w:val="007B4E8B"/>
    <w:rsid w:val="007B573F"/>
    <w:rsid w:val="007B58A6"/>
    <w:rsid w:val="007B7696"/>
    <w:rsid w:val="007B7C05"/>
    <w:rsid w:val="007C0162"/>
    <w:rsid w:val="007C086B"/>
    <w:rsid w:val="007C3086"/>
    <w:rsid w:val="007C31EE"/>
    <w:rsid w:val="007C399B"/>
    <w:rsid w:val="007C3C0D"/>
    <w:rsid w:val="007C4241"/>
    <w:rsid w:val="007C442E"/>
    <w:rsid w:val="007C4941"/>
    <w:rsid w:val="007C5A92"/>
    <w:rsid w:val="007C5D98"/>
    <w:rsid w:val="007C7A65"/>
    <w:rsid w:val="007D05C1"/>
    <w:rsid w:val="007D0BDF"/>
    <w:rsid w:val="007D1EE0"/>
    <w:rsid w:val="007D2003"/>
    <w:rsid w:val="007D2B61"/>
    <w:rsid w:val="007D2F02"/>
    <w:rsid w:val="007D34DE"/>
    <w:rsid w:val="007D3947"/>
    <w:rsid w:val="007D5212"/>
    <w:rsid w:val="007D5ABA"/>
    <w:rsid w:val="007D67B2"/>
    <w:rsid w:val="007D7137"/>
    <w:rsid w:val="007D7438"/>
    <w:rsid w:val="007E0478"/>
    <w:rsid w:val="007E3A07"/>
    <w:rsid w:val="007E3D6C"/>
    <w:rsid w:val="007E4176"/>
    <w:rsid w:val="007E432F"/>
    <w:rsid w:val="007E4771"/>
    <w:rsid w:val="007E5138"/>
    <w:rsid w:val="007E5825"/>
    <w:rsid w:val="007E605C"/>
    <w:rsid w:val="007E69DC"/>
    <w:rsid w:val="007E6D9A"/>
    <w:rsid w:val="007E6EE3"/>
    <w:rsid w:val="007E7C41"/>
    <w:rsid w:val="007E7D37"/>
    <w:rsid w:val="007F1A5E"/>
    <w:rsid w:val="007F306B"/>
    <w:rsid w:val="007F590E"/>
    <w:rsid w:val="007F5C0C"/>
    <w:rsid w:val="007F6488"/>
    <w:rsid w:val="007F6FF2"/>
    <w:rsid w:val="007F7938"/>
    <w:rsid w:val="00800A99"/>
    <w:rsid w:val="00802DB7"/>
    <w:rsid w:val="00802F3E"/>
    <w:rsid w:val="008031CE"/>
    <w:rsid w:val="00803EB3"/>
    <w:rsid w:val="00804201"/>
    <w:rsid w:val="00805276"/>
    <w:rsid w:val="00805DDC"/>
    <w:rsid w:val="00807F33"/>
    <w:rsid w:val="00810339"/>
    <w:rsid w:val="008110A8"/>
    <w:rsid w:val="008111D4"/>
    <w:rsid w:val="00812F82"/>
    <w:rsid w:val="00812FFC"/>
    <w:rsid w:val="008133AA"/>
    <w:rsid w:val="008137F9"/>
    <w:rsid w:val="008154DD"/>
    <w:rsid w:val="00816028"/>
    <w:rsid w:val="0081607E"/>
    <w:rsid w:val="00817A2F"/>
    <w:rsid w:val="00820743"/>
    <w:rsid w:val="00820837"/>
    <w:rsid w:val="0082086C"/>
    <w:rsid w:val="00820A6C"/>
    <w:rsid w:val="00823D71"/>
    <w:rsid w:val="00825F28"/>
    <w:rsid w:val="00826BC8"/>
    <w:rsid w:val="008272CB"/>
    <w:rsid w:val="008325FA"/>
    <w:rsid w:val="0083385D"/>
    <w:rsid w:val="00834FAB"/>
    <w:rsid w:val="00835E52"/>
    <w:rsid w:val="00836E96"/>
    <w:rsid w:val="00836E9B"/>
    <w:rsid w:val="00837AD8"/>
    <w:rsid w:val="00837D9E"/>
    <w:rsid w:val="008407F6"/>
    <w:rsid w:val="008415C6"/>
    <w:rsid w:val="00842CED"/>
    <w:rsid w:val="008445E6"/>
    <w:rsid w:val="0084530F"/>
    <w:rsid w:val="0084555B"/>
    <w:rsid w:val="008459C8"/>
    <w:rsid w:val="00845B7C"/>
    <w:rsid w:val="00845C43"/>
    <w:rsid w:val="008464D5"/>
    <w:rsid w:val="00846588"/>
    <w:rsid w:val="00850038"/>
    <w:rsid w:val="00850579"/>
    <w:rsid w:val="00850F17"/>
    <w:rsid w:val="0085232D"/>
    <w:rsid w:val="008547B2"/>
    <w:rsid w:val="00854A90"/>
    <w:rsid w:val="00854DE7"/>
    <w:rsid w:val="00855F19"/>
    <w:rsid w:val="00857691"/>
    <w:rsid w:val="008579BF"/>
    <w:rsid w:val="008602EC"/>
    <w:rsid w:val="00860D07"/>
    <w:rsid w:val="008615AF"/>
    <w:rsid w:val="00861974"/>
    <w:rsid w:val="0086197B"/>
    <w:rsid w:val="00861B57"/>
    <w:rsid w:val="00862A69"/>
    <w:rsid w:val="00863219"/>
    <w:rsid w:val="0086323B"/>
    <w:rsid w:val="00863B42"/>
    <w:rsid w:val="00863B6D"/>
    <w:rsid w:val="0086406F"/>
    <w:rsid w:val="00864A72"/>
    <w:rsid w:val="00864ABE"/>
    <w:rsid w:val="00864FBA"/>
    <w:rsid w:val="008660F0"/>
    <w:rsid w:val="008664ED"/>
    <w:rsid w:val="0086703A"/>
    <w:rsid w:val="008670B0"/>
    <w:rsid w:val="00867F79"/>
    <w:rsid w:val="008709EB"/>
    <w:rsid w:val="00870D3B"/>
    <w:rsid w:val="00871EBC"/>
    <w:rsid w:val="00871F44"/>
    <w:rsid w:val="0087200B"/>
    <w:rsid w:val="008726CD"/>
    <w:rsid w:val="00873572"/>
    <w:rsid w:val="008735BB"/>
    <w:rsid w:val="0087395E"/>
    <w:rsid w:val="00873CBD"/>
    <w:rsid w:val="00874871"/>
    <w:rsid w:val="008748DA"/>
    <w:rsid w:val="00875007"/>
    <w:rsid w:val="008755B0"/>
    <w:rsid w:val="00875A01"/>
    <w:rsid w:val="00876CF9"/>
    <w:rsid w:val="00876DAF"/>
    <w:rsid w:val="008773B2"/>
    <w:rsid w:val="008776B7"/>
    <w:rsid w:val="0088074D"/>
    <w:rsid w:val="00880B5D"/>
    <w:rsid w:val="00881AC9"/>
    <w:rsid w:val="00882ACD"/>
    <w:rsid w:val="00883295"/>
    <w:rsid w:val="00883F49"/>
    <w:rsid w:val="00884CAA"/>
    <w:rsid w:val="0088523F"/>
    <w:rsid w:val="00885849"/>
    <w:rsid w:val="00885C36"/>
    <w:rsid w:val="008862E9"/>
    <w:rsid w:val="0088691F"/>
    <w:rsid w:val="008870AE"/>
    <w:rsid w:val="00887241"/>
    <w:rsid w:val="0088740C"/>
    <w:rsid w:val="00887FDA"/>
    <w:rsid w:val="00890122"/>
    <w:rsid w:val="00890298"/>
    <w:rsid w:val="00891345"/>
    <w:rsid w:val="0089208D"/>
    <w:rsid w:val="008938DB"/>
    <w:rsid w:val="00893CF3"/>
    <w:rsid w:val="0089492E"/>
    <w:rsid w:val="00894E83"/>
    <w:rsid w:val="00894F05"/>
    <w:rsid w:val="00894FF2"/>
    <w:rsid w:val="00895D72"/>
    <w:rsid w:val="00896275"/>
    <w:rsid w:val="008966DF"/>
    <w:rsid w:val="00896CFD"/>
    <w:rsid w:val="008A01D5"/>
    <w:rsid w:val="008A26AC"/>
    <w:rsid w:val="008A27CA"/>
    <w:rsid w:val="008A29CC"/>
    <w:rsid w:val="008A3470"/>
    <w:rsid w:val="008A3827"/>
    <w:rsid w:val="008A3F23"/>
    <w:rsid w:val="008A4F3E"/>
    <w:rsid w:val="008B033C"/>
    <w:rsid w:val="008B03E6"/>
    <w:rsid w:val="008B0E1E"/>
    <w:rsid w:val="008B1C31"/>
    <w:rsid w:val="008B31DA"/>
    <w:rsid w:val="008B3D70"/>
    <w:rsid w:val="008B511B"/>
    <w:rsid w:val="008B5568"/>
    <w:rsid w:val="008B6365"/>
    <w:rsid w:val="008B6733"/>
    <w:rsid w:val="008B6AF7"/>
    <w:rsid w:val="008B7100"/>
    <w:rsid w:val="008B76D1"/>
    <w:rsid w:val="008C046C"/>
    <w:rsid w:val="008C09CB"/>
    <w:rsid w:val="008C2774"/>
    <w:rsid w:val="008C2A0C"/>
    <w:rsid w:val="008C691A"/>
    <w:rsid w:val="008C6C4E"/>
    <w:rsid w:val="008D08D1"/>
    <w:rsid w:val="008D13B1"/>
    <w:rsid w:val="008D22C0"/>
    <w:rsid w:val="008D3A3F"/>
    <w:rsid w:val="008D3F50"/>
    <w:rsid w:val="008D4381"/>
    <w:rsid w:val="008D44CF"/>
    <w:rsid w:val="008D6031"/>
    <w:rsid w:val="008D6037"/>
    <w:rsid w:val="008D719A"/>
    <w:rsid w:val="008D7441"/>
    <w:rsid w:val="008E018F"/>
    <w:rsid w:val="008E0597"/>
    <w:rsid w:val="008E0F1C"/>
    <w:rsid w:val="008E28CE"/>
    <w:rsid w:val="008E34FE"/>
    <w:rsid w:val="008E3566"/>
    <w:rsid w:val="008E3A2F"/>
    <w:rsid w:val="008E3BBF"/>
    <w:rsid w:val="008E45D3"/>
    <w:rsid w:val="008E5472"/>
    <w:rsid w:val="008E68A6"/>
    <w:rsid w:val="008E723D"/>
    <w:rsid w:val="008E7932"/>
    <w:rsid w:val="008F0341"/>
    <w:rsid w:val="008F0417"/>
    <w:rsid w:val="008F05F6"/>
    <w:rsid w:val="008F3384"/>
    <w:rsid w:val="008F39AD"/>
    <w:rsid w:val="008F47F5"/>
    <w:rsid w:val="008F5074"/>
    <w:rsid w:val="008F51F8"/>
    <w:rsid w:val="008F5A53"/>
    <w:rsid w:val="008F5D10"/>
    <w:rsid w:val="008F6671"/>
    <w:rsid w:val="008F75BD"/>
    <w:rsid w:val="008F7EE5"/>
    <w:rsid w:val="00902230"/>
    <w:rsid w:val="00902F63"/>
    <w:rsid w:val="00903827"/>
    <w:rsid w:val="00904A93"/>
    <w:rsid w:val="009067B0"/>
    <w:rsid w:val="00906CD7"/>
    <w:rsid w:val="0090720C"/>
    <w:rsid w:val="00907E68"/>
    <w:rsid w:val="0091036B"/>
    <w:rsid w:val="00910533"/>
    <w:rsid w:val="00910DA9"/>
    <w:rsid w:val="00910F8B"/>
    <w:rsid w:val="009110D2"/>
    <w:rsid w:val="00911C73"/>
    <w:rsid w:val="00911DE9"/>
    <w:rsid w:val="0091228C"/>
    <w:rsid w:val="00912706"/>
    <w:rsid w:val="00913449"/>
    <w:rsid w:val="00913B1E"/>
    <w:rsid w:val="00914395"/>
    <w:rsid w:val="00914BD9"/>
    <w:rsid w:val="00914D35"/>
    <w:rsid w:val="009150EE"/>
    <w:rsid w:val="00915278"/>
    <w:rsid w:val="00917FE7"/>
    <w:rsid w:val="009202BB"/>
    <w:rsid w:val="00920467"/>
    <w:rsid w:val="0092047E"/>
    <w:rsid w:val="0092069A"/>
    <w:rsid w:val="00921CBA"/>
    <w:rsid w:val="00921DA4"/>
    <w:rsid w:val="0092209F"/>
    <w:rsid w:val="009227DD"/>
    <w:rsid w:val="00927361"/>
    <w:rsid w:val="00930563"/>
    <w:rsid w:val="00930F10"/>
    <w:rsid w:val="00931410"/>
    <w:rsid w:val="00931C60"/>
    <w:rsid w:val="00931ED5"/>
    <w:rsid w:val="009322FB"/>
    <w:rsid w:val="009326A8"/>
    <w:rsid w:val="00936157"/>
    <w:rsid w:val="0093625C"/>
    <w:rsid w:val="00936639"/>
    <w:rsid w:val="00936679"/>
    <w:rsid w:val="00937A0F"/>
    <w:rsid w:val="00937D20"/>
    <w:rsid w:val="00940097"/>
    <w:rsid w:val="00940410"/>
    <w:rsid w:val="0094047E"/>
    <w:rsid w:val="009406DA"/>
    <w:rsid w:val="00941F1F"/>
    <w:rsid w:val="00941FCD"/>
    <w:rsid w:val="009424F6"/>
    <w:rsid w:val="00942FEA"/>
    <w:rsid w:val="00943D97"/>
    <w:rsid w:val="0094417E"/>
    <w:rsid w:val="00944324"/>
    <w:rsid w:val="00944649"/>
    <w:rsid w:val="00945222"/>
    <w:rsid w:val="00946848"/>
    <w:rsid w:val="00950349"/>
    <w:rsid w:val="00950D4E"/>
    <w:rsid w:val="00951BB2"/>
    <w:rsid w:val="00952872"/>
    <w:rsid w:val="009531F5"/>
    <w:rsid w:val="00953FD7"/>
    <w:rsid w:val="0095415B"/>
    <w:rsid w:val="00954483"/>
    <w:rsid w:val="00955421"/>
    <w:rsid w:val="00955D81"/>
    <w:rsid w:val="0095639D"/>
    <w:rsid w:val="00956480"/>
    <w:rsid w:val="009572E7"/>
    <w:rsid w:val="009616AA"/>
    <w:rsid w:val="00961C4D"/>
    <w:rsid w:val="009620CC"/>
    <w:rsid w:val="00962BEE"/>
    <w:rsid w:val="00963104"/>
    <w:rsid w:val="00963609"/>
    <w:rsid w:val="00963D21"/>
    <w:rsid w:val="00964E1F"/>
    <w:rsid w:val="00965BCB"/>
    <w:rsid w:val="009660FD"/>
    <w:rsid w:val="00966E78"/>
    <w:rsid w:val="00967051"/>
    <w:rsid w:val="009674F3"/>
    <w:rsid w:val="00970B2D"/>
    <w:rsid w:val="00971F15"/>
    <w:rsid w:val="00972623"/>
    <w:rsid w:val="0097339B"/>
    <w:rsid w:val="009735AC"/>
    <w:rsid w:val="009739F0"/>
    <w:rsid w:val="009739FC"/>
    <w:rsid w:val="009740AE"/>
    <w:rsid w:val="0097476E"/>
    <w:rsid w:val="00975B29"/>
    <w:rsid w:val="00975FE0"/>
    <w:rsid w:val="009763DF"/>
    <w:rsid w:val="009768BD"/>
    <w:rsid w:val="00976B9B"/>
    <w:rsid w:val="00976C08"/>
    <w:rsid w:val="00977CA1"/>
    <w:rsid w:val="00980462"/>
    <w:rsid w:val="0098046B"/>
    <w:rsid w:val="009804D4"/>
    <w:rsid w:val="00981489"/>
    <w:rsid w:val="009815F8"/>
    <w:rsid w:val="00982273"/>
    <w:rsid w:val="00982A48"/>
    <w:rsid w:val="00983396"/>
    <w:rsid w:val="00984E74"/>
    <w:rsid w:val="00985515"/>
    <w:rsid w:val="009855A4"/>
    <w:rsid w:val="00986199"/>
    <w:rsid w:val="00986C77"/>
    <w:rsid w:val="009877E3"/>
    <w:rsid w:val="00990FF2"/>
    <w:rsid w:val="00991777"/>
    <w:rsid w:val="009919B7"/>
    <w:rsid w:val="009927F5"/>
    <w:rsid w:val="00993212"/>
    <w:rsid w:val="00993493"/>
    <w:rsid w:val="009936ED"/>
    <w:rsid w:val="009943CE"/>
    <w:rsid w:val="0099487E"/>
    <w:rsid w:val="00997456"/>
    <w:rsid w:val="00997B37"/>
    <w:rsid w:val="009A0FFD"/>
    <w:rsid w:val="009A2084"/>
    <w:rsid w:val="009A56D1"/>
    <w:rsid w:val="009A56EF"/>
    <w:rsid w:val="009A65A0"/>
    <w:rsid w:val="009A6739"/>
    <w:rsid w:val="009A7911"/>
    <w:rsid w:val="009B0B74"/>
    <w:rsid w:val="009B0FE3"/>
    <w:rsid w:val="009B11A5"/>
    <w:rsid w:val="009B2D69"/>
    <w:rsid w:val="009B2DCE"/>
    <w:rsid w:val="009B3600"/>
    <w:rsid w:val="009B45F0"/>
    <w:rsid w:val="009B4A89"/>
    <w:rsid w:val="009B50EF"/>
    <w:rsid w:val="009B5D99"/>
    <w:rsid w:val="009B7187"/>
    <w:rsid w:val="009B7CEB"/>
    <w:rsid w:val="009C059D"/>
    <w:rsid w:val="009C0D9F"/>
    <w:rsid w:val="009C1EF3"/>
    <w:rsid w:val="009C29FD"/>
    <w:rsid w:val="009C2DC2"/>
    <w:rsid w:val="009C3007"/>
    <w:rsid w:val="009C47E9"/>
    <w:rsid w:val="009C50D1"/>
    <w:rsid w:val="009C52C0"/>
    <w:rsid w:val="009C742D"/>
    <w:rsid w:val="009C78E2"/>
    <w:rsid w:val="009D0315"/>
    <w:rsid w:val="009D13C2"/>
    <w:rsid w:val="009D1651"/>
    <w:rsid w:val="009D23FB"/>
    <w:rsid w:val="009D24A4"/>
    <w:rsid w:val="009D3878"/>
    <w:rsid w:val="009D3F48"/>
    <w:rsid w:val="009D4A90"/>
    <w:rsid w:val="009D4B3D"/>
    <w:rsid w:val="009D4EDB"/>
    <w:rsid w:val="009D4F33"/>
    <w:rsid w:val="009D73E5"/>
    <w:rsid w:val="009D7F82"/>
    <w:rsid w:val="009E0CD8"/>
    <w:rsid w:val="009E1072"/>
    <w:rsid w:val="009E202E"/>
    <w:rsid w:val="009E23A1"/>
    <w:rsid w:val="009E2513"/>
    <w:rsid w:val="009E2953"/>
    <w:rsid w:val="009E328C"/>
    <w:rsid w:val="009E33B7"/>
    <w:rsid w:val="009E3EB8"/>
    <w:rsid w:val="009E41B3"/>
    <w:rsid w:val="009E48F2"/>
    <w:rsid w:val="009E58DD"/>
    <w:rsid w:val="009E6196"/>
    <w:rsid w:val="009E65DC"/>
    <w:rsid w:val="009E67F5"/>
    <w:rsid w:val="009E6898"/>
    <w:rsid w:val="009E6B49"/>
    <w:rsid w:val="009F0330"/>
    <w:rsid w:val="009F1B13"/>
    <w:rsid w:val="009F1B30"/>
    <w:rsid w:val="009F1EE0"/>
    <w:rsid w:val="009F224C"/>
    <w:rsid w:val="009F3197"/>
    <w:rsid w:val="009F5257"/>
    <w:rsid w:val="009F5DC6"/>
    <w:rsid w:val="009F62A2"/>
    <w:rsid w:val="009F6F29"/>
    <w:rsid w:val="009F72C0"/>
    <w:rsid w:val="009F7973"/>
    <w:rsid w:val="009F7E26"/>
    <w:rsid w:val="00A008E6"/>
    <w:rsid w:val="00A01465"/>
    <w:rsid w:val="00A018A5"/>
    <w:rsid w:val="00A04340"/>
    <w:rsid w:val="00A048A7"/>
    <w:rsid w:val="00A05368"/>
    <w:rsid w:val="00A0608F"/>
    <w:rsid w:val="00A06ED9"/>
    <w:rsid w:val="00A07624"/>
    <w:rsid w:val="00A076B5"/>
    <w:rsid w:val="00A0785B"/>
    <w:rsid w:val="00A07CD4"/>
    <w:rsid w:val="00A10C79"/>
    <w:rsid w:val="00A10E5F"/>
    <w:rsid w:val="00A11703"/>
    <w:rsid w:val="00A1243D"/>
    <w:rsid w:val="00A136B4"/>
    <w:rsid w:val="00A160AE"/>
    <w:rsid w:val="00A17891"/>
    <w:rsid w:val="00A17CFF"/>
    <w:rsid w:val="00A2003E"/>
    <w:rsid w:val="00A2077F"/>
    <w:rsid w:val="00A21F5E"/>
    <w:rsid w:val="00A224B3"/>
    <w:rsid w:val="00A22A39"/>
    <w:rsid w:val="00A23180"/>
    <w:rsid w:val="00A23268"/>
    <w:rsid w:val="00A23510"/>
    <w:rsid w:val="00A23A56"/>
    <w:rsid w:val="00A24724"/>
    <w:rsid w:val="00A25D19"/>
    <w:rsid w:val="00A261AB"/>
    <w:rsid w:val="00A262F8"/>
    <w:rsid w:val="00A264CB"/>
    <w:rsid w:val="00A26CF7"/>
    <w:rsid w:val="00A275A1"/>
    <w:rsid w:val="00A303F7"/>
    <w:rsid w:val="00A30EF2"/>
    <w:rsid w:val="00A32523"/>
    <w:rsid w:val="00A35141"/>
    <w:rsid w:val="00A366F5"/>
    <w:rsid w:val="00A36943"/>
    <w:rsid w:val="00A36A49"/>
    <w:rsid w:val="00A36CEA"/>
    <w:rsid w:val="00A36D9D"/>
    <w:rsid w:val="00A37066"/>
    <w:rsid w:val="00A37998"/>
    <w:rsid w:val="00A408BA"/>
    <w:rsid w:val="00A40D18"/>
    <w:rsid w:val="00A417FC"/>
    <w:rsid w:val="00A42B90"/>
    <w:rsid w:val="00A43203"/>
    <w:rsid w:val="00A4357D"/>
    <w:rsid w:val="00A43C91"/>
    <w:rsid w:val="00A44ADC"/>
    <w:rsid w:val="00A45974"/>
    <w:rsid w:val="00A47134"/>
    <w:rsid w:val="00A50E47"/>
    <w:rsid w:val="00A510C7"/>
    <w:rsid w:val="00A51C27"/>
    <w:rsid w:val="00A528A4"/>
    <w:rsid w:val="00A52F15"/>
    <w:rsid w:val="00A54041"/>
    <w:rsid w:val="00A544CC"/>
    <w:rsid w:val="00A546B4"/>
    <w:rsid w:val="00A54F1C"/>
    <w:rsid w:val="00A554B0"/>
    <w:rsid w:val="00A55F8C"/>
    <w:rsid w:val="00A560B7"/>
    <w:rsid w:val="00A56807"/>
    <w:rsid w:val="00A56BE2"/>
    <w:rsid w:val="00A57CA3"/>
    <w:rsid w:val="00A602D0"/>
    <w:rsid w:val="00A60707"/>
    <w:rsid w:val="00A60AE0"/>
    <w:rsid w:val="00A610C9"/>
    <w:rsid w:val="00A6128F"/>
    <w:rsid w:val="00A61740"/>
    <w:rsid w:val="00A61AD0"/>
    <w:rsid w:val="00A61DCB"/>
    <w:rsid w:val="00A633C2"/>
    <w:rsid w:val="00A64773"/>
    <w:rsid w:val="00A64C08"/>
    <w:rsid w:val="00A702C4"/>
    <w:rsid w:val="00A709DF"/>
    <w:rsid w:val="00A7246A"/>
    <w:rsid w:val="00A72A7F"/>
    <w:rsid w:val="00A73920"/>
    <w:rsid w:val="00A75E6F"/>
    <w:rsid w:val="00A76CED"/>
    <w:rsid w:val="00A811D2"/>
    <w:rsid w:val="00A81DA7"/>
    <w:rsid w:val="00A8278C"/>
    <w:rsid w:val="00A82CA7"/>
    <w:rsid w:val="00A82DA7"/>
    <w:rsid w:val="00A82FCE"/>
    <w:rsid w:val="00A833F5"/>
    <w:rsid w:val="00A841B5"/>
    <w:rsid w:val="00A8487E"/>
    <w:rsid w:val="00A84D6B"/>
    <w:rsid w:val="00A84F1E"/>
    <w:rsid w:val="00A856B5"/>
    <w:rsid w:val="00A85927"/>
    <w:rsid w:val="00A87050"/>
    <w:rsid w:val="00A878EB"/>
    <w:rsid w:val="00A87A82"/>
    <w:rsid w:val="00A87DF1"/>
    <w:rsid w:val="00A902E5"/>
    <w:rsid w:val="00A906CB"/>
    <w:rsid w:val="00A90EB8"/>
    <w:rsid w:val="00A91D94"/>
    <w:rsid w:val="00A91F92"/>
    <w:rsid w:val="00A92501"/>
    <w:rsid w:val="00A929EE"/>
    <w:rsid w:val="00A92E93"/>
    <w:rsid w:val="00A93FAA"/>
    <w:rsid w:val="00A949E8"/>
    <w:rsid w:val="00A958F3"/>
    <w:rsid w:val="00A95BC9"/>
    <w:rsid w:val="00A95E14"/>
    <w:rsid w:val="00A96267"/>
    <w:rsid w:val="00A97862"/>
    <w:rsid w:val="00A97E00"/>
    <w:rsid w:val="00AA2A01"/>
    <w:rsid w:val="00AA4186"/>
    <w:rsid w:val="00AA7257"/>
    <w:rsid w:val="00AA74D0"/>
    <w:rsid w:val="00AA7713"/>
    <w:rsid w:val="00AA7B65"/>
    <w:rsid w:val="00AB00FE"/>
    <w:rsid w:val="00AB025D"/>
    <w:rsid w:val="00AB0695"/>
    <w:rsid w:val="00AB24BF"/>
    <w:rsid w:val="00AB4197"/>
    <w:rsid w:val="00AB4ED9"/>
    <w:rsid w:val="00AB5614"/>
    <w:rsid w:val="00AB567D"/>
    <w:rsid w:val="00AB56D7"/>
    <w:rsid w:val="00AB5CC9"/>
    <w:rsid w:val="00AB60ED"/>
    <w:rsid w:val="00AB6C8D"/>
    <w:rsid w:val="00AB77A7"/>
    <w:rsid w:val="00AC0048"/>
    <w:rsid w:val="00AC04D3"/>
    <w:rsid w:val="00AC093E"/>
    <w:rsid w:val="00AC0A54"/>
    <w:rsid w:val="00AC1814"/>
    <w:rsid w:val="00AC1C75"/>
    <w:rsid w:val="00AC2754"/>
    <w:rsid w:val="00AC2FDB"/>
    <w:rsid w:val="00AC3654"/>
    <w:rsid w:val="00AC4F3D"/>
    <w:rsid w:val="00AC508F"/>
    <w:rsid w:val="00AC5D43"/>
    <w:rsid w:val="00AC6A19"/>
    <w:rsid w:val="00AC7111"/>
    <w:rsid w:val="00AC7459"/>
    <w:rsid w:val="00AC7CE6"/>
    <w:rsid w:val="00AD029B"/>
    <w:rsid w:val="00AD0C23"/>
    <w:rsid w:val="00AD2056"/>
    <w:rsid w:val="00AD2262"/>
    <w:rsid w:val="00AD3287"/>
    <w:rsid w:val="00AD3A70"/>
    <w:rsid w:val="00AD3E73"/>
    <w:rsid w:val="00AD406E"/>
    <w:rsid w:val="00AD4854"/>
    <w:rsid w:val="00AD4B95"/>
    <w:rsid w:val="00AD5686"/>
    <w:rsid w:val="00AD5D19"/>
    <w:rsid w:val="00AD75BC"/>
    <w:rsid w:val="00AD783A"/>
    <w:rsid w:val="00AE0B97"/>
    <w:rsid w:val="00AE230B"/>
    <w:rsid w:val="00AE3262"/>
    <w:rsid w:val="00AE36DE"/>
    <w:rsid w:val="00AE4C4F"/>
    <w:rsid w:val="00AE7B5B"/>
    <w:rsid w:val="00AF0FF8"/>
    <w:rsid w:val="00AF1AF7"/>
    <w:rsid w:val="00AF1C12"/>
    <w:rsid w:val="00AF1E20"/>
    <w:rsid w:val="00AF37E3"/>
    <w:rsid w:val="00AF38D0"/>
    <w:rsid w:val="00AF412C"/>
    <w:rsid w:val="00AF4520"/>
    <w:rsid w:val="00AF4E91"/>
    <w:rsid w:val="00AF5339"/>
    <w:rsid w:val="00AF6066"/>
    <w:rsid w:val="00AF68B4"/>
    <w:rsid w:val="00AF6CC6"/>
    <w:rsid w:val="00AF793F"/>
    <w:rsid w:val="00B005C6"/>
    <w:rsid w:val="00B015A1"/>
    <w:rsid w:val="00B027A2"/>
    <w:rsid w:val="00B03084"/>
    <w:rsid w:val="00B038FE"/>
    <w:rsid w:val="00B03B70"/>
    <w:rsid w:val="00B06D72"/>
    <w:rsid w:val="00B10221"/>
    <w:rsid w:val="00B107FF"/>
    <w:rsid w:val="00B10DD6"/>
    <w:rsid w:val="00B10E14"/>
    <w:rsid w:val="00B13299"/>
    <w:rsid w:val="00B14937"/>
    <w:rsid w:val="00B150DF"/>
    <w:rsid w:val="00B15D52"/>
    <w:rsid w:val="00B16021"/>
    <w:rsid w:val="00B160B6"/>
    <w:rsid w:val="00B16281"/>
    <w:rsid w:val="00B16ACA"/>
    <w:rsid w:val="00B22173"/>
    <w:rsid w:val="00B222DB"/>
    <w:rsid w:val="00B2375C"/>
    <w:rsid w:val="00B2434B"/>
    <w:rsid w:val="00B2494C"/>
    <w:rsid w:val="00B24A0B"/>
    <w:rsid w:val="00B25E3C"/>
    <w:rsid w:val="00B2641E"/>
    <w:rsid w:val="00B26F4F"/>
    <w:rsid w:val="00B27C82"/>
    <w:rsid w:val="00B3031A"/>
    <w:rsid w:val="00B315D4"/>
    <w:rsid w:val="00B34CF6"/>
    <w:rsid w:val="00B34D59"/>
    <w:rsid w:val="00B3584A"/>
    <w:rsid w:val="00B36813"/>
    <w:rsid w:val="00B370FE"/>
    <w:rsid w:val="00B37894"/>
    <w:rsid w:val="00B45624"/>
    <w:rsid w:val="00B459BA"/>
    <w:rsid w:val="00B4683F"/>
    <w:rsid w:val="00B47C56"/>
    <w:rsid w:val="00B500E6"/>
    <w:rsid w:val="00B502D4"/>
    <w:rsid w:val="00B503F7"/>
    <w:rsid w:val="00B5053C"/>
    <w:rsid w:val="00B50AB8"/>
    <w:rsid w:val="00B51135"/>
    <w:rsid w:val="00B51475"/>
    <w:rsid w:val="00B5208A"/>
    <w:rsid w:val="00B523B9"/>
    <w:rsid w:val="00B5254D"/>
    <w:rsid w:val="00B53743"/>
    <w:rsid w:val="00B54416"/>
    <w:rsid w:val="00B54E93"/>
    <w:rsid w:val="00B554B6"/>
    <w:rsid w:val="00B55516"/>
    <w:rsid w:val="00B55DE6"/>
    <w:rsid w:val="00B55FEB"/>
    <w:rsid w:val="00B56996"/>
    <w:rsid w:val="00B56D02"/>
    <w:rsid w:val="00B603AA"/>
    <w:rsid w:val="00B60D62"/>
    <w:rsid w:val="00B630AC"/>
    <w:rsid w:val="00B63146"/>
    <w:rsid w:val="00B6373D"/>
    <w:rsid w:val="00B6534C"/>
    <w:rsid w:val="00B65DDB"/>
    <w:rsid w:val="00B67F32"/>
    <w:rsid w:val="00B704D9"/>
    <w:rsid w:val="00B7087F"/>
    <w:rsid w:val="00B711A2"/>
    <w:rsid w:val="00B717DA"/>
    <w:rsid w:val="00B721F3"/>
    <w:rsid w:val="00B74E89"/>
    <w:rsid w:val="00B75458"/>
    <w:rsid w:val="00B7590D"/>
    <w:rsid w:val="00B75F78"/>
    <w:rsid w:val="00B762C6"/>
    <w:rsid w:val="00B803FC"/>
    <w:rsid w:val="00B80977"/>
    <w:rsid w:val="00B81873"/>
    <w:rsid w:val="00B82443"/>
    <w:rsid w:val="00B82818"/>
    <w:rsid w:val="00B82889"/>
    <w:rsid w:val="00B82C0B"/>
    <w:rsid w:val="00B8354D"/>
    <w:rsid w:val="00B85190"/>
    <w:rsid w:val="00B851E8"/>
    <w:rsid w:val="00B860F9"/>
    <w:rsid w:val="00B870A6"/>
    <w:rsid w:val="00B8718D"/>
    <w:rsid w:val="00B87397"/>
    <w:rsid w:val="00B87FBD"/>
    <w:rsid w:val="00B90983"/>
    <w:rsid w:val="00B920DE"/>
    <w:rsid w:val="00B92D69"/>
    <w:rsid w:val="00B93428"/>
    <w:rsid w:val="00B934BD"/>
    <w:rsid w:val="00B93C66"/>
    <w:rsid w:val="00B95884"/>
    <w:rsid w:val="00B96B7E"/>
    <w:rsid w:val="00B96FC3"/>
    <w:rsid w:val="00B97B8B"/>
    <w:rsid w:val="00B97F8D"/>
    <w:rsid w:val="00BA055C"/>
    <w:rsid w:val="00BA1959"/>
    <w:rsid w:val="00BA2E87"/>
    <w:rsid w:val="00BA31F4"/>
    <w:rsid w:val="00BA47A1"/>
    <w:rsid w:val="00BA47D1"/>
    <w:rsid w:val="00BA4CFE"/>
    <w:rsid w:val="00BA56BF"/>
    <w:rsid w:val="00BA5A1A"/>
    <w:rsid w:val="00BA694C"/>
    <w:rsid w:val="00BA7F72"/>
    <w:rsid w:val="00BB11CD"/>
    <w:rsid w:val="00BB154B"/>
    <w:rsid w:val="00BB1604"/>
    <w:rsid w:val="00BB160F"/>
    <w:rsid w:val="00BB1ECE"/>
    <w:rsid w:val="00BB228F"/>
    <w:rsid w:val="00BB40AB"/>
    <w:rsid w:val="00BB48FF"/>
    <w:rsid w:val="00BB5745"/>
    <w:rsid w:val="00BB5F43"/>
    <w:rsid w:val="00BB704C"/>
    <w:rsid w:val="00BB71E4"/>
    <w:rsid w:val="00BB7F9B"/>
    <w:rsid w:val="00BC0612"/>
    <w:rsid w:val="00BC116C"/>
    <w:rsid w:val="00BC1AEA"/>
    <w:rsid w:val="00BC2521"/>
    <w:rsid w:val="00BC2F9F"/>
    <w:rsid w:val="00BC5193"/>
    <w:rsid w:val="00BC55A8"/>
    <w:rsid w:val="00BC5778"/>
    <w:rsid w:val="00BC6908"/>
    <w:rsid w:val="00BC6CC8"/>
    <w:rsid w:val="00BC6E86"/>
    <w:rsid w:val="00BC7C48"/>
    <w:rsid w:val="00BC7ED2"/>
    <w:rsid w:val="00BD0AAC"/>
    <w:rsid w:val="00BD0B7B"/>
    <w:rsid w:val="00BD0D65"/>
    <w:rsid w:val="00BD173B"/>
    <w:rsid w:val="00BD1D7A"/>
    <w:rsid w:val="00BD31A0"/>
    <w:rsid w:val="00BD3884"/>
    <w:rsid w:val="00BD47F9"/>
    <w:rsid w:val="00BD4DB2"/>
    <w:rsid w:val="00BD5BC3"/>
    <w:rsid w:val="00BD7038"/>
    <w:rsid w:val="00BD712F"/>
    <w:rsid w:val="00BD7776"/>
    <w:rsid w:val="00BE1F45"/>
    <w:rsid w:val="00BE2CB7"/>
    <w:rsid w:val="00BE50DC"/>
    <w:rsid w:val="00BE5102"/>
    <w:rsid w:val="00BE54CF"/>
    <w:rsid w:val="00BE607E"/>
    <w:rsid w:val="00BE7A33"/>
    <w:rsid w:val="00BF0151"/>
    <w:rsid w:val="00BF1CBF"/>
    <w:rsid w:val="00BF3865"/>
    <w:rsid w:val="00BF3ED7"/>
    <w:rsid w:val="00BF44B0"/>
    <w:rsid w:val="00BF4C83"/>
    <w:rsid w:val="00BF599A"/>
    <w:rsid w:val="00BF5E9A"/>
    <w:rsid w:val="00BF64C0"/>
    <w:rsid w:val="00BF6E54"/>
    <w:rsid w:val="00BF7883"/>
    <w:rsid w:val="00BF7A41"/>
    <w:rsid w:val="00C00043"/>
    <w:rsid w:val="00C002B1"/>
    <w:rsid w:val="00C008AA"/>
    <w:rsid w:val="00C01CA3"/>
    <w:rsid w:val="00C0215D"/>
    <w:rsid w:val="00C03521"/>
    <w:rsid w:val="00C0385F"/>
    <w:rsid w:val="00C03BCD"/>
    <w:rsid w:val="00C040B8"/>
    <w:rsid w:val="00C04431"/>
    <w:rsid w:val="00C04CC2"/>
    <w:rsid w:val="00C054D7"/>
    <w:rsid w:val="00C06C07"/>
    <w:rsid w:val="00C07886"/>
    <w:rsid w:val="00C07DC4"/>
    <w:rsid w:val="00C100CB"/>
    <w:rsid w:val="00C10534"/>
    <w:rsid w:val="00C10619"/>
    <w:rsid w:val="00C10B8E"/>
    <w:rsid w:val="00C1103F"/>
    <w:rsid w:val="00C11122"/>
    <w:rsid w:val="00C12305"/>
    <w:rsid w:val="00C129AB"/>
    <w:rsid w:val="00C12EC2"/>
    <w:rsid w:val="00C13009"/>
    <w:rsid w:val="00C13693"/>
    <w:rsid w:val="00C148DC"/>
    <w:rsid w:val="00C14F66"/>
    <w:rsid w:val="00C16181"/>
    <w:rsid w:val="00C16211"/>
    <w:rsid w:val="00C16F1D"/>
    <w:rsid w:val="00C1701F"/>
    <w:rsid w:val="00C170E3"/>
    <w:rsid w:val="00C200E3"/>
    <w:rsid w:val="00C202B0"/>
    <w:rsid w:val="00C20904"/>
    <w:rsid w:val="00C21A62"/>
    <w:rsid w:val="00C22095"/>
    <w:rsid w:val="00C221E9"/>
    <w:rsid w:val="00C22697"/>
    <w:rsid w:val="00C22B23"/>
    <w:rsid w:val="00C23FB0"/>
    <w:rsid w:val="00C24C34"/>
    <w:rsid w:val="00C274ED"/>
    <w:rsid w:val="00C2778E"/>
    <w:rsid w:val="00C27CE0"/>
    <w:rsid w:val="00C303D8"/>
    <w:rsid w:val="00C315DB"/>
    <w:rsid w:val="00C329E5"/>
    <w:rsid w:val="00C32C5F"/>
    <w:rsid w:val="00C33418"/>
    <w:rsid w:val="00C33A01"/>
    <w:rsid w:val="00C34CBF"/>
    <w:rsid w:val="00C3536A"/>
    <w:rsid w:val="00C35581"/>
    <w:rsid w:val="00C3596D"/>
    <w:rsid w:val="00C363FA"/>
    <w:rsid w:val="00C36957"/>
    <w:rsid w:val="00C36E15"/>
    <w:rsid w:val="00C3709A"/>
    <w:rsid w:val="00C404ED"/>
    <w:rsid w:val="00C40F7C"/>
    <w:rsid w:val="00C41D13"/>
    <w:rsid w:val="00C42979"/>
    <w:rsid w:val="00C44668"/>
    <w:rsid w:val="00C44C7C"/>
    <w:rsid w:val="00C44D7B"/>
    <w:rsid w:val="00C47D13"/>
    <w:rsid w:val="00C47EA9"/>
    <w:rsid w:val="00C50717"/>
    <w:rsid w:val="00C50C4D"/>
    <w:rsid w:val="00C50DA1"/>
    <w:rsid w:val="00C51A54"/>
    <w:rsid w:val="00C5221C"/>
    <w:rsid w:val="00C52935"/>
    <w:rsid w:val="00C54B9B"/>
    <w:rsid w:val="00C55EAD"/>
    <w:rsid w:val="00C56483"/>
    <w:rsid w:val="00C566BA"/>
    <w:rsid w:val="00C574A4"/>
    <w:rsid w:val="00C57C7B"/>
    <w:rsid w:val="00C57C98"/>
    <w:rsid w:val="00C601A7"/>
    <w:rsid w:val="00C60F92"/>
    <w:rsid w:val="00C6141D"/>
    <w:rsid w:val="00C614F9"/>
    <w:rsid w:val="00C616A3"/>
    <w:rsid w:val="00C61B3E"/>
    <w:rsid w:val="00C624F8"/>
    <w:rsid w:val="00C63311"/>
    <w:rsid w:val="00C63823"/>
    <w:rsid w:val="00C64DA6"/>
    <w:rsid w:val="00C64FBF"/>
    <w:rsid w:val="00C66490"/>
    <w:rsid w:val="00C66578"/>
    <w:rsid w:val="00C668BF"/>
    <w:rsid w:val="00C6737A"/>
    <w:rsid w:val="00C70246"/>
    <w:rsid w:val="00C70ACB"/>
    <w:rsid w:val="00C70AD1"/>
    <w:rsid w:val="00C710CA"/>
    <w:rsid w:val="00C711C9"/>
    <w:rsid w:val="00C7215B"/>
    <w:rsid w:val="00C73DCB"/>
    <w:rsid w:val="00C74A14"/>
    <w:rsid w:val="00C75548"/>
    <w:rsid w:val="00C7615F"/>
    <w:rsid w:val="00C764A5"/>
    <w:rsid w:val="00C77659"/>
    <w:rsid w:val="00C81982"/>
    <w:rsid w:val="00C81D46"/>
    <w:rsid w:val="00C824C1"/>
    <w:rsid w:val="00C83903"/>
    <w:rsid w:val="00C83E99"/>
    <w:rsid w:val="00C84062"/>
    <w:rsid w:val="00C84CF6"/>
    <w:rsid w:val="00C85E50"/>
    <w:rsid w:val="00C87E69"/>
    <w:rsid w:val="00C87F2C"/>
    <w:rsid w:val="00C902BD"/>
    <w:rsid w:val="00C916B6"/>
    <w:rsid w:val="00C917A7"/>
    <w:rsid w:val="00C91C6D"/>
    <w:rsid w:val="00C92162"/>
    <w:rsid w:val="00C923A2"/>
    <w:rsid w:val="00C936E7"/>
    <w:rsid w:val="00C9391F"/>
    <w:rsid w:val="00C944D3"/>
    <w:rsid w:val="00C94894"/>
    <w:rsid w:val="00C95720"/>
    <w:rsid w:val="00C96806"/>
    <w:rsid w:val="00C9754D"/>
    <w:rsid w:val="00C97BDF"/>
    <w:rsid w:val="00C97CA9"/>
    <w:rsid w:val="00CA094B"/>
    <w:rsid w:val="00CA19DA"/>
    <w:rsid w:val="00CA1FD9"/>
    <w:rsid w:val="00CA3400"/>
    <w:rsid w:val="00CA4389"/>
    <w:rsid w:val="00CA470E"/>
    <w:rsid w:val="00CA53B7"/>
    <w:rsid w:val="00CA58E4"/>
    <w:rsid w:val="00CA6337"/>
    <w:rsid w:val="00CA696F"/>
    <w:rsid w:val="00CA7A49"/>
    <w:rsid w:val="00CA7E64"/>
    <w:rsid w:val="00CB009E"/>
    <w:rsid w:val="00CB0897"/>
    <w:rsid w:val="00CB0BE9"/>
    <w:rsid w:val="00CB2CC0"/>
    <w:rsid w:val="00CB581D"/>
    <w:rsid w:val="00CB5C13"/>
    <w:rsid w:val="00CB5D4A"/>
    <w:rsid w:val="00CB639B"/>
    <w:rsid w:val="00CB7448"/>
    <w:rsid w:val="00CB779B"/>
    <w:rsid w:val="00CC0144"/>
    <w:rsid w:val="00CC088F"/>
    <w:rsid w:val="00CC0F68"/>
    <w:rsid w:val="00CC130A"/>
    <w:rsid w:val="00CC3DB4"/>
    <w:rsid w:val="00CC45DE"/>
    <w:rsid w:val="00CC60BA"/>
    <w:rsid w:val="00CC69D7"/>
    <w:rsid w:val="00CC78F7"/>
    <w:rsid w:val="00CC7F26"/>
    <w:rsid w:val="00CD2FFA"/>
    <w:rsid w:val="00CD300E"/>
    <w:rsid w:val="00CD3031"/>
    <w:rsid w:val="00CD317B"/>
    <w:rsid w:val="00CD3AEA"/>
    <w:rsid w:val="00CD4736"/>
    <w:rsid w:val="00CD49D9"/>
    <w:rsid w:val="00CD54ED"/>
    <w:rsid w:val="00CD5D28"/>
    <w:rsid w:val="00CD760E"/>
    <w:rsid w:val="00CE2398"/>
    <w:rsid w:val="00CE2B2F"/>
    <w:rsid w:val="00CE5269"/>
    <w:rsid w:val="00CE7140"/>
    <w:rsid w:val="00CF07BA"/>
    <w:rsid w:val="00CF0B7E"/>
    <w:rsid w:val="00CF0E27"/>
    <w:rsid w:val="00CF2257"/>
    <w:rsid w:val="00CF2282"/>
    <w:rsid w:val="00CF248B"/>
    <w:rsid w:val="00CF3618"/>
    <w:rsid w:val="00CF57C5"/>
    <w:rsid w:val="00CF6349"/>
    <w:rsid w:val="00CF6571"/>
    <w:rsid w:val="00CF6810"/>
    <w:rsid w:val="00D00B3D"/>
    <w:rsid w:val="00D0120C"/>
    <w:rsid w:val="00D0165F"/>
    <w:rsid w:val="00D024F2"/>
    <w:rsid w:val="00D02B67"/>
    <w:rsid w:val="00D03F43"/>
    <w:rsid w:val="00D05F62"/>
    <w:rsid w:val="00D06216"/>
    <w:rsid w:val="00D0644E"/>
    <w:rsid w:val="00D07474"/>
    <w:rsid w:val="00D07AAA"/>
    <w:rsid w:val="00D1067A"/>
    <w:rsid w:val="00D11283"/>
    <w:rsid w:val="00D119D1"/>
    <w:rsid w:val="00D11EF1"/>
    <w:rsid w:val="00D12BBF"/>
    <w:rsid w:val="00D13DE7"/>
    <w:rsid w:val="00D145C2"/>
    <w:rsid w:val="00D14F3C"/>
    <w:rsid w:val="00D151CD"/>
    <w:rsid w:val="00D154A3"/>
    <w:rsid w:val="00D16761"/>
    <w:rsid w:val="00D16BBB"/>
    <w:rsid w:val="00D201CE"/>
    <w:rsid w:val="00D21500"/>
    <w:rsid w:val="00D219F8"/>
    <w:rsid w:val="00D21DEC"/>
    <w:rsid w:val="00D223DF"/>
    <w:rsid w:val="00D22574"/>
    <w:rsid w:val="00D2264D"/>
    <w:rsid w:val="00D2295A"/>
    <w:rsid w:val="00D22ECC"/>
    <w:rsid w:val="00D23505"/>
    <w:rsid w:val="00D26668"/>
    <w:rsid w:val="00D26714"/>
    <w:rsid w:val="00D267D2"/>
    <w:rsid w:val="00D26A0A"/>
    <w:rsid w:val="00D26EA9"/>
    <w:rsid w:val="00D278FE"/>
    <w:rsid w:val="00D27FC0"/>
    <w:rsid w:val="00D31DCA"/>
    <w:rsid w:val="00D31F54"/>
    <w:rsid w:val="00D32834"/>
    <w:rsid w:val="00D33D4B"/>
    <w:rsid w:val="00D340EE"/>
    <w:rsid w:val="00D347F5"/>
    <w:rsid w:val="00D3481D"/>
    <w:rsid w:val="00D35221"/>
    <w:rsid w:val="00D35C6C"/>
    <w:rsid w:val="00D36A7C"/>
    <w:rsid w:val="00D36FAA"/>
    <w:rsid w:val="00D373CA"/>
    <w:rsid w:val="00D40011"/>
    <w:rsid w:val="00D414B8"/>
    <w:rsid w:val="00D425B7"/>
    <w:rsid w:val="00D42A27"/>
    <w:rsid w:val="00D44283"/>
    <w:rsid w:val="00D44A09"/>
    <w:rsid w:val="00D455E9"/>
    <w:rsid w:val="00D462B7"/>
    <w:rsid w:val="00D462DA"/>
    <w:rsid w:val="00D46697"/>
    <w:rsid w:val="00D46A75"/>
    <w:rsid w:val="00D46D29"/>
    <w:rsid w:val="00D477A2"/>
    <w:rsid w:val="00D47817"/>
    <w:rsid w:val="00D47C99"/>
    <w:rsid w:val="00D500AB"/>
    <w:rsid w:val="00D50328"/>
    <w:rsid w:val="00D510E7"/>
    <w:rsid w:val="00D513D9"/>
    <w:rsid w:val="00D51F1E"/>
    <w:rsid w:val="00D51FDE"/>
    <w:rsid w:val="00D53C16"/>
    <w:rsid w:val="00D544F5"/>
    <w:rsid w:val="00D546EC"/>
    <w:rsid w:val="00D553B6"/>
    <w:rsid w:val="00D555E3"/>
    <w:rsid w:val="00D568CE"/>
    <w:rsid w:val="00D56CCA"/>
    <w:rsid w:val="00D57640"/>
    <w:rsid w:val="00D57E22"/>
    <w:rsid w:val="00D60804"/>
    <w:rsid w:val="00D61905"/>
    <w:rsid w:val="00D61C65"/>
    <w:rsid w:val="00D61D7A"/>
    <w:rsid w:val="00D6222A"/>
    <w:rsid w:val="00D6376B"/>
    <w:rsid w:val="00D64780"/>
    <w:rsid w:val="00D64DD1"/>
    <w:rsid w:val="00D6519A"/>
    <w:rsid w:val="00D66487"/>
    <w:rsid w:val="00D66732"/>
    <w:rsid w:val="00D66A86"/>
    <w:rsid w:val="00D66BDE"/>
    <w:rsid w:val="00D66DC3"/>
    <w:rsid w:val="00D71648"/>
    <w:rsid w:val="00D71A01"/>
    <w:rsid w:val="00D71A2B"/>
    <w:rsid w:val="00D71D5F"/>
    <w:rsid w:val="00D7492C"/>
    <w:rsid w:val="00D75954"/>
    <w:rsid w:val="00D75C7D"/>
    <w:rsid w:val="00D75F3F"/>
    <w:rsid w:val="00D802A8"/>
    <w:rsid w:val="00D81329"/>
    <w:rsid w:val="00D81C56"/>
    <w:rsid w:val="00D836C1"/>
    <w:rsid w:val="00D842B5"/>
    <w:rsid w:val="00D846C0"/>
    <w:rsid w:val="00D84CCD"/>
    <w:rsid w:val="00D84E47"/>
    <w:rsid w:val="00D8565B"/>
    <w:rsid w:val="00D864BF"/>
    <w:rsid w:val="00D86A6E"/>
    <w:rsid w:val="00D86D30"/>
    <w:rsid w:val="00D874A6"/>
    <w:rsid w:val="00D87E9F"/>
    <w:rsid w:val="00D90650"/>
    <w:rsid w:val="00D90652"/>
    <w:rsid w:val="00D906CB"/>
    <w:rsid w:val="00D90BE5"/>
    <w:rsid w:val="00D9164B"/>
    <w:rsid w:val="00D91804"/>
    <w:rsid w:val="00D92E98"/>
    <w:rsid w:val="00D94F35"/>
    <w:rsid w:val="00D950D5"/>
    <w:rsid w:val="00D955DB"/>
    <w:rsid w:val="00D96D55"/>
    <w:rsid w:val="00D96F97"/>
    <w:rsid w:val="00D97D13"/>
    <w:rsid w:val="00DA0113"/>
    <w:rsid w:val="00DA1616"/>
    <w:rsid w:val="00DA2477"/>
    <w:rsid w:val="00DA26D7"/>
    <w:rsid w:val="00DA3458"/>
    <w:rsid w:val="00DA3EF6"/>
    <w:rsid w:val="00DA3F99"/>
    <w:rsid w:val="00DA4CC6"/>
    <w:rsid w:val="00DA7150"/>
    <w:rsid w:val="00DA786A"/>
    <w:rsid w:val="00DB2679"/>
    <w:rsid w:val="00DB3418"/>
    <w:rsid w:val="00DB43B4"/>
    <w:rsid w:val="00DB5657"/>
    <w:rsid w:val="00DB5BC3"/>
    <w:rsid w:val="00DB602B"/>
    <w:rsid w:val="00DB6517"/>
    <w:rsid w:val="00DB6AEC"/>
    <w:rsid w:val="00DB7CA6"/>
    <w:rsid w:val="00DC0C90"/>
    <w:rsid w:val="00DC5210"/>
    <w:rsid w:val="00DC5BC6"/>
    <w:rsid w:val="00DC5E11"/>
    <w:rsid w:val="00DC6B28"/>
    <w:rsid w:val="00DD0B07"/>
    <w:rsid w:val="00DD266D"/>
    <w:rsid w:val="00DD45DD"/>
    <w:rsid w:val="00DD48F8"/>
    <w:rsid w:val="00DD5A5D"/>
    <w:rsid w:val="00DD6410"/>
    <w:rsid w:val="00DD6916"/>
    <w:rsid w:val="00DD6AA0"/>
    <w:rsid w:val="00DE067A"/>
    <w:rsid w:val="00DE1768"/>
    <w:rsid w:val="00DE2329"/>
    <w:rsid w:val="00DE337B"/>
    <w:rsid w:val="00DE585E"/>
    <w:rsid w:val="00DE6198"/>
    <w:rsid w:val="00DE70DD"/>
    <w:rsid w:val="00DE7FE9"/>
    <w:rsid w:val="00DF022F"/>
    <w:rsid w:val="00DF02E3"/>
    <w:rsid w:val="00DF1393"/>
    <w:rsid w:val="00DF17B5"/>
    <w:rsid w:val="00DF303B"/>
    <w:rsid w:val="00DF32DA"/>
    <w:rsid w:val="00DF3A34"/>
    <w:rsid w:val="00DF421D"/>
    <w:rsid w:val="00DF482E"/>
    <w:rsid w:val="00DF5640"/>
    <w:rsid w:val="00DF6458"/>
    <w:rsid w:val="00DF7B07"/>
    <w:rsid w:val="00E000B7"/>
    <w:rsid w:val="00E00CA3"/>
    <w:rsid w:val="00E01772"/>
    <w:rsid w:val="00E01897"/>
    <w:rsid w:val="00E01B22"/>
    <w:rsid w:val="00E02826"/>
    <w:rsid w:val="00E02B62"/>
    <w:rsid w:val="00E02E20"/>
    <w:rsid w:val="00E03276"/>
    <w:rsid w:val="00E038A3"/>
    <w:rsid w:val="00E03CF4"/>
    <w:rsid w:val="00E05ABA"/>
    <w:rsid w:val="00E060B3"/>
    <w:rsid w:val="00E06B99"/>
    <w:rsid w:val="00E0767F"/>
    <w:rsid w:val="00E11547"/>
    <w:rsid w:val="00E12ECB"/>
    <w:rsid w:val="00E13021"/>
    <w:rsid w:val="00E13D65"/>
    <w:rsid w:val="00E14E7A"/>
    <w:rsid w:val="00E15309"/>
    <w:rsid w:val="00E15AC9"/>
    <w:rsid w:val="00E1603C"/>
    <w:rsid w:val="00E168E8"/>
    <w:rsid w:val="00E17211"/>
    <w:rsid w:val="00E20667"/>
    <w:rsid w:val="00E20BB9"/>
    <w:rsid w:val="00E20D9A"/>
    <w:rsid w:val="00E215A8"/>
    <w:rsid w:val="00E225B5"/>
    <w:rsid w:val="00E2268B"/>
    <w:rsid w:val="00E22774"/>
    <w:rsid w:val="00E2286E"/>
    <w:rsid w:val="00E24B80"/>
    <w:rsid w:val="00E24CE9"/>
    <w:rsid w:val="00E252D2"/>
    <w:rsid w:val="00E25869"/>
    <w:rsid w:val="00E263AD"/>
    <w:rsid w:val="00E3029D"/>
    <w:rsid w:val="00E3099A"/>
    <w:rsid w:val="00E30F22"/>
    <w:rsid w:val="00E31810"/>
    <w:rsid w:val="00E31B31"/>
    <w:rsid w:val="00E31FF2"/>
    <w:rsid w:val="00E32104"/>
    <w:rsid w:val="00E323BA"/>
    <w:rsid w:val="00E3269E"/>
    <w:rsid w:val="00E34955"/>
    <w:rsid w:val="00E363AA"/>
    <w:rsid w:val="00E36F89"/>
    <w:rsid w:val="00E4088D"/>
    <w:rsid w:val="00E412B2"/>
    <w:rsid w:val="00E420B5"/>
    <w:rsid w:val="00E42582"/>
    <w:rsid w:val="00E427BA"/>
    <w:rsid w:val="00E4453A"/>
    <w:rsid w:val="00E44624"/>
    <w:rsid w:val="00E44DDC"/>
    <w:rsid w:val="00E45AF7"/>
    <w:rsid w:val="00E46488"/>
    <w:rsid w:val="00E46F51"/>
    <w:rsid w:val="00E47BAF"/>
    <w:rsid w:val="00E510E4"/>
    <w:rsid w:val="00E53629"/>
    <w:rsid w:val="00E53FC9"/>
    <w:rsid w:val="00E54651"/>
    <w:rsid w:val="00E54C79"/>
    <w:rsid w:val="00E55320"/>
    <w:rsid w:val="00E555E8"/>
    <w:rsid w:val="00E566FE"/>
    <w:rsid w:val="00E57C9A"/>
    <w:rsid w:val="00E6016D"/>
    <w:rsid w:val="00E62EF7"/>
    <w:rsid w:val="00E63F74"/>
    <w:rsid w:val="00E64650"/>
    <w:rsid w:val="00E650D2"/>
    <w:rsid w:val="00E665F1"/>
    <w:rsid w:val="00E67768"/>
    <w:rsid w:val="00E71AD6"/>
    <w:rsid w:val="00E71CB1"/>
    <w:rsid w:val="00E73544"/>
    <w:rsid w:val="00E73B6A"/>
    <w:rsid w:val="00E73BC3"/>
    <w:rsid w:val="00E74232"/>
    <w:rsid w:val="00E7431A"/>
    <w:rsid w:val="00E74AE7"/>
    <w:rsid w:val="00E74E0E"/>
    <w:rsid w:val="00E7546F"/>
    <w:rsid w:val="00E755A9"/>
    <w:rsid w:val="00E75C08"/>
    <w:rsid w:val="00E76387"/>
    <w:rsid w:val="00E771AA"/>
    <w:rsid w:val="00E77AAD"/>
    <w:rsid w:val="00E8071A"/>
    <w:rsid w:val="00E812CE"/>
    <w:rsid w:val="00E819C1"/>
    <w:rsid w:val="00E81D72"/>
    <w:rsid w:val="00E82C78"/>
    <w:rsid w:val="00E84FEA"/>
    <w:rsid w:val="00E851FD"/>
    <w:rsid w:val="00E85790"/>
    <w:rsid w:val="00E8617D"/>
    <w:rsid w:val="00E864DC"/>
    <w:rsid w:val="00E86DA5"/>
    <w:rsid w:val="00E90BAB"/>
    <w:rsid w:val="00E90E8A"/>
    <w:rsid w:val="00E91062"/>
    <w:rsid w:val="00E92509"/>
    <w:rsid w:val="00E92B79"/>
    <w:rsid w:val="00E92C6B"/>
    <w:rsid w:val="00E93827"/>
    <w:rsid w:val="00E9506D"/>
    <w:rsid w:val="00E97425"/>
    <w:rsid w:val="00E974CD"/>
    <w:rsid w:val="00E975F4"/>
    <w:rsid w:val="00E979E4"/>
    <w:rsid w:val="00E97C9D"/>
    <w:rsid w:val="00EA12DB"/>
    <w:rsid w:val="00EA1F10"/>
    <w:rsid w:val="00EA1F11"/>
    <w:rsid w:val="00EA2400"/>
    <w:rsid w:val="00EA28D5"/>
    <w:rsid w:val="00EA2DB4"/>
    <w:rsid w:val="00EA3336"/>
    <w:rsid w:val="00EA3C63"/>
    <w:rsid w:val="00EA4BE9"/>
    <w:rsid w:val="00EA5B57"/>
    <w:rsid w:val="00EA5E9B"/>
    <w:rsid w:val="00EA6743"/>
    <w:rsid w:val="00EA768A"/>
    <w:rsid w:val="00EB0029"/>
    <w:rsid w:val="00EB0C5A"/>
    <w:rsid w:val="00EB1DAD"/>
    <w:rsid w:val="00EB265D"/>
    <w:rsid w:val="00EB3ED4"/>
    <w:rsid w:val="00EB6A00"/>
    <w:rsid w:val="00EB6D9E"/>
    <w:rsid w:val="00EB7EBE"/>
    <w:rsid w:val="00EC05BC"/>
    <w:rsid w:val="00EC0A0C"/>
    <w:rsid w:val="00EC1104"/>
    <w:rsid w:val="00EC159D"/>
    <w:rsid w:val="00EC1F1B"/>
    <w:rsid w:val="00EC2E54"/>
    <w:rsid w:val="00EC33B9"/>
    <w:rsid w:val="00EC35C6"/>
    <w:rsid w:val="00EC48D5"/>
    <w:rsid w:val="00EC556E"/>
    <w:rsid w:val="00EC61DE"/>
    <w:rsid w:val="00EC684A"/>
    <w:rsid w:val="00EC7042"/>
    <w:rsid w:val="00EC75DA"/>
    <w:rsid w:val="00ED0834"/>
    <w:rsid w:val="00ED0988"/>
    <w:rsid w:val="00ED1506"/>
    <w:rsid w:val="00ED1707"/>
    <w:rsid w:val="00ED2315"/>
    <w:rsid w:val="00ED4115"/>
    <w:rsid w:val="00ED4159"/>
    <w:rsid w:val="00ED4BB7"/>
    <w:rsid w:val="00ED4E3E"/>
    <w:rsid w:val="00ED52A0"/>
    <w:rsid w:val="00EE129A"/>
    <w:rsid w:val="00EE1D18"/>
    <w:rsid w:val="00EE223F"/>
    <w:rsid w:val="00EE29E9"/>
    <w:rsid w:val="00EE2A2D"/>
    <w:rsid w:val="00EE2EA5"/>
    <w:rsid w:val="00EE55C9"/>
    <w:rsid w:val="00EE5FFE"/>
    <w:rsid w:val="00EE60AE"/>
    <w:rsid w:val="00EE7010"/>
    <w:rsid w:val="00EE79CC"/>
    <w:rsid w:val="00EF109D"/>
    <w:rsid w:val="00EF1AE0"/>
    <w:rsid w:val="00EF2347"/>
    <w:rsid w:val="00EF39AC"/>
    <w:rsid w:val="00EF544F"/>
    <w:rsid w:val="00EF5BC9"/>
    <w:rsid w:val="00EF6A57"/>
    <w:rsid w:val="00EF6BB6"/>
    <w:rsid w:val="00EF7462"/>
    <w:rsid w:val="00F00345"/>
    <w:rsid w:val="00F00CC1"/>
    <w:rsid w:val="00F01B27"/>
    <w:rsid w:val="00F02094"/>
    <w:rsid w:val="00F02AF6"/>
    <w:rsid w:val="00F02B11"/>
    <w:rsid w:val="00F02CE4"/>
    <w:rsid w:val="00F03AD3"/>
    <w:rsid w:val="00F03C3F"/>
    <w:rsid w:val="00F04FBB"/>
    <w:rsid w:val="00F050A4"/>
    <w:rsid w:val="00F05527"/>
    <w:rsid w:val="00F05D38"/>
    <w:rsid w:val="00F06F66"/>
    <w:rsid w:val="00F075A1"/>
    <w:rsid w:val="00F07F9C"/>
    <w:rsid w:val="00F11085"/>
    <w:rsid w:val="00F11997"/>
    <w:rsid w:val="00F129B3"/>
    <w:rsid w:val="00F12CD5"/>
    <w:rsid w:val="00F130F8"/>
    <w:rsid w:val="00F13303"/>
    <w:rsid w:val="00F13E29"/>
    <w:rsid w:val="00F14887"/>
    <w:rsid w:val="00F14D7C"/>
    <w:rsid w:val="00F169D2"/>
    <w:rsid w:val="00F16FD7"/>
    <w:rsid w:val="00F17A81"/>
    <w:rsid w:val="00F208FD"/>
    <w:rsid w:val="00F20972"/>
    <w:rsid w:val="00F20A6C"/>
    <w:rsid w:val="00F2152D"/>
    <w:rsid w:val="00F2185F"/>
    <w:rsid w:val="00F22E6E"/>
    <w:rsid w:val="00F237EE"/>
    <w:rsid w:val="00F23D55"/>
    <w:rsid w:val="00F23E88"/>
    <w:rsid w:val="00F250ED"/>
    <w:rsid w:val="00F25324"/>
    <w:rsid w:val="00F262A4"/>
    <w:rsid w:val="00F33C2D"/>
    <w:rsid w:val="00F3419B"/>
    <w:rsid w:val="00F37D8C"/>
    <w:rsid w:val="00F41D65"/>
    <w:rsid w:val="00F4251B"/>
    <w:rsid w:val="00F425B5"/>
    <w:rsid w:val="00F42790"/>
    <w:rsid w:val="00F42D3B"/>
    <w:rsid w:val="00F438EA"/>
    <w:rsid w:val="00F44BFE"/>
    <w:rsid w:val="00F454DD"/>
    <w:rsid w:val="00F460F3"/>
    <w:rsid w:val="00F46729"/>
    <w:rsid w:val="00F47C84"/>
    <w:rsid w:val="00F50416"/>
    <w:rsid w:val="00F5049F"/>
    <w:rsid w:val="00F509E5"/>
    <w:rsid w:val="00F50D5E"/>
    <w:rsid w:val="00F50E7F"/>
    <w:rsid w:val="00F50F56"/>
    <w:rsid w:val="00F5175D"/>
    <w:rsid w:val="00F519C1"/>
    <w:rsid w:val="00F51BF6"/>
    <w:rsid w:val="00F52AEE"/>
    <w:rsid w:val="00F5337F"/>
    <w:rsid w:val="00F533F6"/>
    <w:rsid w:val="00F534B0"/>
    <w:rsid w:val="00F539E5"/>
    <w:rsid w:val="00F53FF3"/>
    <w:rsid w:val="00F54B2E"/>
    <w:rsid w:val="00F556C1"/>
    <w:rsid w:val="00F55ACB"/>
    <w:rsid w:val="00F5735B"/>
    <w:rsid w:val="00F609B5"/>
    <w:rsid w:val="00F60CAB"/>
    <w:rsid w:val="00F610FA"/>
    <w:rsid w:val="00F61225"/>
    <w:rsid w:val="00F62AA2"/>
    <w:rsid w:val="00F634EB"/>
    <w:rsid w:val="00F63C3B"/>
    <w:rsid w:val="00F63D1E"/>
    <w:rsid w:val="00F63F9B"/>
    <w:rsid w:val="00F655C5"/>
    <w:rsid w:val="00F65A83"/>
    <w:rsid w:val="00F660F8"/>
    <w:rsid w:val="00F66F7B"/>
    <w:rsid w:val="00F70751"/>
    <w:rsid w:val="00F70E77"/>
    <w:rsid w:val="00F7106C"/>
    <w:rsid w:val="00F7230E"/>
    <w:rsid w:val="00F724C2"/>
    <w:rsid w:val="00F73133"/>
    <w:rsid w:val="00F73B2F"/>
    <w:rsid w:val="00F74094"/>
    <w:rsid w:val="00F75226"/>
    <w:rsid w:val="00F75A25"/>
    <w:rsid w:val="00F75B2D"/>
    <w:rsid w:val="00F76208"/>
    <w:rsid w:val="00F767F7"/>
    <w:rsid w:val="00F77486"/>
    <w:rsid w:val="00F77522"/>
    <w:rsid w:val="00F77DC0"/>
    <w:rsid w:val="00F77E80"/>
    <w:rsid w:val="00F8002C"/>
    <w:rsid w:val="00F80735"/>
    <w:rsid w:val="00F81A2A"/>
    <w:rsid w:val="00F823E8"/>
    <w:rsid w:val="00F826F2"/>
    <w:rsid w:val="00F82736"/>
    <w:rsid w:val="00F82FA0"/>
    <w:rsid w:val="00F83605"/>
    <w:rsid w:val="00F8366A"/>
    <w:rsid w:val="00F84038"/>
    <w:rsid w:val="00F85451"/>
    <w:rsid w:val="00F85590"/>
    <w:rsid w:val="00F86597"/>
    <w:rsid w:val="00F9122A"/>
    <w:rsid w:val="00F94090"/>
    <w:rsid w:val="00F95370"/>
    <w:rsid w:val="00F96FFE"/>
    <w:rsid w:val="00F97BD0"/>
    <w:rsid w:val="00F97EB9"/>
    <w:rsid w:val="00FA0348"/>
    <w:rsid w:val="00FA1408"/>
    <w:rsid w:val="00FA1F1A"/>
    <w:rsid w:val="00FA22D0"/>
    <w:rsid w:val="00FA322A"/>
    <w:rsid w:val="00FA4094"/>
    <w:rsid w:val="00FA410C"/>
    <w:rsid w:val="00FA45A5"/>
    <w:rsid w:val="00FA552E"/>
    <w:rsid w:val="00FA5BCF"/>
    <w:rsid w:val="00FA5BF1"/>
    <w:rsid w:val="00FA6643"/>
    <w:rsid w:val="00FA6931"/>
    <w:rsid w:val="00FA6DDF"/>
    <w:rsid w:val="00FA7D84"/>
    <w:rsid w:val="00FA7E3E"/>
    <w:rsid w:val="00FB0BCF"/>
    <w:rsid w:val="00FB139B"/>
    <w:rsid w:val="00FB1B15"/>
    <w:rsid w:val="00FB2CB3"/>
    <w:rsid w:val="00FB2E2E"/>
    <w:rsid w:val="00FB3494"/>
    <w:rsid w:val="00FB3B22"/>
    <w:rsid w:val="00FB3E4C"/>
    <w:rsid w:val="00FB4B30"/>
    <w:rsid w:val="00FB4C55"/>
    <w:rsid w:val="00FB50A8"/>
    <w:rsid w:val="00FB513A"/>
    <w:rsid w:val="00FB5446"/>
    <w:rsid w:val="00FB553D"/>
    <w:rsid w:val="00FB5713"/>
    <w:rsid w:val="00FB5BEB"/>
    <w:rsid w:val="00FB70EC"/>
    <w:rsid w:val="00FB776B"/>
    <w:rsid w:val="00FC05F3"/>
    <w:rsid w:val="00FC0625"/>
    <w:rsid w:val="00FC08DA"/>
    <w:rsid w:val="00FC153F"/>
    <w:rsid w:val="00FC1D8A"/>
    <w:rsid w:val="00FC20F7"/>
    <w:rsid w:val="00FC2F6A"/>
    <w:rsid w:val="00FC4235"/>
    <w:rsid w:val="00FC45B0"/>
    <w:rsid w:val="00FC4CFA"/>
    <w:rsid w:val="00FC54A8"/>
    <w:rsid w:val="00FC5563"/>
    <w:rsid w:val="00FC5F96"/>
    <w:rsid w:val="00FC6137"/>
    <w:rsid w:val="00FC62B1"/>
    <w:rsid w:val="00FC6C10"/>
    <w:rsid w:val="00FD1CCB"/>
    <w:rsid w:val="00FD3C27"/>
    <w:rsid w:val="00FD41E5"/>
    <w:rsid w:val="00FD5F43"/>
    <w:rsid w:val="00FD679B"/>
    <w:rsid w:val="00FD6979"/>
    <w:rsid w:val="00FD7C32"/>
    <w:rsid w:val="00FE0396"/>
    <w:rsid w:val="00FE11AF"/>
    <w:rsid w:val="00FE147B"/>
    <w:rsid w:val="00FE296A"/>
    <w:rsid w:val="00FE34AD"/>
    <w:rsid w:val="00FE36FB"/>
    <w:rsid w:val="00FE50A7"/>
    <w:rsid w:val="00FE5390"/>
    <w:rsid w:val="00FE6976"/>
    <w:rsid w:val="00FE6E65"/>
    <w:rsid w:val="00FE7D5A"/>
    <w:rsid w:val="00FE7DB3"/>
    <w:rsid w:val="00FE7E60"/>
    <w:rsid w:val="00FF0555"/>
    <w:rsid w:val="00FF05E6"/>
    <w:rsid w:val="00FF0699"/>
    <w:rsid w:val="00FF16C6"/>
    <w:rsid w:val="00FF1999"/>
    <w:rsid w:val="00FF2CCC"/>
    <w:rsid w:val="00FF467D"/>
    <w:rsid w:val="00FF4FFE"/>
    <w:rsid w:val="00FF5318"/>
    <w:rsid w:val="00FF54BB"/>
    <w:rsid w:val="00FF5675"/>
    <w:rsid w:val="00FF57D3"/>
    <w:rsid w:val="00FF6843"/>
    <w:rsid w:val="00FF7149"/>
    <w:rsid w:val="00FF7D4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strokecolor="red">
      <v:stroke dashstyle="1 1" color="red"/>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3903"/>
    <w:pPr>
      <w:suppressAutoHyphens/>
    </w:pPr>
    <w:rPr>
      <w:rFonts w:ascii="Arial" w:hAnsi="Arial"/>
      <w:sz w:val="22"/>
      <w:szCs w:val="24"/>
      <w:lang w:eastAsia="ar-SA"/>
    </w:rPr>
  </w:style>
  <w:style w:type="paragraph" w:styleId="Ttulo1">
    <w:name w:val="heading 1"/>
    <w:basedOn w:val="Normal"/>
    <w:uiPriority w:val="9"/>
    <w:qFormat/>
    <w:rsid w:val="003E3037"/>
    <w:pPr>
      <w:suppressAutoHyphens w:val="0"/>
      <w:spacing w:before="100" w:beforeAutospacing="1" w:after="100" w:afterAutospacing="1"/>
      <w:outlineLvl w:val="0"/>
    </w:pPr>
    <w:rPr>
      <w:b/>
      <w:bCs/>
      <w:color w:val="E36C0A" w:themeColor="accent6" w:themeShade="BF"/>
      <w:kern w:val="36"/>
      <w:sz w:val="40"/>
      <w:szCs w:val="48"/>
      <w:lang w:eastAsia="pt-BR"/>
    </w:rPr>
  </w:style>
  <w:style w:type="paragraph" w:styleId="Ttulo2">
    <w:name w:val="heading 2"/>
    <w:basedOn w:val="Normal"/>
    <w:link w:val="Ttulo2Char"/>
    <w:uiPriority w:val="9"/>
    <w:qFormat/>
    <w:rsid w:val="00EF7462"/>
    <w:pPr>
      <w:suppressAutoHyphens w:val="0"/>
      <w:spacing w:before="100" w:beforeAutospacing="1" w:after="100" w:afterAutospacing="1"/>
      <w:outlineLvl w:val="1"/>
    </w:pPr>
    <w:rPr>
      <w:rFonts w:asciiTheme="majorHAnsi" w:hAnsiTheme="majorHAnsi"/>
      <w:b/>
      <w:bCs/>
      <w:i/>
      <w:color w:val="FF9900"/>
      <w:sz w:val="32"/>
      <w:szCs w:val="36"/>
      <w:lang w:eastAsia="pt-BR"/>
    </w:rPr>
  </w:style>
  <w:style w:type="paragraph" w:styleId="Ttulo3">
    <w:name w:val="heading 3"/>
    <w:basedOn w:val="Normal"/>
    <w:link w:val="Ttulo3Char"/>
    <w:qFormat/>
    <w:rsid w:val="008B31DA"/>
    <w:pPr>
      <w:suppressAutoHyphens w:val="0"/>
      <w:spacing w:before="100" w:beforeAutospacing="1" w:after="100" w:afterAutospacing="1"/>
      <w:outlineLvl w:val="2"/>
    </w:pPr>
    <w:rPr>
      <w:rFonts w:asciiTheme="majorHAnsi" w:hAnsiTheme="majorHAnsi"/>
      <w:b/>
      <w:bCs/>
      <w:color w:val="ED3611"/>
      <w:sz w:val="32"/>
      <w:szCs w:val="27"/>
      <w:lang w:eastAsia="pt-BR"/>
    </w:rPr>
  </w:style>
  <w:style w:type="paragraph" w:styleId="Ttulo4">
    <w:name w:val="heading 4"/>
    <w:basedOn w:val="Normal"/>
    <w:next w:val="Normal"/>
    <w:qFormat/>
    <w:rsid w:val="00BC6CC8"/>
    <w:pPr>
      <w:keepNext/>
      <w:suppressAutoHyphens w:val="0"/>
      <w:spacing w:before="240" w:after="60"/>
      <w:outlineLvl w:val="3"/>
    </w:pPr>
    <w:rPr>
      <w:b/>
      <w:bCs/>
      <w:sz w:val="28"/>
      <w:szCs w:val="28"/>
      <w:lang w:eastAsia="pt-BR"/>
    </w:rPr>
  </w:style>
  <w:style w:type="paragraph" w:styleId="Ttulo5">
    <w:name w:val="heading 5"/>
    <w:basedOn w:val="Normal"/>
    <w:next w:val="Normal"/>
    <w:qFormat/>
    <w:rsid w:val="00BC6CC8"/>
    <w:pPr>
      <w:suppressAutoHyphens w:val="0"/>
      <w:spacing w:before="240" w:after="60"/>
      <w:outlineLvl w:val="4"/>
    </w:pPr>
    <w:rPr>
      <w:b/>
      <w:bCs/>
      <w:i/>
      <w:iCs/>
      <w:sz w:val="26"/>
      <w:szCs w:val="26"/>
      <w:lang w:eastAsia="pt-BR"/>
    </w:rPr>
  </w:style>
  <w:style w:type="paragraph" w:styleId="Ttulo6">
    <w:name w:val="heading 6"/>
    <w:basedOn w:val="Normal"/>
    <w:next w:val="Normal"/>
    <w:qFormat/>
    <w:rsid w:val="00BC6CC8"/>
    <w:pPr>
      <w:suppressAutoHyphens w:val="0"/>
      <w:spacing w:before="240" w:after="60"/>
      <w:outlineLvl w:val="5"/>
    </w:pPr>
    <w:rPr>
      <w:b/>
      <w:bCs/>
      <w:szCs w:val="22"/>
      <w:lang w:eastAsia="pt-BR"/>
    </w:rPr>
  </w:style>
  <w:style w:type="paragraph" w:styleId="Ttulo7">
    <w:name w:val="heading 7"/>
    <w:basedOn w:val="Normal"/>
    <w:next w:val="Normal"/>
    <w:qFormat/>
    <w:rsid w:val="00BC6CC8"/>
    <w:pPr>
      <w:suppressAutoHyphens w:val="0"/>
      <w:spacing w:before="240" w:after="60"/>
      <w:outlineLvl w:val="6"/>
    </w:pPr>
    <w:rPr>
      <w:lang w:eastAsia="pt-BR"/>
    </w:rPr>
  </w:style>
  <w:style w:type="paragraph" w:styleId="Ttulo8">
    <w:name w:val="heading 8"/>
    <w:basedOn w:val="Normal"/>
    <w:next w:val="Normal"/>
    <w:qFormat/>
    <w:rsid w:val="00BC6CC8"/>
    <w:pPr>
      <w:suppressAutoHyphens w:val="0"/>
      <w:spacing w:before="240" w:after="60"/>
      <w:outlineLvl w:val="7"/>
    </w:pPr>
    <w:rPr>
      <w:i/>
      <w:iCs/>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8Num1z0">
    <w:name w:val="WW8Num1z0"/>
    <w:rsid w:val="00CB7448"/>
    <w:rPr>
      <w:rFonts w:ascii="Symbol" w:eastAsia="Times New Roman" w:hAnsi="Symbol" w:cs="Times New Roman"/>
    </w:rPr>
  </w:style>
  <w:style w:type="character" w:customStyle="1" w:styleId="WW8Num1z1">
    <w:name w:val="WW8Num1z1"/>
    <w:rsid w:val="00CB7448"/>
    <w:rPr>
      <w:rFonts w:ascii="Courier New" w:hAnsi="Courier New" w:cs="Courier New"/>
    </w:rPr>
  </w:style>
  <w:style w:type="character" w:customStyle="1" w:styleId="WW8Num1z2">
    <w:name w:val="WW8Num1z2"/>
    <w:rsid w:val="00CB7448"/>
    <w:rPr>
      <w:rFonts w:ascii="Wingdings" w:hAnsi="Wingdings"/>
    </w:rPr>
  </w:style>
  <w:style w:type="character" w:customStyle="1" w:styleId="WW8Num1z3">
    <w:name w:val="WW8Num1z3"/>
    <w:rsid w:val="00CB7448"/>
    <w:rPr>
      <w:rFonts w:ascii="Symbol" w:hAnsi="Symbol"/>
    </w:rPr>
  </w:style>
  <w:style w:type="character" w:customStyle="1" w:styleId="WW8Num3z0">
    <w:name w:val="WW8Num3z0"/>
    <w:rsid w:val="00CB7448"/>
    <w:rPr>
      <w:rFonts w:ascii="Symbol" w:hAnsi="Symbol"/>
    </w:rPr>
  </w:style>
  <w:style w:type="character" w:customStyle="1" w:styleId="WW8Num3z1">
    <w:name w:val="WW8Num3z1"/>
    <w:rsid w:val="00CB7448"/>
    <w:rPr>
      <w:rFonts w:ascii="Courier New" w:hAnsi="Courier New" w:cs="Courier New"/>
    </w:rPr>
  </w:style>
  <w:style w:type="character" w:customStyle="1" w:styleId="WW8Num3z2">
    <w:name w:val="WW8Num3z2"/>
    <w:rsid w:val="00CB7448"/>
    <w:rPr>
      <w:rFonts w:ascii="Wingdings" w:hAnsi="Wingdings"/>
    </w:rPr>
  </w:style>
  <w:style w:type="character" w:customStyle="1" w:styleId="WW8Num6z0">
    <w:name w:val="WW8Num6z0"/>
    <w:rsid w:val="00CB7448"/>
    <w:rPr>
      <w:rFonts w:ascii="Symbol" w:eastAsia="Times New Roman" w:hAnsi="Symbol" w:cs="Times New Roman"/>
      <w:b/>
    </w:rPr>
  </w:style>
  <w:style w:type="character" w:customStyle="1" w:styleId="WW8Num6z1">
    <w:name w:val="WW8Num6z1"/>
    <w:rsid w:val="00CB7448"/>
    <w:rPr>
      <w:rFonts w:ascii="Courier New" w:hAnsi="Courier New" w:cs="Courier New"/>
    </w:rPr>
  </w:style>
  <w:style w:type="character" w:customStyle="1" w:styleId="WW8Num6z2">
    <w:name w:val="WW8Num6z2"/>
    <w:rsid w:val="00CB7448"/>
    <w:rPr>
      <w:rFonts w:ascii="Wingdings" w:hAnsi="Wingdings"/>
    </w:rPr>
  </w:style>
  <w:style w:type="character" w:customStyle="1" w:styleId="WW8Num6z3">
    <w:name w:val="WW8Num6z3"/>
    <w:rsid w:val="00CB7448"/>
    <w:rPr>
      <w:rFonts w:ascii="Symbol" w:hAnsi="Symbol"/>
    </w:rPr>
  </w:style>
  <w:style w:type="character" w:customStyle="1" w:styleId="Fontepargpadro1">
    <w:name w:val="Fonte parág. padrão1"/>
    <w:rsid w:val="00CB7448"/>
  </w:style>
  <w:style w:type="character" w:styleId="Forte">
    <w:name w:val="Strong"/>
    <w:basedOn w:val="Fontepargpadro1"/>
    <w:uiPriority w:val="22"/>
    <w:qFormat/>
    <w:rsid w:val="00CB7448"/>
    <w:rPr>
      <w:b/>
      <w:bCs/>
    </w:rPr>
  </w:style>
  <w:style w:type="character" w:styleId="Hyperlink">
    <w:name w:val="Hyperlink"/>
    <w:basedOn w:val="Fontepargpadro1"/>
    <w:uiPriority w:val="99"/>
    <w:rsid w:val="00CB7448"/>
    <w:rPr>
      <w:color w:val="0000FF"/>
      <w:u w:val="single"/>
    </w:rPr>
  </w:style>
  <w:style w:type="character" w:styleId="Nmerodepgina">
    <w:name w:val="page number"/>
    <w:basedOn w:val="Fontepargpadro1"/>
    <w:rsid w:val="00CB7448"/>
  </w:style>
  <w:style w:type="character" w:customStyle="1" w:styleId="Caracteresdenotaderodap">
    <w:name w:val="Caracteres de nota de rodapé"/>
    <w:basedOn w:val="Fontepargpadro1"/>
    <w:rsid w:val="00CB7448"/>
    <w:rPr>
      <w:vertAlign w:val="superscript"/>
    </w:rPr>
  </w:style>
  <w:style w:type="character" w:customStyle="1" w:styleId="apple-style-span">
    <w:name w:val="apple-style-span"/>
    <w:basedOn w:val="Fontepargpadro1"/>
    <w:rsid w:val="00CB7448"/>
  </w:style>
  <w:style w:type="character" w:styleId="Refdenotaderodap">
    <w:name w:val="footnote reference"/>
    <w:rsid w:val="00CB7448"/>
    <w:rPr>
      <w:vertAlign w:val="superscript"/>
    </w:rPr>
  </w:style>
  <w:style w:type="character" w:styleId="Refdenotadefim">
    <w:name w:val="endnote reference"/>
    <w:rsid w:val="00CB7448"/>
    <w:rPr>
      <w:vertAlign w:val="superscript"/>
    </w:rPr>
  </w:style>
  <w:style w:type="character" w:customStyle="1" w:styleId="Caracteresdenotadefim">
    <w:name w:val="Caracteres de nota de fim"/>
    <w:rsid w:val="00CB7448"/>
  </w:style>
  <w:style w:type="paragraph" w:customStyle="1" w:styleId="Ttulo10">
    <w:name w:val="Título1"/>
    <w:basedOn w:val="Normal"/>
    <w:next w:val="Corpodetexto"/>
    <w:rsid w:val="00CB7448"/>
    <w:pPr>
      <w:keepNext/>
      <w:spacing w:before="240" w:after="120"/>
    </w:pPr>
    <w:rPr>
      <w:rFonts w:eastAsia="Arial Unicode MS" w:cs="Tahoma"/>
      <w:sz w:val="28"/>
      <w:szCs w:val="28"/>
    </w:rPr>
  </w:style>
  <w:style w:type="paragraph" w:styleId="Corpodetexto">
    <w:name w:val="Body Text"/>
    <w:basedOn w:val="Normal"/>
    <w:rsid w:val="00CB7448"/>
    <w:pPr>
      <w:spacing w:after="120"/>
    </w:pPr>
  </w:style>
  <w:style w:type="paragraph" w:styleId="Lista">
    <w:name w:val="List"/>
    <w:basedOn w:val="Corpodetexto"/>
    <w:rsid w:val="00CB7448"/>
    <w:rPr>
      <w:rFonts w:cs="Tahoma"/>
    </w:rPr>
  </w:style>
  <w:style w:type="paragraph" w:customStyle="1" w:styleId="Legenda1">
    <w:name w:val="Legenda1"/>
    <w:basedOn w:val="Normal"/>
    <w:rsid w:val="00CB7448"/>
    <w:pPr>
      <w:suppressLineNumbers/>
      <w:spacing w:before="120" w:after="120"/>
    </w:pPr>
    <w:rPr>
      <w:rFonts w:cs="Tahoma"/>
      <w:i/>
      <w:iCs/>
    </w:rPr>
  </w:style>
  <w:style w:type="paragraph" w:customStyle="1" w:styleId="ndice">
    <w:name w:val="Índice"/>
    <w:basedOn w:val="Normal"/>
    <w:rsid w:val="00CB7448"/>
    <w:pPr>
      <w:suppressLineNumbers/>
    </w:pPr>
    <w:rPr>
      <w:rFonts w:cs="Tahoma"/>
    </w:rPr>
  </w:style>
  <w:style w:type="paragraph" w:styleId="NormalWeb">
    <w:name w:val="Normal (Web)"/>
    <w:basedOn w:val="Normal"/>
    <w:uiPriority w:val="99"/>
    <w:rsid w:val="00CB7448"/>
    <w:pPr>
      <w:spacing w:before="280" w:after="280"/>
    </w:pPr>
  </w:style>
  <w:style w:type="paragraph" w:styleId="Pr-formataoHTML">
    <w:name w:val="HTML Preformatted"/>
    <w:basedOn w:val="Normal"/>
    <w:rsid w:val="00CB74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Rodap">
    <w:name w:val="footer"/>
    <w:basedOn w:val="Normal"/>
    <w:link w:val="RodapChar"/>
    <w:uiPriority w:val="99"/>
    <w:rsid w:val="00CB7448"/>
    <w:pPr>
      <w:tabs>
        <w:tab w:val="center" w:pos="4252"/>
        <w:tab w:val="right" w:pos="8504"/>
      </w:tabs>
    </w:pPr>
  </w:style>
  <w:style w:type="paragraph" w:styleId="Textodenotaderodap">
    <w:name w:val="footnote text"/>
    <w:basedOn w:val="Normal"/>
    <w:rsid w:val="00CB7448"/>
    <w:rPr>
      <w:sz w:val="20"/>
      <w:szCs w:val="20"/>
    </w:rPr>
  </w:style>
  <w:style w:type="paragraph" w:customStyle="1" w:styleId="Contedodetabela">
    <w:name w:val="Conteúdo de tabela"/>
    <w:basedOn w:val="Normal"/>
    <w:rsid w:val="00CB7448"/>
    <w:pPr>
      <w:suppressLineNumbers/>
    </w:pPr>
  </w:style>
  <w:style w:type="paragraph" w:customStyle="1" w:styleId="Ttulodetabela">
    <w:name w:val="Título de tabela"/>
    <w:basedOn w:val="Contedodetabela"/>
    <w:rsid w:val="00CB7448"/>
    <w:pPr>
      <w:jc w:val="center"/>
    </w:pPr>
    <w:rPr>
      <w:b/>
      <w:bCs/>
    </w:rPr>
  </w:style>
  <w:style w:type="paragraph" w:customStyle="1" w:styleId="Contedodequadro">
    <w:name w:val="Conteúdo de quadro"/>
    <w:basedOn w:val="Corpodetexto"/>
    <w:rsid w:val="00CB7448"/>
  </w:style>
  <w:style w:type="paragraph" w:styleId="Cabealho">
    <w:name w:val="header"/>
    <w:basedOn w:val="Normal"/>
    <w:link w:val="CabealhoChar"/>
    <w:uiPriority w:val="99"/>
    <w:rsid w:val="00CB7448"/>
    <w:pPr>
      <w:suppressLineNumbers/>
      <w:tabs>
        <w:tab w:val="center" w:pos="4819"/>
        <w:tab w:val="right" w:pos="9638"/>
      </w:tabs>
    </w:pPr>
  </w:style>
  <w:style w:type="table" w:styleId="Tabelacomgrade">
    <w:name w:val="Table Grid"/>
    <w:basedOn w:val="Tabelanormal"/>
    <w:rsid w:val="00240649"/>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linkVisitado">
    <w:name w:val="FollowedHyperlink"/>
    <w:basedOn w:val="Fontepargpadro"/>
    <w:rsid w:val="001613AC"/>
    <w:rPr>
      <w:color w:val="800080"/>
      <w:u w:val="single"/>
    </w:rPr>
  </w:style>
  <w:style w:type="character" w:customStyle="1" w:styleId="apple-converted-space">
    <w:name w:val="apple-converted-space"/>
    <w:basedOn w:val="Fontepargpadro"/>
    <w:rsid w:val="004721EC"/>
  </w:style>
  <w:style w:type="character" w:customStyle="1" w:styleId="toctoggle">
    <w:name w:val="toctoggle"/>
    <w:basedOn w:val="Fontepargpadro"/>
    <w:rsid w:val="00BC6CC8"/>
  </w:style>
  <w:style w:type="character" w:customStyle="1" w:styleId="tocnumber">
    <w:name w:val="tocnumber"/>
    <w:basedOn w:val="Fontepargpadro"/>
    <w:rsid w:val="00BC6CC8"/>
  </w:style>
  <w:style w:type="character" w:customStyle="1" w:styleId="toctext">
    <w:name w:val="toctext"/>
    <w:basedOn w:val="Fontepargpadro"/>
    <w:rsid w:val="00BC6CC8"/>
  </w:style>
  <w:style w:type="character" w:customStyle="1" w:styleId="editsection">
    <w:name w:val="editsection"/>
    <w:basedOn w:val="Fontepargpadro"/>
    <w:rsid w:val="00BC6CC8"/>
  </w:style>
  <w:style w:type="character" w:customStyle="1" w:styleId="mw-headline">
    <w:name w:val="mw-headline"/>
    <w:basedOn w:val="Fontepargpadro"/>
    <w:rsid w:val="00BC6CC8"/>
  </w:style>
  <w:style w:type="paragraph" w:styleId="Saudao">
    <w:name w:val="Salutation"/>
    <w:basedOn w:val="Normal"/>
    <w:next w:val="Normal"/>
    <w:rsid w:val="00BC6CC8"/>
    <w:pPr>
      <w:suppressAutoHyphens w:val="0"/>
    </w:pPr>
    <w:rPr>
      <w:lang w:eastAsia="pt-BR"/>
    </w:rPr>
  </w:style>
  <w:style w:type="paragraph" w:styleId="Commarcadores2">
    <w:name w:val="List Bullet 2"/>
    <w:basedOn w:val="Normal"/>
    <w:rsid w:val="00BC6CC8"/>
    <w:pPr>
      <w:numPr>
        <w:numId w:val="18"/>
      </w:numPr>
      <w:suppressAutoHyphens w:val="0"/>
    </w:pPr>
    <w:rPr>
      <w:lang w:eastAsia="pt-BR"/>
    </w:rPr>
  </w:style>
  <w:style w:type="paragraph" w:styleId="Legenda">
    <w:name w:val="caption"/>
    <w:basedOn w:val="Normal"/>
    <w:next w:val="Normal"/>
    <w:qFormat/>
    <w:rsid w:val="001D5340"/>
    <w:pPr>
      <w:suppressAutoHyphens w:val="0"/>
    </w:pPr>
    <w:rPr>
      <w:b/>
      <w:bCs/>
      <w:i/>
      <w:color w:val="4F81BD" w:themeColor="accent1"/>
      <w:sz w:val="16"/>
      <w:szCs w:val="20"/>
      <w:lang w:eastAsia="pt-BR"/>
    </w:rPr>
  </w:style>
  <w:style w:type="paragraph" w:styleId="Recuodecorpodetexto">
    <w:name w:val="Body Text Indent"/>
    <w:basedOn w:val="Normal"/>
    <w:rsid w:val="00BC6CC8"/>
    <w:pPr>
      <w:suppressAutoHyphens w:val="0"/>
      <w:spacing w:after="120"/>
      <w:ind w:left="283"/>
    </w:pPr>
    <w:rPr>
      <w:lang w:eastAsia="pt-BR"/>
    </w:rPr>
  </w:style>
  <w:style w:type="paragraph" w:customStyle="1" w:styleId="Assunto">
    <w:name w:val="Assunto"/>
    <w:basedOn w:val="Normal"/>
    <w:rsid w:val="00BC6CC8"/>
    <w:pPr>
      <w:suppressAutoHyphens w:val="0"/>
    </w:pPr>
    <w:rPr>
      <w:lang w:eastAsia="pt-BR"/>
    </w:rPr>
  </w:style>
  <w:style w:type="paragraph" w:styleId="Recuonormal">
    <w:name w:val="Normal Indent"/>
    <w:basedOn w:val="Normal"/>
    <w:rsid w:val="00BC6CC8"/>
    <w:pPr>
      <w:suppressAutoHyphens w:val="0"/>
      <w:ind w:left="708"/>
    </w:pPr>
    <w:rPr>
      <w:lang w:eastAsia="pt-BR"/>
    </w:rPr>
  </w:style>
  <w:style w:type="paragraph" w:customStyle="1" w:styleId="Endereoabreviadodoremetente">
    <w:name w:val="Endereço abreviado do remetente"/>
    <w:basedOn w:val="Normal"/>
    <w:rsid w:val="00BC6CC8"/>
    <w:pPr>
      <w:suppressAutoHyphens w:val="0"/>
    </w:pPr>
    <w:rPr>
      <w:lang w:eastAsia="pt-BR"/>
    </w:rPr>
  </w:style>
  <w:style w:type="paragraph" w:styleId="Primeirorecuodecorpodetexto">
    <w:name w:val="Body Text First Indent"/>
    <w:basedOn w:val="Corpodetexto"/>
    <w:rsid w:val="00BC6CC8"/>
    <w:pPr>
      <w:suppressAutoHyphens w:val="0"/>
      <w:ind w:firstLine="210"/>
    </w:pPr>
    <w:rPr>
      <w:lang w:eastAsia="pt-BR"/>
    </w:rPr>
  </w:style>
  <w:style w:type="paragraph" w:styleId="Primeirorecuodecorpodetexto2">
    <w:name w:val="Body Text First Indent 2"/>
    <w:basedOn w:val="Recuodecorpodetexto"/>
    <w:rsid w:val="00BC6CC8"/>
    <w:pPr>
      <w:ind w:firstLine="210"/>
    </w:pPr>
  </w:style>
  <w:style w:type="paragraph" w:styleId="Textodebalo">
    <w:name w:val="Balloon Text"/>
    <w:basedOn w:val="Normal"/>
    <w:link w:val="TextodebaloChar"/>
    <w:rsid w:val="005C5525"/>
    <w:rPr>
      <w:rFonts w:ascii="Tahoma" w:hAnsi="Tahoma" w:cs="Tahoma"/>
      <w:sz w:val="16"/>
      <w:szCs w:val="16"/>
    </w:rPr>
  </w:style>
  <w:style w:type="character" w:customStyle="1" w:styleId="TextodebaloChar">
    <w:name w:val="Texto de balão Char"/>
    <w:basedOn w:val="Fontepargpadro"/>
    <w:link w:val="Textodebalo"/>
    <w:rsid w:val="005C5525"/>
    <w:rPr>
      <w:rFonts w:ascii="Tahoma" w:hAnsi="Tahoma" w:cs="Tahoma"/>
      <w:sz w:val="16"/>
      <w:szCs w:val="16"/>
      <w:lang w:eastAsia="ar-SA"/>
    </w:rPr>
  </w:style>
  <w:style w:type="paragraph" w:styleId="PargrafodaLista">
    <w:name w:val="List Paragraph"/>
    <w:basedOn w:val="Normal"/>
    <w:uiPriority w:val="34"/>
    <w:qFormat/>
    <w:rsid w:val="003E399F"/>
    <w:pPr>
      <w:ind w:left="720"/>
      <w:contextualSpacing/>
    </w:pPr>
  </w:style>
  <w:style w:type="character" w:customStyle="1" w:styleId="RodapChar">
    <w:name w:val="Rodapé Char"/>
    <w:basedOn w:val="Fontepargpadro"/>
    <w:link w:val="Rodap"/>
    <w:uiPriority w:val="99"/>
    <w:rsid w:val="00F55ACB"/>
    <w:rPr>
      <w:sz w:val="24"/>
      <w:szCs w:val="24"/>
      <w:lang w:eastAsia="ar-SA"/>
    </w:rPr>
  </w:style>
  <w:style w:type="character" w:customStyle="1" w:styleId="Ttulo2Char">
    <w:name w:val="Título 2 Char"/>
    <w:basedOn w:val="Fontepargpadro"/>
    <w:link w:val="Ttulo2"/>
    <w:uiPriority w:val="9"/>
    <w:rsid w:val="00EF7462"/>
    <w:rPr>
      <w:rFonts w:asciiTheme="majorHAnsi" w:hAnsiTheme="majorHAnsi"/>
      <w:b/>
      <w:bCs/>
      <w:i/>
      <w:color w:val="FF9900"/>
      <w:sz w:val="32"/>
      <w:szCs w:val="36"/>
    </w:rPr>
  </w:style>
  <w:style w:type="paragraph" w:styleId="Textodenotadefim">
    <w:name w:val="endnote text"/>
    <w:basedOn w:val="Normal"/>
    <w:link w:val="TextodenotadefimChar"/>
    <w:rsid w:val="003F35A8"/>
    <w:rPr>
      <w:sz w:val="20"/>
      <w:szCs w:val="20"/>
    </w:rPr>
  </w:style>
  <w:style w:type="character" w:customStyle="1" w:styleId="TextodenotadefimChar">
    <w:name w:val="Texto de nota de fim Char"/>
    <w:basedOn w:val="Fontepargpadro"/>
    <w:link w:val="Textodenotadefim"/>
    <w:rsid w:val="003F35A8"/>
    <w:rPr>
      <w:lang w:eastAsia="ar-SA"/>
    </w:rPr>
  </w:style>
  <w:style w:type="character" w:customStyle="1" w:styleId="mw-editsection">
    <w:name w:val="mw-editsection"/>
    <w:basedOn w:val="Fontepargpadro"/>
    <w:rsid w:val="00644F8A"/>
  </w:style>
  <w:style w:type="character" w:customStyle="1" w:styleId="mw-editsection-bracket">
    <w:name w:val="mw-editsection-bracket"/>
    <w:basedOn w:val="Fontepargpadro"/>
    <w:rsid w:val="00644F8A"/>
  </w:style>
  <w:style w:type="character" w:customStyle="1" w:styleId="mw-editsection-divider">
    <w:name w:val="mw-editsection-divider"/>
    <w:basedOn w:val="Fontepargpadro"/>
    <w:rsid w:val="00644F8A"/>
  </w:style>
  <w:style w:type="paragraph" w:styleId="SemEspaamento">
    <w:name w:val="No Spacing"/>
    <w:link w:val="SemEspaamentoChar"/>
    <w:uiPriority w:val="1"/>
    <w:qFormat/>
    <w:rsid w:val="00E75C08"/>
    <w:rPr>
      <w:rFonts w:asciiTheme="minorHAnsi" w:eastAsiaTheme="minorHAnsi" w:hAnsiTheme="minorHAnsi" w:cstheme="minorBidi"/>
      <w:sz w:val="22"/>
      <w:szCs w:val="22"/>
      <w:lang w:eastAsia="en-US"/>
    </w:rPr>
  </w:style>
  <w:style w:type="character" w:styleId="Refdecomentrio">
    <w:name w:val="annotation reference"/>
    <w:basedOn w:val="Fontepargpadro"/>
    <w:rsid w:val="00850F17"/>
    <w:rPr>
      <w:sz w:val="16"/>
      <w:szCs w:val="16"/>
    </w:rPr>
  </w:style>
  <w:style w:type="paragraph" w:styleId="Textodecomentrio">
    <w:name w:val="annotation text"/>
    <w:basedOn w:val="Normal"/>
    <w:link w:val="TextodecomentrioChar"/>
    <w:rsid w:val="00850F17"/>
    <w:rPr>
      <w:sz w:val="20"/>
      <w:szCs w:val="20"/>
    </w:rPr>
  </w:style>
  <w:style w:type="character" w:customStyle="1" w:styleId="TextodecomentrioChar">
    <w:name w:val="Texto de comentário Char"/>
    <w:basedOn w:val="Fontepargpadro"/>
    <w:link w:val="Textodecomentrio"/>
    <w:rsid w:val="00850F17"/>
    <w:rPr>
      <w:lang w:eastAsia="ar-SA"/>
    </w:rPr>
  </w:style>
  <w:style w:type="paragraph" w:styleId="Assuntodocomentrio">
    <w:name w:val="annotation subject"/>
    <w:basedOn w:val="Textodecomentrio"/>
    <w:next w:val="Textodecomentrio"/>
    <w:link w:val="AssuntodocomentrioChar"/>
    <w:rsid w:val="00850F17"/>
    <w:rPr>
      <w:b/>
      <w:bCs/>
    </w:rPr>
  </w:style>
  <w:style w:type="character" w:customStyle="1" w:styleId="AssuntodocomentrioChar">
    <w:name w:val="Assunto do comentário Char"/>
    <w:basedOn w:val="TextodecomentrioChar"/>
    <w:link w:val="Assuntodocomentrio"/>
    <w:rsid w:val="00850F17"/>
    <w:rPr>
      <w:b/>
      <w:bCs/>
      <w:lang w:eastAsia="ar-SA"/>
    </w:rPr>
  </w:style>
  <w:style w:type="paragraph" w:styleId="Reviso">
    <w:name w:val="Revision"/>
    <w:hidden/>
    <w:uiPriority w:val="99"/>
    <w:semiHidden/>
    <w:rsid w:val="00882ACD"/>
    <w:rPr>
      <w:sz w:val="24"/>
      <w:szCs w:val="24"/>
      <w:lang w:eastAsia="ar-SA"/>
    </w:rPr>
  </w:style>
  <w:style w:type="character" w:customStyle="1" w:styleId="Ttulo3Char">
    <w:name w:val="Título 3 Char"/>
    <w:basedOn w:val="Fontepargpadro"/>
    <w:link w:val="Ttulo3"/>
    <w:rsid w:val="008B31DA"/>
    <w:rPr>
      <w:rFonts w:asciiTheme="majorHAnsi" w:hAnsiTheme="majorHAnsi"/>
      <w:b/>
      <w:bCs/>
      <w:color w:val="ED3611"/>
      <w:sz w:val="32"/>
      <w:szCs w:val="27"/>
    </w:rPr>
  </w:style>
  <w:style w:type="paragraph" w:styleId="Ttulo">
    <w:name w:val="Title"/>
    <w:basedOn w:val="Normal"/>
    <w:next w:val="Normal"/>
    <w:link w:val="TtuloChar"/>
    <w:qFormat/>
    <w:rsid w:val="00D553B6"/>
    <w:pPr>
      <w:pBdr>
        <w:bottom w:val="single" w:sz="8" w:space="4" w:color="4F81BD" w:themeColor="accent1"/>
      </w:pBdr>
      <w:spacing w:after="300"/>
      <w:contextualSpacing/>
    </w:pPr>
    <w:rPr>
      <w:rFonts w:asciiTheme="majorHAnsi" w:eastAsiaTheme="majorEastAsia" w:hAnsiTheme="majorHAnsi" w:cstheme="majorBidi"/>
      <w:b/>
      <w:color w:val="17365D" w:themeColor="text2" w:themeShade="BF"/>
      <w:spacing w:val="5"/>
      <w:kern w:val="28"/>
      <w:sz w:val="28"/>
      <w:szCs w:val="52"/>
    </w:rPr>
  </w:style>
  <w:style w:type="character" w:customStyle="1" w:styleId="TtuloChar">
    <w:name w:val="Título Char"/>
    <w:basedOn w:val="Fontepargpadro"/>
    <w:link w:val="Ttulo"/>
    <w:rsid w:val="00D553B6"/>
    <w:rPr>
      <w:rFonts w:asciiTheme="majorHAnsi" w:eastAsiaTheme="majorEastAsia" w:hAnsiTheme="majorHAnsi" w:cstheme="majorBidi"/>
      <w:b/>
      <w:color w:val="17365D" w:themeColor="text2" w:themeShade="BF"/>
      <w:spacing w:val="5"/>
      <w:kern w:val="28"/>
      <w:sz w:val="28"/>
      <w:szCs w:val="52"/>
      <w:lang w:eastAsia="ar-SA"/>
    </w:rPr>
  </w:style>
  <w:style w:type="paragraph" w:styleId="Subttulo">
    <w:name w:val="Subtitle"/>
    <w:basedOn w:val="Normal"/>
    <w:next w:val="Normal"/>
    <w:link w:val="SubttuloChar"/>
    <w:qFormat/>
    <w:rsid w:val="00F77DC0"/>
    <w:pPr>
      <w:numPr>
        <w:ilvl w:val="1"/>
      </w:numPr>
    </w:pPr>
    <w:rPr>
      <w:rFonts w:asciiTheme="majorHAnsi" w:eastAsiaTheme="majorEastAsia" w:hAnsiTheme="majorHAnsi" w:cstheme="majorBidi"/>
      <w:b/>
      <w:i/>
      <w:iCs/>
      <w:color w:val="FF9900"/>
      <w:spacing w:val="15"/>
      <w:sz w:val="36"/>
    </w:rPr>
  </w:style>
  <w:style w:type="character" w:customStyle="1" w:styleId="SubttuloChar">
    <w:name w:val="Subtítulo Char"/>
    <w:basedOn w:val="Fontepargpadro"/>
    <w:link w:val="Subttulo"/>
    <w:rsid w:val="00F77DC0"/>
    <w:rPr>
      <w:rFonts w:asciiTheme="majorHAnsi" w:eastAsiaTheme="majorEastAsia" w:hAnsiTheme="majorHAnsi" w:cstheme="majorBidi"/>
      <w:b/>
      <w:i/>
      <w:iCs/>
      <w:color w:val="FF9900"/>
      <w:spacing w:val="15"/>
      <w:sz w:val="36"/>
      <w:szCs w:val="24"/>
      <w:lang w:eastAsia="ar-SA"/>
    </w:rPr>
  </w:style>
  <w:style w:type="paragraph" w:styleId="CabealhodoSumrio">
    <w:name w:val="TOC Heading"/>
    <w:basedOn w:val="Ttulo1"/>
    <w:next w:val="Normal"/>
    <w:uiPriority w:val="39"/>
    <w:unhideWhenUsed/>
    <w:qFormat/>
    <w:rsid w:val="008D3F50"/>
    <w:pPr>
      <w:keepNext/>
      <w:keepLines/>
      <w:spacing w:before="480" w:beforeAutospacing="0" w:after="0" w:afterAutospacing="0" w:line="276" w:lineRule="auto"/>
      <w:outlineLvl w:val="9"/>
    </w:pPr>
    <w:rPr>
      <w:rFonts w:asciiTheme="majorHAnsi" w:eastAsiaTheme="majorEastAsia" w:hAnsiTheme="majorHAnsi" w:cstheme="majorBidi"/>
      <w:color w:val="365F91" w:themeColor="accent1" w:themeShade="BF"/>
      <w:kern w:val="0"/>
      <w:sz w:val="28"/>
      <w:szCs w:val="28"/>
      <w:lang w:eastAsia="en-US"/>
    </w:rPr>
  </w:style>
  <w:style w:type="paragraph" w:styleId="Sumrio3">
    <w:name w:val="toc 3"/>
    <w:basedOn w:val="Normal"/>
    <w:next w:val="Normal"/>
    <w:autoRedefine/>
    <w:uiPriority w:val="39"/>
    <w:unhideWhenUsed/>
    <w:rsid w:val="00E755A9"/>
    <w:pPr>
      <w:ind w:left="440"/>
    </w:pPr>
    <w:rPr>
      <w:sz w:val="21"/>
    </w:rPr>
  </w:style>
  <w:style w:type="paragraph" w:styleId="Sumrio1">
    <w:name w:val="toc 1"/>
    <w:basedOn w:val="Normal"/>
    <w:next w:val="Normal"/>
    <w:autoRedefine/>
    <w:uiPriority w:val="39"/>
    <w:unhideWhenUsed/>
    <w:rsid w:val="00E755A9"/>
    <w:pPr>
      <w:tabs>
        <w:tab w:val="right" w:leader="dot" w:pos="8494"/>
      </w:tabs>
    </w:pPr>
    <w:rPr>
      <w:sz w:val="21"/>
    </w:rPr>
  </w:style>
  <w:style w:type="paragraph" w:styleId="Sumrio2">
    <w:name w:val="toc 2"/>
    <w:basedOn w:val="Normal"/>
    <w:next w:val="Normal"/>
    <w:autoRedefine/>
    <w:uiPriority w:val="39"/>
    <w:unhideWhenUsed/>
    <w:rsid w:val="00E755A9"/>
    <w:pPr>
      <w:ind w:left="220"/>
    </w:pPr>
    <w:rPr>
      <w:sz w:val="21"/>
    </w:rPr>
  </w:style>
  <w:style w:type="character" w:styleId="nfaseSutil">
    <w:name w:val="Subtle Emphasis"/>
    <w:basedOn w:val="Fontepargpadro"/>
    <w:uiPriority w:val="19"/>
    <w:qFormat/>
    <w:rsid w:val="00965BCB"/>
    <w:rPr>
      <w:i/>
      <w:iCs/>
      <w:color w:val="404040" w:themeColor="text1" w:themeTint="BF"/>
    </w:rPr>
  </w:style>
  <w:style w:type="character" w:styleId="RefernciaSutil">
    <w:name w:val="Subtle Reference"/>
    <w:basedOn w:val="Fontepargpadro"/>
    <w:uiPriority w:val="31"/>
    <w:qFormat/>
    <w:rsid w:val="0087200B"/>
    <w:rPr>
      <w:smallCaps/>
      <w:color w:val="5A5A5A" w:themeColor="text1" w:themeTint="A5"/>
    </w:rPr>
  </w:style>
  <w:style w:type="character" w:customStyle="1" w:styleId="MenoPendente1">
    <w:name w:val="Menção Pendente1"/>
    <w:basedOn w:val="Fontepargpadro"/>
    <w:uiPriority w:val="99"/>
    <w:semiHidden/>
    <w:unhideWhenUsed/>
    <w:rsid w:val="00D22574"/>
    <w:rPr>
      <w:color w:val="605E5C"/>
      <w:shd w:val="clear" w:color="auto" w:fill="E1DFDD"/>
    </w:rPr>
  </w:style>
  <w:style w:type="character" w:customStyle="1" w:styleId="SemEspaamentoChar">
    <w:name w:val="Sem Espaçamento Char"/>
    <w:basedOn w:val="Fontepargpadro"/>
    <w:link w:val="SemEspaamento"/>
    <w:uiPriority w:val="1"/>
    <w:rsid w:val="00EE1D18"/>
    <w:rPr>
      <w:rFonts w:asciiTheme="minorHAnsi" w:eastAsiaTheme="minorHAnsi" w:hAnsiTheme="minorHAnsi" w:cstheme="minorBidi"/>
      <w:sz w:val="22"/>
      <w:szCs w:val="22"/>
      <w:lang w:eastAsia="en-US"/>
    </w:rPr>
  </w:style>
  <w:style w:type="character" w:styleId="nfase">
    <w:name w:val="Emphasis"/>
    <w:basedOn w:val="Fontepargpadro"/>
    <w:uiPriority w:val="20"/>
    <w:qFormat/>
    <w:rsid w:val="0037789A"/>
    <w:rPr>
      <w:i/>
      <w:iCs/>
    </w:rPr>
  </w:style>
  <w:style w:type="paragraph" w:customStyle="1" w:styleId="trt0xe">
    <w:name w:val="trt0xe"/>
    <w:basedOn w:val="Normal"/>
    <w:rsid w:val="00C22697"/>
    <w:pPr>
      <w:suppressAutoHyphens w:val="0"/>
      <w:spacing w:before="100" w:beforeAutospacing="1" w:after="100" w:afterAutospacing="1"/>
    </w:pPr>
    <w:rPr>
      <w:rFonts w:ascii="Times New Roman" w:hAnsi="Times New Roman"/>
      <w:sz w:val="24"/>
      <w:lang w:eastAsia="pt-BR"/>
    </w:rPr>
  </w:style>
  <w:style w:type="character" w:customStyle="1" w:styleId="MenoPendente2">
    <w:name w:val="Menção Pendente2"/>
    <w:basedOn w:val="Fontepargpadro"/>
    <w:uiPriority w:val="99"/>
    <w:semiHidden/>
    <w:unhideWhenUsed/>
    <w:rsid w:val="00DA26D7"/>
    <w:rPr>
      <w:color w:val="605E5C"/>
      <w:shd w:val="clear" w:color="auto" w:fill="E1DFDD"/>
    </w:rPr>
  </w:style>
  <w:style w:type="paragraph" w:customStyle="1" w:styleId="font8">
    <w:name w:val="font_8"/>
    <w:basedOn w:val="Normal"/>
    <w:rsid w:val="00AF1C12"/>
    <w:pPr>
      <w:suppressAutoHyphens w:val="0"/>
      <w:spacing w:before="100" w:beforeAutospacing="1" w:after="100" w:afterAutospacing="1"/>
    </w:pPr>
    <w:rPr>
      <w:rFonts w:ascii="Times New Roman" w:hAnsi="Times New Roman"/>
      <w:sz w:val="24"/>
      <w:lang w:eastAsia="pt-BR"/>
    </w:rPr>
  </w:style>
  <w:style w:type="character" w:customStyle="1" w:styleId="color18">
    <w:name w:val="color_18"/>
    <w:basedOn w:val="Fontepargpadro"/>
    <w:rsid w:val="00AF1C12"/>
  </w:style>
  <w:style w:type="paragraph" w:customStyle="1" w:styleId="Figura">
    <w:name w:val="Figura"/>
    <w:basedOn w:val="Normal"/>
    <w:link w:val="FiguraChar"/>
    <w:qFormat/>
    <w:rsid w:val="003A29F1"/>
    <w:pPr>
      <w:suppressAutoHyphens w:val="0"/>
      <w:spacing w:after="160" w:line="259" w:lineRule="auto"/>
      <w:jc w:val="center"/>
    </w:pPr>
    <w:rPr>
      <w:rFonts w:asciiTheme="minorHAnsi" w:eastAsiaTheme="minorHAnsi" w:hAnsiTheme="minorHAnsi" w:cstheme="minorBidi"/>
      <w:b/>
      <w:i/>
      <w:color w:val="8FBAE1"/>
      <w:sz w:val="16"/>
      <w:szCs w:val="22"/>
      <w:lang w:eastAsia="en-US"/>
    </w:rPr>
  </w:style>
  <w:style w:type="character" w:customStyle="1" w:styleId="FiguraChar">
    <w:name w:val="Figura Char"/>
    <w:basedOn w:val="Fontepargpadro"/>
    <w:link w:val="Figura"/>
    <w:rsid w:val="003A29F1"/>
    <w:rPr>
      <w:rFonts w:asciiTheme="minorHAnsi" w:eastAsiaTheme="minorHAnsi" w:hAnsiTheme="minorHAnsi" w:cstheme="minorBidi"/>
      <w:b/>
      <w:i/>
      <w:color w:val="8FBAE1"/>
      <w:sz w:val="16"/>
      <w:szCs w:val="22"/>
      <w:lang w:eastAsia="en-US"/>
    </w:rPr>
  </w:style>
  <w:style w:type="paragraph" w:styleId="Sumrio4">
    <w:name w:val="toc 4"/>
    <w:basedOn w:val="Normal"/>
    <w:next w:val="Normal"/>
    <w:autoRedefine/>
    <w:uiPriority w:val="39"/>
    <w:unhideWhenUsed/>
    <w:rsid w:val="00653434"/>
    <w:pPr>
      <w:suppressAutoHyphens w:val="0"/>
      <w:spacing w:after="100" w:line="259" w:lineRule="auto"/>
      <w:ind w:left="660"/>
    </w:pPr>
    <w:rPr>
      <w:rFonts w:asciiTheme="minorHAnsi" w:eastAsiaTheme="minorEastAsia" w:hAnsiTheme="minorHAnsi" w:cstheme="minorBidi"/>
      <w:szCs w:val="22"/>
      <w:lang w:eastAsia="pt-BR"/>
    </w:rPr>
  </w:style>
  <w:style w:type="paragraph" w:styleId="Sumrio5">
    <w:name w:val="toc 5"/>
    <w:basedOn w:val="Normal"/>
    <w:next w:val="Normal"/>
    <w:autoRedefine/>
    <w:uiPriority w:val="39"/>
    <w:unhideWhenUsed/>
    <w:rsid w:val="00653434"/>
    <w:pPr>
      <w:suppressAutoHyphens w:val="0"/>
      <w:spacing w:after="100" w:line="259" w:lineRule="auto"/>
      <w:ind w:left="880"/>
    </w:pPr>
    <w:rPr>
      <w:rFonts w:asciiTheme="minorHAnsi" w:eastAsiaTheme="minorEastAsia" w:hAnsiTheme="minorHAnsi" w:cstheme="minorBidi"/>
      <w:szCs w:val="22"/>
      <w:lang w:eastAsia="pt-BR"/>
    </w:rPr>
  </w:style>
  <w:style w:type="paragraph" w:styleId="Sumrio6">
    <w:name w:val="toc 6"/>
    <w:basedOn w:val="Normal"/>
    <w:next w:val="Normal"/>
    <w:autoRedefine/>
    <w:uiPriority w:val="39"/>
    <w:unhideWhenUsed/>
    <w:rsid w:val="00653434"/>
    <w:pPr>
      <w:suppressAutoHyphens w:val="0"/>
      <w:spacing w:after="100" w:line="259" w:lineRule="auto"/>
      <w:ind w:left="1100"/>
    </w:pPr>
    <w:rPr>
      <w:rFonts w:asciiTheme="minorHAnsi" w:eastAsiaTheme="minorEastAsia" w:hAnsiTheme="minorHAnsi" w:cstheme="minorBidi"/>
      <w:szCs w:val="22"/>
      <w:lang w:eastAsia="pt-BR"/>
    </w:rPr>
  </w:style>
  <w:style w:type="paragraph" w:styleId="Sumrio7">
    <w:name w:val="toc 7"/>
    <w:basedOn w:val="Normal"/>
    <w:next w:val="Normal"/>
    <w:autoRedefine/>
    <w:uiPriority w:val="39"/>
    <w:unhideWhenUsed/>
    <w:rsid w:val="00653434"/>
    <w:pPr>
      <w:suppressAutoHyphens w:val="0"/>
      <w:spacing w:after="100" w:line="259" w:lineRule="auto"/>
      <w:ind w:left="1320"/>
    </w:pPr>
    <w:rPr>
      <w:rFonts w:asciiTheme="minorHAnsi" w:eastAsiaTheme="minorEastAsia" w:hAnsiTheme="minorHAnsi" w:cstheme="minorBidi"/>
      <w:szCs w:val="22"/>
      <w:lang w:eastAsia="pt-BR"/>
    </w:rPr>
  </w:style>
  <w:style w:type="paragraph" w:styleId="Sumrio8">
    <w:name w:val="toc 8"/>
    <w:basedOn w:val="Normal"/>
    <w:next w:val="Normal"/>
    <w:autoRedefine/>
    <w:uiPriority w:val="39"/>
    <w:unhideWhenUsed/>
    <w:rsid w:val="00653434"/>
    <w:pPr>
      <w:suppressAutoHyphens w:val="0"/>
      <w:spacing w:after="100" w:line="259" w:lineRule="auto"/>
      <w:ind w:left="1540"/>
    </w:pPr>
    <w:rPr>
      <w:rFonts w:asciiTheme="minorHAnsi" w:eastAsiaTheme="minorEastAsia" w:hAnsiTheme="minorHAnsi" w:cstheme="minorBidi"/>
      <w:szCs w:val="22"/>
      <w:lang w:eastAsia="pt-BR"/>
    </w:rPr>
  </w:style>
  <w:style w:type="paragraph" w:styleId="Sumrio9">
    <w:name w:val="toc 9"/>
    <w:basedOn w:val="Normal"/>
    <w:next w:val="Normal"/>
    <w:autoRedefine/>
    <w:uiPriority w:val="39"/>
    <w:unhideWhenUsed/>
    <w:rsid w:val="00653434"/>
    <w:pPr>
      <w:suppressAutoHyphens w:val="0"/>
      <w:spacing w:after="100" w:line="259" w:lineRule="auto"/>
      <w:ind w:left="1760"/>
    </w:pPr>
    <w:rPr>
      <w:rFonts w:asciiTheme="minorHAnsi" w:eastAsiaTheme="minorEastAsia" w:hAnsiTheme="minorHAnsi" w:cstheme="minorBidi"/>
      <w:szCs w:val="22"/>
      <w:lang w:eastAsia="pt-BR"/>
    </w:rPr>
  </w:style>
  <w:style w:type="paragraph" w:customStyle="1" w:styleId="mm8nw">
    <w:name w:val="mm8nw"/>
    <w:basedOn w:val="Normal"/>
    <w:rsid w:val="002D45A4"/>
    <w:pPr>
      <w:suppressAutoHyphens w:val="0"/>
      <w:spacing w:before="100" w:beforeAutospacing="1" w:after="100" w:afterAutospacing="1"/>
    </w:pPr>
    <w:rPr>
      <w:rFonts w:ascii="Times New Roman" w:hAnsi="Times New Roman"/>
      <w:sz w:val="24"/>
      <w:lang w:eastAsia="pt-BR"/>
    </w:rPr>
  </w:style>
  <w:style w:type="character" w:customStyle="1" w:styleId="2phjq">
    <w:name w:val="_2phjq"/>
    <w:basedOn w:val="Fontepargpadro"/>
    <w:rsid w:val="002D45A4"/>
  </w:style>
  <w:style w:type="character" w:customStyle="1" w:styleId="CabealhoChar">
    <w:name w:val="Cabeçalho Char"/>
    <w:basedOn w:val="Fontepargpadro"/>
    <w:link w:val="Cabealho"/>
    <w:uiPriority w:val="99"/>
    <w:rsid w:val="002969BE"/>
    <w:rPr>
      <w:rFonts w:ascii="Arial" w:hAnsi="Arial"/>
      <w:sz w:val="22"/>
      <w:szCs w:val="24"/>
      <w:lang w:eastAsia="ar-SA"/>
    </w:rPr>
  </w:style>
  <w:style w:type="character" w:customStyle="1" w:styleId="MenoPendente3">
    <w:name w:val="Menção Pendente3"/>
    <w:basedOn w:val="Fontepargpadro"/>
    <w:uiPriority w:val="99"/>
    <w:semiHidden/>
    <w:unhideWhenUsed/>
    <w:rsid w:val="00E755A9"/>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26873888">
      <w:bodyDiv w:val="1"/>
      <w:marLeft w:val="0"/>
      <w:marRight w:val="0"/>
      <w:marTop w:val="0"/>
      <w:marBottom w:val="0"/>
      <w:divBdr>
        <w:top w:val="none" w:sz="0" w:space="0" w:color="auto"/>
        <w:left w:val="none" w:sz="0" w:space="0" w:color="auto"/>
        <w:bottom w:val="none" w:sz="0" w:space="0" w:color="auto"/>
        <w:right w:val="none" w:sz="0" w:space="0" w:color="auto"/>
      </w:divBdr>
    </w:div>
    <w:div w:id="38358487">
      <w:bodyDiv w:val="1"/>
      <w:marLeft w:val="0"/>
      <w:marRight w:val="0"/>
      <w:marTop w:val="0"/>
      <w:marBottom w:val="0"/>
      <w:divBdr>
        <w:top w:val="none" w:sz="0" w:space="0" w:color="auto"/>
        <w:left w:val="none" w:sz="0" w:space="0" w:color="auto"/>
        <w:bottom w:val="none" w:sz="0" w:space="0" w:color="auto"/>
        <w:right w:val="none" w:sz="0" w:space="0" w:color="auto"/>
      </w:divBdr>
    </w:div>
    <w:div w:id="64032863">
      <w:bodyDiv w:val="1"/>
      <w:marLeft w:val="0"/>
      <w:marRight w:val="0"/>
      <w:marTop w:val="0"/>
      <w:marBottom w:val="0"/>
      <w:divBdr>
        <w:top w:val="none" w:sz="0" w:space="0" w:color="auto"/>
        <w:left w:val="none" w:sz="0" w:space="0" w:color="auto"/>
        <w:bottom w:val="none" w:sz="0" w:space="0" w:color="auto"/>
        <w:right w:val="none" w:sz="0" w:space="0" w:color="auto"/>
      </w:divBdr>
    </w:div>
    <w:div w:id="119963626">
      <w:bodyDiv w:val="1"/>
      <w:marLeft w:val="0"/>
      <w:marRight w:val="0"/>
      <w:marTop w:val="0"/>
      <w:marBottom w:val="0"/>
      <w:divBdr>
        <w:top w:val="none" w:sz="0" w:space="0" w:color="auto"/>
        <w:left w:val="none" w:sz="0" w:space="0" w:color="auto"/>
        <w:bottom w:val="none" w:sz="0" w:space="0" w:color="auto"/>
        <w:right w:val="none" w:sz="0" w:space="0" w:color="auto"/>
      </w:divBdr>
    </w:div>
    <w:div w:id="239367980">
      <w:bodyDiv w:val="1"/>
      <w:marLeft w:val="0"/>
      <w:marRight w:val="0"/>
      <w:marTop w:val="0"/>
      <w:marBottom w:val="0"/>
      <w:divBdr>
        <w:top w:val="none" w:sz="0" w:space="0" w:color="auto"/>
        <w:left w:val="none" w:sz="0" w:space="0" w:color="auto"/>
        <w:bottom w:val="none" w:sz="0" w:space="0" w:color="auto"/>
        <w:right w:val="none" w:sz="0" w:space="0" w:color="auto"/>
      </w:divBdr>
    </w:div>
    <w:div w:id="260798699">
      <w:bodyDiv w:val="1"/>
      <w:marLeft w:val="0"/>
      <w:marRight w:val="0"/>
      <w:marTop w:val="0"/>
      <w:marBottom w:val="0"/>
      <w:divBdr>
        <w:top w:val="none" w:sz="0" w:space="0" w:color="auto"/>
        <w:left w:val="none" w:sz="0" w:space="0" w:color="auto"/>
        <w:bottom w:val="none" w:sz="0" w:space="0" w:color="auto"/>
        <w:right w:val="none" w:sz="0" w:space="0" w:color="auto"/>
      </w:divBdr>
    </w:div>
    <w:div w:id="261455514">
      <w:bodyDiv w:val="1"/>
      <w:marLeft w:val="0"/>
      <w:marRight w:val="0"/>
      <w:marTop w:val="0"/>
      <w:marBottom w:val="0"/>
      <w:divBdr>
        <w:top w:val="none" w:sz="0" w:space="0" w:color="auto"/>
        <w:left w:val="none" w:sz="0" w:space="0" w:color="auto"/>
        <w:bottom w:val="none" w:sz="0" w:space="0" w:color="auto"/>
        <w:right w:val="none" w:sz="0" w:space="0" w:color="auto"/>
      </w:divBdr>
    </w:div>
    <w:div w:id="279603679">
      <w:bodyDiv w:val="1"/>
      <w:marLeft w:val="0"/>
      <w:marRight w:val="0"/>
      <w:marTop w:val="0"/>
      <w:marBottom w:val="0"/>
      <w:divBdr>
        <w:top w:val="none" w:sz="0" w:space="0" w:color="auto"/>
        <w:left w:val="none" w:sz="0" w:space="0" w:color="auto"/>
        <w:bottom w:val="none" w:sz="0" w:space="0" w:color="auto"/>
        <w:right w:val="none" w:sz="0" w:space="0" w:color="auto"/>
      </w:divBdr>
    </w:div>
    <w:div w:id="290748216">
      <w:bodyDiv w:val="1"/>
      <w:marLeft w:val="0"/>
      <w:marRight w:val="0"/>
      <w:marTop w:val="0"/>
      <w:marBottom w:val="0"/>
      <w:divBdr>
        <w:top w:val="none" w:sz="0" w:space="0" w:color="auto"/>
        <w:left w:val="none" w:sz="0" w:space="0" w:color="auto"/>
        <w:bottom w:val="none" w:sz="0" w:space="0" w:color="auto"/>
        <w:right w:val="none" w:sz="0" w:space="0" w:color="auto"/>
      </w:divBdr>
    </w:div>
    <w:div w:id="295111642">
      <w:bodyDiv w:val="1"/>
      <w:marLeft w:val="0"/>
      <w:marRight w:val="0"/>
      <w:marTop w:val="0"/>
      <w:marBottom w:val="0"/>
      <w:divBdr>
        <w:top w:val="none" w:sz="0" w:space="0" w:color="auto"/>
        <w:left w:val="none" w:sz="0" w:space="0" w:color="auto"/>
        <w:bottom w:val="none" w:sz="0" w:space="0" w:color="auto"/>
        <w:right w:val="none" w:sz="0" w:space="0" w:color="auto"/>
      </w:divBdr>
    </w:div>
    <w:div w:id="432436451">
      <w:bodyDiv w:val="1"/>
      <w:marLeft w:val="0"/>
      <w:marRight w:val="0"/>
      <w:marTop w:val="0"/>
      <w:marBottom w:val="0"/>
      <w:divBdr>
        <w:top w:val="none" w:sz="0" w:space="0" w:color="auto"/>
        <w:left w:val="none" w:sz="0" w:space="0" w:color="auto"/>
        <w:bottom w:val="none" w:sz="0" w:space="0" w:color="auto"/>
        <w:right w:val="none" w:sz="0" w:space="0" w:color="auto"/>
      </w:divBdr>
    </w:div>
    <w:div w:id="480850245">
      <w:bodyDiv w:val="1"/>
      <w:marLeft w:val="0"/>
      <w:marRight w:val="0"/>
      <w:marTop w:val="0"/>
      <w:marBottom w:val="0"/>
      <w:divBdr>
        <w:top w:val="none" w:sz="0" w:space="0" w:color="auto"/>
        <w:left w:val="none" w:sz="0" w:space="0" w:color="auto"/>
        <w:bottom w:val="none" w:sz="0" w:space="0" w:color="auto"/>
        <w:right w:val="none" w:sz="0" w:space="0" w:color="auto"/>
      </w:divBdr>
    </w:div>
    <w:div w:id="525488603">
      <w:bodyDiv w:val="1"/>
      <w:marLeft w:val="0"/>
      <w:marRight w:val="0"/>
      <w:marTop w:val="0"/>
      <w:marBottom w:val="0"/>
      <w:divBdr>
        <w:top w:val="none" w:sz="0" w:space="0" w:color="auto"/>
        <w:left w:val="none" w:sz="0" w:space="0" w:color="auto"/>
        <w:bottom w:val="none" w:sz="0" w:space="0" w:color="auto"/>
        <w:right w:val="none" w:sz="0" w:space="0" w:color="auto"/>
      </w:divBdr>
    </w:div>
    <w:div w:id="610015517">
      <w:bodyDiv w:val="1"/>
      <w:marLeft w:val="0"/>
      <w:marRight w:val="0"/>
      <w:marTop w:val="0"/>
      <w:marBottom w:val="0"/>
      <w:divBdr>
        <w:top w:val="none" w:sz="0" w:space="0" w:color="auto"/>
        <w:left w:val="none" w:sz="0" w:space="0" w:color="auto"/>
        <w:bottom w:val="none" w:sz="0" w:space="0" w:color="auto"/>
        <w:right w:val="none" w:sz="0" w:space="0" w:color="auto"/>
      </w:divBdr>
    </w:div>
    <w:div w:id="679742093">
      <w:bodyDiv w:val="1"/>
      <w:marLeft w:val="0"/>
      <w:marRight w:val="0"/>
      <w:marTop w:val="0"/>
      <w:marBottom w:val="0"/>
      <w:divBdr>
        <w:top w:val="none" w:sz="0" w:space="0" w:color="auto"/>
        <w:left w:val="none" w:sz="0" w:space="0" w:color="auto"/>
        <w:bottom w:val="none" w:sz="0" w:space="0" w:color="auto"/>
        <w:right w:val="none" w:sz="0" w:space="0" w:color="auto"/>
      </w:divBdr>
    </w:div>
    <w:div w:id="850800447">
      <w:bodyDiv w:val="1"/>
      <w:marLeft w:val="0"/>
      <w:marRight w:val="0"/>
      <w:marTop w:val="0"/>
      <w:marBottom w:val="0"/>
      <w:divBdr>
        <w:top w:val="none" w:sz="0" w:space="0" w:color="auto"/>
        <w:left w:val="none" w:sz="0" w:space="0" w:color="auto"/>
        <w:bottom w:val="none" w:sz="0" w:space="0" w:color="auto"/>
        <w:right w:val="none" w:sz="0" w:space="0" w:color="auto"/>
      </w:divBdr>
    </w:div>
    <w:div w:id="913272530">
      <w:bodyDiv w:val="1"/>
      <w:marLeft w:val="0"/>
      <w:marRight w:val="0"/>
      <w:marTop w:val="0"/>
      <w:marBottom w:val="0"/>
      <w:divBdr>
        <w:top w:val="none" w:sz="0" w:space="0" w:color="auto"/>
        <w:left w:val="none" w:sz="0" w:space="0" w:color="auto"/>
        <w:bottom w:val="none" w:sz="0" w:space="0" w:color="auto"/>
        <w:right w:val="none" w:sz="0" w:space="0" w:color="auto"/>
      </w:divBdr>
    </w:div>
    <w:div w:id="917784209">
      <w:bodyDiv w:val="1"/>
      <w:marLeft w:val="0"/>
      <w:marRight w:val="0"/>
      <w:marTop w:val="0"/>
      <w:marBottom w:val="0"/>
      <w:divBdr>
        <w:top w:val="none" w:sz="0" w:space="0" w:color="auto"/>
        <w:left w:val="none" w:sz="0" w:space="0" w:color="auto"/>
        <w:bottom w:val="none" w:sz="0" w:space="0" w:color="auto"/>
        <w:right w:val="none" w:sz="0" w:space="0" w:color="auto"/>
      </w:divBdr>
    </w:div>
    <w:div w:id="950238245">
      <w:bodyDiv w:val="1"/>
      <w:marLeft w:val="0"/>
      <w:marRight w:val="0"/>
      <w:marTop w:val="0"/>
      <w:marBottom w:val="0"/>
      <w:divBdr>
        <w:top w:val="none" w:sz="0" w:space="0" w:color="auto"/>
        <w:left w:val="none" w:sz="0" w:space="0" w:color="auto"/>
        <w:bottom w:val="none" w:sz="0" w:space="0" w:color="auto"/>
        <w:right w:val="none" w:sz="0" w:space="0" w:color="auto"/>
      </w:divBdr>
    </w:div>
    <w:div w:id="968433844">
      <w:bodyDiv w:val="1"/>
      <w:marLeft w:val="0"/>
      <w:marRight w:val="0"/>
      <w:marTop w:val="0"/>
      <w:marBottom w:val="0"/>
      <w:divBdr>
        <w:top w:val="none" w:sz="0" w:space="0" w:color="auto"/>
        <w:left w:val="none" w:sz="0" w:space="0" w:color="auto"/>
        <w:bottom w:val="none" w:sz="0" w:space="0" w:color="auto"/>
        <w:right w:val="none" w:sz="0" w:space="0" w:color="auto"/>
      </w:divBdr>
    </w:div>
    <w:div w:id="1073549859">
      <w:bodyDiv w:val="1"/>
      <w:marLeft w:val="0"/>
      <w:marRight w:val="0"/>
      <w:marTop w:val="0"/>
      <w:marBottom w:val="0"/>
      <w:divBdr>
        <w:top w:val="none" w:sz="0" w:space="0" w:color="auto"/>
        <w:left w:val="none" w:sz="0" w:space="0" w:color="auto"/>
        <w:bottom w:val="none" w:sz="0" w:space="0" w:color="auto"/>
        <w:right w:val="none" w:sz="0" w:space="0" w:color="auto"/>
      </w:divBdr>
    </w:div>
    <w:div w:id="1124273327">
      <w:bodyDiv w:val="1"/>
      <w:marLeft w:val="0"/>
      <w:marRight w:val="0"/>
      <w:marTop w:val="0"/>
      <w:marBottom w:val="0"/>
      <w:divBdr>
        <w:top w:val="none" w:sz="0" w:space="0" w:color="auto"/>
        <w:left w:val="none" w:sz="0" w:space="0" w:color="auto"/>
        <w:bottom w:val="none" w:sz="0" w:space="0" w:color="auto"/>
        <w:right w:val="none" w:sz="0" w:space="0" w:color="auto"/>
      </w:divBdr>
      <w:divsChild>
        <w:div w:id="1742175229">
          <w:marLeft w:val="0"/>
          <w:marRight w:val="0"/>
          <w:marTop w:val="0"/>
          <w:marBottom w:val="0"/>
          <w:divBdr>
            <w:top w:val="none" w:sz="0" w:space="0" w:color="auto"/>
            <w:left w:val="none" w:sz="0" w:space="0" w:color="auto"/>
            <w:bottom w:val="none" w:sz="0" w:space="0" w:color="auto"/>
            <w:right w:val="none" w:sz="0" w:space="0" w:color="auto"/>
          </w:divBdr>
        </w:div>
      </w:divsChild>
    </w:div>
    <w:div w:id="1133451207">
      <w:bodyDiv w:val="1"/>
      <w:marLeft w:val="0"/>
      <w:marRight w:val="0"/>
      <w:marTop w:val="0"/>
      <w:marBottom w:val="0"/>
      <w:divBdr>
        <w:top w:val="none" w:sz="0" w:space="0" w:color="auto"/>
        <w:left w:val="none" w:sz="0" w:space="0" w:color="auto"/>
        <w:bottom w:val="none" w:sz="0" w:space="0" w:color="auto"/>
        <w:right w:val="none" w:sz="0" w:space="0" w:color="auto"/>
      </w:divBdr>
    </w:div>
    <w:div w:id="1177813592">
      <w:bodyDiv w:val="1"/>
      <w:marLeft w:val="0"/>
      <w:marRight w:val="0"/>
      <w:marTop w:val="0"/>
      <w:marBottom w:val="0"/>
      <w:divBdr>
        <w:top w:val="none" w:sz="0" w:space="0" w:color="auto"/>
        <w:left w:val="none" w:sz="0" w:space="0" w:color="auto"/>
        <w:bottom w:val="none" w:sz="0" w:space="0" w:color="auto"/>
        <w:right w:val="none" w:sz="0" w:space="0" w:color="auto"/>
      </w:divBdr>
    </w:div>
    <w:div w:id="1193615156">
      <w:bodyDiv w:val="1"/>
      <w:marLeft w:val="0"/>
      <w:marRight w:val="0"/>
      <w:marTop w:val="0"/>
      <w:marBottom w:val="0"/>
      <w:divBdr>
        <w:top w:val="none" w:sz="0" w:space="0" w:color="auto"/>
        <w:left w:val="none" w:sz="0" w:space="0" w:color="auto"/>
        <w:bottom w:val="none" w:sz="0" w:space="0" w:color="auto"/>
        <w:right w:val="none" w:sz="0" w:space="0" w:color="auto"/>
      </w:divBdr>
    </w:div>
    <w:div w:id="1197356199">
      <w:bodyDiv w:val="1"/>
      <w:marLeft w:val="0"/>
      <w:marRight w:val="0"/>
      <w:marTop w:val="0"/>
      <w:marBottom w:val="0"/>
      <w:divBdr>
        <w:top w:val="none" w:sz="0" w:space="0" w:color="auto"/>
        <w:left w:val="none" w:sz="0" w:space="0" w:color="auto"/>
        <w:bottom w:val="none" w:sz="0" w:space="0" w:color="auto"/>
        <w:right w:val="none" w:sz="0" w:space="0" w:color="auto"/>
      </w:divBdr>
    </w:div>
    <w:div w:id="1224372648">
      <w:bodyDiv w:val="1"/>
      <w:marLeft w:val="0"/>
      <w:marRight w:val="0"/>
      <w:marTop w:val="0"/>
      <w:marBottom w:val="0"/>
      <w:divBdr>
        <w:top w:val="none" w:sz="0" w:space="0" w:color="auto"/>
        <w:left w:val="none" w:sz="0" w:space="0" w:color="auto"/>
        <w:bottom w:val="none" w:sz="0" w:space="0" w:color="auto"/>
        <w:right w:val="none" w:sz="0" w:space="0" w:color="auto"/>
      </w:divBdr>
    </w:div>
    <w:div w:id="1227378084">
      <w:bodyDiv w:val="1"/>
      <w:marLeft w:val="0"/>
      <w:marRight w:val="0"/>
      <w:marTop w:val="0"/>
      <w:marBottom w:val="0"/>
      <w:divBdr>
        <w:top w:val="none" w:sz="0" w:space="0" w:color="auto"/>
        <w:left w:val="none" w:sz="0" w:space="0" w:color="auto"/>
        <w:bottom w:val="none" w:sz="0" w:space="0" w:color="auto"/>
        <w:right w:val="none" w:sz="0" w:space="0" w:color="auto"/>
      </w:divBdr>
    </w:div>
    <w:div w:id="1230848205">
      <w:bodyDiv w:val="1"/>
      <w:marLeft w:val="0"/>
      <w:marRight w:val="0"/>
      <w:marTop w:val="0"/>
      <w:marBottom w:val="0"/>
      <w:divBdr>
        <w:top w:val="none" w:sz="0" w:space="0" w:color="auto"/>
        <w:left w:val="none" w:sz="0" w:space="0" w:color="auto"/>
        <w:bottom w:val="none" w:sz="0" w:space="0" w:color="auto"/>
        <w:right w:val="none" w:sz="0" w:space="0" w:color="auto"/>
      </w:divBdr>
    </w:div>
    <w:div w:id="1340884577">
      <w:bodyDiv w:val="1"/>
      <w:marLeft w:val="0"/>
      <w:marRight w:val="0"/>
      <w:marTop w:val="0"/>
      <w:marBottom w:val="0"/>
      <w:divBdr>
        <w:top w:val="none" w:sz="0" w:space="0" w:color="auto"/>
        <w:left w:val="none" w:sz="0" w:space="0" w:color="auto"/>
        <w:bottom w:val="none" w:sz="0" w:space="0" w:color="auto"/>
        <w:right w:val="none" w:sz="0" w:space="0" w:color="auto"/>
      </w:divBdr>
    </w:div>
    <w:div w:id="1377244543">
      <w:bodyDiv w:val="1"/>
      <w:marLeft w:val="0"/>
      <w:marRight w:val="0"/>
      <w:marTop w:val="0"/>
      <w:marBottom w:val="0"/>
      <w:divBdr>
        <w:top w:val="none" w:sz="0" w:space="0" w:color="auto"/>
        <w:left w:val="none" w:sz="0" w:space="0" w:color="auto"/>
        <w:bottom w:val="none" w:sz="0" w:space="0" w:color="auto"/>
        <w:right w:val="none" w:sz="0" w:space="0" w:color="auto"/>
      </w:divBdr>
    </w:div>
    <w:div w:id="1392922345">
      <w:bodyDiv w:val="1"/>
      <w:marLeft w:val="0"/>
      <w:marRight w:val="0"/>
      <w:marTop w:val="0"/>
      <w:marBottom w:val="0"/>
      <w:divBdr>
        <w:top w:val="none" w:sz="0" w:space="0" w:color="auto"/>
        <w:left w:val="none" w:sz="0" w:space="0" w:color="auto"/>
        <w:bottom w:val="none" w:sz="0" w:space="0" w:color="auto"/>
        <w:right w:val="none" w:sz="0" w:space="0" w:color="auto"/>
      </w:divBdr>
    </w:div>
    <w:div w:id="1399015095">
      <w:bodyDiv w:val="1"/>
      <w:marLeft w:val="0"/>
      <w:marRight w:val="0"/>
      <w:marTop w:val="0"/>
      <w:marBottom w:val="0"/>
      <w:divBdr>
        <w:top w:val="none" w:sz="0" w:space="0" w:color="auto"/>
        <w:left w:val="none" w:sz="0" w:space="0" w:color="auto"/>
        <w:bottom w:val="none" w:sz="0" w:space="0" w:color="auto"/>
        <w:right w:val="none" w:sz="0" w:space="0" w:color="auto"/>
      </w:divBdr>
    </w:div>
    <w:div w:id="1516533418">
      <w:bodyDiv w:val="1"/>
      <w:marLeft w:val="0"/>
      <w:marRight w:val="0"/>
      <w:marTop w:val="0"/>
      <w:marBottom w:val="0"/>
      <w:divBdr>
        <w:top w:val="none" w:sz="0" w:space="0" w:color="auto"/>
        <w:left w:val="none" w:sz="0" w:space="0" w:color="auto"/>
        <w:bottom w:val="none" w:sz="0" w:space="0" w:color="auto"/>
        <w:right w:val="none" w:sz="0" w:space="0" w:color="auto"/>
      </w:divBdr>
      <w:divsChild>
        <w:div w:id="1112243942">
          <w:marLeft w:val="0"/>
          <w:marRight w:val="0"/>
          <w:marTop w:val="100"/>
          <w:marBottom w:val="100"/>
          <w:divBdr>
            <w:top w:val="none" w:sz="0" w:space="0" w:color="auto"/>
            <w:left w:val="none" w:sz="0" w:space="0" w:color="auto"/>
            <w:bottom w:val="none" w:sz="0" w:space="0" w:color="auto"/>
            <w:right w:val="none" w:sz="0" w:space="0" w:color="auto"/>
          </w:divBdr>
        </w:div>
      </w:divsChild>
    </w:div>
    <w:div w:id="1656453419">
      <w:bodyDiv w:val="1"/>
      <w:marLeft w:val="0"/>
      <w:marRight w:val="0"/>
      <w:marTop w:val="0"/>
      <w:marBottom w:val="0"/>
      <w:divBdr>
        <w:top w:val="none" w:sz="0" w:space="0" w:color="auto"/>
        <w:left w:val="none" w:sz="0" w:space="0" w:color="auto"/>
        <w:bottom w:val="none" w:sz="0" w:space="0" w:color="auto"/>
        <w:right w:val="none" w:sz="0" w:space="0" w:color="auto"/>
      </w:divBdr>
    </w:div>
    <w:div w:id="1756975797">
      <w:bodyDiv w:val="1"/>
      <w:marLeft w:val="0"/>
      <w:marRight w:val="0"/>
      <w:marTop w:val="0"/>
      <w:marBottom w:val="0"/>
      <w:divBdr>
        <w:top w:val="none" w:sz="0" w:space="0" w:color="auto"/>
        <w:left w:val="none" w:sz="0" w:space="0" w:color="auto"/>
        <w:bottom w:val="none" w:sz="0" w:space="0" w:color="auto"/>
        <w:right w:val="none" w:sz="0" w:space="0" w:color="auto"/>
      </w:divBdr>
    </w:div>
    <w:div w:id="1986737338">
      <w:bodyDiv w:val="1"/>
      <w:marLeft w:val="0"/>
      <w:marRight w:val="0"/>
      <w:marTop w:val="0"/>
      <w:marBottom w:val="0"/>
      <w:divBdr>
        <w:top w:val="none" w:sz="0" w:space="0" w:color="auto"/>
        <w:left w:val="none" w:sz="0" w:space="0" w:color="auto"/>
        <w:bottom w:val="none" w:sz="0" w:space="0" w:color="auto"/>
        <w:right w:val="none" w:sz="0" w:space="0" w:color="auto"/>
      </w:divBdr>
    </w:div>
    <w:div w:id="2054235484">
      <w:bodyDiv w:val="1"/>
      <w:marLeft w:val="0"/>
      <w:marRight w:val="0"/>
      <w:marTop w:val="0"/>
      <w:marBottom w:val="0"/>
      <w:divBdr>
        <w:top w:val="none" w:sz="0" w:space="0" w:color="auto"/>
        <w:left w:val="none" w:sz="0" w:space="0" w:color="auto"/>
        <w:bottom w:val="none" w:sz="0" w:space="0" w:color="auto"/>
        <w:right w:val="none" w:sz="0" w:space="0" w:color="auto"/>
      </w:divBdr>
    </w:div>
    <w:div w:id="206178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76.png"/><Relationship Id="rId299" Type="http://schemas.openxmlformats.org/officeDocument/2006/relationships/image" Target="media/image212.emf"/><Relationship Id="rId21" Type="http://schemas.openxmlformats.org/officeDocument/2006/relationships/image" Target="media/image9.png"/><Relationship Id="rId63" Type="http://schemas.openxmlformats.org/officeDocument/2006/relationships/image" Target="media/image37.emf"/><Relationship Id="rId159" Type="http://schemas.openxmlformats.org/officeDocument/2006/relationships/image" Target="media/image113.png"/><Relationship Id="rId324" Type="http://schemas.openxmlformats.org/officeDocument/2006/relationships/oleObject" Target="embeddings/oleObject44.bin"/><Relationship Id="rId366" Type="http://schemas.openxmlformats.org/officeDocument/2006/relationships/oleObject" Target="embeddings/oleObject58.bin"/><Relationship Id="rId531" Type="http://schemas.openxmlformats.org/officeDocument/2006/relationships/hyperlink" Target="http://www.correiomusical.com.br/cursoonline.htm" TargetMode="External"/><Relationship Id="rId170" Type="http://schemas.openxmlformats.org/officeDocument/2006/relationships/image" Target="media/image122.png"/><Relationship Id="rId226" Type="http://schemas.openxmlformats.org/officeDocument/2006/relationships/image" Target="media/image162.png"/><Relationship Id="rId433" Type="http://schemas.openxmlformats.org/officeDocument/2006/relationships/image" Target="media/image318.png"/><Relationship Id="rId268" Type="http://schemas.openxmlformats.org/officeDocument/2006/relationships/hyperlink" Target="https://www.youtube.com/watch?v=dbLVol3w1Os&amp;ab_channel=ProjetoS%C3%A3oTiago" TargetMode="External"/><Relationship Id="rId475" Type="http://schemas.openxmlformats.org/officeDocument/2006/relationships/image" Target="media/image360.png"/><Relationship Id="rId32" Type="http://schemas.openxmlformats.org/officeDocument/2006/relationships/image" Target="media/image15.png"/><Relationship Id="rId74" Type="http://schemas.openxmlformats.org/officeDocument/2006/relationships/image" Target="media/image44.png"/><Relationship Id="rId128" Type="http://schemas.openxmlformats.org/officeDocument/2006/relationships/image" Target="media/image87.png"/><Relationship Id="rId335" Type="http://schemas.openxmlformats.org/officeDocument/2006/relationships/image" Target="media/image236.emf"/><Relationship Id="rId377" Type="http://schemas.openxmlformats.org/officeDocument/2006/relationships/oleObject" Target="embeddings/oleObject62.bin"/><Relationship Id="rId500" Type="http://schemas.openxmlformats.org/officeDocument/2006/relationships/image" Target="media/image385.png"/><Relationship Id="rId542" Type="http://schemas.openxmlformats.org/officeDocument/2006/relationships/hyperlink" Target="https://www.violaosambaechoro.com.br/como-aprender-a-tocar-violao-passo-a-passo/" TargetMode="External"/><Relationship Id="rId5" Type="http://schemas.openxmlformats.org/officeDocument/2006/relationships/settings" Target="settings.xml"/><Relationship Id="rId181" Type="http://schemas.openxmlformats.org/officeDocument/2006/relationships/image" Target="media/image130.png"/><Relationship Id="rId237" Type="http://schemas.openxmlformats.org/officeDocument/2006/relationships/image" Target="media/image170.png"/><Relationship Id="rId402" Type="http://schemas.openxmlformats.org/officeDocument/2006/relationships/image" Target="media/image287.png"/><Relationship Id="rId279" Type="http://schemas.openxmlformats.org/officeDocument/2006/relationships/oleObject" Target="embeddings/oleObject29.bin"/><Relationship Id="rId444" Type="http://schemas.openxmlformats.org/officeDocument/2006/relationships/image" Target="media/image329.png"/><Relationship Id="rId486" Type="http://schemas.openxmlformats.org/officeDocument/2006/relationships/image" Target="media/image371.png"/><Relationship Id="rId43" Type="http://schemas.openxmlformats.org/officeDocument/2006/relationships/image" Target="media/image25.png"/><Relationship Id="rId139" Type="http://schemas.openxmlformats.org/officeDocument/2006/relationships/image" Target="media/image95.jpeg"/><Relationship Id="rId290" Type="http://schemas.openxmlformats.org/officeDocument/2006/relationships/image" Target="media/image206.emf"/><Relationship Id="rId304" Type="http://schemas.openxmlformats.org/officeDocument/2006/relationships/image" Target="media/image215.png"/><Relationship Id="rId346" Type="http://schemas.openxmlformats.org/officeDocument/2006/relationships/image" Target="media/image243.png"/><Relationship Id="rId388" Type="http://schemas.openxmlformats.org/officeDocument/2006/relationships/image" Target="media/image273.png"/><Relationship Id="rId511" Type="http://schemas.openxmlformats.org/officeDocument/2006/relationships/image" Target="media/image396.png"/><Relationship Id="rId553" Type="http://schemas.openxmlformats.org/officeDocument/2006/relationships/fontTable" Target="fontTable.xml"/><Relationship Id="rId85" Type="http://schemas.openxmlformats.org/officeDocument/2006/relationships/image" Target="media/image53.png"/><Relationship Id="rId150" Type="http://schemas.openxmlformats.org/officeDocument/2006/relationships/image" Target="media/image106.png"/><Relationship Id="rId192" Type="http://schemas.openxmlformats.org/officeDocument/2006/relationships/hyperlink" Target="https://www.youtube.com/watch?v=KPIFEpPr8t4&amp;list=PLCAVX-O9MrRjLyNMDnRvEPFaOnd5zYe35&amp;ab_channel=ProjetoS%C3%A3oTiago" TargetMode="External"/><Relationship Id="rId206" Type="http://schemas.openxmlformats.org/officeDocument/2006/relationships/image" Target="media/image148.png"/><Relationship Id="rId413" Type="http://schemas.openxmlformats.org/officeDocument/2006/relationships/image" Target="media/image298.png"/><Relationship Id="rId248" Type="http://schemas.openxmlformats.org/officeDocument/2006/relationships/image" Target="media/image179.png"/><Relationship Id="rId455" Type="http://schemas.openxmlformats.org/officeDocument/2006/relationships/image" Target="media/image340.png"/><Relationship Id="rId497" Type="http://schemas.openxmlformats.org/officeDocument/2006/relationships/image" Target="media/image382.png"/><Relationship Id="rId12" Type="http://schemas.openxmlformats.org/officeDocument/2006/relationships/image" Target="media/image4.png"/><Relationship Id="rId108" Type="http://schemas.openxmlformats.org/officeDocument/2006/relationships/image" Target="media/image68.png"/><Relationship Id="rId315" Type="http://schemas.openxmlformats.org/officeDocument/2006/relationships/oleObject" Target="embeddings/oleObject41.bin"/><Relationship Id="rId357" Type="http://schemas.openxmlformats.org/officeDocument/2006/relationships/oleObject" Target="embeddings/oleObject55.bin"/><Relationship Id="rId522" Type="http://schemas.openxmlformats.org/officeDocument/2006/relationships/image" Target="media/image407.png"/><Relationship Id="rId54" Type="http://schemas.openxmlformats.org/officeDocument/2006/relationships/hyperlink" Target="https://scratch.mit.edu/projects/476591028/" TargetMode="External"/><Relationship Id="rId96" Type="http://schemas.openxmlformats.org/officeDocument/2006/relationships/hyperlink" Target="http://pt.wikipedia.org/wiki/Segunda" TargetMode="External"/><Relationship Id="rId161" Type="http://schemas.openxmlformats.org/officeDocument/2006/relationships/image" Target="media/image115.png"/><Relationship Id="rId217" Type="http://schemas.openxmlformats.org/officeDocument/2006/relationships/image" Target="media/image155.emf"/><Relationship Id="rId399" Type="http://schemas.openxmlformats.org/officeDocument/2006/relationships/image" Target="media/image284.png"/><Relationship Id="rId259" Type="http://schemas.openxmlformats.org/officeDocument/2006/relationships/oleObject" Target="embeddings/oleObject26.bin"/><Relationship Id="rId424" Type="http://schemas.openxmlformats.org/officeDocument/2006/relationships/image" Target="media/image309.png"/><Relationship Id="rId466" Type="http://schemas.openxmlformats.org/officeDocument/2006/relationships/image" Target="media/image351.png"/><Relationship Id="rId23" Type="http://schemas.openxmlformats.org/officeDocument/2006/relationships/oleObject" Target="embeddings/oleObject3.bin"/><Relationship Id="rId119" Type="http://schemas.openxmlformats.org/officeDocument/2006/relationships/image" Target="media/image78.png"/><Relationship Id="rId270" Type="http://schemas.openxmlformats.org/officeDocument/2006/relationships/image" Target="media/image192.png"/><Relationship Id="rId326" Type="http://schemas.openxmlformats.org/officeDocument/2006/relationships/image" Target="media/image230.emf"/><Relationship Id="rId533" Type="http://schemas.openxmlformats.org/officeDocument/2006/relationships/hyperlink" Target="http://www.musicaeadoracao.com.br/tecnicos/teoria_musical/" TargetMode="External"/><Relationship Id="rId65" Type="http://schemas.openxmlformats.org/officeDocument/2006/relationships/image" Target="media/image38.png"/><Relationship Id="rId130" Type="http://schemas.openxmlformats.org/officeDocument/2006/relationships/hyperlink" Target="https://www.youtube.com/watch?v=pZJs5yU6dXY&amp;ab_channel=ProjetoS%C3%A3oTiago" TargetMode="External"/><Relationship Id="rId368" Type="http://schemas.openxmlformats.org/officeDocument/2006/relationships/image" Target="media/image258.emf"/><Relationship Id="rId172" Type="http://schemas.openxmlformats.org/officeDocument/2006/relationships/image" Target="media/image124.png"/><Relationship Id="rId228" Type="http://schemas.openxmlformats.org/officeDocument/2006/relationships/image" Target="media/image164.png"/><Relationship Id="rId435" Type="http://schemas.openxmlformats.org/officeDocument/2006/relationships/image" Target="media/image320.png"/><Relationship Id="rId477" Type="http://schemas.openxmlformats.org/officeDocument/2006/relationships/image" Target="media/image362.png"/><Relationship Id="rId281" Type="http://schemas.openxmlformats.org/officeDocument/2006/relationships/image" Target="media/image200.emf"/><Relationship Id="rId337" Type="http://schemas.openxmlformats.org/officeDocument/2006/relationships/image" Target="media/image237.png"/><Relationship Id="rId502" Type="http://schemas.openxmlformats.org/officeDocument/2006/relationships/image" Target="media/image387.png"/><Relationship Id="rId34" Type="http://schemas.openxmlformats.org/officeDocument/2006/relationships/image" Target="media/image17.png"/><Relationship Id="rId76" Type="http://schemas.openxmlformats.org/officeDocument/2006/relationships/image" Target="media/image46.png"/><Relationship Id="rId141" Type="http://schemas.openxmlformats.org/officeDocument/2006/relationships/image" Target="media/image97.jpeg"/><Relationship Id="rId379" Type="http://schemas.openxmlformats.org/officeDocument/2006/relationships/image" Target="media/image264.png"/><Relationship Id="rId544" Type="http://schemas.openxmlformats.org/officeDocument/2006/relationships/hyperlink" Target="http://www.mundodoviolao.com.br/historia/origem-do-violao/" TargetMode="External"/><Relationship Id="rId7" Type="http://schemas.openxmlformats.org/officeDocument/2006/relationships/footnotes" Target="footnotes.xml"/><Relationship Id="rId183" Type="http://schemas.openxmlformats.org/officeDocument/2006/relationships/image" Target="media/image132.emf"/><Relationship Id="rId239" Type="http://schemas.openxmlformats.org/officeDocument/2006/relationships/image" Target="media/image172.png"/><Relationship Id="rId390" Type="http://schemas.openxmlformats.org/officeDocument/2006/relationships/image" Target="media/image275.png"/><Relationship Id="rId404" Type="http://schemas.openxmlformats.org/officeDocument/2006/relationships/image" Target="media/image289.png"/><Relationship Id="rId446" Type="http://schemas.openxmlformats.org/officeDocument/2006/relationships/image" Target="media/image331.png"/><Relationship Id="rId250" Type="http://schemas.openxmlformats.org/officeDocument/2006/relationships/image" Target="media/image181.png"/><Relationship Id="rId292" Type="http://schemas.openxmlformats.org/officeDocument/2006/relationships/image" Target="media/image207.png"/><Relationship Id="rId306" Type="http://schemas.openxmlformats.org/officeDocument/2006/relationships/oleObject" Target="embeddings/oleObject38.bin"/><Relationship Id="rId488" Type="http://schemas.openxmlformats.org/officeDocument/2006/relationships/image" Target="media/image373.png"/><Relationship Id="rId45" Type="http://schemas.openxmlformats.org/officeDocument/2006/relationships/image" Target="media/image27.png"/><Relationship Id="rId87" Type="http://schemas.openxmlformats.org/officeDocument/2006/relationships/image" Target="media/image55.png"/><Relationship Id="rId110" Type="http://schemas.openxmlformats.org/officeDocument/2006/relationships/image" Target="media/image69.png"/><Relationship Id="rId348" Type="http://schemas.openxmlformats.org/officeDocument/2006/relationships/oleObject" Target="embeddings/oleObject52.bin"/><Relationship Id="rId513" Type="http://schemas.openxmlformats.org/officeDocument/2006/relationships/image" Target="media/image398.png"/><Relationship Id="rId152" Type="http://schemas.openxmlformats.org/officeDocument/2006/relationships/image" Target="media/image108.png"/><Relationship Id="rId194" Type="http://schemas.openxmlformats.org/officeDocument/2006/relationships/image" Target="media/image139.png"/><Relationship Id="rId208" Type="http://schemas.openxmlformats.org/officeDocument/2006/relationships/image" Target="media/image149.png"/><Relationship Id="rId415" Type="http://schemas.openxmlformats.org/officeDocument/2006/relationships/image" Target="media/image300.png"/><Relationship Id="rId457" Type="http://schemas.openxmlformats.org/officeDocument/2006/relationships/image" Target="media/image342.png"/><Relationship Id="rId261" Type="http://schemas.openxmlformats.org/officeDocument/2006/relationships/image" Target="media/image187.png"/><Relationship Id="rId499" Type="http://schemas.openxmlformats.org/officeDocument/2006/relationships/image" Target="media/image384.png"/><Relationship Id="rId14" Type="http://schemas.openxmlformats.org/officeDocument/2006/relationships/image" Target="media/image6.emf"/><Relationship Id="rId56" Type="http://schemas.openxmlformats.org/officeDocument/2006/relationships/hyperlink" Target="https://scratch.mit.edu/projects/477140417/" TargetMode="External"/><Relationship Id="rId317" Type="http://schemas.openxmlformats.org/officeDocument/2006/relationships/image" Target="media/image224.emf"/><Relationship Id="rId359" Type="http://schemas.openxmlformats.org/officeDocument/2006/relationships/image" Target="media/image252.emf"/><Relationship Id="rId524" Type="http://schemas.openxmlformats.org/officeDocument/2006/relationships/image" Target="media/image409.png"/><Relationship Id="rId98" Type="http://schemas.openxmlformats.org/officeDocument/2006/relationships/hyperlink" Target="http://pt.wikipedia.org/w/index.php?title=Quarta_justa&amp;action=edit&amp;redlink=1" TargetMode="External"/><Relationship Id="rId121" Type="http://schemas.openxmlformats.org/officeDocument/2006/relationships/image" Target="media/image80.png"/><Relationship Id="rId163" Type="http://schemas.openxmlformats.org/officeDocument/2006/relationships/image" Target="media/image117.png"/><Relationship Id="rId219" Type="http://schemas.openxmlformats.org/officeDocument/2006/relationships/image" Target="media/image156.png"/><Relationship Id="rId370" Type="http://schemas.openxmlformats.org/officeDocument/2006/relationships/image" Target="media/image259.png"/><Relationship Id="rId426" Type="http://schemas.openxmlformats.org/officeDocument/2006/relationships/image" Target="media/image311.png"/><Relationship Id="rId230" Type="http://schemas.openxmlformats.org/officeDocument/2006/relationships/image" Target="media/image166.png"/><Relationship Id="rId468" Type="http://schemas.openxmlformats.org/officeDocument/2006/relationships/image" Target="media/image353.png"/><Relationship Id="rId25" Type="http://schemas.openxmlformats.org/officeDocument/2006/relationships/oleObject" Target="embeddings/oleObject4.bin"/><Relationship Id="rId67" Type="http://schemas.openxmlformats.org/officeDocument/2006/relationships/oleObject" Target="embeddings/oleObject10.bin"/><Relationship Id="rId272" Type="http://schemas.openxmlformats.org/officeDocument/2006/relationships/image" Target="media/image194.emf"/><Relationship Id="rId328" Type="http://schemas.openxmlformats.org/officeDocument/2006/relationships/image" Target="media/image231.png"/><Relationship Id="rId535" Type="http://schemas.openxmlformats.org/officeDocument/2006/relationships/hyperlink" Target="http://www.mvhp.com.br/teclado8.htm" TargetMode="External"/><Relationship Id="rId132" Type="http://schemas.openxmlformats.org/officeDocument/2006/relationships/hyperlink" Target="https://studio.youtube.com/video/ES5CewO5bRA/edit" TargetMode="External"/><Relationship Id="rId174" Type="http://schemas.openxmlformats.org/officeDocument/2006/relationships/hyperlink" Target="http://pt.wikipedia.org/w/index.php?title=S&#233;tima&amp;action=edit&amp;redlink=1" TargetMode="External"/><Relationship Id="rId381" Type="http://schemas.openxmlformats.org/officeDocument/2006/relationships/image" Target="media/image266.png"/><Relationship Id="rId241" Type="http://schemas.openxmlformats.org/officeDocument/2006/relationships/image" Target="media/image174.png"/><Relationship Id="rId437" Type="http://schemas.openxmlformats.org/officeDocument/2006/relationships/image" Target="media/image322.png"/><Relationship Id="rId479" Type="http://schemas.openxmlformats.org/officeDocument/2006/relationships/image" Target="media/image364.png"/><Relationship Id="rId15" Type="http://schemas.openxmlformats.org/officeDocument/2006/relationships/oleObject" Target="embeddings/oleObject1.bin"/><Relationship Id="rId36" Type="http://schemas.openxmlformats.org/officeDocument/2006/relationships/image" Target="media/image18.png"/><Relationship Id="rId57" Type="http://schemas.openxmlformats.org/officeDocument/2006/relationships/hyperlink" Target="https://scratch.mit.edu/projects/476585184/" TargetMode="External"/><Relationship Id="rId262" Type="http://schemas.openxmlformats.org/officeDocument/2006/relationships/image" Target="media/image188.png"/><Relationship Id="rId283" Type="http://schemas.openxmlformats.org/officeDocument/2006/relationships/image" Target="media/image201.png"/><Relationship Id="rId318" Type="http://schemas.openxmlformats.org/officeDocument/2006/relationships/oleObject" Target="embeddings/oleObject42.bin"/><Relationship Id="rId339" Type="http://schemas.openxmlformats.org/officeDocument/2006/relationships/oleObject" Target="embeddings/oleObject49.bin"/><Relationship Id="rId490" Type="http://schemas.openxmlformats.org/officeDocument/2006/relationships/image" Target="media/image375.png"/><Relationship Id="rId504" Type="http://schemas.openxmlformats.org/officeDocument/2006/relationships/image" Target="media/image389.png"/><Relationship Id="rId525" Type="http://schemas.openxmlformats.org/officeDocument/2006/relationships/image" Target="media/image410.png"/><Relationship Id="rId546" Type="http://schemas.openxmlformats.org/officeDocument/2006/relationships/hyperlink" Target="http://www.cliqueapostilas.com.br/violao/o-nome-das-cordas-de-violao" TargetMode="External"/><Relationship Id="rId78" Type="http://schemas.openxmlformats.org/officeDocument/2006/relationships/image" Target="media/image48.emf"/><Relationship Id="rId99" Type="http://schemas.openxmlformats.org/officeDocument/2006/relationships/hyperlink" Target="http://pt.wikipedia.org/w/index.php?title=Quinta_justa&amp;action=edit&amp;redlink=1" TargetMode="External"/><Relationship Id="rId101" Type="http://schemas.openxmlformats.org/officeDocument/2006/relationships/hyperlink" Target="http://pt.wikipedia.org/w/index.php?title=S&#233;tima&amp;action=edit&amp;redlink=1" TargetMode="External"/><Relationship Id="rId122" Type="http://schemas.openxmlformats.org/officeDocument/2006/relationships/image" Target="media/image81.png"/><Relationship Id="rId143" Type="http://schemas.openxmlformats.org/officeDocument/2006/relationships/image" Target="media/image99.png"/><Relationship Id="rId164" Type="http://schemas.openxmlformats.org/officeDocument/2006/relationships/image" Target="media/image118.png"/><Relationship Id="rId185" Type="http://schemas.openxmlformats.org/officeDocument/2006/relationships/hyperlink" Target="https://www.youtube.com/watch?v=pZuNAn0lG-0&amp;list=PLCAVX-O9MrRh4bKi_oeeky6WoKQGh_dfY" TargetMode="External"/><Relationship Id="rId350" Type="http://schemas.openxmlformats.org/officeDocument/2006/relationships/image" Target="media/image246.emf"/><Relationship Id="rId371" Type="http://schemas.openxmlformats.org/officeDocument/2006/relationships/image" Target="media/image260.emf"/><Relationship Id="rId406" Type="http://schemas.openxmlformats.org/officeDocument/2006/relationships/image" Target="media/image291.png"/><Relationship Id="rId9" Type="http://schemas.openxmlformats.org/officeDocument/2006/relationships/image" Target="media/image1.png"/><Relationship Id="rId210" Type="http://schemas.openxmlformats.org/officeDocument/2006/relationships/oleObject" Target="embeddings/oleObject19.bin"/><Relationship Id="rId392" Type="http://schemas.openxmlformats.org/officeDocument/2006/relationships/image" Target="media/image277.png"/><Relationship Id="rId427" Type="http://schemas.openxmlformats.org/officeDocument/2006/relationships/image" Target="media/image312.png"/><Relationship Id="rId448" Type="http://schemas.openxmlformats.org/officeDocument/2006/relationships/image" Target="media/image333.png"/><Relationship Id="rId469" Type="http://schemas.openxmlformats.org/officeDocument/2006/relationships/image" Target="media/image354.png"/><Relationship Id="rId26" Type="http://schemas.openxmlformats.org/officeDocument/2006/relationships/image" Target="media/image12.png"/><Relationship Id="rId231" Type="http://schemas.openxmlformats.org/officeDocument/2006/relationships/image" Target="media/image167.png"/><Relationship Id="rId252" Type="http://schemas.openxmlformats.org/officeDocument/2006/relationships/image" Target="media/image183.png"/><Relationship Id="rId273" Type="http://schemas.openxmlformats.org/officeDocument/2006/relationships/oleObject" Target="embeddings/oleObject27.bin"/><Relationship Id="rId294" Type="http://schemas.openxmlformats.org/officeDocument/2006/relationships/oleObject" Target="embeddings/oleObject34.bin"/><Relationship Id="rId308" Type="http://schemas.openxmlformats.org/officeDocument/2006/relationships/image" Target="media/image218.emf"/><Relationship Id="rId329" Type="http://schemas.openxmlformats.org/officeDocument/2006/relationships/image" Target="media/image232.emf"/><Relationship Id="rId480" Type="http://schemas.openxmlformats.org/officeDocument/2006/relationships/image" Target="media/image365.png"/><Relationship Id="rId515" Type="http://schemas.openxmlformats.org/officeDocument/2006/relationships/image" Target="media/image400.png"/><Relationship Id="rId536" Type="http://schemas.openxmlformats.org/officeDocument/2006/relationships/hyperlink" Target="http://www.sotutorial.com/index.php/category/tutoriais-teorial-musical/" TargetMode="External"/><Relationship Id="rId47" Type="http://schemas.openxmlformats.org/officeDocument/2006/relationships/image" Target="media/image29.png"/><Relationship Id="rId68" Type="http://schemas.openxmlformats.org/officeDocument/2006/relationships/image" Target="media/image40.png"/><Relationship Id="rId89" Type="http://schemas.openxmlformats.org/officeDocument/2006/relationships/image" Target="media/image57.png"/><Relationship Id="rId112" Type="http://schemas.openxmlformats.org/officeDocument/2006/relationships/image" Target="media/image71.png"/><Relationship Id="rId133" Type="http://schemas.openxmlformats.org/officeDocument/2006/relationships/image" Target="media/image90.emf"/><Relationship Id="rId154" Type="http://schemas.openxmlformats.org/officeDocument/2006/relationships/image" Target="media/image109.png"/><Relationship Id="rId175" Type="http://schemas.openxmlformats.org/officeDocument/2006/relationships/hyperlink" Target="http://pt.wikipedia.org/wiki/S&#233;tima_menor" TargetMode="External"/><Relationship Id="rId340" Type="http://schemas.openxmlformats.org/officeDocument/2006/relationships/image" Target="media/image239.png"/><Relationship Id="rId361" Type="http://schemas.openxmlformats.org/officeDocument/2006/relationships/image" Target="media/image253.png"/><Relationship Id="rId196" Type="http://schemas.openxmlformats.org/officeDocument/2006/relationships/image" Target="media/image141.png"/><Relationship Id="rId200" Type="http://schemas.openxmlformats.org/officeDocument/2006/relationships/image" Target="media/image144.png"/><Relationship Id="rId382" Type="http://schemas.openxmlformats.org/officeDocument/2006/relationships/image" Target="media/image267.png"/><Relationship Id="rId417" Type="http://schemas.openxmlformats.org/officeDocument/2006/relationships/image" Target="media/image302.png"/><Relationship Id="rId438" Type="http://schemas.openxmlformats.org/officeDocument/2006/relationships/image" Target="media/image323.png"/><Relationship Id="rId459" Type="http://schemas.openxmlformats.org/officeDocument/2006/relationships/image" Target="media/image344.png"/><Relationship Id="rId16" Type="http://schemas.openxmlformats.org/officeDocument/2006/relationships/image" Target="media/image7.emf"/><Relationship Id="rId221" Type="http://schemas.openxmlformats.org/officeDocument/2006/relationships/image" Target="media/image158.png"/><Relationship Id="rId242" Type="http://schemas.openxmlformats.org/officeDocument/2006/relationships/image" Target="media/image175.png"/><Relationship Id="rId263" Type="http://schemas.openxmlformats.org/officeDocument/2006/relationships/hyperlink" Target="https://youtube.com/playlist?list=PLCAVX-O9MrRjLR5aMWP4s-VFnOa5m18h1" TargetMode="External"/><Relationship Id="rId284" Type="http://schemas.openxmlformats.org/officeDocument/2006/relationships/image" Target="media/image202.emf"/><Relationship Id="rId319" Type="http://schemas.openxmlformats.org/officeDocument/2006/relationships/image" Target="media/image225.png"/><Relationship Id="rId470" Type="http://schemas.openxmlformats.org/officeDocument/2006/relationships/image" Target="media/image355.png"/><Relationship Id="rId491" Type="http://schemas.openxmlformats.org/officeDocument/2006/relationships/image" Target="media/image376.png"/><Relationship Id="rId505" Type="http://schemas.openxmlformats.org/officeDocument/2006/relationships/image" Target="media/image390.png"/><Relationship Id="rId526" Type="http://schemas.openxmlformats.org/officeDocument/2006/relationships/image" Target="media/image411.png"/><Relationship Id="rId37" Type="http://schemas.openxmlformats.org/officeDocument/2006/relationships/image" Target="media/image19.png"/><Relationship Id="rId58" Type="http://schemas.openxmlformats.org/officeDocument/2006/relationships/hyperlink" Target="https://scratch.mit.edu/projects/476588173/" TargetMode="External"/><Relationship Id="rId79" Type="http://schemas.openxmlformats.org/officeDocument/2006/relationships/oleObject" Target="embeddings/oleObject11.bin"/><Relationship Id="rId102" Type="http://schemas.openxmlformats.org/officeDocument/2006/relationships/hyperlink" Target="http://pt.wikipedia.org/wiki/Oitava" TargetMode="External"/><Relationship Id="rId123" Type="http://schemas.openxmlformats.org/officeDocument/2006/relationships/image" Target="media/image82.png"/><Relationship Id="rId144" Type="http://schemas.openxmlformats.org/officeDocument/2006/relationships/image" Target="media/image100.png"/><Relationship Id="rId330" Type="http://schemas.openxmlformats.org/officeDocument/2006/relationships/oleObject" Target="embeddings/oleObject46.bin"/><Relationship Id="rId547" Type="http://schemas.openxmlformats.org/officeDocument/2006/relationships/hyperlink" Target="http://violaoparainiciantes.com/acordes-com-setima/" TargetMode="External"/><Relationship Id="rId90" Type="http://schemas.openxmlformats.org/officeDocument/2006/relationships/image" Target="media/image58.png"/><Relationship Id="rId165" Type="http://schemas.openxmlformats.org/officeDocument/2006/relationships/image" Target="media/image119.png"/><Relationship Id="rId186" Type="http://schemas.openxmlformats.org/officeDocument/2006/relationships/image" Target="media/image133.png"/><Relationship Id="rId351" Type="http://schemas.openxmlformats.org/officeDocument/2006/relationships/oleObject" Target="embeddings/oleObject53.bin"/><Relationship Id="rId372" Type="http://schemas.openxmlformats.org/officeDocument/2006/relationships/oleObject" Target="embeddings/oleObject60.bin"/><Relationship Id="rId393" Type="http://schemas.openxmlformats.org/officeDocument/2006/relationships/image" Target="media/image278.png"/><Relationship Id="rId407" Type="http://schemas.openxmlformats.org/officeDocument/2006/relationships/image" Target="media/image292.png"/><Relationship Id="rId428" Type="http://schemas.openxmlformats.org/officeDocument/2006/relationships/image" Target="media/image313.png"/><Relationship Id="rId449" Type="http://schemas.openxmlformats.org/officeDocument/2006/relationships/image" Target="media/image334.png"/><Relationship Id="rId211" Type="http://schemas.openxmlformats.org/officeDocument/2006/relationships/image" Target="media/image151.png"/><Relationship Id="rId232" Type="http://schemas.openxmlformats.org/officeDocument/2006/relationships/image" Target="media/image168.emf"/><Relationship Id="rId253" Type="http://schemas.openxmlformats.org/officeDocument/2006/relationships/oleObject" Target="embeddings/oleObject24.bin"/><Relationship Id="rId274" Type="http://schemas.openxmlformats.org/officeDocument/2006/relationships/image" Target="media/image195.png"/><Relationship Id="rId295" Type="http://schemas.openxmlformats.org/officeDocument/2006/relationships/image" Target="media/image209.png"/><Relationship Id="rId309" Type="http://schemas.openxmlformats.org/officeDocument/2006/relationships/oleObject" Target="embeddings/oleObject39.bin"/><Relationship Id="rId460" Type="http://schemas.openxmlformats.org/officeDocument/2006/relationships/image" Target="media/image345.png"/><Relationship Id="rId481" Type="http://schemas.openxmlformats.org/officeDocument/2006/relationships/image" Target="media/image366.png"/><Relationship Id="rId516" Type="http://schemas.openxmlformats.org/officeDocument/2006/relationships/image" Target="media/image401.png"/><Relationship Id="rId27" Type="http://schemas.openxmlformats.org/officeDocument/2006/relationships/oleObject" Target="embeddings/oleObject5.bin"/><Relationship Id="rId48" Type="http://schemas.openxmlformats.org/officeDocument/2006/relationships/hyperlink" Target="https://www.youtube.com/watch?v=ibO3TpEYQ6k&amp;ab_channel=ProjetoS%C3%A3oTiago" TargetMode="External"/><Relationship Id="rId69" Type="http://schemas.openxmlformats.org/officeDocument/2006/relationships/image" Target="media/image41.png"/><Relationship Id="rId113" Type="http://schemas.openxmlformats.org/officeDocument/2006/relationships/image" Target="media/image72.png"/><Relationship Id="rId134" Type="http://schemas.openxmlformats.org/officeDocument/2006/relationships/oleObject" Target="embeddings/oleObject13.bin"/><Relationship Id="rId320" Type="http://schemas.openxmlformats.org/officeDocument/2006/relationships/image" Target="media/image226.emf"/><Relationship Id="rId537" Type="http://schemas.openxmlformats.org/officeDocument/2006/relationships/hyperlink" Target="http://www.violaobrasil.com.br/categoria/curso-de-teclado-e-piano" TargetMode="External"/><Relationship Id="rId80" Type="http://schemas.openxmlformats.org/officeDocument/2006/relationships/image" Target="media/image49.emf"/><Relationship Id="rId155" Type="http://schemas.openxmlformats.org/officeDocument/2006/relationships/hyperlink" Target="https://youtu.be/TBb_zvCAEkE" TargetMode="External"/><Relationship Id="rId176" Type="http://schemas.openxmlformats.org/officeDocument/2006/relationships/hyperlink" Target="http://pt.wikipedia.org/w/index.php?title=S&#233;tima_maior&amp;action=edit&amp;redlink=1" TargetMode="External"/><Relationship Id="rId197" Type="http://schemas.openxmlformats.org/officeDocument/2006/relationships/image" Target="media/image142.emf"/><Relationship Id="rId341" Type="http://schemas.openxmlformats.org/officeDocument/2006/relationships/image" Target="media/image240.emf"/><Relationship Id="rId362" Type="http://schemas.openxmlformats.org/officeDocument/2006/relationships/image" Target="media/image254.emf"/><Relationship Id="rId383" Type="http://schemas.openxmlformats.org/officeDocument/2006/relationships/image" Target="media/image268.png"/><Relationship Id="rId418" Type="http://schemas.openxmlformats.org/officeDocument/2006/relationships/image" Target="media/image303.png"/><Relationship Id="rId439" Type="http://schemas.openxmlformats.org/officeDocument/2006/relationships/image" Target="media/image324.png"/><Relationship Id="rId201" Type="http://schemas.openxmlformats.org/officeDocument/2006/relationships/hyperlink" Target="https://www.youtube.com/watch?v=jt9f0jOD_hk&amp;list=PLCAVX-O9MrRiZJQkChuz4EoQfVOY58WF&amp;ab_channel=ProjetoS%C3%A3oTiago" TargetMode="External"/><Relationship Id="rId222" Type="http://schemas.openxmlformats.org/officeDocument/2006/relationships/image" Target="media/image159.png"/><Relationship Id="rId243" Type="http://schemas.openxmlformats.org/officeDocument/2006/relationships/image" Target="media/image176.emf"/><Relationship Id="rId264" Type="http://schemas.openxmlformats.org/officeDocument/2006/relationships/image" Target="media/image189.png"/><Relationship Id="rId285" Type="http://schemas.openxmlformats.org/officeDocument/2006/relationships/oleObject" Target="embeddings/oleObject31.bin"/><Relationship Id="rId450" Type="http://schemas.openxmlformats.org/officeDocument/2006/relationships/image" Target="media/image335.png"/><Relationship Id="rId471" Type="http://schemas.openxmlformats.org/officeDocument/2006/relationships/image" Target="media/image356.png"/><Relationship Id="rId506" Type="http://schemas.openxmlformats.org/officeDocument/2006/relationships/image" Target="media/image391.png"/><Relationship Id="rId17" Type="http://schemas.openxmlformats.org/officeDocument/2006/relationships/oleObject" Target="embeddings/oleObject2.bin"/><Relationship Id="rId38" Type="http://schemas.openxmlformats.org/officeDocument/2006/relationships/image" Target="media/image20.png"/><Relationship Id="rId59" Type="http://schemas.openxmlformats.org/officeDocument/2006/relationships/image" Target="media/image34.emf"/><Relationship Id="rId103" Type="http://schemas.openxmlformats.org/officeDocument/2006/relationships/image" Target="media/image63.png"/><Relationship Id="rId124" Type="http://schemas.openxmlformats.org/officeDocument/2006/relationships/image" Target="media/image83.png"/><Relationship Id="rId310" Type="http://schemas.openxmlformats.org/officeDocument/2006/relationships/image" Target="media/image219.png"/><Relationship Id="rId492" Type="http://schemas.openxmlformats.org/officeDocument/2006/relationships/image" Target="media/image377.png"/><Relationship Id="rId527" Type="http://schemas.openxmlformats.org/officeDocument/2006/relationships/hyperlink" Target="http://pt.wikipedia.org/wiki" TargetMode="External"/><Relationship Id="rId548" Type="http://schemas.openxmlformats.org/officeDocument/2006/relationships/hyperlink" Target="http://www.descomplicandoamusica.com/compasso-musical/" TargetMode="External"/><Relationship Id="rId70" Type="http://schemas.openxmlformats.org/officeDocument/2006/relationships/hyperlink" Target="https://www.youtube.com/watch?v=kJUUjTlLriI&amp;ab_channel=ProjetoS%C3%A3oTiago" TargetMode="External"/><Relationship Id="rId91" Type="http://schemas.openxmlformats.org/officeDocument/2006/relationships/image" Target="media/image59.png"/><Relationship Id="rId145" Type="http://schemas.openxmlformats.org/officeDocument/2006/relationships/image" Target="media/image101.png"/><Relationship Id="rId166" Type="http://schemas.openxmlformats.org/officeDocument/2006/relationships/image" Target="media/image120.png"/><Relationship Id="rId187" Type="http://schemas.openxmlformats.org/officeDocument/2006/relationships/image" Target="media/image134.png"/><Relationship Id="rId331" Type="http://schemas.openxmlformats.org/officeDocument/2006/relationships/image" Target="media/image233.png"/><Relationship Id="rId352" Type="http://schemas.openxmlformats.org/officeDocument/2006/relationships/image" Target="media/image247.png"/><Relationship Id="rId373" Type="http://schemas.openxmlformats.org/officeDocument/2006/relationships/image" Target="media/image261.png"/><Relationship Id="rId394" Type="http://schemas.openxmlformats.org/officeDocument/2006/relationships/image" Target="media/image279.png"/><Relationship Id="rId408" Type="http://schemas.openxmlformats.org/officeDocument/2006/relationships/image" Target="media/image293.png"/><Relationship Id="rId429" Type="http://schemas.openxmlformats.org/officeDocument/2006/relationships/image" Target="media/image314.png"/><Relationship Id="rId1" Type="http://schemas.openxmlformats.org/officeDocument/2006/relationships/customXml" Target="../customXml/item1.xml"/><Relationship Id="rId212" Type="http://schemas.openxmlformats.org/officeDocument/2006/relationships/image" Target="media/image152.emf"/><Relationship Id="rId233" Type="http://schemas.openxmlformats.org/officeDocument/2006/relationships/oleObject" Target="embeddings/oleObject22.bin"/><Relationship Id="rId254" Type="http://schemas.openxmlformats.org/officeDocument/2006/relationships/hyperlink" Target="https://www.youtube.com/playlist?list=PLCAVX-O9MrRiaPnEbPVpsvMrqZwQSLevu" TargetMode="External"/><Relationship Id="rId440" Type="http://schemas.openxmlformats.org/officeDocument/2006/relationships/image" Target="media/image325.png"/><Relationship Id="rId28" Type="http://schemas.openxmlformats.org/officeDocument/2006/relationships/image" Target="media/image13.png"/><Relationship Id="rId49" Type="http://schemas.openxmlformats.org/officeDocument/2006/relationships/image" Target="media/image30.png"/><Relationship Id="rId114" Type="http://schemas.openxmlformats.org/officeDocument/2006/relationships/image" Target="media/image73.png"/><Relationship Id="rId275" Type="http://schemas.openxmlformats.org/officeDocument/2006/relationships/image" Target="media/image196.emf"/><Relationship Id="rId296" Type="http://schemas.openxmlformats.org/officeDocument/2006/relationships/image" Target="media/image210.emf"/><Relationship Id="rId300" Type="http://schemas.openxmlformats.org/officeDocument/2006/relationships/oleObject" Target="embeddings/oleObject36.bin"/><Relationship Id="rId461" Type="http://schemas.openxmlformats.org/officeDocument/2006/relationships/image" Target="media/image346.png"/><Relationship Id="rId482" Type="http://schemas.openxmlformats.org/officeDocument/2006/relationships/image" Target="media/image367.png"/><Relationship Id="rId517" Type="http://schemas.openxmlformats.org/officeDocument/2006/relationships/image" Target="media/image402.png"/><Relationship Id="rId538" Type="http://schemas.openxmlformats.org/officeDocument/2006/relationships/hyperlink" Target="http://www.violaobrasil.com.br/curso-de-teclado" TargetMode="External"/><Relationship Id="rId60" Type="http://schemas.openxmlformats.org/officeDocument/2006/relationships/oleObject" Target="embeddings/oleObject8.bin"/><Relationship Id="rId81" Type="http://schemas.openxmlformats.org/officeDocument/2006/relationships/oleObject" Target="embeddings/oleObject12.bin"/><Relationship Id="rId135" Type="http://schemas.openxmlformats.org/officeDocument/2006/relationships/image" Target="media/image91.png"/><Relationship Id="rId156" Type="http://schemas.openxmlformats.org/officeDocument/2006/relationships/image" Target="media/image110.png"/><Relationship Id="rId177" Type="http://schemas.openxmlformats.org/officeDocument/2006/relationships/image" Target="media/image126.png"/><Relationship Id="rId198" Type="http://schemas.openxmlformats.org/officeDocument/2006/relationships/oleObject" Target="embeddings/oleObject17.bin"/><Relationship Id="rId321" Type="http://schemas.openxmlformats.org/officeDocument/2006/relationships/oleObject" Target="embeddings/oleObject43.bin"/><Relationship Id="rId342" Type="http://schemas.openxmlformats.org/officeDocument/2006/relationships/oleObject" Target="embeddings/oleObject50.bin"/><Relationship Id="rId363" Type="http://schemas.openxmlformats.org/officeDocument/2006/relationships/oleObject" Target="embeddings/oleObject57.bin"/><Relationship Id="rId384" Type="http://schemas.openxmlformats.org/officeDocument/2006/relationships/image" Target="media/image269.png"/><Relationship Id="rId419" Type="http://schemas.openxmlformats.org/officeDocument/2006/relationships/image" Target="media/image304.png"/><Relationship Id="rId202" Type="http://schemas.openxmlformats.org/officeDocument/2006/relationships/image" Target="media/image145.png"/><Relationship Id="rId223" Type="http://schemas.openxmlformats.org/officeDocument/2006/relationships/image" Target="media/image160.png"/><Relationship Id="rId244" Type="http://schemas.openxmlformats.org/officeDocument/2006/relationships/oleObject" Target="embeddings/oleObject23.bin"/><Relationship Id="rId430" Type="http://schemas.openxmlformats.org/officeDocument/2006/relationships/image" Target="media/image315.png"/><Relationship Id="rId18" Type="http://schemas.openxmlformats.org/officeDocument/2006/relationships/hyperlink" Target="https://youtu.be/lHkEqGp-Y0U" TargetMode="External"/><Relationship Id="rId39" Type="http://schemas.openxmlformats.org/officeDocument/2006/relationships/image" Target="media/image21.png"/><Relationship Id="rId265" Type="http://schemas.openxmlformats.org/officeDocument/2006/relationships/hyperlink" Target="https://youtu.be/nV6Speq9f8" TargetMode="External"/><Relationship Id="rId286" Type="http://schemas.openxmlformats.org/officeDocument/2006/relationships/image" Target="media/image203.png"/><Relationship Id="rId451" Type="http://schemas.openxmlformats.org/officeDocument/2006/relationships/image" Target="media/image336.png"/><Relationship Id="rId472" Type="http://schemas.openxmlformats.org/officeDocument/2006/relationships/image" Target="media/image357.png"/><Relationship Id="rId493" Type="http://schemas.openxmlformats.org/officeDocument/2006/relationships/image" Target="media/image378.png"/><Relationship Id="rId507" Type="http://schemas.openxmlformats.org/officeDocument/2006/relationships/image" Target="media/image392.png"/><Relationship Id="rId528" Type="http://schemas.openxmlformats.org/officeDocument/2006/relationships/hyperlink" Target="http://pt.wikipedia.org/wiki/Intervalo_(m&#250;sica)" TargetMode="External"/><Relationship Id="rId549" Type="http://schemas.openxmlformats.org/officeDocument/2006/relationships/hyperlink" Target="http://www.descomplicandoamusica.com/campo-harmonico/" TargetMode="External"/><Relationship Id="rId50" Type="http://schemas.openxmlformats.org/officeDocument/2006/relationships/image" Target="media/image31.png"/><Relationship Id="rId104" Type="http://schemas.openxmlformats.org/officeDocument/2006/relationships/image" Target="media/image64.png"/><Relationship Id="rId125" Type="http://schemas.openxmlformats.org/officeDocument/2006/relationships/image" Target="media/image84.png"/><Relationship Id="rId146" Type="http://schemas.openxmlformats.org/officeDocument/2006/relationships/image" Target="media/image102.png"/><Relationship Id="rId167" Type="http://schemas.openxmlformats.org/officeDocument/2006/relationships/image" Target="media/image121.emf"/><Relationship Id="rId188" Type="http://schemas.openxmlformats.org/officeDocument/2006/relationships/image" Target="media/image135.png"/><Relationship Id="rId311" Type="http://schemas.openxmlformats.org/officeDocument/2006/relationships/image" Target="media/image220.emf"/><Relationship Id="rId332" Type="http://schemas.openxmlformats.org/officeDocument/2006/relationships/image" Target="media/image234.emf"/><Relationship Id="rId353" Type="http://schemas.openxmlformats.org/officeDocument/2006/relationships/image" Target="media/image248.emf"/><Relationship Id="rId374" Type="http://schemas.openxmlformats.org/officeDocument/2006/relationships/image" Target="media/image262.emf"/><Relationship Id="rId395" Type="http://schemas.openxmlformats.org/officeDocument/2006/relationships/image" Target="media/image280.png"/><Relationship Id="rId409" Type="http://schemas.openxmlformats.org/officeDocument/2006/relationships/image" Target="media/image294.png"/><Relationship Id="rId71" Type="http://schemas.openxmlformats.org/officeDocument/2006/relationships/image" Target="media/image42.png"/><Relationship Id="rId92" Type="http://schemas.openxmlformats.org/officeDocument/2006/relationships/image" Target="media/image60.png"/><Relationship Id="rId213" Type="http://schemas.openxmlformats.org/officeDocument/2006/relationships/oleObject" Target="embeddings/oleObject20.bin"/><Relationship Id="rId234" Type="http://schemas.openxmlformats.org/officeDocument/2006/relationships/hyperlink" Target="https://www.youtube.com/playlist?list=PLCAVX-O9MrRgnCUuKabnIyA2wrePT1c6w" TargetMode="External"/><Relationship Id="rId420" Type="http://schemas.openxmlformats.org/officeDocument/2006/relationships/image" Target="media/image305.png"/><Relationship Id="rId2" Type="http://schemas.openxmlformats.org/officeDocument/2006/relationships/customXml" Target="../customXml/item2.xml"/><Relationship Id="rId29" Type="http://schemas.openxmlformats.org/officeDocument/2006/relationships/oleObject" Target="embeddings/oleObject6.bin"/><Relationship Id="rId255" Type="http://schemas.openxmlformats.org/officeDocument/2006/relationships/image" Target="media/image184.png"/><Relationship Id="rId276" Type="http://schemas.openxmlformats.org/officeDocument/2006/relationships/oleObject" Target="embeddings/oleObject28.bin"/><Relationship Id="rId297" Type="http://schemas.openxmlformats.org/officeDocument/2006/relationships/oleObject" Target="embeddings/oleObject35.bin"/><Relationship Id="rId441" Type="http://schemas.openxmlformats.org/officeDocument/2006/relationships/image" Target="media/image326.png"/><Relationship Id="rId462" Type="http://schemas.openxmlformats.org/officeDocument/2006/relationships/image" Target="media/image347.png"/><Relationship Id="rId483" Type="http://schemas.openxmlformats.org/officeDocument/2006/relationships/image" Target="media/image368.png"/><Relationship Id="rId518" Type="http://schemas.openxmlformats.org/officeDocument/2006/relationships/image" Target="media/image403.png"/><Relationship Id="rId539" Type="http://schemas.openxmlformats.org/officeDocument/2006/relationships/hyperlink" Target="http://www.violaomandriao.mus.br/dicionario/cifragem.htm" TargetMode="External"/><Relationship Id="rId40" Type="http://schemas.openxmlformats.org/officeDocument/2006/relationships/image" Target="media/image22.png"/><Relationship Id="rId115" Type="http://schemas.openxmlformats.org/officeDocument/2006/relationships/image" Target="media/image74.png"/><Relationship Id="rId136" Type="http://schemas.openxmlformats.org/officeDocument/2006/relationships/image" Target="media/image92.png"/><Relationship Id="rId157" Type="http://schemas.openxmlformats.org/officeDocument/2006/relationships/image" Target="media/image111.png"/><Relationship Id="rId178" Type="http://schemas.openxmlformats.org/officeDocument/2006/relationships/image" Target="media/image127.png"/><Relationship Id="rId301" Type="http://schemas.openxmlformats.org/officeDocument/2006/relationships/image" Target="media/image213.png"/><Relationship Id="rId322" Type="http://schemas.openxmlformats.org/officeDocument/2006/relationships/image" Target="media/image227.png"/><Relationship Id="rId343" Type="http://schemas.openxmlformats.org/officeDocument/2006/relationships/image" Target="media/image241.png"/><Relationship Id="rId364" Type="http://schemas.openxmlformats.org/officeDocument/2006/relationships/image" Target="media/image255.png"/><Relationship Id="rId550" Type="http://schemas.openxmlformats.org/officeDocument/2006/relationships/hyperlink" Target="https://pt.wikipedia.org/wiki/Campo_harm%C3%B4nico" TargetMode="External"/><Relationship Id="rId61" Type="http://schemas.openxmlformats.org/officeDocument/2006/relationships/image" Target="media/image35.png"/><Relationship Id="rId82" Type="http://schemas.openxmlformats.org/officeDocument/2006/relationships/image" Target="media/image50.png"/><Relationship Id="rId199" Type="http://schemas.openxmlformats.org/officeDocument/2006/relationships/image" Target="media/image143.png"/><Relationship Id="rId203" Type="http://schemas.openxmlformats.org/officeDocument/2006/relationships/image" Target="media/image146.png"/><Relationship Id="rId385" Type="http://schemas.openxmlformats.org/officeDocument/2006/relationships/image" Target="media/image270.png"/><Relationship Id="rId19" Type="http://schemas.openxmlformats.org/officeDocument/2006/relationships/footer" Target="footer1.xml"/><Relationship Id="rId224" Type="http://schemas.openxmlformats.org/officeDocument/2006/relationships/image" Target="media/image161.emf"/><Relationship Id="rId245" Type="http://schemas.openxmlformats.org/officeDocument/2006/relationships/hyperlink" Target="https://www.youtube.com/playlist?list=PLCAVX-O9MrRjQO46zON09nPXJ-vvc4y7M" TargetMode="External"/><Relationship Id="rId266" Type="http://schemas.openxmlformats.org/officeDocument/2006/relationships/hyperlink" Target="https://youtu.be/Sq8WGppP5zQ" TargetMode="External"/><Relationship Id="rId287" Type="http://schemas.openxmlformats.org/officeDocument/2006/relationships/image" Target="media/image204.emf"/><Relationship Id="rId410" Type="http://schemas.openxmlformats.org/officeDocument/2006/relationships/image" Target="media/image295.png"/><Relationship Id="rId431" Type="http://schemas.openxmlformats.org/officeDocument/2006/relationships/image" Target="media/image316.png"/><Relationship Id="rId452" Type="http://schemas.openxmlformats.org/officeDocument/2006/relationships/image" Target="media/image337.png"/><Relationship Id="rId473" Type="http://schemas.openxmlformats.org/officeDocument/2006/relationships/image" Target="media/image358.png"/><Relationship Id="rId494" Type="http://schemas.openxmlformats.org/officeDocument/2006/relationships/image" Target="media/image379.png"/><Relationship Id="rId508" Type="http://schemas.openxmlformats.org/officeDocument/2006/relationships/image" Target="media/image393.png"/><Relationship Id="rId529" Type="http://schemas.openxmlformats.org/officeDocument/2006/relationships/hyperlink" Target="http://pt.wikipedia.org/wiki/Simbologia_da_nota&#231;&#227;o_musical" TargetMode="External"/><Relationship Id="rId30" Type="http://schemas.openxmlformats.org/officeDocument/2006/relationships/footer" Target="footer2.xml"/><Relationship Id="rId105" Type="http://schemas.openxmlformats.org/officeDocument/2006/relationships/image" Target="media/image65.png"/><Relationship Id="rId126" Type="http://schemas.openxmlformats.org/officeDocument/2006/relationships/image" Target="media/image85.png"/><Relationship Id="rId147" Type="http://schemas.openxmlformats.org/officeDocument/2006/relationships/image" Target="media/image103.png"/><Relationship Id="rId168" Type="http://schemas.openxmlformats.org/officeDocument/2006/relationships/oleObject" Target="embeddings/oleObject14.bin"/><Relationship Id="rId312" Type="http://schemas.openxmlformats.org/officeDocument/2006/relationships/oleObject" Target="embeddings/oleObject40.bin"/><Relationship Id="rId333" Type="http://schemas.openxmlformats.org/officeDocument/2006/relationships/oleObject" Target="embeddings/oleObject47.bin"/><Relationship Id="rId354" Type="http://schemas.openxmlformats.org/officeDocument/2006/relationships/oleObject" Target="embeddings/oleObject54.bin"/><Relationship Id="rId540" Type="http://schemas.openxmlformats.org/officeDocument/2006/relationships/hyperlink" Target="http://www.walmirsilva.wordpress.com/2008/03/28/posicao-da-mao-direita-no-violao/" TargetMode="External"/><Relationship Id="rId51" Type="http://schemas.openxmlformats.org/officeDocument/2006/relationships/image" Target="media/image32.emf"/><Relationship Id="rId72" Type="http://schemas.openxmlformats.org/officeDocument/2006/relationships/hyperlink" Target="https://www.youtube.com/watch?v=LplgipVQifw&amp;ab_channel=ProjetoS%C3%A3oTiago" TargetMode="External"/><Relationship Id="rId93" Type="http://schemas.openxmlformats.org/officeDocument/2006/relationships/image" Target="media/image61.png"/><Relationship Id="rId189" Type="http://schemas.openxmlformats.org/officeDocument/2006/relationships/image" Target="media/image136.png"/><Relationship Id="rId375" Type="http://schemas.openxmlformats.org/officeDocument/2006/relationships/oleObject" Target="embeddings/oleObject61.bin"/><Relationship Id="rId396" Type="http://schemas.openxmlformats.org/officeDocument/2006/relationships/image" Target="media/image281.png"/><Relationship Id="rId3" Type="http://schemas.openxmlformats.org/officeDocument/2006/relationships/numbering" Target="numbering.xml"/><Relationship Id="rId214" Type="http://schemas.openxmlformats.org/officeDocument/2006/relationships/hyperlink" Target="https://www.youtube.com/watch?v=QvvKuwSlTB0&amp;list=PLCAVX-O9MrRhT1Ve_IMhMT1utPIb6PTOl&amp;ab_channel=ProjetoS%C3%A3oTiago" TargetMode="External"/><Relationship Id="rId235" Type="http://schemas.openxmlformats.org/officeDocument/2006/relationships/hyperlink" Target="https://www.youtube.com/playlist?list=PLCAVX-O9MrRhcUwS_ck0qWuW-YHnAnToP" TargetMode="External"/><Relationship Id="rId256" Type="http://schemas.openxmlformats.org/officeDocument/2006/relationships/oleObject" Target="embeddings/oleObject25.bin"/><Relationship Id="rId277" Type="http://schemas.openxmlformats.org/officeDocument/2006/relationships/image" Target="media/image197.png"/><Relationship Id="rId298" Type="http://schemas.openxmlformats.org/officeDocument/2006/relationships/image" Target="media/image211.png"/><Relationship Id="rId400" Type="http://schemas.openxmlformats.org/officeDocument/2006/relationships/image" Target="media/image285.png"/><Relationship Id="rId421" Type="http://schemas.openxmlformats.org/officeDocument/2006/relationships/image" Target="media/image306.png"/><Relationship Id="rId442" Type="http://schemas.openxmlformats.org/officeDocument/2006/relationships/image" Target="media/image327.png"/><Relationship Id="rId463" Type="http://schemas.openxmlformats.org/officeDocument/2006/relationships/image" Target="media/image348.png"/><Relationship Id="rId484" Type="http://schemas.openxmlformats.org/officeDocument/2006/relationships/image" Target="media/image369.png"/><Relationship Id="rId519" Type="http://schemas.openxmlformats.org/officeDocument/2006/relationships/image" Target="media/image404.png"/><Relationship Id="rId116" Type="http://schemas.openxmlformats.org/officeDocument/2006/relationships/image" Target="media/image75.png"/><Relationship Id="rId137" Type="http://schemas.openxmlformats.org/officeDocument/2006/relationships/image" Target="media/image93.png"/><Relationship Id="rId158" Type="http://schemas.openxmlformats.org/officeDocument/2006/relationships/image" Target="media/image112.png"/><Relationship Id="rId302" Type="http://schemas.openxmlformats.org/officeDocument/2006/relationships/image" Target="media/image214.emf"/><Relationship Id="rId323" Type="http://schemas.openxmlformats.org/officeDocument/2006/relationships/image" Target="media/image228.emf"/><Relationship Id="rId344" Type="http://schemas.openxmlformats.org/officeDocument/2006/relationships/image" Target="media/image242.emf"/><Relationship Id="rId530" Type="http://schemas.openxmlformats.org/officeDocument/2006/relationships/hyperlink" Target="http://pt.wikipedia.org/wiki/Transposi&#231;&#227;o_(m&#250;sica)" TargetMode="External"/><Relationship Id="rId20" Type="http://schemas.openxmlformats.org/officeDocument/2006/relationships/image" Target="media/image8.png"/><Relationship Id="rId41" Type="http://schemas.openxmlformats.org/officeDocument/2006/relationships/image" Target="media/image23.jpeg"/><Relationship Id="rId62" Type="http://schemas.openxmlformats.org/officeDocument/2006/relationships/image" Target="media/image36.png"/><Relationship Id="rId83" Type="http://schemas.openxmlformats.org/officeDocument/2006/relationships/image" Target="media/image51.png"/><Relationship Id="rId179" Type="http://schemas.openxmlformats.org/officeDocument/2006/relationships/image" Target="media/image128.png"/><Relationship Id="rId365" Type="http://schemas.openxmlformats.org/officeDocument/2006/relationships/image" Target="media/image256.emf"/><Relationship Id="rId386" Type="http://schemas.openxmlformats.org/officeDocument/2006/relationships/image" Target="media/image271.png"/><Relationship Id="rId551" Type="http://schemas.openxmlformats.org/officeDocument/2006/relationships/hyperlink" Target="http://www.brunoagora.com/2012/05/tabela-de-acordes-ou-posicoes-parte-1.html" TargetMode="External"/><Relationship Id="rId190" Type="http://schemas.openxmlformats.org/officeDocument/2006/relationships/image" Target="media/image137.emf"/><Relationship Id="rId204" Type="http://schemas.openxmlformats.org/officeDocument/2006/relationships/image" Target="media/image147.emf"/><Relationship Id="rId225" Type="http://schemas.openxmlformats.org/officeDocument/2006/relationships/oleObject" Target="embeddings/oleObject21.bin"/><Relationship Id="rId246" Type="http://schemas.openxmlformats.org/officeDocument/2006/relationships/image" Target="media/image177.png"/><Relationship Id="rId267" Type="http://schemas.openxmlformats.org/officeDocument/2006/relationships/image" Target="media/image190.png"/><Relationship Id="rId288" Type="http://schemas.openxmlformats.org/officeDocument/2006/relationships/oleObject" Target="embeddings/oleObject32.bin"/><Relationship Id="rId411" Type="http://schemas.openxmlformats.org/officeDocument/2006/relationships/image" Target="media/image296.png"/><Relationship Id="rId432" Type="http://schemas.openxmlformats.org/officeDocument/2006/relationships/image" Target="media/image317.png"/><Relationship Id="rId453" Type="http://schemas.openxmlformats.org/officeDocument/2006/relationships/image" Target="media/image338.png"/><Relationship Id="rId474" Type="http://schemas.openxmlformats.org/officeDocument/2006/relationships/image" Target="media/image359.png"/><Relationship Id="rId509" Type="http://schemas.openxmlformats.org/officeDocument/2006/relationships/image" Target="media/image394.png"/><Relationship Id="rId106" Type="http://schemas.openxmlformats.org/officeDocument/2006/relationships/image" Target="media/image66.png"/><Relationship Id="rId127" Type="http://schemas.openxmlformats.org/officeDocument/2006/relationships/image" Target="media/image86.png"/><Relationship Id="rId313" Type="http://schemas.openxmlformats.org/officeDocument/2006/relationships/image" Target="media/image221.png"/><Relationship Id="rId495" Type="http://schemas.openxmlformats.org/officeDocument/2006/relationships/image" Target="media/image380.png"/><Relationship Id="rId10" Type="http://schemas.openxmlformats.org/officeDocument/2006/relationships/image" Target="media/image2.png"/><Relationship Id="rId31" Type="http://schemas.openxmlformats.org/officeDocument/2006/relationships/image" Target="media/image14.png"/><Relationship Id="rId52" Type="http://schemas.openxmlformats.org/officeDocument/2006/relationships/oleObject" Target="embeddings/oleObject7.bin"/><Relationship Id="rId73" Type="http://schemas.openxmlformats.org/officeDocument/2006/relationships/image" Target="media/image43.png"/><Relationship Id="rId94" Type="http://schemas.openxmlformats.org/officeDocument/2006/relationships/image" Target="media/image62.png"/><Relationship Id="rId148" Type="http://schemas.openxmlformats.org/officeDocument/2006/relationships/image" Target="media/image104.gif"/><Relationship Id="rId169" Type="http://schemas.openxmlformats.org/officeDocument/2006/relationships/hyperlink" Target="https://www.youtube.com/watch?v=ijzS5Uke8vY&amp;list=PLCAVX-O9MrRhdW7iq0CnyTzKfgzOkVZmq" TargetMode="External"/><Relationship Id="rId334" Type="http://schemas.openxmlformats.org/officeDocument/2006/relationships/image" Target="media/image235.png"/><Relationship Id="rId355" Type="http://schemas.openxmlformats.org/officeDocument/2006/relationships/image" Target="media/image249.png"/><Relationship Id="rId376" Type="http://schemas.openxmlformats.org/officeDocument/2006/relationships/image" Target="media/image263.emf"/><Relationship Id="rId397" Type="http://schemas.openxmlformats.org/officeDocument/2006/relationships/image" Target="media/image282.png"/><Relationship Id="rId520" Type="http://schemas.openxmlformats.org/officeDocument/2006/relationships/image" Target="media/image405.png"/><Relationship Id="rId541" Type="http://schemas.openxmlformats.org/officeDocument/2006/relationships/hyperlink" Target="http://www.walmirsilva.wordpress.com/2008/04/06/primeiro-exercicio-mao-esquerda/" TargetMode="External"/><Relationship Id="rId4" Type="http://schemas.openxmlformats.org/officeDocument/2006/relationships/styles" Target="styles.xml"/><Relationship Id="rId180" Type="http://schemas.openxmlformats.org/officeDocument/2006/relationships/image" Target="media/image129.png"/><Relationship Id="rId215" Type="http://schemas.openxmlformats.org/officeDocument/2006/relationships/image" Target="media/image153.png"/><Relationship Id="rId236" Type="http://schemas.openxmlformats.org/officeDocument/2006/relationships/image" Target="media/image169.png"/><Relationship Id="rId257" Type="http://schemas.openxmlformats.org/officeDocument/2006/relationships/image" Target="media/image185.png"/><Relationship Id="rId278" Type="http://schemas.openxmlformats.org/officeDocument/2006/relationships/image" Target="media/image198.emf"/><Relationship Id="rId401" Type="http://schemas.openxmlformats.org/officeDocument/2006/relationships/image" Target="media/image286.png"/><Relationship Id="rId422" Type="http://schemas.openxmlformats.org/officeDocument/2006/relationships/image" Target="media/image307.png"/><Relationship Id="rId443" Type="http://schemas.openxmlformats.org/officeDocument/2006/relationships/image" Target="media/image328.png"/><Relationship Id="rId464" Type="http://schemas.openxmlformats.org/officeDocument/2006/relationships/image" Target="media/image349.png"/><Relationship Id="rId303" Type="http://schemas.openxmlformats.org/officeDocument/2006/relationships/oleObject" Target="embeddings/oleObject37.bin"/><Relationship Id="rId485" Type="http://schemas.openxmlformats.org/officeDocument/2006/relationships/image" Target="media/image370.png"/><Relationship Id="rId42" Type="http://schemas.openxmlformats.org/officeDocument/2006/relationships/image" Target="media/image24.png"/><Relationship Id="rId84" Type="http://schemas.openxmlformats.org/officeDocument/2006/relationships/image" Target="media/image52.png"/><Relationship Id="rId138" Type="http://schemas.openxmlformats.org/officeDocument/2006/relationships/image" Target="media/image94.png"/><Relationship Id="rId345" Type="http://schemas.openxmlformats.org/officeDocument/2006/relationships/oleObject" Target="embeddings/oleObject51.bin"/><Relationship Id="rId387" Type="http://schemas.openxmlformats.org/officeDocument/2006/relationships/image" Target="media/image272.png"/><Relationship Id="rId510" Type="http://schemas.openxmlformats.org/officeDocument/2006/relationships/image" Target="media/image395.png"/><Relationship Id="rId552" Type="http://schemas.openxmlformats.org/officeDocument/2006/relationships/hyperlink" Target="http://violaoparainiciantes.com/transporte-de-tonalidade-como-mudar-o-tom/" TargetMode="External"/><Relationship Id="rId191" Type="http://schemas.openxmlformats.org/officeDocument/2006/relationships/oleObject" Target="embeddings/oleObject16.bin"/><Relationship Id="rId205" Type="http://schemas.openxmlformats.org/officeDocument/2006/relationships/oleObject" Target="embeddings/oleObject18.bin"/><Relationship Id="rId247" Type="http://schemas.openxmlformats.org/officeDocument/2006/relationships/image" Target="media/image178.png"/><Relationship Id="rId412" Type="http://schemas.openxmlformats.org/officeDocument/2006/relationships/image" Target="media/image297.png"/><Relationship Id="rId107" Type="http://schemas.openxmlformats.org/officeDocument/2006/relationships/image" Target="media/image67.png"/><Relationship Id="rId289" Type="http://schemas.openxmlformats.org/officeDocument/2006/relationships/image" Target="media/image205.png"/><Relationship Id="rId454" Type="http://schemas.openxmlformats.org/officeDocument/2006/relationships/image" Target="media/image339.png"/><Relationship Id="rId496" Type="http://schemas.openxmlformats.org/officeDocument/2006/relationships/image" Target="media/image381.png"/><Relationship Id="rId11" Type="http://schemas.openxmlformats.org/officeDocument/2006/relationships/image" Target="media/image3.png"/><Relationship Id="rId53" Type="http://schemas.openxmlformats.org/officeDocument/2006/relationships/image" Target="media/image33.png"/><Relationship Id="rId149" Type="http://schemas.openxmlformats.org/officeDocument/2006/relationships/image" Target="media/image105.png"/><Relationship Id="rId314" Type="http://schemas.openxmlformats.org/officeDocument/2006/relationships/image" Target="media/image222.emf"/><Relationship Id="rId356" Type="http://schemas.openxmlformats.org/officeDocument/2006/relationships/image" Target="media/image250.emf"/><Relationship Id="rId398" Type="http://schemas.openxmlformats.org/officeDocument/2006/relationships/image" Target="media/image283.png"/><Relationship Id="rId521" Type="http://schemas.openxmlformats.org/officeDocument/2006/relationships/image" Target="media/image406.png"/><Relationship Id="rId95" Type="http://schemas.openxmlformats.org/officeDocument/2006/relationships/hyperlink" Target="http://pt.wikipedia.org/wiki/Un&#237;ssono" TargetMode="External"/><Relationship Id="rId160" Type="http://schemas.openxmlformats.org/officeDocument/2006/relationships/image" Target="media/image114.png"/><Relationship Id="rId216" Type="http://schemas.openxmlformats.org/officeDocument/2006/relationships/image" Target="media/image154.png"/><Relationship Id="rId423" Type="http://schemas.openxmlformats.org/officeDocument/2006/relationships/image" Target="media/image308.png"/><Relationship Id="rId258" Type="http://schemas.openxmlformats.org/officeDocument/2006/relationships/image" Target="media/image186.emf"/><Relationship Id="rId465" Type="http://schemas.openxmlformats.org/officeDocument/2006/relationships/image" Target="media/image350.png"/><Relationship Id="rId22" Type="http://schemas.openxmlformats.org/officeDocument/2006/relationships/image" Target="media/image10.png"/><Relationship Id="rId64" Type="http://schemas.openxmlformats.org/officeDocument/2006/relationships/oleObject" Target="embeddings/oleObject9.bin"/><Relationship Id="rId118" Type="http://schemas.openxmlformats.org/officeDocument/2006/relationships/image" Target="media/image77.png"/><Relationship Id="rId325" Type="http://schemas.openxmlformats.org/officeDocument/2006/relationships/image" Target="media/image229.png"/><Relationship Id="rId367" Type="http://schemas.openxmlformats.org/officeDocument/2006/relationships/image" Target="media/image257.png"/><Relationship Id="rId532" Type="http://schemas.openxmlformats.org/officeDocument/2006/relationships/hyperlink" Target="http://www.marcelomelloweb.kinghost.net/mmtecnico_estruturacao07.pdf" TargetMode="External"/><Relationship Id="rId171" Type="http://schemas.openxmlformats.org/officeDocument/2006/relationships/image" Target="media/image123.png"/><Relationship Id="rId227" Type="http://schemas.openxmlformats.org/officeDocument/2006/relationships/image" Target="media/image163.png"/><Relationship Id="rId269" Type="http://schemas.openxmlformats.org/officeDocument/2006/relationships/image" Target="media/image191.png"/><Relationship Id="rId434" Type="http://schemas.openxmlformats.org/officeDocument/2006/relationships/image" Target="media/image319.png"/><Relationship Id="rId476" Type="http://schemas.openxmlformats.org/officeDocument/2006/relationships/image" Target="media/image361.png"/><Relationship Id="rId33" Type="http://schemas.openxmlformats.org/officeDocument/2006/relationships/image" Target="media/image16.png"/><Relationship Id="rId129" Type="http://schemas.openxmlformats.org/officeDocument/2006/relationships/image" Target="media/image88.png"/><Relationship Id="rId280" Type="http://schemas.openxmlformats.org/officeDocument/2006/relationships/image" Target="media/image199.png"/><Relationship Id="rId336" Type="http://schemas.openxmlformats.org/officeDocument/2006/relationships/oleObject" Target="embeddings/oleObject48.bin"/><Relationship Id="rId501" Type="http://schemas.openxmlformats.org/officeDocument/2006/relationships/image" Target="media/image386.png"/><Relationship Id="rId543" Type="http://schemas.openxmlformats.org/officeDocument/2006/relationships/hyperlink" Target="http://blog.mundomax.com.br/instrumentos-musicais/a-historia-e-a-origem-do-violao/" TargetMode="External"/><Relationship Id="rId75" Type="http://schemas.openxmlformats.org/officeDocument/2006/relationships/image" Target="media/image45.png"/><Relationship Id="rId140" Type="http://schemas.openxmlformats.org/officeDocument/2006/relationships/image" Target="media/image96.png"/><Relationship Id="rId182" Type="http://schemas.openxmlformats.org/officeDocument/2006/relationships/image" Target="media/image131.png"/><Relationship Id="rId378" Type="http://schemas.openxmlformats.org/officeDocument/2006/relationships/hyperlink" Target="https://scratch.mit.edu/projects/609429338" TargetMode="External"/><Relationship Id="rId403" Type="http://schemas.openxmlformats.org/officeDocument/2006/relationships/image" Target="media/image288.png"/><Relationship Id="rId6" Type="http://schemas.openxmlformats.org/officeDocument/2006/relationships/webSettings" Target="webSettings.xml"/><Relationship Id="rId238" Type="http://schemas.openxmlformats.org/officeDocument/2006/relationships/image" Target="media/image171.png"/><Relationship Id="rId445" Type="http://schemas.openxmlformats.org/officeDocument/2006/relationships/image" Target="media/image330.png"/><Relationship Id="rId487" Type="http://schemas.openxmlformats.org/officeDocument/2006/relationships/image" Target="media/image372.png"/><Relationship Id="rId291" Type="http://schemas.openxmlformats.org/officeDocument/2006/relationships/oleObject" Target="embeddings/oleObject33.bin"/><Relationship Id="rId305" Type="http://schemas.openxmlformats.org/officeDocument/2006/relationships/image" Target="media/image216.emf"/><Relationship Id="rId347" Type="http://schemas.openxmlformats.org/officeDocument/2006/relationships/image" Target="media/image244.emf"/><Relationship Id="rId512" Type="http://schemas.openxmlformats.org/officeDocument/2006/relationships/image" Target="media/image397.png"/><Relationship Id="rId44" Type="http://schemas.openxmlformats.org/officeDocument/2006/relationships/image" Target="media/image26.png"/><Relationship Id="rId86" Type="http://schemas.openxmlformats.org/officeDocument/2006/relationships/image" Target="media/image54.png"/><Relationship Id="rId151" Type="http://schemas.openxmlformats.org/officeDocument/2006/relationships/image" Target="media/image107.png"/><Relationship Id="rId389" Type="http://schemas.openxmlformats.org/officeDocument/2006/relationships/image" Target="media/image274.png"/><Relationship Id="rId554" Type="http://schemas.openxmlformats.org/officeDocument/2006/relationships/theme" Target="theme/theme1.xml"/><Relationship Id="rId193" Type="http://schemas.openxmlformats.org/officeDocument/2006/relationships/image" Target="media/image138.png"/><Relationship Id="rId207" Type="http://schemas.openxmlformats.org/officeDocument/2006/relationships/hyperlink" Target="https://www.youtube.com/watch?v=reSkR7W5NFw&amp;list=PLCAVX-O9MrRjnyp26s6ikiH7Ax9fx5n6F&amp;ab_channel=ProjetoS%C3%A3oTiago" TargetMode="External"/><Relationship Id="rId249" Type="http://schemas.openxmlformats.org/officeDocument/2006/relationships/image" Target="media/image180.png"/><Relationship Id="rId414" Type="http://schemas.openxmlformats.org/officeDocument/2006/relationships/image" Target="media/image299.png"/><Relationship Id="rId456" Type="http://schemas.openxmlformats.org/officeDocument/2006/relationships/image" Target="media/image341.png"/><Relationship Id="rId498" Type="http://schemas.openxmlformats.org/officeDocument/2006/relationships/image" Target="media/image383.png"/><Relationship Id="rId13" Type="http://schemas.openxmlformats.org/officeDocument/2006/relationships/image" Target="media/image5.png"/><Relationship Id="rId109" Type="http://schemas.openxmlformats.org/officeDocument/2006/relationships/hyperlink" Target="https://youtu.be/6C6gSUWlfAY" TargetMode="External"/><Relationship Id="rId260" Type="http://schemas.openxmlformats.org/officeDocument/2006/relationships/hyperlink" Target="https://www.youtube.com/watch?v=cLTI63-2S9A&amp;list=PLCAVX-O9MrRiAFl2q6Cdk-tY9jcqC4liQ&amp;ab_channel=ProjetoS%C3%A3oTiago" TargetMode="External"/><Relationship Id="rId316" Type="http://schemas.openxmlformats.org/officeDocument/2006/relationships/image" Target="media/image223.png"/><Relationship Id="rId523" Type="http://schemas.openxmlformats.org/officeDocument/2006/relationships/image" Target="media/image408.png"/><Relationship Id="rId55" Type="http://schemas.openxmlformats.org/officeDocument/2006/relationships/hyperlink" Target="https://scratch.mit.edu/projects/476046120/" TargetMode="External"/><Relationship Id="rId97" Type="http://schemas.openxmlformats.org/officeDocument/2006/relationships/hyperlink" Target="http://pt.wikipedia.org/w/index.php?title=Ter&#231;a&amp;action=edit&amp;redlink=1" TargetMode="External"/><Relationship Id="rId120" Type="http://schemas.openxmlformats.org/officeDocument/2006/relationships/image" Target="media/image79.png"/><Relationship Id="rId358" Type="http://schemas.openxmlformats.org/officeDocument/2006/relationships/image" Target="media/image251.png"/><Relationship Id="rId162" Type="http://schemas.openxmlformats.org/officeDocument/2006/relationships/image" Target="media/image116.png"/><Relationship Id="rId218" Type="http://schemas.openxmlformats.org/officeDocument/2006/relationships/hyperlink" Target="https://www.youtube.com/watch?v=kqLyhj_GimE&amp;list=PLCAVX-O9MrRiy_Fa4wNWDL1ERGpFd0ii&amp;ab_channel=ProjetoS%C3%A3oTiago" TargetMode="External"/><Relationship Id="rId425" Type="http://schemas.openxmlformats.org/officeDocument/2006/relationships/image" Target="media/image310.png"/><Relationship Id="rId467" Type="http://schemas.openxmlformats.org/officeDocument/2006/relationships/image" Target="media/image352.png"/><Relationship Id="rId271" Type="http://schemas.openxmlformats.org/officeDocument/2006/relationships/image" Target="media/image193.png"/><Relationship Id="rId24" Type="http://schemas.openxmlformats.org/officeDocument/2006/relationships/image" Target="media/image11.png"/><Relationship Id="rId66" Type="http://schemas.openxmlformats.org/officeDocument/2006/relationships/image" Target="media/image39.emf"/><Relationship Id="rId131" Type="http://schemas.openxmlformats.org/officeDocument/2006/relationships/image" Target="media/image89.png"/><Relationship Id="rId327" Type="http://schemas.openxmlformats.org/officeDocument/2006/relationships/oleObject" Target="embeddings/oleObject45.bin"/><Relationship Id="rId369" Type="http://schemas.openxmlformats.org/officeDocument/2006/relationships/oleObject" Target="embeddings/oleObject59.bin"/><Relationship Id="rId534" Type="http://schemas.openxmlformats.org/officeDocument/2006/relationships/hyperlink" Target="http://www.musicaeadoracao.com.br/tecnicos/teoria_musical/teoria_online/index.htm" TargetMode="External"/><Relationship Id="rId173" Type="http://schemas.openxmlformats.org/officeDocument/2006/relationships/image" Target="media/image125.png"/><Relationship Id="rId229" Type="http://schemas.openxmlformats.org/officeDocument/2006/relationships/image" Target="media/image165.png"/><Relationship Id="rId380" Type="http://schemas.openxmlformats.org/officeDocument/2006/relationships/image" Target="media/image265.png"/><Relationship Id="rId436" Type="http://schemas.openxmlformats.org/officeDocument/2006/relationships/image" Target="media/image321.png"/><Relationship Id="rId240" Type="http://schemas.openxmlformats.org/officeDocument/2006/relationships/image" Target="media/image173.png"/><Relationship Id="rId478" Type="http://schemas.openxmlformats.org/officeDocument/2006/relationships/image" Target="media/image363.png"/><Relationship Id="rId35" Type="http://schemas.openxmlformats.org/officeDocument/2006/relationships/footer" Target="footer3.xml"/><Relationship Id="rId77" Type="http://schemas.openxmlformats.org/officeDocument/2006/relationships/image" Target="media/image47.png"/><Relationship Id="rId100" Type="http://schemas.openxmlformats.org/officeDocument/2006/relationships/hyperlink" Target="http://pt.wikipedia.org/w/index.php?title=Sexta_(m&#250;sica)&amp;action=edit&amp;redlink=1" TargetMode="External"/><Relationship Id="rId282" Type="http://schemas.openxmlformats.org/officeDocument/2006/relationships/oleObject" Target="embeddings/oleObject30.bin"/><Relationship Id="rId338" Type="http://schemas.openxmlformats.org/officeDocument/2006/relationships/image" Target="media/image238.emf"/><Relationship Id="rId503" Type="http://schemas.openxmlformats.org/officeDocument/2006/relationships/image" Target="media/image388.png"/><Relationship Id="rId545" Type="http://schemas.openxmlformats.org/officeDocument/2006/relationships/hyperlink" Target="http://www.brunoagora.com/2012/06/o-violao-de-normal-tem-6-cordas-onde-as.html" TargetMode="External"/><Relationship Id="rId8" Type="http://schemas.openxmlformats.org/officeDocument/2006/relationships/endnotes" Target="endnotes.xml"/><Relationship Id="rId142" Type="http://schemas.openxmlformats.org/officeDocument/2006/relationships/image" Target="media/image98.jpeg"/><Relationship Id="rId184" Type="http://schemas.openxmlformats.org/officeDocument/2006/relationships/oleObject" Target="embeddings/oleObject15.bin"/><Relationship Id="rId391" Type="http://schemas.openxmlformats.org/officeDocument/2006/relationships/image" Target="media/image276.png"/><Relationship Id="rId405" Type="http://schemas.openxmlformats.org/officeDocument/2006/relationships/image" Target="media/image290.png"/><Relationship Id="rId447" Type="http://schemas.openxmlformats.org/officeDocument/2006/relationships/image" Target="media/image332.png"/><Relationship Id="rId251" Type="http://schemas.openxmlformats.org/officeDocument/2006/relationships/image" Target="media/image182.png"/><Relationship Id="rId489" Type="http://schemas.openxmlformats.org/officeDocument/2006/relationships/image" Target="media/image374.png"/><Relationship Id="rId46" Type="http://schemas.openxmlformats.org/officeDocument/2006/relationships/image" Target="media/image28.png"/><Relationship Id="rId293" Type="http://schemas.openxmlformats.org/officeDocument/2006/relationships/image" Target="media/image208.emf"/><Relationship Id="rId307" Type="http://schemas.openxmlformats.org/officeDocument/2006/relationships/image" Target="media/image217.png"/><Relationship Id="rId349" Type="http://schemas.openxmlformats.org/officeDocument/2006/relationships/image" Target="media/image245.png"/><Relationship Id="rId514" Type="http://schemas.openxmlformats.org/officeDocument/2006/relationships/image" Target="media/image399.png"/><Relationship Id="rId88" Type="http://schemas.openxmlformats.org/officeDocument/2006/relationships/image" Target="media/image56.png"/><Relationship Id="rId111" Type="http://schemas.openxmlformats.org/officeDocument/2006/relationships/image" Target="media/image70.png"/><Relationship Id="rId153" Type="http://schemas.openxmlformats.org/officeDocument/2006/relationships/hyperlink" Target="https://www.youtube.com/watch?v=WcVe74lK1XU&amp;ab_channel=ProjetoS%C3%A3oTiago" TargetMode="External"/><Relationship Id="rId195" Type="http://schemas.openxmlformats.org/officeDocument/2006/relationships/image" Target="media/image140.png"/><Relationship Id="rId209" Type="http://schemas.openxmlformats.org/officeDocument/2006/relationships/image" Target="media/image150.emf"/><Relationship Id="rId360" Type="http://schemas.openxmlformats.org/officeDocument/2006/relationships/oleObject" Target="embeddings/oleObject56.bin"/><Relationship Id="rId416" Type="http://schemas.openxmlformats.org/officeDocument/2006/relationships/image" Target="media/image301.png"/><Relationship Id="rId220" Type="http://schemas.openxmlformats.org/officeDocument/2006/relationships/image" Target="media/image157.png"/><Relationship Id="rId458" Type="http://schemas.openxmlformats.org/officeDocument/2006/relationships/image" Target="media/image34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D37B5-186D-467C-AAE0-03991A90F65B}">
  <ds:schemaRefs>
    <ds:schemaRef ds:uri="http://schemas.openxmlformats.org/officeDocument/2006/bibliography"/>
  </ds:schemaRefs>
</ds:datastoreItem>
</file>

<file path=customXml/itemProps2.xml><?xml version="1.0" encoding="utf-8"?>
<ds:datastoreItem xmlns:ds="http://schemas.openxmlformats.org/officeDocument/2006/customXml" ds:itemID="{2EB87E01-3868-439C-ADF8-033416943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3188</TotalTime>
  <Pages>1</Pages>
  <Words>16066</Words>
  <Characters>86760</Characters>
  <Application>Microsoft Office Word</Application>
  <DocSecurity>0</DocSecurity>
  <Lines>723</Lines>
  <Paragraphs>205</Paragraphs>
  <ScaleCrop>false</ScaleCrop>
  <HeadingPairs>
    <vt:vector size="2" baseType="variant">
      <vt:variant>
        <vt:lpstr>Título</vt:lpstr>
      </vt:variant>
      <vt:variant>
        <vt:i4>1</vt:i4>
      </vt:variant>
    </vt:vector>
  </HeadingPairs>
  <TitlesOfParts>
    <vt:vector size="1" baseType="lpstr">
      <vt:lpstr>Violão: Origem e característica</vt:lpstr>
    </vt:vector>
  </TitlesOfParts>
  <Company>Tabajara</Company>
  <LinksUpToDate>false</LinksUpToDate>
  <CharactersWithSpaces>102621</CharactersWithSpaces>
  <SharedDoc>false</SharedDoc>
  <HLinks>
    <vt:vector size="1140" baseType="variant">
      <vt:variant>
        <vt:i4>2031682</vt:i4>
      </vt:variant>
      <vt:variant>
        <vt:i4>1158</vt:i4>
      </vt:variant>
      <vt:variant>
        <vt:i4>0</vt:i4>
      </vt:variant>
      <vt:variant>
        <vt:i4>5</vt:i4>
      </vt:variant>
      <vt:variant>
        <vt:lpwstr>http://www.violaomandriao.mus.br/dicionario/cifragem.htm</vt:lpwstr>
      </vt:variant>
      <vt:variant>
        <vt:lpwstr/>
      </vt:variant>
      <vt:variant>
        <vt:i4>8257580</vt:i4>
      </vt:variant>
      <vt:variant>
        <vt:i4>1155</vt:i4>
      </vt:variant>
      <vt:variant>
        <vt:i4>0</vt:i4>
      </vt:variant>
      <vt:variant>
        <vt:i4>5</vt:i4>
      </vt:variant>
      <vt:variant>
        <vt:lpwstr>http://www.violaobrasil.com.br/curso-de-teclado</vt:lpwstr>
      </vt:variant>
      <vt:variant>
        <vt:lpwstr/>
      </vt:variant>
      <vt:variant>
        <vt:i4>1703962</vt:i4>
      </vt:variant>
      <vt:variant>
        <vt:i4>1152</vt:i4>
      </vt:variant>
      <vt:variant>
        <vt:i4>0</vt:i4>
      </vt:variant>
      <vt:variant>
        <vt:i4>5</vt:i4>
      </vt:variant>
      <vt:variant>
        <vt:lpwstr>http://www.violaobrasil.com.br/categoria/curso-de-teclado-e-piano</vt:lpwstr>
      </vt:variant>
      <vt:variant>
        <vt:lpwstr/>
      </vt:variant>
      <vt:variant>
        <vt:i4>3801191</vt:i4>
      </vt:variant>
      <vt:variant>
        <vt:i4>1149</vt:i4>
      </vt:variant>
      <vt:variant>
        <vt:i4>0</vt:i4>
      </vt:variant>
      <vt:variant>
        <vt:i4>5</vt:i4>
      </vt:variant>
      <vt:variant>
        <vt:lpwstr>http://www.sotutorial.com/index.php/category/tutoriais-teorial-musical/</vt:lpwstr>
      </vt:variant>
      <vt:variant>
        <vt:lpwstr/>
      </vt:variant>
      <vt:variant>
        <vt:i4>7340072</vt:i4>
      </vt:variant>
      <vt:variant>
        <vt:i4>1146</vt:i4>
      </vt:variant>
      <vt:variant>
        <vt:i4>0</vt:i4>
      </vt:variant>
      <vt:variant>
        <vt:i4>5</vt:i4>
      </vt:variant>
      <vt:variant>
        <vt:lpwstr>http://www.mvhp.com.br/teclado8.htm</vt:lpwstr>
      </vt:variant>
      <vt:variant>
        <vt:lpwstr/>
      </vt:variant>
      <vt:variant>
        <vt:i4>7012405</vt:i4>
      </vt:variant>
      <vt:variant>
        <vt:i4>1143</vt:i4>
      </vt:variant>
      <vt:variant>
        <vt:i4>0</vt:i4>
      </vt:variant>
      <vt:variant>
        <vt:i4>5</vt:i4>
      </vt:variant>
      <vt:variant>
        <vt:lpwstr>http://www.musicaeadoracao.com.br/tecnicos/teoria_musical/teoria_online/index.htm</vt:lpwstr>
      </vt:variant>
      <vt:variant>
        <vt:lpwstr/>
      </vt:variant>
      <vt:variant>
        <vt:i4>917607</vt:i4>
      </vt:variant>
      <vt:variant>
        <vt:i4>1140</vt:i4>
      </vt:variant>
      <vt:variant>
        <vt:i4>0</vt:i4>
      </vt:variant>
      <vt:variant>
        <vt:i4>5</vt:i4>
      </vt:variant>
      <vt:variant>
        <vt:lpwstr>http://www.musicaeadoracao.com.br/tecnicos/teoria_musical/</vt:lpwstr>
      </vt:variant>
      <vt:variant>
        <vt:lpwstr/>
      </vt:variant>
      <vt:variant>
        <vt:i4>2621443</vt:i4>
      </vt:variant>
      <vt:variant>
        <vt:i4>1137</vt:i4>
      </vt:variant>
      <vt:variant>
        <vt:i4>0</vt:i4>
      </vt:variant>
      <vt:variant>
        <vt:i4>5</vt:i4>
      </vt:variant>
      <vt:variant>
        <vt:lpwstr>http://www.marcelomelloweb.kinghost.net/mmtecnico_estruturacao07.pdf</vt:lpwstr>
      </vt:variant>
      <vt:variant>
        <vt:lpwstr/>
      </vt:variant>
      <vt:variant>
        <vt:i4>4784199</vt:i4>
      </vt:variant>
      <vt:variant>
        <vt:i4>1134</vt:i4>
      </vt:variant>
      <vt:variant>
        <vt:i4>0</vt:i4>
      </vt:variant>
      <vt:variant>
        <vt:i4>5</vt:i4>
      </vt:variant>
      <vt:variant>
        <vt:lpwstr>http://www.correiomusical.com.br/cursoonline.htm</vt:lpwstr>
      </vt:variant>
      <vt:variant>
        <vt:lpwstr/>
      </vt:variant>
      <vt:variant>
        <vt:i4>7536659</vt:i4>
      </vt:variant>
      <vt:variant>
        <vt:i4>1131</vt:i4>
      </vt:variant>
      <vt:variant>
        <vt:i4>0</vt:i4>
      </vt:variant>
      <vt:variant>
        <vt:i4>5</vt:i4>
      </vt:variant>
      <vt:variant>
        <vt:lpwstr>http://pt.wikipedia.org/wiki/Transposi%C3%A7%C3%A3o_(m%C3%BAsica)</vt:lpwstr>
      </vt:variant>
      <vt:variant>
        <vt:lpwstr/>
      </vt:variant>
      <vt:variant>
        <vt:i4>2555997</vt:i4>
      </vt:variant>
      <vt:variant>
        <vt:i4>1128</vt:i4>
      </vt:variant>
      <vt:variant>
        <vt:i4>0</vt:i4>
      </vt:variant>
      <vt:variant>
        <vt:i4>5</vt:i4>
      </vt:variant>
      <vt:variant>
        <vt:lpwstr>http://pt.wikipedia.org/wiki/Simbologia_da_nota%C3%A7%C3%A3o_musical</vt:lpwstr>
      </vt:variant>
      <vt:variant>
        <vt:lpwstr/>
      </vt:variant>
      <vt:variant>
        <vt:i4>917539</vt:i4>
      </vt:variant>
      <vt:variant>
        <vt:i4>1125</vt:i4>
      </vt:variant>
      <vt:variant>
        <vt:i4>0</vt:i4>
      </vt:variant>
      <vt:variant>
        <vt:i4>5</vt:i4>
      </vt:variant>
      <vt:variant>
        <vt:lpwstr>http://pt.wikipedia.org/wiki/Intervalo_(m%C3%BAsica)</vt:lpwstr>
      </vt:variant>
      <vt:variant>
        <vt:lpwstr/>
      </vt:variant>
      <vt:variant>
        <vt:i4>655360</vt:i4>
      </vt:variant>
      <vt:variant>
        <vt:i4>1122</vt:i4>
      </vt:variant>
      <vt:variant>
        <vt:i4>0</vt:i4>
      </vt:variant>
      <vt:variant>
        <vt:i4>5</vt:i4>
      </vt:variant>
      <vt:variant>
        <vt:lpwstr>http://pt.wikipedia.org/wiki</vt:lpwstr>
      </vt:variant>
      <vt:variant>
        <vt:lpwstr/>
      </vt:variant>
      <vt:variant>
        <vt:i4>6553637</vt:i4>
      </vt:variant>
      <vt:variant>
        <vt:i4>1119</vt:i4>
      </vt:variant>
      <vt:variant>
        <vt:i4>0</vt:i4>
      </vt:variant>
      <vt:variant>
        <vt:i4>5</vt:i4>
      </vt:variant>
      <vt:variant>
        <vt:lpwstr>http://pt.wikipedia.org/wiki/Metr%C3%B4nomo</vt:lpwstr>
      </vt:variant>
      <vt:variant>
        <vt:lpwstr/>
      </vt:variant>
      <vt:variant>
        <vt:i4>2818092</vt:i4>
      </vt:variant>
      <vt:variant>
        <vt:i4>1116</vt:i4>
      </vt:variant>
      <vt:variant>
        <vt:i4>0</vt:i4>
      </vt:variant>
      <vt:variant>
        <vt:i4>5</vt:i4>
      </vt:variant>
      <vt:variant>
        <vt:lpwstr>http://pt.wikipedia.org/w/index.php?title=Prestissimo&amp;action=edit&amp;redlink=1</vt:lpwstr>
      </vt:variant>
      <vt:variant>
        <vt:lpwstr/>
      </vt:variant>
      <vt:variant>
        <vt:i4>7077918</vt:i4>
      </vt:variant>
      <vt:variant>
        <vt:i4>1113</vt:i4>
      </vt:variant>
      <vt:variant>
        <vt:i4>0</vt:i4>
      </vt:variant>
      <vt:variant>
        <vt:i4>5</vt:i4>
      </vt:variant>
      <vt:variant>
        <vt:lpwstr>http://pt.wikipedia.org/w/index.php?title=Presto_(andamento)&amp;action=edit&amp;redlink=1</vt:lpwstr>
      </vt:variant>
      <vt:variant>
        <vt:lpwstr/>
      </vt:variant>
      <vt:variant>
        <vt:i4>2228270</vt:i4>
      </vt:variant>
      <vt:variant>
        <vt:i4>1110</vt:i4>
      </vt:variant>
      <vt:variant>
        <vt:i4>0</vt:i4>
      </vt:variant>
      <vt:variant>
        <vt:i4>5</vt:i4>
      </vt:variant>
      <vt:variant>
        <vt:lpwstr>http://pt.wikipedia.org/w/index.php?title=Vivacissimo&amp;action=edit&amp;redlink=1</vt:lpwstr>
      </vt:variant>
      <vt:variant>
        <vt:lpwstr/>
      </vt:variant>
      <vt:variant>
        <vt:i4>6881319</vt:i4>
      </vt:variant>
      <vt:variant>
        <vt:i4>1107</vt:i4>
      </vt:variant>
      <vt:variant>
        <vt:i4>0</vt:i4>
      </vt:variant>
      <vt:variant>
        <vt:i4>5</vt:i4>
      </vt:variant>
      <vt:variant>
        <vt:lpwstr>http://pt.wikipedia.org/wiki/Vivace</vt:lpwstr>
      </vt:variant>
      <vt:variant>
        <vt:lpwstr/>
      </vt:variant>
      <vt:variant>
        <vt:i4>1048674</vt:i4>
      </vt:variant>
      <vt:variant>
        <vt:i4>1104</vt:i4>
      </vt:variant>
      <vt:variant>
        <vt:i4>0</vt:i4>
      </vt:variant>
      <vt:variant>
        <vt:i4>5</vt:i4>
      </vt:variant>
      <vt:variant>
        <vt:lpwstr>http://pt.wikipedia.org/wiki/Allegro_(andamento)</vt:lpwstr>
      </vt:variant>
      <vt:variant>
        <vt:lpwstr/>
      </vt:variant>
      <vt:variant>
        <vt:i4>6291457</vt:i4>
      </vt:variant>
      <vt:variant>
        <vt:i4>1101</vt:i4>
      </vt:variant>
      <vt:variant>
        <vt:i4>0</vt:i4>
      </vt:variant>
      <vt:variant>
        <vt:i4>5</vt:i4>
      </vt:variant>
      <vt:variant>
        <vt:lpwstr>http://pt.wikipedia.org/wiki/Allegro_ma_non_troppo</vt:lpwstr>
      </vt:variant>
      <vt:variant>
        <vt:lpwstr/>
      </vt:variant>
      <vt:variant>
        <vt:i4>1638470</vt:i4>
      </vt:variant>
      <vt:variant>
        <vt:i4>1098</vt:i4>
      </vt:variant>
      <vt:variant>
        <vt:i4>0</vt:i4>
      </vt:variant>
      <vt:variant>
        <vt:i4>5</vt:i4>
      </vt:variant>
      <vt:variant>
        <vt:lpwstr>http://pt.wikipedia.org/w/index.php?title=Moderato&amp;action=edit&amp;redlink=1</vt:lpwstr>
      </vt:variant>
      <vt:variant>
        <vt:lpwstr/>
      </vt:variant>
      <vt:variant>
        <vt:i4>4718677</vt:i4>
      </vt:variant>
      <vt:variant>
        <vt:i4>1095</vt:i4>
      </vt:variant>
      <vt:variant>
        <vt:i4>0</vt:i4>
      </vt:variant>
      <vt:variant>
        <vt:i4>5</vt:i4>
      </vt:variant>
      <vt:variant>
        <vt:lpwstr>http://pt.wikipedia.org/w/index.php?title=Andantino&amp;action=edit&amp;redlink=1</vt:lpwstr>
      </vt:variant>
      <vt:variant>
        <vt:lpwstr/>
      </vt:variant>
      <vt:variant>
        <vt:i4>3866707</vt:i4>
      </vt:variant>
      <vt:variant>
        <vt:i4>1092</vt:i4>
      </vt:variant>
      <vt:variant>
        <vt:i4>0</vt:i4>
      </vt:variant>
      <vt:variant>
        <vt:i4>5</vt:i4>
      </vt:variant>
      <vt:variant>
        <vt:lpwstr>http://pt.wikipedia.org/w/index.php?title=Andante_(m%C3%BAsica)&amp;action=edit&amp;redlink=1</vt:lpwstr>
      </vt:variant>
      <vt:variant>
        <vt:lpwstr/>
      </vt:variant>
      <vt:variant>
        <vt:i4>5177418</vt:i4>
      </vt:variant>
      <vt:variant>
        <vt:i4>1089</vt:i4>
      </vt:variant>
      <vt:variant>
        <vt:i4>0</vt:i4>
      </vt:variant>
      <vt:variant>
        <vt:i4>5</vt:i4>
      </vt:variant>
      <vt:variant>
        <vt:lpwstr>http://pt.wikipedia.org/w/index.php?title=Adagietto&amp;action=edit&amp;redlink=1</vt:lpwstr>
      </vt:variant>
      <vt:variant>
        <vt:lpwstr/>
      </vt:variant>
      <vt:variant>
        <vt:i4>6488108</vt:i4>
      </vt:variant>
      <vt:variant>
        <vt:i4>1086</vt:i4>
      </vt:variant>
      <vt:variant>
        <vt:i4>0</vt:i4>
      </vt:variant>
      <vt:variant>
        <vt:i4>5</vt:i4>
      </vt:variant>
      <vt:variant>
        <vt:lpwstr>http://pt.wikipedia.org/wiki/Adagio</vt:lpwstr>
      </vt:variant>
      <vt:variant>
        <vt:lpwstr/>
      </vt:variant>
      <vt:variant>
        <vt:i4>6750270</vt:i4>
      </vt:variant>
      <vt:variant>
        <vt:i4>1083</vt:i4>
      </vt:variant>
      <vt:variant>
        <vt:i4>0</vt:i4>
      </vt:variant>
      <vt:variant>
        <vt:i4>5</vt:i4>
      </vt:variant>
      <vt:variant>
        <vt:lpwstr>http://pt.wikipedia.org/wiki/Lento</vt:lpwstr>
      </vt:variant>
      <vt:variant>
        <vt:lpwstr/>
      </vt:variant>
      <vt:variant>
        <vt:i4>4849749</vt:i4>
      </vt:variant>
      <vt:variant>
        <vt:i4>1080</vt:i4>
      </vt:variant>
      <vt:variant>
        <vt:i4>0</vt:i4>
      </vt:variant>
      <vt:variant>
        <vt:i4>5</vt:i4>
      </vt:variant>
      <vt:variant>
        <vt:lpwstr>http://pt.wikipedia.org/w/index.php?title=Larghetto&amp;action=edit&amp;redlink=1</vt:lpwstr>
      </vt:variant>
      <vt:variant>
        <vt:lpwstr/>
      </vt:variant>
      <vt:variant>
        <vt:i4>7143510</vt:i4>
      </vt:variant>
      <vt:variant>
        <vt:i4>1077</vt:i4>
      </vt:variant>
      <vt:variant>
        <vt:i4>0</vt:i4>
      </vt:variant>
      <vt:variant>
        <vt:i4>5</vt:i4>
      </vt:variant>
      <vt:variant>
        <vt:lpwstr>http://pt.wikipedia.org/w/index.php?title=Largo_(andamento)&amp;action=edit&amp;redlink=1</vt:lpwstr>
      </vt:variant>
      <vt:variant>
        <vt:lpwstr/>
      </vt:variant>
      <vt:variant>
        <vt:i4>2883643</vt:i4>
      </vt:variant>
      <vt:variant>
        <vt:i4>1074</vt:i4>
      </vt:variant>
      <vt:variant>
        <vt:i4>0</vt:i4>
      </vt:variant>
      <vt:variant>
        <vt:i4>5</vt:i4>
      </vt:variant>
      <vt:variant>
        <vt:lpwstr>http://pt.wikipedia.org/w/index.php?title=Larghissimo&amp;action=edit&amp;redlink=1</vt:lpwstr>
      </vt:variant>
      <vt:variant>
        <vt:lpwstr/>
      </vt:variant>
      <vt:variant>
        <vt:i4>7274564</vt:i4>
      </vt:variant>
      <vt:variant>
        <vt:i4>1071</vt:i4>
      </vt:variant>
      <vt:variant>
        <vt:i4>0</vt:i4>
      </vt:variant>
      <vt:variant>
        <vt:i4>5</vt:i4>
      </vt:variant>
      <vt:variant>
        <vt:lpwstr>http://pt.wikipedia.org/w/index.php?title=Grave_(andamento)&amp;action=edit&amp;redlink=1</vt:lpwstr>
      </vt:variant>
      <vt:variant>
        <vt:lpwstr/>
      </vt:variant>
      <vt:variant>
        <vt:i4>7077944</vt:i4>
      </vt:variant>
      <vt:variant>
        <vt:i4>1068</vt:i4>
      </vt:variant>
      <vt:variant>
        <vt:i4>0</vt:i4>
      </vt:variant>
      <vt:variant>
        <vt:i4>5</vt:i4>
      </vt:variant>
      <vt:variant>
        <vt:lpwstr>http://pt.wikipedia.org/w/index.php?title=Gravissimo&amp;action=edit&amp;redlink=1</vt:lpwstr>
      </vt:variant>
      <vt:variant>
        <vt:lpwstr/>
      </vt:variant>
      <vt:variant>
        <vt:i4>8257589</vt:i4>
      </vt:variant>
      <vt:variant>
        <vt:i4>1065</vt:i4>
      </vt:variant>
      <vt:variant>
        <vt:i4>0</vt:i4>
      </vt:variant>
      <vt:variant>
        <vt:i4>5</vt:i4>
      </vt:variant>
      <vt:variant>
        <vt:lpwstr>http://pt.wikipedia.org/wiki/Batidas_por_minuto</vt:lpwstr>
      </vt:variant>
      <vt:variant>
        <vt:lpwstr/>
      </vt:variant>
      <vt:variant>
        <vt:i4>7143479</vt:i4>
      </vt:variant>
      <vt:variant>
        <vt:i4>1062</vt:i4>
      </vt:variant>
      <vt:variant>
        <vt:i4>0</vt:i4>
      </vt:variant>
      <vt:variant>
        <vt:i4>5</vt:i4>
      </vt:variant>
      <vt:variant>
        <vt:lpwstr>http://pt.wikipedia.org/wiki/Compositor</vt:lpwstr>
      </vt:variant>
      <vt:variant>
        <vt:lpwstr/>
      </vt:variant>
      <vt:variant>
        <vt:i4>5046373</vt:i4>
      </vt:variant>
      <vt:variant>
        <vt:i4>1059</vt:i4>
      </vt:variant>
      <vt:variant>
        <vt:i4>0</vt:i4>
      </vt:variant>
      <vt:variant>
        <vt:i4>5</vt:i4>
      </vt:variant>
      <vt:variant>
        <vt:lpwstr>http://pt.wikipedia.org/wiki/L%C3%ADngua_italiana</vt:lpwstr>
      </vt:variant>
      <vt:variant>
        <vt:lpwstr/>
      </vt:variant>
      <vt:variant>
        <vt:i4>7208967</vt:i4>
      </vt:variant>
      <vt:variant>
        <vt:i4>1056</vt:i4>
      </vt:variant>
      <vt:variant>
        <vt:i4>0</vt:i4>
      </vt:variant>
      <vt:variant>
        <vt:i4>5</vt:i4>
      </vt:variant>
      <vt:variant>
        <vt:lpwstr>http://pt.wikipedia.org/wiki/Nota%C3%A7%C3%A3o_musical</vt:lpwstr>
      </vt:variant>
      <vt:variant>
        <vt:lpwstr/>
      </vt:variant>
      <vt:variant>
        <vt:i4>4718667</vt:i4>
      </vt:variant>
      <vt:variant>
        <vt:i4>1053</vt:i4>
      </vt:variant>
      <vt:variant>
        <vt:i4>0</vt:i4>
      </vt:variant>
      <vt:variant>
        <vt:i4>5</vt:i4>
      </vt:variant>
      <vt:variant>
        <vt:lpwstr>http://pt.wikipedia.org/wiki/M%C3%BAsica</vt:lpwstr>
      </vt:variant>
      <vt:variant>
        <vt:lpwstr/>
      </vt:variant>
      <vt:variant>
        <vt:i4>5046373</vt:i4>
      </vt:variant>
      <vt:variant>
        <vt:i4>1050</vt:i4>
      </vt:variant>
      <vt:variant>
        <vt:i4>0</vt:i4>
      </vt:variant>
      <vt:variant>
        <vt:i4>5</vt:i4>
      </vt:variant>
      <vt:variant>
        <vt:lpwstr>http://pt.wikipedia.org/wiki/L%C3%ADngua_italiana</vt:lpwstr>
      </vt:variant>
      <vt:variant>
        <vt:lpwstr/>
      </vt:variant>
      <vt:variant>
        <vt:i4>720992</vt:i4>
      </vt:variant>
      <vt:variant>
        <vt:i4>1047</vt:i4>
      </vt:variant>
      <vt:variant>
        <vt:i4>0</vt:i4>
      </vt:variant>
      <vt:variant>
        <vt:i4>5</vt:i4>
      </vt:variant>
      <vt:variant>
        <vt:lpwstr>http://pt.wikipedia.org/wiki/Compasso_(m%C3%BAsica)</vt:lpwstr>
      </vt:variant>
      <vt:variant>
        <vt:lpwstr/>
      </vt:variant>
      <vt:variant>
        <vt:i4>7536685</vt:i4>
      </vt:variant>
      <vt:variant>
        <vt:i4>1044</vt:i4>
      </vt:variant>
      <vt:variant>
        <vt:i4>0</vt:i4>
      </vt:variant>
      <vt:variant>
        <vt:i4>5</vt:i4>
      </vt:variant>
      <vt:variant>
        <vt:lpwstr>http://pt.wikipedia.org/wiki/Velocidade</vt:lpwstr>
      </vt:variant>
      <vt:variant>
        <vt:lpwstr/>
      </vt:variant>
      <vt:variant>
        <vt:i4>1048685</vt:i4>
      </vt:variant>
      <vt:variant>
        <vt:i4>1041</vt:i4>
      </vt:variant>
      <vt:variant>
        <vt:i4>0</vt:i4>
      </vt:variant>
      <vt:variant>
        <vt:i4>5</vt:i4>
      </vt:variant>
      <vt:variant>
        <vt:lpwstr>http://pt.wikipedia.org/wiki/Coda_(m%C3%BAsica)</vt:lpwstr>
      </vt:variant>
      <vt:variant>
        <vt:lpwstr/>
      </vt:variant>
      <vt:variant>
        <vt:i4>655378</vt:i4>
      </vt:variant>
      <vt:variant>
        <vt:i4>1035</vt:i4>
      </vt:variant>
      <vt:variant>
        <vt:i4>0</vt:i4>
      </vt:variant>
      <vt:variant>
        <vt:i4>5</vt:i4>
      </vt:variant>
      <vt:variant>
        <vt:lpwstr>http://pt.wikipedia.org/wiki/Ficheiro:Music-coda.png</vt:lpwstr>
      </vt:variant>
      <vt:variant>
        <vt:lpwstr/>
      </vt:variant>
      <vt:variant>
        <vt:i4>5636163</vt:i4>
      </vt:variant>
      <vt:variant>
        <vt:i4>1032</vt:i4>
      </vt:variant>
      <vt:variant>
        <vt:i4>0</vt:i4>
      </vt:variant>
      <vt:variant>
        <vt:i4>5</vt:i4>
      </vt:variant>
      <vt:variant>
        <vt:lpwstr>http://pt.wikipedia.org/w/index.php?title=Segno&amp;action=edit&amp;redlink=1</vt:lpwstr>
      </vt:variant>
      <vt:variant>
        <vt:lpwstr/>
      </vt:variant>
      <vt:variant>
        <vt:i4>5767262</vt:i4>
      </vt:variant>
      <vt:variant>
        <vt:i4>1026</vt:i4>
      </vt:variant>
      <vt:variant>
        <vt:i4>0</vt:i4>
      </vt:variant>
      <vt:variant>
        <vt:i4>5</vt:i4>
      </vt:variant>
      <vt:variant>
        <vt:lpwstr>http://pt.wikipedia.org/wiki/Ficheiro:Music-segno.png</vt:lpwstr>
      </vt:variant>
      <vt:variant>
        <vt:lpwstr/>
      </vt:variant>
      <vt:variant>
        <vt:i4>6815819</vt:i4>
      </vt:variant>
      <vt:variant>
        <vt:i4>1023</vt:i4>
      </vt:variant>
      <vt:variant>
        <vt:i4>0</vt:i4>
      </vt:variant>
      <vt:variant>
        <vt:i4>5</vt:i4>
      </vt:variant>
      <vt:variant>
        <vt:lpwstr>http://pt.wikipedia.org/w/index.php?title=Dal_segno&amp;action=edit&amp;redlink=1</vt:lpwstr>
      </vt:variant>
      <vt:variant>
        <vt:lpwstr/>
      </vt:variant>
      <vt:variant>
        <vt:i4>1966102</vt:i4>
      </vt:variant>
      <vt:variant>
        <vt:i4>1017</vt:i4>
      </vt:variant>
      <vt:variant>
        <vt:i4>0</vt:i4>
      </vt:variant>
      <vt:variant>
        <vt:i4>5</vt:i4>
      </vt:variant>
      <vt:variant>
        <vt:lpwstr>http://pt.wikipedia.org/wiki/Ficheiro:Music-dalsegno.png</vt:lpwstr>
      </vt:variant>
      <vt:variant>
        <vt:lpwstr/>
      </vt:variant>
      <vt:variant>
        <vt:i4>4128861</vt:i4>
      </vt:variant>
      <vt:variant>
        <vt:i4>1014</vt:i4>
      </vt:variant>
      <vt:variant>
        <vt:i4>0</vt:i4>
      </vt:variant>
      <vt:variant>
        <vt:i4>5</vt:i4>
      </vt:variant>
      <vt:variant>
        <vt:lpwstr>http://pt.wikipedia.org/wiki/Da_capo</vt:lpwstr>
      </vt:variant>
      <vt:variant>
        <vt:lpwstr/>
      </vt:variant>
      <vt:variant>
        <vt:i4>7012450</vt:i4>
      </vt:variant>
      <vt:variant>
        <vt:i4>1008</vt:i4>
      </vt:variant>
      <vt:variant>
        <vt:i4>0</vt:i4>
      </vt:variant>
      <vt:variant>
        <vt:i4>5</vt:i4>
      </vt:variant>
      <vt:variant>
        <vt:lpwstr>http://pt.wikipedia.org/wiki/Ficheiro:Music-dacapo.png</vt:lpwstr>
      </vt:variant>
      <vt:variant>
        <vt:lpwstr/>
      </vt:variant>
      <vt:variant>
        <vt:i4>4718682</vt:i4>
      </vt:variant>
      <vt:variant>
        <vt:i4>1002</vt:i4>
      </vt:variant>
      <vt:variant>
        <vt:i4>0</vt:i4>
      </vt:variant>
      <vt:variant>
        <vt:i4>5</vt:i4>
      </vt:variant>
      <vt:variant>
        <vt:lpwstr>http://pt.wikipedia.org/wiki/Ficheiro:Music-volte.png</vt:lpwstr>
      </vt:variant>
      <vt:variant>
        <vt:lpwstr/>
      </vt:variant>
      <vt:variant>
        <vt:i4>6357095</vt:i4>
      </vt:variant>
      <vt:variant>
        <vt:i4>996</vt:i4>
      </vt:variant>
      <vt:variant>
        <vt:i4>0</vt:i4>
      </vt:variant>
      <vt:variant>
        <vt:i4>5</vt:i4>
      </vt:variant>
      <vt:variant>
        <vt:lpwstr>http://pt.wikipedia.org/wiki/Ficheiro:Music-simile.png</vt:lpwstr>
      </vt:variant>
      <vt:variant>
        <vt:lpwstr/>
      </vt:variant>
      <vt:variant>
        <vt:i4>3866684</vt:i4>
      </vt:variant>
      <vt:variant>
        <vt:i4>993</vt:i4>
      </vt:variant>
      <vt:variant>
        <vt:i4>0</vt:i4>
      </vt:variant>
      <vt:variant>
        <vt:i4>5</vt:i4>
      </vt:variant>
      <vt:variant>
        <vt:lpwstr>http://pt.wikipedia.org/w/index.php?title=Rittornello&amp;action=edit&amp;redlink=1</vt:lpwstr>
      </vt:variant>
      <vt:variant>
        <vt:lpwstr/>
      </vt:variant>
      <vt:variant>
        <vt:i4>7995493</vt:i4>
      </vt:variant>
      <vt:variant>
        <vt:i4>990</vt:i4>
      </vt:variant>
      <vt:variant>
        <vt:i4>0</vt:i4>
      </vt:variant>
      <vt:variant>
        <vt:i4>5</vt:i4>
      </vt:variant>
      <vt:variant>
        <vt:lpwstr>http://pt.wikipedia.org/w/index.php?title=Marcas_de_repeti%C3%A7%C3%A3o&amp;action=edit&amp;redlink=1</vt:lpwstr>
      </vt:variant>
      <vt:variant>
        <vt:lpwstr/>
      </vt:variant>
      <vt:variant>
        <vt:i4>7340150</vt:i4>
      </vt:variant>
      <vt:variant>
        <vt:i4>984</vt:i4>
      </vt:variant>
      <vt:variant>
        <vt:i4>0</vt:i4>
      </vt:variant>
      <vt:variant>
        <vt:i4>5</vt:i4>
      </vt:variant>
      <vt:variant>
        <vt:lpwstr>http://pt.wikipedia.org/wiki/Ficheiro:Music-repeat.png</vt:lpwstr>
      </vt:variant>
      <vt:variant>
        <vt:lpwstr/>
      </vt:variant>
      <vt:variant>
        <vt:i4>1769564</vt:i4>
      </vt:variant>
      <vt:variant>
        <vt:i4>981</vt:i4>
      </vt:variant>
      <vt:variant>
        <vt:i4>0</vt:i4>
      </vt:variant>
      <vt:variant>
        <vt:i4>5</vt:i4>
      </vt:variant>
      <vt:variant>
        <vt:lpwstr>http://pt.wikipedia.org/wiki/Tremolo</vt:lpwstr>
      </vt:variant>
      <vt:variant>
        <vt:lpwstr/>
      </vt:variant>
      <vt:variant>
        <vt:i4>2097204</vt:i4>
      </vt:variant>
      <vt:variant>
        <vt:i4>975</vt:i4>
      </vt:variant>
      <vt:variant>
        <vt:i4>0</vt:i4>
      </vt:variant>
      <vt:variant>
        <vt:i4>5</vt:i4>
      </vt:variant>
      <vt:variant>
        <vt:lpwstr>http://pt.wikipedia.org/wiki/Ficheiro:Music-tremolo.png</vt:lpwstr>
      </vt:variant>
      <vt:variant>
        <vt:lpwstr/>
      </vt:variant>
      <vt:variant>
        <vt:i4>1572883</vt:i4>
      </vt:variant>
      <vt:variant>
        <vt:i4>969</vt:i4>
      </vt:variant>
      <vt:variant>
        <vt:i4>0</vt:i4>
      </vt:variant>
      <vt:variant>
        <vt:i4>5</vt:i4>
      </vt:variant>
      <vt:variant>
        <vt:lpwstr>http://pt.wikipedia.org/wiki/Ficheiro:Music-acciaccatura.png</vt:lpwstr>
      </vt:variant>
      <vt:variant>
        <vt:lpwstr/>
      </vt:variant>
      <vt:variant>
        <vt:i4>1245251</vt:i4>
      </vt:variant>
      <vt:variant>
        <vt:i4>966</vt:i4>
      </vt:variant>
      <vt:variant>
        <vt:i4>0</vt:i4>
      </vt:variant>
      <vt:variant>
        <vt:i4>5</vt:i4>
      </vt:variant>
      <vt:variant>
        <vt:lpwstr>http://pt.wikipedia.org/wiki/Appoggiatura</vt:lpwstr>
      </vt:variant>
      <vt:variant>
        <vt:lpwstr/>
      </vt:variant>
      <vt:variant>
        <vt:i4>589836</vt:i4>
      </vt:variant>
      <vt:variant>
        <vt:i4>960</vt:i4>
      </vt:variant>
      <vt:variant>
        <vt:i4>0</vt:i4>
      </vt:variant>
      <vt:variant>
        <vt:i4>5</vt:i4>
      </vt:variant>
      <vt:variant>
        <vt:lpwstr>http://pt.wikipedia.org/wiki/Ficheiro:Music-appoggiatura.png</vt:lpwstr>
      </vt:variant>
      <vt:variant>
        <vt:lpwstr/>
      </vt:variant>
      <vt:variant>
        <vt:i4>589913</vt:i4>
      </vt:variant>
      <vt:variant>
        <vt:i4>957</vt:i4>
      </vt:variant>
      <vt:variant>
        <vt:i4>0</vt:i4>
      </vt:variant>
      <vt:variant>
        <vt:i4>5</vt:i4>
      </vt:variant>
      <vt:variant>
        <vt:lpwstr>http://pt.wikipedia.org/wiki/Grupetto</vt:lpwstr>
      </vt:variant>
      <vt:variant>
        <vt:lpwstr/>
      </vt:variant>
      <vt:variant>
        <vt:i4>2031635</vt:i4>
      </vt:variant>
      <vt:variant>
        <vt:i4>951</vt:i4>
      </vt:variant>
      <vt:variant>
        <vt:i4>0</vt:i4>
      </vt:variant>
      <vt:variant>
        <vt:i4>5</vt:i4>
      </vt:variant>
      <vt:variant>
        <vt:lpwstr>http://pt.wikipedia.org/wiki/Ficheiro:Music-turn.png</vt:lpwstr>
      </vt:variant>
      <vt:variant>
        <vt:lpwstr/>
      </vt:variant>
      <vt:variant>
        <vt:i4>1638499</vt:i4>
      </vt:variant>
      <vt:variant>
        <vt:i4>948</vt:i4>
      </vt:variant>
      <vt:variant>
        <vt:i4>0</vt:i4>
      </vt:variant>
      <vt:variant>
        <vt:i4>5</vt:i4>
      </vt:variant>
      <vt:variant>
        <vt:lpwstr>http://pt.wikipedia.org/wiki/Mordente_(M%C3%BAsica)</vt:lpwstr>
      </vt:variant>
      <vt:variant>
        <vt:lpwstr/>
      </vt:variant>
      <vt:variant>
        <vt:i4>3538987</vt:i4>
      </vt:variant>
      <vt:variant>
        <vt:i4>942</vt:i4>
      </vt:variant>
      <vt:variant>
        <vt:i4>0</vt:i4>
      </vt:variant>
      <vt:variant>
        <vt:i4>5</vt:i4>
      </vt:variant>
      <vt:variant>
        <vt:lpwstr>http://pt.wikipedia.org/wiki/Ficheiro:Music-mordent.png</vt:lpwstr>
      </vt:variant>
      <vt:variant>
        <vt:lpwstr/>
      </vt:variant>
      <vt:variant>
        <vt:i4>7864369</vt:i4>
      </vt:variant>
      <vt:variant>
        <vt:i4>939</vt:i4>
      </vt:variant>
      <vt:variant>
        <vt:i4>0</vt:i4>
      </vt:variant>
      <vt:variant>
        <vt:i4>5</vt:i4>
      </vt:variant>
      <vt:variant>
        <vt:lpwstr>http://pt.wikipedia.org/wiki/Trilo</vt:lpwstr>
      </vt:variant>
      <vt:variant>
        <vt:lpwstr/>
      </vt:variant>
      <vt:variant>
        <vt:i4>5046356</vt:i4>
      </vt:variant>
      <vt:variant>
        <vt:i4>933</vt:i4>
      </vt:variant>
      <vt:variant>
        <vt:i4>0</vt:i4>
      </vt:variant>
      <vt:variant>
        <vt:i4>5</vt:i4>
      </vt:variant>
      <vt:variant>
        <vt:lpwstr>http://pt.wikipedia.org/wiki/Ficheiro:Music-trill.png</vt:lpwstr>
      </vt:variant>
      <vt:variant>
        <vt:lpwstr/>
      </vt:variant>
      <vt:variant>
        <vt:i4>131120</vt:i4>
      </vt:variant>
      <vt:variant>
        <vt:i4>930</vt:i4>
      </vt:variant>
      <vt:variant>
        <vt:i4>0</vt:i4>
      </vt:variant>
      <vt:variant>
        <vt:i4>5</vt:i4>
      </vt:variant>
      <vt:variant>
        <vt:lpwstr>http://pt.wikipedia.org/wiki/Ornamento_(m%C3%BAsica)</vt:lpwstr>
      </vt:variant>
      <vt:variant>
        <vt:lpwstr/>
      </vt:variant>
      <vt:variant>
        <vt:i4>1966163</vt:i4>
      </vt:variant>
      <vt:variant>
        <vt:i4>927</vt:i4>
      </vt:variant>
      <vt:variant>
        <vt:i4>0</vt:i4>
      </vt:variant>
      <vt:variant>
        <vt:i4>5</vt:i4>
      </vt:variant>
      <vt:variant>
        <vt:lpwstr>http://pt.wikipedia.org/wiki/Fermata</vt:lpwstr>
      </vt:variant>
      <vt:variant>
        <vt:lpwstr/>
      </vt:variant>
      <vt:variant>
        <vt:i4>3080241</vt:i4>
      </vt:variant>
      <vt:variant>
        <vt:i4>921</vt:i4>
      </vt:variant>
      <vt:variant>
        <vt:i4>0</vt:i4>
      </vt:variant>
      <vt:variant>
        <vt:i4>5</vt:i4>
      </vt:variant>
      <vt:variant>
        <vt:lpwstr>http://pt.wikipedia.org/wiki/Ficheiro:Music-fermata.png</vt:lpwstr>
      </vt:variant>
      <vt:variant>
        <vt:lpwstr/>
      </vt:variant>
      <vt:variant>
        <vt:i4>6422567</vt:i4>
      </vt:variant>
      <vt:variant>
        <vt:i4>918</vt:i4>
      </vt:variant>
      <vt:variant>
        <vt:i4>0</vt:i4>
      </vt:variant>
      <vt:variant>
        <vt:i4>5</vt:i4>
      </vt:variant>
      <vt:variant>
        <vt:lpwstr>http://pt.wikipedia.org/w/index.php?title=Tenuto&amp;action=edit&amp;redlink=1</vt:lpwstr>
      </vt:variant>
      <vt:variant>
        <vt:lpwstr/>
      </vt:variant>
      <vt:variant>
        <vt:i4>8061051</vt:i4>
      </vt:variant>
      <vt:variant>
        <vt:i4>912</vt:i4>
      </vt:variant>
      <vt:variant>
        <vt:i4>0</vt:i4>
      </vt:variant>
      <vt:variant>
        <vt:i4>5</vt:i4>
      </vt:variant>
      <vt:variant>
        <vt:lpwstr>http://pt.wikipedia.org/wiki/Ficheiro:Music-tenuto.png</vt:lpwstr>
      </vt:variant>
      <vt:variant>
        <vt:lpwstr/>
      </vt:variant>
      <vt:variant>
        <vt:i4>327689</vt:i4>
      </vt:variant>
      <vt:variant>
        <vt:i4>906</vt:i4>
      </vt:variant>
      <vt:variant>
        <vt:i4>0</vt:i4>
      </vt:variant>
      <vt:variant>
        <vt:i4>5</vt:i4>
      </vt:variant>
      <vt:variant>
        <vt:lpwstr>http://pt.wikipedia.org/wiki/Ficheiro:Music-harmonic.png</vt:lpwstr>
      </vt:variant>
      <vt:variant>
        <vt:lpwstr/>
      </vt:variant>
      <vt:variant>
        <vt:i4>7929867</vt:i4>
      </vt:variant>
      <vt:variant>
        <vt:i4>903</vt:i4>
      </vt:variant>
      <vt:variant>
        <vt:i4>0</vt:i4>
      </vt:variant>
      <vt:variant>
        <vt:i4>5</vt:i4>
      </vt:variant>
      <vt:variant>
        <vt:lpwstr>http://pt.wikipedia.org/wiki/B%C3%A9la_Bart%C3%B3k</vt:lpwstr>
      </vt:variant>
      <vt:variant>
        <vt:lpwstr/>
      </vt:variant>
      <vt:variant>
        <vt:i4>4784218</vt:i4>
      </vt:variant>
      <vt:variant>
        <vt:i4>897</vt:i4>
      </vt:variant>
      <vt:variant>
        <vt:i4>0</vt:i4>
      </vt:variant>
      <vt:variant>
        <vt:i4>5</vt:i4>
      </vt:variant>
      <vt:variant>
        <vt:lpwstr>http://pt.wikipedia.org/wiki/Ficheiro:Music-snappizzicato.png</vt:lpwstr>
      </vt:variant>
      <vt:variant>
        <vt:lpwstr/>
      </vt:variant>
      <vt:variant>
        <vt:i4>2424884</vt:i4>
      </vt:variant>
      <vt:variant>
        <vt:i4>891</vt:i4>
      </vt:variant>
      <vt:variant>
        <vt:i4>0</vt:i4>
      </vt:variant>
      <vt:variant>
        <vt:i4>5</vt:i4>
      </vt:variant>
      <vt:variant>
        <vt:lpwstr>http://pt.wikipedia.org/wiki/Ficheiro:Music-marcato.png</vt:lpwstr>
      </vt:variant>
      <vt:variant>
        <vt:lpwstr/>
      </vt:variant>
      <vt:variant>
        <vt:i4>5374037</vt:i4>
      </vt:variant>
      <vt:variant>
        <vt:i4>885</vt:i4>
      </vt:variant>
      <vt:variant>
        <vt:i4>0</vt:i4>
      </vt:variant>
      <vt:variant>
        <vt:i4>5</vt:i4>
      </vt:variant>
      <vt:variant>
        <vt:lpwstr>http://pt.wikipedia.org/wiki/Ficheiro:Music-staccatissimo.png</vt:lpwstr>
      </vt:variant>
      <vt:variant>
        <vt:lpwstr/>
      </vt:variant>
      <vt:variant>
        <vt:i4>983129</vt:i4>
      </vt:variant>
      <vt:variant>
        <vt:i4>882</vt:i4>
      </vt:variant>
      <vt:variant>
        <vt:i4>0</vt:i4>
      </vt:variant>
      <vt:variant>
        <vt:i4>5</vt:i4>
      </vt:variant>
      <vt:variant>
        <vt:lpwstr>http://pt.wikipedia.org/wiki/Staccato</vt:lpwstr>
      </vt:variant>
      <vt:variant>
        <vt:lpwstr/>
      </vt:variant>
      <vt:variant>
        <vt:i4>1900560</vt:i4>
      </vt:variant>
      <vt:variant>
        <vt:i4>876</vt:i4>
      </vt:variant>
      <vt:variant>
        <vt:i4>0</vt:i4>
      </vt:variant>
      <vt:variant>
        <vt:i4>5</vt:i4>
      </vt:variant>
      <vt:variant>
        <vt:lpwstr>http://pt.wikipedia.org/wiki/Ficheiro:Music-staccato.png</vt:lpwstr>
      </vt:variant>
      <vt:variant>
        <vt:lpwstr/>
      </vt:variant>
      <vt:variant>
        <vt:i4>7340147</vt:i4>
      </vt:variant>
      <vt:variant>
        <vt:i4>870</vt:i4>
      </vt:variant>
      <vt:variant>
        <vt:i4>0</vt:i4>
      </vt:variant>
      <vt:variant>
        <vt:i4>5</vt:i4>
      </vt:variant>
      <vt:variant>
        <vt:lpwstr>http://pt.wikipedia.org/wiki/Ficheiro:Music-diminuendo.png</vt:lpwstr>
      </vt:variant>
      <vt:variant>
        <vt:lpwstr/>
      </vt:variant>
      <vt:variant>
        <vt:i4>5439553</vt:i4>
      </vt:variant>
      <vt:variant>
        <vt:i4>864</vt:i4>
      </vt:variant>
      <vt:variant>
        <vt:i4>0</vt:i4>
      </vt:variant>
      <vt:variant>
        <vt:i4>5</vt:i4>
      </vt:variant>
      <vt:variant>
        <vt:lpwstr>http://pt.wikipedia.org/wiki/Ficheiro:Music-crescendo.png</vt:lpwstr>
      </vt:variant>
      <vt:variant>
        <vt:lpwstr/>
      </vt:variant>
      <vt:variant>
        <vt:i4>6946934</vt:i4>
      </vt:variant>
      <vt:variant>
        <vt:i4>858</vt:i4>
      </vt:variant>
      <vt:variant>
        <vt:i4>0</vt:i4>
      </vt:variant>
      <vt:variant>
        <vt:i4>5</vt:i4>
      </vt:variant>
      <vt:variant>
        <vt:lpwstr>http://pt.wikipedia.org/wiki/Ficheiro:Music-fortissimo.png</vt:lpwstr>
      </vt:variant>
      <vt:variant>
        <vt:lpwstr/>
      </vt:variant>
      <vt:variant>
        <vt:i4>4718676</vt:i4>
      </vt:variant>
      <vt:variant>
        <vt:i4>852</vt:i4>
      </vt:variant>
      <vt:variant>
        <vt:i4>0</vt:i4>
      </vt:variant>
      <vt:variant>
        <vt:i4>5</vt:i4>
      </vt:variant>
      <vt:variant>
        <vt:lpwstr>http://pt.wikipedia.org/wiki/Ficheiro:Music-forte.png</vt:lpwstr>
      </vt:variant>
      <vt:variant>
        <vt:lpwstr/>
      </vt:variant>
      <vt:variant>
        <vt:i4>7602225</vt:i4>
      </vt:variant>
      <vt:variant>
        <vt:i4>849</vt:i4>
      </vt:variant>
      <vt:variant>
        <vt:i4>0</vt:i4>
      </vt:variant>
      <vt:variant>
        <vt:i4>5</vt:i4>
      </vt:variant>
      <vt:variant>
        <vt:lpwstr>http://pt.wikipedia.org/w/index.php?title=Mezzo-forte&amp;action=edit&amp;redlink=1</vt:lpwstr>
      </vt:variant>
      <vt:variant>
        <vt:lpwstr/>
      </vt:variant>
      <vt:variant>
        <vt:i4>6946934</vt:i4>
      </vt:variant>
      <vt:variant>
        <vt:i4>843</vt:i4>
      </vt:variant>
      <vt:variant>
        <vt:i4>0</vt:i4>
      </vt:variant>
      <vt:variant>
        <vt:i4>5</vt:i4>
      </vt:variant>
      <vt:variant>
        <vt:lpwstr>http://pt.wikipedia.org/wiki/Ficheiro:Music-mezzoforte.png</vt:lpwstr>
      </vt:variant>
      <vt:variant>
        <vt:lpwstr/>
      </vt:variant>
      <vt:variant>
        <vt:i4>6815806</vt:i4>
      </vt:variant>
      <vt:variant>
        <vt:i4>840</vt:i4>
      </vt:variant>
      <vt:variant>
        <vt:i4>0</vt:i4>
      </vt:variant>
      <vt:variant>
        <vt:i4>5</vt:i4>
      </vt:variant>
      <vt:variant>
        <vt:lpwstr>http://pt.wikipedia.org/w/index.php?title=Mezzo-piano&amp;action=edit&amp;redlink=1</vt:lpwstr>
      </vt:variant>
      <vt:variant>
        <vt:lpwstr/>
      </vt:variant>
      <vt:variant>
        <vt:i4>6619242</vt:i4>
      </vt:variant>
      <vt:variant>
        <vt:i4>834</vt:i4>
      </vt:variant>
      <vt:variant>
        <vt:i4>0</vt:i4>
      </vt:variant>
      <vt:variant>
        <vt:i4>5</vt:i4>
      </vt:variant>
      <vt:variant>
        <vt:lpwstr>http://pt.wikipedia.org/wiki/Ficheiro:Music-mezzopiano.png</vt:lpwstr>
      </vt:variant>
      <vt:variant>
        <vt:lpwstr/>
      </vt:variant>
      <vt:variant>
        <vt:i4>5505115</vt:i4>
      </vt:variant>
      <vt:variant>
        <vt:i4>828</vt:i4>
      </vt:variant>
      <vt:variant>
        <vt:i4>0</vt:i4>
      </vt:variant>
      <vt:variant>
        <vt:i4>5</vt:i4>
      </vt:variant>
      <vt:variant>
        <vt:lpwstr>http://pt.wikipedia.org/wiki/Ficheiro:Music-piano.png</vt:lpwstr>
      </vt:variant>
      <vt:variant>
        <vt:lpwstr/>
      </vt:variant>
      <vt:variant>
        <vt:i4>7733363</vt:i4>
      </vt:variant>
      <vt:variant>
        <vt:i4>822</vt:i4>
      </vt:variant>
      <vt:variant>
        <vt:i4>0</vt:i4>
      </vt:variant>
      <vt:variant>
        <vt:i4>5</vt:i4>
      </vt:variant>
      <vt:variant>
        <vt:lpwstr>http://pt.wikipedia.org/wiki/Ficheiro:Music-pianissimo.png</vt:lpwstr>
      </vt:variant>
      <vt:variant>
        <vt:lpwstr/>
      </vt:variant>
      <vt:variant>
        <vt:i4>1310807</vt:i4>
      </vt:variant>
      <vt:variant>
        <vt:i4>819</vt:i4>
      </vt:variant>
      <vt:variant>
        <vt:i4>0</vt:i4>
      </vt:variant>
      <vt:variant>
        <vt:i4>5</vt:i4>
      </vt:variant>
      <vt:variant>
        <vt:lpwstr>http://pt.wikipedia.org/wiki/Intensidade</vt:lpwstr>
      </vt:variant>
      <vt:variant>
        <vt:lpwstr/>
      </vt:variant>
      <vt:variant>
        <vt:i4>7143453</vt:i4>
      </vt:variant>
      <vt:variant>
        <vt:i4>816</vt:i4>
      </vt:variant>
      <vt:variant>
        <vt:i4>0</vt:i4>
      </vt:variant>
      <vt:variant>
        <vt:i4>5</vt:i4>
      </vt:variant>
      <vt:variant>
        <vt:lpwstr>http://pt.wikipedia.org/wiki/Din%C3%A2mica_musical</vt:lpwstr>
      </vt:variant>
      <vt:variant>
        <vt:lpwstr/>
      </vt:variant>
      <vt:variant>
        <vt:i4>7405624</vt:i4>
      </vt:variant>
      <vt:variant>
        <vt:i4>813</vt:i4>
      </vt:variant>
      <vt:variant>
        <vt:i4>0</vt:i4>
      </vt:variant>
      <vt:variant>
        <vt:i4>5</vt:i4>
      </vt:variant>
      <vt:variant>
        <vt:lpwstr>http://pt.wikipedia.org/wiki/Arpejo</vt:lpwstr>
      </vt:variant>
      <vt:variant>
        <vt:lpwstr/>
      </vt:variant>
      <vt:variant>
        <vt:i4>1769482</vt:i4>
      </vt:variant>
      <vt:variant>
        <vt:i4>807</vt:i4>
      </vt:variant>
      <vt:variant>
        <vt:i4>0</vt:i4>
      </vt:variant>
      <vt:variant>
        <vt:i4>5</vt:i4>
      </vt:variant>
      <vt:variant>
        <vt:lpwstr>http://pt.wikipedia.org/wiki/Ficheiro:Music-arpeggio.png</vt:lpwstr>
      </vt:variant>
      <vt:variant>
        <vt:lpwstr/>
      </vt:variant>
      <vt:variant>
        <vt:i4>917539</vt:i4>
      </vt:variant>
      <vt:variant>
        <vt:i4>804</vt:i4>
      </vt:variant>
      <vt:variant>
        <vt:i4>0</vt:i4>
      </vt:variant>
      <vt:variant>
        <vt:i4>5</vt:i4>
      </vt:variant>
      <vt:variant>
        <vt:lpwstr>http://pt.wikipedia.org/wiki/Intervalo_(m%C3%BAsica)</vt:lpwstr>
      </vt:variant>
      <vt:variant>
        <vt:lpwstr/>
      </vt:variant>
      <vt:variant>
        <vt:i4>6291518</vt:i4>
      </vt:variant>
      <vt:variant>
        <vt:i4>801</vt:i4>
      </vt:variant>
      <vt:variant>
        <vt:i4>0</vt:i4>
      </vt:variant>
      <vt:variant>
        <vt:i4>5</vt:i4>
      </vt:variant>
      <vt:variant>
        <vt:lpwstr>http://pt.wikipedia.org/wiki/Acorde</vt:lpwstr>
      </vt:variant>
      <vt:variant>
        <vt:lpwstr/>
      </vt:variant>
      <vt:variant>
        <vt:i4>4194396</vt:i4>
      </vt:variant>
      <vt:variant>
        <vt:i4>795</vt:i4>
      </vt:variant>
      <vt:variant>
        <vt:i4>0</vt:i4>
      </vt:variant>
      <vt:variant>
        <vt:i4>5</vt:i4>
      </vt:variant>
      <vt:variant>
        <vt:lpwstr>http://pt.wikipedia.org/wiki/Ficheiro:Music-triad.png</vt:lpwstr>
      </vt:variant>
      <vt:variant>
        <vt:lpwstr/>
      </vt:variant>
      <vt:variant>
        <vt:i4>6488100</vt:i4>
      </vt:variant>
      <vt:variant>
        <vt:i4>792</vt:i4>
      </vt:variant>
      <vt:variant>
        <vt:i4>0</vt:i4>
      </vt:variant>
      <vt:variant>
        <vt:i4>5</vt:i4>
      </vt:variant>
      <vt:variant>
        <vt:lpwstr>http://pt.wikipedia.org/wiki/Qui%C3%A1ltera</vt:lpwstr>
      </vt:variant>
      <vt:variant>
        <vt:lpwstr/>
      </vt:variant>
      <vt:variant>
        <vt:i4>262215</vt:i4>
      </vt:variant>
      <vt:variant>
        <vt:i4>789</vt:i4>
      </vt:variant>
      <vt:variant>
        <vt:i4>0</vt:i4>
      </vt:variant>
      <vt:variant>
        <vt:i4>5</vt:i4>
      </vt:variant>
      <vt:variant>
        <vt:lpwstr>http://pt.wikipedia.org/wiki/Tercina</vt:lpwstr>
      </vt:variant>
      <vt:variant>
        <vt:lpwstr/>
      </vt:variant>
      <vt:variant>
        <vt:i4>3407904</vt:i4>
      </vt:variant>
      <vt:variant>
        <vt:i4>783</vt:i4>
      </vt:variant>
      <vt:variant>
        <vt:i4>0</vt:i4>
      </vt:variant>
      <vt:variant>
        <vt:i4>5</vt:i4>
      </vt:variant>
      <vt:variant>
        <vt:lpwstr>http://pt.wikipedia.org/wiki/Ficheiro:Music-triplet.png</vt:lpwstr>
      </vt:variant>
      <vt:variant>
        <vt:lpwstr/>
      </vt:variant>
      <vt:variant>
        <vt:i4>1835032</vt:i4>
      </vt:variant>
      <vt:variant>
        <vt:i4>777</vt:i4>
      </vt:variant>
      <vt:variant>
        <vt:i4>0</vt:i4>
      </vt:variant>
      <vt:variant>
        <vt:i4>5</vt:i4>
      </vt:variant>
      <vt:variant>
        <vt:lpwstr>http://pt.wikipedia.org/wiki/Ficheiro:Music-ligature.png</vt:lpwstr>
      </vt:variant>
      <vt:variant>
        <vt:lpwstr/>
      </vt:variant>
      <vt:variant>
        <vt:i4>7733301</vt:i4>
      </vt:variant>
      <vt:variant>
        <vt:i4>774</vt:i4>
      </vt:variant>
      <vt:variant>
        <vt:i4>0</vt:i4>
      </vt:variant>
      <vt:variant>
        <vt:i4>5</vt:i4>
      </vt:variant>
      <vt:variant>
        <vt:lpwstr>http://pt.wikipedia.org/wiki/Glissando</vt:lpwstr>
      </vt:variant>
      <vt:variant>
        <vt:lpwstr/>
      </vt:variant>
      <vt:variant>
        <vt:i4>4784217</vt:i4>
      </vt:variant>
      <vt:variant>
        <vt:i4>768</vt:i4>
      </vt:variant>
      <vt:variant>
        <vt:i4>0</vt:i4>
      </vt:variant>
      <vt:variant>
        <vt:i4>5</vt:i4>
      </vt:variant>
      <vt:variant>
        <vt:lpwstr>http://pt.wikipedia.org/wiki/Ficheiro:Music-glissando.png</vt:lpwstr>
      </vt:variant>
      <vt:variant>
        <vt:lpwstr/>
      </vt:variant>
      <vt:variant>
        <vt:i4>7667755</vt:i4>
      </vt:variant>
      <vt:variant>
        <vt:i4>765</vt:i4>
      </vt:variant>
      <vt:variant>
        <vt:i4>0</vt:i4>
      </vt:variant>
      <vt:variant>
        <vt:i4>5</vt:i4>
      </vt:variant>
      <vt:variant>
        <vt:lpwstr>http://pt.wikipedia.org/wiki/Legato</vt:lpwstr>
      </vt:variant>
      <vt:variant>
        <vt:lpwstr/>
      </vt:variant>
      <vt:variant>
        <vt:i4>7274602</vt:i4>
      </vt:variant>
      <vt:variant>
        <vt:i4>759</vt:i4>
      </vt:variant>
      <vt:variant>
        <vt:i4>0</vt:i4>
      </vt:variant>
      <vt:variant>
        <vt:i4>5</vt:i4>
      </vt:variant>
      <vt:variant>
        <vt:lpwstr>http://pt.wikipedia.org/wiki/Ficheiro:Music-legato.png</vt:lpwstr>
      </vt:variant>
      <vt:variant>
        <vt:lpwstr/>
      </vt:variant>
      <vt:variant>
        <vt:i4>1507410</vt:i4>
      </vt:variant>
      <vt:variant>
        <vt:i4>756</vt:i4>
      </vt:variant>
      <vt:variant>
        <vt:i4>0</vt:i4>
      </vt:variant>
      <vt:variant>
        <vt:i4>5</vt:i4>
      </vt:variant>
      <vt:variant>
        <vt:lpwstr>http://pt.wikipedia.org/wiki/Ligadura</vt:lpwstr>
      </vt:variant>
      <vt:variant>
        <vt:lpwstr/>
      </vt:variant>
      <vt:variant>
        <vt:i4>3801140</vt:i4>
      </vt:variant>
      <vt:variant>
        <vt:i4>750</vt:i4>
      </vt:variant>
      <vt:variant>
        <vt:i4>0</vt:i4>
      </vt:variant>
      <vt:variant>
        <vt:i4>5</vt:i4>
      </vt:variant>
      <vt:variant>
        <vt:lpwstr>http://pt.wikipedia.org/wiki/Ficheiro:Music-tie.png</vt:lpwstr>
      </vt:variant>
      <vt:variant>
        <vt:lpwstr/>
      </vt:variant>
      <vt:variant>
        <vt:i4>6553637</vt:i4>
      </vt:variant>
      <vt:variant>
        <vt:i4>747</vt:i4>
      </vt:variant>
      <vt:variant>
        <vt:i4>0</vt:i4>
      </vt:variant>
      <vt:variant>
        <vt:i4>5</vt:i4>
      </vt:variant>
      <vt:variant>
        <vt:lpwstr>http://pt.wikipedia.org/wiki/Metr%C3%B4nomo</vt:lpwstr>
      </vt:variant>
      <vt:variant>
        <vt:lpwstr/>
      </vt:variant>
      <vt:variant>
        <vt:i4>4653145</vt:i4>
      </vt:variant>
      <vt:variant>
        <vt:i4>741</vt:i4>
      </vt:variant>
      <vt:variant>
        <vt:i4>0</vt:i4>
      </vt:variant>
      <vt:variant>
        <vt:i4>5</vt:i4>
      </vt:variant>
      <vt:variant>
        <vt:lpwstr>http://pt.wikipedia.org/wiki/Ficheiro:Music-metronome.png</vt:lpwstr>
      </vt:variant>
      <vt:variant>
        <vt:lpwstr/>
      </vt:variant>
      <vt:variant>
        <vt:i4>4128830</vt:i4>
      </vt:variant>
      <vt:variant>
        <vt:i4>735</vt:i4>
      </vt:variant>
      <vt:variant>
        <vt:i4>0</vt:i4>
      </vt:variant>
      <vt:variant>
        <vt:i4>5</vt:i4>
      </vt:variant>
      <vt:variant>
        <vt:lpwstr>http://pt.wikipedia.org/wiki/Ficheiro:Music-cuttime.png</vt:lpwstr>
      </vt:variant>
      <vt:variant>
        <vt:lpwstr/>
      </vt:variant>
      <vt:variant>
        <vt:i4>5111866</vt:i4>
      </vt:variant>
      <vt:variant>
        <vt:i4>732</vt:i4>
      </vt:variant>
      <vt:variant>
        <vt:i4>0</vt:i4>
      </vt:variant>
      <vt:variant>
        <vt:i4>5</vt:i4>
      </vt:variant>
      <vt:variant>
        <vt:lpwstr>http://pt.wikipedia.org/w/index.php?title=Tempo_quatern%C3%A1rio&amp;action=edit&amp;redlink=1</vt:lpwstr>
      </vt:variant>
      <vt:variant>
        <vt:lpwstr/>
      </vt:variant>
      <vt:variant>
        <vt:i4>6553709</vt:i4>
      </vt:variant>
      <vt:variant>
        <vt:i4>726</vt:i4>
      </vt:variant>
      <vt:variant>
        <vt:i4>0</vt:i4>
      </vt:variant>
      <vt:variant>
        <vt:i4>5</vt:i4>
      </vt:variant>
      <vt:variant>
        <vt:lpwstr>http://pt.wikipedia.org/wiki/Ficheiro:Music-commontime.png</vt:lpwstr>
      </vt:variant>
      <vt:variant>
        <vt:lpwstr/>
      </vt:variant>
      <vt:variant>
        <vt:i4>7929897</vt:i4>
      </vt:variant>
      <vt:variant>
        <vt:i4>723</vt:i4>
      </vt:variant>
      <vt:variant>
        <vt:i4>0</vt:i4>
      </vt:variant>
      <vt:variant>
        <vt:i4>5</vt:i4>
      </vt:variant>
      <vt:variant>
        <vt:lpwstr>http://pt.wikipedia.org/wiki/Pulso</vt:lpwstr>
      </vt:variant>
      <vt:variant>
        <vt:lpwstr/>
      </vt:variant>
      <vt:variant>
        <vt:i4>4063338</vt:i4>
      </vt:variant>
      <vt:variant>
        <vt:i4>720</vt:i4>
      </vt:variant>
      <vt:variant>
        <vt:i4>0</vt:i4>
      </vt:variant>
      <vt:variant>
        <vt:i4>5</vt:i4>
      </vt:variant>
      <vt:variant>
        <vt:lpwstr>http://pt.wikipedia.org/wiki/F%C3%B3rmula_de_compasso</vt:lpwstr>
      </vt:variant>
      <vt:variant>
        <vt:lpwstr/>
      </vt:variant>
      <vt:variant>
        <vt:i4>3538984</vt:i4>
      </vt:variant>
      <vt:variant>
        <vt:i4>714</vt:i4>
      </vt:variant>
      <vt:variant>
        <vt:i4>0</vt:i4>
      </vt:variant>
      <vt:variant>
        <vt:i4>5</vt:i4>
      </vt:variant>
      <vt:variant>
        <vt:lpwstr>http://pt.wikipedia.org/wiki/Ficheiro:Music-timesig.png</vt:lpwstr>
      </vt:variant>
      <vt:variant>
        <vt:lpwstr/>
      </vt:variant>
      <vt:variant>
        <vt:i4>720992</vt:i4>
      </vt:variant>
      <vt:variant>
        <vt:i4>711</vt:i4>
      </vt:variant>
      <vt:variant>
        <vt:i4>0</vt:i4>
      </vt:variant>
      <vt:variant>
        <vt:i4>5</vt:i4>
      </vt:variant>
      <vt:variant>
        <vt:lpwstr>http://pt.wikipedia.org/wiki/Compasso_(m%C3%BAsica)</vt:lpwstr>
      </vt:variant>
      <vt:variant>
        <vt:lpwstr/>
      </vt:variant>
      <vt:variant>
        <vt:i4>1310824</vt:i4>
      </vt:variant>
      <vt:variant>
        <vt:i4>708</vt:i4>
      </vt:variant>
      <vt:variant>
        <vt:i4>0</vt:i4>
      </vt:variant>
      <vt:variant>
        <vt:i4>5</vt:i4>
      </vt:variant>
      <vt:variant>
        <vt:lpwstr>http://pt.wikipedia.org/wiki/M%C3%A9trica_(m%C3%BAsica)</vt:lpwstr>
      </vt:variant>
      <vt:variant>
        <vt:lpwstr/>
      </vt:variant>
      <vt:variant>
        <vt:i4>1638439</vt:i4>
      </vt:variant>
      <vt:variant>
        <vt:i4>705</vt:i4>
      </vt:variant>
      <vt:variant>
        <vt:i4>0</vt:i4>
      </vt:variant>
      <vt:variant>
        <vt:i4>5</vt:i4>
      </vt:variant>
      <vt:variant>
        <vt:lpwstr>http://pt.wikipedia.org/wiki/Tempo_(m%C3%BAsica)</vt:lpwstr>
      </vt:variant>
      <vt:variant>
        <vt:lpwstr/>
      </vt:variant>
      <vt:variant>
        <vt:i4>3670076</vt:i4>
      </vt:variant>
      <vt:variant>
        <vt:i4>699</vt:i4>
      </vt:variant>
      <vt:variant>
        <vt:i4>0</vt:i4>
      </vt:variant>
      <vt:variant>
        <vt:i4>5</vt:i4>
      </vt:variant>
      <vt:variant>
        <vt:lpwstr>http://pt.wikipedia.org/wiki/Ficheiro:Music-keysigsharp.png</vt:lpwstr>
      </vt:variant>
      <vt:variant>
        <vt:lpwstr/>
      </vt:variant>
      <vt:variant>
        <vt:i4>7143529</vt:i4>
      </vt:variant>
      <vt:variant>
        <vt:i4>693</vt:i4>
      </vt:variant>
      <vt:variant>
        <vt:i4>0</vt:i4>
      </vt:variant>
      <vt:variant>
        <vt:i4>5</vt:i4>
      </vt:variant>
      <vt:variant>
        <vt:lpwstr>http://pt.wikipedia.org/wiki/Ficheiro:Music-keysigflat.png</vt:lpwstr>
      </vt:variant>
      <vt:variant>
        <vt:lpwstr/>
      </vt:variant>
      <vt:variant>
        <vt:i4>8126505</vt:i4>
      </vt:variant>
      <vt:variant>
        <vt:i4>690</vt:i4>
      </vt:variant>
      <vt:variant>
        <vt:i4>0</vt:i4>
      </vt:variant>
      <vt:variant>
        <vt:i4>5</vt:i4>
      </vt:variant>
      <vt:variant>
        <vt:lpwstr>http://pt.wikipedia.org/wiki/Tonalidade</vt:lpwstr>
      </vt:variant>
      <vt:variant>
        <vt:lpwstr/>
      </vt:variant>
      <vt:variant>
        <vt:i4>852068</vt:i4>
      </vt:variant>
      <vt:variant>
        <vt:i4>687</vt:i4>
      </vt:variant>
      <vt:variant>
        <vt:i4>0</vt:i4>
      </vt:variant>
      <vt:variant>
        <vt:i4>5</vt:i4>
      </vt:variant>
      <vt:variant>
        <vt:lpwstr>http://pt.wikipedia.org/wiki/Armadura_(m%C3%BAsica)</vt:lpwstr>
      </vt:variant>
      <vt:variant>
        <vt:lpwstr/>
      </vt:variant>
      <vt:variant>
        <vt:i4>852044</vt:i4>
      </vt:variant>
      <vt:variant>
        <vt:i4>684</vt:i4>
      </vt:variant>
      <vt:variant>
        <vt:i4>0</vt:i4>
      </vt:variant>
      <vt:variant>
        <vt:i4>5</vt:i4>
      </vt:variant>
      <vt:variant>
        <vt:lpwstr>http://pt.wikipedia.org/wiki/Semitom</vt:lpwstr>
      </vt:variant>
      <vt:variant>
        <vt:lpwstr/>
      </vt:variant>
      <vt:variant>
        <vt:i4>1245248</vt:i4>
      </vt:variant>
      <vt:variant>
        <vt:i4>681</vt:i4>
      </vt:variant>
      <vt:variant>
        <vt:i4>0</vt:i4>
      </vt:variant>
      <vt:variant>
        <vt:i4>5</vt:i4>
      </vt:variant>
      <vt:variant>
        <vt:lpwstr>http://pt.wikipedia.org/wiki/Tom</vt:lpwstr>
      </vt:variant>
      <vt:variant>
        <vt:lpwstr/>
      </vt:variant>
      <vt:variant>
        <vt:i4>2162746</vt:i4>
      </vt:variant>
      <vt:variant>
        <vt:i4>675</vt:i4>
      </vt:variant>
      <vt:variant>
        <vt:i4>0</vt:i4>
      </vt:variant>
      <vt:variant>
        <vt:i4>5</vt:i4>
      </vt:variant>
      <vt:variant>
        <vt:lpwstr>http://pt.wikipedia.org/wiki/Ficheiro:Music-doublesharp.png</vt:lpwstr>
      </vt:variant>
      <vt:variant>
        <vt:lpwstr/>
      </vt:variant>
      <vt:variant>
        <vt:i4>6881316</vt:i4>
      </vt:variant>
      <vt:variant>
        <vt:i4>672</vt:i4>
      </vt:variant>
      <vt:variant>
        <vt:i4>0</vt:i4>
      </vt:variant>
      <vt:variant>
        <vt:i4>5</vt:i4>
      </vt:variant>
      <vt:variant>
        <vt:lpwstr>http://pt.wikipedia.org/wiki/Sustenido</vt:lpwstr>
      </vt:variant>
      <vt:variant>
        <vt:lpwstr/>
      </vt:variant>
      <vt:variant>
        <vt:i4>4784199</vt:i4>
      </vt:variant>
      <vt:variant>
        <vt:i4>666</vt:i4>
      </vt:variant>
      <vt:variant>
        <vt:i4>0</vt:i4>
      </vt:variant>
      <vt:variant>
        <vt:i4>5</vt:i4>
      </vt:variant>
      <vt:variant>
        <vt:lpwstr>http://pt.wikipedia.org/wiki/Ficheiro:Music-sharp.png</vt:lpwstr>
      </vt:variant>
      <vt:variant>
        <vt:lpwstr/>
      </vt:variant>
      <vt:variant>
        <vt:i4>655451</vt:i4>
      </vt:variant>
      <vt:variant>
        <vt:i4>663</vt:i4>
      </vt:variant>
      <vt:variant>
        <vt:i4>0</vt:i4>
      </vt:variant>
      <vt:variant>
        <vt:i4>5</vt:i4>
      </vt:variant>
      <vt:variant>
        <vt:lpwstr>http://pt.wikipedia.org/wiki/Bequadro</vt:lpwstr>
      </vt:variant>
      <vt:variant>
        <vt:lpwstr/>
      </vt:variant>
      <vt:variant>
        <vt:i4>2490401</vt:i4>
      </vt:variant>
      <vt:variant>
        <vt:i4>657</vt:i4>
      </vt:variant>
      <vt:variant>
        <vt:i4>0</vt:i4>
      </vt:variant>
      <vt:variant>
        <vt:i4>5</vt:i4>
      </vt:variant>
      <vt:variant>
        <vt:lpwstr>http://pt.wikipedia.org/wiki/Ficheiro:Music-natural.png</vt:lpwstr>
      </vt:variant>
      <vt:variant>
        <vt:lpwstr/>
      </vt:variant>
      <vt:variant>
        <vt:i4>6881317</vt:i4>
      </vt:variant>
      <vt:variant>
        <vt:i4>654</vt:i4>
      </vt:variant>
      <vt:variant>
        <vt:i4>0</vt:i4>
      </vt:variant>
      <vt:variant>
        <vt:i4>5</vt:i4>
      </vt:variant>
      <vt:variant>
        <vt:lpwstr>http://pt.wikipedia.org/wiki/Bemol</vt:lpwstr>
      </vt:variant>
      <vt:variant>
        <vt:lpwstr/>
      </vt:variant>
      <vt:variant>
        <vt:i4>1835026</vt:i4>
      </vt:variant>
      <vt:variant>
        <vt:i4>648</vt:i4>
      </vt:variant>
      <vt:variant>
        <vt:i4>0</vt:i4>
      </vt:variant>
      <vt:variant>
        <vt:i4>5</vt:i4>
      </vt:variant>
      <vt:variant>
        <vt:lpwstr>http://pt.wikipedia.org/wiki/Ficheiro:Music-flat.png</vt:lpwstr>
      </vt:variant>
      <vt:variant>
        <vt:lpwstr/>
      </vt:variant>
      <vt:variant>
        <vt:i4>852044</vt:i4>
      </vt:variant>
      <vt:variant>
        <vt:i4>645</vt:i4>
      </vt:variant>
      <vt:variant>
        <vt:i4>0</vt:i4>
      </vt:variant>
      <vt:variant>
        <vt:i4>5</vt:i4>
      </vt:variant>
      <vt:variant>
        <vt:lpwstr>http://pt.wikipedia.org/wiki/Semitom</vt:lpwstr>
      </vt:variant>
      <vt:variant>
        <vt:lpwstr/>
      </vt:variant>
      <vt:variant>
        <vt:i4>1245248</vt:i4>
      </vt:variant>
      <vt:variant>
        <vt:i4>642</vt:i4>
      </vt:variant>
      <vt:variant>
        <vt:i4>0</vt:i4>
      </vt:variant>
      <vt:variant>
        <vt:i4>5</vt:i4>
      </vt:variant>
      <vt:variant>
        <vt:lpwstr>http://pt.wikipedia.org/wiki/Tom</vt:lpwstr>
      </vt:variant>
      <vt:variant>
        <vt:lpwstr/>
      </vt:variant>
      <vt:variant>
        <vt:i4>7602287</vt:i4>
      </vt:variant>
      <vt:variant>
        <vt:i4>636</vt:i4>
      </vt:variant>
      <vt:variant>
        <vt:i4>0</vt:i4>
      </vt:variant>
      <vt:variant>
        <vt:i4>5</vt:i4>
      </vt:variant>
      <vt:variant>
        <vt:lpwstr>http://pt.wikipedia.org/wiki/Ficheiro:Music-doubleflat.png</vt:lpwstr>
      </vt:variant>
      <vt:variant>
        <vt:lpwstr/>
      </vt:variant>
      <vt:variant>
        <vt:i4>917615</vt:i4>
      </vt:variant>
      <vt:variant>
        <vt:i4>633</vt:i4>
      </vt:variant>
      <vt:variant>
        <vt:i4>0</vt:i4>
      </vt:variant>
      <vt:variant>
        <vt:i4>5</vt:i4>
      </vt:variant>
      <vt:variant>
        <vt:lpwstr>http://pt.wikipedia.org/wiki/Acidente_(m%C3%BAsica)</vt:lpwstr>
      </vt:variant>
      <vt:variant>
        <vt:lpwstr/>
      </vt:variant>
      <vt:variant>
        <vt:i4>5373960</vt:i4>
      </vt:variant>
      <vt:variant>
        <vt:i4>630</vt:i4>
      </vt:variant>
      <vt:variant>
        <vt:i4>0</vt:i4>
      </vt:variant>
      <vt:variant>
        <vt:i4>5</vt:i4>
      </vt:variant>
      <vt:variant>
        <vt:lpwstr>http://pt.wikipedia.org/wiki/Bateria_(instrumento_musical)</vt:lpwstr>
      </vt:variant>
      <vt:variant>
        <vt:lpwstr/>
      </vt:variant>
      <vt:variant>
        <vt:i4>786441</vt:i4>
      </vt:variant>
      <vt:variant>
        <vt:i4>627</vt:i4>
      </vt:variant>
      <vt:variant>
        <vt:i4>0</vt:i4>
      </vt:variant>
      <vt:variant>
        <vt:i4>5</vt:i4>
      </vt:variant>
      <vt:variant>
        <vt:lpwstr>http://pt.wikipedia.org/w/index.php?title=Clave_de_percuss%C3%A3o&amp;action=edit&amp;redlink=1</vt:lpwstr>
      </vt:variant>
      <vt:variant>
        <vt:lpwstr/>
      </vt:variant>
      <vt:variant>
        <vt:i4>2424874</vt:i4>
      </vt:variant>
      <vt:variant>
        <vt:i4>621</vt:i4>
      </vt:variant>
      <vt:variant>
        <vt:i4>0</vt:i4>
      </vt:variant>
      <vt:variant>
        <vt:i4>5</vt:i4>
      </vt:variant>
      <vt:variant>
        <vt:lpwstr>http://pt.wikipedia.org/wiki/Ficheiro:Music-neutralclef.png</vt:lpwstr>
      </vt:variant>
      <vt:variant>
        <vt:lpwstr/>
      </vt:variant>
      <vt:variant>
        <vt:i4>589900</vt:i4>
      </vt:variant>
      <vt:variant>
        <vt:i4>618</vt:i4>
      </vt:variant>
      <vt:variant>
        <vt:i4>0</vt:i4>
      </vt:variant>
      <vt:variant>
        <vt:i4>5</vt:i4>
      </vt:variant>
      <vt:variant>
        <vt:lpwstr>http://upload.wikimedia.org/wikipedia/commons/4/42/175Hz.ogg</vt:lpwstr>
      </vt:variant>
      <vt:variant>
        <vt:lpwstr/>
      </vt:variant>
      <vt:variant>
        <vt:i4>2162735</vt:i4>
      </vt:variant>
      <vt:variant>
        <vt:i4>615</vt:i4>
      </vt:variant>
      <vt:variant>
        <vt:i4>0</vt:i4>
      </vt:variant>
      <vt:variant>
        <vt:i4>5</vt:i4>
      </vt:variant>
      <vt:variant>
        <vt:lpwstr>http://pt.wikipedia.org/wiki/Clave_de_F%C3%A1</vt:lpwstr>
      </vt:variant>
      <vt:variant>
        <vt:lpwstr/>
      </vt:variant>
      <vt:variant>
        <vt:i4>5570633</vt:i4>
      </vt:variant>
      <vt:variant>
        <vt:i4>609</vt:i4>
      </vt:variant>
      <vt:variant>
        <vt:i4>0</vt:i4>
      </vt:variant>
      <vt:variant>
        <vt:i4>5</vt:i4>
      </vt:variant>
      <vt:variant>
        <vt:lpwstr>http://pt.wikipedia.org/wiki/Ficheiro:Music-Fclef.png</vt:lpwstr>
      </vt:variant>
      <vt:variant>
        <vt:lpwstr/>
      </vt:variant>
      <vt:variant>
        <vt:i4>786509</vt:i4>
      </vt:variant>
      <vt:variant>
        <vt:i4>606</vt:i4>
      </vt:variant>
      <vt:variant>
        <vt:i4>0</vt:i4>
      </vt:variant>
      <vt:variant>
        <vt:i4>5</vt:i4>
      </vt:variant>
      <vt:variant>
        <vt:lpwstr>http://upload.wikimedia.org/wikipedia/commons/0/03/262Hz.ogg</vt:lpwstr>
      </vt:variant>
      <vt:variant>
        <vt:lpwstr/>
      </vt:variant>
      <vt:variant>
        <vt:i4>2228269</vt:i4>
      </vt:variant>
      <vt:variant>
        <vt:i4>603</vt:i4>
      </vt:variant>
      <vt:variant>
        <vt:i4>0</vt:i4>
      </vt:variant>
      <vt:variant>
        <vt:i4>5</vt:i4>
      </vt:variant>
      <vt:variant>
        <vt:lpwstr>http://pt.wikipedia.org/wiki/Clave_de_d%C3%B3</vt:lpwstr>
      </vt:variant>
      <vt:variant>
        <vt:lpwstr/>
      </vt:variant>
      <vt:variant>
        <vt:i4>5570636</vt:i4>
      </vt:variant>
      <vt:variant>
        <vt:i4>597</vt:i4>
      </vt:variant>
      <vt:variant>
        <vt:i4>0</vt:i4>
      </vt:variant>
      <vt:variant>
        <vt:i4>5</vt:i4>
      </vt:variant>
      <vt:variant>
        <vt:lpwstr>http://pt.wikipedia.org/wiki/Ficheiro:Music-Cclef.png</vt:lpwstr>
      </vt:variant>
      <vt:variant>
        <vt:lpwstr/>
      </vt:variant>
      <vt:variant>
        <vt:i4>983106</vt:i4>
      </vt:variant>
      <vt:variant>
        <vt:i4>594</vt:i4>
      </vt:variant>
      <vt:variant>
        <vt:i4>0</vt:i4>
      </vt:variant>
      <vt:variant>
        <vt:i4>5</vt:i4>
      </vt:variant>
      <vt:variant>
        <vt:lpwstr>http://upload.wikimedia.org/wikipedia/commons/7/71/392Hz.ogg</vt:lpwstr>
      </vt:variant>
      <vt:variant>
        <vt:lpwstr/>
      </vt:variant>
      <vt:variant>
        <vt:i4>3735676</vt:i4>
      </vt:variant>
      <vt:variant>
        <vt:i4>591</vt:i4>
      </vt:variant>
      <vt:variant>
        <vt:i4>0</vt:i4>
      </vt:variant>
      <vt:variant>
        <vt:i4>5</vt:i4>
      </vt:variant>
      <vt:variant>
        <vt:lpwstr>http://pt.wikipedia.org/wiki/Clave_de_Sol</vt:lpwstr>
      </vt:variant>
      <vt:variant>
        <vt:lpwstr/>
      </vt:variant>
      <vt:variant>
        <vt:i4>5570632</vt:i4>
      </vt:variant>
      <vt:variant>
        <vt:i4>585</vt:i4>
      </vt:variant>
      <vt:variant>
        <vt:i4>0</vt:i4>
      </vt:variant>
      <vt:variant>
        <vt:i4>5</vt:i4>
      </vt:variant>
      <vt:variant>
        <vt:lpwstr>http://pt.wikipedia.org/wiki/Ficheiro:Music-Gclef.png</vt:lpwstr>
      </vt:variant>
      <vt:variant>
        <vt:lpwstr/>
      </vt:variant>
      <vt:variant>
        <vt:i4>7340095</vt:i4>
      </vt:variant>
      <vt:variant>
        <vt:i4>582</vt:i4>
      </vt:variant>
      <vt:variant>
        <vt:i4>0</vt:i4>
      </vt:variant>
      <vt:variant>
        <vt:i4>5</vt:i4>
      </vt:variant>
      <vt:variant>
        <vt:lpwstr>http://pt.wikipedia.org/wiki/Tessitura</vt:lpwstr>
      </vt:variant>
      <vt:variant>
        <vt:lpwstr/>
      </vt:variant>
      <vt:variant>
        <vt:i4>7340059</vt:i4>
      </vt:variant>
      <vt:variant>
        <vt:i4>579</vt:i4>
      </vt:variant>
      <vt:variant>
        <vt:i4>0</vt:i4>
      </vt:variant>
      <vt:variant>
        <vt:i4>5</vt:i4>
      </vt:variant>
      <vt:variant>
        <vt:lpwstr>http://pt.wikipedia.org/wiki/Altura_(m%C3%BAsica)</vt:lpwstr>
      </vt:variant>
      <vt:variant>
        <vt:lpwstr/>
      </vt:variant>
      <vt:variant>
        <vt:i4>7143477</vt:i4>
      </vt:variant>
      <vt:variant>
        <vt:i4>576</vt:i4>
      </vt:variant>
      <vt:variant>
        <vt:i4>0</vt:i4>
      </vt:variant>
      <vt:variant>
        <vt:i4>5</vt:i4>
      </vt:variant>
      <vt:variant>
        <vt:lpwstr>http://pt.wikipedia.org/wiki/Clave</vt:lpwstr>
      </vt:variant>
      <vt:variant>
        <vt:lpwstr/>
      </vt:variant>
      <vt:variant>
        <vt:i4>2031731</vt:i4>
      </vt:variant>
      <vt:variant>
        <vt:i4>573</vt:i4>
      </vt:variant>
      <vt:variant>
        <vt:i4>0</vt:i4>
      </vt:variant>
      <vt:variant>
        <vt:i4>5</vt:i4>
      </vt:variant>
      <vt:variant>
        <vt:lpwstr>http://pt.wikipedia.org/wiki/Instrumento_musical</vt:lpwstr>
      </vt:variant>
      <vt:variant>
        <vt:lpwstr/>
      </vt:variant>
      <vt:variant>
        <vt:i4>4587595</vt:i4>
      </vt:variant>
      <vt:variant>
        <vt:i4>570</vt:i4>
      </vt:variant>
      <vt:variant>
        <vt:i4>0</vt:i4>
      </vt:variant>
      <vt:variant>
        <vt:i4>5</vt:i4>
      </vt:variant>
      <vt:variant>
        <vt:lpwstr>http://pt.wikipedia.org/wiki/M%C3%BAsico</vt:lpwstr>
      </vt:variant>
      <vt:variant>
        <vt:lpwstr/>
      </vt:variant>
      <vt:variant>
        <vt:i4>7077931</vt:i4>
      </vt:variant>
      <vt:variant>
        <vt:i4>567</vt:i4>
      </vt:variant>
      <vt:variant>
        <vt:i4>0</vt:i4>
      </vt:variant>
      <vt:variant>
        <vt:i4>5</vt:i4>
      </vt:variant>
      <vt:variant>
        <vt:lpwstr>http://pt.wikipedia.org/w/index.php?title=Cesura&amp;action=edit&amp;redlink=1</vt:lpwstr>
      </vt:variant>
      <vt:variant>
        <vt:lpwstr/>
      </vt:variant>
      <vt:variant>
        <vt:i4>3342391</vt:i4>
      </vt:variant>
      <vt:variant>
        <vt:i4>561</vt:i4>
      </vt:variant>
      <vt:variant>
        <vt:i4>0</vt:i4>
      </vt:variant>
      <vt:variant>
        <vt:i4>5</vt:i4>
      </vt:variant>
      <vt:variant>
        <vt:lpwstr>http://pt.wikipedia.org/wiki/Ficheiro:Music-caesura.png</vt:lpwstr>
      </vt:variant>
      <vt:variant>
        <vt:lpwstr/>
      </vt:variant>
      <vt:variant>
        <vt:i4>7536673</vt:i4>
      </vt:variant>
      <vt:variant>
        <vt:i4>558</vt:i4>
      </vt:variant>
      <vt:variant>
        <vt:i4>0</vt:i4>
      </vt:variant>
      <vt:variant>
        <vt:i4>5</vt:i4>
      </vt:variant>
      <vt:variant>
        <vt:lpwstr>http://pt.wikipedia.org/wiki/Vocal</vt:lpwstr>
      </vt:variant>
      <vt:variant>
        <vt:lpwstr/>
      </vt:variant>
      <vt:variant>
        <vt:i4>8323174</vt:i4>
      </vt:variant>
      <vt:variant>
        <vt:i4>552</vt:i4>
      </vt:variant>
      <vt:variant>
        <vt:i4>0</vt:i4>
      </vt:variant>
      <vt:variant>
        <vt:i4>5</vt:i4>
      </vt:variant>
      <vt:variant>
        <vt:lpwstr>http://pt.wikipedia.org/wiki/Ficheiro:Music-breath.png</vt:lpwstr>
      </vt:variant>
      <vt:variant>
        <vt:lpwstr/>
      </vt:variant>
      <vt:variant>
        <vt:i4>3538984</vt:i4>
      </vt:variant>
      <vt:variant>
        <vt:i4>546</vt:i4>
      </vt:variant>
      <vt:variant>
        <vt:i4>0</vt:i4>
      </vt:variant>
      <vt:variant>
        <vt:i4>5</vt:i4>
      </vt:variant>
      <vt:variant>
        <vt:lpwstr>http://pt.wikipedia.org/wiki/Ficheiro:Music-measurerest.png</vt:lpwstr>
      </vt:variant>
      <vt:variant>
        <vt:lpwstr/>
      </vt:variant>
      <vt:variant>
        <vt:i4>5505070</vt:i4>
      </vt:variant>
      <vt:variant>
        <vt:i4>543</vt:i4>
      </vt:variant>
      <vt:variant>
        <vt:i4>0</vt:i4>
      </vt:variant>
      <vt:variant>
        <vt:i4>5</vt:i4>
      </vt:variant>
      <vt:variant>
        <vt:lpwstr>http://pt.wikipedia.org/wiki/Nota_pontuada</vt:lpwstr>
      </vt:variant>
      <vt:variant>
        <vt:lpwstr/>
      </vt:variant>
      <vt:variant>
        <vt:i4>2490431</vt:i4>
      </vt:variant>
      <vt:variant>
        <vt:i4>537</vt:i4>
      </vt:variant>
      <vt:variant>
        <vt:i4>0</vt:i4>
      </vt:variant>
      <vt:variant>
        <vt:i4>5</vt:i4>
      </vt:variant>
      <vt:variant>
        <vt:lpwstr>http://pt.wikipedia.org/wiki/Ficheiro:Music-dotnote.png</vt:lpwstr>
      </vt:variant>
      <vt:variant>
        <vt:lpwstr/>
      </vt:variant>
      <vt:variant>
        <vt:i4>786454</vt:i4>
      </vt:variant>
      <vt:variant>
        <vt:i4>531</vt:i4>
      </vt:variant>
      <vt:variant>
        <vt:i4>0</vt:i4>
      </vt:variant>
      <vt:variant>
        <vt:i4>5</vt:i4>
      </vt:variant>
      <vt:variant>
        <vt:lpwstr>http://pt.wikipedia.org/wiki/Ficheiro:Music-beam.png</vt:lpwstr>
      </vt:variant>
      <vt:variant>
        <vt:lpwstr/>
      </vt:variant>
      <vt:variant>
        <vt:i4>7995509</vt:i4>
      </vt:variant>
      <vt:variant>
        <vt:i4>525</vt:i4>
      </vt:variant>
      <vt:variant>
        <vt:i4>0</vt:i4>
      </vt:variant>
      <vt:variant>
        <vt:i4>5</vt:i4>
      </vt:variant>
      <vt:variant>
        <vt:lpwstr>http://pt.wikipedia.org/wiki/Ficheiro:Music-endbar.png</vt:lpwstr>
      </vt:variant>
      <vt:variant>
        <vt:lpwstr/>
      </vt:variant>
      <vt:variant>
        <vt:i4>5046336</vt:i4>
      </vt:variant>
      <vt:variant>
        <vt:i4>519</vt:i4>
      </vt:variant>
      <vt:variant>
        <vt:i4>0</vt:i4>
      </vt:variant>
      <vt:variant>
        <vt:i4>5</vt:i4>
      </vt:variant>
      <vt:variant>
        <vt:lpwstr>http://pt.wikipedia.org/wiki/Ficheiro:Music-dottedbar.png</vt:lpwstr>
      </vt:variant>
      <vt:variant>
        <vt:lpwstr/>
      </vt:variant>
      <vt:variant>
        <vt:i4>5898312</vt:i4>
      </vt:variant>
      <vt:variant>
        <vt:i4>513</vt:i4>
      </vt:variant>
      <vt:variant>
        <vt:i4>0</vt:i4>
      </vt:variant>
      <vt:variant>
        <vt:i4>5</vt:i4>
      </vt:variant>
      <vt:variant>
        <vt:lpwstr>http://pt.wikipedia.org/wiki/Ficheiro:Music-doublebar.png</vt:lpwstr>
      </vt:variant>
      <vt:variant>
        <vt:lpwstr/>
      </vt:variant>
      <vt:variant>
        <vt:i4>720992</vt:i4>
      </vt:variant>
      <vt:variant>
        <vt:i4>510</vt:i4>
      </vt:variant>
      <vt:variant>
        <vt:i4>0</vt:i4>
      </vt:variant>
      <vt:variant>
        <vt:i4>5</vt:i4>
      </vt:variant>
      <vt:variant>
        <vt:lpwstr>http://pt.wikipedia.org/wiki/Compasso_(m%C3%BAsica)</vt:lpwstr>
      </vt:variant>
      <vt:variant>
        <vt:lpwstr/>
      </vt:variant>
      <vt:variant>
        <vt:i4>3276853</vt:i4>
      </vt:variant>
      <vt:variant>
        <vt:i4>504</vt:i4>
      </vt:variant>
      <vt:variant>
        <vt:i4>0</vt:i4>
      </vt:variant>
      <vt:variant>
        <vt:i4>5</vt:i4>
      </vt:variant>
      <vt:variant>
        <vt:lpwstr>http://pt.wikipedia.org/wiki/Ficheiro:Music-bar.png</vt:lpwstr>
      </vt:variant>
      <vt:variant>
        <vt:lpwstr/>
      </vt:variant>
      <vt:variant>
        <vt:i4>7602296</vt:i4>
      </vt:variant>
      <vt:variant>
        <vt:i4>498</vt:i4>
      </vt:variant>
      <vt:variant>
        <vt:i4>0</vt:i4>
      </vt:variant>
      <vt:variant>
        <vt:i4>5</vt:i4>
      </vt:variant>
      <vt:variant>
        <vt:lpwstr>http://pt.wikipedia.org/wiki/Ficheiro:Music-ledger.png</vt:lpwstr>
      </vt:variant>
      <vt:variant>
        <vt:lpwstr/>
      </vt:variant>
      <vt:variant>
        <vt:i4>720935</vt:i4>
      </vt:variant>
      <vt:variant>
        <vt:i4>495</vt:i4>
      </vt:variant>
      <vt:variant>
        <vt:i4>0</vt:i4>
      </vt:variant>
      <vt:variant>
        <vt:i4>5</vt:i4>
      </vt:variant>
      <vt:variant>
        <vt:lpwstr>http://pt.wikipedia.org/wiki/Pauta_(m%C3%BAsica)</vt:lpwstr>
      </vt:variant>
      <vt:variant>
        <vt:lpwstr/>
      </vt:variant>
      <vt:variant>
        <vt:i4>4259921</vt:i4>
      </vt:variant>
      <vt:variant>
        <vt:i4>489</vt:i4>
      </vt:variant>
      <vt:variant>
        <vt:i4>0</vt:i4>
      </vt:variant>
      <vt:variant>
        <vt:i4>5</vt:i4>
      </vt:variant>
      <vt:variant>
        <vt:lpwstr>http://pt.wikipedia.org/wiki/Ficheiro:Music-staff.png</vt:lpwstr>
      </vt:variant>
      <vt:variant>
        <vt:lpwstr/>
      </vt:variant>
      <vt:variant>
        <vt:i4>2752545</vt:i4>
      </vt:variant>
      <vt:variant>
        <vt:i4>486</vt:i4>
      </vt:variant>
      <vt:variant>
        <vt:i4>0</vt:i4>
      </vt:variant>
      <vt:variant>
        <vt:i4>5</vt:i4>
      </vt:variant>
      <vt:variant>
        <vt:lpwstr>http://pt.wikipedia.org/wiki/Simbologia_da_nota%C3%A7%C3%A3o_musical_moderna</vt:lpwstr>
      </vt:variant>
      <vt:variant>
        <vt:lpwstr>Repeti.C3.A7.C3.B5es_e_codas#Repeti.C3.A7.C3.B5es_e_codas</vt:lpwstr>
      </vt:variant>
      <vt:variant>
        <vt:i4>2162730</vt:i4>
      </vt:variant>
      <vt:variant>
        <vt:i4>483</vt:i4>
      </vt:variant>
      <vt:variant>
        <vt:i4>0</vt:i4>
      </vt:variant>
      <vt:variant>
        <vt:i4>5</vt:i4>
      </vt:variant>
      <vt:variant>
        <vt:lpwstr>http://pt.wikipedia.org/wiki/Simbologia_da_nota%C3%A7%C3%A3o_musical_moderna</vt:lpwstr>
      </vt:variant>
      <vt:variant>
        <vt:lpwstr>Ornamentos#Ornamentos</vt:lpwstr>
      </vt:variant>
      <vt:variant>
        <vt:i4>1966101</vt:i4>
      </vt:variant>
      <vt:variant>
        <vt:i4>480</vt:i4>
      </vt:variant>
      <vt:variant>
        <vt:i4>0</vt:i4>
      </vt:variant>
      <vt:variant>
        <vt:i4>5</vt:i4>
      </vt:variant>
      <vt:variant>
        <vt:lpwstr>http://pt.wikipedia.org/wiki/Simbologia_da_nota%C3%A7%C3%A3o_musical_moderna</vt:lpwstr>
      </vt:variant>
      <vt:variant>
        <vt:lpwstr>Acentos#Acentos</vt:lpwstr>
      </vt:variant>
      <vt:variant>
        <vt:i4>1966087</vt:i4>
      </vt:variant>
      <vt:variant>
        <vt:i4>477</vt:i4>
      </vt:variant>
      <vt:variant>
        <vt:i4>0</vt:i4>
      </vt:variant>
      <vt:variant>
        <vt:i4>5</vt:i4>
      </vt:variant>
      <vt:variant>
        <vt:lpwstr>http://pt.wikipedia.org/wiki/Simbologia_da_nota%C3%A7%C3%A3o_musical_moderna</vt:lpwstr>
      </vt:variant>
      <vt:variant>
        <vt:lpwstr>Din.C3.A2mica#Din.C3.A2mica</vt:lpwstr>
      </vt:variant>
      <vt:variant>
        <vt:i4>1966089</vt:i4>
      </vt:variant>
      <vt:variant>
        <vt:i4>474</vt:i4>
      </vt:variant>
      <vt:variant>
        <vt:i4>0</vt:i4>
      </vt:variant>
      <vt:variant>
        <vt:i4>5</vt:i4>
      </vt:variant>
      <vt:variant>
        <vt:lpwstr>http://pt.wikipedia.org/wiki/Simbologia_da_nota%C3%A7%C3%A3o_musical_moderna</vt:lpwstr>
      </vt:variant>
      <vt:variant>
        <vt:lpwstr>Articula.C3.A7.C3.A3o#Articula.C3.A7.C3.A3o</vt:lpwstr>
      </vt:variant>
      <vt:variant>
        <vt:i4>2293812</vt:i4>
      </vt:variant>
      <vt:variant>
        <vt:i4>471</vt:i4>
      </vt:variant>
      <vt:variant>
        <vt:i4>0</vt:i4>
      </vt:variant>
      <vt:variant>
        <vt:i4>5</vt:i4>
      </vt:variant>
      <vt:variant>
        <vt:lpwstr>http://pt.wikipedia.org/wiki/Simbologia_da_nota%C3%A7%C3%A3o_musical_moderna</vt:lpwstr>
      </vt:variant>
      <vt:variant>
        <vt:lpwstr>F.C3.B3rmula_de_compasso#F.C3.B3rmula_de_compasso</vt:lpwstr>
      </vt:variant>
      <vt:variant>
        <vt:i4>2883633</vt:i4>
      </vt:variant>
      <vt:variant>
        <vt:i4>468</vt:i4>
      </vt:variant>
      <vt:variant>
        <vt:i4>0</vt:i4>
      </vt:variant>
      <vt:variant>
        <vt:i4>5</vt:i4>
      </vt:variant>
      <vt:variant>
        <vt:lpwstr>http://pt.wikipedia.org/wiki/Simbologia_da_nota%C3%A7%C3%A3o_musical_moderna</vt:lpwstr>
      </vt:variant>
      <vt:variant>
        <vt:lpwstr>Acidentes_e_armaduras_de_clave#Acidentes_e_armaduras_de_clave</vt:lpwstr>
      </vt:variant>
      <vt:variant>
        <vt:i4>3342392</vt:i4>
      </vt:variant>
      <vt:variant>
        <vt:i4>465</vt:i4>
      </vt:variant>
      <vt:variant>
        <vt:i4>0</vt:i4>
      </vt:variant>
      <vt:variant>
        <vt:i4>5</vt:i4>
      </vt:variant>
      <vt:variant>
        <vt:lpwstr>http://pt.wikipedia.org/wiki/Simbologia_da_nota%C3%A7%C3%A3o_musical_moderna</vt:lpwstr>
      </vt:variant>
      <vt:variant>
        <vt:lpwstr>Claves#Claves</vt:lpwstr>
      </vt:variant>
      <vt:variant>
        <vt:i4>1966089</vt:i4>
      </vt:variant>
      <vt:variant>
        <vt:i4>462</vt:i4>
      </vt:variant>
      <vt:variant>
        <vt:i4>0</vt:i4>
      </vt:variant>
      <vt:variant>
        <vt:i4>5</vt:i4>
      </vt:variant>
      <vt:variant>
        <vt:lpwstr>http://pt.wikipedia.org/wiki/Simbologia_da_nota%C3%A7%C3%A3o_musical_moderna</vt:lpwstr>
      </vt:variant>
      <vt:variant>
        <vt:lpwstr>Marcas_de_interrup.C3.A7.C3.A3o#Marcas_de_interrup.C3.A7.C3.A3o</vt:lpwstr>
      </vt:variant>
      <vt:variant>
        <vt:i4>2883623</vt:i4>
      </vt:variant>
      <vt:variant>
        <vt:i4>459</vt:i4>
      </vt:variant>
      <vt:variant>
        <vt:i4>0</vt:i4>
      </vt:variant>
      <vt:variant>
        <vt:i4>5</vt:i4>
      </vt:variant>
      <vt:variant>
        <vt:lpwstr>http://pt.wikipedia.org/wiki/Simbologia_da_nota%C3%A7%C3%A3o_musical_moderna</vt:lpwstr>
      </vt:variant>
      <vt:variant>
        <vt:lpwstr>Linhas#Linhas</vt:lpwstr>
      </vt:variant>
      <vt:variant>
        <vt:i4>5832719</vt:i4>
      </vt:variant>
      <vt:variant>
        <vt:i4>444</vt:i4>
      </vt:variant>
      <vt:variant>
        <vt:i4>0</vt:i4>
      </vt:variant>
      <vt:variant>
        <vt:i4>5</vt:i4>
      </vt:variant>
      <vt:variant>
        <vt:lpwstr>http://pt.wikipedia.org/wiki/Ficheiro:Triade.JPG</vt:lpwstr>
      </vt:variant>
      <vt:variant>
        <vt:lpwstr/>
      </vt:variant>
      <vt:variant>
        <vt:i4>6750247</vt:i4>
      </vt:variant>
      <vt:variant>
        <vt:i4>441</vt:i4>
      </vt:variant>
      <vt:variant>
        <vt:i4>0</vt:i4>
      </vt:variant>
      <vt:variant>
        <vt:i4>5</vt:i4>
      </vt:variant>
      <vt:variant>
        <vt:lpwstr>http://pt.wikipedia.org/wiki/Oitava</vt:lpwstr>
      </vt:variant>
      <vt:variant>
        <vt:lpwstr/>
      </vt:variant>
      <vt:variant>
        <vt:i4>9044082</vt:i4>
      </vt:variant>
      <vt:variant>
        <vt:i4>438</vt:i4>
      </vt:variant>
      <vt:variant>
        <vt:i4>0</vt:i4>
      </vt:variant>
      <vt:variant>
        <vt:i4>5</vt:i4>
      </vt:variant>
      <vt:variant>
        <vt:lpwstr>http://pt.wikipedia.org/w/index.php?title=Sétima_maior&amp;action=edit&amp;redlink=1</vt:lpwstr>
      </vt:variant>
      <vt:variant>
        <vt:lpwstr/>
      </vt:variant>
      <vt:variant>
        <vt:i4>3473613</vt:i4>
      </vt:variant>
      <vt:variant>
        <vt:i4>435</vt:i4>
      </vt:variant>
      <vt:variant>
        <vt:i4>0</vt:i4>
      </vt:variant>
      <vt:variant>
        <vt:i4>5</vt:i4>
      </vt:variant>
      <vt:variant>
        <vt:lpwstr>http://pt.wikipedia.org/wiki/Sétima_menor</vt:lpwstr>
      </vt:variant>
      <vt:variant>
        <vt:lpwstr/>
      </vt:variant>
      <vt:variant>
        <vt:i4>16515107</vt:i4>
      </vt:variant>
      <vt:variant>
        <vt:i4>432</vt:i4>
      </vt:variant>
      <vt:variant>
        <vt:i4>0</vt:i4>
      </vt:variant>
      <vt:variant>
        <vt:i4>5</vt:i4>
      </vt:variant>
      <vt:variant>
        <vt:lpwstr>http://pt.wikipedia.org/w/index.php?title=Sétima&amp;action=edit&amp;redlink=1</vt:lpwstr>
      </vt:variant>
      <vt:variant>
        <vt:lpwstr/>
      </vt:variant>
      <vt:variant>
        <vt:i4>1638435</vt:i4>
      </vt:variant>
      <vt:variant>
        <vt:i4>429</vt:i4>
      </vt:variant>
      <vt:variant>
        <vt:i4>0</vt:i4>
      </vt:variant>
      <vt:variant>
        <vt:i4>5</vt:i4>
      </vt:variant>
      <vt:variant>
        <vt:lpwstr>http://pt.wikipedia.org/w/index.php?title=Sexta_menor&amp;action=edit&amp;redlink=1</vt:lpwstr>
      </vt:variant>
      <vt:variant>
        <vt:lpwstr/>
      </vt:variant>
      <vt:variant>
        <vt:i4>459001</vt:i4>
      </vt:variant>
      <vt:variant>
        <vt:i4>426</vt:i4>
      </vt:variant>
      <vt:variant>
        <vt:i4>0</vt:i4>
      </vt:variant>
      <vt:variant>
        <vt:i4>5</vt:i4>
      </vt:variant>
      <vt:variant>
        <vt:lpwstr>http://pt.wikipedia.org/w/index.php?title=Sexta_(música)&amp;action=edit&amp;redlink=1</vt:lpwstr>
      </vt:variant>
      <vt:variant>
        <vt:lpwstr/>
      </vt:variant>
      <vt:variant>
        <vt:i4>2031739</vt:i4>
      </vt:variant>
      <vt:variant>
        <vt:i4>423</vt:i4>
      </vt:variant>
      <vt:variant>
        <vt:i4>0</vt:i4>
      </vt:variant>
      <vt:variant>
        <vt:i4>5</vt:i4>
      </vt:variant>
      <vt:variant>
        <vt:lpwstr>http://pt.wikipedia.org/w/index.php?title=Quinta_justa&amp;action=edit&amp;redlink=1</vt:lpwstr>
      </vt:variant>
      <vt:variant>
        <vt:lpwstr/>
      </vt:variant>
      <vt:variant>
        <vt:i4>1638514</vt:i4>
      </vt:variant>
      <vt:variant>
        <vt:i4>420</vt:i4>
      </vt:variant>
      <vt:variant>
        <vt:i4>0</vt:i4>
      </vt:variant>
      <vt:variant>
        <vt:i4>5</vt:i4>
      </vt:variant>
      <vt:variant>
        <vt:lpwstr>http://pt.wikipedia.org/w/index.php?title=Quarta_aumentada&amp;action=edit&amp;redlink=1</vt:lpwstr>
      </vt:variant>
      <vt:variant>
        <vt:lpwstr/>
      </vt:variant>
      <vt:variant>
        <vt:i4>196723</vt:i4>
      </vt:variant>
      <vt:variant>
        <vt:i4>417</vt:i4>
      </vt:variant>
      <vt:variant>
        <vt:i4>0</vt:i4>
      </vt:variant>
      <vt:variant>
        <vt:i4>5</vt:i4>
      </vt:variant>
      <vt:variant>
        <vt:lpwstr>http://pt.wikipedia.org/w/index.php?title=Quarta_justa&amp;action=edit&amp;redlink=1</vt:lpwstr>
      </vt:variant>
      <vt:variant>
        <vt:lpwstr/>
      </vt:variant>
      <vt:variant>
        <vt:i4>1769724</vt:i4>
      </vt:variant>
      <vt:variant>
        <vt:i4>414</vt:i4>
      </vt:variant>
      <vt:variant>
        <vt:i4>0</vt:i4>
      </vt:variant>
      <vt:variant>
        <vt:i4>5</vt:i4>
      </vt:variant>
      <vt:variant>
        <vt:lpwstr>http://pt.wikipedia.org/wiki/Terça_maior</vt:lpwstr>
      </vt:variant>
      <vt:variant>
        <vt:lpwstr/>
      </vt:variant>
      <vt:variant>
        <vt:i4>1835256</vt:i4>
      </vt:variant>
      <vt:variant>
        <vt:i4>411</vt:i4>
      </vt:variant>
      <vt:variant>
        <vt:i4>0</vt:i4>
      </vt:variant>
      <vt:variant>
        <vt:i4>5</vt:i4>
      </vt:variant>
      <vt:variant>
        <vt:lpwstr>http://pt.wikipedia.org/wiki/Terça_menor</vt:lpwstr>
      </vt:variant>
      <vt:variant>
        <vt:lpwstr/>
      </vt:variant>
      <vt:variant>
        <vt:i4>14614623</vt:i4>
      </vt:variant>
      <vt:variant>
        <vt:i4>408</vt:i4>
      </vt:variant>
      <vt:variant>
        <vt:i4>0</vt:i4>
      </vt:variant>
      <vt:variant>
        <vt:i4>5</vt:i4>
      </vt:variant>
      <vt:variant>
        <vt:lpwstr>http://pt.wikipedia.org/w/index.php?title=Terça&amp;action=edit&amp;redlink=1</vt:lpwstr>
      </vt:variant>
      <vt:variant>
        <vt:lpwstr/>
      </vt:variant>
      <vt:variant>
        <vt:i4>7864405</vt:i4>
      </vt:variant>
      <vt:variant>
        <vt:i4>405</vt:i4>
      </vt:variant>
      <vt:variant>
        <vt:i4>0</vt:i4>
      </vt:variant>
      <vt:variant>
        <vt:i4>5</vt:i4>
      </vt:variant>
      <vt:variant>
        <vt:lpwstr>http://pt.wikipedia.org/w/index.php?title=Segunda_maior&amp;action=edit&amp;redlink=1</vt:lpwstr>
      </vt:variant>
      <vt:variant>
        <vt:lpwstr/>
      </vt:variant>
      <vt:variant>
        <vt:i4>8126546</vt:i4>
      </vt:variant>
      <vt:variant>
        <vt:i4>402</vt:i4>
      </vt:variant>
      <vt:variant>
        <vt:i4>0</vt:i4>
      </vt:variant>
      <vt:variant>
        <vt:i4>5</vt:i4>
      </vt:variant>
      <vt:variant>
        <vt:lpwstr>http://pt.wikipedia.org/w/index.php?title=Segunda_menor&amp;action=edit&amp;redlink=1</vt:lpwstr>
      </vt:variant>
      <vt:variant>
        <vt:lpwstr/>
      </vt:variant>
      <vt:variant>
        <vt:i4>1114203</vt:i4>
      </vt:variant>
      <vt:variant>
        <vt:i4>399</vt:i4>
      </vt:variant>
      <vt:variant>
        <vt:i4>0</vt:i4>
      </vt:variant>
      <vt:variant>
        <vt:i4>5</vt:i4>
      </vt:variant>
      <vt:variant>
        <vt:lpwstr>http://pt.wikipedia.org/wiki/Segunda</vt:lpwstr>
      </vt:variant>
      <vt:variant>
        <vt:lpwstr/>
      </vt:variant>
      <vt:variant>
        <vt:i4>9371741</vt:i4>
      </vt:variant>
      <vt:variant>
        <vt:i4>396</vt:i4>
      </vt:variant>
      <vt:variant>
        <vt:i4>0</vt:i4>
      </vt:variant>
      <vt:variant>
        <vt:i4>5</vt:i4>
      </vt:variant>
      <vt:variant>
        <vt:lpwstr>http://pt.wikipedia.org/wiki/Uníssono</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Violão: Origem e característica</dc:title>
  <dc:subject/>
  <dc:creator>Projeto Música</dc:creator>
  <cp:keywords/>
  <dc:description/>
  <cp:lastModifiedBy>Pichau</cp:lastModifiedBy>
  <cp:revision>13</cp:revision>
  <cp:lastPrinted>2025-07-28T23:47:00Z</cp:lastPrinted>
  <dcterms:created xsi:type="dcterms:W3CDTF">2023-02-24T01:06:00Z</dcterms:created>
  <dcterms:modified xsi:type="dcterms:W3CDTF">2025-07-28T23:49:00Z</dcterms:modified>
</cp:coreProperties>
</file>