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highlight w:val="green"/>
        </w:rPr>
        <w:id w:val="-12616895"/>
        <w:docPartObj>
          <w:docPartGallery w:val="Cover Pages"/>
          <w:docPartUnique/>
        </w:docPartObj>
      </w:sdtPr>
      <w:sdtEndPr>
        <w:rPr>
          <w:highlight w:val="none"/>
        </w:rPr>
      </w:sdtEndPr>
      <w:sdtContent>
        <w:p w:rsidR="0031484F" w:rsidRPr="002D56F9" w:rsidRDefault="00CD6F9A" w:rsidP="00AE0AED">
          <w:pPr>
            <w:pStyle w:val="SemEspaamento"/>
            <w:jc w:val="center"/>
          </w:pPr>
          <w:r>
            <w:rPr>
              <w:rFonts w:ascii="Bradley Hand ITC" w:hAnsi="Bradley Hand ITC"/>
              <w:b/>
              <w:noProof/>
              <w:sz w:val="32"/>
              <w:szCs w:val="32"/>
              <w:lang w:eastAsia="pt-BR"/>
            </w:rPr>
            <w:pict>
              <v:shape id="Music" o:spid="_x0000_s1180" style="position:absolute;left:0;text-align:left;margin-left:378.6pt;margin-top:-4.4pt;width:22.55pt;height:20.8pt;z-index:251665920;mso-position-horizontal-relative:text;mso-position-vertical-relative:text" coordsize="21600,21600" o:spt="100" adj="-11796480,,5400" path="m7352,46r21,9854l7352,16107r-249,-138l6729,15692r-374,-139l5981,15415r-374,-139l5109,15138r-374,l4236,15138r-872,l2616,15276r-747,416l1246,15969r-499,554l373,17076r-249,554l,18323r124,692l373,19569r374,554l1246,20676r623,416l2616,21369r748,138l4236,21646r873,-139l5856,21369r748,-277l7227,20676r499,-553l8100,19569r249,-554l8473,18323r,l8473,6276r12088,l20561,16107r-374,-277l19938,15692r-374,-139l19190,15415r-498,-139l18318,15138r-374,l17446,15138r-873,l15826,15276r-748,416l14455,15969r-499,554l13583,17076r-250,554l13209,18323r124,692l13583,19569r373,554l14455,20676r623,416l15826,21369r747,138l17446,21646r872,-139l19066,21369r747,-277l20436,20676r499,-553l21309,19569r249,-554l21683,18323r,-8262l21683,46,7352,46xe" fillcolor="black">
                <v:stroke joinstyle="miter"/>
                <v:shadow on="t" offset="6pt,6pt"/>
                <v:formulas/>
                <v:path o:connecttype="custom" o:connectlocs="7352,46;7373,9900;21683,10061;7352,46;21600,0" textboxrect="7975,923,20935,5354"/>
                <o:lock v:ext="edit" verticies="t"/>
              </v:shape>
            </w:pict>
          </w:r>
          <w:r>
            <w:rPr>
              <w:rFonts w:ascii="Bradley Hand ITC" w:hAnsi="Bradley Hand ITC"/>
              <w:b/>
              <w:noProof/>
              <w:sz w:val="32"/>
              <w:szCs w:val="32"/>
              <w:lang w:eastAsia="pt-BR"/>
            </w:rPr>
            <w:pict>
              <v:group id="_x0000_s1175" style="position:absolute;left:0;text-align:left;margin-left:333.55pt;margin-top:-8.5pt;width:60.7pt;height:60.45pt;z-index:251664896;mso-position-horizontal-relative:text;mso-position-vertical-relative:text" coordorigin="1824,633" coordsize="2834,2849">
                <v:shape id="Puzzle3" o:spid="_x0000_s1176" style="position:absolute;left:3204;top:633;width:1114;height:1514" coordsize="21600,21600" o:spt="100" adj="-11796480,,5400" path="m6625,20892r480,131l7513,21088r409,27l8242,21115r302,-53l8810,20997r213,-105l9148,20761r142,-145l9361,20459r35,-170l9396,20092r-71,-183l9219,19738r-125,-183l8917,19384r-267,-222l8437,18900r-160,-276l8135,18349r-107,-301l7993,17746r,-275l8028,17169r107,-249l8277,16671r89,-131l8473,16409r142,-92l8739,16213r142,-79l9059,16055r195,-65l9432,15911r231,-26l9876,15833r266,-27l10391,15806r337,l10995,15806r284,27l11546,15885r230,52l12025,15990r196,65l12434,16134r177,79l12771,16317r142,92l13038,16514r213,223l13428,16986r89,262l13588,17523r,276l13517,18074r-89,249l13286,18572r-177,236l12878,19031r-444,380l12132,19738r-107,118l11919,20014r-36,118l11883,20263r,131l11954,20485r107,105l12185,20695r142,92l12540,20892r231,105l13073,21088r355,105l13873,21298r444,92l14778,21468r516,79l15809,21600r550,52l16875,21678r532,l17958,21678r515,-26l18953,21573r444,-78l19841,21390r373,-118l20551,21088r-71,-301l20409,20485r-53,-327l20356,19804r-35,-721l20356,18349r53,-708l20480,17012r71,-524l20551,16055r,-144l20445,15754r-89,-144l20178,15452r-177,-118l19770,15230r-249,-105l19290,15059r-266,-52l18740,14954r-231,l18225,14954r-231,53l17763,15085r-213,92l17372,15308r-196,118l16928,15557r-267,79l16359,15688r-337,27l15667,15688r-373,-26l14956,15583r-337,-104l14281,15334r-320,-157l13695,14981r-107,-131l13482,14732r-89,-132l13322,14456r-71,-157l13215,14155r-35,-184l13180,13801r,-210l13215,13395r36,-197l13322,13015r71,-145l13482,12713r106,-144l13730,12438r267,-223l14334,12005r356,-144l15063,11756r373,-78l15809,11638r373,l16555,11678r355,52l17248,11835r266,131l17763,12110r124,105l18065,12307r195,105l18438,12464r231,79l18882,12569r231,26l19361,12608r231,l19841,12595r231,-52l20321,12490r230,-52l20800,12333r196,-92l21244,12110r54,-78l21404,11966r71,-105l21511,11730r106,-249l21653,11180r,-354l21653,10472r-71,-380l21511,9725r-213,-813l21067,8191r-267,-655l20551,7025r-550,78l19432,7156r-586,52l18225,7208r-569,l17070,7182r-586,-26l15986,7103r-994,-104l14210,6907r-515,-79l13517,6802r-444,-157l12700,6474r-337,-170l12132,6094r-213,-223l11776,5649r-88,-236l11617,5190r,-249l11652,4718r71,-236l11812,4285r107,-196l12096,3905r196,-170l12505,3604r195,-144l12878,3250r160,-223l13180,2752r106,-275l13322,2175r35,-301l13286,1572r-106,-301l13038,983r-89,-118l12807,733,12665,616,12505,511,12327,406r-195,-92l11883,235r-231,-52l11368,104,11101,78,10800,52r-356,l10142,52,9840,78r-266,26l9325,157r-231,52l8846,262r-196,78l8437,432r-160,79l8100,616r-143,91l7833,838r-213,223l7442,1336r-89,263l7318,1900r,275l7353,2450r89,276l7620,2975r213,223l8064,3433r231,197l8508,3853r178,236l8775,4312r71,249l8846,4810r-36,249l8721,5295r-142,249l8366,5766r-231,210l7833,6199r-355,170l7069,6527r-479,144l6092,6802r-408,l5133,6802r-586,l3872,6802r-728,l2362,6802r-817,l692,6802,586,7234,461,7837,355,8493,248,9187,142,9869r-36,629l106,10983r,328l213,11481r106,170l497,11783r195,131l941,12032r266,78l1509,12189r285,52l2131,12267r302,14l2735,12267r320,-26l3357,12189r266,-105l3872,11979r231,-118l4316,11704r266,-92l4849,11533r320,-26l5506,11481r302,26l6146,11560r355,91l6803,11783r302,157l7353,12110r231,223l7798,12595r124,275l8028,13198r36,328l8028,13775r-106,223l7798,14220r-214,184l7353,14574r-248,158l6803,14850r-302,104l6146,15033r-338,52l5506,15085r-337,-26l4849,15007r-267,-105l4316,14784r-213,-184l3907,14430r-248,-131l3428,14194r-249,-65l2913,14102r-267,l2362,14129r-266,39l1811,14273r-266,105l1314,14496r-249,157l870,14797r-213,184l497,15177r-107,236l284,15636r-36,275l284,16239r35,327l497,17340r195,812l799,18559r106,419l959,19384r35,407l994,20132r-35,353l941,20669r-71,144l799,20970r-107,118l1474,20997r817,-131l3108,20787r799,-66l4653,20695r711,l5701,20721r356,40l6323,20813r302,79xe" fillcolor="#36f" strokeweight="2.25pt">
                  <v:stroke joinstyle="miter"/>
                  <v:formulas/>
                  <v:path o:connecttype="custom" o:connectlocs="10391,15806;20551,21088;13180,13801;20551,7025;10500,52;692,6802;8064,13526;692,21088" textboxrect="2273,7719,19149,20237"/>
                  <o:lock v:ext="edit" verticies="t"/>
                </v:shape>
                <v:shape id="Puzzle2" o:spid="_x0000_s1177" style="position:absolute;left:2880;top:1736;width:1778;height:1379" coordsize="21600,21600" o:spt="100" adj="-11796480,,5400" path="m4247,12354r-113,114l4010,12581r-113,56l3773,12694r-136,l3524,12694r-124,-29l3287,12609r-260,-113l2790,12340r-260,-198l2293,11987r-260,-170l1773,11676r-135,-14l1513,11634r-135,l1253,11634r-135,28l971,11732r-136,85l711,11959r-158,127l429,12284r-158,240l146,12793r-67,169l33,13146r-22,240l11,13641r22,240l101,14150r91,254l293,14645r158,212l621,15054r113,71l835,15210r113,57l1084,15323r124,28l1355,15380r158,l1683,15380r181,-29l2033,15323r192,-85l2428,15153r317,-127l3005,14913r259,-85l3513,14800r102,28l3728,14857r79,56l3920,14998r90,99l4089,15238r90,170l4247,15620r79,240l4394,16129r45,311l4507,16737r45,353l4575,17443r11,382l4586,18193r,381l4586,18984r-34,382l4507,19748r-45,381l4371,20483r-79,353l4202,21161r542,l5264,21161r520,l6235,21161r441,l7060,21161r350,l7670,21161r350,-141l8303,20893r260,-198l8800,20511r169,-226l9150,20045r102,-241l9342,19550r68,-269l9433,19013r,-269l9387,18504r-67,-283l9207,17981r-102,-241l8924,17514r-147,-240l8642,17034r-79,-269l8472,16468r-22,-311l8450,15860r22,-297l8540,15267r102,-269l8777,14729r91,-113l8969,14475r91,-99l9184,14291r113,-85l9433,14121r146,-70l9726,13994r158,-56l10054,13909r203,-28l10449,13881r215,l10856,13909r181,57l11206,14023r147,70l11511,14178r124,85l11748,14376r113,99l11941,14616r90,142l12099,14885r101,325l12268,15507r23,325l12291,16157r-45,325l12178,16807r-79,283l12008,17330r-124,212l11748,17712r-135,127l11489,18037r-91,184l11319,18447r-68,212l11206,18900r-22,254l11184,19423r45,240l11297,19903r79,255l11511,20398r170,212l11884,20808r237,184l12404,21161r124,29l12856,21274r474,99l13963,21486r350,57l14652,21571r373,29l15409,21600r373,l16177,21571r339,-85l16889,21402r-68,-212l16776,20935r-34,-268l16719,20370r-22,-651l16697,19013r22,-707l16753,17599r68,-650l16889,16383r45,-254l17002,15945r79,-155l17194,15648r124,-85l17453,15507r147,-57l17758,15450r147,29l18064,15535r169,85l18380,15733r181,99l18707,15973r159,156l18990,16327r135,155l19295,16624r169,113l19668,16807r192,29l20052,16864r214,-28l20470,16793r192,-85l20854,16567r181,-155l21182,16214r158,-212l21441,15733r91,-297l21600,15083r,-198l21600,14729r,-198l21577,14376r-45,-170l21487,14051r-68,-142l21351,13768r-147,-268l21035,13287r-226,-197l20594,12962r-237,-141l20120,12764r-238,-56l19645,12736r-215,57l19227,12906r-79,56l19058,13047r-68,99l18911,13259r-136,212l18628,13641r-158,99l18301,13825r-158,28l17973,13881r-169,-28l17646,13796r-147,-70l17341,13641r-125,-113l17103,13386r-79,-127l16934,13118r-45,-127l16889,12849r,-466l16889,11662r,-961l16889,9640r,-1074l16889,7478r,-976l16889,5739r-215,155l16414,6036r-260,141l15849,6248r-305,56l15217,6332r-351,29l14550,6361r-350,-29l13850,6276r-328,-57l13206,6149r-305,-85l12618,5951r-260,-113l12121,5739r-180,-113l11794,5513r-136,-99l11556,5301r-90,-114l11398,5089r-22,-142l11353,4834r,-127l11376,4565r67,-155l11511,4240r192,-353l11986,3505r158,-240l12246,3025r90,-269l12404,2445r34,-269l12438,1880r-34,-297l12336,1314r-90,-268l12099,791r-91,-99l11918,579,11816,466r-113,-85l11579,310r-136,-84l11297,169r-159,-56l10969,56,10800,28r-181,l10404,28r-147,l10076,56,9952,84r-158,57l9692,226r-135,56l9455,381r-90,85l9274,579r-90,113l9128,791r-68,141l8969,1201r-56,297l8890,1795r,325l8913,2445r56,311l9060,3081r113,297l9297,3647r169,240l9579,4085r91,184l9726,4467r45,183l9771,4834r-22,198l9715,5216r-90,169l9534,5513r-124,113l9229,5710r-169,57l8845,5767r-260,-28l8325,5654,8020,5513r-180,-71l7648,5385r-215,-56l7241,5301r-486,l6281,5329r-497,56l5264,5498r-520,99l4247,5739r-45,155l4202,6191r,354l4225,6954r90,976l4394,9018r45,552l4462,10107r22,523l4507,11082r-23,438l4439,11874r-45,155l4349,12171r-34,113l4247,12354xe" fillcolor="red" strokeweight="2.25pt">
                  <v:stroke joinstyle="miter"/>
                  <v:formulas/>
                  <v:path o:connecttype="custom" o:connectlocs="11,13386;4202,21161;10400,13909;16821,21190;21600,15083;16889,5739;10800,28;4202,5894" textboxrect="5388,6742,16177,20441"/>
                  <o:lock v:ext="edit" verticies="t"/>
                </v:shape>
                <v:shape id="Puzzle4" o:spid="_x0000_s1178" style="position:absolute;left:2192;top:1719;width:1072;height:1763" coordsize="21600,21600" o:spt="100" adj="-11796480,,5400" path="m3813,10590r114,-77l4078,10425r132,-66l4361,10315r321,-78l5041,10193r415,-22l5853,10193r396,67l6646,10337r358,132l7363,10612r302,176l7911,10998r113,99l8137,11207r57,133l8269,11461r38,132l8307,11714r,154l8307,12012r-113,253l8062,12519r-189,187l7627,12904r-264,144l7080,13180r-321,77l6419,13345r-321,44l5739,13389r-321,l5079,13345r-321,-44l4474,13213r-302,-99l3965,12982r-227,-144l3493,12706r-265,-99l2945,12519r-245,-88l2397,12375r-245,-44l1888,12309r-246,l1397,12331r-227,66l962,12453r-188,110l623,12684r-95,154l453,13026r-114,451l226,13984r-75,551l113,15075r,551l151,16133r37,243l264,16585r75,188l453,16938r642,-55l1963,16795r982,-44l3965,16706r1057,-22l5947,16684r812,22l7363,16751r585,88l8458,16916r435,110l9289,17158r283,122l9799,17412r170,143l10120,17687r38,144l10195,17974r-37,154l10082,18271r-113,155l9837,18569r-189,132l9440,18822r-227,177l9044,19186r-151,209l8817,19627r-38,231l8779,20112r76,242l8968,20586r170,231l9365,21026r245,166l9950,21368r170,77l10346,21511r170,44l10743,21600r245,44l11215,21666r283,l11762,21666r491,-22l12763,21577r434,-110l13556,21346r340,-154l14179,21026r265,-187l14576,20641r151,-210l14765,20200r37,-209l14727,19759r-114,-209l14444,19307r-227,-209l13934,18911r-265,-166l13462,18547r-151,-210l13197,18150r-75,-209l13122,17720r,-187l13197,17346r76,-188l13386,16982r151,-143l13707,16706r189,-99l14104,16519r226,-66l14538,16431r359,22l15406,16497r699,44l16898,16607r906,44l18786,16684r1058,44l20920,16751r189,-254l21241,16222r151,-276l21467,15648r76,-297l21618,15042r,-297l21618,14447r,-297l21581,13852r-76,-275l21430,13301r-76,-253l21241,12816r-95,-209l21033,12431r-113,-166l20769,12144r-132,-110l20486,11946r-189,-55l20165,11846r-189,-22l19806,11802r-416,22l18956,11891r-453,77l17993,12078r-340,66l17332,12199r-283,22l16747,12243r-283,l16218,12243r-226,-22l15746,12199r-226,-44l15350,12122r-189,-66l14972,11990r-283,-144l14444,11670r-189,-187l14104,11295r-76,-209l13972,10888r,-188l14009,10513r57,-154l14179,10215r227,-209l14651,9830r227,-144l15123,9554r227,-77l15558,9411r245,-66l16030,9323r226,-22l16464,9323r226,22l16898,9367r434,110l17767,9598r396,133l18597,9874r397,132l19428,10083r189,44l19844,10149r169,l20240,10127r170,-22l20637,10061r207,-77l21033,9896r113,-66l21203,9753r76,-111l21354,9521r76,-275l21430,8904r,-364l21392,8144r-38,-430l21279,7295r-133,-849l20995,5686r-37,-320l20958,5091r,-231l21033,4716r-396,144l20127,4992r-510,77l19032,5157r-567,44l17842,5245r-623,22l16615,5267r-623,-22l15369,5201r-529,-44l14293,5091r-510,-77l13386,4926r-359,-111l12725,4716r-245,-110l12291,4496r-94,-99l12083,4286r-37,-99l12008,4077r38,-110l12121,3868r76,-133l12291,3614r151,-132l12631,3361r434,-276l13537,2766r246,-188l13934,2380r94,-209l14104,1961r,-231l14066,1498r-94,-231l13820,1057,13594,837,13386,628,13103,462,12763,308,12404,187,12008,77,11574,33,11102,11r-435,l10233,77,9837,187r-397,99l9062,462,8741,628,8458,815r-226,220l8062,1245r-151,231l7835,1708r-38,253l7835,2193r113,209l8062,2534r113,110l8269,2744r151,88l8704,3019r264,187l9138,3405r189,165l9440,3735r76,155l9534,4033r,132l9516,4286r-76,111l9327,4496r-151,66l9006,4628r-227,66l8534,4716r-302,l7118,4738r-1171,33l4795,4815r-1114,45l2662,4882r-907,l1359,4860,981,4837,698,4771,453,4716r,606l453,6083r,826l453,7780r,826l453,9345r,573l453,10282r37,99l547,10491r113,99l811,10700r170,111l1208,10888r245,66l1718,11020r245,44l2265,11086r283,-22l2794,11042r302,-66l3341,10888r265,-122l3813,10590xe" fillcolor="#9c0" strokeweight="2.25pt">
                  <v:stroke joinstyle="miter"/>
                  <v:formulas/>
                  <v:path o:connecttype="custom" o:connectlocs="8307,11593;453,16938;11500,21600;20920,16751;13972,10888;21033,4716;11102,11;453,4716" textboxrect="2076,5664,20203,15980"/>
                  <o:lock v:ext="edit" verticies="t"/>
                </v:shape>
                <v:shape id="Puzzle1" o:spid="_x0000_s1179" style="position:absolute;left:1824;top:1091;width:1800;height:1051" coordsize="21600,21600" o:spt="100" adj="-11796480,,5400" path="m9360,20836r168,l9686,20762r124,-75l9922,20575r90,-149l10068,20296r45,-186l10136,19905r,-223l10113,19440r-45,-298l10012,18900r-112,-280l9787,18285r-146,-317l9472,17652r-90,-186l9315,17298r-57,-186l9191,16926r-68,-391l9101,16144r,-391l9168,15362r68,-391l9360,14580r135,-336l9663,13891r192,-280l10068,13351r225,-205l10552,12997r259,-112l11069,12866r282,19l11610,12997r236,186l12060,13388r191,260l12419,13928r136,316l12690,14617r78,391l12836,15399r22,354l12858,16144r-45,391l12746,16888r-79,336l12510,17503r-282,540l11970,18546r-102,205l11778,18974r-67,205l11666,19365r-34,205l11632,19756r,186l11643,20110r68,186l11801,20464r90,186l12037,20836r169,168l12419,21190r248,130l12960,21432r326,112l13612,21655r371,38l14343,21730r372,l15075,21730r371,-75l15794,21581r338,-149l16458,21302r282,-224l16976,20836r67,-186l17088,20426r45,-204l17156,19980r11,-503l17167,18974r-11,-577l17111,17820r-45,-559l16998,16646r-146,-1135l16740,14393r-23,-465l16695,13462r22,-391l16785,12755r67,-336l16953,12140r135,-242l17212,11675r158,-205l17516,11284r180,-149l17865,11042r168,-112l18213,10893r169,l18551,10967r157,75l18855,11172r157,186l19136,11600r135,261l19440,12028r168,149l19822,12289r203,l20238,12289r214,-74l20643,12103r203,-130l21037,11786r169,-223l21363,11321r102,-242l21577,10744r45,-317l21645,10111r-23,-503l21577,9142r-112,-391l21363,8397r-157,-335l21037,7820r-191,-223l20643,7429r-191,-112l20238,7206r-213,-38l19822,7206r-214,37l19440,7355r-169,149l19136,7708r-124,187l18832,8025r-169,149l18472,8248r-202,38l18078,8323r-191,l17696,8248r-203,-74l17302,8062r-169,-93l16976,7783r-124,-186l16740,7429r-68,-261l16638,6926r-22,-428l16616,5772r34,-857l16695,3928r67,-968l16830,1992r78,-819l16976,521r-23,l16931,521r-664,-37l15637,428r-574,-75l14523,279,14040,167,13635,93,13331,18r-214,l12982,18r-124,112l12723,279r-101,167l12510,670r-91,242l12363,1210r-45,316l12273,1843r-22,372l12273,2532r45,354l12386,3240r78,316l12577,3891r169,280l12926,4487r124,373l13162,5251r56,353l13263,5995r-22,391l13218,6740r-79,354l13050,7429r-147,317l12723,8025r-191,261l12318,8491r-258,186l11756,8788r-304,38l11283,8826r-157,l11002,8788r-157,-74l10721,8640r-113,-75l10485,8453r-113,-130l10181,8062r-146,-316l9900,7392,9787,7001r-56,-391l9686,6219r-23,-447l9686,5381r67,-391l9832,4636r113,-316l10068,4022r135,-205l10316,3593r79,-242l10462,3109r45,-261l10530,2606r-23,-260l10462,2141r-67,-261l10293,1638r-135,-223l9967,1210,9753,986,9495,819,9191,670,8842,521,8471,446,7998,428r-585,l6817,446r-630,75l5602,633,5107,744,4725,856r123,708l5028,2495r147,1061l5298,4673r45,540l5388,5753r23,522l5411,6740r-45,428l5321,7541r-34,167l5242,7857r-45,112l5130,8062r-124,186l4848,8397r-123,131l4567,8640r-146,74l4263,8751r-168,37l3948,8788r-157,-37l3667,8714r-157,-37l3386,8602,3251,8491,3127,8360,3015,8248r-90,-186l2778,7857,2610,7671,2407,7541r-236,-75l1957,7429r-259,l1462,7466r-236,93l989,7708,776,7932,551,8211,382,8528r-67,186l236,8919r-45,223l123,9347,78,9608,56,9887r-23,298l33,10464r,242l56,10967r22,205l123,11395r45,205l236,11786r56,187l382,12140r158,279l731,12680r213,186l1158,12997r237,111l1608,13183r248,l2070,13146r191,-75l2430,12960r157,-168l2688,12606r113,-187l2925,12289r157,-112l3228,12103r180,l3577,12103r146,74l3903,12252r169,112l4230,12494r123,149l4488,12829r79,205l4657,13257r45,205l4725,13686r-23,596l4657,15045r-45,931l4590,16926r-23,1042l4567,19011r23,503l4612,19980r45,446l4725,20836r123,93l5040,21004r225,74l5478,21115r563,l6637,21078r675,-74l7998,20929r698,-74l9360,20836xe" fillcolor="yellow" strokeweight="2.25pt">
                  <v:stroke joinstyle="miter"/>
                  <v:formulas/>
                  <v:path o:connecttype="custom" o:connectlocs="16740,21078;16976,521;4725,856;5040,21004;10811,12885;10845,8714;21600,10000;56,10000" textboxrect="6086,2569,16132,19552"/>
                  <o:lock v:ext="edit" verticies="t"/>
                </v:shape>
              </v:group>
            </w:pict>
          </w:r>
          <w:r w:rsidR="0031484F" w:rsidRPr="002D56F9">
            <w:rPr>
              <w:rFonts w:ascii="Bradley Hand ITC" w:hAnsi="Bradley Hand ITC"/>
              <w:b/>
              <w:sz w:val="32"/>
              <w:szCs w:val="32"/>
            </w:rPr>
            <w:t>PROJETO DE MÚSICASÃO TIAGO</w:t>
          </w:r>
        </w:p>
        <w:p w:rsidR="0031484F" w:rsidRPr="00DE31FF" w:rsidRDefault="0031484F" w:rsidP="00AE0AED">
          <w:pPr>
            <w:pStyle w:val="SemEspaamento"/>
            <w:jc w:val="center"/>
            <w:rPr>
              <w:highlight w:val="green"/>
            </w:rPr>
          </w:pPr>
        </w:p>
        <w:p w:rsidR="0031484F" w:rsidRPr="00DE31FF" w:rsidRDefault="0031484F" w:rsidP="00AE0AED">
          <w:pPr>
            <w:pStyle w:val="SemEspaamento"/>
            <w:jc w:val="center"/>
            <w:rPr>
              <w:highlight w:val="green"/>
            </w:rPr>
          </w:pPr>
        </w:p>
        <w:p w:rsidR="00700366" w:rsidRPr="00DE31FF" w:rsidRDefault="00700366" w:rsidP="00AE0AED">
          <w:pPr>
            <w:pStyle w:val="SemEspaamento"/>
            <w:jc w:val="center"/>
            <w:rPr>
              <w:highlight w:val="green"/>
            </w:rPr>
          </w:pPr>
        </w:p>
        <w:p w:rsidR="00700366" w:rsidRPr="00DE31FF" w:rsidRDefault="00700366" w:rsidP="00AE0AED">
          <w:pPr>
            <w:pStyle w:val="SemEspaamento"/>
            <w:jc w:val="center"/>
            <w:rPr>
              <w:highlight w:val="green"/>
            </w:rPr>
          </w:pPr>
        </w:p>
        <w:p w:rsidR="0031484F" w:rsidRPr="002D56F9" w:rsidRDefault="0031484F" w:rsidP="00700366">
          <w:pPr>
            <w:pStyle w:val="SemEspaamento"/>
            <w:rPr>
              <w:sz w:val="52"/>
              <w:szCs w:val="52"/>
            </w:rPr>
          </w:pPr>
        </w:p>
        <w:p w:rsidR="00693DAF" w:rsidRPr="002D56F9" w:rsidRDefault="00AE0AED" w:rsidP="00AE0AED">
          <w:pPr>
            <w:pStyle w:val="SemEspaamento"/>
            <w:jc w:val="center"/>
            <w:rPr>
              <w:sz w:val="52"/>
              <w:szCs w:val="52"/>
            </w:rPr>
          </w:pPr>
          <w:r w:rsidRPr="002D56F9">
            <w:rPr>
              <w:sz w:val="52"/>
              <w:szCs w:val="52"/>
            </w:rPr>
            <w:t>Apostila de Musicalização</w:t>
          </w:r>
          <w:r w:rsidR="007B058B" w:rsidRPr="002D56F9">
            <w:rPr>
              <w:sz w:val="52"/>
              <w:szCs w:val="52"/>
            </w:rPr>
            <w:t xml:space="preserve"> I</w:t>
          </w:r>
        </w:p>
        <w:p w:rsidR="00AE0AED" w:rsidRPr="00DE31FF" w:rsidRDefault="00AE0AED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:rsidR="00700366" w:rsidRPr="00DE31FF" w:rsidRDefault="00700366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:rsidR="00700366" w:rsidRDefault="00700366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:rsidR="006D217E" w:rsidRPr="00DE31FF" w:rsidRDefault="00CD6F9A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286" type="#_x0000_t75" style="position:absolute;left:0;text-align:left;margin-left:1.25pt;margin-top:1.65pt;width:423.75pt;height:384.2pt;z-index:-251647488">
                <v:imagedata r:id="rId8" o:title="FOTO DE CAPA 3"/>
              </v:shape>
            </w:pict>
          </w:r>
        </w:p>
        <w:p w:rsidR="00700366" w:rsidRPr="00DE31FF" w:rsidRDefault="009C260B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column">
                  <wp:posOffset>4799965</wp:posOffset>
                </wp:positionH>
                <wp:positionV relativeFrom="paragraph">
                  <wp:posOffset>317500</wp:posOffset>
                </wp:positionV>
                <wp:extent cx="271780" cy="447675"/>
                <wp:effectExtent l="0" t="0" r="0" b="0"/>
                <wp:wrapTight wrapText="bothSides">
                  <wp:wrapPolygon edited="0">
                    <wp:start x="0" y="0"/>
                    <wp:lineTo x="0" y="21140"/>
                    <wp:lineTo x="19682" y="21140"/>
                    <wp:lineTo x="19682" y="0"/>
                    <wp:lineTo x="0" y="0"/>
                  </wp:wrapPolygon>
                </wp:wrapTight>
                <wp:docPr id="13" name="Image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780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6D217E">
            <w:rPr>
              <w:noProof/>
              <w:lang w:eastAsia="pt-BR"/>
            </w:rPr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column">
                  <wp:posOffset>901065</wp:posOffset>
                </wp:positionH>
                <wp:positionV relativeFrom="paragraph">
                  <wp:posOffset>10795</wp:posOffset>
                </wp:positionV>
                <wp:extent cx="357883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0718" y="21032"/>
                    <wp:lineTo x="20718" y="0"/>
                    <wp:lineTo x="0" y="0"/>
                  </wp:wrapPolygon>
                </wp:wrapTight>
                <wp:docPr id="12" name="Image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357883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AE0AED" w:rsidRDefault="00AE0AED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:rsidR="006D217E" w:rsidRDefault="009C260B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  <w:r>
            <w:rPr>
              <w:noProof/>
              <w:sz w:val="48"/>
              <w:szCs w:val="48"/>
              <w:highlight w:val="green"/>
              <w:lang w:eastAsia="pt-BR"/>
            </w:rPr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10160</wp:posOffset>
                </wp:positionV>
                <wp:extent cx="495300" cy="771525"/>
                <wp:effectExtent l="0" t="0" r="0" b="0"/>
                <wp:wrapTight wrapText="bothSides">
                  <wp:wrapPolygon edited="0">
                    <wp:start x="0" y="0"/>
                    <wp:lineTo x="0" y="21333"/>
                    <wp:lineTo x="20769" y="21333"/>
                    <wp:lineTo x="20769" y="0"/>
                    <wp:lineTo x="0" y="0"/>
                  </wp:wrapPolygon>
                </wp:wrapTight>
                <wp:docPr id="22" name="Imagem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:rsidR="006D217E" w:rsidRDefault="009C260B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column">
                  <wp:posOffset>4632325</wp:posOffset>
                </wp:positionH>
                <wp:positionV relativeFrom="paragraph">
                  <wp:posOffset>165736</wp:posOffset>
                </wp:positionV>
                <wp:extent cx="281305" cy="412115"/>
                <wp:effectExtent l="38100" t="38100" r="23495" b="6985"/>
                <wp:wrapTight wrapText="bothSides">
                  <wp:wrapPolygon edited="0">
                    <wp:start x="-3369" y="-361"/>
                    <wp:lineTo x="-1511" y="16683"/>
                    <wp:lineTo x="-398" y="20604"/>
                    <wp:lineTo x="11926" y="22025"/>
                    <wp:lineTo x="23414" y="20505"/>
                    <wp:lineTo x="22902" y="13454"/>
                    <wp:lineTo x="20442" y="-459"/>
                    <wp:lineTo x="18449" y="-2230"/>
                    <wp:lineTo x="8119" y="-1880"/>
                    <wp:lineTo x="-3369" y="-361"/>
                  </wp:wrapPolygon>
                </wp:wrapTight>
                <wp:docPr id="10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658028">
                          <a:off x="0" y="0"/>
                          <a:ext cx="281305" cy="4121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:rsidR="006D217E" w:rsidRPr="00DE31FF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:rsidR="00AE0AED" w:rsidRPr="00DE31FF" w:rsidRDefault="00AE0AED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:rsidR="00AE0AED" w:rsidRDefault="00700366" w:rsidP="00AE0AED">
          <w:pPr>
            <w:pStyle w:val="SemEspaamento"/>
            <w:jc w:val="center"/>
            <w:rPr>
              <w:sz w:val="24"/>
              <w:szCs w:val="24"/>
            </w:rPr>
          </w:pPr>
          <w:r w:rsidRPr="00462F45">
            <w:rPr>
              <w:sz w:val="24"/>
              <w:szCs w:val="24"/>
            </w:rPr>
            <w:t>Maio de 2020</w:t>
          </w:r>
        </w:p>
        <w:p w:rsidR="006D217E" w:rsidRPr="00462F45" w:rsidRDefault="006D217E" w:rsidP="009C260B">
          <w:pPr>
            <w:pStyle w:val="SemEspaamento"/>
            <w:rPr>
              <w:sz w:val="24"/>
              <w:szCs w:val="24"/>
            </w:rPr>
          </w:pPr>
        </w:p>
        <w:p w:rsidR="00AE0AED" w:rsidRPr="00DE31FF" w:rsidRDefault="00AE0AED" w:rsidP="00AE0AED">
          <w:pPr>
            <w:pStyle w:val="SemEspaamento"/>
            <w:jc w:val="center"/>
            <w:rPr>
              <w:highlight w:val="green"/>
            </w:rPr>
          </w:pPr>
        </w:p>
        <w:p w:rsidR="00FC3ABA" w:rsidRPr="00DE31FF" w:rsidRDefault="00FC3ABA" w:rsidP="00AA3C3D">
          <w:r w:rsidRPr="00DE31FF">
            <w:rPr>
              <w:rFonts w:cstheme="majorHAnsi"/>
              <w:b/>
              <w:sz w:val="36"/>
              <w:szCs w:val="36"/>
            </w:rPr>
            <w:t>O que é Musicalizar?</w:t>
          </w:r>
        </w:p>
        <w:p w:rsidR="00BF043E" w:rsidRPr="00DE31FF" w:rsidRDefault="007C2888" w:rsidP="00126438">
          <w:pPr>
            <w:keepNext/>
            <w:framePr w:dropCap="drop" w:lines="4" w:h="1906" w:hRule="exact" w:wrap="around" w:vAnchor="text" w:hAnchor="text"/>
            <w:spacing w:after="0" w:line="1906" w:lineRule="exact"/>
            <w:textAlignment w:val="baseline"/>
            <w:rPr>
              <w:noProof/>
              <w:position w:val="-12"/>
              <w:sz w:val="250"/>
              <w:lang w:eastAsia="pt-BR"/>
            </w:rPr>
          </w:pPr>
          <w:r>
            <w:rPr>
              <w:noProof/>
              <w:position w:val="-12"/>
              <w:sz w:val="250"/>
              <w:lang w:eastAsia="pt-BR"/>
            </w:rPr>
            <w:t>D</w:t>
          </w:r>
        </w:p>
        <w:p w:rsidR="00487BA0" w:rsidRDefault="00737C2C" w:rsidP="00BF043E">
          <w:pPr>
            <w:rPr>
              <w:sz w:val="28"/>
            </w:rPr>
          </w:pPr>
          <w:r w:rsidRPr="00DE31FF">
            <w:rPr>
              <w:noProof/>
              <w:sz w:val="28"/>
              <w:lang w:eastAsia="pt-BR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1913890</wp:posOffset>
                </wp:positionH>
                <wp:positionV relativeFrom="paragraph">
                  <wp:posOffset>3517265</wp:posOffset>
                </wp:positionV>
                <wp:extent cx="2924175" cy="3366135"/>
                <wp:effectExtent l="0" t="0" r="0" b="0"/>
                <wp:wrapTight wrapText="bothSides">
                  <wp:wrapPolygon edited="0">
                    <wp:start x="0" y="0"/>
                    <wp:lineTo x="0" y="21514"/>
                    <wp:lineTo x="21530" y="21514"/>
                    <wp:lineTo x="21530" y="0"/>
                    <wp:lineTo x="0" y="0"/>
                  </wp:wrapPolygon>
                </wp:wrapTight>
                <wp:docPr id="23" name="Imagem 23" descr="F:\Arquivos baixados\Escola_de_Música_de_Brasília_abre_inscrições_para_1.798_vagas_(27667287040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F:\Arquivos baixados\Escola_de_Música_de_Brasília_abre_inscrições_para_1.798_vagas_(27667287040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4175" cy="336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DE31FF">
            <w:rPr>
              <w:noProof/>
              <w:sz w:val="24"/>
              <w:lang w:eastAsia="pt-BR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1894840</wp:posOffset>
                </wp:positionH>
                <wp:positionV relativeFrom="paragraph">
                  <wp:posOffset>31115</wp:posOffset>
                </wp:positionV>
                <wp:extent cx="2943225" cy="3448685"/>
                <wp:effectExtent l="0" t="0" r="0" b="0"/>
                <wp:wrapTight wrapText="bothSides">
                  <wp:wrapPolygon edited="0">
                    <wp:start x="0" y="0"/>
                    <wp:lineTo x="0" y="21477"/>
                    <wp:lineTo x="21530" y="21477"/>
                    <wp:lineTo x="21530" y="0"/>
                    <wp:lineTo x="0" y="0"/>
                  </wp:wrapPolygon>
                </wp:wrapTight>
                <wp:docPr id="19" name="Imagem 19" descr="F:\Arquivos baixados\Escola_de_Música_de_Brasília_abre_inscrições_para_1.798_vagas_(27334281264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" descr="F:\Arquivos baixados\Escola_de_Música_de_Brasília_abre_inscrições_para_1.798_vagas_(27334281264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3225" cy="3448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7C2888" w:rsidRPr="007C2888">
            <w:rPr>
              <w:sz w:val="28"/>
            </w:rPr>
            <w:t>entre as várias definições sobre o que é musicalizar</w:t>
          </w:r>
          <w:r w:rsidR="007C2888">
            <w:rPr>
              <w:sz w:val="28"/>
            </w:rPr>
            <w:t>,</w:t>
          </w:r>
          <w:r w:rsidR="007C2888" w:rsidRPr="007C2888">
            <w:rPr>
              <w:sz w:val="28"/>
            </w:rPr>
            <w:t xml:space="preserve"> escolhemos uma:</w:t>
          </w:r>
          <w:r w:rsidR="004259B4">
            <w:rPr>
              <w:sz w:val="28"/>
            </w:rPr>
            <w:t xml:space="preserve"> </w:t>
          </w:r>
          <w:r w:rsidR="007C2888">
            <w:t>“</w:t>
          </w:r>
          <w:r w:rsidR="007C2888" w:rsidRPr="007C2888">
            <w:rPr>
              <w:sz w:val="28"/>
            </w:rPr>
            <w:t>A musicalização é o processo de construção do conhecimento musical, cujo principal objetivo é despertar e desenvolver o gosto pela música, estimulando e contribuindo com a formação global do ser humano. A musicalização é feita através de atividades lúdicas visando o desenvolvimento e aperfeiçoamento da percepção auditiva, imaginação,</w:t>
          </w:r>
          <w:r w:rsidR="004259B4">
            <w:rPr>
              <w:sz w:val="28"/>
            </w:rPr>
            <w:t xml:space="preserve"> </w:t>
          </w:r>
          <w:r w:rsidR="007C2888" w:rsidRPr="007C2888">
            <w:rPr>
              <w:sz w:val="28"/>
            </w:rPr>
            <w:t>coordenação motora, memorização, socialização, express</w:t>
          </w:r>
          <w:r w:rsidR="007C2888">
            <w:rPr>
              <w:sz w:val="28"/>
            </w:rPr>
            <w:t>ividade e percepção espacial</w:t>
          </w:r>
          <w:r w:rsidR="007C2888" w:rsidRPr="007C2888">
            <w:rPr>
              <w:sz w:val="28"/>
            </w:rPr>
            <w:t>. O lúdico funciona como elemento motivador e de estímulo para o desenvolvimento da expressão musical onde a imitação, a percepção e a criação são os principais elementos deste processo.</w:t>
          </w:r>
          <w:r>
            <w:rPr>
              <w:sz w:val="28"/>
            </w:rPr>
            <w:t>” 10 de</w:t>
          </w:r>
          <w:r w:rsidR="004259B4">
            <w:rPr>
              <w:sz w:val="28"/>
            </w:rPr>
            <w:t xml:space="preserve"> </w:t>
          </w:r>
          <w:r w:rsidR="00C60EBC">
            <w:rPr>
              <w:sz w:val="28"/>
            </w:rPr>
            <w:t>j</w:t>
          </w:r>
          <w:r>
            <w:rPr>
              <w:sz w:val="28"/>
            </w:rPr>
            <w:t>ulho de</w:t>
          </w:r>
          <w:r w:rsidR="007C2888">
            <w:rPr>
              <w:sz w:val="28"/>
            </w:rPr>
            <w:t xml:space="preserve"> 2012, REGIS Matheus</w:t>
          </w:r>
          <w:r w:rsidR="007C2888" w:rsidRPr="00487BA0">
            <w:rPr>
              <w:b/>
              <w:sz w:val="28"/>
            </w:rPr>
            <w:t xml:space="preserve">.        </w:t>
          </w:r>
          <w:r w:rsidR="00487BA0" w:rsidRPr="00487BA0">
            <w:rPr>
              <w:b/>
              <w:sz w:val="28"/>
            </w:rPr>
            <w:t>Nesta apostila</w:t>
          </w:r>
          <w:r w:rsidR="00487BA0" w:rsidRPr="00487BA0">
            <w:rPr>
              <w:sz w:val="28"/>
            </w:rPr>
            <w:t xml:space="preserve"> colocamos musicalizar ao lado de alfabetizar, assim, tentaremos facilitar a compreensão da notação musical formal, porém, utilizando exercícios e atividades lúdicas.</w:t>
          </w:r>
        </w:p>
        <w:p w:rsidR="00487BA0" w:rsidRDefault="00487BA0" w:rsidP="00BF043E">
          <w:pPr>
            <w:rPr>
              <w:sz w:val="28"/>
            </w:rPr>
          </w:pPr>
        </w:p>
        <w:p w:rsidR="001F5E75" w:rsidRDefault="001F5E75"/>
        <w:p w:rsidR="00693DAF" w:rsidRDefault="00CD6F9A"/>
      </w:sdtContent>
    </w:sdt>
    <w:sdt>
      <w:sdtPr>
        <w:id w:val="1289029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B3E16" w:rsidRPr="00FC3ABA" w:rsidRDefault="003B3E16" w:rsidP="00FC3ABA"/>
        <w:p w:rsidR="00693DAF" w:rsidRPr="00FC3ABA" w:rsidRDefault="00693DAF" w:rsidP="00FC3ABA">
          <w:pPr>
            <w:pStyle w:val="CabealhodoSumrio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  <w:r>
            <w:lastRenderedPageBreak/>
            <w:t>Sumário</w:t>
          </w:r>
        </w:p>
        <w:p w:rsidR="007A3B54" w:rsidRDefault="00D01EA2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r>
            <w:rPr>
              <w:b/>
              <w:bCs/>
            </w:rPr>
            <w:fldChar w:fldCharType="begin"/>
          </w:r>
          <w:r w:rsidR="00693DAF"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43738288" w:history="1">
            <w:r w:rsidR="007A3B54" w:rsidRPr="00E51961">
              <w:rPr>
                <w:rStyle w:val="Hyperlink"/>
                <w:rFonts w:cstheme="majorHAnsi"/>
                <w:b/>
                <w:noProof/>
              </w:rPr>
              <w:t xml:space="preserve">1. </w:t>
            </w:r>
            <w:r w:rsidR="007A3B54" w:rsidRPr="00E51961">
              <w:rPr>
                <w:rStyle w:val="Hyperlink"/>
                <w:rFonts w:cstheme="minorHAnsi"/>
                <w:b/>
                <w:noProof/>
              </w:rPr>
              <w:t>Altura:</w:t>
            </w:r>
            <w:r w:rsidR="007A3B5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89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1.1 Ondas Sonoras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_Toc43738289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4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0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1.2 Agudo e Grave: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_Toc43738290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4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1" w:history="1">
            <w:r w:rsidR="007A3B54" w:rsidRPr="00E51961">
              <w:rPr>
                <w:rStyle w:val="Hyperlink"/>
                <w:b/>
                <w:noProof/>
              </w:rPr>
              <w:t>Atividade 1.2.1: O Leão e o Passarinho ou Morto e Vivo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_Toc43738291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2" w:history="1">
            <w:r w:rsidR="007A3B54" w:rsidRPr="00E51961">
              <w:rPr>
                <w:rStyle w:val="Hyperlink"/>
                <w:b/>
                <w:noProof/>
              </w:rPr>
              <w:t>Atividade 1.2.2: Som e Movimento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_Toc43738292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3" w:history="1">
            <w:r w:rsidR="007A3B54" w:rsidRPr="00E51961">
              <w:rPr>
                <w:rStyle w:val="Hyperlink"/>
                <w:b/>
                <w:noProof/>
              </w:rPr>
              <w:t>Atividade 1.2.3: Agudos e Graves com Bambolê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_Toc43738293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4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2. Escala de Dó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_Toc43738294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5" w:history="1">
            <w:r w:rsidR="007A3B54" w:rsidRPr="00E51961">
              <w:rPr>
                <w:rStyle w:val="Hyperlink"/>
                <w:rFonts w:cstheme="minorHAnsi"/>
                <w:b/>
                <w:bCs/>
                <w:noProof/>
              </w:rPr>
              <w:t>2.1 O que é escala musical: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_Toc43738295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6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2.1.1: Brincar com a Escala de Dó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_Toc43738296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7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7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2.1.2: Minha Canção e o Mistério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_Toc43738297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7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8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2.1.3: DÓ RÉ MI (A Noviça Rebelde)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_Toc43738298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8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9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2.1.4: O Sabiá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_Toc43738299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0" w:history="1">
            <w:r w:rsidR="007A3B54" w:rsidRPr="00E51961">
              <w:rPr>
                <w:rStyle w:val="Hyperlink"/>
                <w:b/>
                <w:noProof/>
              </w:rPr>
              <w:t>Atividade 2.1.5: Cânone Musical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_Toc43738300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10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1" w:history="1">
            <w:r w:rsidR="007A3B54" w:rsidRPr="00E51961">
              <w:rPr>
                <w:rStyle w:val="Hyperlink"/>
                <w:b/>
                <w:noProof/>
              </w:rPr>
              <w:t>Atividade 2.1.6: Jogo de Atenção com a Escala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_Toc43738301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10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2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2.1.7: Notas Musicais Relacionadas ao Corpo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_Toc43738302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3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2.2: Apresentação do Teclado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_Toc43738303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4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2.2.1: Achar a Nota Musical no Teclado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_Toc43738304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5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2.2.2: Cantar e Tocar a Escala de Dó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_Toc43738305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6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2.2.3: Tocar a Primeira Música no Teclado: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_Toc43738306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12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7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3. Acidentes (sustenidos e bemóis)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_Toc43738307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13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8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3.1: Apresentação dos Acidentes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_Toc43738308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9" w:history="1">
            <w:r w:rsidR="007A3B54" w:rsidRPr="00E51961">
              <w:rPr>
                <w:rStyle w:val="Hyperlink"/>
                <w:b/>
                <w:noProof/>
              </w:rPr>
              <w:t>Atividade 3.2: Encontre o Acidente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_Toc43738309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0" w:history="1">
            <w:r w:rsidR="007A3B54" w:rsidRPr="00E51961">
              <w:rPr>
                <w:rStyle w:val="Hyperlink"/>
                <w:b/>
                <w:noProof/>
              </w:rPr>
              <w:t>Atividade 3.3: Colocar os acidentes em Ordem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_Toc43738310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16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1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4. Intensidade: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_Toc43738311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17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2" w:history="1">
            <w:r w:rsidR="007A3B54" w:rsidRPr="00E51961">
              <w:rPr>
                <w:rStyle w:val="Hyperlink"/>
                <w:rFonts w:cstheme="majorHAnsi"/>
                <w:b/>
                <w:noProof/>
              </w:rPr>
              <w:t>Atividade 4.1: Sons Corporais e Dinâmica (Que Tal Ser Maestro?)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_Toc43738312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17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3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 xml:space="preserve">5. Timbre: </w:t>
            </w:r>
            <w:r w:rsidR="007A3B54" w:rsidRPr="00E51961">
              <w:rPr>
                <w:rStyle w:val="Hyperlink"/>
                <w:rFonts w:cstheme="majorHAnsi"/>
                <w:b/>
                <w:noProof/>
              </w:rPr>
              <w:t>A individualidade dos Sons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_Toc43738313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18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4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5.1: Qual Instrumento É?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_Toc43738314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18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5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5.2: Estátua Musical (Imitação)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_Toc43738315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6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5.3: Explorar os Timbres do Teclado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_Toc43738316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7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6. Pulsação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_Toc43738317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8" w:history="1">
            <w:r w:rsidR="007A3B54" w:rsidRPr="00E51961">
              <w:rPr>
                <w:rStyle w:val="Hyperlink"/>
                <w:rFonts w:cstheme="majorHAnsi"/>
                <w:b/>
                <w:noProof/>
              </w:rPr>
              <w:t>Atividade 6.1: Ande Conforme a Pulsação.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_Toc43738318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9" w:history="1">
            <w:r w:rsidR="007A3B54" w:rsidRPr="00E51961">
              <w:rPr>
                <w:rStyle w:val="Hyperlink"/>
                <w:rFonts w:cstheme="majorHAnsi"/>
                <w:b/>
                <w:noProof/>
              </w:rPr>
              <w:t>Atividade 6.2: Passar a Bola na Pulsação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_Toc43738319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19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0" w:history="1">
            <w:r w:rsidR="007A3B54" w:rsidRPr="00E51961">
              <w:rPr>
                <w:rStyle w:val="Hyperlink"/>
                <w:rFonts w:cstheme="majorHAnsi"/>
                <w:b/>
                <w:noProof/>
              </w:rPr>
              <w:t>Atividade 6.3: Escravos de Jó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_Toc43738320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20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1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7.Duração: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_Toc43738321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21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2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7.1: Representação da Duração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_Toc43738322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21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3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7.2: Duração com o Som dos Animais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_Toc43738323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21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4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7.3: Caminhando na Duração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_Toc43738324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22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5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7.4: Identificar a duração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_Toc43738325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22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6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8. Ritmo e Notação Musical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_Toc43738326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22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7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8.1: Células Rítmicas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_Toc43738327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24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8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8.2: Jogo da Memória com as Figuras Rítmicas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_Toc43738328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24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9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8.3: Casar a Figura com a Pausa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_Toc43738329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25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0" w:history="1">
            <w:r w:rsidR="007A3B54" w:rsidRPr="00E51961">
              <w:rPr>
                <w:rStyle w:val="Hyperlink"/>
                <w:rFonts w:cstheme="majorHAnsi"/>
                <w:b/>
                <w:noProof/>
              </w:rPr>
              <w:t>Atividade 8.4: Telefone sem Fio Sonoro.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_Toc43738330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25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1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8.5: Executando o Ritmo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_Toc43738331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26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2" w:history="1">
            <w:r w:rsidR="007A3B54" w:rsidRPr="00E51961">
              <w:rPr>
                <w:rStyle w:val="Hyperlink"/>
                <w:b/>
                <w:noProof/>
              </w:rPr>
              <w:t>Atividade 8.6: Pulso e Ritmo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_Toc43738332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26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3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9. Pentagrama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_Toc43738333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27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4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10. Solfejo: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_Toc43738334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30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5" w:history="1">
            <w:r w:rsidR="007A3B54" w:rsidRPr="00E51961">
              <w:rPr>
                <w:rStyle w:val="Hyperlink"/>
                <w:rFonts w:cstheme="minorHAnsi"/>
                <w:b/>
                <w:noProof/>
                <w:lang w:eastAsia="pt-BR"/>
              </w:rPr>
              <w:t>Atividade 10.1: Solfejo da Música Unidunitê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_Toc43738335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30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6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10.2: Solfejo da Música Que Bela Flor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_Toc43738336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31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7" w:history="1">
            <w:r w:rsidR="007A3B54" w:rsidRPr="00E51961">
              <w:rPr>
                <w:rStyle w:val="Hyperlink"/>
                <w:rFonts w:cstheme="minorHAnsi"/>
                <w:b/>
                <w:noProof/>
                <w:lang w:eastAsia="pt-BR"/>
              </w:rPr>
              <w:t>Atividade 10.3: Solfejo da Música Brilha Brilha Estrelinha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_Toc43738337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31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8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10.4: Solfejo da Música Parabéns pra Você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_Toc43738338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32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9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10.5: Solfejo da Música Pirulito que Bate Bate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_Toc43738339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32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40" w:history="1">
            <w:r w:rsidR="007A3B54" w:rsidRPr="00E51961">
              <w:rPr>
                <w:rStyle w:val="Hyperlink"/>
                <w:b/>
                <w:noProof/>
              </w:rPr>
              <w:t>11. Jogos e Aplicativos para Musicalização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_Toc43738340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33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7A3B54" w:rsidRDefault="00CD6F9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41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Referências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_Toc43738341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7A3B54">
              <w:rPr>
                <w:noProof/>
                <w:webHidden/>
              </w:rPr>
              <w:t>33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:rsidR="00693DAF" w:rsidRDefault="00D01EA2">
          <w:r>
            <w:rPr>
              <w:b/>
              <w:bCs/>
            </w:rPr>
            <w:fldChar w:fldCharType="end"/>
          </w:r>
        </w:p>
      </w:sdtContent>
    </w:sdt>
    <w:p w:rsidR="004821E2" w:rsidRDefault="00CD6F9A" w:rsidP="00842D9B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6"/>
          <w:szCs w:val="26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46" type="#_x0000_t202" style="position:absolute;margin-left:-4.9pt;margin-top:11.65pt;width:423.4pt;height:202.85pt;z-index:251667968;visibility:visible;mso-wrap-distance-top:3.6pt;mso-wrap-distance-bottom:3.6pt;mso-width-relative:margin;mso-height-relative:margin" fillcolor="#f60" strokecolor="yellow">
            <v:textbox style="mso-next-textbox:#_x0000_s1246">
              <w:txbxContent>
                <w:p w:rsidR="00C60EBC" w:rsidRPr="00BA0D5E" w:rsidRDefault="00C60EBC" w:rsidP="0074407B">
                  <w:pPr>
                    <w:jc w:val="center"/>
                    <w:rPr>
                      <w:sz w:val="24"/>
                    </w:rPr>
                  </w:pPr>
                  <w:r w:rsidRPr="00BA0D5E">
                    <w:rPr>
                      <w:sz w:val="24"/>
                    </w:rPr>
                    <w:t>Ao educador sugerimos:</w:t>
                  </w:r>
                </w:p>
                <w:p w:rsidR="00C60EBC" w:rsidRPr="00BA0D5E" w:rsidRDefault="00C60EBC" w:rsidP="0074407B">
                  <w:pPr>
                    <w:rPr>
                      <w:sz w:val="24"/>
                    </w:rPr>
                  </w:pPr>
                  <w:r w:rsidRPr="00BA0D5E">
                    <w:rPr>
                      <w:sz w:val="24"/>
                    </w:rPr>
                    <w:t>Relembrar os tópicos ao longo da aula e perguntar</w:t>
                  </w:r>
                  <w:r>
                    <w:rPr>
                      <w:sz w:val="24"/>
                    </w:rPr>
                    <w:t xml:space="preserve"> ao aluno</w:t>
                  </w:r>
                  <w:r w:rsidRPr="00BA0D5E">
                    <w:rPr>
                      <w:sz w:val="24"/>
                    </w:rPr>
                    <w:t>, preferencialm</w:t>
                  </w:r>
                  <w:r>
                    <w:rPr>
                      <w:sz w:val="24"/>
                    </w:rPr>
                    <w:t xml:space="preserve">ente indiretamente, se </w:t>
                  </w:r>
                  <w:r w:rsidRPr="00BA0D5E">
                    <w:rPr>
                      <w:sz w:val="24"/>
                    </w:rPr>
                    <w:t>está sendo claro o entendimento.</w:t>
                  </w:r>
                </w:p>
                <w:p w:rsidR="00C60EBC" w:rsidRPr="00BA0D5E" w:rsidRDefault="00C60EBC" w:rsidP="0074407B">
                  <w:pPr>
                    <w:rPr>
                      <w:sz w:val="24"/>
                    </w:rPr>
                  </w:pPr>
                  <w:r w:rsidRPr="00BA0D5E">
                    <w:rPr>
                      <w:sz w:val="24"/>
                    </w:rPr>
                    <w:t>Nos exercícios, eventualmente, experimentar a troca de papéis, pedindo que o aluno auxilie colegas, por exemplo, podendo ser ferramenta de estímulo à atenção, reforço e valorização do compreendido.</w:t>
                  </w:r>
                </w:p>
                <w:p w:rsidR="00C60EBC" w:rsidRPr="00BA0D5E" w:rsidRDefault="00C60EBC" w:rsidP="0074407B">
                  <w:pPr>
                    <w:rPr>
                      <w:sz w:val="24"/>
                    </w:rPr>
                  </w:pPr>
                  <w:r w:rsidRPr="00BA0D5E">
                    <w:rPr>
                      <w:sz w:val="24"/>
                    </w:rPr>
                    <w:t>Estar disponível e observar, intuir, testar (não com uma prova, mas sim um exercício prático) se o aluno aprendeu; e se não aprendeu ou não tem certeza disso, repita, mesmo que de um outro jeito.</w:t>
                  </w:r>
                </w:p>
              </w:txbxContent>
            </v:textbox>
            <w10:wrap type="square"/>
          </v:shape>
        </w:pict>
      </w:r>
    </w:p>
    <w:p w:rsidR="007A679A" w:rsidRPr="00D1194C" w:rsidRDefault="00CD6F9A" w:rsidP="00D1194C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0" w:name="_Toc43738288"/>
      <w:r>
        <w:rPr>
          <w:b/>
          <w:noProof/>
          <w:sz w:val="48"/>
          <w:szCs w:val="48"/>
          <w:lang w:eastAsia="pt-BR"/>
        </w:rPr>
        <w:lastRenderedPageBreak/>
        <w:pict>
          <v:shape id="_x0000_s1205" type="#_x0000_t202" style="position:absolute;margin-left:.8pt;margin-top:44.6pt;width:423.4pt;height:42.35pt;z-index:251666944;visibility:visible;mso-wrap-distance-top:3.6pt;mso-wrap-distance-bottom:3.6pt;mso-width-relative:margin;mso-height-relative:margin" fillcolor="#f60" strokecolor="yellow">
            <v:textbox style="mso-next-textbox:#_x0000_s1205">
              <w:txbxContent>
                <w:p w:rsidR="00C60EBC" w:rsidRDefault="00C60EBC" w:rsidP="006D4315">
                  <w:r>
                    <w:rPr>
                      <w:rFonts w:cstheme="minorHAnsi"/>
                      <w:sz w:val="28"/>
                      <w:szCs w:val="28"/>
                    </w:rPr>
                    <w:t>O objetivo dest</w:t>
                  </w:r>
                  <w:r w:rsidRPr="007A679A">
                    <w:rPr>
                      <w:rFonts w:cstheme="minorHAnsi"/>
                      <w:sz w:val="28"/>
                      <w:szCs w:val="28"/>
                    </w:rPr>
                    <w:t>e tóp</w:t>
                  </w:r>
                  <w:r>
                    <w:rPr>
                      <w:rFonts w:cstheme="minorHAnsi"/>
                      <w:sz w:val="28"/>
                      <w:szCs w:val="28"/>
                    </w:rPr>
                    <w:t>ico é que o aluno aprenda a identificar graves e agudos: o que é e como reproduzir.</w:t>
                  </w:r>
                </w:p>
              </w:txbxContent>
            </v:textbox>
            <w10:wrap type="square"/>
          </v:shape>
        </w:pict>
      </w:r>
      <w:r w:rsidR="00D1194C" w:rsidRPr="00D1194C">
        <w:rPr>
          <w:rFonts w:eastAsiaTheme="minorHAnsi" w:cstheme="majorHAnsi"/>
          <w:b/>
          <w:color w:val="auto"/>
          <w:sz w:val="48"/>
          <w:szCs w:val="48"/>
        </w:rPr>
        <w:t>1.</w:t>
      </w:r>
      <w:r w:rsidR="00634F4D" w:rsidRPr="00D1194C">
        <w:rPr>
          <w:rFonts w:cstheme="minorHAnsi"/>
          <w:b/>
          <w:color w:val="000000" w:themeColor="text1"/>
          <w:sz w:val="48"/>
          <w:szCs w:val="48"/>
        </w:rPr>
        <w:t>Altura</w:t>
      </w:r>
      <w:r w:rsidR="00C776EF" w:rsidRPr="00D1194C">
        <w:rPr>
          <w:rFonts w:cstheme="minorHAnsi"/>
          <w:b/>
          <w:color w:val="000000" w:themeColor="text1"/>
          <w:sz w:val="48"/>
          <w:szCs w:val="48"/>
        </w:rPr>
        <w:t>:</w:t>
      </w:r>
      <w:bookmarkEnd w:id="0"/>
    </w:p>
    <w:p w:rsidR="00445AAB" w:rsidRDefault="00445AAB" w:rsidP="00445AAB"/>
    <w:p w:rsidR="0026598E" w:rsidRPr="00D1194C" w:rsidRDefault="0026598E" w:rsidP="0026598E">
      <w:pPr>
        <w:pStyle w:val="Ttulo2"/>
        <w:rPr>
          <w:rFonts w:cstheme="minorHAnsi"/>
          <w:b/>
          <w:color w:val="000000" w:themeColor="text1"/>
          <w:sz w:val="40"/>
          <w:szCs w:val="40"/>
        </w:rPr>
      </w:pPr>
      <w:bookmarkStart w:id="1" w:name="_Toc43738289"/>
      <w:r w:rsidRPr="00D1194C">
        <w:rPr>
          <w:rFonts w:cstheme="minorHAnsi"/>
          <w:b/>
          <w:color w:val="000000" w:themeColor="text1"/>
          <w:sz w:val="40"/>
          <w:szCs w:val="40"/>
        </w:rPr>
        <w:t>1.1 Ondas Sonoras</w:t>
      </w:r>
      <w:bookmarkEnd w:id="1"/>
    </w:p>
    <w:p w:rsidR="0026598E" w:rsidRDefault="0026598E" w:rsidP="0026598E">
      <w:pPr>
        <w:rPr>
          <w:rFonts w:cstheme="minorHAnsi"/>
          <w:sz w:val="24"/>
          <w:szCs w:val="24"/>
          <w:shd w:val="clear" w:color="auto" w:fill="FFFFFF"/>
        </w:rPr>
      </w:pPr>
      <w:r w:rsidRPr="00ED02CB">
        <w:rPr>
          <w:rFonts w:cstheme="minorHAnsi"/>
          <w:sz w:val="24"/>
          <w:szCs w:val="24"/>
          <w:shd w:val="clear" w:color="auto" w:fill="FFFFFF"/>
        </w:rPr>
        <w:t>Ondas Sonoras são o</w:t>
      </w:r>
      <w:r w:rsidR="00E03FEA">
        <w:rPr>
          <w:rFonts w:cstheme="minorHAnsi"/>
          <w:sz w:val="24"/>
          <w:szCs w:val="24"/>
          <w:shd w:val="clear" w:color="auto" w:fill="FFFFFF"/>
        </w:rPr>
        <w:t xml:space="preserve">ndas mecânicas que vibram em </w:t>
      </w:r>
      <w:r w:rsidRPr="00ED02CB">
        <w:rPr>
          <w:rFonts w:cstheme="minorHAnsi"/>
          <w:sz w:val="24"/>
          <w:szCs w:val="24"/>
          <w:shd w:val="clear" w:color="auto" w:fill="FFFFFF"/>
        </w:rPr>
        <w:t>frequência</w:t>
      </w:r>
      <w:r w:rsidR="00E03FEA">
        <w:rPr>
          <w:rFonts w:cstheme="minorHAnsi"/>
          <w:sz w:val="24"/>
          <w:szCs w:val="24"/>
          <w:shd w:val="clear" w:color="auto" w:fill="FFFFFF"/>
        </w:rPr>
        <w:t xml:space="preserve">s. O ouvido humano consegue reconhecer </w:t>
      </w:r>
      <w:r w:rsidR="006570A6">
        <w:rPr>
          <w:rFonts w:cstheme="minorHAnsi"/>
          <w:sz w:val="24"/>
          <w:szCs w:val="24"/>
          <w:shd w:val="clear" w:color="auto" w:fill="FFFFFF"/>
        </w:rPr>
        <w:t xml:space="preserve">frequências </w:t>
      </w:r>
      <w:r w:rsidR="00E03FEA">
        <w:rPr>
          <w:rFonts w:cstheme="minorHAnsi"/>
          <w:sz w:val="24"/>
          <w:szCs w:val="24"/>
          <w:shd w:val="clear" w:color="auto" w:fill="FFFFFF"/>
        </w:rPr>
        <w:t xml:space="preserve">entre </w:t>
      </w:r>
      <w:r w:rsidRPr="00ED02CB">
        <w:rPr>
          <w:rFonts w:cstheme="minorHAnsi"/>
          <w:sz w:val="24"/>
          <w:szCs w:val="24"/>
          <w:shd w:val="clear" w:color="auto" w:fill="FFFFFF"/>
        </w:rPr>
        <w:t>de 20</w:t>
      </w:r>
      <w:r w:rsidR="006570A6">
        <w:rPr>
          <w:rFonts w:cstheme="minorHAnsi"/>
          <w:sz w:val="24"/>
          <w:szCs w:val="24"/>
          <w:shd w:val="clear" w:color="auto" w:fill="FFFFFF"/>
        </w:rPr>
        <w:t xml:space="preserve"> a 20.000 hertz (ondas por segundo)</w:t>
      </w:r>
      <w:r w:rsidRPr="00ED02CB">
        <w:rPr>
          <w:rFonts w:cstheme="minorHAnsi"/>
          <w:sz w:val="24"/>
          <w:szCs w:val="24"/>
          <w:shd w:val="clear" w:color="auto" w:fill="FFFFFF"/>
        </w:rPr>
        <w:t>. O som é a sensação que sentimos, através da audição pela ação desse tipo de onda. Outra característica importante</w:t>
      </w:r>
      <w:r>
        <w:rPr>
          <w:rFonts w:cstheme="minorHAnsi"/>
          <w:sz w:val="24"/>
          <w:szCs w:val="24"/>
          <w:shd w:val="clear" w:color="auto" w:fill="FFFFFF"/>
        </w:rPr>
        <w:t>, a onda sonora necessita de um</w:t>
      </w:r>
      <w:r w:rsidRPr="00ED02CB">
        <w:rPr>
          <w:rFonts w:cstheme="minorHAnsi"/>
          <w:sz w:val="24"/>
          <w:szCs w:val="24"/>
          <w:shd w:val="clear" w:color="auto" w:fill="FFFFFF"/>
        </w:rPr>
        <w:t xml:space="preserve"> meio para se propagar, seja gás, líquido ou sólido. Logo não é possível existir som no vácuo.As ondas sonoras podem apresentar frequências específicas. Chamamos de som grave, aquele que é emitido por uma fonte sonora que vibra com baixa frequência e som agudo, o que vibra com uma alta frequência. Para entender melhor basta perceber a diferença entre a voz masculina (grave) e a voz feminina (agudo). Essa caracterização em relação à frequência de um som é chamada de altura.</w:t>
      </w:r>
    </w:p>
    <w:p w:rsidR="006570A6" w:rsidRPr="0026598E" w:rsidRDefault="0026598E" w:rsidP="00445AAB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b/>
          <w:sz w:val="24"/>
          <w:szCs w:val="24"/>
          <w:shd w:val="clear" w:color="auto" w:fill="FFFFFF"/>
        </w:rPr>
        <w:t xml:space="preserve">Frequência e decibéis: </w:t>
      </w:r>
      <w:r w:rsidRPr="00461DB6">
        <w:rPr>
          <w:rFonts w:cstheme="minorHAnsi"/>
          <w:sz w:val="24"/>
          <w:szCs w:val="24"/>
          <w:shd w:val="clear" w:color="auto" w:fill="FFFFFF"/>
        </w:rPr>
        <w:t xml:space="preserve">A frequência de um som mostra o quanto ele é grave ou agudo, enquanto os decibéis indicam o volume. Este último conceito é uma importante referência para nossa saúde auditiva. </w:t>
      </w:r>
    </w:p>
    <w:p w:rsidR="00123BB8" w:rsidRPr="00D1194C" w:rsidRDefault="0026598E" w:rsidP="0026598E">
      <w:pPr>
        <w:pStyle w:val="Ttulo2"/>
        <w:rPr>
          <w:rFonts w:cstheme="minorHAnsi"/>
          <w:color w:val="000000" w:themeColor="text1"/>
          <w:sz w:val="40"/>
          <w:szCs w:val="40"/>
        </w:rPr>
      </w:pPr>
      <w:bookmarkStart w:id="2" w:name="_Toc43738290"/>
      <w:r w:rsidRPr="00D1194C">
        <w:rPr>
          <w:rFonts w:cstheme="minorHAnsi"/>
          <w:b/>
          <w:color w:val="000000" w:themeColor="text1"/>
          <w:sz w:val="40"/>
          <w:szCs w:val="40"/>
        </w:rPr>
        <w:t>1.2</w:t>
      </w:r>
      <w:r w:rsidR="00634F4D" w:rsidRPr="00D1194C">
        <w:rPr>
          <w:rFonts w:cstheme="minorHAnsi"/>
          <w:b/>
          <w:color w:val="000000" w:themeColor="text1"/>
          <w:sz w:val="40"/>
          <w:szCs w:val="40"/>
        </w:rPr>
        <w:t>Agudo e Grave:</w:t>
      </w:r>
      <w:bookmarkEnd w:id="2"/>
    </w:p>
    <w:p w:rsidR="00123BB8" w:rsidRPr="00027443" w:rsidRDefault="00254F8E" w:rsidP="00C776EF">
      <w:pPr>
        <w:rPr>
          <w:rFonts w:cstheme="minorHAnsi"/>
          <w:color w:val="000000" w:themeColor="text1"/>
          <w:sz w:val="24"/>
          <w:szCs w:val="24"/>
        </w:rPr>
      </w:pPr>
      <w:r w:rsidRPr="00027443">
        <w:rPr>
          <w:rFonts w:cstheme="minorHAnsi"/>
          <w:color w:val="000000" w:themeColor="text1"/>
          <w:sz w:val="24"/>
          <w:szCs w:val="24"/>
        </w:rPr>
        <w:t>O som que emitimos se propaga por meio de ondas sonoras.</w:t>
      </w:r>
      <w:r w:rsidR="004525FA" w:rsidRPr="00027443">
        <w:rPr>
          <w:rFonts w:cstheme="minorHAnsi"/>
          <w:color w:val="000000" w:themeColor="text1"/>
          <w:sz w:val="24"/>
          <w:szCs w:val="24"/>
        </w:rPr>
        <w:t xml:space="preserve"> Então, q</w:t>
      </w:r>
      <w:r w:rsidR="00123BB8" w:rsidRPr="00027443">
        <w:rPr>
          <w:rFonts w:cstheme="minorHAnsi"/>
          <w:color w:val="000000" w:themeColor="text1"/>
          <w:sz w:val="24"/>
          <w:szCs w:val="24"/>
        </w:rPr>
        <w:t>uando nos referimos ao parâmetro de som</w:t>
      </w:r>
      <w:r w:rsidR="00D016DF" w:rsidRPr="00027443">
        <w:rPr>
          <w:rFonts w:cstheme="minorHAnsi"/>
          <w:color w:val="000000" w:themeColor="text1"/>
          <w:sz w:val="24"/>
          <w:szCs w:val="24"/>
        </w:rPr>
        <w:t>,</w:t>
      </w:r>
      <w:r w:rsidR="004259B4">
        <w:rPr>
          <w:rFonts w:cstheme="minorHAnsi"/>
          <w:color w:val="000000" w:themeColor="text1"/>
          <w:sz w:val="24"/>
          <w:szCs w:val="24"/>
        </w:rPr>
        <w:t xml:space="preserve"> </w:t>
      </w:r>
      <w:r w:rsidR="00780F1A" w:rsidRPr="00027443">
        <w:rPr>
          <w:rFonts w:cstheme="minorHAnsi"/>
          <w:color w:val="000000" w:themeColor="text1"/>
          <w:sz w:val="24"/>
          <w:szCs w:val="24"/>
        </w:rPr>
        <w:t>altura</w:t>
      </w:r>
      <w:r w:rsidR="00D016DF" w:rsidRPr="00027443">
        <w:rPr>
          <w:rFonts w:cstheme="minorHAnsi"/>
          <w:color w:val="000000" w:themeColor="text1"/>
          <w:sz w:val="24"/>
          <w:szCs w:val="24"/>
        </w:rPr>
        <w:t>,</w:t>
      </w:r>
      <w:r w:rsidR="00780F1A" w:rsidRPr="00027443">
        <w:rPr>
          <w:rFonts w:cstheme="minorHAnsi"/>
          <w:color w:val="000000" w:themeColor="text1"/>
          <w:sz w:val="24"/>
          <w:szCs w:val="24"/>
        </w:rPr>
        <w:t xml:space="preserve"> estamos</w:t>
      </w:r>
      <w:r w:rsidR="004259B4">
        <w:rPr>
          <w:rFonts w:cstheme="minorHAnsi"/>
          <w:color w:val="000000" w:themeColor="text1"/>
          <w:sz w:val="24"/>
          <w:szCs w:val="24"/>
        </w:rPr>
        <w:t xml:space="preserve"> </w:t>
      </w:r>
      <w:r w:rsidR="00780F1A" w:rsidRPr="00027443">
        <w:rPr>
          <w:rFonts w:cstheme="minorHAnsi"/>
          <w:color w:val="000000" w:themeColor="text1"/>
          <w:sz w:val="24"/>
          <w:szCs w:val="24"/>
        </w:rPr>
        <w:t>relacionando o</w:t>
      </w:r>
      <w:r w:rsidR="006E3D5F" w:rsidRPr="00027443">
        <w:rPr>
          <w:rFonts w:cstheme="minorHAnsi"/>
          <w:color w:val="000000" w:themeColor="text1"/>
          <w:sz w:val="24"/>
          <w:szCs w:val="24"/>
        </w:rPr>
        <w:t xml:space="preserve"> som </w:t>
      </w:r>
      <w:r w:rsidR="00780F1A" w:rsidRPr="00027443">
        <w:rPr>
          <w:rFonts w:cstheme="minorHAnsi"/>
          <w:color w:val="000000" w:themeColor="text1"/>
          <w:sz w:val="24"/>
          <w:szCs w:val="24"/>
        </w:rPr>
        <w:t xml:space="preserve">a uma frequência </w:t>
      </w:r>
      <w:r w:rsidRPr="00027443">
        <w:rPr>
          <w:rFonts w:cstheme="minorHAnsi"/>
          <w:color w:val="000000" w:themeColor="text1"/>
          <w:sz w:val="24"/>
          <w:szCs w:val="24"/>
        </w:rPr>
        <w:t xml:space="preserve">de ondas </w:t>
      </w:r>
      <w:r w:rsidR="00780F1A" w:rsidRPr="00027443">
        <w:rPr>
          <w:rFonts w:cstheme="minorHAnsi"/>
          <w:color w:val="000000" w:themeColor="text1"/>
          <w:sz w:val="24"/>
          <w:szCs w:val="24"/>
        </w:rPr>
        <w:t>maior ou menor. Quanto maior for a frequência, mais agudo será o som e</w:t>
      </w:r>
      <w:r w:rsidR="00C93BAA">
        <w:rPr>
          <w:rFonts w:cstheme="minorHAnsi"/>
          <w:color w:val="000000" w:themeColor="text1"/>
          <w:sz w:val="24"/>
          <w:szCs w:val="24"/>
        </w:rPr>
        <w:t xml:space="preserve"> quanto menor a frequência mais grave será o som.</w:t>
      </w:r>
    </w:p>
    <w:p w:rsidR="000A1CDC" w:rsidRDefault="00DE68AD" w:rsidP="000A1CDC">
      <w:pPr>
        <w:keepNext/>
      </w:pPr>
      <w:r>
        <w:rPr>
          <w:rFonts w:cstheme="minorHAnsi"/>
          <w:noProof/>
          <w:sz w:val="28"/>
          <w:szCs w:val="28"/>
          <w:lang w:eastAsia="pt-BR"/>
        </w:rPr>
        <w:drawing>
          <wp:inline distT="0" distB="0" distL="0" distR="0">
            <wp:extent cx="2556417" cy="1247775"/>
            <wp:effectExtent l="0" t="0" r="0" b="0"/>
            <wp:docPr id="21" name="Imagem 1" descr="ondas sono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das sonora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33" cy="125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FEA" w:rsidRPr="00804548" w:rsidRDefault="007B7144" w:rsidP="006570A6">
      <w:pPr>
        <w:pStyle w:val="Legenda"/>
      </w:pPr>
      <w:r>
        <w:t>Figura 1</w:t>
      </w:r>
      <w:r w:rsidR="000A1CDC">
        <w:t>.</w:t>
      </w:r>
      <w:r w:rsidR="00D01EA2">
        <w:rPr>
          <w:noProof/>
        </w:rPr>
        <w:fldChar w:fldCharType="begin"/>
      </w:r>
      <w:r w:rsidR="00825F23">
        <w:rPr>
          <w:noProof/>
        </w:rPr>
        <w:instrText xml:space="preserve"> SEQ Figura \* ARABIC </w:instrText>
      </w:r>
      <w:r w:rsidR="00D01EA2">
        <w:rPr>
          <w:noProof/>
        </w:rPr>
        <w:fldChar w:fldCharType="separate"/>
      </w:r>
      <w:r w:rsidR="006866D9">
        <w:rPr>
          <w:noProof/>
        </w:rPr>
        <w:t>1</w:t>
      </w:r>
      <w:r w:rsidR="00D01EA2">
        <w:rPr>
          <w:noProof/>
        </w:rPr>
        <w:fldChar w:fldCharType="end"/>
      </w:r>
      <w:r w:rsidR="006570A6">
        <w:t xml:space="preserve"> Gráfico de frequência Sonora</w:t>
      </w:r>
    </w:p>
    <w:p w:rsidR="00532292" w:rsidRPr="00027443" w:rsidRDefault="00532292" w:rsidP="00532292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027443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>*Agudo:</w:t>
      </w:r>
      <w:r w:rsidRPr="00027443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som “fino”, um passarinho.</w:t>
      </w:r>
    </w:p>
    <w:p w:rsidR="00532292" w:rsidRPr="00027443" w:rsidRDefault="00532292" w:rsidP="00532292">
      <w:pPr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027443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>*Grave:</w:t>
      </w:r>
      <w:r w:rsidRPr="00027443">
        <w:rPr>
          <w:rFonts w:eastAsia="Times New Roman" w:cstheme="minorHAnsi"/>
          <w:color w:val="000000" w:themeColor="text1"/>
          <w:sz w:val="24"/>
          <w:szCs w:val="24"/>
          <w:lang w:eastAsia="pt-BR"/>
        </w:rPr>
        <w:t>som “grosso”, mugido de uma vaca.</w:t>
      </w:r>
    </w:p>
    <w:p w:rsidR="000A1CDC" w:rsidRDefault="00DE68AD" w:rsidP="000A1CDC">
      <w:pPr>
        <w:keepNext/>
      </w:pPr>
      <w:r w:rsidRPr="00027443">
        <w:rPr>
          <w:rFonts w:eastAsia="Times New Roman" w:cstheme="minorHAnsi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2173525" cy="523875"/>
            <wp:effectExtent l="0" t="0" r="0" b="0"/>
            <wp:docPr id="20" name="Imagem 2" descr="piu e m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u e mú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114" cy="53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AAB" w:rsidRPr="006570A6" w:rsidRDefault="007B7144" w:rsidP="006570A6">
      <w:pPr>
        <w:pStyle w:val="Legenda"/>
      </w:pPr>
      <w:r>
        <w:t>Figura 1</w:t>
      </w:r>
      <w:r w:rsidR="000A1CDC">
        <w:t>.</w:t>
      </w:r>
      <w:r w:rsidR="00D01EA2">
        <w:rPr>
          <w:noProof/>
        </w:rPr>
        <w:fldChar w:fldCharType="begin"/>
      </w:r>
      <w:r w:rsidR="00825F23">
        <w:rPr>
          <w:noProof/>
        </w:rPr>
        <w:instrText xml:space="preserve"> SEQ Figura \* ARABIC </w:instrText>
      </w:r>
      <w:r w:rsidR="00D01EA2">
        <w:rPr>
          <w:noProof/>
        </w:rPr>
        <w:fldChar w:fldCharType="separate"/>
      </w:r>
      <w:r w:rsidR="006866D9">
        <w:rPr>
          <w:noProof/>
        </w:rPr>
        <w:t>2</w:t>
      </w:r>
      <w:r w:rsidR="00D01EA2">
        <w:rPr>
          <w:noProof/>
        </w:rPr>
        <w:fldChar w:fldCharType="end"/>
      </w:r>
      <w:r w:rsidR="000A1CDC">
        <w:t xml:space="preserve"> Representação de grave e agudo com animais</w:t>
      </w:r>
    </w:p>
    <w:p w:rsidR="00445AAB" w:rsidRPr="004400BD" w:rsidRDefault="007C7DDB" w:rsidP="000A1CDC">
      <w:pPr>
        <w:pStyle w:val="Ttulo3"/>
        <w:rPr>
          <w:b/>
          <w:color w:val="1F4E79" w:themeColor="accent1" w:themeShade="80"/>
          <w:sz w:val="36"/>
          <w:szCs w:val="36"/>
        </w:rPr>
      </w:pPr>
      <w:bookmarkStart w:id="3" w:name="_Toc43738291"/>
      <w:r w:rsidRPr="000A1CDC">
        <w:rPr>
          <w:b/>
          <w:color w:val="1F4E79" w:themeColor="accent1" w:themeShade="80"/>
          <w:sz w:val="36"/>
          <w:szCs w:val="36"/>
        </w:rPr>
        <w:lastRenderedPageBreak/>
        <w:t>Atividade</w:t>
      </w:r>
      <w:r w:rsidR="0026598E">
        <w:rPr>
          <w:b/>
          <w:color w:val="1F4E79" w:themeColor="accent1" w:themeShade="80"/>
          <w:sz w:val="36"/>
          <w:szCs w:val="36"/>
        </w:rPr>
        <w:t>1</w:t>
      </w:r>
      <w:r w:rsidR="000A1CDC">
        <w:rPr>
          <w:b/>
          <w:color w:val="1F4E79" w:themeColor="accent1" w:themeShade="80"/>
          <w:sz w:val="36"/>
          <w:szCs w:val="36"/>
        </w:rPr>
        <w:t>.</w:t>
      </w:r>
      <w:r w:rsidR="007E1260">
        <w:rPr>
          <w:b/>
          <w:color w:val="1F4E79" w:themeColor="accent1" w:themeShade="80"/>
          <w:sz w:val="36"/>
          <w:szCs w:val="36"/>
        </w:rPr>
        <w:t>2</w:t>
      </w:r>
      <w:r w:rsidR="0026598E">
        <w:rPr>
          <w:b/>
          <w:color w:val="1F4E79" w:themeColor="accent1" w:themeShade="80"/>
          <w:sz w:val="36"/>
          <w:szCs w:val="36"/>
        </w:rPr>
        <w:t>.1</w:t>
      </w:r>
      <w:r w:rsidR="00BB5B7B" w:rsidRPr="000A1CDC">
        <w:rPr>
          <w:b/>
          <w:color w:val="1F4E79" w:themeColor="accent1" w:themeShade="80"/>
          <w:sz w:val="36"/>
          <w:szCs w:val="36"/>
        </w:rPr>
        <w:t xml:space="preserve">: </w:t>
      </w:r>
      <w:r w:rsidR="001F07F7">
        <w:rPr>
          <w:b/>
          <w:color w:val="1F4E79" w:themeColor="accent1" w:themeShade="80"/>
          <w:sz w:val="36"/>
          <w:szCs w:val="36"/>
        </w:rPr>
        <w:t>O Leão e o Pa</w:t>
      </w:r>
      <w:r w:rsidR="00F33AC6">
        <w:rPr>
          <w:b/>
          <w:color w:val="1F4E79" w:themeColor="accent1" w:themeShade="80"/>
          <w:sz w:val="36"/>
          <w:szCs w:val="36"/>
        </w:rPr>
        <w:t>s</w:t>
      </w:r>
      <w:r w:rsidR="001F07F7">
        <w:rPr>
          <w:b/>
          <w:color w:val="1F4E79" w:themeColor="accent1" w:themeShade="80"/>
          <w:sz w:val="36"/>
          <w:szCs w:val="36"/>
        </w:rPr>
        <w:t xml:space="preserve">sarinho ou </w:t>
      </w:r>
      <w:r w:rsidR="002F759F">
        <w:rPr>
          <w:b/>
          <w:color w:val="1F4E79" w:themeColor="accent1" w:themeShade="80"/>
          <w:sz w:val="36"/>
          <w:szCs w:val="36"/>
        </w:rPr>
        <w:t>Morto e V</w:t>
      </w:r>
      <w:r w:rsidR="003E41A5" w:rsidRPr="004400BD">
        <w:rPr>
          <w:b/>
          <w:color w:val="1F4E79" w:themeColor="accent1" w:themeShade="80"/>
          <w:sz w:val="36"/>
          <w:szCs w:val="36"/>
        </w:rPr>
        <w:t>ivo</w:t>
      </w:r>
      <w:bookmarkEnd w:id="3"/>
    </w:p>
    <w:p w:rsidR="00DF45A9" w:rsidRPr="004821E2" w:rsidRDefault="000A1CDC" w:rsidP="00C776EF">
      <w:pPr>
        <w:rPr>
          <w:rFonts w:cstheme="minorHAnsi"/>
          <w:b/>
          <w:color w:val="1F4E79" w:themeColor="accent1" w:themeShade="80"/>
          <w:sz w:val="24"/>
          <w:szCs w:val="24"/>
        </w:rPr>
      </w:pPr>
      <w:r w:rsidRPr="00F057EB">
        <w:rPr>
          <w:rFonts w:cstheme="minorHAnsi"/>
          <w:color w:val="1F4E79" w:themeColor="accent1" w:themeShade="80"/>
          <w:sz w:val="24"/>
          <w:szCs w:val="24"/>
        </w:rPr>
        <w:t>S</w:t>
      </w:r>
      <w:r w:rsidR="007C7DDB" w:rsidRPr="00F057EB">
        <w:rPr>
          <w:rFonts w:cstheme="minorHAnsi"/>
          <w:color w:val="1F4E79" w:themeColor="accent1" w:themeShade="80"/>
          <w:sz w:val="24"/>
          <w:szCs w:val="24"/>
        </w:rPr>
        <w:t xml:space="preserve">abemos que o som emitido pelo leão é um som grave, diferente do assobio dos passarinhos, que é agudo. O professor introduzirá os graves e agudos </w:t>
      </w:r>
      <w:r w:rsidR="00C93BAA">
        <w:rPr>
          <w:rFonts w:cstheme="minorHAnsi"/>
          <w:color w:val="1F4E79" w:themeColor="accent1" w:themeShade="80"/>
          <w:sz w:val="24"/>
          <w:szCs w:val="24"/>
        </w:rPr>
        <w:t xml:space="preserve">com </w:t>
      </w:r>
      <w:r w:rsidR="007C7DDB" w:rsidRPr="00F057EB">
        <w:rPr>
          <w:rFonts w:cstheme="minorHAnsi"/>
          <w:color w:val="1F4E79" w:themeColor="accent1" w:themeShade="80"/>
          <w:sz w:val="24"/>
          <w:szCs w:val="24"/>
        </w:rPr>
        <w:t>a brincadeira do “morto-vivo”, sendo grave o leão e agudo o passarinho. Assim, quando tocado no instrumento o som bem grave, o aluno abaixa (morto), e quando o som for bem agudo o aluno levanta (vivo). Repita um pouco</w:t>
      </w:r>
      <w:r w:rsidR="006570A6">
        <w:rPr>
          <w:rFonts w:cstheme="minorHAnsi"/>
          <w:color w:val="1F4E79" w:themeColor="accent1" w:themeShade="80"/>
          <w:sz w:val="24"/>
          <w:szCs w:val="24"/>
        </w:rPr>
        <w:t xml:space="preserve"> a brincadeira e depois quem poderá “reger”</w:t>
      </w:r>
      <w:r w:rsidR="004A6CA4">
        <w:rPr>
          <w:rFonts w:cstheme="minorHAnsi"/>
          <w:color w:val="1F4E79" w:themeColor="accent1" w:themeShade="80"/>
          <w:sz w:val="24"/>
          <w:szCs w:val="24"/>
        </w:rPr>
        <w:t xml:space="preserve"> (conduzir) a atividade.</w:t>
      </w:r>
    </w:p>
    <w:p w:rsidR="009F63AD" w:rsidRPr="000A1CDC" w:rsidRDefault="0026598E" w:rsidP="00BD1914">
      <w:pPr>
        <w:pStyle w:val="Ttulo3"/>
        <w:rPr>
          <w:b/>
          <w:color w:val="1F4E79" w:themeColor="accent1" w:themeShade="80"/>
          <w:sz w:val="36"/>
          <w:szCs w:val="36"/>
        </w:rPr>
      </w:pPr>
      <w:bookmarkStart w:id="4" w:name="_Toc43738292"/>
      <w:r>
        <w:rPr>
          <w:b/>
          <w:color w:val="1F4E79" w:themeColor="accent1" w:themeShade="80"/>
          <w:sz w:val="36"/>
          <w:szCs w:val="36"/>
        </w:rPr>
        <w:t>Atividade 1.2.2</w:t>
      </w:r>
      <w:r w:rsidR="00C72FF4" w:rsidRPr="000A1CDC">
        <w:rPr>
          <w:b/>
          <w:color w:val="1F4E79" w:themeColor="accent1" w:themeShade="80"/>
          <w:sz w:val="36"/>
          <w:szCs w:val="36"/>
        </w:rPr>
        <w:t>:</w:t>
      </w:r>
      <w:r>
        <w:rPr>
          <w:b/>
          <w:color w:val="1F4E79" w:themeColor="accent1" w:themeShade="80"/>
          <w:sz w:val="36"/>
          <w:szCs w:val="36"/>
        </w:rPr>
        <w:t xml:space="preserve"> Som e M</w:t>
      </w:r>
      <w:r w:rsidR="009F63AD" w:rsidRPr="000A1CDC">
        <w:rPr>
          <w:b/>
          <w:color w:val="1F4E79" w:themeColor="accent1" w:themeShade="80"/>
          <w:sz w:val="36"/>
          <w:szCs w:val="36"/>
        </w:rPr>
        <w:t>ovimento</w:t>
      </w:r>
      <w:bookmarkEnd w:id="4"/>
    </w:p>
    <w:p w:rsidR="0060060E" w:rsidRPr="00BD1914" w:rsidRDefault="009F63AD" w:rsidP="00C776EF">
      <w:pPr>
        <w:rPr>
          <w:color w:val="1F4E79" w:themeColor="accent1" w:themeShade="80"/>
          <w:sz w:val="24"/>
          <w:szCs w:val="24"/>
        </w:rPr>
      </w:pPr>
      <w:r w:rsidRPr="00BD1914">
        <w:rPr>
          <w:color w:val="1F4E79" w:themeColor="accent1" w:themeShade="80"/>
          <w:sz w:val="24"/>
          <w:szCs w:val="24"/>
        </w:rPr>
        <w:t xml:space="preserve">As crianças ficam sentadas e em duplas, uma faz o som (com o corpo ou algum instrumento) e a outra faz o movimento. </w:t>
      </w:r>
      <w:r w:rsidRPr="00A501D5">
        <w:rPr>
          <w:color w:val="1F4E79" w:themeColor="accent1" w:themeShade="80"/>
          <w:sz w:val="24"/>
          <w:szCs w:val="24"/>
        </w:rPr>
        <w:t>Pra cima é</w:t>
      </w:r>
      <w:r w:rsidR="004821E2" w:rsidRPr="00A501D5">
        <w:rPr>
          <w:color w:val="1F4E79" w:themeColor="accent1" w:themeShade="80"/>
          <w:sz w:val="24"/>
          <w:szCs w:val="24"/>
        </w:rPr>
        <w:t xml:space="preserve"> agudo e pra baixo é grave</w:t>
      </w:r>
      <w:r w:rsidRPr="00A501D5">
        <w:rPr>
          <w:color w:val="1F4E79" w:themeColor="accent1" w:themeShade="80"/>
          <w:sz w:val="24"/>
          <w:szCs w:val="24"/>
        </w:rPr>
        <w:t>.</w:t>
      </w:r>
      <w:r w:rsidR="0060060E" w:rsidRPr="00BD1914">
        <w:rPr>
          <w:color w:val="1F4E79" w:themeColor="accent1" w:themeShade="80"/>
          <w:sz w:val="24"/>
          <w:szCs w:val="24"/>
        </w:rPr>
        <w:t xml:space="preserve">                     É interessante que todos os alunos participem ao </w:t>
      </w:r>
      <w:r w:rsidR="005F6C15">
        <w:rPr>
          <w:color w:val="1F4E79" w:themeColor="accent1" w:themeShade="80"/>
          <w:sz w:val="24"/>
          <w:szCs w:val="24"/>
        </w:rPr>
        <w:t>me</w:t>
      </w:r>
      <w:r w:rsidR="0060060E" w:rsidRPr="00F057EB">
        <w:rPr>
          <w:color w:val="1F4E79" w:themeColor="accent1" w:themeShade="80"/>
          <w:sz w:val="24"/>
          <w:szCs w:val="24"/>
        </w:rPr>
        <w:t>s</w:t>
      </w:r>
      <w:r w:rsidR="005F6C15">
        <w:rPr>
          <w:color w:val="1F4E79" w:themeColor="accent1" w:themeShade="80"/>
          <w:sz w:val="24"/>
          <w:szCs w:val="24"/>
        </w:rPr>
        <w:t>mo</w:t>
      </w:r>
      <w:r w:rsidR="0060060E" w:rsidRPr="00F057EB">
        <w:rPr>
          <w:color w:val="1F4E79" w:themeColor="accent1" w:themeShade="80"/>
          <w:sz w:val="24"/>
          <w:szCs w:val="24"/>
        </w:rPr>
        <w:t xml:space="preserve"> tempo</w:t>
      </w:r>
      <w:r w:rsidR="0060060E" w:rsidRPr="00BD1914">
        <w:rPr>
          <w:color w:val="1F4E79" w:themeColor="accent1" w:themeShade="80"/>
          <w:sz w:val="24"/>
          <w:szCs w:val="24"/>
        </w:rPr>
        <w:t xml:space="preserve"> para que cada dupl</w:t>
      </w:r>
      <w:r w:rsidR="007476EA">
        <w:rPr>
          <w:color w:val="1F4E79" w:themeColor="accent1" w:themeShade="80"/>
          <w:sz w:val="24"/>
          <w:szCs w:val="24"/>
        </w:rPr>
        <w:t>a consiga se concentrar no seu instrumento.</w:t>
      </w:r>
    </w:p>
    <w:p w:rsidR="00861A56" w:rsidRPr="000A1CDC" w:rsidRDefault="0026598E" w:rsidP="000A1CDC">
      <w:pPr>
        <w:pStyle w:val="Ttulo3"/>
        <w:rPr>
          <w:color w:val="1F4E79" w:themeColor="accent1" w:themeShade="80"/>
          <w:sz w:val="36"/>
          <w:szCs w:val="36"/>
          <w:highlight w:val="yellow"/>
        </w:rPr>
      </w:pPr>
      <w:bookmarkStart w:id="5" w:name="_Toc43738293"/>
      <w:r>
        <w:rPr>
          <w:b/>
          <w:color w:val="1F4E79" w:themeColor="accent1" w:themeShade="80"/>
          <w:sz w:val="36"/>
          <w:szCs w:val="36"/>
        </w:rPr>
        <w:t>Atividade 1.2.3</w:t>
      </w:r>
      <w:r w:rsidR="00C72FF4" w:rsidRPr="000A1CDC">
        <w:rPr>
          <w:b/>
          <w:color w:val="1F4E79" w:themeColor="accent1" w:themeShade="80"/>
          <w:sz w:val="36"/>
          <w:szCs w:val="36"/>
        </w:rPr>
        <w:t>:</w:t>
      </w:r>
      <w:r>
        <w:rPr>
          <w:b/>
          <w:color w:val="1F4E79" w:themeColor="accent1" w:themeShade="80"/>
          <w:sz w:val="36"/>
          <w:szCs w:val="36"/>
        </w:rPr>
        <w:t xml:space="preserve"> Agudos e Graves com B</w:t>
      </w:r>
      <w:r w:rsidR="00861A56" w:rsidRPr="000A1CDC">
        <w:rPr>
          <w:b/>
          <w:color w:val="1F4E79" w:themeColor="accent1" w:themeShade="80"/>
          <w:sz w:val="36"/>
          <w:szCs w:val="36"/>
        </w:rPr>
        <w:t>ambolê</w:t>
      </w:r>
      <w:bookmarkEnd w:id="5"/>
    </w:p>
    <w:p w:rsidR="00861A56" w:rsidRPr="00BD1914" w:rsidRDefault="00861A56" w:rsidP="00861A56">
      <w:pPr>
        <w:rPr>
          <w:color w:val="1F4E79" w:themeColor="accent1" w:themeShade="80"/>
          <w:sz w:val="24"/>
          <w:szCs w:val="24"/>
        </w:rPr>
      </w:pPr>
      <w:r w:rsidRPr="00BD1914">
        <w:rPr>
          <w:color w:val="1F4E79" w:themeColor="accent1" w:themeShade="80"/>
          <w:sz w:val="24"/>
          <w:szCs w:val="24"/>
        </w:rPr>
        <w:t>Usar um bambolê e dois instrumentos com alturas diferentes (ex. tambor - grave e triângulo - agudo). Ao som do triângulo, correr pela sala, ao som do tambor, entrar na toca “bambolê” ou vice e versa. No lugar do bambolê também pode-se fazer um círculo no chão com giz.</w:t>
      </w:r>
    </w:p>
    <w:p w:rsidR="00C6487E" w:rsidRPr="007E1260" w:rsidRDefault="00C6487E" w:rsidP="007E1260"/>
    <w:p w:rsidR="004821E2" w:rsidRDefault="0026598E" w:rsidP="004821E2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6" w:name="_Toc43738294"/>
      <w:r w:rsidRPr="00D1194C">
        <w:rPr>
          <w:rFonts w:cstheme="minorHAnsi"/>
          <w:b/>
          <w:color w:val="000000" w:themeColor="text1"/>
          <w:sz w:val="48"/>
          <w:szCs w:val="48"/>
        </w:rPr>
        <w:t>2</w:t>
      </w:r>
      <w:r w:rsidR="0099097C" w:rsidRPr="00D1194C">
        <w:rPr>
          <w:rFonts w:cstheme="minorHAnsi"/>
          <w:b/>
          <w:color w:val="000000" w:themeColor="text1"/>
          <w:sz w:val="48"/>
          <w:szCs w:val="48"/>
        </w:rPr>
        <w:t>. Escala de Dó</w:t>
      </w:r>
      <w:bookmarkEnd w:id="6"/>
    </w:p>
    <w:p w:rsidR="00A75FE6" w:rsidRPr="004821E2" w:rsidRDefault="00CD6F9A" w:rsidP="004821E2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7" w:name="_Toc43738295"/>
      <w:r>
        <w:rPr>
          <w:noProof/>
        </w:rPr>
        <w:pict>
          <v:shape id="_x0000_s1145" type="#_x0000_t202" style="position:absolute;margin-left:.55pt;margin-top:13.7pt;width:423.5pt;height:45.45pt;z-index:251658752;visibility:visible;mso-wrap-distance-top:3.6pt;mso-wrap-distance-bottom:3.6pt;mso-width-relative:margin;mso-height-relative:margin" fillcolor="#f60" strokecolor="yellow">
            <v:textbox style="mso-next-textbox:#_x0000_s1145">
              <w:txbxContent>
                <w:p w:rsidR="00C60EBC" w:rsidRPr="00693DAF" w:rsidRDefault="00C60EBC" w:rsidP="007E1260">
                  <w:pPr>
                    <w:tabs>
                      <w:tab w:val="left" w:pos="1080"/>
                    </w:tabs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O </w:t>
                  </w:r>
                  <w:r w:rsidRPr="00693DAF">
                    <w:rPr>
                      <w:rFonts w:cstheme="minorHAnsi"/>
                      <w:sz w:val="28"/>
                      <w:szCs w:val="28"/>
                    </w:rPr>
                    <w:t xml:space="preserve">intuito é </w:t>
                  </w:r>
                  <w:r>
                    <w:rPr>
                      <w:rFonts w:cstheme="minorHAnsi"/>
                      <w:sz w:val="28"/>
                      <w:szCs w:val="28"/>
                    </w:rPr>
                    <w:t>que o aluno aprenda e decore</w:t>
                  </w:r>
                  <w:r w:rsidRPr="00693DAF">
                    <w:rPr>
                      <w:rFonts w:cstheme="minorHAnsi"/>
                      <w:sz w:val="28"/>
                      <w:szCs w:val="28"/>
                    </w:rPr>
                    <w:t xml:space="preserve"> tod</w:t>
                  </w:r>
                  <w:r>
                    <w:rPr>
                      <w:rFonts w:cstheme="minorHAnsi"/>
                      <w:sz w:val="28"/>
                      <w:szCs w:val="28"/>
                    </w:rPr>
                    <w:t>as as notas da escala de Dó ascendente e descendente.</w:t>
                  </w:r>
                </w:p>
                <w:p w:rsidR="00C60EBC" w:rsidRDefault="00C60EBC"/>
              </w:txbxContent>
            </v:textbox>
            <w10:wrap type="square"/>
          </v:shape>
        </w:pict>
      </w:r>
      <w:r w:rsidR="0026598E" w:rsidRPr="00D1194C">
        <w:rPr>
          <w:rFonts w:cstheme="minorHAnsi"/>
          <w:b/>
          <w:bCs/>
          <w:color w:val="000000" w:themeColor="text1"/>
          <w:sz w:val="40"/>
          <w:szCs w:val="40"/>
        </w:rPr>
        <w:t xml:space="preserve">2.1 </w:t>
      </w:r>
      <w:r w:rsidR="007A1BD2" w:rsidRPr="00D1194C">
        <w:rPr>
          <w:rFonts w:cstheme="minorHAnsi"/>
          <w:b/>
          <w:bCs/>
          <w:color w:val="000000" w:themeColor="text1"/>
          <w:sz w:val="40"/>
          <w:szCs w:val="40"/>
        </w:rPr>
        <w:t>O que é escala musical:</w:t>
      </w:r>
      <w:bookmarkEnd w:id="7"/>
    </w:p>
    <w:p w:rsidR="00495845" w:rsidRDefault="00E21DAC" w:rsidP="00495845">
      <w:pPr>
        <w:rPr>
          <w:rFonts w:cstheme="minorHAnsi"/>
          <w:color w:val="000000" w:themeColor="text1"/>
          <w:sz w:val="24"/>
          <w:szCs w:val="24"/>
        </w:rPr>
      </w:pPr>
      <w:r w:rsidRPr="007A2B99">
        <w:rPr>
          <w:rFonts w:cstheme="minorHAnsi"/>
          <w:color w:val="000000" w:themeColor="text1"/>
          <w:sz w:val="24"/>
          <w:szCs w:val="24"/>
        </w:rPr>
        <w:t>Escala</w:t>
      </w:r>
      <w:r w:rsidR="00164666" w:rsidRPr="007A2B99">
        <w:rPr>
          <w:rFonts w:cstheme="minorHAnsi"/>
          <w:color w:val="000000" w:themeColor="text1"/>
          <w:sz w:val="24"/>
          <w:szCs w:val="24"/>
        </w:rPr>
        <w:t xml:space="preserve"> se origina do latim</w:t>
      </w:r>
      <w:r w:rsidR="00164666" w:rsidRPr="007A2B99">
        <w:rPr>
          <w:rFonts w:cstheme="minorHAnsi"/>
          <w:i/>
          <w:color w:val="000000" w:themeColor="text1"/>
          <w:sz w:val="24"/>
          <w:szCs w:val="24"/>
        </w:rPr>
        <w:t>scala</w:t>
      </w:r>
      <w:r w:rsidR="00164666" w:rsidRPr="007A2B99">
        <w:rPr>
          <w:rFonts w:cstheme="minorHAnsi"/>
          <w:color w:val="000000" w:themeColor="text1"/>
          <w:sz w:val="24"/>
          <w:szCs w:val="24"/>
        </w:rPr>
        <w:t>, que</w:t>
      </w:r>
      <w:r w:rsidRPr="007A2B99">
        <w:rPr>
          <w:rFonts w:cstheme="minorHAnsi"/>
          <w:color w:val="000000" w:themeColor="text1"/>
          <w:sz w:val="24"/>
          <w:szCs w:val="24"/>
        </w:rPr>
        <w:t xml:space="preserve"> significa escada.</w:t>
      </w:r>
      <w:r w:rsidR="00164666" w:rsidRPr="007A2B99">
        <w:rPr>
          <w:rFonts w:cstheme="minorHAnsi"/>
          <w:color w:val="000000" w:themeColor="text1"/>
          <w:sz w:val="24"/>
          <w:szCs w:val="24"/>
        </w:rPr>
        <w:t xml:space="preserve"> Então, escala musical </w:t>
      </w:r>
      <w:r w:rsidR="00C6487E" w:rsidRPr="007A2B99">
        <w:rPr>
          <w:rFonts w:cstheme="minorHAnsi"/>
          <w:color w:val="000000" w:themeColor="text1"/>
          <w:sz w:val="24"/>
          <w:szCs w:val="24"/>
        </w:rPr>
        <w:t xml:space="preserve">é uma “escada” de uma determinada </w:t>
      </w:r>
      <w:r w:rsidR="007B583B" w:rsidRPr="007A2B99">
        <w:rPr>
          <w:rFonts w:cstheme="minorHAnsi"/>
          <w:color w:val="000000" w:themeColor="text1"/>
          <w:sz w:val="24"/>
          <w:szCs w:val="24"/>
        </w:rPr>
        <w:t>sequência ordenada</w:t>
      </w:r>
      <w:r w:rsidR="00CA654F" w:rsidRPr="007A2B99">
        <w:rPr>
          <w:rFonts w:cstheme="minorHAnsi"/>
          <w:color w:val="000000" w:themeColor="text1"/>
          <w:sz w:val="24"/>
          <w:szCs w:val="24"/>
        </w:rPr>
        <w:t xml:space="preserve"> de </w:t>
      </w:r>
      <w:hyperlink r:id="rId17" w:tooltip="Notas musicais" w:history="1">
        <w:r w:rsidR="00CA654F" w:rsidRPr="007A2B99">
          <w:rPr>
            <w:rStyle w:val="Hyperlink"/>
            <w:rFonts w:cstheme="minorHAnsi"/>
            <w:color w:val="000000" w:themeColor="text1"/>
            <w:sz w:val="24"/>
            <w:szCs w:val="24"/>
            <w:u w:val="none"/>
          </w:rPr>
          <w:t>notas</w:t>
        </w:r>
      </w:hyperlink>
      <w:r w:rsidR="00CA654F" w:rsidRPr="007A2B99">
        <w:rPr>
          <w:rFonts w:cstheme="minorHAnsi"/>
          <w:color w:val="000000" w:themeColor="text1"/>
          <w:sz w:val="24"/>
          <w:szCs w:val="24"/>
        </w:rPr>
        <w:t>.</w:t>
      </w:r>
      <w:r w:rsidR="004259B4">
        <w:rPr>
          <w:rFonts w:cstheme="minorHAnsi"/>
          <w:color w:val="000000" w:themeColor="text1"/>
          <w:sz w:val="24"/>
          <w:szCs w:val="24"/>
        </w:rPr>
        <w:t xml:space="preserve"> </w:t>
      </w:r>
      <w:r w:rsidR="00CA654F" w:rsidRPr="007A2B99">
        <w:rPr>
          <w:rFonts w:cstheme="minorHAnsi"/>
          <w:color w:val="000000" w:themeColor="text1"/>
          <w:sz w:val="24"/>
          <w:szCs w:val="24"/>
        </w:rPr>
        <w:t xml:space="preserve">Por exemplo: </w:t>
      </w:r>
      <w:r w:rsidR="00C4091A">
        <w:rPr>
          <w:rFonts w:cstheme="minorHAnsi"/>
          <w:color w:val="000000" w:themeColor="text1"/>
          <w:sz w:val="24"/>
          <w:szCs w:val="24"/>
        </w:rPr>
        <w:t xml:space="preserve">DÓ, RÉ, MI, FÁ, </w:t>
      </w:r>
      <w:r w:rsidR="00164666" w:rsidRPr="007A2B99">
        <w:rPr>
          <w:rFonts w:cstheme="minorHAnsi"/>
          <w:color w:val="000000" w:themeColor="text1"/>
          <w:sz w:val="24"/>
          <w:szCs w:val="24"/>
        </w:rPr>
        <w:t>SOL, LÁ, SI</w:t>
      </w:r>
      <w:r w:rsidR="007D6DA7" w:rsidRPr="007A2B99">
        <w:rPr>
          <w:rFonts w:cstheme="minorHAnsi"/>
          <w:color w:val="000000" w:themeColor="text1"/>
          <w:sz w:val="24"/>
          <w:szCs w:val="24"/>
        </w:rPr>
        <w:t xml:space="preserve">. </w:t>
      </w:r>
      <w:r w:rsidR="00CA654F" w:rsidRPr="007A2B99">
        <w:rPr>
          <w:rFonts w:cstheme="minorHAnsi"/>
          <w:color w:val="000000" w:themeColor="text1"/>
          <w:sz w:val="24"/>
          <w:szCs w:val="24"/>
        </w:rPr>
        <w:t xml:space="preserve">Nessa escala, começou-se com a nota </w:t>
      </w:r>
      <w:r w:rsidR="007D6DA7" w:rsidRPr="007A2B99">
        <w:rPr>
          <w:rFonts w:cstheme="minorHAnsi"/>
          <w:color w:val="000000" w:themeColor="text1"/>
          <w:sz w:val="24"/>
          <w:szCs w:val="24"/>
        </w:rPr>
        <w:t xml:space="preserve">DÓ </w:t>
      </w:r>
      <w:r w:rsidR="00CA654F" w:rsidRPr="007A2B99">
        <w:rPr>
          <w:rFonts w:cstheme="minorHAnsi"/>
          <w:color w:val="000000" w:themeColor="text1"/>
          <w:sz w:val="24"/>
          <w:szCs w:val="24"/>
        </w:rPr>
        <w:t>e foi-se seguindo uma sequência b</w:t>
      </w:r>
      <w:r w:rsidR="005F6C15" w:rsidRPr="007A2B99">
        <w:rPr>
          <w:rFonts w:cstheme="minorHAnsi"/>
          <w:color w:val="000000" w:themeColor="text1"/>
          <w:sz w:val="24"/>
          <w:szCs w:val="24"/>
        </w:rPr>
        <w:t>em definida de intervalos até chegar n</w:t>
      </w:r>
      <w:r w:rsidR="00CA654F" w:rsidRPr="007A2B99">
        <w:rPr>
          <w:rFonts w:cstheme="minorHAnsi"/>
          <w:color w:val="000000" w:themeColor="text1"/>
          <w:sz w:val="24"/>
          <w:szCs w:val="24"/>
        </w:rPr>
        <w:t>a</w:t>
      </w:r>
      <w:r w:rsidR="00F2095A" w:rsidRPr="007A2B99">
        <w:rPr>
          <w:rFonts w:cstheme="minorHAnsi"/>
          <w:color w:val="000000" w:themeColor="text1"/>
          <w:sz w:val="24"/>
          <w:szCs w:val="24"/>
        </w:rPr>
        <w:t xml:space="preserve"> próxima</w:t>
      </w:r>
      <w:r w:rsidR="00CA654F" w:rsidRPr="007A2B99">
        <w:rPr>
          <w:rFonts w:cstheme="minorHAnsi"/>
          <w:color w:val="000000" w:themeColor="text1"/>
          <w:sz w:val="24"/>
          <w:szCs w:val="24"/>
        </w:rPr>
        <w:t xml:space="preserve"> nota </w:t>
      </w:r>
      <w:r w:rsidR="007D6DA7" w:rsidRPr="004821E2">
        <w:rPr>
          <w:rFonts w:cstheme="minorHAnsi"/>
          <w:color w:val="000000" w:themeColor="text1"/>
          <w:sz w:val="24"/>
          <w:szCs w:val="24"/>
        </w:rPr>
        <w:t>DÓ</w:t>
      </w:r>
      <w:r w:rsidR="00A11842">
        <w:rPr>
          <w:rFonts w:cstheme="minorHAnsi"/>
          <w:color w:val="000000" w:themeColor="text1"/>
          <w:sz w:val="24"/>
          <w:szCs w:val="24"/>
        </w:rPr>
        <w:t>, i</w:t>
      </w:r>
      <w:r w:rsidR="004821E2">
        <w:rPr>
          <w:rFonts w:cstheme="minorHAnsi"/>
          <w:color w:val="000000" w:themeColor="text1"/>
          <w:sz w:val="24"/>
          <w:szCs w:val="24"/>
        </w:rPr>
        <w:t xml:space="preserve">nício da escala descendente.                                                                                                                             </w:t>
      </w:r>
      <w:r w:rsidR="00495845" w:rsidRPr="007A2B99">
        <w:rPr>
          <w:rFonts w:cstheme="minorHAnsi"/>
          <w:b/>
          <w:color w:val="000000" w:themeColor="text1"/>
          <w:sz w:val="24"/>
          <w:szCs w:val="24"/>
        </w:rPr>
        <w:t>Escala ascendente:</w:t>
      </w:r>
      <w:r w:rsidR="00495845" w:rsidRPr="007A2B99">
        <w:rPr>
          <w:rFonts w:cstheme="minorHAnsi"/>
          <w:color w:val="000000" w:themeColor="text1"/>
          <w:sz w:val="24"/>
          <w:szCs w:val="24"/>
        </w:rPr>
        <w:t xml:space="preserve"> é quando as notas musicais começam do mais grave e </w:t>
      </w:r>
      <w:r w:rsidR="00815D42" w:rsidRPr="007A2B99">
        <w:rPr>
          <w:rFonts w:cstheme="minorHAnsi"/>
          <w:color w:val="000000" w:themeColor="text1"/>
          <w:sz w:val="24"/>
          <w:szCs w:val="24"/>
        </w:rPr>
        <w:t>vão</w:t>
      </w:r>
      <w:r w:rsidR="00495845" w:rsidRPr="007A2B99">
        <w:rPr>
          <w:rFonts w:cstheme="minorHAnsi"/>
          <w:color w:val="000000" w:themeColor="text1"/>
          <w:sz w:val="24"/>
          <w:szCs w:val="24"/>
        </w:rPr>
        <w:t xml:space="preserve"> até o mais agudo.                                                                                                                                   </w:t>
      </w:r>
      <w:r w:rsidR="00495845" w:rsidRPr="007A2B99">
        <w:rPr>
          <w:rFonts w:cstheme="minorHAnsi"/>
          <w:b/>
          <w:color w:val="000000" w:themeColor="text1"/>
          <w:sz w:val="24"/>
          <w:szCs w:val="24"/>
        </w:rPr>
        <w:t>Escala descendente:</w:t>
      </w:r>
      <w:r w:rsidR="00495845" w:rsidRPr="007A2B99">
        <w:rPr>
          <w:rFonts w:cstheme="minorHAnsi"/>
          <w:color w:val="000000" w:themeColor="text1"/>
          <w:sz w:val="24"/>
          <w:szCs w:val="24"/>
        </w:rPr>
        <w:t xml:space="preserve"> ordem inversa da </w:t>
      </w:r>
      <w:r w:rsidR="00495845" w:rsidRPr="007A2B99">
        <w:rPr>
          <w:rFonts w:cstheme="minorHAnsi"/>
          <w:bCs/>
          <w:color w:val="000000" w:themeColor="text1"/>
          <w:sz w:val="24"/>
          <w:szCs w:val="24"/>
        </w:rPr>
        <w:t>ascendente. As notas musicais começam do mais agudo e v</w:t>
      </w:r>
      <w:r w:rsidR="00815D42" w:rsidRPr="007A2B99">
        <w:rPr>
          <w:rFonts w:cstheme="minorHAnsi"/>
          <w:bCs/>
          <w:color w:val="000000" w:themeColor="text1"/>
          <w:sz w:val="24"/>
          <w:szCs w:val="24"/>
        </w:rPr>
        <w:t xml:space="preserve">ão </w:t>
      </w:r>
      <w:r w:rsidR="00495845" w:rsidRPr="007A2B99">
        <w:rPr>
          <w:rFonts w:cstheme="minorHAnsi"/>
          <w:bCs/>
          <w:color w:val="000000" w:themeColor="text1"/>
          <w:sz w:val="24"/>
          <w:szCs w:val="24"/>
        </w:rPr>
        <w:t>até o mais grave.</w:t>
      </w:r>
    </w:p>
    <w:p w:rsidR="00C6394A" w:rsidRDefault="00C6394A" w:rsidP="00BF6C3D">
      <w:pPr>
        <w:rPr>
          <w:rFonts w:cstheme="minorHAnsi"/>
          <w:color w:val="000000" w:themeColor="text1"/>
          <w:sz w:val="24"/>
          <w:szCs w:val="24"/>
        </w:rPr>
      </w:pPr>
    </w:p>
    <w:p w:rsidR="00F145D5" w:rsidRDefault="004259B4" w:rsidP="00F145D5">
      <w:pPr>
        <w:jc w:val="center"/>
        <w:rPr>
          <w:rFonts w:cstheme="minorHAnsi"/>
          <w:color w:val="000000" w:themeColor="text1"/>
          <w:sz w:val="24"/>
          <w:szCs w:val="24"/>
        </w:rPr>
      </w:pPr>
      <w:r>
        <w:rPr>
          <w:rFonts w:ascii="Calibri" w:eastAsia="Batang" w:hAnsi="Calibri" w:cs="Times New Roman"/>
          <w:noProof/>
          <w:sz w:val="24"/>
          <w:szCs w:val="24"/>
          <w:lang w:eastAsia="pt-BR"/>
        </w:rPr>
        <w:lastRenderedPageBreak/>
        <w:pict>
          <v:shape id="_x0000_i1025" type="#_x0000_t75" style="width:312.75pt;height:216.75pt">
            <v:imagedata r:id="rId18" o:title="Escala - Escada"/>
          </v:shape>
        </w:pict>
      </w:r>
    </w:p>
    <w:p w:rsidR="00F20539" w:rsidRPr="00F20539" w:rsidRDefault="00F72CA5" w:rsidP="00BF6C3D">
      <w:pPr>
        <w:rPr>
          <w:rFonts w:cstheme="minorHAnsi"/>
          <w:color w:val="000000" w:themeColor="text1"/>
          <w:sz w:val="24"/>
          <w:szCs w:val="24"/>
        </w:rPr>
      </w:pPr>
      <w:r w:rsidRPr="007A2B99">
        <w:rPr>
          <w:rFonts w:cstheme="minorHAnsi"/>
          <w:color w:val="000000" w:themeColor="text1"/>
          <w:sz w:val="24"/>
          <w:szCs w:val="24"/>
        </w:rPr>
        <w:t>Obs</w:t>
      </w:r>
      <w:r w:rsidR="00126438" w:rsidRPr="007A2B99">
        <w:rPr>
          <w:rFonts w:cstheme="minorHAnsi"/>
          <w:color w:val="000000" w:themeColor="text1"/>
          <w:sz w:val="24"/>
          <w:szCs w:val="24"/>
        </w:rPr>
        <w:t>erve na imagem acima que o intervalo</w:t>
      </w:r>
      <w:r w:rsidR="00401E85" w:rsidRPr="007A2B99">
        <w:rPr>
          <w:rFonts w:cstheme="minorHAnsi"/>
          <w:color w:val="000000" w:themeColor="text1"/>
          <w:sz w:val="24"/>
          <w:szCs w:val="24"/>
        </w:rPr>
        <w:t xml:space="preserve"> ent</w:t>
      </w:r>
      <w:r w:rsidR="004A6CA4">
        <w:rPr>
          <w:rFonts w:cstheme="minorHAnsi"/>
          <w:color w:val="000000" w:themeColor="text1"/>
          <w:sz w:val="24"/>
          <w:szCs w:val="24"/>
        </w:rPr>
        <w:t>re MI e FÁ e SI e DÓ é menor</w:t>
      </w:r>
      <w:r w:rsidR="00401E85" w:rsidRPr="007A2B99">
        <w:rPr>
          <w:rFonts w:cstheme="minorHAnsi"/>
          <w:color w:val="000000" w:themeColor="text1"/>
          <w:sz w:val="24"/>
          <w:szCs w:val="24"/>
        </w:rPr>
        <w:t xml:space="preserve">. Essas menores distâncias nós chamamos de semitom. E as outras distâncias maiores são </w:t>
      </w:r>
      <w:r w:rsidR="00401E85" w:rsidRPr="00F20539">
        <w:rPr>
          <w:rFonts w:cstheme="minorHAnsi"/>
          <w:color w:val="000000" w:themeColor="text1"/>
          <w:sz w:val="24"/>
          <w:szCs w:val="24"/>
        </w:rPr>
        <w:t>chamadas de tom.</w:t>
      </w:r>
    </w:p>
    <w:p w:rsidR="00F20539" w:rsidRPr="00F478F0" w:rsidRDefault="00F20539" w:rsidP="00F20539">
      <w:pPr>
        <w:rPr>
          <w:rFonts w:cstheme="minorHAnsi"/>
          <w:color w:val="000000" w:themeColor="text1"/>
          <w:sz w:val="24"/>
          <w:szCs w:val="24"/>
        </w:rPr>
      </w:pPr>
      <w:r w:rsidRPr="00F20539">
        <w:rPr>
          <w:rFonts w:cstheme="minorHAnsi"/>
          <w:color w:val="000000" w:themeColor="text1"/>
          <w:sz w:val="24"/>
          <w:szCs w:val="24"/>
        </w:rPr>
        <w:t>Podemos comparar o tom e o semitom com o centímetro porque todos os três são unidades de medidas</w:t>
      </w:r>
      <w:r>
        <w:rPr>
          <w:rFonts w:cstheme="minorHAnsi"/>
          <w:color w:val="000000" w:themeColor="text1"/>
          <w:sz w:val="24"/>
          <w:szCs w:val="24"/>
        </w:rPr>
        <w:t>,</w:t>
      </w:r>
      <w:r w:rsidR="004A6CA4">
        <w:rPr>
          <w:rFonts w:cstheme="minorHAnsi"/>
          <w:color w:val="000000" w:themeColor="text1"/>
          <w:sz w:val="24"/>
          <w:szCs w:val="24"/>
        </w:rPr>
        <w:t xml:space="preserve"> a diferença está em como usa</w:t>
      </w:r>
      <w:r w:rsidRPr="00F20539">
        <w:rPr>
          <w:rFonts w:cstheme="minorHAnsi"/>
          <w:color w:val="000000" w:themeColor="text1"/>
          <w:sz w:val="24"/>
          <w:szCs w:val="24"/>
        </w:rPr>
        <w:t xml:space="preserve">mos cada um. Como vimos </w:t>
      </w:r>
      <w:r w:rsidRPr="00A501D5">
        <w:rPr>
          <w:rFonts w:cstheme="minorHAnsi"/>
          <w:color w:val="000000" w:themeColor="text1"/>
          <w:sz w:val="24"/>
          <w:szCs w:val="24"/>
        </w:rPr>
        <w:t>acima, o tom e o semitom nós usamos para medir a distância entre as notas e o</w:t>
      </w:r>
      <w:r w:rsidR="007476EA">
        <w:rPr>
          <w:rFonts w:cstheme="minorHAnsi"/>
          <w:color w:val="000000" w:themeColor="text1"/>
          <w:sz w:val="24"/>
          <w:szCs w:val="24"/>
        </w:rPr>
        <w:t>s</w:t>
      </w:r>
      <w:r w:rsidRPr="00F478F0">
        <w:rPr>
          <w:rFonts w:cstheme="minorHAnsi"/>
          <w:color w:val="000000" w:themeColor="text1"/>
          <w:sz w:val="24"/>
          <w:szCs w:val="24"/>
        </w:rPr>
        <w:t>centímetro</w:t>
      </w:r>
      <w:r w:rsidR="007476EA">
        <w:rPr>
          <w:rFonts w:cstheme="minorHAnsi"/>
          <w:color w:val="000000" w:themeColor="text1"/>
          <w:sz w:val="24"/>
          <w:szCs w:val="24"/>
        </w:rPr>
        <w:t>s usamos para medir o lápis</w:t>
      </w:r>
      <w:r w:rsidRPr="00F478F0">
        <w:rPr>
          <w:rFonts w:cstheme="minorHAnsi"/>
          <w:color w:val="000000" w:themeColor="text1"/>
          <w:sz w:val="24"/>
          <w:szCs w:val="24"/>
        </w:rPr>
        <w:t>. Quando falamos da</w:t>
      </w:r>
      <w:r w:rsidR="006570A6" w:rsidRPr="00F478F0">
        <w:rPr>
          <w:rFonts w:cstheme="minorHAnsi"/>
          <w:color w:val="000000" w:themeColor="text1"/>
          <w:sz w:val="24"/>
          <w:szCs w:val="24"/>
        </w:rPr>
        <w:t xml:space="preserve"> medida de um lápis, </w:t>
      </w:r>
      <w:r w:rsidRPr="00F478F0">
        <w:rPr>
          <w:rFonts w:cstheme="minorHAnsi"/>
          <w:color w:val="000000" w:themeColor="text1"/>
          <w:sz w:val="24"/>
          <w:szCs w:val="24"/>
        </w:rPr>
        <w:t>por exemplo.</w:t>
      </w:r>
    </w:p>
    <w:p w:rsidR="00A501D5" w:rsidRPr="00F478F0" w:rsidRDefault="004259B4" w:rsidP="00A501D5">
      <w:pPr>
        <w:jc w:val="center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pict>
          <v:shape id="_x0000_i1026" type="#_x0000_t75" style="width:154.5pt;height:10.5pt">
            <v:imagedata r:id="rId19" o:title="lápis"/>
          </v:shape>
        </w:pict>
      </w:r>
    </w:p>
    <w:p w:rsidR="00F20539" w:rsidRPr="00F20539" w:rsidRDefault="00F20539" w:rsidP="00F20539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478F0">
        <w:rPr>
          <w:rFonts w:cstheme="minorHAnsi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2974975" cy="69469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613F" w:rsidRDefault="00DF613F" w:rsidP="00DF613F">
      <w:pPr>
        <w:jc w:val="center"/>
        <w:rPr>
          <w:rFonts w:cstheme="minorHAnsi"/>
          <w:color w:val="000000" w:themeColor="text1"/>
          <w:sz w:val="24"/>
          <w:szCs w:val="24"/>
        </w:rPr>
      </w:pPr>
    </w:p>
    <w:p w:rsidR="00401E85" w:rsidRDefault="00B5603C" w:rsidP="00BF6C3D">
      <w:pPr>
        <w:rPr>
          <w:rFonts w:cstheme="minorHAnsi"/>
          <w:color w:val="000000" w:themeColor="text1"/>
          <w:sz w:val="24"/>
          <w:szCs w:val="24"/>
        </w:rPr>
      </w:pPr>
      <w:r w:rsidRPr="00B5603C">
        <w:rPr>
          <w:rFonts w:ascii="Calibri" w:eastAsia="Batang" w:hAnsi="Calibri" w:cs="Times New Roman"/>
          <w:noProof/>
          <w:lang w:eastAsia="pt-BR"/>
        </w:rPr>
        <w:drawing>
          <wp:inline distT="0" distB="0" distL="0" distR="0">
            <wp:extent cx="5400040" cy="2531110"/>
            <wp:effectExtent l="0" t="0" r="0" b="0"/>
            <wp:docPr id="5" name="Imagem 3" descr="O semitom é a menor distância entre duas &#10;notas considerando o sistema temperado. &#10;Ele acontece quando passamos de uma &#10;nnota para outra sem pular nenhuma. &#10;Já o tom é a soma de dois semitons. Ele &#10;acontece quando passamos de uma nota &#10;para outra pulando uma. &#10;Nota pulad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 semitom é a menor distância entre duas &#10;notas considerando o sistema temperado. &#10;Ele acontece quando passamos de uma &#10;nnota para outra sem pular nenhuma. &#10;Já o tom é a soma de dois semitons. Ele &#10;acontece quando passamos de uma nota &#10;para outra pulando uma. &#10;Nota pulada 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F11" w:rsidRDefault="007B520E" w:rsidP="00BF6C3D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 xml:space="preserve">A sequência seguida </w:t>
      </w:r>
      <w:r w:rsidRPr="007B520E">
        <w:rPr>
          <w:rFonts w:cstheme="minorHAnsi"/>
          <w:color w:val="000000" w:themeColor="text1"/>
          <w:sz w:val="24"/>
          <w:szCs w:val="24"/>
        </w:rPr>
        <w:t>na escala</w:t>
      </w:r>
      <w:r w:rsidR="00B27070" w:rsidRPr="007B520E">
        <w:rPr>
          <w:rFonts w:cstheme="minorHAnsi"/>
          <w:color w:val="000000" w:themeColor="text1"/>
          <w:sz w:val="24"/>
          <w:szCs w:val="24"/>
        </w:rPr>
        <w:t xml:space="preserve"> de </w:t>
      </w:r>
      <w:r w:rsidR="00B63DAF" w:rsidRPr="007B520E">
        <w:rPr>
          <w:rFonts w:cstheme="minorHAnsi"/>
          <w:color w:val="000000" w:themeColor="text1"/>
          <w:sz w:val="24"/>
          <w:szCs w:val="24"/>
        </w:rPr>
        <w:t>DÓ maior</w:t>
      </w:r>
      <w:r w:rsidR="00B27070" w:rsidRPr="007B520E">
        <w:rPr>
          <w:rFonts w:cstheme="minorHAnsi"/>
          <w:color w:val="000000" w:themeColor="text1"/>
          <w:sz w:val="24"/>
          <w:szCs w:val="24"/>
        </w:rPr>
        <w:t xml:space="preserve"> e em</w:t>
      </w:r>
      <w:r w:rsidR="00B27070" w:rsidRPr="007A2B99">
        <w:rPr>
          <w:rFonts w:cstheme="minorHAnsi"/>
          <w:color w:val="000000" w:themeColor="text1"/>
          <w:sz w:val="24"/>
          <w:szCs w:val="24"/>
        </w:rPr>
        <w:t xml:space="preserve"> todas as </w:t>
      </w:r>
      <w:hyperlink r:id="rId22" w:tgtFrame="_blank" w:history="1">
        <w:r w:rsidR="00B27070" w:rsidRPr="007A2B99">
          <w:rPr>
            <w:rStyle w:val="Hyperlink"/>
            <w:rFonts w:cstheme="minorHAnsi"/>
            <w:bCs/>
            <w:color w:val="auto"/>
            <w:sz w:val="24"/>
            <w:szCs w:val="24"/>
            <w:u w:val="none"/>
          </w:rPr>
          <w:t>escalas maiores</w:t>
        </w:r>
      </w:hyperlink>
      <w:r w:rsidR="00B27070" w:rsidRPr="007A2B99">
        <w:rPr>
          <w:rFonts w:cstheme="minorHAnsi"/>
          <w:color w:val="000000" w:themeColor="text1"/>
          <w:sz w:val="24"/>
          <w:szCs w:val="24"/>
        </w:rPr>
        <w:t xml:space="preserve"> é a seguinte: </w:t>
      </w:r>
      <w:hyperlink r:id="rId23" w:tooltip="Tom e semitom" w:history="1">
        <w:r w:rsidR="00CA654F" w:rsidRPr="007A2B99">
          <w:rPr>
            <w:rStyle w:val="Hyperlink"/>
            <w:rFonts w:cstheme="minorHAnsi"/>
            <w:color w:val="000000" w:themeColor="text1"/>
            <w:sz w:val="24"/>
            <w:szCs w:val="24"/>
            <w:u w:val="none"/>
          </w:rPr>
          <w:t>tom</w:t>
        </w:r>
      </w:hyperlink>
      <w:r w:rsidR="00CA654F" w:rsidRPr="007A2B99">
        <w:rPr>
          <w:rFonts w:cstheme="minorHAnsi"/>
          <w:color w:val="000000" w:themeColor="text1"/>
          <w:sz w:val="24"/>
          <w:szCs w:val="24"/>
        </w:rPr>
        <w:t xml:space="preserve">, tom, </w:t>
      </w:r>
      <w:r w:rsidR="007A1BD2" w:rsidRPr="007A2B99">
        <w:rPr>
          <w:rFonts w:cstheme="minorHAnsi"/>
          <w:color w:val="000000" w:themeColor="text1"/>
          <w:sz w:val="24"/>
          <w:szCs w:val="24"/>
        </w:rPr>
        <w:t>s</w:t>
      </w:r>
      <w:r w:rsidR="00822060" w:rsidRPr="007A2B99">
        <w:rPr>
          <w:rFonts w:cstheme="minorHAnsi"/>
          <w:color w:val="000000" w:themeColor="text1"/>
          <w:sz w:val="24"/>
          <w:szCs w:val="24"/>
        </w:rPr>
        <w:t xml:space="preserve">emitom, tom, tom, tom, semitom. Repetindo esse </w:t>
      </w:r>
      <w:r w:rsidR="00CA654F" w:rsidRPr="007A2B99">
        <w:rPr>
          <w:rFonts w:cstheme="minorHAnsi"/>
          <w:color w:val="000000" w:themeColor="text1"/>
          <w:sz w:val="24"/>
          <w:szCs w:val="24"/>
        </w:rPr>
        <w:t>ciclo.</w:t>
      </w:r>
      <w:r w:rsidR="002A0997" w:rsidRPr="007A2B99">
        <w:rPr>
          <w:rFonts w:cstheme="minorHAnsi"/>
          <w:color w:val="000000" w:themeColor="text1"/>
          <w:sz w:val="24"/>
          <w:szCs w:val="24"/>
        </w:rPr>
        <w:t xml:space="preserve"> Veja na imagem abaixo</w:t>
      </w:r>
      <w:r>
        <w:rPr>
          <w:rFonts w:cstheme="minorHAnsi"/>
          <w:color w:val="000000" w:themeColor="text1"/>
          <w:sz w:val="24"/>
          <w:szCs w:val="24"/>
        </w:rPr>
        <w:t>:</w:t>
      </w:r>
    </w:p>
    <w:p w:rsidR="00E60748" w:rsidRPr="00401E85" w:rsidRDefault="002A0997" w:rsidP="00401E85">
      <w:pPr>
        <w:rPr>
          <w:rFonts w:cstheme="minorHAnsi"/>
          <w:color w:val="000000" w:themeColor="text1"/>
          <w:sz w:val="24"/>
          <w:szCs w:val="24"/>
        </w:rPr>
      </w:pPr>
      <w:r w:rsidRPr="002A0997">
        <w:rPr>
          <w:rFonts w:cstheme="minorHAnsi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5114925" cy="1129621"/>
            <wp:effectExtent l="0" t="0" r="0" b="0"/>
            <wp:docPr id="113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2871" cy="113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C99" w:rsidRPr="00693DAF" w:rsidRDefault="0026598E" w:rsidP="00052AB6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8" w:name="_Toc43738296"/>
      <w:r>
        <w:rPr>
          <w:rFonts w:cstheme="minorHAnsi"/>
          <w:b/>
          <w:color w:val="1F4E79" w:themeColor="accent1" w:themeShade="80"/>
          <w:sz w:val="36"/>
          <w:szCs w:val="36"/>
        </w:rPr>
        <w:t>Atividade 2</w:t>
      </w:r>
      <w:r w:rsidR="00693DAF" w:rsidRPr="00693DAF">
        <w:rPr>
          <w:rFonts w:cstheme="minorHAnsi"/>
          <w:b/>
          <w:color w:val="1F4E79" w:themeColor="accent1" w:themeShade="80"/>
          <w:sz w:val="36"/>
          <w:szCs w:val="36"/>
        </w:rPr>
        <w:t>.1</w:t>
      </w:r>
      <w:r w:rsidR="001B3A19">
        <w:rPr>
          <w:rFonts w:cstheme="minorHAnsi"/>
          <w:b/>
          <w:color w:val="1F4E79" w:themeColor="accent1" w:themeShade="80"/>
          <w:sz w:val="36"/>
          <w:szCs w:val="36"/>
        </w:rPr>
        <w:t>.1</w:t>
      </w:r>
      <w:r w:rsidR="00C72FF4" w:rsidRPr="00693DAF">
        <w:rPr>
          <w:rFonts w:cstheme="minorHAnsi"/>
          <w:b/>
          <w:color w:val="1F4E79" w:themeColor="accent1" w:themeShade="80"/>
          <w:sz w:val="36"/>
          <w:szCs w:val="36"/>
        </w:rPr>
        <w:t xml:space="preserve">: </w:t>
      </w:r>
      <w:r w:rsidR="002636BB" w:rsidRPr="00693DAF">
        <w:rPr>
          <w:rFonts w:cstheme="minorHAnsi"/>
          <w:b/>
          <w:color w:val="1F4E79" w:themeColor="accent1" w:themeShade="80"/>
          <w:sz w:val="36"/>
          <w:szCs w:val="36"/>
        </w:rPr>
        <w:t>Brincar co</w:t>
      </w:r>
      <w:r>
        <w:rPr>
          <w:rFonts w:cstheme="minorHAnsi"/>
          <w:b/>
          <w:color w:val="1F4E79" w:themeColor="accent1" w:themeShade="80"/>
          <w:sz w:val="36"/>
          <w:szCs w:val="36"/>
        </w:rPr>
        <w:t>m a E</w:t>
      </w:r>
      <w:r w:rsidR="002636BB" w:rsidRPr="00693DAF">
        <w:rPr>
          <w:rFonts w:cstheme="minorHAnsi"/>
          <w:b/>
          <w:color w:val="1F4E79" w:themeColor="accent1" w:themeShade="80"/>
          <w:sz w:val="36"/>
          <w:szCs w:val="36"/>
        </w:rPr>
        <w:t>scala de Dó</w:t>
      </w:r>
      <w:bookmarkEnd w:id="8"/>
    </w:p>
    <w:p w:rsidR="007B520E" w:rsidRDefault="002636BB" w:rsidP="0099097C">
      <w:pPr>
        <w:rPr>
          <w:rFonts w:cstheme="minorHAnsi"/>
          <w:color w:val="1F4E79" w:themeColor="accent1" w:themeShade="80"/>
          <w:sz w:val="24"/>
          <w:szCs w:val="24"/>
        </w:rPr>
      </w:pPr>
      <w:r w:rsidRPr="00BD1914">
        <w:rPr>
          <w:rFonts w:cstheme="minorHAnsi"/>
          <w:color w:val="1F4E79" w:themeColor="accent1" w:themeShade="80"/>
          <w:sz w:val="24"/>
          <w:szCs w:val="24"/>
        </w:rPr>
        <w:t>O</w:t>
      </w:r>
      <w:r w:rsidR="00AA3C3D">
        <w:rPr>
          <w:rFonts w:cstheme="minorHAnsi"/>
          <w:color w:val="1F4E79" w:themeColor="accent1" w:themeShade="80"/>
          <w:sz w:val="24"/>
          <w:szCs w:val="24"/>
        </w:rPr>
        <w:t xml:space="preserve"> professor coloca uma música </w:t>
      </w:r>
      <w:r w:rsidR="00AA3C3D" w:rsidRPr="00B67C9B">
        <w:rPr>
          <w:rFonts w:cstheme="minorHAnsi"/>
          <w:color w:val="1F4E79" w:themeColor="accent1" w:themeShade="80"/>
          <w:sz w:val="24"/>
          <w:szCs w:val="24"/>
        </w:rPr>
        <w:t>para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 xml:space="preserve"> tocar</w:t>
      </w:r>
      <w:r w:rsidR="00BF043E" w:rsidRPr="00B67C9B">
        <w:rPr>
          <w:rFonts w:cstheme="minorHAnsi"/>
          <w:color w:val="1F4E79" w:themeColor="accent1" w:themeShade="80"/>
          <w:sz w:val="24"/>
          <w:szCs w:val="24"/>
        </w:rPr>
        <w:t>(</w:t>
      </w:r>
      <w:r w:rsidR="00B67C9B">
        <w:rPr>
          <w:rFonts w:cstheme="minorHAnsi"/>
          <w:color w:val="1F4E79" w:themeColor="accent1" w:themeShade="80"/>
          <w:sz w:val="24"/>
          <w:szCs w:val="24"/>
        </w:rPr>
        <w:t xml:space="preserve">abaixo temos três opções: </w:t>
      </w:r>
      <w:r w:rsidR="00DF2940">
        <w:rPr>
          <w:rFonts w:cstheme="minorHAnsi"/>
          <w:color w:val="1F4E79" w:themeColor="accent1" w:themeShade="80"/>
          <w:sz w:val="24"/>
          <w:szCs w:val="24"/>
        </w:rPr>
        <w:t>“</w:t>
      </w:r>
      <w:r w:rsidR="00B67C9B">
        <w:rPr>
          <w:rFonts w:cstheme="minorHAnsi"/>
          <w:color w:val="1F4E79" w:themeColor="accent1" w:themeShade="80"/>
          <w:sz w:val="24"/>
          <w:szCs w:val="24"/>
        </w:rPr>
        <w:t>Minha Canção</w:t>
      </w:r>
      <w:r w:rsidR="00DF2940">
        <w:rPr>
          <w:rFonts w:cstheme="minorHAnsi"/>
          <w:color w:val="1F4E79" w:themeColor="accent1" w:themeShade="80"/>
          <w:sz w:val="24"/>
          <w:szCs w:val="24"/>
        </w:rPr>
        <w:t>”</w:t>
      </w:r>
      <w:r w:rsidR="00B67C9B">
        <w:rPr>
          <w:rFonts w:cstheme="minorHAnsi"/>
          <w:color w:val="1F4E79" w:themeColor="accent1" w:themeShade="80"/>
          <w:sz w:val="24"/>
          <w:szCs w:val="24"/>
        </w:rPr>
        <w:t xml:space="preserve">, </w:t>
      </w:r>
      <w:r w:rsidR="00DF2940">
        <w:rPr>
          <w:rFonts w:cstheme="minorHAnsi"/>
          <w:color w:val="1F4E79" w:themeColor="accent1" w:themeShade="80"/>
          <w:sz w:val="24"/>
          <w:szCs w:val="24"/>
        </w:rPr>
        <w:t>“</w:t>
      </w:r>
      <w:r w:rsidR="00B67C9B">
        <w:rPr>
          <w:rFonts w:cstheme="minorHAnsi"/>
          <w:color w:val="1F4E79" w:themeColor="accent1" w:themeShade="80"/>
          <w:sz w:val="24"/>
          <w:szCs w:val="24"/>
        </w:rPr>
        <w:t>Dó, Ré, Mi</w:t>
      </w:r>
      <w:r w:rsidR="00DF2940">
        <w:rPr>
          <w:rFonts w:cstheme="minorHAnsi"/>
          <w:color w:val="1F4E79" w:themeColor="accent1" w:themeShade="80"/>
          <w:sz w:val="24"/>
          <w:szCs w:val="24"/>
        </w:rPr>
        <w:t>”</w:t>
      </w:r>
      <w:r w:rsidR="00B67C9B">
        <w:rPr>
          <w:rFonts w:cstheme="minorHAnsi"/>
          <w:color w:val="1F4E79" w:themeColor="accent1" w:themeShade="80"/>
          <w:sz w:val="24"/>
          <w:szCs w:val="24"/>
        </w:rPr>
        <w:t xml:space="preserve"> e </w:t>
      </w:r>
      <w:r w:rsidR="00DF2940">
        <w:rPr>
          <w:rFonts w:cstheme="minorHAnsi"/>
          <w:color w:val="1F4E79" w:themeColor="accent1" w:themeShade="80"/>
          <w:sz w:val="24"/>
          <w:szCs w:val="24"/>
        </w:rPr>
        <w:t>“</w:t>
      </w:r>
      <w:r w:rsidR="00B67C9B">
        <w:rPr>
          <w:rFonts w:cstheme="minorHAnsi"/>
          <w:color w:val="1F4E79" w:themeColor="accent1" w:themeShade="80"/>
          <w:sz w:val="24"/>
          <w:szCs w:val="24"/>
        </w:rPr>
        <w:t>O Sabiá</w:t>
      </w:r>
      <w:r w:rsidR="00DF2940">
        <w:rPr>
          <w:rFonts w:cstheme="minorHAnsi"/>
          <w:color w:val="1F4E79" w:themeColor="accent1" w:themeShade="80"/>
          <w:sz w:val="24"/>
          <w:szCs w:val="24"/>
        </w:rPr>
        <w:t>”</w:t>
      </w:r>
      <w:r w:rsidR="00B67C9B">
        <w:rPr>
          <w:rFonts w:cstheme="minorHAnsi"/>
          <w:color w:val="1F4E79" w:themeColor="accent1" w:themeShade="80"/>
          <w:sz w:val="24"/>
          <w:szCs w:val="24"/>
        </w:rPr>
        <w:t xml:space="preserve">. A escolha fica por conta do professor) 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 xml:space="preserve">com variações da escala ascendente e descendente. As crianças, em pé, formam um círculo de mãos dadas e prestam atenção na subida e descida dos sons. Nos sons ascendentes: </w:t>
      </w:r>
      <w:r w:rsidR="00046B6A">
        <w:rPr>
          <w:rFonts w:cstheme="minorHAnsi"/>
          <w:color w:val="1F4E79" w:themeColor="accent1" w:themeShade="80"/>
          <w:sz w:val="24"/>
          <w:szCs w:val="24"/>
        </w:rPr>
        <w:t xml:space="preserve">devem 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 xml:space="preserve">abrir o círculo e levantar os braços. Sons </w:t>
      </w:r>
      <w:r w:rsidR="00B01826" w:rsidRPr="00BD1914">
        <w:rPr>
          <w:rFonts w:cstheme="minorHAnsi"/>
          <w:color w:val="1F4E79" w:themeColor="accent1" w:themeShade="80"/>
          <w:sz w:val="24"/>
          <w:szCs w:val="24"/>
        </w:rPr>
        <w:t xml:space="preserve">descendentes: </w:t>
      </w:r>
      <w:r w:rsidR="00046B6A">
        <w:rPr>
          <w:rFonts w:cstheme="minorHAnsi"/>
          <w:color w:val="1F4E79" w:themeColor="accent1" w:themeShade="80"/>
          <w:sz w:val="24"/>
          <w:szCs w:val="24"/>
        </w:rPr>
        <w:t xml:space="preserve">devem </w:t>
      </w:r>
      <w:r w:rsidR="00B01826" w:rsidRPr="00BD1914">
        <w:rPr>
          <w:rFonts w:cstheme="minorHAnsi"/>
          <w:color w:val="1F4E79" w:themeColor="accent1" w:themeShade="80"/>
          <w:sz w:val="24"/>
          <w:szCs w:val="24"/>
        </w:rPr>
        <w:t xml:space="preserve">fechar o círculo </w:t>
      </w:r>
      <w:r w:rsidR="007B520E">
        <w:rPr>
          <w:rFonts w:cstheme="minorHAnsi"/>
          <w:color w:val="1F4E79" w:themeColor="accent1" w:themeShade="80"/>
          <w:sz w:val="24"/>
          <w:szCs w:val="24"/>
        </w:rPr>
        <w:t>e abaixar os braços.</w:t>
      </w:r>
    </w:p>
    <w:p w:rsidR="007B520E" w:rsidRPr="007B520E" w:rsidRDefault="007B520E" w:rsidP="0099097C">
      <w:pPr>
        <w:rPr>
          <w:rFonts w:cstheme="minorHAnsi"/>
          <w:color w:val="1F4E79" w:themeColor="accent1" w:themeShade="80"/>
          <w:sz w:val="24"/>
          <w:szCs w:val="24"/>
        </w:rPr>
      </w:pPr>
    </w:p>
    <w:p w:rsidR="00DD7C99" w:rsidRPr="00052AB6" w:rsidRDefault="0026598E" w:rsidP="00052AB6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9" w:name="_Toc43738297"/>
      <w:r>
        <w:rPr>
          <w:rFonts w:cstheme="minorHAnsi"/>
          <w:b/>
          <w:color w:val="1F4E79" w:themeColor="accent1" w:themeShade="80"/>
          <w:sz w:val="36"/>
          <w:szCs w:val="36"/>
        </w:rPr>
        <w:t>Atividade 2</w:t>
      </w:r>
      <w:r w:rsidR="001B3A19">
        <w:rPr>
          <w:rFonts w:cstheme="minorHAnsi"/>
          <w:b/>
          <w:color w:val="1F4E79" w:themeColor="accent1" w:themeShade="80"/>
          <w:sz w:val="36"/>
          <w:szCs w:val="36"/>
        </w:rPr>
        <w:t xml:space="preserve">.1.2: </w:t>
      </w:r>
      <w:r w:rsidR="0099097C" w:rsidRPr="00052AB6">
        <w:rPr>
          <w:rFonts w:cstheme="minorHAnsi"/>
          <w:b/>
          <w:color w:val="1F4E79" w:themeColor="accent1" w:themeShade="80"/>
          <w:sz w:val="36"/>
          <w:szCs w:val="36"/>
        </w:rPr>
        <w:t xml:space="preserve">Minha Canção e </w:t>
      </w:r>
      <w:r w:rsidR="00D2497C" w:rsidRPr="00052AB6">
        <w:rPr>
          <w:rFonts w:cstheme="minorHAnsi"/>
          <w:b/>
          <w:color w:val="1F4E79" w:themeColor="accent1" w:themeShade="80"/>
          <w:sz w:val="36"/>
          <w:szCs w:val="36"/>
        </w:rPr>
        <w:t xml:space="preserve">o </w:t>
      </w:r>
      <w:r>
        <w:rPr>
          <w:rFonts w:cstheme="minorHAnsi"/>
          <w:b/>
          <w:color w:val="1F4E79" w:themeColor="accent1" w:themeShade="80"/>
          <w:sz w:val="36"/>
          <w:szCs w:val="36"/>
        </w:rPr>
        <w:t>M</w:t>
      </w:r>
      <w:r w:rsidR="0099097C" w:rsidRPr="00052AB6">
        <w:rPr>
          <w:rFonts w:cstheme="minorHAnsi"/>
          <w:b/>
          <w:color w:val="1F4E79" w:themeColor="accent1" w:themeShade="80"/>
          <w:sz w:val="36"/>
          <w:szCs w:val="36"/>
        </w:rPr>
        <w:t>istério</w:t>
      </w:r>
      <w:bookmarkEnd w:id="9"/>
    </w:p>
    <w:p w:rsidR="00845C29" w:rsidRPr="00BD1914" w:rsidRDefault="00DF2940" w:rsidP="0099097C">
      <w:pPr>
        <w:rPr>
          <w:rFonts w:cstheme="minorHAnsi"/>
          <w:color w:val="1F4E79" w:themeColor="accent1" w:themeShade="80"/>
          <w:sz w:val="24"/>
          <w:szCs w:val="28"/>
        </w:rPr>
      </w:pPr>
      <w:r>
        <w:rPr>
          <w:rFonts w:cstheme="minorHAnsi"/>
          <w:color w:val="1F4E79" w:themeColor="accent1" w:themeShade="80"/>
          <w:sz w:val="24"/>
          <w:szCs w:val="28"/>
        </w:rPr>
        <w:t>Depois de o</w:t>
      </w:r>
      <w:r w:rsidR="00D2497C" w:rsidRPr="00BD1914">
        <w:rPr>
          <w:rFonts w:cstheme="minorHAnsi"/>
          <w:color w:val="1F4E79" w:themeColor="accent1" w:themeShade="80"/>
          <w:sz w:val="24"/>
          <w:szCs w:val="28"/>
        </w:rPr>
        <w:t xml:space="preserve"> professor apresentar as notas musicais e o </w:t>
      </w:r>
      <w:r w:rsidR="00D2497C" w:rsidRPr="00B67C9B">
        <w:rPr>
          <w:rFonts w:cstheme="minorHAnsi"/>
          <w:color w:val="1F4E79" w:themeColor="accent1" w:themeShade="80"/>
          <w:sz w:val="24"/>
          <w:szCs w:val="28"/>
        </w:rPr>
        <w:t>teclado</w:t>
      </w:r>
      <w:r w:rsidR="004259B4">
        <w:rPr>
          <w:rFonts w:cstheme="minorHAnsi"/>
          <w:color w:val="1F4E79" w:themeColor="accent1" w:themeShade="80"/>
          <w:sz w:val="24"/>
          <w:szCs w:val="28"/>
        </w:rPr>
        <w:t xml:space="preserve"> </w:t>
      </w:r>
      <w:r w:rsidR="00845C29" w:rsidRPr="00B67C9B">
        <w:rPr>
          <w:rFonts w:cstheme="minorHAnsi"/>
          <w:color w:val="1F4E79" w:themeColor="accent1" w:themeShade="80"/>
          <w:sz w:val="24"/>
          <w:szCs w:val="28"/>
        </w:rPr>
        <w:t xml:space="preserve">para </w:t>
      </w:r>
      <w:r w:rsidR="00B67C9B" w:rsidRPr="00B67C9B">
        <w:rPr>
          <w:rFonts w:cstheme="minorHAnsi"/>
          <w:color w:val="1F4E79" w:themeColor="accent1" w:themeShade="80"/>
          <w:sz w:val="24"/>
          <w:szCs w:val="28"/>
        </w:rPr>
        <w:t>o</w:t>
      </w:r>
      <w:r w:rsidR="00B67C9B">
        <w:rPr>
          <w:rFonts w:cstheme="minorHAnsi"/>
          <w:color w:val="1F4E79" w:themeColor="accent1" w:themeShade="80"/>
          <w:sz w:val="24"/>
          <w:szCs w:val="28"/>
        </w:rPr>
        <w:t xml:space="preserve"> aluno, </w:t>
      </w:r>
      <w:r w:rsidR="00D2497C" w:rsidRPr="00BD1914">
        <w:rPr>
          <w:rFonts w:cstheme="minorHAnsi"/>
          <w:color w:val="1F4E79" w:themeColor="accent1" w:themeShade="80"/>
          <w:sz w:val="24"/>
          <w:szCs w:val="28"/>
        </w:rPr>
        <w:t>ele</w:t>
      </w:r>
      <w:r w:rsidR="00B67C9B">
        <w:rPr>
          <w:rFonts w:cstheme="minorHAnsi"/>
          <w:color w:val="1F4E79" w:themeColor="accent1" w:themeShade="80"/>
          <w:sz w:val="24"/>
          <w:szCs w:val="28"/>
        </w:rPr>
        <w:t xml:space="preserve"> (professor)</w:t>
      </w:r>
      <w:r w:rsidR="00D2497C" w:rsidRPr="00BD1914">
        <w:rPr>
          <w:rFonts w:cstheme="minorHAnsi"/>
          <w:color w:val="1F4E79" w:themeColor="accent1" w:themeShade="80"/>
          <w:sz w:val="24"/>
          <w:szCs w:val="28"/>
        </w:rPr>
        <w:t xml:space="preserve"> irá tocar a música Minha Canção e pedirá para o aluno desvendar o mistério dessa música.                      </w:t>
      </w:r>
    </w:p>
    <w:p w:rsidR="009842E0" w:rsidRPr="00181189" w:rsidRDefault="00D2497C" w:rsidP="006465BA">
      <w:pPr>
        <w:rPr>
          <w:rFonts w:cstheme="minorHAnsi"/>
          <w:color w:val="1F4E79" w:themeColor="accent1" w:themeShade="80"/>
          <w:sz w:val="24"/>
          <w:szCs w:val="28"/>
        </w:rPr>
      </w:pPr>
      <w:r w:rsidRPr="00BD1914">
        <w:rPr>
          <w:rFonts w:cstheme="minorHAnsi"/>
          <w:color w:val="1F4E79" w:themeColor="accent1" w:themeShade="80"/>
          <w:sz w:val="24"/>
          <w:szCs w:val="28"/>
        </w:rPr>
        <w:t xml:space="preserve">Objetivo:  fazer com que o aluno perceba essa </w:t>
      </w:r>
      <w:r w:rsidR="005E373B" w:rsidRPr="00BD1914">
        <w:rPr>
          <w:rFonts w:cstheme="minorHAnsi"/>
          <w:color w:val="1F4E79" w:themeColor="accent1" w:themeShade="80"/>
          <w:sz w:val="24"/>
          <w:szCs w:val="28"/>
        </w:rPr>
        <w:t xml:space="preserve">nítida </w:t>
      </w:r>
      <w:r w:rsidRPr="00BD1914">
        <w:rPr>
          <w:rFonts w:cstheme="minorHAnsi"/>
          <w:color w:val="1F4E79" w:themeColor="accent1" w:themeShade="80"/>
          <w:sz w:val="24"/>
          <w:szCs w:val="28"/>
        </w:rPr>
        <w:t>escada mu</w:t>
      </w:r>
      <w:r w:rsidR="005E373B" w:rsidRPr="00BD1914">
        <w:rPr>
          <w:rFonts w:cstheme="minorHAnsi"/>
          <w:color w:val="1F4E79" w:themeColor="accent1" w:themeShade="80"/>
          <w:sz w:val="24"/>
          <w:szCs w:val="28"/>
        </w:rPr>
        <w:t>sical ascendente e descen</w:t>
      </w:r>
      <w:r w:rsidR="00DF2940">
        <w:rPr>
          <w:rFonts w:cstheme="minorHAnsi"/>
          <w:color w:val="1F4E79" w:themeColor="accent1" w:themeShade="80"/>
          <w:sz w:val="24"/>
          <w:szCs w:val="28"/>
        </w:rPr>
        <w:t xml:space="preserve">dente, reforçando o que fora aprendido </w:t>
      </w:r>
      <w:r w:rsidR="005E373B" w:rsidRPr="00BD1914">
        <w:rPr>
          <w:rFonts w:cstheme="minorHAnsi"/>
          <w:color w:val="1F4E79" w:themeColor="accent1" w:themeShade="80"/>
          <w:sz w:val="24"/>
          <w:szCs w:val="28"/>
        </w:rPr>
        <w:t>anterior</w:t>
      </w:r>
      <w:r w:rsidR="00DF2940">
        <w:rPr>
          <w:rFonts w:cstheme="minorHAnsi"/>
          <w:color w:val="1F4E79" w:themeColor="accent1" w:themeShade="80"/>
          <w:sz w:val="24"/>
          <w:szCs w:val="28"/>
        </w:rPr>
        <w:t>mente.</w:t>
      </w:r>
    </w:p>
    <w:p w:rsidR="00E60748" w:rsidRDefault="004259B4" w:rsidP="00E60748">
      <w:pPr>
        <w:keepNext/>
        <w:jc w:val="center"/>
      </w:pPr>
      <w:r>
        <w:rPr>
          <w:rFonts w:cstheme="minorHAnsi"/>
          <w:sz w:val="28"/>
          <w:szCs w:val="28"/>
        </w:rPr>
        <w:pict>
          <v:shape id="_x0000_i1027" type="#_x0000_t75" style="width:423.75pt;height:145.5pt">
            <v:imagedata r:id="rId25" o:title="Escada Tainá"/>
          </v:shape>
        </w:pict>
      </w:r>
    </w:p>
    <w:p w:rsidR="007B7144" w:rsidRPr="00A469C8" w:rsidRDefault="00E60748" w:rsidP="00A469C8">
      <w:pPr>
        <w:pStyle w:val="Legenda"/>
        <w:jc w:val="center"/>
      </w:pPr>
      <w:r>
        <w:t>Figura 2.2 Escala Ascendente e Descendente com a Música Minha Canção</w:t>
      </w:r>
    </w:p>
    <w:p w:rsidR="005B60C7" w:rsidRPr="00A469C8" w:rsidRDefault="004259B4" w:rsidP="00A469C8">
      <w:pPr>
        <w:jc w:val="center"/>
        <w:rPr>
          <w:rFonts w:cstheme="minorHAnsi"/>
          <w:noProof/>
          <w:sz w:val="24"/>
          <w:szCs w:val="24"/>
          <w:lang w:eastAsia="pt-BR"/>
        </w:rPr>
      </w:pPr>
      <w:r>
        <w:rPr>
          <w:rFonts w:cstheme="minorHAnsi"/>
          <w:noProof/>
          <w:sz w:val="24"/>
          <w:szCs w:val="24"/>
          <w:lang w:eastAsia="pt-BR"/>
        </w:rPr>
        <w:lastRenderedPageBreak/>
        <w:pict>
          <v:shape id="_x0000_i1028" type="#_x0000_t75" style="width:338.25pt;height:232.5pt">
            <v:imagedata r:id="rId26" o:title="Minha_Canção JPG"/>
          </v:shape>
        </w:pict>
      </w:r>
    </w:p>
    <w:p w:rsidR="00815D42" w:rsidRPr="006465BA" w:rsidRDefault="00AD5FDC" w:rsidP="00052AB6">
      <w:pPr>
        <w:rPr>
          <w:rFonts w:cstheme="minorHAnsi"/>
          <w:sz w:val="24"/>
          <w:szCs w:val="24"/>
        </w:rPr>
      </w:pPr>
      <w:r w:rsidRPr="00AD5FDC">
        <w:rPr>
          <w:rFonts w:cstheme="minorHAnsi"/>
          <w:b/>
          <w:sz w:val="28"/>
          <w:szCs w:val="28"/>
        </w:rPr>
        <w:t>Áudio:</w:t>
      </w:r>
      <w:r w:rsidR="00BD39AC" w:rsidRPr="007B5B0C">
        <w:rPr>
          <w:rFonts w:cstheme="minorHAnsi"/>
          <w:sz w:val="24"/>
          <w:szCs w:val="24"/>
        </w:rPr>
        <w:object w:dxaOrig="1546" w:dyaOrig="991">
          <v:shape id="_x0000_i1029" type="#_x0000_t75" style="width:78pt;height:49.5pt" o:ole="">
            <v:imagedata r:id="rId27" o:title=""/>
          </v:shape>
          <o:OLEObject Type="Embed" ProgID="Package" ShapeID="_x0000_i1029" DrawAspect="Icon" ObjectID="_1665503595" r:id="rId28"/>
        </w:object>
      </w:r>
    </w:p>
    <w:p w:rsidR="001B3A19" w:rsidRDefault="0026598E" w:rsidP="00557D9B">
      <w:pPr>
        <w:pStyle w:val="Ttulo3"/>
        <w:rPr>
          <w:rFonts w:cstheme="minorHAnsi"/>
          <w:b/>
          <w:color w:val="1F4E79" w:themeColor="accent1" w:themeShade="80"/>
          <w:sz w:val="32"/>
          <w:szCs w:val="32"/>
        </w:rPr>
      </w:pPr>
      <w:bookmarkStart w:id="10" w:name="_Toc43738298"/>
      <w:r>
        <w:rPr>
          <w:rFonts w:cstheme="minorHAnsi"/>
          <w:b/>
          <w:color w:val="1F4E79" w:themeColor="accent1" w:themeShade="80"/>
          <w:sz w:val="32"/>
          <w:szCs w:val="32"/>
        </w:rPr>
        <w:t>Atividade 2</w:t>
      </w:r>
      <w:r w:rsidR="001B3A19" w:rsidRPr="00557D9B">
        <w:rPr>
          <w:rFonts w:cstheme="minorHAnsi"/>
          <w:b/>
          <w:color w:val="1F4E79" w:themeColor="accent1" w:themeShade="80"/>
          <w:sz w:val="32"/>
          <w:szCs w:val="32"/>
        </w:rPr>
        <w:t>.1.3</w:t>
      </w:r>
      <w:r>
        <w:rPr>
          <w:rFonts w:cstheme="minorHAnsi"/>
          <w:b/>
          <w:color w:val="1F4E79" w:themeColor="accent1" w:themeShade="80"/>
          <w:sz w:val="32"/>
          <w:szCs w:val="32"/>
        </w:rPr>
        <w:t>:</w:t>
      </w:r>
      <w:r w:rsidR="00557D9B" w:rsidRPr="00557D9B">
        <w:rPr>
          <w:rFonts w:cstheme="minorHAnsi"/>
          <w:b/>
          <w:color w:val="1F4E79" w:themeColor="accent1" w:themeShade="80"/>
          <w:sz w:val="32"/>
          <w:szCs w:val="32"/>
        </w:rPr>
        <w:t>DÓ</w:t>
      </w:r>
      <w:r w:rsidR="00C60EBC">
        <w:rPr>
          <w:rFonts w:cstheme="minorHAnsi"/>
          <w:b/>
          <w:color w:val="1F4E79" w:themeColor="accent1" w:themeShade="80"/>
          <w:sz w:val="32"/>
          <w:szCs w:val="32"/>
        </w:rPr>
        <w:t>,</w:t>
      </w:r>
      <w:r w:rsidR="00557D9B" w:rsidRPr="00557D9B">
        <w:rPr>
          <w:rFonts w:cstheme="minorHAnsi"/>
          <w:b/>
          <w:color w:val="1F4E79" w:themeColor="accent1" w:themeShade="80"/>
          <w:sz w:val="32"/>
          <w:szCs w:val="32"/>
        </w:rPr>
        <w:t xml:space="preserve"> RÉ</w:t>
      </w:r>
      <w:r w:rsidR="00C60EBC">
        <w:rPr>
          <w:rFonts w:cstheme="minorHAnsi"/>
          <w:b/>
          <w:color w:val="1F4E79" w:themeColor="accent1" w:themeShade="80"/>
          <w:sz w:val="32"/>
          <w:szCs w:val="32"/>
        </w:rPr>
        <w:t>,</w:t>
      </w:r>
      <w:r w:rsidR="00557D9B" w:rsidRPr="00557D9B">
        <w:rPr>
          <w:rFonts w:cstheme="minorHAnsi"/>
          <w:b/>
          <w:color w:val="1F4E79" w:themeColor="accent1" w:themeShade="80"/>
          <w:sz w:val="32"/>
          <w:szCs w:val="32"/>
        </w:rPr>
        <w:t xml:space="preserve"> MI (A Noviça Rebelde)</w:t>
      </w:r>
      <w:bookmarkEnd w:id="10"/>
    </w:p>
    <w:p w:rsidR="00557D9B" w:rsidRPr="00837E29" w:rsidRDefault="00A469C8" w:rsidP="00557D9B">
      <w:pPr>
        <w:rPr>
          <w:color w:val="1F4E79" w:themeColor="accent1" w:themeShade="80"/>
          <w:sz w:val="24"/>
          <w:szCs w:val="24"/>
        </w:rPr>
      </w:pPr>
      <w:r w:rsidRPr="00837E29">
        <w:rPr>
          <w:color w:val="1F4E79" w:themeColor="accent1" w:themeShade="80"/>
          <w:sz w:val="24"/>
          <w:szCs w:val="24"/>
        </w:rPr>
        <w:t>Sugestão de músi</w:t>
      </w:r>
      <w:r w:rsidR="007A2B99" w:rsidRPr="00837E29">
        <w:rPr>
          <w:color w:val="1F4E79" w:themeColor="accent1" w:themeShade="80"/>
          <w:sz w:val="24"/>
          <w:szCs w:val="24"/>
        </w:rPr>
        <w:t>ca para trabalhar a escala de DÓ</w:t>
      </w:r>
    </w:p>
    <w:p w:rsidR="00922308" w:rsidRDefault="004259B4" w:rsidP="007B520E">
      <w:pPr>
        <w:jc w:val="center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pict>
          <v:shape id="_x0000_i1030" type="#_x0000_t75" style="width:309.75pt;height:275.25pt">
            <v:imagedata r:id="rId29" o:title="Dó_Ré_Mi_(A_Noviça_Rebelde)_page-0001 (3)"/>
          </v:shape>
        </w:pict>
      </w:r>
    </w:p>
    <w:p w:rsidR="00791D09" w:rsidRDefault="00357336" w:rsidP="00D27260">
      <w:pPr>
        <w:rPr>
          <w:rFonts w:cstheme="minorHAnsi"/>
          <w:b/>
          <w:sz w:val="28"/>
          <w:szCs w:val="28"/>
        </w:rPr>
      </w:pPr>
      <w:r w:rsidRPr="00357336">
        <w:rPr>
          <w:rFonts w:cstheme="minorHAnsi"/>
          <w:b/>
          <w:sz w:val="28"/>
          <w:szCs w:val="28"/>
        </w:rPr>
        <w:t xml:space="preserve">Áudio: </w:t>
      </w:r>
      <w:r w:rsidR="00791D09" w:rsidRPr="00D01EA2">
        <w:rPr>
          <w:rFonts w:cstheme="minorHAnsi"/>
          <w:b/>
          <w:sz w:val="28"/>
          <w:szCs w:val="28"/>
        </w:rPr>
        <w:object w:dxaOrig="1546" w:dyaOrig="991">
          <v:shape id="_x0000_i1031" type="#_x0000_t75" style="width:76.5pt;height:49.5pt" o:ole="">
            <v:imagedata r:id="rId30" o:title=""/>
          </v:shape>
          <o:OLEObject Type="Embed" ProgID="Package" ShapeID="_x0000_i1031" DrawAspect="Icon" ObjectID="_1665503596" r:id="rId31"/>
        </w:object>
      </w:r>
    </w:p>
    <w:p w:rsidR="00AD5FDC" w:rsidRPr="00557D9B" w:rsidRDefault="0026598E" w:rsidP="0026598E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11" w:name="_Toc43738299"/>
      <w:r>
        <w:rPr>
          <w:rFonts w:cstheme="minorHAnsi"/>
          <w:b/>
          <w:color w:val="1F4E79" w:themeColor="accent1" w:themeShade="80"/>
          <w:sz w:val="36"/>
          <w:szCs w:val="36"/>
        </w:rPr>
        <w:lastRenderedPageBreak/>
        <w:t>Atividade 2</w:t>
      </w:r>
      <w:r w:rsidR="001B3A19" w:rsidRPr="00557D9B">
        <w:rPr>
          <w:rFonts w:cstheme="minorHAnsi"/>
          <w:b/>
          <w:color w:val="1F4E79" w:themeColor="accent1" w:themeShade="80"/>
          <w:sz w:val="36"/>
          <w:szCs w:val="36"/>
        </w:rPr>
        <w:t>.1.4</w:t>
      </w:r>
      <w:r>
        <w:rPr>
          <w:rFonts w:cstheme="minorHAnsi"/>
          <w:b/>
          <w:color w:val="1F4E79" w:themeColor="accent1" w:themeShade="80"/>
          <w:sz w:val="36"/>
          <w:szCs w:val="36"/>
        </w:rPr>
        <w:t>:</w:t>
      </w:r>
      <w:r w:rsidR="00557D9B" w:rsidRPr="00557D9B">
        <w:rPr>
          <w:rFonts w:cstheme="minorHAnsi"/>
          <w:b/>
          <w:color w:val="1F4E79" w:themeColor="accent1" w:themeShade="80"/>
          <w:sz w:val="36"/>
          <w:szCs w:val="36"/>
        </w:rPr>
        <w:t xml:space="preserve"> O Sabiá</w:t>
      </w:r>
      <w:bookmarkEnd w:id="11"/>
    </w:p>
    <w:p w:rsidR="00D27260" w:rsidRPr="00837E29" w:rsidRDefault="00A469C8" w:rsidP="0099097C">
      <w:pPr>
        <w:rPr>
          <w:color w:val="1F4E79" w:themeColor="accent1" w:themeShade="80"/>
          <w:sz w:val="24"/>
          <w:szCs w:val="24"/>
        </w:rPr>
      </w:pPr>
      <w:r w:rsidRPr="00837E29">
        <w:rPr>
          <w:color w:val="1F4E79" w:themeColor="accent1" w:themeShade="80"/>
          <w:sz w:val="24"/>
          <w:szCs w:val="24"/>
        </w:rPr>
        <w:t xml:space="preserve">Sugestão de música para </w:t>
      </w:r>
      <w:r w:rsidR="009B017B" w:rsidRPr="00837E29">
        <w:rPr>
          <w:color w:val="1F4E79" w:themeColor="accent1" w:themeShade="80"/>
          <w:sz w:val="24"/>
          <w:szCs w:val="24"/>
        </w:rPr>
        <w:t>trab</w:t>
      </w:r>
      <w:r w:rsidR="00A4798A" w:rsidRPr="00837E29">
        <w:rPr>
          <w:color w:val="1F4E79" w:themeColor="accent1" w:themeShade="80"/>
          <w:sz w:val="24"/>
          <w:szCs w:val="24"/>
        </w:rPr>
        <w:t>a</w:t>
      </w:r>
      <w:r w:rsidR="004C6B81" w:rsidRPr="00837E29">
        <w:rPr>
          <w:color w:val="1F4E79" w:themeColor="accent1" w:themeShade="80"/>
          <w:sz w:val="24"/>
          <w:szCs w:val="24"/>
        </w:rPr>
        <w:t>lhar notas de Sol a D</w:t>
      </w:r>
      <w:r w:rsidR="009B017B" w:rsidRPr="00837E29">
        <w:rPr>
          <w:color w:val="1F4E79" w:themeColor="accent1" w:themeShade="80"/>
          <w:sz w:val="24"/>
          <w:szCs w:val="24"/>
        </w:rPr>
        <w:t xml:space="preserve">ó </w:t>
      </w:r>
      <w:r w:rsidR="004C6B81" w:rsidRPr="00837E29">
        <w:rPr>
          <w:color w:val="1F4E79" w:themeColor="accent1" w:themeShade="80"/>
          <w:sz w:val="24"/>
          <w:szCs w:val="24"/>
        </w:rPr>
        <w:t xml:space="preserve">de </w:t>
      </w:r>
      <w:r w:rsidR="009B017B" w:rsidRPr="00837E29">
        <w:rPr>
          <w:color w:val="1F4E79" w:themeColor="accent1" w:themeShade="80"/>
          <w:sz w:val="24"/>
          <w:szCs w:val="24"/>
        </w:rPr>
        <w:t xml:space="preserve">forma divertida </w:t>
      </w:r>
    </w:p>
    <w:p w:rsidR="00D27260" w:rsidRPr="00D27260" w:rsidRDefault="00CD6F9A" w:rsidP="00A469C8">
      <w:pPr>
        <w:jc w:val="center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pict>
          <v:shape id="_x0000_i1032" type="#_x0000_t75" style="width:460.5pt;height:204pt">
            <v:imagedata r:id="rId32" o:title="O Sabiá JPG"/>
          </v:shape>
        </w:pict>
      </w:r>
    </w:p>
    <w:p w:rsidR="007B520E" w:rsidRDefault="00BB47D3" w:rsidP="001B3A19">
      <w:pPr>
        <w:rPr>
          <w:rFonts w:cstheme="minorHAnsi"/>
          <w:b/>
          <w:color w:val="000000" w:themeColor="text1"/>
          <w:sz w:val="28"/>
          <w:szCs w:val="28"/>
        </w:rPr>
      </w:pPr>
      <w:r w:rsidRPr="00BB47D3">
        <w:rPr>
          <w:rFonts w:cstheme="minorHAnsi"/>
          <w:b/>
          <w:color w:val="000000" w:themeColor="text1"/>
          <w:sz w:val="28"/>
          <w:szCs w:val="28"/>
        </w:rPr>
        <w:t>Áudio:</w:t>
      </w:r>
      <w:r w:rsidR="00D27260" w:rsidRPr="007B5B0C">
        <w:rPr>
          <w:rFonts w:cstheme="minorHAnsi"/>
          <w:b/>
          <w:color w:val="000000" w:themeColor="text1"/>
          <w:sz w:val="28"/>
          <w:szCs w:val="28"/>
        </w:rPr>
        <w:object w:dxaOrig="1546" w:dyaOrig="991">
          <v:shape id="_x0000_i1033" type="#_x0000_t75" style="width:78pt;height:49.5pt" o:ole="">
            <v:imagedata r:id="rId33" o:title=""/>
          </v:shape>
          <o:OLEObject Type="Embed" ProgID="Package" ShapeID="_x0000_i1033" DrawAspect="Icon" ObjectID="_1665503597" r:id="rId34"/>
        </w:object>
      </w:r>
    </w:p>
    <w:p w:rsidR="00B80A39" w:rsidRPr="007B520E" w:rsidRDefault="00B80A39" w:rsidP="001B3A19">
      <w:pPr>
        <w:rPr>
          <w:rFonts w:cstheme="minorHAnsi"/>
          <w:b/>
          <w:color w:val="000000" w:themeColor="text1"/>
          <w:sz w:val="28"/>
          <w:szCs w:val="28"/>
        </w:rPr>
      </w:pPr>
    </w:p>
    <w:p w:rsidR="00F174A8" w:rsidRDefault="001D06B7" w:rsidP="00B80A39">
      <w:pPr>
        <w:rPr>
          <w:sz w:val="24"/>
          <w:szCs w:val="24"/>
        </w:rPr>
      </w:pPr>
      <w:r w:rsidRPr="009C260B">
        <w:rPr>
          <w:rFonts w:cstheme="minorHAnsi"/>
          <w:b/>
          <w:sz w:val="24"/>
          <w:szCs w:val="28"/>
        </w:rPr>
        <w:t xml:space="preserve">O Que é </w:t>
      </w:r>
      <w:r w:rsidR="00837E29" w:rsidRPr="009C260B">
        <w:rPr>
          <w:rFonts w:cstheme="minorHAnsi"/>
          <w:b/>
          <w:sz w:val="24"/>
          <w:szCs w:val="28"/>
        </w:rPr>
        <w:t>Cânone Musical</w:t>
      </w:r>
      <w:r w:rsidRPr="009C260B">
        <w:rPr>
          <w:rFonts w:cstheme="minorHAnsi"/>
          <w:b/>
          <w:sz w:val="24"/>
          <w:szCs w:val="28"/>
        </w:rPr>
        <w:t>?</w:t>
      </w:r>
      <w:r w:rsidR="004259B4">
        <w:rPr>
          <w:rFonts w:cstheme="minorHAnsi"/>
          <w:b/>
          <w:sz w:val="24"/>
          <w:szCs w:val="28"/>
        </w:rPr>
        <w:t xml:space="preserve"> </w:t>
      </w:r>
      <w:r w:rsidR="00DF2940">
        <w:rPr>
          <w:sz w:val="24"/>
          <w:szCs w:val="24"/>
        </w:rPr>
        <w:t xml:space="preserve">É uma </w:t>
      </w:r>
      <w:r w:rsidR="00837E29">
        <w:rPr>
          <w:sz w:val="24"/>
          <w:szCs w:val="24"/>
        </w:rPr>
        <w:t>forma como se canta uma canção com várias vozes. Essa mesma canção é repetida várias vezes em momentos diferentes. As vozes imitam a linha da melodia que é</w:t>
      </w:r>
      <w:r w:rsidR="00837E29" w:rsidRPr="00837E29">
        <w:rPr>
          <w:sz w:val="24"/>
          <w:szCs w:val="24"/>
        </w:rPr>
        <w:t xml:space="preserve"> cantada </w:t>
      </w:r>
      <w:r w:rsidR="00837E29">
        <w:rPr>
          <w:sz w:val="24"/>
          <w:szCs w:val="24"/>
        </w:rPr>
        <w:t>pela primeira voz e as outras vozes vão</w:t>
      </w:r>
      <w:r w:rsidR="00837E29" w:rsidRPr="00837E29">
        <w:rPr>
          <w:sz w:val="24"/>
          <w:szCs w:val="24"/>
        </w:rPr>
        <w:t xml:space="preserve"> entrando uma após a outra, uma retomando o que a </w:t>
      </w:r>
      <w:r w:rsidR="00837E29">
        <w:rPr>
          <w:sz w:val="24"/>
          <w:szCs w:val="24"/>
        </w:rPr>
        <w:t>anterior acabou de cantar</w:t>
      </w:r>
      <w:r w:rsidR="00837E29" w:rsidRPr="00837E29">
        <w:rPr>
          <w:sz w:val="24"/>
          <w:szCs w:val="24"/>
        </w:rPr>
        <w:t xml:space="preserve"> enquanto a primeira </w:t>
      </w:r>
      <w:r w:rsidR="00837E29">
        <w:rPr>
          <w:sz w:val="24"/>
          <w:szCs w:val="24"/>
        </w:rPr>
        <w:t xml:space="preserve">voz continua o seu caminho. É como se fosse uma </w:t>
      </w:r>
      <w:r w:rsidR="00837E29" w:rsidRPr="00837E29">
        <w:rPr>
          <w:sz w:val="24"/>
          <w:szCs w:val="24"/>
        </w:rPr>
        <w:t>corrida onde a segunda</w:t>
      </w:r>
      <w:r w:rsidR="00837E29">
        <w:rPr>
          <w:sz w:val="24"/>
          <w:szCs w:val="24"/>
        </w:rPr>
        <w:t xml:space="preserve"> voz </w:t>
      </w:r>
      <w:r w:rsidR="00837E29" w:rsidRPr="00837E29">
        <w:rPr>
          <w:sz w:val="24"/>
          <w:szCs w:val="24"/>
        </w:rPr>
        <w:t>jamais alcança a primeira.</w:t>
      </w:r>
    </w:p>
    <w:p w:rsidR="00F174A8" w:rsidRPr="00F174A8" w:rsidRDefault="00F174A8" w:rsidP="00B80A39">
      <w:pPr>
        <w:rPr>
          <w:sz w:val="24"/>
          <w:szCs w:val="24"/>
        </w:rPr>
      </w:pPr>
    </w:p>
    <w:p w:rsidR="001D06B7" w:rsidRPr="001D06B7" w:rsidRDefault="00B80A39" w:rsidP="001D06B7">
      <w:pPr>
        <w:pStyle w:val="Ttulo3"/>
        <w:rPr>
          <w:b/>
          <w:color w:val="1F4E79" w:themeColor="accent1" w:themeShade="80"/>
          <w:sz w:val="36"/>
          <w:szCs w:val="36"/>
        </w:rPr>
      </w:pPr>
      <w:bookmarkStart w:id="12" w:name="_Toc43738300"/>
      <w:r>
        <w:rPr>
          <w:b/>
          <w:color w:val="1F4E79" w:themeColor="accent1" w:themeShade="80"/>
          <w:sz w:val="36"/>
          <w:szCs w:val="36"/>
        </w:rPr>
        <w:t>Atividade 2.1.5</w:t>
      </w:r>
      <w:r w:rsidR="001D06B7" w:rsidRPr="001D06B7">
        <w:rPr>
          <w:b/>
          <w:color w:val="1F4E79" w:themeColor="accent1" w:themeShade="80"/>
          <w:sz w:val="36"/>
          <w:szCs w:val="36"/>
        </w:rPr>
        <w:t>: Cânone Musical</w:t>
      </w:r>
      <w:bookmarkEnd w:id="12"/>
    </w:p>
    <w:p w:rsidR="00224A45" w:rsidRPr="001D06B7" w:rsidRDefault="001D06B7" w:rsidP="00837E29">
      <w:pPr>
        <w:rPr>
          <w:color w:val="1F4E79" w:themeColor="accent1" w:themeShade="80"/>
          <w:sz w:val="24"/>
          <w:szCs w:val="24"/>
        </w:rPr>
      </w:pPr>
      <w:r w:rsidRPr="001D06B7">
        <w:rPr>
          <w:color w:val="1F4E79" w:themeColor="accent1" w:themeShade="80"/>
          <w:sz w:val="24"/>
          <w:szCs w:val="24"/>
        </w:rPr>
        <w:t>Separe a turma em três grupos. Cada um vai fazer uma voz do cânone. A primeira</w:t>
      </w:r>
      <w:r>
        <w:rPr>
          <w:color w:val="1F4E79" w:themeColor="accent1" w:themeShade="80"/>
          <w:sz w:val="24"/>
          <w:szCs w:val="24"/>
        </w:rPr>
        <w:t xml:space="preserve"> voz</w:t>
      </w:r>
      <w:r w:rsidRPr="001D06B7">
        <w:rPr>
          <w:color w:val="1F4E79" w:themeColor="accent1" w:themeShade="80"/>
          <w:sz w:val="24"/>
          <w:szCs w:val="24"/>
        </w:rPr>
        <w:t xml:space="preserve"> começa cantando a</w:t>
      </w:r>
      <w:r w:rsidR="00AE245E">
        <w:rPr>
          <w:color w:val="1F4E79" w:themeColor="accent1" w:themeShade="80"/>
          <w:sz w:val="24"/>
          <w:szCs w:val="24"/>
        </w:rPr>
        <w:t xml:space="preserve">s notas, </w:t>
      </w:r>
      <w:r w:rsidRPr="001D06B7">
        <w:rPr>
          <w:color w:val="1F4E79" w:themeColor="accent1" w:themeShade="80"/>
          <w:sz w:val="24"/>
          <w:szCs w:val="24"/>
        </w:rPr>
        <w:t>e quando estiver na nota MI o segundo grupo começa cantando DÓ, quando o se</w:t>
      </w:r>
      <w:r w:rsidR="00AE245E">
        <w:rPr>
          <w:color w:val="1F4E79" w:themeColor="accent1" w:themeShade="80"/>
          <w:sz w:val="24"/>
          <w:szCs w:val="24"/>
        </w:rPr>
        <w:t xml:space="preserve">gundo grupo estiver cantando MI, </w:t>
      </w:r>
      <w:r w:rsidRPr="001D06B7">
        <w:rPr>
          <w:color w:val="1F4E79" w:themeColor="accent1" w:themeShade="80"/>
          <w:sz w:val="24"/>
          <w:szCs w:val="24"/>
        </w:rPr>
        <w:t xml:space="preserve">entra o terceiro grupo cantando </w:t>
      </w:r>
      <w:r>
        <w:rPr>
          <w:color w:val="1F4E79" w:themeColor="accent1" w:themeShade="80"/>
          <w:sz w:val="24"/>
          <w:szCs w:val="24"/>
        </w:rPr>
        <w:t xml:space="preserve">a escala do início também.                                                                                       (Se a turma for muito pequena, separe-os apenas em dois grupos e use somente duas vozes, não precisará da </w:t>
      </w:r>
      <w:r w:rsidR="007B520E">
        <w:rPr>
          <w:color w:val="1F4E79" w:themeColor="accent1" w:themeShade="80"/>
          <w:sz w:val="24"/>
          <w:szCs w:val="24"/>
        </w:rPr>
        <w:t>terceira).</w:t>
      </w:r>
    </w:p>
    <w:p w:rsidR="00837E29" w:rsidRDefault="00CD6F9A" w:rsidP="007B520E">
      <w:pPr>
        <w:jc w:val="center"/>
      </w:pPr>
      <w:r>
        <w:lastRenderedPageBreak/>
        <w:pict>
          <v:shape id="_x0000_i1034" type="#_x0000_t75" style="width:426pt;height:178.5pt">
            <v:imagedata r:id="rId35" o:title="Cânone_Musical 2 DFHDT"/>
          </v:shape>
        </w:pict>
      </w:r>
    </w:p>
    <w:p w:rsidR="00004884" w:rsidRPr="002661F4" w:rsidRDefault="001D06B7" w:rsidP="001B3A19">
      <w:pPr>
        <w:rPr>
          <w:b/>
          <w:color w:val="1F4E79" w:themeColor="accent1" w:themeShade="80"/>
          <w:sz w:val="28"/>
          <w:szCs w:val="28"/>
        </w:rPr>
      </w:pPr>
      <w:r w:rsidRPr="00462F45">
        <w:rPr>
          <w:b/>
          <w:color w:val="1F4E79" w:themeColor="accent1" w:themeShade="80"/>
          <w:sz w:val="32"/>
          <w:szCs w:val="32"/>
        </w:rPr>
        <w:t>Áudio:</w:t>
      </w:r>
      <w:r w:rsidR="00AE245E">
        <w:object w:dxaOrig="1546" w:dyaOrig="991">
          <v:shape id="_x0000_i1035" type="#_x0000_t75" style="width:78pt;height:49.5pt" o:ole="">
            <v:imagedata r:id="rId36" o:title=""/>
          </v:shape>
          <o:OLEObject Type="Embed" ProgID="Package" ShapeID="_x0000_i1035" DrawAspect="Icon" ObjectID="_1665503598" r:id="rId37"/>
        </w:object>
      </w:r>
    </w:p>
    <w:p w:rsidR="001B3A19" w:rsidRPr="001B3A19" w:rsidRDefault="00B80A39" w:rsidP="001B3A19">
      <w:pPr>
        <w:pStyle w:val="Ttulo3"/>
        <w:rPr>
          <w:b/>
          <w:color w:val="1F4E79" w:themeColor="accent1" w:themeShade="80"/>
          <w:sz w:val="36"/>
          <w:szCs w:val="36"/>
        </w:rPr>
      </w:pPr>
      <w:bookmarkStart w:id="13" w:name="_Toc43738301"/>
      <w:r>
        <w:rPr>
          <w:b/>
          <w:color w:val="1F4E79" w:themeColor="accent1" w:themeShade="80"/>
          <w:sz w:val="36"/>
          <w:szCs w:val="36"/>
        </w:rPr>
        <w:t>Atividade 2.1.6</w:t>
      </w:r>
      <w:r w:rsidR="0026598E">
        <w:rPr>
          <w:b/>
          <w:color w:val="1F4E79" w:themeColor="accent1" w:themeShade="80"/>
          <w:sz w:val="36"/>
          <w:szCs w:val="36"/>
        </w:rPr>
        <w:t>: Jogo de Atenção com a E</w:t>
      </w:r>
      <w:r w:rsidR="001B3A19" w:rsidRPr="001B3A19">
        <w:rPr>
          <w:b/>
          <w:color w:val="1F4E79" w:themeColor="accent1" w:themeShade="80"/>
          <w:sz w:val="36"/>
          <w:szCs w:val="36"/>
        </w:rPr>
        <w:t>scala</w:t>
      </w:r>
      <w:bookmarkEnd w:id="13"/>
    </w:p>
    <w:p w:rsidR="007E1260" w:rsidRDefault="001B3A19" w:rsidP="00F16E44">
      <w:pPr>
        <w:rPr>
          <w:rFonts w:cstheme="minorHAnsi"/>
          <w:color w:val="1F4E79" w:themeColor="accent1" w:themeShade="80"/>
          <w:sz w:val="24"/>
          <w:szCs w:val="24"/>
        </w:rPr>
      </w:pPr>
      <w:r w:rsidRPr="00BD1914">
        <w:rPr>
          <w:color w:val="1F4E79" w:themeColor="accent1" w:themeShade="80"/>
          <w:sz w:val="24"/>
          <w:szCs w:val="24"/>
        </w:rPr>
        <w:t>O</w:t>
      </w:r>
      <w:r w:rsidR="004259B4">
        <w:rPr>
          <w:color w:val="1F4E79" w:themeColor="accent1" w:themeShade="80"/>
          <w:sz w:val="24"/>
          <w:szCs w:val="24"/>
        </w:rPr>
        <w:t xml:space="preserve"> </w:t>
      </w:r>
      <w:r w:rsidRPr="00BD1914">
        <w:rPr>
          <w:color w:val="1F4E79" w:themeColor="accent1" w:themeShade="80"/>
          <w:sz w:val="24"/>
          <w:szCs w:val="24"/>
        </w:rPr>
        <w:t xml:space="preserve">professor terá cartas com o nome de todas as notas musicais e vai jogando-as sucessivamente na mesa enquanto diz a escala completa sem parar (jogar as cartas fora de ordem e ir falando a escala ao mesmo tempo junto com o aluno). 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>Objetivo: prontidão e reforço da aprendizagem das notas musicais.</w:t>
      </w:r>
    </w:p>
    <w:p w:rsidR="00560955" w:rsidRPr="00F174A8" w:rsidRDefault="00F16E44" w:rsidP="004B4B35">
      <w:pPr>
        <w:rPr>
          <w:rFonts w:cstheme="minorHAnsi"/>
          <w:color w:val="1F4E79" w:themeColor="accent1" w:themeShade="80"/>
          <w:sz w:val="24"/>
          <w:szCs w:val="24"/>
        </w:rPr>
      </w:pPr>
      <w:r w:rsidRPr="00BD1914">
        <w:rPr>
          <w:rFonts w:cstheme="minorHAnsi"/>
          <w:color w:val="1F4E79" w:themeColor="accent1" w:themeShade="80"/>
          <w:sz w:val="24"/>
          <w:szCs w:val="24"/>
        </w:rPr>
        <w:t>Exemplo do modelo de cartas</w:t>
      </w:r>
      <w:r w:rsidR="00CD2CFF" w:rsidRPr="00BD1914">
        <w:rPr>
          <w:rFonts w:cstheme="minorHAnsi"/>
          <w:color w:val="1F4E79" w:themeColor="accent1" w:themeShade="80"/>
          <w:sz w:val="24"/>
          <w:szCs w:val="24"/>
        </w:rPr>
        <w:t xml:space="preserve"> para impressão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>:</w:t>
      </w:r>
    </w:p>
    <w:p w:rsidR="00560955" w:rsidRPr="007B583B" w:rsidRDefault="009B017B" w:rsidP="00B80A39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t-BR"/>
        </w:rPr>
        <w:drawing>
          <wp:inline distT="0" distB="0" distL="0" distR="0">
            <wp:extent cx="3566191" cy="2198451"/>
            <wp:effectExtent l="0" t="0" r="0" b="0"/>
            <wp:docPr id="9" name="Imagem 9" descr="Baralho para jogo de atenção com a esc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 descr="Baralho para jogo de atenção com a escala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684" cy="22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914" w:rsidRDefault="0026598E" w:rsidP="001B3A19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14" w:name="_Toc43738302"/>
      <w:r>
        <w:rPr>
          <w:rFonts w:cstheme="minorHAnsi"/>
          <w:b/>
          <w:color w:val="1F4E79" w:themeColor="accent1" w:themeShade="80"/>
          <w:sz w:val="36"/>
          <w:szCs w:val="36"/>
        </w:rPr>
        <w:t>Atividade 2</w:t>
      </w:r>
      <w:r w:rsidR="00B80A39">
        <w:rPr>
          <w:rFonts w:cstheme="minorHAnsi"/>
          <w:b/>
          <w:color w:val="1F4E79" w:themeColor="accent1" w:themeShade="80"/>
          <w:sz w:val="36"/>
          <w:szCs w:val="36"/>
        </w:rPr>
        <w:t>.1.7</w:t>
      </w:r>
      <w:r w:rsidR="001B3A19" w:rsidRPr="001B3A19">
        <w:rPr>
          <w:rFonts w:cstheme="minorHAnsi"/>
          <w:b/>
          <w:color w:val="1F4E79" w:themeColor="accent1" w:themeShade="80"/>
          <w:sz w:val="36"/>
          <w:szCs w:val="36"/>
        </w:rPr>
        <w:t>: Notas</w:t>
      </w:r>
      <w:r>
        <w:rPr>
          <w:rFonts w:cstheme="minorHAnsi"/>
          <w:b/>
          <w:color w:val="1F4E79" w:themeColor="accent1" w:themeShade="80"/>
          <w:sz w:val="36"/>
          <w:szCs w:val="36"/>
        </w:rPr>
        <w:t xml:space="preserve"> Musicais Relacionadas ao C</w:t>
      </w:r>
      <w:r w:rsidR="00BD1914">
        <w:rPr>
          <w:rFonts w:cstheme="minorHAnsi"/>
          <w:b/>
          <w:color w:val="1F4E79" w:themeColor="accent1" w:themeShade="80"/>
          <w:sz w:val="36"/>
          <w:szCs w:val="36"/>
        </w:rPr>
        <w:t>orpo</w:t>
      </w:r>
      <w:bookmarkEnd w:id="14"/>
    </w:p>
    <w:p w:rsidR="00BD1914" w:rsidRPr="00F174A8" w:rsidRDefault="00BD1914" w:rsidP="00F174A8">
      <w:pPr>
        <w:rPr>
          <w:rFonts w:cstheme="minorHAnsi"/>
          <w:color w:val="1F4E79" w:themeColor="accent1" w:themeShade="80"/>
          <w:sz w:val="24"/>
          <w:szCs w:val="24"/>
        </w:rPr>
      </w:pPr>
      <w:r w:rsidRPr="007E1260">
        <w:rPr>
          <w:rFonts w:cstheme="minorHAnsi"/>
          <w:color w:val="1F4E79" w:themeColor="accent1" w:themeShade="80"/>
          <w:sz w:val="24"/>
          <w:szCs w:val="24"/>
        </w:rPr>
        <w:t>P</w:t>
      </w:r>
      <w:r w:rsidR="001B3A19" w:rsidRPr="007E1260">
        <w:rPr>
          <w:rFonts w:cstheme="minorHAnsi"/>
          <w:color w:val="1F4E79" w:themeColor="accent1" w:themeShade="80"/>
          <w:sz w:val="24"/>
          <w:szCs w:val="24"/>
        </w:rPr>
        <w:t xml:space="preserve">ara fixar ainda mais as notas musicais iremos trabalhá-las de uma forma divertida assimilando </w:t>
      </w:r>
      <w:r w:rsidR="005E32B1">
        <w:rPr>
          <w:rFonts w:cstheme="minorHAnsi"/>
          <w:color w:val="1F4E79" w:themeColor="accent1" w:themeShade="80"/>
          <w:sz w:val="24"/>
          <w:szCs w:val="24"/>
        </w:rPr>
        <w:t xml:space="preserve">cada nota a uma parte do corpo, começando pelo pé.                                                                       O professor coloca a música do link abaixo e começa a cantar com os alunos.                                                                 No pé é a nota </w:t>
      </w:r>
      <w:r w:rsidR="005E32B1" w:rsidRPr="00B5603C">
        <w:rPr>
          <w:rFonts w:cstheme="minorHAnsi"/>
          <w:b/>
          <w:color w:val="1F4E79" w:themeColor="accent1" w:themeShade="80"/>
          <w:sz w:val="24"/>
          <w:szCs w:val="24"/>
        </w:rPr>
        <w:t>DÓ</w:t>
      </w:r>
      <w:r w:rsidR="005E32B1">
        <w:rPr>
          <w:rFonts w:cstheme="minorHAnsi"/>
          <w:color w:val="1F4E79" w:themeColor="accent1" w:themeShade="80"/>
          <w:sz w:val="24"/>
          <w:szCs w:val="24"/>
        </w:rPr>
        <w:t xml:space="preserve">, na canela é o </w:t>
      </w:r>
      <w:r w:rsidR="005E32B1" w:rsidRPr="00B5603C">
        <w:rPr>
          <w:rFonts w:cstheme="minorHAnsi"/>
          <w:b/>
          <w:color w:val="1F4E79" w:themeColor="accent1" w:themeShade="80"/>
          <w:sz w:val="24"/>
          <w:szCs w:val="24"/>
        </w:rPr>
        <w:t>RÉ</w:t>
      </w:r>
      <w:r w:rsidR="005E32B1">
        <w:rPr>
          <w:rFonts w:cstheme="minorHAnsi"/>
          <w:color w:val="1F4E79" w:themeColor="accent1" w:themeShade="80"/>
          <w:sz w:val="24"/>
          <w:szCs w:val="24"/>
        </w:rPr>
        <w:t xml:space="preserve">, no joelho é o </w:t>
      </w:r>
      <w:r w:rsidR="005E32B1" w:rsidRPr="00B5603C">
        <w:rPr>
          <w:rFonts w:cstheme="minorHAnsi"/>
          <w:b/>
          <w:color w:val="1F4E79" w:themeColor="accent1" w:themeShade="80"/>
          <w:sz w:val="24"/>
          <w:szCs w:val="24"/>
        </w:rPr>
        <w:t>MI</w:t>
      </w:r>
      <w:r w:rsidR="005E32B1">
        <w:rPr>
          <w:rFonts w:cstheme="minorHAnsi"/>
          <w:color w:val="1F4E79" w:themeColor="accent1" w:themeShade="80"/>
          <w:sz w:val="24"/>
          <w:szCs w:val="24"/>
        </w:rPr>
        <w:t xml:space="preserve">, na coxa é o </w:t>
      </w:r>
      <w:r w:rsidR="005E32B1" w:rsidRPr="00B5603C">
        <w:rPr>
          <w:rFonts w:cstheme="minorHAnsi"/>
          <w:b/>
          <w:color w:val="1F4E79" w:themeColor="accent1" w:themeShade="80"/>
          <w:sz w:val="24"/>
          <w:szCs w:val="24"/>
        </w:rPr>
        <w:t>FÁ</w:t>
      </w:r>
      <w:r w:rsidR="005E32B1">
        <w:rPr>
          <w:rFonts w:cstheme="minorHAnsi"/>
          <w:color w:val="1F4E79" w:themeColor="accent1" w:themeShade="80"/>
          <w:sz w:val="24"/>
          <w:szCs w:val="24"/>
        </w:rPr>
        <w:t xml:space="preserve">, na barriga é o </w:t>
      </w:r>
      <w:r w:rsidR="005E32B1" w:rsidRPr="002661F4">
        <w:rPr>
          <w:rFonts w:cstheme="minorHAnsi"/>
          <w:b/>
          <w:color w:val="1F4E79" w:themeColor="accent1" w:themeShade="80"/>
          <w:sz w:val="24"/>
          <w:szCs w:val="24"/>
        </w:rPr>
        <w:t>SOL</w:t>
      </w:r>
      <w:r w:rsidR="005E32B1" w:rsidRPr="002661F4">
        <w:rPr>
          <w:rFonts w:cstheme="minorHAnsi"/>
          <w:color w:val="1F4E79" w:themeColor="accent1" w:themeShade="80"/>
          <w:sz w:val="24"/>
          <w:szCs w:val="24"/>
        </w:rPr>
        <w:t xml:space="preserve">, no peito é o </w:t>
      </w:r>
      <w:r w:rsidR="005E32B1" w:rsidRPr="002661F4">
        <w:rPr>
          <w:rFonts w:cstheme="minorHAnsi"/>
          <w:b/>
          <w:color w:val="1F4E79" w:themeColor="accent1" w:themeShade="80"/>
          <w:sz w:val="24"/>
          <w:szCs w:val="24"/>
        </w:rPr>
        <w:t>LÁ</w:t>
      </w:r>
      <w:r w:rsidR="005E32B1" w:rsidRPr="002661F4">
        <w:rPr>
          <w:rFonts w:cstheme="minorHAnsi"/>
          <w:color w:val="1F4E79" w:themeColor="accent1" w:themeShade="80"/>
          <w:sz w:val="24"/>
          <w:szCs w:val="24"/>
        </w:rPr>
        <w:t xml:space="preserve">, no ombro é o </w:t>
      </w:r>
      <w:r w:rsidR="005E32B1" w:rsidRPr="002661F4">
        <w:rPr>
          <w:rFonts w:cstheme="minorHAnsi"/>
          <w:b/>
          <w:color w:val="1F4E79" w:themeColor="accent1" w:themeShade="80"/>
          <w:sz w:val="24"/>
          <w:szCs w:val="24"/>
        </w:rPr>
        <w:t xml:space="preserve">SI </w:t>
      </w:r>
      <w:r w:rsidR="005E32B1" w:rsidRPr="002661F4">
        <w:rPr>
          <w:rFonts w:cstheme="minorHAnsi"/>
          <w:color w:val="1F4E79" w:themeColor="accent1" w:themeShade="80"/>
          <w:sz w:val="24"/>
          <w:szCs w:val="24"/>
        </w:rPr>
        <w:t>e na cabeça volta o</w:t>
      </w:r>
      <w:r w:rsidR="005E32B1" w:rsidRPr="002661F4">
        <w:rPr>
          <w:rFonts w:cstheme="minorHAnsi"/>
          <w:b/>
          <w:color w:val="1F4E79" w:themeColor="accent1" w:themeShade="80"/>
          <w:sz w:val="24"/>
          <w:szCs w:val="24"/>
        </w:rPr>
        <w:t xml:space="preserve"> DÓ</w:t>
      </w:r>
      <w:r w:rsidR="00B5603C" w:rsidRPr="002661F4">
        <w:rPr>
          <w:rFonts w:cstheme="minorHAnsi"/>
          <w:color w:val="1F4E79" w:themeColor="accent1" w:themeShade="80"/>
          <w:sz w:val="24"/>
          <w:szCs w:val="24"/>
        </w:rPr>
        <w:t>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1B3A19" w:rsidRPr="002661F4">
        <w:rPr>
          <w:rFonts w:cstheme="minorHAnsi"/>
          <w:color w:val="1F4E79" w:themeColor="accent1" w:themeShade="80"/>
          <w:sz w:val="24"/>
          <w:szCs w:val="24"/>
        </w:rPr>
        <w:t>Nesse vídeo está a música para ser trabalhada essa brincadeira.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hyperlink r:id="rId39" w:history="1">
        <w:r w:rsidR="001B3A19" w:rsidRPr="00F478F0">
          <w:rPr>
            <w:rFonts w:cstheme="minorHAnsi"/>
            <w:color w:val="0000CC"/>
            <w:sz w:val="24"/>
            <w:szCs w:val="24"/>
            <w:u w:val="single"/>
          </w:rPr>
          <w:t>https://www.youtube.com/watch?v=MgPLwpSR0fo</w:t>
        </w:r>
      </w:hyperlink>
    </w:p>
    <w:p w:rsidR="00052AB6" w:rsidRPr="00E631DC" w:rsidRDefault="0026598E" w:rsidP="00557D9B">
      <w:pPr>
        <w:pStyle w:val="Ttulo2"/>
        <w:rPr>
          <w:rFonts w:cstheme="minorHAnsi"/>
          <w:b/>
          <w:color w:val="000000" w:themeColor="text1"/>
          <w:sz w:val="40"/>
          <w:szCs w:val="40"/>
        </w:rPr>
      </w:pPr>
      <w:bookmarkStart w:id="15" w:name="_Toc43738303"/>
      <w:r w:rsidRPr="00E631DC">
        <w:rPr>
          <w:rFonts w:cstheme="minorHAnsi"/>
          <w:b/>
          <w:color w:val="000000" w:themeColor="text1"/>
          <w:sz w:val="40"/>
          <w:szCs w:val="40"/>
        </w:rPr>
        <w:lastRenderedPageBreak/>
        <w:t>2</w:t>
      </w:r>
      <w:r w:rsidR="001B3A19" w:rsidRPr="00E631DC">
        <w:rPr>
          <w:rFonts w:cstheme="minorHAnsi"/>
          <w:b/>
          <w:color w:val="000000" w:themeColor="text1"/>
          <w:sz w:val="40"/>
          <w:szCs w:val="40"/>
        </w:rPr>
        <w:t>.2</w:t>
      </w:r>
      <w:r w:rsidR="007E1260" w:rsidRPr="00E631DC">
        <w:rPr>
          <w:rFonts w:cstheme="minorHAnsi"/>
          <w:b/>
          <w:color w:val="000000" w:themeColor="text1"/>
          <w:sz w:val="40"/>
          <w:szCs w:val="40"/>
        </w:rPr>
        <w:t>:</w:t>
      </w:r>
      <w:r w:rsidR="004259B4">
        <w:rPr>
          <w:rFonts w:cstheme="minorHAnsi"/>
          <w:b/>
          <w:color w:val="000000" w:themeColor="text1"/>
          <w:sz w:val="40"/>
          <w:szCs w:val="40"/>
        </w:rPr>
        <w:t xml:space="preserve"> </w:t>
      </w:r>
      <w:r w:rsidR="00052AB6" w:rsidRPr="00E631DC">
        <w:rPr>
          <w:rFonts w:cstheme="minorHAnsi"/>
          <w:b/>
          <w:color w:val="000000" w:themeColor="text1"/>
          <w:sz w:val="40"/>
          <w:szCs w:val="40"/>
        </w:rPr>
        <w:t>Apresentação do Teclado</w:t>
      </w:r>
      <w:bookmarkEnd w:id="15"/>
    </w:p>
    <w:p w:rsidR="00815D42" w:rsidRDefault="00052AB6" w:rsidP="00052AB6">
      <w:pPr>
        <w:rPr>
          <w:rFonts w:cstheme="minorHAnsi"/>
          <w:color w:val="000000" w:themeColor="text1"/>
          <w:sz w:val="24"/>
          <w:szCs w:val="24"/>
        </w:rPr>
      </w:pPr>
      <w:r w:rsidRPr="0026598E">
        <w:rPr>
          <w:rFonts w:cstheme="minorHAnsi"/>
          <w:color w:val="000000" w:themeColor="text1"/>
          <w:sz w:val="24"/>
          <w:szCs w:val="24"/>
        </w:rPr>
        <w:t xml:space="preserve">Na apresentação do teclado você vai tratar os dois primeiros acidentes depois do Dó como “pai e mãe’’ </w:t>
      </w:r>
      <w:r w:rsidR="00E53827">
        <w:rPr>
          <w:rFonts w:cstheme="minorHAnsi"/>
          <w:color w:val="000000" w:themeColor="text1"/>
          <w:sz w:val="24"/>
          <w:szCs w:val="24"/>
        </w:rPr>
        <w:t>(você também pode perguntar ao aluno o nome dos pais dele e chamar essas duas primeira</w:t>
      </w:r>
      <w:r w:rsidR="007A2B99">
        <w:rPr>
          <w:rFonts w:cstheme="minorHAnsi"/>
          <w:color w:val="000000" w:themeColor="text1"/>
          <w:sz w:val="24"/>
          <w:szCs w:val="24"/>
        </w:rPr>
        <w:t>s</w:t>
      </w:r>
      <w:r w:rsidR="00E53827">
        <w:rPr>
          <w:rFonts w:cstheme="minorHAnsi"/>
          <w:color w:val="000000" w:themeColor="text1"/>
          <w:sz w:val="24"/>
          <w:szCs w:val="24"/>
        </w:rPr>
        <w:t xml:space="preserve"> notas assim) </w:t>
      </w:r>
      <w:r w:rsidRPr="0026598E">
        <w:rPr>
          <w:rFonts w:cstheme="minorHAnsi"/>
          <w:color w:val="000000" w:themeColor="text1"/>
          <w:sz w:val="24"/>
          <w:szCs w:val="24"/>
        </w:rPr>
        <w:t xml:space="preserve">e os outros três como os “três filhos”. </w:t>
      </w:r>
      <w:r w:rsidR="00B63DAF" w:rsidRPr="007B520E">
        <w:rPr>
          <w:rFonts w:cstheme="minorHAnsi"/>
          <w:color w:val="000000" w:themeColor="text1"/>
          <w:sz w:val="24"/>
          <w:szCs w:val="24"/>
        </w:rPr>
        <w:t>Desse modo o aluno poderá gravar onde fica a nota DÓ do teclado.</w:t>
      </w:r>
      <w:r w:rsidRPr="007B520E">
        <w:rPr>
          <w:rFonts w:cstheme="minorHAnsi"/>
          <w:color w:val="000000" w:themeColor="text1"/>
          <w:sz w:val="24"/>
          <w:szCs w:val="24"/>
        </w:rPr>
        <w:t xml:space="preserve"> Sempre antes do pai e da mãe (os dois acidentes) vai ter uma nota Dó.</w:t>
      </w:r>
    </w:p>
    <w:p w:rsidR="009B017B" w:rsidRDefault="009B017B" w:rsidP="00052AB6">
      <w:pPr>
        <w:rPr>
          <w:rFonts w:cstheme="minorHAnsi"/>
          <w:color w:val="000000" w:themeColor="text1"/>
          <w:sz w:val="24"/>
          <w:szCs w:val="24"/>
        </w:rPr>
      </w:pPr>
    </w:p>
    <w:p w:rsidR="00F174A8" w:rsidRDefault="00F174A8" w:rsidP="00052AB6">
      <w:pPr>
        <w:rPr>
          <w:rFonts w:cstheme="minorHAnsi"/>
          <w:color w:val="000000" w:themeColor="text1"/>
          <w:sz w:val="24"/>
          <w:szCs w:val="24"/>
        </w:rPr>
      </w:pPr>
    </w:p>
    <w:p w:rsidR="00691C1E" w:rsidRPr="00BD1914" w:rsidRDefault="00691C1E" w:rsidP="00691C1E">
      <w:pPr>
        <w:pStyle w:val="Ttulo3"/>
        <w:rPr>
          <w:rFonts w:asciiTheme="minorHAnsi" w:hAnsiTheme="minorHAnsi" w:cstheme="minorHAnsi"/>
          <w:b/>
          <w:color w:val="1F4E79" w:themeColor="accent1" w:themeShade="80"/>
          <w:sz w:val="36"/>
          <w:szCs w:val="36"/>
        </w:rPr>
      </w:pPr>
      <w:bookmarkStart w:id="16" w:name="_Toc43738304"/>
      <w:r w:rsidRPr="00691C1E">
        <w:rPr>
          <w:rFonts w:cstheme="minorHAnsi"/>
          <w:b/>
          <w:color w:val="1F4E79" w:themeColor="accent1" w:themeShade="80"/>
          <w:sz w:val="36"/>
          <w:szCs w:val="36"/>
        </w:rPr>
        <w:t>Atividade 2.2.1: Achar a Nota Musical no Teclado</w:t>
      </w:r>
      <w:bookmarkEnd w:id="16"/>
    </w:p>
    <w:p w:rsidR="00691C1E" w:rsidRDefault="00691C1E" w:rsidP="00691C1E">
      <w:pPr>
        <w:rPr>
          <w:rFonts w:cstheme="minorHAnsi"/>
          <w:color w:val="1F4E79" w:themeColor="accent1" w:themeShade="80"/>
          <w:sz w:val="24"/>
          <w:szCs w:val="24"/>
        </w:rPr>
      </w:pPr>
      <w:r w:rsidRPr="00BD1914">
        <w:rPr>
          <w:rFonts w:cstheme="minorHAnsi"/>
          <w:color w:val="1F4E79" w:themeColor="accent1" w:themeShade="80"/>
          <w:sz w:val="24"/>
          <w:szCs w:val="24"/>
        </w:rPr>
        <w:t xml:space="preserve">Depois de apresentar o teclado, brinque com aluno de achar as notas musicais. O professor fala a nota e o aluno (com a imagem do teclado na cabeça, sem contar as teclas com o dedo) identifica ela no teclado. Faça isso até ter certeza de que o aluno </w:t>
      </w:r>
      <w:r w:rsidR="00B63DAF">
        <w:rPr>
          <w:rFonts w:cstheme="minorHAnsi"/>
          <w:color w:val="1F4E79" w:themeColor="accent1" w:themeShade="80"/>
          <w:sz w:val="24"/>
          <w:szCs w:val="24"/>
        </w:rPr>
        <w:t xml:space="preserve">gravou 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>as notas mus</w:t>
      </w:r>
      <w:r w:rsidR="00B63DAF">
        <w:rPr>
          <w:rFonts w:cstheme="minorHAnsi"/>
          <w:color w:val="1F4E79" w:themeColor="accent1" w:themeShade="80"/>
          <w:sz w:val="24"/>
          <w:szCs w:val="24"/>
        </w:rPr>
        <w:t>icais e o local onde elas se encontram.</w:t>
      </w:r>
    </w:p>
    <w:p w:rsidR="00052AB6" w:rsidRPr="005D19E7" w:rsidRDefault="00052AB6" w:rsidP="00615039">
      <w:pPr>
        <w:rPr>
          <w:rFonts w:cstheme="minorHAnsi"/>
          <w:color w:val="1F4E79" w:themeColor="accent1" w:themeShade="80"/>
          <w:sz w:val="28"/>
          <w:szCs w:val="28"/>
        </w:rPr>
      </w:pPr>
    </w:p>
    <w:p w:rsidR="00383D6B" w:rsidRDefault="00052AB6" w:rsidP="009B017B">
      <w:pPr>
        <w:keepNext/>
        <w:jc w:val="center"/>
      </w:pPr>
      <w:r>
        <w:rPr>
          <w:rFonts w:cstheme="minorHAnsi"/>
          <w:noProof/>
          <w:sz w:val="28"/>
          <w:szCs w:val="28"/>
          <w:lang w:eastAsia="pt-BR"/>
        </w:rPr>
        <w:drawing>
          <wp:inline distT="0" distB="0" distL="0" distR="0">
            <wp:extent cx="4675909" cy="1462254"/>
            <wp:effectExtent l="0" t="0" r="0" b="0"/>
            <wp:docPr id="7" name="Imagem 7" descr="tecl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eclado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227" cy="146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A19" w:rsidRDefault="00383D6B" w:rsidP="009B017B">
      <w:pPr>
        <w:pStyle w:val="Legenda"/>
      </w:pPr>
      <w:r>
        <w:t xml:space="preserve">                                                                                          Figura 2.1Teclado</w:t>
      </w:r>
    </w:p>
    <w:p w:rsidR="00F174A8" w:rsidRPr="00F174A8" w:rsidRDefault="00F174A8" w:rsidP="00F174A8"/>
    <w:p w:rsidR="00691C1E" w:rsidRDefault="00691C1E" w:rsidP="00691C1E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17" w:name="_Toc43738305"/>
      <w:r w:rsidRPr="00691C1E">
        <w:rPr>
          <w:rFonts w:cstheme="minorHAnsi"/>
          <w:b/>
          <w:color w:val="1F4E79" w:themeColor="accent1" w:themeShade="80"/>
          <w:sz w:val="36"/>
          <w:szCs w:val="36"/>
        </w:rPr>
        <w:t>Atividade 2.2.2:</w:t>
      </w:r>
      <w:r w:rsidR="00E8456F">
        <w:rPr>
          <w:rFonts w:cstheme="minorHAnsi"/>
          <w:b/>
          <w:color w:val="1F4E79" w:themeColor="accent1" w:themeShade="80"/>
          <w:sz w:val="36"/>
          <w:szCs w:val="36"/>
        </w:rPr>
        <w:t>Cantar e Tocar a</w:t>
      </w:r>
      <w:r w:rsidR="00EC2325">
        <w:rPr>
          <w:rFonts w:cstheme="minorHAnsi"/>
          <w:b/>
          <w:color w:val="1F4E79" w:themeColor="accent1" w:themeShade="80"/>
          <w:sz w:val="36"/>
          <w:szCs w:val="36"/>
        </w:rPr>
        <w:t xml:space="preserve"> Escala de Dó</w:t>
      </w:r>
      <w:bookmarkEnd w:id="17"/>
    </w:p>
    <w:p w:rsidR="00691C1E" w:rsidRPr="009B017B" w:rsidRDefault="00691C1E" w:rsidP="00052AB6">
      <w:pPr>
        <w:rPr>
          <w:rFonts w:cstheme="minorHAnsi"/>
          <w:b/>
          <w:color w:val="1F4E79" w:themeColor="accent1" w:themeShade="80"/>
          <w:sz w:val="24"/>
          <w:szCs w:val="24"/>
        </w:rPr>
      </w:pPr>
      <w:r w:rsidRPr="009B017B">
        <w:rPr>
          <w:rFonts w:cstheme="minorHAnsi"/>
          <w:color w:val="1F4E79" w:themeColor="accent1" w:themeShade="80"/>
          <w:sz w:val="24"/>
          <w:szCs w:val="24"/>
        </w:rPr>
        <w:t xml:space="preserve">Peça ao aluno para tocar </w:t>
      </w:r>
      <w:r w:rsidR="0069706A" w:rsidRPr="009B017B">
        <w:rPr>
          <w:rFonts w:cstheme="minorHAnsi"/>
          <w:color w:val="1F4E79" w:themeColor="accent1" w:themeShade="80"/>
          <w:sz w:val="24"/>
          <w:szCs w:val="24"/>
        </w:rPr>
        <w:t xml:space="preserve">no teclado </w:t>
      </w:r>
      <w:r w:rsidRPr="009B017B">
        <w:rPr>
          <w:rFonts w:cstheme="minorHAnsi"/>
          <w:color w:val="1F4E79" w:themeColor="accent1" w:themeShade="80"/>
          <w:sz w:val="24"/>
          <w:szCs w:val="24"/>
        </w:rPr>
        <w:t>e cantar</w:t>
      </w:r>
      <w:r w:rsidR="00801DF8" w:rsidRPr="009B017B">
        <w:rPr>
          <w:rFonts w:cstheme="minorHAnsi"/>
          <w:color w:val="1F4E79" w:themeColor="accent1" w:themeShade="80"/>
          <w:sz w:val="24"/>
          <w:szCs w:val="24"/>
        </w:rPr>
        <w:t xml:space="preserve"> a escala de DÓ</w:t>
      </w:r>
      <w:r w:rsidRPr="009B017B">
        <w:rPr>
          <w:rFonts w:cstheme="minorHAnsi"/>
          <w:color w:val="1F4E79" w:themeColor="accent1" w:themeShade="80"/>
          <w:sz w:val="24"/>
          <w:szCs w:val="24"/>
        </w:rPr>
        <w:t xml:space="preserve"> ascendente</w:t>
      </w:r>
      <w:r w:rsidR="00801DF8" w:rsidRPr="009B017B">
        <w:rPr>
          <w:rFonts w:cstheme="minorHAnsi"/>
          <w:color w:val="1F4E79" w:themeColor="accent1" w:themeShade="80"/>
          <w:sz w:val="24"/>
          <w:szCs w:val="24"/>
        </w:rPr>
        <w:t xml:space="preserve"> e descendente </w:t>
      </w:r>
      <w:r w:rsidRPr="009B017B">
        <w:rPr>
          <w:rFonts w:cstheme="minorHAnsi"/>
          <w:color w:val="1F4E79" w:themeColor="accent1" w:themeShade="80"/>
          <w:sz w:val="24"/>
          <w:szCs w:val="24"/>
        </w:rPr>
        <w:t>até decorar.</w:t>
      </w:r>
    </w:p>
    <w:p w:rsidR="00B80A39" w:rsidRDefault="00B80A39" w:rsidP="00B80A39">
      <w:pPr>
        <w:rPr>
          <w:rFonts w:cstheme="minorHAnsi"/>
          <w:b/>
          <w:color w:val="1F4E79" w:themeColor="accent1" w:themeShade="80"/>
          <w:sz w:val="36"/>
          <w:szCs w:val="36"/>
        </w:rPr>
      </w:pPr>
    </w:p>
    <w:p w:rsidR="00B80A39" w:rsidRDefault="00B80A39" w:rsidP="00B80A39">
      <w:pPr>
        <w:rPr>
          <w:rFonts w:cstheme="minorHAnsi"/>
          <w:b/>
          <w:color w:val="1F4E79" w:themeColor="accent1" w:themeShade="80"/>
          <w:sz w:val="36"/>
          <w:szCs w:val="36"/>
        </w:rPr>
      </w:pPr>
    </w:p>
    <w:p w:rsidR="00F174A8" w:rsidRDefault="00F174A8" w:rsidP="00B80A39">
      <w:pPr>
        <w:rPr>
          <w:rFonts w:cstheme="minorHAnsi"/>
          <w:b/>
          <w:color w:val="1F4E79" w:themeColor="accent1" w:themeShade="80"/>
          <w:sz w:val="36"/>
          <w:szCs w:val="36"/>
        </w:rPr>
      </w:pPr>
    </w:p>
    <w:p w:rsidR="00F174A8" w:rsidRDefault="00F174A8" w:rsidP="00B80A39">
      <w:pPr>
        <w:rPr>
          <w:rFonts w:cstheme="minorHAnsi"/>
          <w:b/>
          <w:color w:val="1F4E79" w:themeColor="accent1" w:themeShade="80"/>
          <w:sz w:val="36"/>
          <w:szCs w:val="36"/>
        </w:rPr>
      </w:pPr>
    </w:p>
    <w:p w:rsidR="00F174A8" w:rsidRDefault="00F174A8" w:rsidP="00B80A39">
      <w:pPr>
        <w:rPr>
          <w:rFonts w:cstheme="minorHAnsi"/>
          <w:b/>
          <w:color w:val="1F4E79" w:themeColor="accent1" w:themeShade="80"/>
          <w:sz w:val="36"/>
          <w:szCs w:val="36"/>
        </w:rPr>
      </w:pPr>
    </w:p>
    <w:p w:rsidR="00F174A8" w:rsidRDefault="00F174A8" w:rsidP="00B80A39">
      <w:pPr>
        <w:rPr>
          <w:rFonts w:cstheme="minorHAnsi"/>
          <w:b/>
          <w:color w:val="1F4E79" w:themeColor="accent1" w:themeShade="80"/>
          <w:sz w:val="36"/>
          <w:szCs w:val="36"/>
        </w:rPr>
      </w:pPr>
    </w:p>
    <w:p w:rsidR="004C6B81" w:rsidRDefault="0026598E" w:rsidP="004C6B81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18" w:name="_Toc43738306"/>
      <w:r>
        <w:rPr>
          <w:rFonts w:cstheme="minorHAnsi"/>
          <w:b/>
          <w:color w:val="1F4E79" w:themeColor="accent1" w:themeShade="80"/>
          <w:sz w:val="36"/>
          <w:szCs w:val="36"/>
        </w:rPr>
        <w:lastRenderedPageBreak/>
        <w:t>Atividade 2</w:t>
      </w:r>
      <w:r w:rsidR="00691C1E">
        <w:rPr>
          <w:rFonts w:cstheme="minorHAnsi"/>
          <w:b/>
          <w:color w:val="1F4E79" w:themeColor="accent1" w:themeShade="80"/>
          <w:sz w:val="36"/>
          <w:szCs w:val="36"/>
        </w:rPr>
        <w:t>.2.3</w:t>
      </w:r>
      <w:r w:rsidR="00557D9B">
        <w:rPr>
          <w:rFonts w:cstheme="minorHAnsi"/>
          <w:b/>
          <w:color w:val="1F4E79" w:themeColor="accent1" w:themeShade="80"/>
          <w:sz w:val="36"/>
          <w:szCs w:val="36"/>
        </w:rPr>
        <w:t xml:space="preserve">: </w:t>
      </w:r>
      <w:r>
        <w:rPr>
          <w:rFonts w:cstheme="minorHAnsi"/>
          <w:b/>
          <w:color w:val="1F4E79" w:themeColor="accent1" w:themeShade="80"/>
          <w:sz w:val="36"/>
          <w:szCs w:val="36"/>
        </w:rPr>
        <w:t>Tocar a Primeira Música no T</w:t>
      </w:r>
      <w:r w:rsidR="00B1752A" w:rsidRPr="00BD1914">
        <w:rPr>
          <w:rFonts w:cstheme="minorHAnsi"/>
          <w:b/>
          <w:color w:val="1F4E79" w:themeColor="accent1" w:themeShade="80"/>
          <w:sz w:val="36"/>
          <w:szCs w:val="36"/>
        </w:rPr>
        <w:t>eclado:</w:t>
      </w:r>
      <w:bookmarkEnd w:id="18"/>
    </w:p>
    <w:p w:rsidR="004C6B81" w:rsidRDefault="00B1752A" w:rsidP="004C6B81">
      <w:pPr>
        <w:rPr>
          <w:rFonts w:cstheme="minorHAnsi"/>
          <w:color w:val="1F4E79" w:themeColor="accent1" w:themeShade="80"/>
          <w:sz w:val="24"/>
          <w:szCs w:val="24"/>
        </w:rPr>
      </w:pPr>
      <w:r w:rsidRPr="00BD1914">
        <w:rPr>
          <w:rFonts w:cstheme="minorHAnsi"/>
          <w:color w:val="1F4E79" w:themeColor="accent1" w:themeShade="80"/>
          <w:sz w:val="24"/>
          <w:szCs w:val="24"/>
        </w:rPr>
        <w:t>Já apresentou o teclado e já brincou com as no</w:t>
      </w:r>
      <w:r w:rsidR="009B017B">
        <w:rPr>
          <w:rFonts w:cstheme="minorHAnsi"/>
          <w:color w:val="1F4E79" w:themeColor="accent1" w:themeShade="80"/>
          <w:sz w:val="24"/>
          <w:szCs w:val="24"/>
        </w:rPr>
        <w:t xml:space="preserve">tas musicais, agora é a hora de 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>aprender a tocar</w:t>
      </w:r>
      <w:r w:rsidR="001F5E75">
        <w:rPr>
          <w:rFonts w:cstheme="minorHAnsi"/>
          <w:color w:val="1F4E79" w:themeColor="accent1" w:themeShade="80"/>
          <w:sz w:val="24"/>
          <w:szCs w:val="24"/>
        </w:rPr>
        <w:t xml:space="preserve"> a primeira música no teclado!!! Antes de apresentar as notas ao teclado, você pode mostrar um diagrama.</w:t>
      </w:r>
    </w:p>
    <w:p w:rsidR="001F5E75" w:rsidRDefault="004259B4" w:rsidP="00B80A39">
      <w:pPr>
        <w:jc w:val="center"/>
        <w:rPr>
          <w:rFonts w:cstheme="minorHAnsi"/>
          <w:color w:val="1F4E79" w:themeColor="accent1" w:themeShade="80"/>
          <w:sz w:val="24"/>
          <w:szCs w:val="24"/>
        </w:rPr>
      </w:pPr>
      <w:r>
        <w:pict>
          <v:shape id="_x0000_i1036" type="#_x0000_t75" style="width:368.25pt;height:204pt">
            <v:imagedata r:id="rId41" o:title="DIAGRAMA EE"/>
          </v:shape>
        </w:pict>
      </w:r>
    </w:p>
    <w:p w:rsidR="00052AB6" w:rsidRPr="004C6B81" w:rsidRDefault="00B1752A" w:rsidP="004C6B81">
      <w:pPr>
        <w:jc w:val="center"/>
        <w:rPr>
          <w:rFonts w:cstheme="minorHAnsi"/>
          <w:color w:val="1F4E79" w:themeColor="accent1" w:themeShade="80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t-BR"/>
        </w:rPr>
        <w:drawing>
          <wp:inline distT="0" distB="0" distL="0" distR="0">
            <wp:extent cx="5456353" cy="2800350"/>
            <wp:effectExtent l="0" t="0" r="0" b="0"/>
            <wp:docPr id="1027" name="Imagem 1027" descr="C:\Users\Mauricio\AppData\Local\Microsoft\Windows\INetCache\Content.Word\Dó Ré Mi Fá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auricio\AppData\Local\Microsoft\Windows\INetCache\Content.Word\Dó Ré Mi Fá JPG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92" cy="281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AB6" w:rsidRPr="007B583B" w:rsidRDefault="007B583B" w:rsidP="0099097C">
      <w:pPr>
        <w:rPr>
          <w:rFonts w:cstheme="minorHAnsi"/>
          <w:b/>
          <w:sz w:val="32"/>
          <w:szCs w:val="32"/>
        </w:rPr>
      </w:pPr>
      <w:r w:rsidRPr="007B583B">
        <w:rPr>
          <w:rFonts w:cstheme="minorHAnsi"/>
          <w:b/>
          <w:sz w:val="32"/>
          <w:szCs w:val="32"/>
        </w:rPr>
        <w:t xml:space="preserve">Áudio: </w:t>
      </w:r>
      <w:r w:rsidR="004B4B35" w:rsidRPr="007B5B0C">
        <w:rPr>
          <w:rFonts w:cstheme="minorHAnsi"/>
          <w:b/>
          <w:sz w:val="32"/>
          <w:szCs w:val="32"/>
        </w:rPr>
        <w:object w:dxaOrig="1546" w:dyaOrig="990">
          <v:shape id="_x0000_i1037" type="#_x0000_t75" style="width:78pt;height:49.5pt" o:ole="">
            <v:imagedata r:id="rId43" o:title=""/>
          </v:shape>
          <o:OLEObject Type="Embed" ProgID="Package" ShapeID="_x0000_i1037" DrawAspect="Icon" ObjectID="_1665503599" r:id="rId44"/>
        </w:object>
      </w:r>
    </w:p>
    <w:p w:rsidR="00181016" w:rsidRDefault="007B583B" w:rsidP="009B017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Como o aluno ainda não sabe ler a partitura, o professor escreverá essa sequência de notas no quadro ou papel para que o aluno possa ter uma boa visualização</w:t>
      </w:r>
      <w:r w:rsidR="00E53827">
        <w:rPr>
          <w:rFonts w:cstheme="minorHAnsi"/>
          <w:sz w:val="24"/>
          <w:szCs w:val="24"/>
        </w:rPr>
        <w:t>. Lembre-se cantar várias vezes todas as músicas para que o aluno decore bem todas as</w:t>
      </w:r>
      <w:r w:rsidR="00DF2940">
        <w:rPr>
          <w:rFonts w:cstheme="minorHAnsi"/>
          <w:sz w:val="24"/>
          <w:szCs w:val="24"/>
        </w:rPr>
        <w:t xml:space="preserve"> notas</w:t>
      </w:r>
      <w:r w:rsidR="00E53827">
        <w:rPr>
          <w:rFonts w:cstheme="minorHAnsi"/>
          <w:sz w:val="24"/>
          <w:szCs w:val="24"/>
        </w:rPr>
        <w:t>.</w:t>
      </w:r>
    </w:p>
    <w:p w:rsidR="007B7144" w:rsidRPr="00E631DC" w:rsidRDefault="00CD6F9A" w:rsidP="007B7144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19" w:name="_Toc43738307"/>
      <w:r>
        <w:rPr>
          <w:noProof/>
          <w:color w:val="000000" w:themeColor="text1"/>
          <w:sz w:val="52"/>
          <w:szCs w:val="52"/>
        </w:rPr>
        <w:lastRenderedPageBreak/>
        <w:pict>
          <v:shape id="_x0000_s1146" type="#_x0000_t202" style="position:absolute;margin-left:-1.4pt;margin-top:43.6pt;width:408.5pt;height:60.5pt;z-index:251659776;visibility:visible;mso-wrap-distance-top:3.6pt;mso-wrap-distance-bottom:3.6pt;mso-width-relative:margin;mso-height-relative:margin" fillcolor="#f60" strokecolor="yellow">
            <v:textbox style="mso-next-textbox:#_x0000_s1146">
              <w:txbxContent>
                <w:p w:rsidR="00C60EBC" w:rsidRPr="007B583B" w:rsidRDefault="00C60EBC" w:rsidP="007E1260">
                  <w:pPr>
                    <w:rPr>
                      <w:rFonts w:cstheme="minorHAnsi"/>
                      <w:sz w:val="28"/>
                      <w:szCs w:val="24"/>
                    </w:rPr>
                  </w:pPr>
                  <w:r w:rsidRPr="007B520E">
                    <w:rPr>
                      <w:rFonts w:cstheme="minorHAnsi"/>
                      <w:sz w:val="28"/>
                      <w:szCs w:val="24"/>
                    </w:rPr>
                    <w:t xml:space="preserve">Nesse tópico </w:t>
                  </w:r>
                  <w:r>
                    <w:rPr>
                      <w:rFonts w:cstheme="minorHAnsi"/>
                      <w:sz w:val="28"/>
                      <w:szCs w:val="24"/>
                    </w:rPr>
                    <w:t>o objetivo é tentar fazer o aluno entender os sons existentes entre as notas mais conhecidas e identificar os sinais representativos desses acidentes.</w:t>
                  </w:r>
                </w:p>
                <w:p w:rsidR="00C60EBC" w:rsidRDefault="00C60EBC"/>
              </w:txbxContent>
            </v:textbox>
            <w10:wrap type="square"/>
          </v:shape>
        </w:pict>
      </w:r>
      <w:r w:rsidR="0026598E" w:rsidRPr="00E631DC">
        <w:rPr>
          <w:rFonts w:cstheme="minorHAnsi"/>
          <w:b/>
          <w:color w:val="000000" w:themeColor="text1"/>
          <w:sz w:val="48"/>
          <w:szCs w:val="48"/>
        </w:rPr>
        <w:t>3</w:t>
      </w:r>
      <w:r w:rsidR="002668FA" w:rsidRPr="00E631DC">
        <w:rPr>
          <w:rFonts w:cstheme="minorHAnsi"/>
          <w:b/>
          <w:color w:val="000000" w:themeColor="text1"/>
          <w:sz w:val="48"/>
          <w:szCs w:val="48"/>
        </w:rPr>
        <w:t>.Acidentes (sustenidos e bemóis)</w:t>
      </w:r>
      <w:bookmarkEnd w:id="19"/>
    </w:p>
    <w:p w:rsidR="00194026" w:rsidRPr="006D0B89" w:rsidRDefault="0068202B" w:rsidP="006D0B89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A2B99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>Sustenido e bemol</w:t>
      </w:r>
      <w:r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 são 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pequenas </w:t>
      </w:r>
      <w:r w:rsidR="00D602D4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alterações </w:t>
      </w:r>
      <w:r w:rsidR="00E47694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de frequência </w:t>
      </w:r>
      <w:r w:rsidR="009C4B3B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(de meio tom) </w:t>
      </w:r>
      <w:r w:rsidR="00E47694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que acontecem nas notas. 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Os s</w:t>
      </w:r>
      <w:r w:rsidR="00E10C90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ustenido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s</w:t>
      </w:r>
      <w:r w:rsidR="00E10C90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aumenta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m a</w:t>
      </w:r>
      <w:r w:rsidR="00E10C90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frequência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da nota </w:t>
      </w:r>
      <w:r w:rsidR="00E10C90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meio tom acima 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(ascendente) </w:t>
      </w:r>
      <w:r w:rsidR="00E10C90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e 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os </w:t>
      </w:r>
      <w:r w:rsidR="00E10C90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b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emóis</w:t>
      </w:r>
      <w:r w:rsidR="00C61299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reduzem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(descendente)a frequência </w:t>
      </w:r>
      <w:r w:rsidR="00C61299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em </w:t>
      </w:r>
      <w:r w:rsidR="00C8421D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meio tom.</w:t>
      </w:r>
      <w:r w:rsidR="00C61299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No piano ou no teclado, por exemplo, as alte</w:t>
      </w:r>
      <w:r w:rsidR="005D04B1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rações são </w:t>
      </w:r>
      <w:r w:rsidR="00E47694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mais </w:t>
      </w:r>
      <w:r w:rsidR="005D04B1" w:rsidRPr="007B520E">
        <w:rPr>
          <w:rFonts w:cstheme="minorHAnsi"/>
          <w:color w:val="000000" w:themeColor="text1"/>
          <w:sz w:val="24"/>
          <w:szCs w:val="24"/>
          <w:shd w:val="clear" w:color="auto" w:fill="FFFFFF"/>
        </w:rPr>
        <w:t>visíveis nas teclas pretas.</w:t>
      </w:r>
    </w:p>
    <w:p w:rsidR="002900A6" w:rsidRDefault="002900A6" w:rsidP="00E10C90">
      <w:pPr>
        <w:jc w:val="center"/>
        <w:rPr>
          <w:noProof/>
          <w:sz w:val="24"/>
          <w:szCs w:val="24"/>
          <w:lang w:eastAsia="pt-BR"/>
        </w:rPr>
      </w:pPr>
    </w:p>
    <w:p w:rsidR="004C6B81" w:rsidRDefault="004C6B81" w:rsidP="00E10C90">
      <w:pPr>
        <w:jc w:val="center"/>
        <w:rPr>
          <w:rFonts w:cstheme="minorHAnsi"/>
          <w:sz w:val="24"/>
          <w:szCs w:val="24"/>
        </w:rPr>
      </w:pPr>
      <w:r w:rsidRPr="00BA1D36">
        <w:rPr>
          <w:noProof/>
          <w:sz w:val="24"/>
          <w:szCs w:val="24"/>
          <w:lang w:eastAsia="pt-BR"/>
        </w:rPr>
        <w:drawing>
          <wp:inline distT="0" distB="0" distL="0" distR="0">
            <wp:extent cx="5400040" cy="1931035"/>
            <wp:effectExtent l="0" t="0" r="0" b="0"/>
            <wp:docPr id="112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3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0A6" w:rsidRDefault="002900A6" w:rsidP="002900A6">
      <w:pPr>
        <w:rPr>
          <w:noProof/>
          <w:sz w:val="24"/>
          <w:szCs w:val="24"/>
          <w:lang w:eastAsia="pt-BR"/>
        </w:rPr>
      </w:pPr>
    </w:p>
    <w:p w:rsidR="005D19E7" w:rsidRDefault="00CD6F9A" w:rsidP="002661F4">
      <w:pPr>
        <w:jc w:val="center"/>
        <w:rPr>
          <w:rFonts w:cstheme="minorHAnsi"/>
          <w:sz w:val="24"/>
          <w:szCs w:val="24"/>
        </w:rPr>
      </w:pPr>
      <w:r>
        <w:rPr>
          <w:noProof/>
          <w:sz w:val="24"/>
          <w:szCs w:val="24"/>
          <w:lang w:eastAsia="pt-BR"/>
        </w:rPr>
        <w:pict>
          <v:shape id="_x0000_i1038" type="#_x0000_t75" style="width:325.5pt;height:306pt">
            <v:imagedata r:id="rId46" o:title="12 notas e uma oitava"/>
          </v:shape>
        </w:pict>
      </w:r>
    </w:p>
    <w:p w:rsidR="00101252" w:rsidRDefault="00101252" w:rsidP="00A4798A">
      <w:pPr>
        <w:jc w:val="center"/>
        <w:rPr>
          <w:rFonts w:cstheme="minorHAnsi"/>
          <w:sz w:val="24"/>
          <w:szCs w:val="24"/>
        </w:rPr>
      </w:pPr>
      <w:r w:rsidRPr="00057F5C">
        <w:rPr>
          <w:rFonts w:ascii="Calibri" w:eastAsia="Batang" w:hAnsi="Calibri" w:cs="Times New Roman"/>
          <w:noProof/>
          <w:lang w:eastAsia="pt-BR"/>
        </w:rPr>
        <w:lastRenderedPageBreak/>
        <w:drawing>
          <wp:inline distT="0" distB="0" distL="0" distR="0">
            <wp:extent cx="3371850" cy="2038350"/>
            <wp:effectExtent l="19050" t="0" r="0" b="0"/>
            <wp:docPr id="8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252" w:rsidRPr="00101252" w:rsidRDefault="00101252" w:rsidP="002668FA">
      <w:pPr>
        <w:rPr>
          <w:rFonts w:cstheme="minorHAnsi"/>
          <w:b/>
          <w:sz w:val="36"/>
          <w:szCs w:val="36"/>
        </w:rPr>
      </w:pPr>
      <w:r w:rsidRPr="007A2B99">
        <w:rPr>
          <w:rFonts w:cstheme="minorHAnsi"/>
          <w:b/>
          <w:sz w:val="36"/>
          <w:szCs w:val="36"/>
        </w:rPr>
        <w:t>No violão:</w:t>
      </w:r>
    </w:p>
    <w:p w:rsidR="00101252" w:rsidRPr="00101252" w:rsidRDefault="00101252" w:rsidP="00101252">
      <w:pPr>
        <w:spacing w:after="200" w:line="276" w:lineRule="auto"/>
        <w:jc w:val="center"/>
        <w:rPr>
          <w:rFonts w:ascii="Calibri" w:eastAsia="Batang" w:hAnsi="Calibri" w:cs="Times New Roman"/>
          <w:b/>
          <w:caps/>
        </w:rPr>
      </w:pPr>
      <w:r w:rsidRPr="00101252">
        <w:rPr>
          <w:rFonts w:ascii="Calibri" w:eastAsia="Batang" w:hAnsi="Calibri" w:cs="Times New Roman"/>
          <w:b/>
          <w:caps/>
        </w:rPr>
        <w:t>Subindo Sustenido</w:t>
      </w:r>
    </w:p>
    <w:p w:rsidR="00101252" w:rsidRPr="00101252" w:rsidRDefault="00101252" w:rsidP="00101252">
      <w:pPr>
        <w:spacing w:after="200" w:line="276" w:lineRule="auto"/>
        <w:jc w:val="center"/>
        <w:rPr>
          <w:rFonts w:ascii="Calibri" w:eastAsia="Batang" w:hAnsi="Calibri" w:cs="Times New Roman"/>
          <w:sz w:val="36"/>
          <w:szCs w:val="36"/>
        </w:rPr>
      </w:pPr>
      <w:r w:rsidRPr="00101252">
        <w:rPr>
          <w:rFonts w:ascii="Calibri" w:eastAsia="Batang" w:hAnsi="Calibri" w:cs="Times New Roman"/>
          <w:noProof/>
          <w:sz w:val="36"/>
          <w:szCs w:val="36"/>
          <w:lang w:eastAsia="pt-BR"/>
        </w:rPr>
        <w:drawing>
          <wp:inline distT="0" distB="0" distL="0" distR="0">
            <wp:extent cx="4031672" cy="1961978"/>
            <wp:effectExtent l="0" t="0" r="0" b="0"/>
            <wp:docPr id="104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8915" cy="196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252" w:rsidRPr="00101252" w:rsidRDefault="00101252" w:rsidP="00101252">
      <w:pPr>
        <w:spacing w:after="200" w:line="276" w:lineRule="auto"/>
        <w:jc w:val="center"/>
        <w:rPr>
          <w:rFonts w:ascii="Calibri" w:eastAsia="Batang" w:hAnsi="Calibri" w:cs="Times New Roman"/>
          <w:b/>
          <w:caps/>
        </w:rPr>
      </w:pPr>
      <w:r w:rsidRPr="00101252">
        <w:rPr>
          <w:rFonts w:ascii="Calibri" w:eastAsia="Batang" w:hAnsi="Calibri" w:cs="Times New Roman"/>
          <w:sz w:val="36"/>
          <w:szCs w:val="36"/>
        </w:rPr>
        <w:t>DA MÃO DO VIOLÃO À BOCA DO VIOLÃO</w:t>
      </w:r>
    </w:p>
    <w:p w:rsidR="00101252" w:rsidRPr="00101252" w:rsidRDefault="00101252" w:rsidP="00101252">
      <w:pPr>
        <w:spacing w:after="200" w:line="276" w:lineRule="auto"/>
        <w:jc w:val="center"/>
        <w:rPr>
          <w:rFonts w:ascii="Calibri" w:eastAsia="Batang" w:hAnsi="Calibri" w:cs="Times New Roman"/>
          <w:b/>
          <w:caps/>
        </w:rPr>
      </w:pPr>
      <w:r w:rsidRPr="00101252">
        <w:rPr>
          <w:rFonts w:ascii="Calibri" w:eastAsia="Batang" w:hAnsi="Calibri" w:cs="Times New Roman"/>
          <w:b/>
          <w:caps/>
        </w:rPr>
        <w:t>descendo bemol</w:t>
      </w:r>
    </w:p>
    <w:p w:rsidR="006D0B89" w:rsidRPr="00101252" w:rsidRDefault="00101252" w:rsidP="006D0B89">
      <w:pPr>
        <w:spacing w:after="200" w:line="276" w:lineRule="auto"/>
        <w:jc w:val="center"/>
        <w:rPr>
          <w:rFonts w:ascii="Calibri" w:eastAsia="Batang" w:hAnsi="Calibri" w:cs="Times New Roman"/>
        </w:rPr>
      </w:pPr>
      <w:r w:rsidRPr="00101252">
        <w:rPr>
          <w:rFonts w:ascii="Calibri" w:eastAsia="Batang" w:hAnsi="Calibri" w:cs="Times New Roman"/>
          <w:noProof/>
          <w:lang w:eastAsia="pt-BR"/>
        </w:rPr>
        <w:drawing>
          <wp:inline distT="0" distB="0" distL="0" distR="0">
            <wp:extent cx="4218709" cy="2086175"/>
            <wp:effectExtent l="0" t="0" r="0" b="0"/>
            <wp:docPr id="104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3660" cy="208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B89" w:rsidRDefault="00101252" w:rsidP="002900A6">
      <w:pPr>
        <w:spacing w:after="200" w:line="276" w:lineRule="auto"/>
        <w:jc w:val="center"/>
        <w:rPr>
          <w:rFonts w:ascii="Calibri" w:eastAsia="Batang" w:hAnsi="Calibri" w:cs="Times New Roman"/>
          <w:sz w:val="36"/>
          <w:szCs w:val="36"/>
        </w:rPr>
      </w:pPr>
      <w:r w:rsidRPr="00101252">
        <w:rPr>
          <w:rFonts w:ascii="Calibri" w:eastAsia="Batang" w:hAnsi="Calibri" w:cs="Times New Roman"/>
          <w:sz w:val="36"/>
          <w:szCs w:val="36"/>
        </w:rPr>
        <w:t>DA BOCA DO VIOLÃO À MÃO DO VIOLÃO</w:t>
      </w:r>
    </w:p>
    <w:p w:rsidR="00723384" w:rsidRPr="0068202B" w:rsidRDefault="00723384" w:rsidP="002668FA">
      <w:pPr>
        <w:rPr>
          <w:rFonts w:cstheme="minorHAnsi"/>
          <w:sz w:val="24"/>
          <w:szCs w:val="24"/>
        </w:rPr>
      </w:pPr>
    </w:p>
    <w:tbl>
      <w:tblPr>
        <w:tblW w:w="7289" w:type="dxa"/>
        <w:jc w:val="center"/>
        <w:tblLayout w:type="fixed"/>
        <w:tblLook w:val="0000" w:firstRow="0" w:lastRow="0" w:firstColumn="0" w:lastColumn="0" w:noHBand="0" w:noVBand="0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81"/>
      </w:tblGrid>
      <w:tr w:rsidR="007A2B99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3B3E16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FF000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</w:tr>
      <w:tr w:rsidR="007A2B99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00330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  <w:t>Si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289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CD6F9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2"/>
                <w:szCs w:val="12"/>
                <w:lang w:eastAsia="pt-BR"/>
              </w:rPr>
              <w:pi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Seta para cima 3" o:spid="_x0000_s1028" type="#_x0000_t68" style="position:absolute;left:0;text-align:left;margin-left:80.8pt;margin-top:-72.15pt;width:29.15pt;height:186.9pt;rotation:3868513fd;z-index:251652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" fillcolor="#0d0d0d">
                  <v:textbox style="layout-flow:vertical-ideographic"/>
                </v:shape>
              </w:pic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Lá #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80008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 xml:space="preserve">Lá </w:t>
            </w: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#</w:t>
            </w:r>
          </w:p>
          <w:p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80008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  <w:t>Lá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327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33330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Sol #</w:t>
            </w:r>
          </w:p>
          <w:p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33330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Sol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Sol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</w:tr>
      <w:tr w:rsidR="007A2B99" w:rsidTr="007A2B99">
        <w:trPr>
          <w:trHeight w:hRule="exact" w:val="284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4C4C4C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Fá #</w:t>
            </w:r>
          </w:p>
          <w:p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4C4C4C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Fá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0000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  <w:t>Mi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307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99330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Ré #</w:t>
            </w:r>
          </w:p>
          <w:p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99330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Ré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314"/>
          <w:jc w:val="center"/>
        </w:trPr>
        <w:tc>
          <w:tcPr>
            <w:tcW w:w="559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000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Dó #</w:t>
            </w:r>
          </w:p>
          <w:p w:rsidR="002668FA" w:rsidRPr="00946F65" w:rsidRDefault="002668FA" w:rsidP="009A270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Dó #</w:t>
            </w:r>
          </w:p>
        </w:tc>
        <w:tc>
          <w:tcPr>
            <w:tcW w:w="559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Ré b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245"/>
          <w:jc w:val="center"/>
        </w:trPr>
        <w:tc>
          <w:tcPr>
            <w:tcW w:w="559" w:type="dxa"/>
            <w:shd w:val="clear" w:color="auto" w:fill="FF000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  <w:tc>
          <w:tcPr>
            <w:tcW w:w="559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</w:tbl>
    <w:p w:rsidR="002668FA" w:rsidRDefault="002668FA" w:rsidP="002668FA">
      <w:pPr>
        <w:rPr>
          <w:rFonts w:cstheme="minorHAnsi"/>
          <w:sz w:val="32"/>
          <w:szCs w:val="32"/>
        </w:rPr>
      </w:pPr>
    </w:p>
    <w:tbl>
      <w:tblPr>
        <w:tblW w:w="7003" w:type="dxa"/>
        <w:jc w:val="center"/>
        <w:tblLayout w:type="fixed"/>
        <w:tblLook w:val="0000" w:firstRow="0" w:lastRow="0" w:firstColumn="0" w:lastColumn="0" w:noHBand="0" w:noVBand="0"/>
      </w:tblPr>
      <w:tblGrid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59"/>
      </w:tblGrid>
      <w:tr w:rsidR="007A2B99" w:rsidTr="007A2B99">
        <w:trPr>
          <w:trHeight w:hRule="exact" w:val="247"/>
          <w:jc w:val="center"/>
        </w:trPr>
        <w:tc>
          <w:tcPr>
            <w:tcW w:w="537" w:type="dxa"/>
            <w:shd w:val="clear" w:color="auto" w:fill="FF000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00330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  <w:t>Si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350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00330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  <w:t>Sib</w:t>
            </w:r>
          </w:p>
          <w:p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Lá #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80008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  <w:t>Lá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311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80008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Láb</w:t>
            </w:r>
          </w:p>
          <w:p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CD6F9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2"/>
                <w:szCs w:val="12"/>
                <w:lang w:eastAsia="pt-BR"/>
              </w:rPr>
              <w:pict>
                <v:shape id="Seta para cima 4" o:spid="_x0000_s1027" type="#_x0000_t68" style="position:absolute;left:0;text-align:left;margin-left:92.85pt;margin-top:-73.6pt;width:33.05pt;height:186.9pt;rotation:8139848fd;z-index:25165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" fillcolor="#0d0d0d">
                  <v:textbox style="layout-flow:vertical-ideographic"/>
                </v:shape>
              </w:pict>
            </w:r>
          </w:p>
        </w:tc>
        <w:tc>
          <w:tcPr>
            <w:tcW w:w="537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33330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Sol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Sol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</w:tr>
      <w:tr w:rsidR="007A2B99" w:rsidTr="007A2B99">
        <w:trPr>
          <w:trHeight w:hRule="exact" w:val="319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33330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Solb</w:t>
            </w:r>
          </w:p>
          <w:p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4C4C4C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Fá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0000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  <w:t>Mi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328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0000FF"/>
            <w:vAlign w:val="center"/>
          </w:tcPr>
          <w:p w:rsidR="002668FA" w:rsidRPr="00946F65" w:rsidRDefault="00046B6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  <w:t>Mi</w:t>
            </w:r>
            <w:r w:rsidR="002668FA" w:rsidRPr="00946F65"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  <w:t>b</w:t>
            </w:r>
          </w:p>
          <w:p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99330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Ré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317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Dó #</w:t>
            </w:r>
          </w:p>
        </w:tc>
        <w:tc>
          <w:tcPr>
            <w:tcW w:w="537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Ré b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99330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Réb</w:t>
            </w:r>
          </w:p>
          <w:p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0000"/>
            <w:vAlign w:val="center"/>
          </w:tcPr>
          <w:p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</w:tr>
    </w:tbl>
    <w:p w:rsidR="00F429D2" w:rsidRDefault="00F429D2" w:rsidP="009B017B">
      <w:pPr>
        <w:rPr>
          <w:rFonts w:cstheme="minorHAnsi"/>
          <w:sz w:val="28"/>
          <w:szCs w:val="28"/>
        </w:rPr>
      </w:pPr>
    </w:p>
    <w:p w:rsidR="001F7A9E" w:rsidRPr="001F7A9E" w:rsidRDefault="00B01826" w:rsidP="001F7A9E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20" w:name="_Toc43738308"/>
      <w:r w:rsidRPr="00A02D75">
        <w:rPr>
          <w:rFonts w:cstheme="minorHAnsi"/>
          <w:b/>
          <w:color w:val="1F4E79" w:themeColor="accent1" w:themeShade="80"/>
          <w:sz w:val="36"/>
          <w:szCs w:val="36"/>
        </w:rPr>
        <w:t>Atividade</w:t>
      </w:r>
      <w:r w:rsidR="0026598E">
        <w:rPr>
          <w:rFonts w:cstheme="minorHAnsi"/>
          <w:b/>
          <w:color w:val="1F4E79" w:themeColor="accent1" w:themeShade="80"/>
          <w:sz w:val="36"/>
          <w:szCs w:val="36"/>
        </w:rPr>
        <w:t xml:space="preserve"> 3</w:t>
      </w:r>
      <w:r w:rsidR="00BD1914">
        <w:rPr>
          <w:rFonts w:cstheme="minorHAnsi"/>
          <w:b/>
          <w:color w:val="1F4E79" w:themeColor="accent1" w:themeShade="80"/>
          <w:sz w:val="36"/>
          <w:szCs w:val="36"/>
        </w:rPr>
        <w:t>.1</w:t>
      </w:r>
      <w:r w:rsidR="00D20D75">
        <w:rPr>
          <w:rFonts w:cstheme="minorHAnsi"/>
          <w:b/>
          <w:color w:val="1F4E79" w:themeColor="accent1" w:themeShade="80"/>
          <w:sz w:val="36"/>
          <w:szCs w:val="36"/>
        </w:rPr>
        <w:t>: Apresentação dos Acidentes</w:t>
      </w:r>
      <w:bookmarkEnd w:id="20"/>
    </w:p>
    <w:p w:rsidR="001F7A9E" w:rsidRDefault="00F230C2" w:rsidP="00BD1914">
      <w:pPr>
        <w:rPr>
          <w:rFonts w:cstheme="minorHAnsi"/>
          <w:color w:val="1F4E79" w:themeColor="accent1" w:themeShade="80"/>
          <w:sz w:val="24"/>
          <w:szCs w:val="24"/>
        </w:rPr>
      </w:pPr>
      <w:r w:rsidRPr="001F7A9E">
        <w:rPr>
          <w:rFonts w:cstheme="minorHAnsi"/>
          <w:color w:val="1F4E79" w:themeColor="accent1" w:themeShade="80"/>
          <w:sz w:val="24"/>
          <w:szCs w:val="24"/>
        </w:rPr>
        <w:t>Apresente novament</w:t>
      </w:r>
      <w:r w:rsidR="00E47694">
        <w:rPr>
          <w:rFonts w:cstheme="minorHAnsi"/>
          <w:color w:val="1F4E79" w:themeColor="accent1" w:themeShade="80"/>
          <w:sz w:val="24"/>
          <w:szCs w:val="24"/>
        </w:rPr>
        <w:t>e o teclado ao seu aluno,</w:t>
      </w:r>
      <w:r w:rsidRPr="001F7A9E">
        <w:rPr>
          <w:rFonts w:cstheme="minorHAnsi"/>
          <w:color w:val="1F4E79" w:themeColor="accent1" w:themeShade="80"/>
          <w:sz w:val="24"/>
          <w:szCs w:val="24"/>
        </w:rPr>
        <w:t xml:space="preserve"> agora explicando o que são os acidentes. Após a explicação, peça para que ele cante e toque essa escala subindo</w:t>
      </w:r>
      <w:r w:rsidR="00BB5B7B" w:rsidRPr="001F7A9E">
        <w:rPr>
          <w:rFonts w:cstheme="minorHAnsi"/>
          <w:color w:val="1F4E79" w:themeColor="accent1" w:themeShade="80"/>
          <w:sz w:val="24"/>
          <w:szCs w:val="24"/>
        </w:rPr>
        <w:t xml:space="preserve"> e descendo de Dó a Dó, incluindo os acidentes. Exemplo: DÓ, DÓ#, RÉ, RÉ# e assim por diante</w:t>
      </w:r>
      <w:r w:rsidR="004E43FD" w:rsidRPr="001F7A9E">
        <w:rPr>
          <w:rFonts w:cstheme="minorHAnsi"/>
          <w:color w:val="1F4E79" w:themeColor="accent1" w:themeShade="80"/>
          <w:sz w:val="24"/>
          <w:szCs w:val="24"/>
        </w:rPr>
        <w:t>, depois descendo com os bemóis. Peça para o aluno fazer essa sequência até decorar.</w:t>
      </w:r>
    </w:p>
    <w:p w:rsidR="00A11842" w:rsidRPr="009B017B" w:rsidRDefault="00A11842" w:rsidP="00BD1914">
      <w:pPr>
        <w:rPr>
          <w:rFonts w:cstheme="minorHAnsi"/>
          <w:color w:val="1F4E79" w:themeColor="accent1" w:themeShade="80"/>
          <w:sz w:val="24"/>
          <w:szCs w:val="24"/>
        </w:rPr>
      </w:pPr>
    </w:p>
    <w:p w:rsidR="001F7A9E" w:rsidRPr="001F7A9E" w:rsidRDefault="0026598E" w:rsidP="001F7A9E">
      <w:pPr>
        <w:pStyle w:val="Ttulo3"/>
        <w:rPr>
          <w:b/>
          <w:color w:val="1F4E79" w:themeColor="accent1" w:themeShade="80"/>
          <w:sz w:val="36"/>
          <w:szCs w:val="36"/>
        </w:rPr>
      </w:pPr>
      <w:bookmarkStart w:id="21" w:name="_Toc43738309"/>
      <w:r>
        <w:rPr>
          <w:b/>
          <w:color w:val="1F4E79" w:themeColor="accent1" w:themeShade="80"/>
          <w:sz w:val="36"/>
          <w:szCs w:val="36"/>
        </w:rPr>
        <w:t>Atividade 3</w:t>
      </w:r>
      <w:r w:rsidR="00F4467A">
        <w:rPr>
          <w:b/>
          <w:color w:val="1F4E79" w:themeColor="accent1" w:themeShade="80"/>
          <w:sz w:val="36"/>
          <w:szCs w:val="36"/>
        </w:rPr>
        <w:t>.2: Encontre</w:t>
      </w:r>
      <w:r w:rsidR="001F7A9E">
        <w:rPr>
          <w:b/>
          <w:color w:val="1F4E79" w:themeColor="accent1" w:themeShade="80"/>
          <w:sz w:val="36"/>
          <w:szCs w:val="36"/>
        </w:rPr>
        <w:t xml:space="preserve"> o A</w:t>
      </w:r>
      <w:r w:rsidR="001F7A9E" w:rsidRPr="001F7A9E">
        <w:rPr>
          <w:b/>
          <w:color w:val="1F4E79" w:themeColor="accent1" w:themeShade="80"/>
          <w:sz w:val="36"/>
          <w:szCs w:val="36"/>
        </w:rPr>
        <w:t>cidente</w:t>
      </w:r>
      <w:bookmarkEnd w:id="21"/>
    </w:p>
    <w:p w:rsidR="001F7A9E" w:rsidRDefault="001F7A9E" w:rsidP="001F7A9E">
      <w:pPr>
        <w:rPr>
          <w:rFonts w:cstheme="minorHAnsi"/>
          <w:color w:val="1F4E79" w:themeColor="accent1" w:themeShade="80"/>
          <w:sz w:val="24"/>
          <w:szCs w:val="24"/>
        </w:rPr>
      </w:pPr>
      <w:r>
        <w:rPr>
          <w:rFonts w:cstheme="minorHAnsi"/>
          <w:color w:val="1F4E79" w:themeColor="accent1" w:themeShade="80"/>
          <w:sz w:val="24"/>
          <w:szCs w:val="24"/>
        </w:rPr>
        <w:t>Depois de apresentar os acidentes,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 xml:space="preserve"> brinque com a</w:t>
      </w:r>
      <w:r>
        <w:rPr>
          <w:rFonts w:cstheme="minorHAnsi"/>
          <w:color w:val="1F4E79" w:themeColor="accent1" w:themeShade="80"/>
          <w:sz w:val="24"/>
          <w:szCs w:val="24"/>
        </w:rPr>
        <w:t>luno de achar o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>s</w:t>
      </w:r>
      <w:r w:rsidR="0026598E">
        <w:rPr>
          <w:rFonts w:cstheme="minorHAnsi"/>
          <w:color w:val="1F4E79" w:themeColor="accent1" w:themeShade="80"/>
          <w:sz w:val="24"/>
          <w:szCs w:val="24"/>
        </w:rPr>
        <w:t xml:space="preserve"> sustenidos e b</w:t>
      </w:r>
      <w:r>
        <w:rPr>
          <w:rFonts w:cstheme="minorHAnsi"/>
          <w:color w:val="1F4E79" w:themeColor="accent1" w:themeShade="80"/>
          <w:sz w:val="24"/>
          <w:szCs w:val="24"/>
        </w:rPr>
        <w:t>emóis.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 xml:space="preserve"> O professor fala a nota e o aluno (com a imagem do teclado na cabeça, sem contar as teclas com o dedo) identifica ela no teclado. Faça isso até ter certeza de que o </w:t>
      </w:r>
      <w:r>
        <w:rPr>
          <w:rFonts w:cstheme="minorHAnsi"/>
          <w:color w:val="1F4E79" w:themeColor="accent1" w:themeShade="80"/>
          <w:sz w:val="24"/>
          <w:szCs w:val="24"/>
        </w:rPr>
        <w:t>aluno decorou os acidentes.</w:t>
      </w:r>
    </w:p>
    <w:p w:rsidR="00116FAF" w:rsidRDefault="00116FAF" w:rsidP="001F7A9E">
      <w:pPr>
        <w:rPr>
          <w:rFonts w:cstheme="minorHAnsi"/>
          <w:color w:val="1F4E79" w:themeColor="accent1" w:themeShade="80"/>
          <w:sz w:val="24"/>
          <w:szCs w:val="24"/>
        </w:rPr>
      </w:pPr>
    </w:p>
    <w:p w:rsidR="00116FAF" w:rsidRPr="00BD1914" w:rsidRDefault="00116FAF" w:rsidP="001F7A9E">
      <w:pPr>
        <w:rPr>
          <w:rFonts w:cstheme="minorHAnsi"/>
          <w:color w:val="1F4E79" w:themeColor="accent1" w:themeShade="80"/>
          <w:sz w:val="24"/>
          <w:szCs w:val="24"/>
        </w:rPr>
      </w:pPr>
    </w:p>
    <w:p w:rsidR="00215CF8" w:rsidRPr="009B017B" w:rsidRDefault="0026598E" w:rsidP="009B017B">
      <w:pPr>
        <w:pStyle w:val="Ttulo3"/>
        <w:rPr>
          <w:b/>
          <w:color w:val="1F4E79" w:themeColor="accent1" w:themeShade="80"/>
          <w:sz w:val="36"/>
          <w:szCs w:val="36"/>
        </w:rPr>
      </w:pPr>
      <w:bookmarkStart w:id="22" w:name="_Toc43738310"/>
      <w:r w:rsidRPr="001C15EB">
        <w:rPr>
          <w:b/>
          <w:color w:val="1F4E79" w:themeColor="accent1" w:themeShade="80"/>
          <w:sz w:val="36"/>
          <w:szCs w:val="36"/>
        </w:rPr>
        <w:lastRenderedPageBreak/>
        <w:t xml:space="preserve">Atividade 3.3: </w:t>
      </w:r>
      <w:r w:rsidR="00215CF8">
        <w:rPr>
          <w:b/>
          <w:color w:val="1F4E79" w:themeColor="accent1" w:themeShade="80"/>
          <w:sz w:val="36"/>
          <w:szCs w:val="36"/>
        </w:rPr>
        <w:t>Colocar os acidentes em O</w:t>
      </w:r>
      <w:r w:rsidR="001C15EB">
        <w:rPr>
          <w:b/>
          <w:color w:val="1F4E79" w:themeColor="accent1" w:themeShade="80"/>
          <w:sz w:val="36"/>
          <w:szCs w:val="36"/>
        </w:rPr>
        <w:t>rdem</w:t>
      </w:r>
      <w:bookmarkEnd w:id="22"/>
    </w:p>
    <w:p w:rsidR="00215CF8" w:rsidRPr="007B7144" w:rsidRDefault="00215CF8" w:rsidP="00043AA4">
      <w:pPr>
        <w:rPr>
          <w:color w:val="1F4E79" w:themeColor="accent1" w:themeShade="80"/>
          <w:sz w:val="24"/>
          <w:szCs w:val="24"/>
        </w:rPr>
      </w:pPr>
      <w:r>
        <w:rPr>
          <w:color w:val="1F4E79" w:themeColor="accent1" w:themeShade="80"/>
          <w:sz w:val="24"/>
          <w:szCs w:val="24"/>
        </w:rPr>
        <w:t xml:space="preserve">Embaralhe as cartas e dê para o seu aluno colocar em ordem os sustenidos e bemóis.  </w:t>
      </w:r>
    </w:p>
    <w:p w:rsidR="006866D9" w:rsidRDefault="00CD6F9A" w:rsidP="006866D9">
      <w:pPr>
        <w:keepNext/>
        <w:jc w:val="center"/>
      </w:pPr>
      <w:r>
        <w:rPr>
          <w:color w:val="1F4E79" w:themeColor="accent1" w:themeShade="80"/>
          <w:sz w:val="36"/>
          <w:szCs w:val="36"/>
        </w:rPr>
        <w:pict>
          <v:shape id="_x0000_i1039" type="#_x0000_t75" style="width:396pt;height:188.25pt">
            <v:imagedata r:id="rId50" o:title="Baralho de Acidentes"/>
          </v:shape>
        </w:pict>
      </w:r>
    </w:p>
    <w:p w:rsidR="007B7144" w:rsidRPr="004B3E22" w:rsidRDefault="006866D9" w:rsidP="009B017B">
      <w:pPr>
        <w:pStyle w:val="Legenda"/>
        <w:jc w:val="center"/>
        <w:rPr>
          <w:color w:val="1F4E79" w:themeColor="accent1" w:themeShade="80"/>
          <w:sz w:val="36"/>
          <w:szCs w:val="36"/>
        </w:rPr>
      </w:pPr>
      <w:r>
        <w:t xml:space="preserve">Figura </w:t>
      </w:r>
      <w:r w:rsidR="00D01EA2">
        <w:rPr>
          <w:noProof/>
        </w:rPr>
        <w:fldChar w:fldCharType="begin"/>
      </w:r>
      <w:r w:rsidR="00C82A5F">
        <w:rPr>
          <w:noProof/>
        </w:rPr>
        <w:instrText xml:space="preserve"> SEQ Figura \* ARABIC </w:instrText>
      </w:r>
      <w:r w:rsidR="00D01EA2">
        <w:rPr>
          <w:noProof/>
        </w:rPr>
        <w:fldChar w:fldCharType="separate"/>
      </w:r>
      <w:r>
        <w:rPr>
          <w:noProof/>
        </w:rPr>
        <w:t>3</w:t>
      </w:r>
      <w:r w:rsidR="00D01EA2">
        <w:rPr>
          <w:noProof/>
        </w:rPr>
        <w:fldChar w:fldCharType="end"/>
      </w:r>
      <w:r>
        <w:t>.2 Cartas para o Jogo</w:t>
      </w:r>
    </w:p>
    <w:p w:rsidR="006866D9" w:rsidRDefault="007B7144" w:rsidP="006866D9">
      <w:pPr>
        <w:keepNext/>
        <w:jc w:val="center"/>
      </w:pPr>
      <w:bookmarkStart w:id="23" w:name="_Toc38908498"/>
      <w:r>
        <w:rPr>
          <w:rFonts w:cstheme="minorHAnsi"/>
          <w:noProof/>
          <w:sz w:val="24"/>
          <w:szCs w:val="24"/>
          <w:lang w:eastAsia="pt-BR"/>
        </w:rPr>
        <w:drawing>
          <wp:inline distT="0" distB="0" distL="0" distR="0">
            <wp:extent cx="3657600" cy="2254800"/>
            <wp:effectExtent l="0" t="0" r="0" b="0"/>
            <wp:docPr id="1" name="Imagem 1" descr="Baralho para jogo de atenção com a esc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 descr="Baralho para jogo de atenção com a escala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926" cy="22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3"/>
    </w:p>
    <w:p w:rsidR="007B7144" w:rsidRDefault="006866D9" w:rsidP="006866D9">
      <w:pPr>
        <w:pStyle w:val="Legenda"/>
        <w:jc w:val="center"/>
        <w:rPr>
          <w:rFonts w:cstheme="minorHAnsi"/>
          <w:b/>
          <w:color w:val="000000" w:themeColor="text1"/>
          <w:sz w:val="36"/>
          <w:szCs w:val="36"/>
        </w:rPr>
      </w:pPr>
      <w:r>
        <w:t>Figura 3.3 Cartas para o Jogo</w:t>
      </w:r>
    </w:p>
    <w:p w:rsidR="006866D9" w:rsidRDefault="007B7144" w:rsidP="009B017B">
      <w:pPr>
        <w:keepNext/>
        <w:jc w:val="center"/>
      </w:pPr>
      <w:r>
        <w:rPr>
          <w:rFonts w:cstheme="minorHAnsi"/>
          <w:noProof/>
          <w:sz w:val="24"/>
          <w:szCs w:val="24"/>
          <w:lang w:eastAsia="pt-BR"/>
        </w:rPr>
        <w:drawing>
          <wp:inline distT="0" distB="0" distL="0" distR="0">
            <wp:extent cx="3692471" cy="2028825"/>
            <wp:effectExtent l="0" t="0" r="0" b="0"/>
            <wp:docPr id="14" name="Imagem 14" descr="Baralho para jogo de atenção com a esc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9" descr="Baralho para jogo de atenção com a escala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128" cy="205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650" w:rsidRPr="00E72650" w:rsidRDefault="006866D9" w:rsidP="00E72650">
      <w:pPr>
        <w:pStyle w:val="Legenda"/>
        <w:jc w:val="center"/>
        <w:rPr>
          <w:rFonts w:asciiTheme="majorHAnsi" w:eastAsiaTheme="majorEastAsia" w:hAnsiTheme="majorHAnsi" w:cstheme="minorHAnsi"/>
          <w:b/>
          <w:color w:val="000000" w:themeColor="text1"/>
          <w:sz w:val="36"/>
          <w:szCs w:val="36"/>
        </w:rPr>
      </w:pPr>
      <w:r>
        <w:t>Figura 3.4 Cartas para o Jogo</w:t>
      </w:r>
    </w:p>
    <w:p w:rsidR="00043AA4" w:rsidRPr="00E72650" w:rsidRDefault="00CD6F9A" w:rsidP="00E72650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24" w:name="_Toc43738311"/>
      <w:r>
        <w:rPr>
          <w:noProof/>
        </w:rPr>
        <w:lastRenderedPageBreak/>
        <w:pict>
          <v:shape id="_x0000_s1147" type="#_x0000_t202" style="position:absolute;margin-left:.25pt;margin-top:43.55pt;width:407.85pt;height:43.85pt;z-index:251660800;visibility:visible;mso-wrap-distance-top:3.6pt;mso-wrap-distance-bottom:3.6pt;mso-width-relative:margin;mso-height-relative:margin" fillcolor="#f60" strokecolor="yellow">
            <v:textbox style="mso-next-textbox:#_x0000_s1147">
              <w:txbxContent>
                <w:p w:rsidR="00C60EBC" w:rsidRPr="00043AA4" w:rsidRDefault="00C60EBC" w:rsidP="00807C9D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Aqui trabalharemos intensidade. O intuito é </w:t>
                  </w:r>
                  <w:r w:rsidRPr="00043AA4">
                    <w:rPr>
                      <w:rFonts w:cstheme="minorHAnsi"/>
                      <w:sz w:val="28"/>
                      <w:szCs w:val="28"/>
                    </w:rPr>
                    <w:t xml:space="preserve">saber diferenciar, </w:t>
                  </w:r>
                  <w:r>
                    <w:rPr>
                      <w:rFonts w:cstheme="minorHAnsi"/>
                      <w:sz w:val="28"/>
                      <w:szCs w:val="28"/>
                    </w:rPr>
                    <w:t>um som forte de um som fraco</w:t>
                  </w:r>
                  <w:r w:rsidRPr="00043AA4">
                    <w:rPr>
                      <w:rFonts w:cstheme="minorHAnsi"/>
                      <w:sz w:val="28"/>
                      <w:szCs w:val="28"/>
                    </w:rPr>
                    <w:t>, e sa</w:t>
                  </w:r>
                  <w:r>
                    <w:rPr>
                      <w:rFonts w:cstheme="minorHAnsi"/>
                      <w:sz w:val="28"/>
                      <w:szCs w:val="28"/>
                    </w:rPr>
                    <w:t>ber reproduzi</w:t>
                  </w:r>
                  <w:r w:rsidRPr="00043AA4">
                    <w:rPr>
                      <w:rFonts w:cstheme="minorHAnsi"/>
                      <w:sz w:val="28"/>
                      <w:szCs w:val="28"/>
                    </w:rPr>
                    <w:t xml:space="preserve">-lo. </w:t>
                  </w:r>
                </w:p>
                <w:p w:rsidR="00C60EBC" w:rsidRDefault="00C60EBC"/>
              </w:txbxContent>
            </v:textbox>
            <w10:wrap type="square"/>
          </v:shape>
        </w:pict>
      </w:r>
      <w:r w:rsidR="001C15EB" w:rsidRPr="00E631DC">
        <w:rPr>
          <w:rFonts w:cstheme="minorHAnsi"/>
          <w:b/>
          <w:color w:val="000000" w:themeColor="text1"/>
          <w:sz w:val="48"/>
          <w:szCs w:val="48"/>
        </w:rPr>
        <w:t>4</w:t>
      </w:r>
      <w:r w:rsidR="0012766D" w:rsidRPr="00E631DC">
        <w:rPr>
          <w:rFonts w:cstheme="minorHAnsi"/>
          <w:b/>
          <w:color w:val="000000" w:themeColor="text1"/>
          <w:sz w:val="48"/>
          <w:szCs w:val="48"/>
        </w:rPr>
        <w:t xml:space="preserve">. </w:t>
      </w:r>
      <w:r w:rsidR="00E67C21" w:rsidRPr="00E631DC">
        <w:rPr>
          <w:rFonts w:cstheme="minorHAnsi"/>
          <w:b/>
          <w:color w:val="000000" w:themeColor="text1"/>
          <w:sz w:val="48"/>
          <w:szCs w:val="48"/>
        </w:rPr>
        <w:t>Intensidade:</w:t>
      </w:r>
      <w:bookmarkEnd w:id="24"/>
    </w:p>
    <w:p w:rsidR="005D04B1" w:rsidRDefault="005D04B1" w:rsidP="00E67C21">
      <w:pPr>
        <w:rPr>
          <w:rFonts w:cstheme="minorHAnsi"/>
          <w:color w:val="000000" w:themeColor="text1"/>
          <w:sz w:val="24"/>
          <w:szCs w:val="24"/>
        </w:rPr>
      </w:pPr>
    </w:p>
    <w:p w:rsidR="00B64A87" w:rsidRDefault="00E67C21" w:rsidP="00E67C21">
      <w:pPr>
        <w:rPr>
          <w:rFonts w:cstheme="minorHAnsi"/>
          <w:color w:val="000000" w:themeColor="text1"/>
          <w:sz w:val="24"/>
          <w:szCs w:val="24"/>
        </w:rPr>
      </w:pPr>
      <w:r w:rsidRPr="00E72650">
        <w:rPr>
          <w:rFonts w:cstheme="minorHAnsi"/>
          <w:color w:val="000000" w:themeColor="text1"/>
          <w:sz w:val="24"/>
          <w:szCs w:val="24"/>
        </w:rPr>
        <w:t>É uma propriedad</w:t>
      </w:r>
      <w:r w:rsidR="0050131D" w:rsidRPr="00E72650">
        <w:rPr>
          <w:rFonts w:cstheme="minorHAnsi"/>
          <w:color w:val="000000" w:themeColor="text1"/>
          <w:sz w:val="24"/>
          <w:szCs w:val="24"/>
        </w:rPr>
        <w:t xml:space="preserve">e </w:t>
      </w:r>
      <w:r w:rsidR="00B64A87" w:rsidRPr="00E72650">
        <w:rPr>
          <w:rFonts w:cstheme="minorHAnsi"/>
          <w:color w:val="000000" w:themeColor="text1"/>
          <w:sz w:val="24"/>
          <w:szCs w:val="24"/>
        </w:rPr>
        <w:t xml:space="preserve">da música </w:t>
      </w:r>
      <w:r w:rsidR="0050131D" w:rsidRPr="00E72650">
        <w:rPr>
          <w:rFonts w:cstheme="minorHAnsi"/>
          <w:color w:val="000000" w:themeColor="text1"/>
          <w:sz w:val="24"/>
          <w:szCs w:val="24"/>
        </w:rPr>
        <w:t>que nos permite</w:t>
      </w:r>
      <w:r w:rsidR="00E74745" w:rsidRPr="00E72650">
        <w:rPr>
          <w:rFonts w:cstheme="minorHAnsi"/>
          <w:color w:val="000000" w:themeColor="text1"/>
          <w:sz w:val="24"/>
          <w:szCs w:val="24"/>
        </w:rPr>
        <w:t xml:space="preserve"> identificar</w:t>
      </w:r>
      <w:r w:rsidRPr="00E72650">
        <w:rPr>
          <w:rFonts w:cstheme="minorHAnsi"/>
          <w:color w:val="000000" w:themeColor="text1"/>
          <w:sz w:val="24"/>
          <w:szCs w:val="24"/>
        </w:rPr>
        <w:t xml:space="preserve"> se o som é fraco (baixa intensidade) ou se o som é forte (alta intensidade)</w:t>
      </w:r>
      <w:r w:rsidR="00E74745" w:rsidRPr="00E72650">
        <w:rPr>
          <w:rFonts w:cstheme="minorHAnsi"/>
          <w:color w:val="000000" w:themeColor="text1"/>
          <w:sz w:val="24"/>
          <w:szCs w:val="24"/>
        </w:rPr>
        <w:t xml:space="preserve">.                                                                                </w:t>
      </w:r>
      <w:r w:rsidR="001972CF" w:rsidRPr="007B520E">
        <w:rPr>
          <w:rFonts w:cstheme="minorHAnsi"/>
          <w:color w:val="000000" w:themeColor="text1"/>
          <w:sz w:val="24"/>
          <w:szCs w:val="24"/>
        </w:rPr>
        <w:t xml:space="preserve">A intensidade tem ligação com a </w:t>
      </w:r>
      <w:r w:rsidR="005D04B1" w:rsidRPr="007B520E">
        <w:rPr>
          <w:rFonts w:cstheme="minorHAnsi"/>
          <w:color w:val="000000" w:themeColor="text1"/>
          <w:sz w:val="24"/>
          <w:szCs w:val="24"/>
        </w:rPr>
        <w:t xml:space="preserve">quantidade </w:t>
      </w:r>
      <w:r w:rsidR="001972CF" w:rsidRPr="007B520E">
        <w:rPr>
          <w:rFonts w:cstheme="minorHAnsi"/>
          <w:color w:val="000000" w:themeColor="text1"/>
          <w:sz w:val="24"/>
          <w:szCs w:val="24"/>
        </w:rPr>
        <w:t>de energia que as ondas sonoras emitem.</w:t>
      </w:r>
      <w:r w:rsidR="001972CF" w:rsidRPr="00E72650">
        <w:rPr>
          <w:rFonts w:cstheme="minorHAnsi"/>
          <w:color w:val="000000" w:themeColor="text1"/>
          <w:sz w:val="24"/>
          <w:szCs w:val="24"/>
        </w:rPr>
        <w:t xml:space="preserve"> Essa emissão das ondas faz com que essa energia se espalhe em todos os lugares. Quanto maior a energia da onda sonora, maior a intensidade som, quanto menor a energia, menor a intensidade também.</w:t>
      </w:r>
    </w:p>
    <w:p w:rsidR="00B64A87" w:rsidRPr="00D303BA" w:rsidRDefault="00B64A87" w:rsidP="00E67C21">
      <w:pPr>
        <w:rPr>
          <w:rFonts w:cstheme="minorHAnsi"/>
          <w:color w:val="000000" w:themeColor="text1"/>
          <w:sz w:val="24"/>
          <w:szCs w:val="24"/>
        </w:rPr>
      </w:pPr>
    </w:p>
    <w:p w:rsidR="00043AA4" w:rsidRDefault="00E67C21" w:rsidP="00043AA4">
      <w:pPr>
        <w:keepNext/>
      </w:pPr>
      <w:r>
        <w:rPr>
          <w:rFonts w:cstheme="minorHAnsi"/>
          <w:noProof/>
          <w:sz w:val="28"/>
          <w:szCs w:val="28"/>
          <w:lang w:eastAsia="pt-BR"/>
        </w:rPr>
        <w:drawing>
          <wp:inline distT="0" distB="0" distL="0" distR="0">
            <wp:extent cx="2119745" cy="1417890"/>
            <wp:effectExtent l="0" t="0" r="0" b="0"/>
            <wp:docPr id="3" name="Imagem 3" descr="Intensi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ntensidade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623" cy="142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6F9A">
        <w:rPr>
          <w:b/>
          <w:noProof/>
          <w:sz w:val="32"/>
          <w:szCs w:val="24"/>
          <w:lang w:eastAsia="pt-BR"/>
        </w:rPr>
        <w:pict>
          <v:shape id="_x0000_i1040" type="#_x0000_t75" style="width:175.5pt;height:94.5pt">
            <v:imagedata r:id="rId52" o:title="DINAMICA"/>
          </v:shape>
        </w:pict>
      </w:r>
    </w:p>
    <w:p w:rsidR="00B25250" w:rsidRPr="00E72650" w:rsidRDefault="00043AA4" w:rsidP="00E72650">
      <w:pPr>
        <w:pStyle w:val="Legenda"/>
      </w:pPr>
      <w:r>
        <w:t>Figura</w:t>
      </w:r>
      <w:r w:rsidR="007B7144">
        <w:rPr>
          <w:noProof/>
        </w:rPr>
        <w:t xml:space="preserve"> 4</w:t>
      </w:r>
      <w:r w:rsidR="00E72650">
        <w:t xml:space="preserve">.1 Ondas de Intensidade                                                         </w:t>
      </w:r>
      <w:r w:rsidR="007B7144">
        <w:t>Figura 4</w:t>
      </w:r>
      <w:r w:rsidR="005D04B1">
        <w:t xml:space="preserve">.2 </w:t>
      </w:r>
      <w:r w:rsidR="005D04B1" w:rsidRPr="007B520E">
        <w:t>Representação</w:t>
      </w:r>
      <w:r w:rsidR="005D04B1">
        <w:t xml:space="preserve"> d</w:t>
      </w:r>
      <w:r>
        <w:t>inâmicas de intensidade</w:t>
      </w:r>
    </w:p>
    <w:p w:rsidR="00805164" w:rsidRDefault="00B25250" w:rsidP="00B25250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B25250">
        <w:rPr>
          <w:rFonts w:eastAsia="Times New Roman" w:cstheme="minorHAnsi"/>
          <w:b/>
          <w:sz w:val="24"/>
          <w:szCs w:val="24"/>
          <w:lang w:eastAsia="pt-BR"/>
        </w:rPr>
        <w:t>*Som forte:</w:t>
      </w:r>
      <w:r w:rsidRPr="00B25250">
        <w:rPr>
          <w:rFonts w:eastAsia="Times New Roman" w:cstheme="minorHAnsi"/>
          <w:sz w:val="24"/>
          <w:szCs w:val="24"/>
          <w:lang w:eastAsia="pt-BR"/>
        </w:rPr>
        <w:t xml:space="preserve"> bomba, foguete, rugido de um leão</w:t>
      </w:r>
    </w:p>
    <w:p w:rsidR="00B25250" w:rsidRPr="00B25250" w:rsidRDefault="00B25250" w:rsidP="00B25250">
      <w:pPr>
        <w:spacing w:after="0" w:line="240" w:lineRule="auto"/>
        <w:rPr>
          <w:rFonts w:cstheme="minorHAnsi"/>
          <w:b/>
          <w:sz w:val="24"/>
          <w:szCs w:val="24"/>
        </w:rPr>
      </w:pPr>
      <w:r w:rsidRPr="00B25250">
        <w:rPr>
          <w:rFonts w:eastAsia="Times New Roman" w:cstheme="minorHAnsi"/>
          <w:b/>
          <w:sz w:val="24"/>
          <w:szCs w:val="24"/>
          <w:lang w:eastAsia="pt-BR"/>
        </w:rPr>
        <w:t>*Som fraco</w:t>
      </w:r>
      <w:r w:rsidRPr="00B25250">
        <w:rPr>
          <w:rFonts w:eastAsia="Times New Roman" w:cstheme="minorHAnsi"/>
          <w:sz w:val="24"/>
          <w:szCs w:val="24"/>
          <w:lang w:eastAsia="pt-BR"/>
        </w:rPr>
        <w:t xml:space="preserve">: vento balançado as folhas das árvores, piado de um pintinho, cochicho. </w:t>
      </w:r>
    </w:p>
    <w:p w:rsidR="00CC0581" w:rsidRPr="00043AA4" w:rsidRDefault="00CC0581" w:rsidP="00043AA4">
      <w:pPr>
        <w:pStyle w:val="Legenda"/>
      </w:pPr>
    </w:p>
    <w:p w:rsidR="000801B5" w:rsidRDefault="00CC0581" w:rsidP="000801B5">
      <w:pPr>
        <w:keepNext/>
      </w:pPr>
      <w:r w:rsidRPr="00CC0581">
        <w:rPr>
          <w:rFonts w:ascii="Calibri" w:eastAsia="Batang" w:hAnsi="Calibri" w:cs="Times New Roman"/>
          <w:noProof/>
          <w:sz w:val="40"/>
          <w:szCs w:val="40"/>
          <w:lang w:eastAsia="pt-BR"/>
        </w:rPr>
        <w:drawing>
          <wp:inline distT="0" distB="0" distL="0" distR="0">
            <wp:extent cx="1219200" cy="1017161"/>
            <wp:effectExtent l="0" t="0" r="0" b="0"/>
            <wp:docPr id="37" name="Imagem 37" descr="F:\Arquivos baixados\child-boy-lion-predator-royalty-free-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rquivos baixados\child-boy-lion-predator-royalty-free-thumbnail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64" cy="102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1B5" w:rsidRPr="00CC0581">
        <w:rPr>
          <w:rFonts w:ascii="Calibri" w:eastAsia="Batang" w:hAnsi="Calibri" w:cs="Times New Roman"/>
          <w:noProof/>
          <w:lang w:eastAsia="pt-BR"/>
        </w:rPr>
        <w:drawing>
          <wp:inline distT="0" distB="0" distL="0" distR="0">
            <wp:extent cx="965553" cy="1062990"/>
            <wp:effectExtent l="0" t="0" r="0" b="0"/>
            <wp:docPr id="1030" name="Imagem 1030" descr="C:\Users\Igreja\Downloads\mother-3997967_19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greja\Downloads\mother-3997967_1920 (1)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772" cy="107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1B5" w:rsidRDefault="000801B5" w:rsidP="000801B5">
      <w:pPr>
        <w:pStyle w:val="Legenda"/>
      </w:pPr>
      <w:r>
        <w:t xml:space="preserve">   Figura 4.3 Som Forte                                                          Figura 4.4 Som </w:t>
      </w:r>
      <w:r w:rsidR="00E53827">
        <w:t>Fraco</w:t>
      </w:r>
    </w:p>
    <w:p w:rsidR="007B7144" w:rsidRPr="00E72650" w:rsidRDefault="00E67C21" w:rsidP="00E67C2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Som forte                                                                                 Som fraco</w:t>
      </w:r>
    </w:p>
    <w:p w:rsidR="002F34A0" w:rsidRPr="00201839" w:rsidRDefault="00E67C21" w:rsidP="00F31BA4">
      <w:pPr>
        <w:pStyle w:val="Ttulo3"/>
        <w:rPr>
          <w:rFonts w:cstheme="majorHAnsi"/>
          <w:b/>
          <w:color w:val="1F4E79" w:themeColor="accent1" w:themeShade="80"/>
          <w:sz w:val="36"/>
          <w:szCs w:val="36"/>
        </w:rPr>
      </w:pPr>
      <w:bookmarkStart w:id="25" w:name="_Toc43738312"/>
      <w:r w:rsidRPr="00201839">
        <w:rPr>
          <w:rFonts w:cstheme="majorHAnsi"/>
          <w:b/>
          <w:color w:val="1F4E79" w:themeColor="accent1" w:themeShade="80"/>
          <w:sz w:val="36"/>
          <w:szCs w:val="36"/>
        </w:rPr>
        <w:t>Atividade</w:t>
      </w:r>
      <w:r w:rsidR="001C15EB" w:rsidRPr="00201839">
        <w:rPr>
          <w:rFonts w:cstheme="majorHAnsi"/>
          <w:b/>
          <w:color w:val="1F4E79" w:themeColor="accent1" w:themeShade="80"/>
          <w:sz w:val="36"/>
          <w:szCs w:val="36"/>
        </w:rPr>
        <w:t xml:space="preserve"> 4</w:t>
      </w:r>
      <w:r w:rsidR="00BD1914" w:rsidRPr="00201839">
        <w:rPr>
          <w:rFonts w:cstheme="majorHAnsi"/>
          <w:b/>
          <w:color w:val="1F4E79" w:themeColor="accent1" w:themeShade="80"/>
          <w:sz w:val="36"/>
          <w:szCs w:val="36"/>
        </w:rPr>
        <w:t>.1</w:t>
      </w:r>
      <w:r w:rsidRPr="00201839">
        <w:rPr>
          <w:rFonts w:cstheme="majorHAnsi"/>
          <w:b/>
          <w:color w:val="1F4E79" w:themeColor="accent1" w:themeShade="80"/>
          <w:sz w:val="36"/>
          <w:szCs w:val="36"/>
        </w:rPr>
        <w:t>:</w:t>
      </w:r>
      <w:r w:rsidR="004259B4">
        <w:rPr>
          <w:rFonts w:cstheme="majorHAnsi"/>
          <w:b/>
          <w:color w:val="1F4E79" w:themeColor="accent1" w:themeShade="80"/>
          <w:sz w:val="36"/>
          <w:szCs w:val="36"/>
        </w:rPr>
        <w:t xml:space="preserve"> </w:t>
      </w:r>
      <w:r w:rsidR="004E4F95" w:rsidRPr="00201839">
        <w:rPr>
          <w:rFonts w:cstheme="majorHAnsi"/>
          <w:b/>
          <w:color w:val="1F4E79" w:themeColor="accent1" w:themeShade="80"/>
          <w:sz w:val="36"/>
          <w:szCs w:val="36"/>
        </w:rPr>
        <w:t xml:space="preserve">Sons Corporais e </w:t>
      </w:r>
      <w:r w:rsidR="004E4F95" w:rsidRPr="007B520E">
        <w:rPr>
          <w:rFonts w:cstheme="majorHAnsi"/>
          <w:b/>
          <w:color w:val="1F4E79" w:themeColor="accent1" w:themeShade="80"/>
          <w:sz w:val="36"/>
          <w:szCs w:val="36"/>
        </w:rPr>
        <w:t>Dinâmica</w:t>
      </w:r>
      <w:r w:rsidR="005D04B1" w:rsidRPr="007B520E">
        <w:rPr>
          <w:rFonts w:cstheme="majorHAnsi"/>
          <w:b/>
          <w:color w:val="1F4E79" w:themeColor="accent1" w:themeShade="80"/>
          <w:sz w:val="36"/>
          <w:szCs w:val="36"/>
        </w:rPr>
        <w:t xml:space="preserve"> (Que Tal Ser Maestro?)</w:t>
      </w:r>
      <w:bookmarkEnd w:id="25"/>
    </w:p>
    <w:p w:rsidR="00EC287A" w:rsidRPr="005D04B1" w:rsidRDefault="002F34A0" w:rsidP="00E67C21">
      <w:pPr>
        <w:rPr>
          <w:rFonts w:cstheme="minorHAnsi"/>
          <w:color w:val="1F4E79" w:themeColor="accent1" w:themeShade="80"/>
          <w:sz w:val="24"/>
          <w:szCs w:val="24"/>
        </w:rPr>
      </w:pPr>
      <w:r w:rsidRPr="002F34A0">
        <w:rPr>
          <w:rFonts w:cstheme="minorHAnsi"/>
          <w:color w:val="1F4E79" w:themeColor="accent1" w:themeShade="80"/>
          <w:sz w:val="24"/>
          <w:szCs w:val="24"/>
        </w:rPr>
        <w:t>Fazer sons com a boca e ir aumentando o volume pouco a pouco, d</w:t>
      </w:r>
      <w:r w:rsidR="00E67C21" w:rsidRPr="002F34A0">
        <w:rPr>
          <w:rFonts w:cstheme="minorHAnsi"/>
          <w:color w:val="1F4E79" w:themeColor="accent1" w:themeShade="80"/>
          <w:sz w:val="24"/>
          <w:szCs w:val="24"/>
        </w:rPr>
        <w:t xml:space="preserve">epois faça sons com instrumentos e com o corpo abordando o </w:t>
      </w:r>
      <w:r w:rsidR="00E67C21" w:rsidRPr="002F34A0">
        <w:rPr>
          <w:rFonts w:cstheme="minorHAnsi"/>
          <w:i/>
          <w:color w:val="1F4E79" w:themeColor="accent1" w:themeShade="80"/>
          <w:sz w:val="24"/>
          <w:szCs w:val="24"/>
        </w:rPr>
        <w:t xml:space="preserve">fortíssimo </w:t>
      </w:r>
      <w:r w:rsidR="00E67C21" w:rsidRPr="002F34A0">
        <w:rPr>
          <w:rFonts w:cstheme="minorHAnsi"/>
          <w:color w:val="1F4E79" w:themeColor="accent1" w:themeShade="80"/>
          <w:sz w:val="24"/>
          <w:szCs w:val="24"/>
        </w:rPr>
        <w:t xml:space="preserve">e o </w:t>
      </w:r>
      <w:r w:rsidR="00E67C21" w:rsidRPr="002F34A0">
        <w:rPr>
          <w:rFonts w:cstheme="minorHAnsi"/>
          <w:i/>
          <w:color w:val="1F4E79" w:themeColor="accent1" w:themeShade="80"/>
          <w:sz w:val="24"/>
          <w:szCs w:val="24"/>
        </w:rPr>
        <w:t>piano</w:t>
      </w:r>
      <w:r w:rsidR="00E72650">
        <w:rPr>
          <w:rFonts w:cstheme="minorHAnsi"/>
          <w:color w:val="1F4E79" w:themeColor="accent1" w:themeShade="80"/>
          <w:sz w:val="24"/>
          <w:szCs w:val="24"/>
        </w:rPr>
        <w:t xml:space="preserve">.                                          </w:t>
      </w:r>
      <w:r w:rsidR="00E67C21" w:rsidRPr="00807C9D">
        <w:rPr>
          <w:color w:val="1F4E79" w:themeColor="accent1" w:themeShade="80"/>
          <w:sz w:val="24"/>
          <w:szCs w:val="24"/>
        </w:rPr>
        <w:t xml:space="preserve">Que tal ser o maestro?                                                                                                                     Primeiro o professor irá reger a turma fazendo variações e brincando com a intensidade e depois será a vez de cada aluno. </w:t>
      </w:r>
    </w:p>
    <w:p w:rsidR="00E67C21" w:rsidRPr="00E631DC" w:rsidRDefault="00CD6F9A" w:rsidP="00043AA4">
      <w:pPr>
        <w:pStyle w:val="Ttulo1"/>
        <w:rPr>
          <w:rFonts w:cstheme="minorHAnsi"/>
          <w:color w:val="000000" w:themeColor="text1"/>
          <w:sz w:val="44"/>
          <w:szCs w:val="44"/>
        </w:rPr>
      </w:pPr>
      <w:bookmarkStart w:id="26" w:name="_Toc43738313"/>
      <w:r>
        <w:rPr>
          <w:noProof/>
          <w:sz w:val="44"/>
          <w:szCs w:val="44"/>
        </w:rPr>
        <w:lastRenderedPageBreak/>
        <w:pict>
          <v:shape id="_x0000_s1148" type="#_x0000_t202" style="position:absolute;margin-left:.2pt;margin-top:43.75pt;width:447.55pt;height:41.85pt;z-index:251661824;visibility:visible;mso-wrap-distance-top:3.6pt;mso-wrap-distance-bottom:3.6pt;mso-width-relative:margin;mso-height-relative:margin" fillcolor="#f60" strokecolor="yellow">
            <v:textbox style="mso-next-textbox:#_x0000_s1148">
              <w:txbxContent>
                <w:p w:rsidR="00C60EBC" w:rsidRPr="00043AA4" w:rsidRDefault="00C60EBC" w:rsidP="00807C9D">
                  <w:pPr>
                    <w:rPr>
                      <w:rFonts w:cstheme="minorHAnsi"/>
                      <w:sz w:val="28"/>
                      <w:szCs w:val="24"/>
                    </w:rPr>
                  </w:pPr>
                  <w:r w:rsidRPr="00604FBD">
                    <w:rPr>
                      <w:rFonts w:cstheme="minorHAnsi"/>
                      <w:sz w:val="28"/>
                      <w:szCs w:val="24"/>
                    </w:rPr>
                    <w:t>Aqui o objetivo é o aluno internalizar o significado do termo e poder estar atento às características e origens dos sons</w:t>
                  </w:r>
                </w:p>
                <w:p w:rsidR="00C60EBC" w:rsidRDefault="00C60EBC" w:rsidP="00807C9D">
                  <w:pPr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color w:val="FFFFFF" w:themeColor="background1"/>
                      <w:sz w:val="28"/>
                      <w:szCs w:val="28"/>
                    </w:rPr>
                  </w:pPr>
                </w:p>
                <w:p w:rsidR="00C60EBC" w:rsidRDefault="00C60EBC"/>
              </w:txbxContent>
            </v:textbox>
            <w10:wrap type="square"/>
          </v:shape>
        </w:pict>
      </w:r>
      <w:r w:rsidR="001C15EB" w:rsidRPr="00E631DC">
        <w:rPr>
          <w:rFonts w:cstheme="minorHAnsi"/>
          <w:b/>
          <w:color w:val="000000" w:themeColor="text1"/>
          <w:sz w:val="44"/>
          <w:szCs w:val="44"/>
        </w:rPr>
        <w:t>5</w:t>
      </w:r>
      <w:r w:rsidR="0012766D" w:rsidRPr="00E631DC">
        <w:rPr>
          <w:rFonts w:cstheme="minorHAnsi"/>
          <w:b/>
          <w:color w:val="000000" w:themeColor="text1"/>
          <w:sz w:val="44"/>
          <w:szCs w:val="44"/>
        </w:rPr>
        <w:t xml:space="preserve">. </w:t>
      </w:r>
      <w:r w:rsidR="00E67C21" w:rsidRPr="00E631DC">
        <w:rPr>
          <w:rFonts w:cstheme="minorHAnsi"/>
          <w:b/>
          <w:color w:val="000000" w:themeColor="text1"/>
          <w:sz w:val="44"/>
          <w:szCs w:val="44"/>
        </w:rPr>
        <w:t>Timbre:</w:t>
      </w:r>
      <w:r w:rsidR="004259B4">
        <w:rPr>
          <w:rFonts w:cstheme="minorHAnsi"/>
          <w:b/>
          <w:color w:val="000000" w:themeColor="text1"/>
          <w:sz w:val="44"/>
          <w:szCs w:val="44"/>
        </w:rPr>
        <w:t xml:space="preserve"> </w:t>
      </w:r>
      <w:r w:rsidR="00807C9D" w:rsidRPr="00E631DC">
        <w:rPr>
          <w:rFonts w:cstheme="majorHAnsi"/>
          <w:b/>
          <w:color w:val="000000" w:themeColor="text1"/>
          <w:sz w:val="44"/>
          <w:szCs w:val="44"/>
        </w:rPr>
        <w:t>A</w:t>
      </w:r>
      <w:r w:rsidR="001C15EB" w:rsidRPr="00E631DC">
        <w:rPr>
          <w:rFonts w:cstheme="majorHAnsi"/>
          <w:b/>
          <w:color w:val="000000" w:themeColor="text1"/>
          <w:sz w:val="44"/>
          <w:szCs w:val="44"/>
        </w:rPr>
        <w:t xml:space="preserve"> individualidade dos S</w:t>
      </w:r>
      <w:r w:rsidR="00E67C21" w:rsidRPr="00E631DC">
        <w:rPr>
          <w:rFonts w:cstheme="majorHAnsi"/>
          <w:b/>
          <w:color w:val="000000" w:themeColor="text1"/>
          <w:sz w:val="44"/>
          <w:szCs w:val="44"/>
        </w:rPr>
        <w:t>ons</w:t>
      </w:r>
      <w:bookmarkEnd w:id="26"/>
    </w:p>
    <w:p w:rsidR="00F55234" w:rsidRPr="00D303BA" w:rsidRDefault="00E67C21" w:rsidP="00E67C21">
      <w:pPr>
        <w:rPr>
          <w:rFonts w:cstheme="minorHAnsi"/>
          <w:color w:val="000000" w:themeColor="text1"/>
          <w:sz w:val="24"/>
          <w:szCs w:val="24"/>
        </w:rPr>
      </w:pPr>
      <w:r w:rsidRPr="00D303BA">
        <w:rPr>
          <w:rFonts w:cstheme="minorHAnsi"/>
          <w:bCs/>
          <w:color w:val="000000" w:themeColor="text1"/>
          <w:sz w:val="24"/>
          <w:szCs w:val="24"/>
        </w:rPr>
        <w:t>Timbre é o conjunto de particularidade dos sons</w:t>
      </w:r>
      <w:r w:rsidRPr="00D303BA">
        <w:rPr>
          <w:rFonts w:cstheme="minorHAnsi"/>
          <w:color w:val="000000" w:themeColor="text1"/>
          <w:sz w:val="24"/>
          <w:szCs w:val="24"/>
        </w:rPr>
        <w:t>.</w:t>
      </w:r>
      <w:r w:rsidRPr="00D303BA">
        <w:rPr>
          <w:rFonts w:cstheme="minorHAnsi"/>
          <w:color w:val="000000" w:themeColor="text1"/>
          <w:sz w:val="24"/>
          <w:szCs w:val="24"/>
        </w:rPr>
        <w:br/>
        <w:t xml:space="preserve">Cada som </w:t>
      </w:r>
      <w:r w:rsidR="001F3FE7" w:rsidRPr="00D303BA">
        <w:rPr>
          <w:rFonts w:cstheme="minorHAnsi"/>
          <w:color w:val="000000" w:themeColor="text1"/>
          <w:sz w:val="24"/>
          <w:szCs w:val="24"/>
        </w:rPr>
        <w:t xml:space="preserve">possui </w:t>
      </w:r>
      <w:r w:rsidRPr="00D303BA">
        <w:rPr>
          <w:rFonts w:cstheme="minorHAnsi"/>
          <w:color w:val="000000" w:themeColor="text1"/>
          <w:sz w:val="24"/>
          <w:szCs w:val="24"/>
        </w:rPr>
        <w:t>característica</w:t>
      </w:r>
      <w:r w:rsidR="001F3FE7" w:rsidRPr="00D303BA">
        <w:rPr>
          <w:rFonts w:cstheme="minorHAnsi"/>
          <w:color w:val="000000" w:themeColor="text1"/>
          <w:sz w:val="24"/>
          <w:szCs w:val="24"/>
        </w:rPr>
        <w:t>s</w:t>
      </w:r>
      <w:r w:rsidRPr="00D303BA">
        <w:rPr>
          <w:rFonts w:cstheme="minorHAnsi"/>
          <w:color w:val="000000" w:themeColor="text1"/>
          <w:sz w:val="24"/>
          <w:szCs w:val="24"/>
        </w:rPr>
        <w:t xml:space="preserve"> que o torna único, essas característicasque nos ajudam a diferenciá-los.</w:t>
      </w:r>
      <w:r w:rsidRPr="00D303BA">
        <w:rPr>
          <w:rFonts w:cstheme="minorHAnsi"/>
          <w:color w:val="000000" w:themeColor="text1"/>
          <w:sz w:val="24"/>
          <w:szCs w:val="24"/>
        </w:rPr>
        <w:br/>
      </w:r>
      <w:r w:rsidR="001F3FE7" w:rsidRPr="00D303BA">
        <w:rPr>
          <w:rFonts w:cstheme="minorHAnsi"/>
          <w:color w:val="000000" w:themeColor="text1"/>
          <w:sz w:val="24"/>
          <w:szCs w:val="24"/>
        </w:rPr>
        <w:t>Com certeza</w:t>
      </w:r>
      <w:r w:rsidRPr="00D303BA">
        <w:rPr>
          <w:rFonts w:cstheme="minorHAnsi"/>
          <w:color w:val="000000" w:themeColor="text1"/>
          <w:sz w:val="24"/>
          <w:szCs w:val="24"/>
        </w:rPr>
        <w:t xml:space="preserve"> você consegue </w:t>
      </w:r>
      <w:r w:rsidRPr="00D303BA">
        <w:rPr>
          <w:rFonts w:cstheme="minorHAnsi"/>
          <w:bCs/>
          <w:color w:val="000000" w:themeColor="text1"/>
          <w:sz w:val="24"/>
          <w:szCs w:val="24"/>
        </w:rPr>
        <w:t>diferenciar</w:t>
      </w:r>
      <w:r w:rsidRPr="00D303BA">
        <w:rPr>
          <w:rFonts w:cstheme="minorHAnsi"/>
          <w:color w:val="000000" w:themeColor="text1"/>
          <w:sz w:val="24"/>
          <w:szCs w:val="24"/>
        </w:rPr>
        <w:t> uma buzina de caminhão de um passarinho cantando</w:t>
      </w:r>
      <w:r w:rsidR="00604FBD">
        <w:rPr>
          <w:rFonts w:cstheme="minorHAnsi"/>
          <w:color w:val="000000" w:themeColor="text1"/>
          <w:sz w:val="24"/>
          <w:szCs w:val="24"/>
        </w:rPr>
        <w:t>.</w:t>
      </w:r>
      <w:r w:rsidRPr="00D303BA">
        <w:rPr>
          <w:rFonts w:cstheme="minorHAnsi"/>
          <w:color w:val="000000" w:themeColor="text1"/>
          <w:sz w:val="24"/>
          <w:szCs w:val="24"/>
        </w:rPr>
        <w:t xml:space="preserve"> Você também consegue identificar as vozes d</w:t>
      </w:r>
      <w:r w:rsidR="001F3FE7" w:rsidRPr="00D303BA">
        <w:rPr>
          <w:rFonts w:cstheme="minorHAnsi"/>
          <w:color w:val="000000" w:themeColor="text1"/>
          <w:sz w:val="24"/>
          <w:szCs w:val="24"/>
        </w:rPr>
        <w:t>as pessoas que convivem com você</w:t>
      </w:r>
      <w:r w:rsidRPr="00D303BA">
        <w:rPr>
          <w:rFonts w:cstheme="minorHAnsi"/>
          <w:color w:val="000000" w:themeColor="text1"/>
          <w:sz w:val="24"/>
          <w:szCs w:val="24"/>
        </w:rPr>
        <w:t>. Isso ocorre porque o </w:t>
      </w:r>
      <w:r w:rsidRPr="00D303BA">
        <w:rPr>
          <w:rFonts w:cstheme="minorHAnsi"/>
          <w:bCs/>
          <w:color w:val="000000" w:themeColor="text1"/>
          <w:sz w:val="24"/>
          <w:szCs w:val="24"/>
        </w:rPr>
        <w:t xml:space="preserve">formato </w:t>
      </w:r>
      <w:r w:rsidR="00046B6A">
        <w:rPr>
          <w:rFonts w:cstheme="minorHAnsi"/>
          <w:bCs/>
          <w:color w:val="000000" w:themeColor="text1"/>
          <w:sz w:val="24"/>
          <w:szCs w:val="24"/>
        </w:rPr>
        <w:t>das ondas sonoras é diferente</w:t>
      </w:r>
      <w:r w:rsidRPr="00D303BA">
        <w:rPr>
          <w:rFonts w:cstheme="minorHAnsi"/>
          <w:color w:val="000000" w:themeColor="text1"/>
          <w:sz w:val="24"/>
          <w:szCs w:val="24"/>
        </w:rPr>
        <w:t xml:space="preserve">, como veremos abaixo: </w:t>
      </w:r>
    </w:p>
    <w:p w:rsidR="00043AA4" w:rsidRDefault="00E67C21" w:rsidP="00043AA4">
      <w:pPr>
        <w:keepNext/>
        <w:jc w:val="center"/>
      </w:pPr>
      <w:r>
        <w:rPr>
          <w:rFonts w:cstheme="minorHAnsi"/>
          <w:noProof/>
          <w:sz w:val="24"/>
          <w:szCs w:val="24"/>
          <w:lang w:eastAsia="pt-BR"/>
        </w:rPr>
        <w:drawing>
          <wp:inline distT="0" distB="0" distL="0" distR="0">
            <wp:extent cx="5295900" cy="1800225"/>
            <wp:effectExtent l="0" t="0" r="0" b="0"/>
            <wp:docPr id="4" name="Imagem 4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imbre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AA4" w:rsidRDefault="000801B5" w:rsidP="00807C9D">
      <w:pPr>
        <w:pStyle w:val="Legenda"/>
        <w:jc w:val="center"/>
      </w:pPr>
      <w:r>
        <w:t>Figura 5</w:t>
      </w:r>
      <w:r w:rsidR="00043AA4">
        <w:t>.1 Particularidade de cada som</w:t>
      </w:r>
    </w:p>
    <w:p w:rsidR="00D20D75" w:rsidRPr="00D20D75" w:rsidRDefault="00D20D75" w:rsidP="00D20D75"/>
    <w:p w:rsidR="00BA07F3" w:rsidRDefault="00E67C21" w:rsidP="00BA07F3">
      <w:pPr>
        <w:pStyle w:val="Ttulo3"/>
        <w:rPr>
          <w:rFonts w:cstheme="minorHAnsi"/>
          <w:b/>
          <w:color w:val="1F4E79" w:themeColor="accent1" w:themeShade="80"/>
        </w:rPr>
      </w:pPr>
      <w:bookmarkStart w:id="27" w:name="_Toc43738314"/>
      <w:r w:rsidRPr="00043AA4">
        <w:rPr>
          <w:rFonts w:cstheme="minorHAnsi"/>
          <w:b/>
          <w:color w:val="1F4E79" w:themeColor="accent1" w:themeShade="80"/>
          <w:sz w:val="36"/>
          <w:szCs w:val="36"/>
        </w:rPr>
        <w:t>Atividade</w:t>
      </w:r>
      <w:r w:rsidR="001C15EB">
        <w:rPr>
          <w:rFonts w:cstheme="minorHAnsi"/>
          <w:b/>
          <w:color w:val="1F4E79" w:themeColor="accent1" w:themeShade="80"/>
          <w:sz w:val="36"/>
          <w:szCs w:val="36"/>
        </w:rPr>
        <w:t xml:space="preserve"> 5</w:t>
      </w:r>
      <w:r w:rsidR="00BA07F3">
        <w:rPr>
          <w:rFonts w:cstheme="minorHAnsi"/>
          <w:b/>
          <w:color w:val="1F4E79" w:themeColor="accent1" w:themeShade="80"/>
          <w:sz w:val="36"/>
          <w:szCs w:val="36"/>
        </w:rPr>
        <w:t>.1</w:t>
      </w:r>
      <w:r w:rsidRPr="00043AA4">
        <w:rPr>
          <w:rFonts w:cstheme="minorHAnsi"/>
          <w:b/>
          <w:color w:val="1F4E79" w:themeColor="accent1" w:themeShade="80"/>
          <w:sz w:val="36"/>
          <w:szCs w:val="36"/>
        </w:rPr>
        <w:t>:</w:t>
      </w:r>
      <w:r w:rsidR="00D20D75">
        <w:rPr>
          <w:rFonts w:cstheme="minorHAnsi"/>
          <w:b/>
          <w:color w:val="1F4E79" w:themeColor="accent1" w:themeShade="80"/>
          <w:sz w:val="36"/>
          <w:szCs w:val="36"/>
        </w:rPr>
        <w:t xml:space="preserve"> Qual Instrumento É?</w:t>
      </w:r>
      <w:bookmarkEnd w:id="27"/>
    </w:p>
    <w:p w:rsidR="00E67C21" w:rsidRPr="00807C9D" w:rsidRDefault="00BA07F3" w:rsidP="00E67C21">
      <w:pPr>
        <w:rPr>
          <w:rFonts w:cstheme="minorHAnsi"/>
          <w:color w:val="1F4E79" w:themeColor="accent1" w:themeShade="80"/>
          <w:sz w:val="24"/>
          <w:szCs w:val="24"/>
        </w:rPr>
      </w:pPr>
      <w:r w:rsidRPr="00807C9D">
        <w:rPr>
          <w:rFonts w:cstheme="minorHAnsi"/>
          <w:color w:val="1F4E79" w:themeColor="accent1" w:themeShade="80"/>
          <w:sz w:val="24"/>
          <w:szCs w:val="24"/>
        </w:rPr>
        <w:t>M</w:t>
      </w:r>
      <w:r w:rsidR="00E67C21" w:rsidRPr="00807C9D">
        <w:rPr>
          <w:rFonts w:cstheme="minorHAnsi"/>
          <w:color w:val="1F4E79" w:themeColor="accent1" w:themeShade="80"/>
          <w:sz w:val="24"/>
          <w:szCs w:val="24"/>
        </w:rPr>
        <w:t>ostre alguns instrumentos para os alunos e toque-os. De</w:t>
      </w:r>
      <w:r w:rsidR="0068202B" w:rsidRPr="00807C9D">
        <w:rPr>
          <w:rFonts w:cstheme="minorHAnsi"/>
          <w:color w:val="1F4E79" w:themeColor="accent1" w:themeShade="80"/>
          <w:sz w:val="24"/>
          <w:szCs w:val="24"/>
        </w:rPr>
        <w:t xml:space="preserve"> costas,</w:t>
      </w:r>
      <w:r w:rsidR="00E67C21" w:rsidRPr="00807C9D">
        <w:rPr>
          <w:rFonts w:cstheme="minorHAnsi"/>
          <w:color w:val="1F4E79" w:themeColor="accent1" w:themeShade="80"/>
          <w:sz w:val="24"/>
          <w:szCs w:val="24"/>
        </w:rPr>
        <w:t xml:space="preserve"> monte uma sequência de sons com cada instrumento sem os alunos estarem olhando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E67C21" w:rsidRPr="00807C9D">
        <w:rPr>
          <w:rFonts w:cstheme="minorHAnsi"/>
          <w:color w:val="1F4E79" w:themeColor="accent1" w:themeShade="80"/>
          <w:sz w:val="24"/>
          <w:szCs w:val="24"/>
        </w:rPr>
        <w:t>e toque novamente. Os alunos terão que adivinhar quais instrumentos foram tocados e qual é a ordem da sequência de sons. Cada aluno também pode fazer sua sequência para os colegas descobrirem e assim sucessivamente até que todos tenham sua vez.</w:t>
      </w:r>
    </w:p>
    <w:p w:rsidR="00E67C21" w:rsidRDefault="00E67C21" w:rsidP="00E67C21">
      <w:pPr>
        <w:rPr>
          <w:rFonts w:cstheme="minorHAnsi"/>
          <w:color w:val="1F4E79" w:themeColor="accent1" w:themeShade="80"/>
          <w:sz w:val="24"/>
          <w:szCs w:val="24"/>
        </w:rPr>
      </w:pPr>
      <w:r w:rsidRPr="00807C9D">
        <w:rPr>
          <w:rFonts w:cstheme="minorHAnsi"/>
          <w:color w:val="1F4E79" w:themeColor="accent1" w:themeShade="80"/>
          <w:sz w:val="24"/>
          <w:szCs w:val="24"/>
        </w:rPr>
        <w:t xml:space="preserve">Após essa atividade peça para os alunos </w:t>
      </w:r>
      <w:r w:rsidR="00553C53">
        <w:rPr>
          <w:rFonts w:cstheme="minorHAnsi"/>
          <w:color w:val="1F4E79" w:themeColor="accent1" w:themeShade="80"/>
          <w:sz w:val="24"/>
          <w:szCs w:val="24"/>
        </w:rPr>
        <w:t xml:space="preserve">procurarem objetos (lápis, cadeira, chaves) ou instrumentos </w:t>
      </w:r>
      <w:r w:rsidR="00875B68" w:rsidRPr="00807C9D">
        <w:rPr>
          <w:rFonts w:cstheme="minorHAnsi"/>
          <w:color w:val="1F4E79" w:themeColor="accent1" w:themeShade="80"/>
          <w:sz w:val="24"/>
          <w:szCs w:val="24"/>
        </w:rPr>
        <w:t>que emita um som interessante</w:t>
      </w:r>
      <w:r w:rsidRPr="00807C9D">
        <w:rPr>
          <w:rFonts w:cstheme="minorHAnsi"/>
          <w:color w:val="1F4E79" w:themeColor="accent1" w:themeShade="80"/>
          <w:sz w:val="24"/>
          <w:szCs w:val="24"/>
        </w:rPr>
        <w:t xml:space="preserve"> e depois os alunos trocarão os objetos entre si e irão descobrir novas maneiras de tirar som dele.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875B68" w:rsidRPr="00807C9D">
        <w:rPr>
          <w:rFonts w:cstheme="minorHAnsi"/>
          <w:color w:val="1F4E79" w:themeColor="accent1" w:themeShade="80"/>
          <w:sz w:val="24"/>
          <w:szCs w:val="24"/>
        </w:rPr>
        <w:t>Depois dessa des</w:t>
      </w:r>
      <w:r w:rsidR="00D82852">
        <w:rPr>
          <w:rFonts w:cstheme="minorHAnsi"/>
          <w:color w:val="1F4E79" w:themeColor="accent1" w:themeShade="80"/>
          <w:sz w:val="24"/>
          <w:szCs w:val="24"/>
        </w:rPr>
        <w:t>coberta de sons, os alunos trocarão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875B68" w:rsidRPr="00807C9D">
        <w:rPr>
          <w:rFonts w:cstheme="minorHAnsi"/>
          <w:color w:val="1F4E79" w:themeColor="accent1" w:themeShade="80"/>
          <w:sz w:val="24"/>
          <w:szCs w:val="24"/>
        </w:rPr>
        <w:t xml:space="preserve">o objeto entre eles e pelo som tocado cada aluno tem que acertar com quem está </w:t>
      </w:r>
      <w:r w:rsidR="00A11842">
        <w:rPr>
          <w:rFonts w:cstheme="minorHAnsi"/>
          <w:color w:val="1F4E79" w:themeColor="accent1" w:themeShade="80"/>
          <w:sz w:val="24"/>
          <w:szCs w:val="24"/>
        </w:rPr>
        <w:t>o</w:t>
      </w:r>
      <w:r w:rsidR="00F478F0">
        <w:rPr>
          <w:rFonts w:cstheme="minorHAnsi"/>
          <w:color w:val="1F4E79" w:themeColor="accent1" w:themeShade="80"/>
          <w:sz w:val="24"/>
          <w:szCs w:val="24"/>
        </w:rPr>
        <w:t xml:space="preserve"> objeto em que começou a brinca</w:t>
      </w:r>
      <w:r w:rsidR="00A11842">
        <w:rPr>
          <w:rFonts w:cstheme="minorHAnsi"/>
          <w:color w:val="1F4E79" w:themeColor="accent1" w:themeShade="80"/>
          <w:sz w:val="24"/>
          <w:szCs w:val="24"/>
        </w:rPr>
        <w:t>deira.</w:t>
      </w:r>
    </w:p>
    <w:p w:rsidR="00D20D75" w:rsidRDefault="00D20D75" w:rsidP="00E67C21">
      <w:pPr>
        <w:rPr>
          <w:rFonts w:cstheme="minorHAnsi"/>
          <w:color w:val="1F4E79" w:themeColor="accent1" w:themeShade="80"/>
          <w:sz w:val="24"/>
          <w:szCs w:val="24"/>
        </w:rPr>
      </w:pPr>
    </w:p>
    <w:p w:rsidR="002661F4" w:rsidRPr="00807C9D" w:rsidRDefault="002661F4" w:rsidP="00E67C21">
      <w:pPr>
        <w:rPr>
          <w:rFonts w:cstheme="minorHAnsi"/>
          <w:color w:val="1F4E79" w:themeColor="accent1" w:themeShade="80"/>
          <w:sz w:val="24"/>
          <w:szCs w:val="24"/>
        </w:rPr>
      </w:pPr>
    </w:p>
    <w:p w:rsidR="002A16EC" w:rsidRDefault="001C15EB" w:rsidP="00BA07F3">
      <w:pPr>
        <w:pStyle w:val="Ttulo3"/>
        <w:rPr>
          <w:rFonts w:cstheme="minorHAnsi"/>
          <w:b/>
          <w:color w:val="1F4E79" w:themeColor="accent1" w:themeShade="80"/>
        </w:rPr>
      </w:pPr>
      <w:bookmarkStart w:id="28" w:name="_Toc43738315"/>
      <w:r>
        <w:rPr>
          <w:rFonts w:cstheme="minorHAnsi"/>
          <w:b/>
          <w:color w:val="1F4E79" w:themeColor="accent1" w:themeShade="80"/>
          <w:sz w:val="36"/>
          <w:szCs w:val="36"/>
        </w:rPr>
        <w:lastRenderedPageBreak/>
        <w:t>Atividade 5</w:t>
      </w:r>
      <w:r w:rsidR="00BA07F3">
        <w:rPr>
          <w:rFonts w:cstheme="minorHAnsi"/>
          <w:b/>
          <w:color w:val="1F4E79" w:themeColor="accent1" w:themeShade="80"/>
          <w:sz w:val="36"/>
          <w:szCs w:val="36"/>
        </w:rPr>
        <w:t>.2</w:t>
      </w:r>
      <w:r w:rsidR="00C72FF4" w:rsidRPr="00043AA4">
        <w:rPr>
          <w:rFonts w:cstheme="minorHAnsi"/>
          <w:b/>
          <w:color w:val="1F4E79" w:themeColor="accent1" w:themeShade="80"/>
          <w:sz w:val="36"/>
          <w:szCs w:val="36"/>
        </w:rPr>
        <w:t xml:space="preserve">: </w:t>
      </w:r>
      <w:r w:rsidR="00E67C21" w:rsidRPr="00043AA4">
        <w:rPr>
          <w:rFonts w:cstheme="minorHAnsi"/>
          <w:b/>
          <w:color w:val="1F4E79" w:themeColor="accent1" w:themeShade="80"/>
          <w:sz w:val="36"/>
          <w:szCs w:val="36"/>
        </w:rPr>
        <w:t>Estátua Musical</w:t>
      </w:r>
      <w:r w:rsidR="00553C53">
        <w:rPr>
          <w:rFonts w:cstheme="minorHAnsi"/>
          <w:b/>
          <w:color w:val="1F4E79" w:themeColor="accent1" w:themeShade="80"/>
          <w:sz w:val="36"/>
          <w:szCs w:val="36"/>
        </w:rPr>
        <w:t xml:space="preserve"> (Imitação)</w:t>
      </w:r>
      <w:bookmarkEnd w:id="28"/>
    </w:p>
    <w:p w:rsidR="00E67C21" w:rsidRPr="002A16EC" w:rsidRDefault="00C72FF4" w:rsidP="002A16EC">
      <w:pPr>
        <w:rPr>
          <w:rFonts w:cstheme="minorHAnsi"/>
          <w:color w:val="1F4E79" w:themeColor="accent1" w:themeShade="80"/>
          <w:sz w:val="24"/>
          <w:szCs w:val="24"/>
        </w:rPr>
      </w:pPr>
      <w:r w:rsidRPr="002A16EC">
        <w:rPr>
          <w:rFonts w:cstheme="minorHAnsi"/>
          <w:color w:val="1F4E79" w:themeColor="accent1" w:themeShade="80"/>
          <w:sz w:val="24"/>
          <w:szCs w:val="24"/>
        </w:rPr>
        <w:t>O</w:t>
      </w:r>
      <w:r w:rsidR="00E67C21" w:rsidRPr="002A16EC">
        <w:rPr>
          <w:rFonts w:cstheme="minorHAnsi"/>
          <w:color w:val="1F4E79" w:themeColor="accent1" w:themeShade="80"/>
          <w:sz w:val="24"/>
          <w:szCs w:val="24"/>
        </w:rPr>
        <w:t xml:space="preserve">s alunos vão andando pela sala enquanto ouvem uma música qualquer. Quando essa música parar cada aluno tem que parar também, só que imitando o formato de algum instrumento que eles quiserem. A princípio parece difícil, mas a cada aula isso irá sendo aperfeiçoado pelo professor e aluno. </w:t>
      </w:r>
      <w:r w:rsidR="00553C53">
        <w:rPr>
          <w:rFonts w:cstheme="minorHAnsi"/>
          <w:color w:val="1F4E79" w:themeColor="accent1" w:themeShade="80"/>
          <w:sz w:val="24"/>
          <w:szCs w:val="24"/>
        </w:rPr>
        <w:t xml:space="preserve">Pode ser interessante </w:t>
      </w:r>
      <w:r w:rsidR="00E67C21" w:rsidRPr="002A16EC">
        <w:rPr>
          <w:rFonts w:cstheme="minorHAnsi"/>
          <w:color w:val="1F4E79" w:themeColor="accent1" w:themeShade="80"/>
          <w:sz w:val="24"/>
          <w:szCs w:val="24"/>
        </w:rPr>
        <w:t>tamb</w:t>
      </w:r>
      <w:r w:rsidR="0068202B" w:rsidRPr="002A16EC">
        <w:rPr>
          <w:rFonts w:cstheme="minorHAnsi"/>
          <w:color w:val="1F4E79" w:themeColor="accent1" w:themeShade="80"/>
          <w:sz w:val="24"/>
          <w:szCs w:val="24"/>
        </w:rPr>
        <w:t xml:space="preserve">ém no final </w:t>
      </w:r>
      <w:r w:rsidR="00553C53">
        <w:rPr>
          <w:rFonts w:cstheme="minorHAnsi"/>
          <w:color w:val="1F4E79" w:themeColor="accent1" w:themeShade="80"/>
          <w:sz w:val="24"/>
          <w:szCs w:val="24"/>
        </w:rPr>
        <w:t xml:space="preserve">da atividade </w:t>
      </w:r>
      <w:r w:rsidR="0068202B" w:rsidRPr="002A16EC">
        <w:rPr>
          <w:rFonts w:cstheme="minorHAnsi"/>
          <w:color w:val="1F4E79" w:themeColor="accent1" w:themeShade="80"/>
          <w:sz w:val="24"/>
          <w:szCs w:val="24"/>
        </w:rPr>
        <w:t xml:space="preserve">cada um mostrar seu instrumento feito com o corpo </w:t>
      </w:r>
      <w:r w:rsidR="00E67C21" w:rsidRPr="002A16EC">
        <w:rPr>
          <w:rFonts w:cstheme="minorHAnsi"/>
          <w:color w:val="1F4E79" w:themeColor="accent1" w:themeShade="80"/>
          <w:sz w:val="24"/>
          <w:szCs w:val="24"/>
        </w:rPr>
        <w:t>e os colegas tentarem adivinhar qual instrumento é.</w:t>
      </w:r>
    </w:p>
    <w:p w:rsidR="009E00B7" w:rsidRPr="009E00B7" w:rsidRDefault="0012106E" w:rsidP="009E00B7">
      <w:pPr>
        <w:pStyle w:val="Ttulo3"/>
        <w:rPr>
          <w:rFonts w:cstheme="minorHAnsi"/>
          <w:b/>
          <w:sz w:val="36"/>
          <w:szCs w:val="32"/>
        </w:rPr>
      </w:pPr>
      <w:bookmarkStart w:id="29" w:name="_Toc43738316"/>
      <w:r w:rsidRPr="0012106E">
        <w:rPr>
          <w:rFonts w:cstheme="minorHAnsi"/>
          <w:b/>
          <w:sz w:val="36"/>
          <w:szCs w:val="32"/>
        </w:rPr>
        <w:t>Ativid</w:t>
      </w:r>
      <w:r>
        <w:rPr>
          <w:rFonts w:cstheme="minorHAnsi"/>
          <w:b/>
          <w:sz w:val="36"/>
          <w:szCs w:val="32"/>
        </w:rPr>
        <w:t>ade 5.3: Explorar os Timbres do T</w:t>
      </w:r>
      <w:r w:rsidRPr="0012106E">
        <w:rPr>
          <w:rFonts w:cstheme="minorHAnsi"/>
          <w:b/>
          <w:sz w:val="36"/>
          <w:szCs w:val="32"/>
        </w:rPr>
        <w:t>eclado</w:t>
      </w:r>
      <w:bookmarkEnd w:id="29"/>
    </w:p>
    <w:p w:rsidR="00E631DC" w:rsidRDefault="009E00B7" w:rsidP="007F1FB4">
      <w:pPr>
        <w:rPr>
          <w:color w:val="1F4E79" w:themeColor="accent1" w:themeShade="80"/>
          <w:sz w:val="24"/>
        </w:rPr>
      </w:pPr>
      <w:r w:rsidRPr="009E00B7">
        <w:rPr>
          <w:color w:val="1F4E79" w:themeColor="accent1" w:themeShade="80"/>
          <w:sz w:val="24"/>
        </w:rPr>
        <w:t>Sente-se com o seu aluno no teclado e peça a ele para explorar o</w:t>
      </w:r>
      <w:r>
        <w:rPr>
          <w:color w:val="1F4E79" w:themeColor="accent1" w:themeShade="80"/>
          <w:sz w:val="24"/>
        </w:rPr>
        <w:t>s</w:t>
      </w:r>
      <w:r w:rsidRPr="009E00B7">
        <w:rPr>
          <w:color w:val="1F4E79" w:themeColor="accent1" w:themeShade="80"/>
          <w:sz w:val="24"/>
        </w:rPr>
        <w:t xml:space="preserve"> timbres que o teclado possui</w:t>
      </w:r>
      <w:r w:rsidRPr="00736E9C">
        <w:rPr>
          <w:color w:val="1F4E79" w:themeColor="accent1" w:themeShade="80"/>
          <w:sz w:val="24"/>
        </w:rPr>
        <w:t>. Deixe-o apertar os botões e descobrir novos sons</w:t>
      </w:r>
      <w:r w:rsidR="00553C53">
        <w:rPr>
          <w:color w:val="1F4E79" w:themeColor="accent1" w:themeShade="80"/>
          <w:sz w:val="24"/>
        </w:rPr>
        <w:t xml:space="preserve"> para a mesma tecla ou nota.</w:t>
      </w:r>
    </w:p>
    <w:p w:rsidR="0069589D" w:rsidRDefault="0012106E" w:rsidP="0069589D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30" w:name="_Toc43738317"/>
      <w:r w:rsidRPr="00E631DC">
        <w:rPr>
          <w:rFonts w:cstheme="minorHAnsi"/>
          <w:b/>
          <w:color w:val="000000" w:themeColor="text1"/>
          <w:sz w:val="48"/>
          <w:szCs w:val="48"/>
        </w:rPr>
        <w:t>6</w:t>
      </w:r>
      <w:r w:rsidR="002668FA" w:rsidRPr="00E631DC">
        <w:rPr>
          <w:rFonts w:cstheme="minorHAnsi"/>
          <w:b/>
          <w:color w:val="000000" w:themeColor="text1"/>
          <w:sz w:val="48"/>
          <w:szCs w:val="48"/>
        </w:rPr>
        <w:t>. Pulsação</w:t>
      </w:r>
      <w:bookmarkEnd w:id="30"/>
    </w:p>
    <w:p w:rsidR="0069589D" w:rsidRPr="00E03FEA" w:rsidRDefault="00CD6F9A" w:rsidP="00C776EF">
      <w:pPr>
        <w:rPr>
          <w:rFonts w:cstheme="minorHAnsi"/>
          <w:b/>
          <w:color w:val="000000" w:themeColor="text1"/>
          <w:sz w:val="48"/>
          <w:szCs w:val="48"/>
        </w:rPr>
      </w:pPr>
      <w:r>
        <w:rPr>
          <w:noProof/>
          <w:color w:val="000000" w:themeColor="text1"/>
          <w:sz w:val="48"/>
          <w:szCs w:val="48"/>
        </w:rPr>
        <w:pict>
          <v:shape id="_x0000_s1149" type="#_x0000_t202" style="position:absolute;margin-left:1.05pt;margin-top:7.6pt;width:408.15pt;height:43.6pt;z-index:251662848;visibility:visible;mso-wrap-distance-top:3.6pt;mso-wrap-distance-bottom:3.6pt;mso-width-relative:margin;mso-height-relative:margin" fillcolor="#f60" strokecolor="yellow">
            <v:textbox style="mso-next-textbox:#_x0000_s1149">
              <w:txbxContent>
                <w:p w:rsidR="00C60EBC" w:rsidRPr="00043AA4" w:rsidRDefault="00C60EBC" w:rsidP="00807C9D">
                  <w:pPr>
                    <w:rPr>
                      <w:rFonts w:cstheme="minorHAnsi"/>
                      <w:b/>
                      <w:sz w:val="36"/>
                      <w:szCs w:val="32"/>
                    </w:rPr>
                  </w:pPr>
                  <w:r w:rsidRPr="00604FBD">
                    <w:rPr>
                      <w:rFonts w:cstheme="minorHAnsi"/>
                      <w:sz w:val="28"/>
                      <w:szCs w:val="24"/>
                    </w:rPr>
                    <w:t>Aqui o intuito é ensinar ao aluno sobre a batida regular que existe na música.</w:t>
                  </w:r>
                </w:p>
                <w:p w:rsidR="00C60EBC" w:rsidRDefault="00C60EBC" w:rsidP="00807C9D">
                  <w:pPr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color w:val="FFFFFF" w:themeColor="background1"/>
                      <w:sz w:val="28"/>
                      <w:szCs w:val="28"/>
                    </w:rPr>
                  </w:pPr>
                </w:p>
                <w:p w:rsidR="00C60EBC" w:rsidRDefault="00C60EBC"/>
              </w:txbxContent>
            </v:textbox>
            <w10:wrap type="square"/>
          </v:shape>
        </w:pict>
      </w:r>
      <w:r w:rsidR="00CF2336" w:rsidRPr="00116FAF">
        <w:rPr>
          <w:sz w:val="24"/>
          <w:szCs w:val="24"/>
        </w:rPr>
        <w:t>Pul</w:t>
      </w:r>
      <w:r w:rsidR="0069706A" w:rsidRPr="00116FAF">
        <w:rPr>
          <w:sz w:val="24"/>
          <w:szCs w:val="24"/>
        </w:rPr>
        <w:t>s</w:t>
      </w:r>
      <w:r w:rsidR="00CF2336" w:rsidRPr="00116FAF">
        <w:rPr>
          <w:sz w:val="24"/>
          <w:szCs w:val="24"/>
        </w:rPr>
        <w:t>o é o que chamamos de “coração da música”. Por quê?</w:t>
      </w:r>
      <w:r w:rsidR="0069706A" w:rsidRPr="00116FAF">
        <w:rPr>
          <w:sz w:val="24"/>
          <w:szCs w:val="24"/>
        </w:rPr>
        <w:t xml:space="preserve"> Porque o nosso coração bate constantemente e nunca para. A pulsação da música também é assim, constante, repetitiva e nunca para. Um exemplo popular é a canção “parabéns pra você” que tem a pulsação indicada pelas palmas. Em muitos momentos a pulsação não é e nem precisa ser tocada ou cantada, ela é somente sentida corporalmente pelas pessoas.</w:t>
      </w:r>
    </w:p>
    <w:p w:rsidR="00553C53" w:rsidRDefault="00897719" w:rsidP="004821E2">
      <w:pPr>
        <w:pStyle w:val="Ttulo3"/>
        <w:rPr>
          <w:rFonts w:cstheme="majorHAnsi"/>
        </w:rPr>
      </w:pPr>
      <w:bookmarkStart w:id="31" w:name="_Toc43738318"/>
      <w:r w:rsidRPr="004821E2">
        <w:rPr>
          <w:rFonts w:cstheme="majorHAnsi"/>
          <w:b/>
          <w:color w:val="1F4E79" w:themeColor="accent1" w:themeShade="80"/>
          <w:sz w:val="36"/>
          <w:szCs w:val="36"/>
        </w:rPr>
        <w:t>Atividade</w:t>
      </w:r>
      <w:r w:rsidR="0012106E" w:rsidRPr="004821E2">
        <w:rPr>
          <w:rFonts w:cstheme="majorHAnsi"/>
          <w:b/>
          <w:color w:val="1F4E79" w:themeColor="accent1" w:themeShade="80"/>
          <w:sz w:val="36"/>
          <w:szCs w:val="36"/>
        </w:rPr>
        <w:t xml:space="preserve"> 6</w:t>
      </w:r>
      <w:r w:rsidR="003013E5" w:rsidRPr="004821E2">
        <w:rPr>
          <w:rFonts w:cstheme="majorHAnsi"/>
          <w:b/>
          <w:color w:val="1F4E79" w:themeColor="accent1" w:themeShade="80"/>
          <w:sz w:val="36"/>
          <w:szCs w:val="36"/>
        </w:rPr>
        <w:t>.1:</w:t>
      </w:r>
      <w:r w:rsidR="00C72FF4" w:rsidRPr="00373C0E">
        <w:rPr>
          <w:rFonts w:cstheme="majorHAnsi"/>
          <w:b/>
          <w:color w:val="1F4E79" w:themeColor="accent1" w:themeShade="80"/>
          <w:sz w:val="36"/>
          <w:szCs w:val="36"/>
        </w:rPr>
        <w:t>A</w:t>
      </w:r>
      <w:r w:rsidR="00D20D75" w:rsidRPr="00373C0E">
        <w:rPr>
          <w:rFonts w:cstheme="majorHAnsi"/>
          <w:b/>
          <w:color w:val="1F4E79" w:themeColor="accent1" w:themeShade="80"/>
          <w:sz w:val="36"/>
          <w:szCs w:val="36"/>
        </w:rPr>
        <w:t>nde Conforme a P</w:t>
      </w:r>
      <w:r w:rsidR="00165CB7" w:rsidRPr="00373C0E">
        <w:rPr>
          <w:rFonts w:cstheme="majorHAnsi"/>
          <w:b/>
          <w:color w:val="1F4E79" w:themeColor="accent1" w:themeShade="80"/>
          <w:sz w:val="36"/>
          <w:szCs w:val="36"/>
        </w:rPr>
        <w:t>ulsação.</w:t>
      </w:r>
      <w:bookmarkEnd w:id="31"/>
    </w:p>
    <w:p w:rsidR="00E03FEA" w:rsidRPr="00A414DE" w:rsidRDefault="00165CB7" w:rsidP="00E03FEA">
      <w:pPr>
        <w:rPr>
          <w:rFonts w:asciiTheme="majorHAnsi" w:hAnsiTheme="majorHAnsi" w:cstheme="majorHAnsi"/>
        </w:rPr>
      </w:pPr>
      <w:r w:rsidRPr="003013E5">
        <w:rPr>
          <w:rFonts w:cstheme="minorHAnsi"/>
          <w:color w:val="1F4E79" w:themeColor="accent1" w:themeShade="80"/>
          <w:sz w:val="24"/>
          <w:szCs w:val="24"/>
        </w:rPr>
        <w:t>Com algum instrumento de percu</w:t>
      </w:r>
      <w:r w:rsidR="007732EB" w:rsidRPr="003013E5">
        <w:rPr>
          <w:rFonts w:cstheme="minorHAnsi"/>
          <w:color w:val="1F4E79" w:themeColor="accent1" w:themeShade="80"/>
          <w:sz w:val="24"/>
          <w:szCs w:val="24"/>
        </w:rPr>
        <w:t>ssão o professor irá iniciar um</w:t>
      </w:r>
      <w:r w:rsidRPr="003013E5">
        <w:rPr>
          <w:rFonts w:cstheme="minorHAnsi"/>
          <w:color w:val="1F4E79" w:themeColor="accent1" w:themeShade="80"/>
          <w:sz w:val="24"/>
          <w:szCs w:val="24"/>
        </w:rPr>
        <w:t xml:space="preserve"> puls</w:t>
      </w:r>
      <w:r w:rsidR="007732EB" w:rsidRPr="003013E5">
        <w:rPr>
          <w:rFonts w:cstheme="minorHAnsi"/>
          <w:color w:val="1F4E79" w:themeColor="accent1" w:themeShade="80"/>
          <w:sz w:val="24"/>
          <w:szCs w:val="24"/>
        </w:rPr>
        <w:t>o qualquer em uma velocidade mais lenta e depois começará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7732EB" w:rsidRPr="003013E5">
        <w:rPr>
          <w:rFonts w:cstheme="minorHAnsi"/>
          <w:color w:val="1F4E79" w:themeColor="accent1" w:themeShade="80"/>
          <w:sz w:val="24"/>
          <w:szCs w:val="24"/>
        </w:rPr>
        <w:t xml:space="preserve">a fazer alterações na pulsação e na velocidade. Os alunos irão andar conforme o professor toca. Se está mais lento, o aluno anda mais lento, se </w:t>
      </w:r>
      <w:r w:rsidR="00956360" w:rsidRPr="003013E5">
        <w:rPr>
          <w:rFonts w:cstheme="minorHAnsi"/>
          <w:color w:val="1F4E79" w:themeColor="accent1" w:themeShade="80"/>
          <w:sz w:val="24"/>
          <w:szCs w:val="24"/>
        </w:rPr>
        <w:t xml:space="preserve">está mais rápido o aluno anda mais </w:t>
      </w:r>
      <w:r w:rsidR="002E54F2">
        <w:rPr>
          <w:rFonts w:cstheme="minorHAnsi"/>
          <w:color w:val="1F4E79" w:themeColor="accent1" w:themeShade="80"/>
          <w:sz w:val="24"/>
          <w:szCs w:val="24"/>
        </w:rPr>
        <w:t>rápido</w:t>
      </w:r>
      <w:r w:rsidR="00956360" w:rsidRPr="003013E5">
        <w:rPr>
          <w:rFonts w:cstheme="minorHAnsi"/>
          <w:color w:val="1F4E79" w:themeColor="accent1" w:themeShade="80"/>
          <w:sz w:val="24"/>
          <w:szCs w:val="24"/>
        </w:rPr>
        <w:t>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2E54F2">
        <w:rPr>
          <w:rFonts w:cstheme="minorHAnsi"/>
          <w:color w:val="1F4E79" w:themeColor="accent1" w:themeShade="80"/>
          <w:sz w:val="24"/>
          <w:szCs w:val="24"/>
        </w:rPr>
        <w:t>Podem ser feitas variações com células rítmicas após apresentar esse tópico ao aluno.</w:t>
      </w:r>
    </w:p>
    <w:p w:rsidR="00864244" w:rsidRPr="00373C0E" w:rsidRDefault="003352F0" w:rsidP="00D43A47">
      <w:pPr>
        <w:pStyle w:val="Ttulo3"/>
        <w:rPr>
          <w:rFonts w:cstheme="majorHAnsi"/>
          <w:b/>
          <w:color w:val="auto"/>
        </w:rPr>
      </w:pPr>
      <w:bookmarkStart w:id="32" w:name="_Toc43738319"/>
      <w:r w:rsidRPr="00373C0E">
        <w:rPr>
          <w:rFonts w:cstheme="majorHAnsi"/>
          <w:b/>
          <w:color w:val="1F4E79" w:themeColor="accent1" w:themeShade="80"/>
          <w:sz w:val="36"/>
          <w:szCs w:val="36"/>
        </w:rPr>
        <w:t>Atividade</w:t>
      </w:r>
      <w:r w:rsidR="0012106E" w:rsidRPr="00373C0E">
        <w:rPr>
          <w:rFonts w:cstheme="majorHAnsi"/>
          <w:b/>
          <w:color w:val="1F4E79" w:themeColor="accent1" w:themeShade="80"/>
          <w:sz w:val="36"/>
          <w:szCs w:val="36"/>
        </w:rPr>
        <w:t xml:space="preserve"> 6</w:t>
      </w:r>
      <w:r w:rsidR="003013E5" w:rsidRPr="00373C0E">
        <w:rPr>
          <w:rFonts w:cstheme="majorHAnsi"/>
          <w:b/>
          <w:color w:val="1F4E79" w:themeColor="accent1" w:themeShade="80"/>
          <w:sz w:val="36"/>
          <w:szCs w:val="36"/>
        </w:rPr>
        <w:t>.2</w:t>
      </w:r>
      <w:r w:rsidRPr="00373C0E">
        <w:rPr>
          <w:rFonts w:cstheme="majorHAnsi"/>
          <w:b/>
          <w:color w:val="1F4E79" w:themeColor="accent1" w:themeShade="80"/>
          <w:sz w:val="36"/>
          <w:szCs w:val="36"/>
        </w:rPr>
        <w:t>:</w:t>
      </w:r>
      <w:r w:rsidR="00C72FF4" w:rsidRPr="00373C0E">
        <w:rPr>
          <w:rFonts w:cstheme="majorHAnsi"/>
          <w:b/>
          <w:color w:val="1F4E79" w:themeColor="accent1" w:themeShade="80"/>
          <w:sz w:val="36"/>
          <w:szCs w:val="36"/>
        </w:rPr>
        <w:t>P</w:t>
      </w:r>
      <w:r w:rsidR="00D20D75" w:rsidRPr="00373C0E">
        <w:rPr>
          <w:rFonts w:cstheme="majorHAnsi"/>
          <w:b/>
          <w:color w:val="1F4E79" w:themeColor="accent1" w:themeShade="80"/>
          <w:sz w:val="36"/>
          <w:szCs w:val="36"/>
        </w:rPr>
        <w:t>assar a Bola na P</w:t>
      </w:r>
      <w:r w:rsidRPr="00373C0E">
        <w:rPr>
          <w:rFonts w:cstheme="majorHAnsi"/>
          <w:b/>
          <w:color w:val="1F4E79" w:themeColor="accent1" w:themeShade="80"/>
          <w:sz w:val="36"/>
          <w:szCs w:val="36"/>
        </w:rPr>
        <w:t>ulsação</w:t>
      </w:r>
      <w:bookmarkEnd w:id="32"/>
    </w:p>
    <w:p w:rsidR="004259B4" w:rsidRDefault="003352F0" w:rsidP="008B5BB3">
      <w:pPr>
        <w:rPr>
          <w:rFonts w:cstheme="minorHAnsi"/>
          <w:color w:val="1F4E79" w:themeColor="accent1" w:themeShade="80"/>
          <w:sz w:val="24"/>
          <w:szCs w:val="24"/>
        </w:rPr>
      </w:pPr>
      <w:r w:rsidRPr="003013E5">
        <w:rPr>
          <w:rFonts w:cstheme="minorHAnsi"/>
          <w:color w:val="1F4E79" w:themeColor="accent1" w:themeShade="80"/>
          <w:sz w:val="24"/>
          <w:szCs w:val="24"/>
        </w:rPr>
        <w:t>Em círculo e em pé, o professor inventa uma maneira de passar a bola, junto com o pulso da música, e todos vão passando-a. Quando a bola chegar novamente ao professor, ele muda a forma de passar a bola.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Pr="003013E5">
        <w:rPr>
          <w:rFonts w:cstheme="minorHAnsi"/>
          <w:color w:val="1F4E79" w:themeColor="accent1" w:themeShade="80"/>
          <w:sz w:val="24"/>
          <w:szCs w:val="24"/>
        </w:rPr>
        <w:t>Exemplos: Passar por fora, por dentro, por baixo das pernas, por cima (da cabeça) e depois, se quiser, poderá usar outra bola, dificultando a brincadeira.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Pr="003013E5">
        <w:rPr>
          <w:rFonts w:cstheme="minorHAnsi"/>
          <w:color w:val="1F4E79" w:themeColor="accent1" w:themeShade="80"/>
          <w:sz w:val="24"/>
          <w:szCs w:val="24"/>
        </w:rPr>
        <w:t>As crianças muitas vezes não conseguem passar exatamente no pulso, portanto antes de começar, peça para que elas batam palmas, para ajudar.</w:t>
      </w:r>
    </w:p>
    <w:p w:rsidR="004259B4" w:rsidRDefault="00604FBD" w:rsidP="008B5BB3">
      <w:pPr>
        <w:rPr>
          <w:color w:val="0000FF"/>
          <w:u w:val="single"/>
        </w:rPr>
      </w:pPr>
      <w:r>
        <w:rPr>
          <w:rFonts w:cstheme="minorHAnsi"/>
          <w:b/>
          <w:color w:val="1F4E79" w:themeColor="accent1" w:themeShade="80"/>
          <w:sz w:val="24"/>
          <w:szCs w:val="24"/>
        </w:rPr>
        <w:t>Música com pulso lent</w:t>
      </w:r>
      <w:r w:rsidRPr="00604FBD">
        <w:rPr>
          <w:rFonts w:cstheme="minorHAnsi"/>
          <w:b/>
          <w:color w:val="1F4E79" w:themeColor="accent1" w:themeShade="80"/>
          <w:sz w:val="24"/>
          <w:szCs w:val="24"/>
        </w:rPr>
        <w:t>o:</w:t>
      </w:r>
      <w:r w:rsidR="004259B4">
        <w:rPr>
          <w:rFonts w:cstheme="minorHAnsi"/>
          <w:b/>
          <w:color w:val="1F4E79" w:themeColor="accent1" w:themeShade="80"/>
          <w:sz w:val="24"/>
          <w:szCs w:val="24"/>
        </w:rPr>
        <w:t xml:space="preserve"> </w:t>
      </w:r>
      <w:hyperlink r:id="rId56" w:history="1">
        <w:r w:rsidRPr="00604FBD">
          <w:rPr>
            <w:color w:val="0000FF"/>
            <w:u w:val="single"/>
          </w:rPr>
          <w:t>https://www.youtube.com/watch?v=7217Xga4zOw</w:t>
        </w:r>
      </w:hyperlink>
    </w:p>
    <w:p w:rsidR="004259B4" w:rsidRDefault="004259B4" w:rsidP="008B5BB3">
      <w:pPr>
        <w:rPr>
          <w:color w:val="0000FF"/>
          <w:u w:val="single"/>
        </w:rPr>
      </w:pPr>
      <w:r>
        <w:rPr>
          <w:b/>
          <w:color w:val="1F4E79" w:themeColor="accent1" w:themeShade="80"/>
          <w:sz w:val="24"/>
          <w:szCs w:val="24"/>
        </w:rPr>
        <w:t xml:space="preserve">Música com pulso </w:t>
      </w:r>
      <w:r w:rsidR="00604FBD" w:rsidRPr="00604FBD">
        <w:rPr>
          <w:b/>
          <w:color w:val="1F4E79" w:themeColor="accent1" w:themeShade="80"/>
          <w:sz w:val="24"/>
          <w:szCs w:val="24"/>
        </w:rPr>
        <w:t>rápido:</w:t>
      </w:r>
      <w:r>
        <w:rPr>
          <w:b/>
          <w:color w:val="1F4E79" w:themeColor="accent1" w:themeShade="80"/>
          <w:sz w:val="24"/>
          <w:szCs w:val="24"/>
        </w:rPr>
        <w:t xml:space="preserve"> </w:t>
      </w:r>
      <w:hyperlink r:id="rId57" w:history="1">
        <w:r w:rsidR="00B820F6" w:rsidRPr="00B820F6">
          <w:rPr>
            <w:color w:val="0000FF"/>
            <w:u w:val="single"/>
          </w:rPr>
          <w:t>https://www.youtube.com/watch?v=aybFpXYA2ZU&amp;t=128s</w:t>
        </w:r>
      </w:hyperlink>
    </w:p>
    <w:p w:rsidR="007C0ADC" w:rsidRPr="0069589D" w:rsidRDefault="00B820F6" w:rsidP="008B5BB3">
      <w:pPr>
        <w:rPr>
          <w:b/>
          <w:color w:val="1F4E79" w:themeColor="accent1" w:themeShade="80"/>
          <w:sz w:val="24"/>
          <w:szCs w:val="24"/>
        </w:rPr>
      </w:pPr>
      <w:r w:rsidRPr="00B820F6">
        <w:rPr>
          <w:b/>
          <w:color w:val="1F4E79" w:themeColor="accent1" w:themeShade="80"/>
          <w:sz w:val="24"/>
          <w:szCs w:val="24"/>
        </w:rPr>
        <w:t>Mistura dos dois tipos de pulsação:</w:t>
      </w:r>
      <w:r w:rsidR="004259B4">
        <w:rPr>
          <w:b/>
          <w:color w:val="1F4E79" w:themeColor="accent1" w:themeShade="80"/>
          <w:sz w:val="24"/>
          <w:szCs w:val="24"/>
        </w:rPr>
        <w:t xml:space="preserve"> </w:t>
      </w:r>
      <w:hyperlink r:id="rId58" w:history="1">
        <w:r w:rsidRPr="00B820F6">
          <w:rPr>
            <w:color w:val="0000FF"/>
            <w:u w:val="single"/>
          </w:rPr>
          <w:t>https://www.youtube.com/watch?v=EWa0a-Y0Pcg</w:t>
        </w:r>
      </w:hyperlink>
    </w:p>
    <w:p w:rsidR="003D2EA7" w:rsidRPr="00373C0E" w:rsidRDefault="00875B68" w:rsidP="00D43A47">
      <w:pPr>
        <w:pStyle w:val="Ttulo3"/>
        <w:rPr>
          <w:rFonts w:cstheme="majorHAnsi"/>
          <w:b/>
          <w:color w:val="1F4E79" w:themeColor="accent1" w:themeShade="80"/>
          <w:sz w:val="36"/>
          <w:szCs w:val="36"/>
        </w:rPr>
      </w:pPr>
      <w:bookmarkStart w:id="33" w:name="_Toc43738320"/>
      <w:r w:rsidRPr="00373C0E">
        <w:rPr>
          <w:rFonts w:cstheme="majorHAnsi"/>
          <w:b/>
          <w:color w:val="1F4E79" w:themeColor="accent1" w:themeShade="80"/>
          <w:sz w:val="36"/>
          <w:szCs w:val="36"/>
        </w:rPr>
        <w:lastRenderedPageBreak/>
        <w:t>Atividade</w:t>
      </w:r>
      <w:r w:rsidR="0012106E" w:rsidRPr="00373C0E">
        <w:rPr>
          <w:rFonts w:cstheme="majorHAnsi"/>
          <w:b/>
          <w:color w:val="1F4E79" w:themeColor="accent1" w:themeShade="80"/>
          <w:sz w:val="36"/>
          <w:szCs w:val="36"/>
        </w:rPr>
        <w:t xml:space="preserve"> 6</w:t>
      </w:r>
      <w:r w:rsidR="00807C9D" w:rsidRPr="00373C0E">
        <w:rPr>
          <w:rFonts w:cstheme="majorHAnsi"/>
          <w:b/>
          <w:color w:val="1F4E79" w:themeColor="accent1" w:themeShade="80"/>
          <w:sz w:val="36"/>
          <w:szCs w:val="36"/>
        </w:rPr>
        <w:t>.3</w:t>
      </w:r>
      <w:r w:rsidRPr="00373C0E">
        <w:rPr>
          <w:rFonts w:cstheme="majorHAnsi"/>
          <w:b/>
          <w:color w:val="1F4E79" w:themeColor="accent1" w:themeShade="80"/>
          <w:sz w:val="36"/>
          <w:szCs w:val="36"/>
        </w:rPr>
        <w:t>:Escravos de Jó</w:t>
      </w:r>
      <w:bookmarkEnd w:id="33"/>
    </w:p>
    <w:p w:rsidR="004259B4" w:rsidRDefault="00815D42" w:rsidP="00815D42">
      <w:pPr>
        <w:rPr>
          <w:color w:val="1F4E79" w:themeColor="accent1" w:themeShade="80"/>
          <w:sz w:val="24"/>
          <w:szCs w:val="24"/>
        </w:rPr>
      </w:pPr>
      <w:r w:rsidRPr="00373C0E">
        <w:rPr>
          <w:color w:val="1F4E79" w:themeColor="accent1" w:themeShade="80"/>
          <w:sz w:val="24"/>
          <w:szCs w:val="24"/>
        </w:rPr>
        <w:t xml:space="preserve">A atividade será feita em roda e no chão. Antes de começar, o professor apresenta a música para os alunos pedindo para que todos cantem juntos até aprenderem e em seguida distribui os copos.                                                                                                                </w:t>
      </w:r>
      <w:r w:rsidRPr="00373C0E">
        <w:rPr>
          <w:b/>
          <w:color w:val="1F4E79" w:themeColor="accent1" w:themeShade="80"/>
          <w:sz w:val="24"/>
          <w:szCs w:val="24"/>
        </w:rPr>
        <w:t>Passo 1:</w:t>
      </w:r>
      <w:r w:rsidRPr="00373C0E">
        <w:rPr>
          <w:color w:val="1F4E79" w:themeColor="accent1" w:themeShade="80"/>
          <w:sz w:val="24"/>
          <w:szCs w:val="24"/>
        </w:rPr>
        <w:t xml:space="preserve"> o copo deve ser passado para o colega da direita no tempo forte</w:t>
      </w:r>
      <w:r w:rsidR="00FB2C05" w:rsidRPr="00373C0E">
        <w:rPr>
          <w:color w:val="1F4E79" w:themeColor="accent1" w:themeShade="80"/>
          <w:sz w:val="24"/>
          <w:szCs w:val="24"/>
        </w:rPr>
        <w:t xml:space="preserve"> (primeiro tempo) de cada compasso</w:t>
      </w:r>
    </w:p>
    <w:p w:rsidR="004259B4" w:rsidRDefault="00815D42" w:rsidP="00815D42">
      <w:pPr>
        <w:rPr>
          <w:color w:val="1F4E79" w:themeColor="accent1" w:themeShade="80"/>
          <w:sz w:val="24"/>
          <w:szCs w:val="24"/>
        </w:rPr>
      </w:pPr>
      <w:r w:rsidRPr="00373C0E">
        <w:rPr>
          <w:b/>
          <w:color w:val="1F4E79" w:themeColor="accent1" w:themeShade="80"/>
          <w:sz w:val="24"/>
          <w:szCs w:val="24"/>
        </w:rPr>
        <w:t>Passo 2:</w:t>
      </w:r>
      <w:r w:rsidRPr="00373C0E">
        <w:rPr>
          <w:color w:val="1F4E79" w:themeColor="accent1" w:themeShade="80"/>
          <w:sz w:val="24"/>
          <w:szCs w:val="24"/>
        </w:rPr>
        <w:t xml:space="preserve"> no trecho "</w:t>
      </w:r>
      <w:r w:rsidR="00FB2C05" w:rsidRPr="00373C0E">
        <w:rPr>
          <w:color w:val="1F4E79" w:themeColor="accent1" w:themeShade="80"/>
          <w:sz w:val="24"/>
          <w:szCs w:val="24"/>
        </w:rPr>
        <w:t xml:space="preserve">tira" os alunos levantam o copo                                                                        </w:t>
      </w:r>
      <w:r w:rsidRPr="00373C0E">
        <w:rPr>
          <w:b/>
          <w:color w:val="1F4E79" w:themeColor="accent1" w:themeShade="80"/>
          <w:sz w:val="24"/>
          <w:szCs w:val="24"/>
        </w:rPr>
        <w:t>Passo 3:</w:t>
      </w:r>
      <w:r w:rsidRPr="00373C0E">
        <w:rPr>
          <w:color w:val="1F4E79" w:themeColor="accent1" w:themeShade="80"/>
          <w:sz w:val="24"/>
          <w:szCs w:val="24"/>
        </w:rPr>
        <w:t xml:space="preserve"> no trecho </w:t>
      </w:r>
      <w:r w:rsidR="00FB2C05" w:rsidRPr="00373C0E">
        <w:rPr>
          <w:color w:val="1F4E79" w:themeColor="accent1" w:themeShade="80"/>
          <w:sz w:val="24"/>
          <w:szCs w:val="24"/>
        </w:rPr>
        <w:t>“</w:t>
      </w:r>
      <w:r w:rsidRPr="00373C0E">
        <w:rPr>
          <w:color w:val="1F4E79" w:themeColor="accent1" w:themeShade="80"/>
          <w:sz w:val="24"/>
          <w:szCs w:val="24"/>
        </w:rPr>
        <w:t>põe</w:t>
      </w:r>
      <w:r w:rsidR="00FB2C05" w:rsidRPr="00373C0E">
        <w:rPr>
          <w:color w:val="1F4E79" w:themeColor="accent1" w:themeShade="80"/>
          <w:sz w:val="24"/>
          <w:szCs w:val="24"/>
        </w:rPr>
        <w:t xml:space="preserve">” os alunos colocam de novo o copo no chão                                      </w:t>
      </w:r>
      <w:r w:rsidRPr="00373C0E">
        <w:rPr>
          <w:b/>
          <w:color w:val="1F4E79" w:themeColor="accent1" w:themeShade="80"/>
          <w:sz w:val="24"/>
          <w:szCs w:val="24"/>
        </w:rPr>
        <w:t>Passo 4:</w:t>
      </w:r>
      <w:r w:rsidRPr="00373C0E">
        <w:rPr>
          <w:color w:val="1F4E79" w:themeColor="accent1" w:themeShade="80"/>
          <w:sz w:val="24"/>
          <w:szCs w:val="24"/>
        </w:rPr>
        <w:t xml:space="preserve"> no </w:t>
      </w:r>
      <w:r w:rsidR="00FB2C05" w:rsidRPr="00373C0E">
        <w:rPr>
          <w:color w:val="1F4E79" w:themeColor="accent1" w:themeShade="80"/>
          <w:sz w:val="24"/>
          <w:szCs w:val="24"/>
        </w:rPr>
        <w:t>trecho “deixa ficar”</w:t>
      </w:r>
      <w:r w:rsidR="004259B4">
        <w:rPr>
          <w:color w:val="1F4E79" w:themeColor="accent1" w:themeShade="80"/>
          <w:sz w:val="24"/>
          <w:szCs w:val="24"/>
        </w:rPr>
        <w:t xml:space="preserve"> </w:t>
      </w:r>
      <w:r w:rsidR="00FB2C05" w:rsidRPr="00373C0E">
        <w:rPr>
          <w:color w:val="1F4E79" w:themeColor="accent1" w:themeShade="80"/>
          <w:sz w:val="24"/>
          <w:szCs w:val="24"/>
        </w:rPr>
        <w:t>os alunos deixam o copo no chã</w:t>
      </w:r>
      <w:r w:rsidRPr="00373C0E">
        <w:rPr>
          <w:color w:val="1F4E79" w:themeColor="accent1" w:themeShade="80"/>
          <w:sz w:val="24"/>
          <w:szCs w:val="24"/>
        </w:rPr>
        <w:t>o sem mexer</w:t>
      </w:r>
      <w:r w:rsidR="00FB2C05" w:rsidRPr="00373C0E">
        <w:rPr>
          <w:color w:val="1F4E79" w:themeColor="accent1" w:themeShade="80"/>
          <w:sz w:val="24"/>
          <w:szCs w:val="24"/>
        </w:rPr>
        <w:t xml:space="preserve"> nele</w:t>
      </w:r>
    </w:p>
    <w:p w:rsidR="00815D42" w:rsidRPr="00373C0E" w:rsidRDefault="00815D42" w:rsidP="00815D42">
      <w:pPr>
        <w:rPr>
          <w:color w:val="1F4E79" w:themeColor="accent1" w:themeShade="80"/>
          <w:sz w:val="24"/>
          <w:szCs w:val="24"/>
        </w:rPr>
      </w:pPr>
      <w:r w:rsidRPr="00373C0E">
        <w:rPr>
          <w:b/>
          <w:color w:val="1F4E79" w:themeColor="accent1" w:themeShade="80"/>
          <w:sz w:val="24"/>
          <w:szCs w:val="24"/>
        </w:rPr>
        <w:t>Passo 5:</w:t>
      </w:r>
      <w:r w:rsidRPr="00373C0E">
        <w:rPr>
          <w:color w:val="1F4E79" w:themeColor="accent1" w:themeShade="80"/>
          <w:sz w:val="24"/>
          <w:szCs w:val="24"/>
        </w:rPr>
        <w:t xml:space="preserve"> no trecho </w:t>
      </w:r>
      <w:r w:rsidR="00FB2C05" w:rsidRPr="00373C0E">
        <w:rPr>
          <w:color w:val="1F4E79" w:themeColor="accent1" w:themeShade="80"/>
          <w:sz w:val="24"/>
          <w:szCs w:val="24"/>
        </w:rPr>
        <w:t>“</w:t>
      </w:r>
      <w:r w:rsidRPr="00373C0E">
        <w:rPr>
          <w:color w:val="1F4E79" w:themeColor="accent1" w:themeShade="80"/>
          <w:sz w:val="24"/>
          <w:szCs w:val="24"/>
        </w:rPr>
        <w:t>guerreiros</w:t>
      </w:r>
      <w:r w:rsidR="00FB2C05" w:rsidRPr="00373C0E">
        <w:rPr>
          <w:color w:val="1F4E79" w:themeColor="accent1" w:themeShade="80"/>
          <w:sz w:val="24"/>
          <w:szCs w:val="24"/>
        </w:rPr>
        <w:t xml:space="preserve"> com guerreiros”</w:t>
      </w:r>
      <w:r w:rsidRPr="00373C0E">
        <w:rPr>
          <w:color w:val="1F4E79" w:themeColor="accent1" w:themeShade="80"/>
          <w:sz w:val="24"/>
          <w:szCs w:val="24"/>
        </w:rPr>
        <w:t xml:space="preserve"> o copo volta a ser passado pro colega da direita no</w:t>
      </w:r>
      <w:r w:rsidR="00FB2C05" w:rsidRPr="00373C0E">
        <w:rPr>
          <w:color w:val="1F4E79" w:themeColor="accent1" w:themeShade="80"/>
          <w:sz w:val="24"/>
          <w:szCs w:val="24"/>
        </w:rPr>
        <w:t xml:space="preserve"> tempo forte de cada compasso.                                                                       </w:t>
      </w:r>
      <w:r w:rsidRPr="00373C0E">
        <w:rPr>
          <w:b/>
          <w:color w:val="1F4E79" w:themeColor="accent1" w:themeShade="80"/>
          <w:sz w:val="24"/>
          <w:szCs w:val="24"/>
        </w:rPr>
        <w:t>Passo 6:</w:t>
      </w:r>
      <w:r w:rsidR="00FB2C05" w:rsidRPr="00373C0E">
        <w:rPr>
          <w:color w:val="1F4E79" w:themeColor="accent1" w:themeShade="80"/>
          <w:sz w:val="24"/>
          <w:szCs w:val="24"/>
        </w:rPr>
        <w:t xml:space="preserve"> no primeiro</w:t>
      </w:r>
      <w:r w:rsidR="004259B4">
        <w:rPr>
          <w:color w:val="1F4E79" w:themeColor="accent1" w:themeShade="80"/>
          <w:sz w:val="24"/>
          <w:szCs w:val="24"/>
        </w:rPr>
        <w:t xml:space="preserve"> </w:t>
      </w:r>
      <w:r w:rsidR="00FB2C05" w:rsidRPr="00373C0E">
        <w:rPr>
          <w:color w:val="1F4E79" w:themeColor="accent1" w:themeShade="80"/>
          <w:sz w:val="24"/>
          <w:szCs w:val="24"/>
        </w:rPr>
        <w:t>“</w:t>
      </w:r>
      <w:r w:rsidRPr="00373C0E">
        <w:rPr>
          <w:color w:val="1F4E79" w:themeColor="accent1" w:themeShade="80"/>
          <w:sz w:val="24"/>
          <w:szCs w:val="24"/>
        </w:rPr>
        <w:t>zigue</w:t>
      </w:r>
      <w:r w:rsidR="00FB2C05" w:rsidRPr="00373C0E">
        <w:rPr>
          <w:color w:val="1F4E79" w:themeColor="accent1" w:themeShade="80"/>
          <w:sz w:val="24"/>
          <w:szCs w:val="24"/>
        </w:rPr>
        <w:t>”</w:t>
      </w:r>
      <w:r w:rsidRPr="00373C0E">
        <w:rPr>
          <w:color w:val="1F4E79" w:themeColor="accent1" w:themeShade="80"/>
          <w:sz w:val="24"/>
          <w:szCs w:val="24"/>
        </w:rPr>
        <w:t xml:space="preserve"> os alunos</w:t>
      </w:r>
      <w:r w:rsidR="00FB2C05" w:rsidRPr="00373C0E">
        <w:rPr>
          <w:color w:val="1F4E79" w:themeColor="accent1" w:themeShade="80"/>
          <w:sz w:val="24"/>
          <w:szCs w:val="24"/>
        </w:rPr>
        <w:t xml:space="preserve"> fazem um movimento pra </w:t>
      </w:r>
      <w:r w:rsidRPr="00373C0E">
        <w:rPr>
          <w:color w:val="1F4E79" w:themeColor="accent1" w:themeShade="80"/>
          <w:sz w:val="24"/>
          <w:szCs w:val="24"/>
        </w:rPr>
        <w:t>direita</w:t>
      </w:r>
      <w:r w:rsidR="00FB2C05" w:rsidRPr="00373C0E">
        <w:rPr>
          <w:color w:val="1F4E79" w:themeColor="accent1" w:themeShade="80"/>
          <w:sz w:val="24"/>
          <w:szCs w:val="24"/>
        </w:rPr>
        <w:t xml:space="preserve"> com o copo sem passa-lo </w:t>
      </w:r>
      <w:r w:rsidRPr="00373C0E">
        <w:rPr>
          <w:color w:val="1F4E79" w:themeColor="accent1" w:themeShade="80"/>
          <w:sz w:val="24"/>
          <w:szCs w:val="24"/>
        </w:rPr>
        <w:t xml:space="preserve">para o colega do lado, no próximo </w:t>
      </w:r>
      <w:r w:rsidR="00FB2C05" w:rsidRPr="00373C0E">
        <w:rPr>
          <w:color w:val="1F4E79" w:themeColor="accent1" w:themeShade="80"/>
          <w:sz w:val="24"/>
          <w:szCs w:val="24"/>
        </w:rPr>
        <w:t>“</w:t>
      </w:r>
      <w:r w:rsidRPr="00373C0E">
        <w:rPr>
          <w:color w:val="1F4E79" w:themeColor="accent1" w:themeShade="80"/>
          <w:sz w:val="24"/>
          <w:szCs w:val="24"/>
        </w:rPr>
        <w:t>zigue</w:t>
      </w:r>
      <w:r w:rsidR="00FB2C05" w:rsidRPr="00373C0E">
        <w:rPr>
          <w:color w:val="1F4E79" w:themeColor="accent1" w:themeShade="80"/>
          <w:sz w:val="24"/>
          <w:szCs w:val="24"/>
        </w:rPr>
        <w:t>”</w:t>
      </w:r>
      <w:r w:rsidRPr="00373C0E">
        <w:rPr>
          <w:color w:val="1F4E79" w:themeColor="accent1" w:themeShade="80"/>
          <w:sz w:val="24"/>
          <w:szCs w:val="24"/>
        </w:rPr>
        <w:t xml:space="preserve"> ele faz o </w:t>
      </w:r>
      <w:r w:rsidR="00FB2C05" w:rsidRPr="00373C0E">
        <w:rPr>
          <w:color w:val="1F4E79" w:themeColor="accent1" w:themeShade="80"/>
          <w:sz w:val="24"/>
          <w:szCs w:val="24"/>
        </w:rPr>
        <w:t>mesmo movimento para</w:t>
      </w:r>
      <w:r w:rsidRPr="00373C0E">
        <w:rPr>
          <w:color w:val="1F4E79" w:themeColor="accent1" w:themeShade="80"/>
          <w:sz w:val="24"/>
          <w:szCs w:val="24"/>
        </w:rPr>
        <w:t xml:space="preserve"> esquerda sem passar o copo</w:t>
      </w:r>
      <w:r w:rsidR="00FB2C05" w:rsidRPr="00373C0E">
        <w:rPr>
          <w:color w:val="1F4E79" w:themeColor="accent1" w:themeShade="80"/>
          <w:sz w:val="24"/>
          <w:szCs w:val="24"/>
        </w:rPr>
        <w:t xml:space="preserve">, e no “zá” o aluno faz o movimento novamente para a </w:t>
      </w:r>
      <w:r w:rsidRPr="00373C0E">
        <w:rPr>
          <w:color w:val="1F4E79" w:themeColor="accent1" w:themeShade="80"/>
          <w:sz w:val="24"/>
          <w:szCs w:val="24"/>
        </w:rPr>
        <w:t>direita passando o copo pro colega e seguindo a música normalmente.</w:t>
      </w:r>
    </w:p>
    <w:p w:rsidR="00815D42" w:rsidRDefault="00FB2C05" w:rsidP="00815D42">
      <w:r w:rsidRPr="00373C0E">
        <w:rPr>
          <w:rFonts w:cstheme="minorHAnsi"/>
          <w:color w:val="1F4E79" w:themeColor="accent1" w:themeShade="80"/>
          <w:sz w:val="24"/>
          <w:szCs w:val="24"/>
        </w:rPr>
        <w:t>Aqui está um exemplo de visualizar como fazer essa brincadeira: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hyperlink r:id="rId59" w:history="1">
        <w:r w:rsidRPr="0020213A">
          <w:rPr>
            <w:color w:val="0000FF"/>
            <w:u w:val="single"/>
          </w:rPr>
          <w:t>https://www.youtube.com/watch?v=SyqJjH8R9oM</w:t>
        </w:r>
      </w:hyperlink>
    </w:p>
    <w:p w:rsidR="0020213A" w:rsidRPr="0020213A" w:rsidRDefault="0020213A" w:rsidP="008B5BB3">
      <w:pPr>
        <w:rPr>
          <w:rFonts w:cstheme="minorHAnsi"/>
          <w:color w:val="1F4E79" w:themeColor="accent1" w:themeShade="80"/>
          <w:sz w:val="24"/>
          <w:szCs w:val="24"/>
          <w:highlight w:val="green"/>
        </w:rPr>
      </w:pPr>
    </w:p>
    <w:p w:rsidR="00845C66" w:rsidRPr="00D43A47" w:rsidRDefault="00CD6F9A" w:rsidP="008B5BB3">
      <w:pPr>
        <w:rPr>
          <w:rFonts w:cstheme="minorHAnsi"/>
          <w:color w:val="1F4E79" w:themeColor="accent1" w:themeShade="80"/>
          <w:sz w:val="24"/>
          <w:szCs w:val="24"/>
        </w:rPr>
      </w:pPr>
      <w:r>
        <w:rPr>
          <w:rFonts w:cstheme="minorHAnsi"/>
          <w:color w:val="1F4E79" w:themeColor="accent1" w:themeShade="80"/>
          <w:sz w:val="24"/>
          <w:szCs w:val="24"/>
        </w:rPr>
        <w:pict>
          <v:shape id="_x0000_i1041" type="#_x0000_t75" style="width:423pt;height:249pt">
            <v:imagedata r:id="rId60" o:title="Escravos de Jó PAINT"/>
          </v:shape>
        </w:pict>
      </w:r>
    </w:p>
    <w:p w:rsidR="00043AA4" w:rsidRDefault="00845C66" w:rsidP="008B5BB3">
      <w:pPr>
        <w:rPr>
          <w:rFonts w:cstheme="minorHAnsi"/>
          <w:b/>
          <w:sz w:val="24"/>
          <w:szCs w:val="24"/>
        </w:rPr>
      </w:pPr>
      <w:r w:rsidRPr="00845C66">
        <w:rPr>
          <w:rFonts w:cstheme="minorHAnsi"/>
          <w:b/>
          <w:sz w:val="28"/>
          <w:szCs w:val="28"/>
        </w:rPr>
        <w:t>Áudio:</w:t>
      </w:r>
      <w:r w:rsidR="002A0997" w:rsidRPr="007B5B0C">
        <w:rPr>
          <w:rFonts w:cstheme="minorHAnsi"/>
          <w:color w:val="1F4E79" w:themeColor="accent1" w:themeShade="80"/>
          <w:sz w:val="24"/>
          <w:szCs w:val="24"/>
        </w:rPr>
        <w:object w:dxaOrig="1546" w:dyaOrig="990">
          <v:shape id="_x0000_i1042" type="#_x0000_t75" style="width:76.5pt;height:49.5pt" o:ole="">
            <v:imagedata r:id="rId61" o:title=""/>
          </v:shape>
          <o:OLEObject Type="Embed" ProgID="Package" ShapeID="_x0000_i1042" DrawAspect="Icon" ObjectID="_1665503600" r:id="rId62"/>
        </w:object>
      </w:r>
    </w:p>
    <w:p w:rsidR="00BE0BA3" w:rsidRDefault="00BE0BA3" w:rsidP="008B5BB3">
      <w:pPr>
        <w:rPr>
          <w:rFonts w:cstheme="minorHAnsi"/>
          <w:b/>
          <w:sz w:val="24"/>
          <w:szCs w:val="24"/>
        </w:rPr>
      </w:pPr>
    </w:p>
    <w:p w:rsidR="00D602D4" w:rsidRPr="00875B68" w:rsidRDefault="00D602D4" w:rsidP="008B5BB3">
      <w:pPr>
        <w:rPr>
          <w:rFonts w:cstheme="minorHAnsi"/>
          <w:b/>
          <w:sz w:val="24"/>
          <w:szCs w:val="24"/>
        </w:rPr>
      </w:pPr>
    </w:p>
    <w:p w:rsidR="008B5BB3" w:rsidRPr="00127CC1" w:rsidRDefault="00CD6F9A" w:rsidP="00043AA4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34" w:name="_Toc43738321"/>
      <w:r>
        <w:rPr>
          <w:noProof/>
        </w:rPr>
        <w:lastRenderedPageBreak/>
        <w:pict>
          <v:shape id="_x0000_s1150" type="#_x0000_t202" style="position:absolute;margin-left:.3pt;margin-top:43.55pt;width:408.5pt;height:40.05pt;z-index:251663872;visibility:visible;mso-wrap-distance-top:3.6pt;mso-wrap-distance-bottom:3.6pt;mso-width-relative:margin;mso-height-relative:margin" fillcolor="#f60" strokecolor="yellow">
            <v:textbox style="mso-next-textbox:#_x0000_s1150">
              <w:txbxContent>
                <w:p w:rsidR="00C60EBC" w:rsidRPr="00043AA4" w:rsidRDefault="00C60EBC" w:rsidP="00807C9D">
                  <w:pPr>
                    <w:rPr>
                      <w:rFonts w:cstheme="minorHAnsi"/>
                      <w:sz w:val="28"/>
                      <w:szCs w:val="24"/>
                    </w:rPr>
                  </w:pPr>
                  <w:r w:rsidRPr="00043AA4">
                    <w:rPr>
                      <w:rFonts w:cstheme="minorHAnsi"/>
                      <w:sz w:val="28"/>
                      <w:szCs w:val="24"/>
                    </w:rPr>
                    <w:t>O intuito é fazer com que seu alun</w:t>
                  </w:r>
                  <w:r>
                    <w:rPr>
                      <w:rFonts w:cstheme="minorHAnsi"/>
                      <w:sz w:val="28"/>
                      <w:szCs w:val="24"/>
                    </w:rPr>
                    <w:t xml:space="preserve">o </w:t>
                  </w:r>
                  <w:r w:rsidRPr="00260857">
                    <w:rPr>
                      <w:rFonts w:cstheme="minorHAnsi"/>
                      <w:sz w:val="28"/>
                      <w:szCs w:val="24"/>
                    </w:rPr>
                    <w:t>saiba diferenciar e relativizar a duração dos sons conforme as figuras.</w:t>
                  </w:r>
                </w:p>
                <w:p w:rsidR="00C60EBC" w:rsidRDefault="00C60EBC"/>
              </w:txbxContent>
            </v:textbox>
            <w10:wrap type="square"/>
          </v:shape>
        </w:pict>
      </w:r>
      <w:r w:rsidR="0012106E" w:rsidRPr="00127CC1">
        <w:rPr>
          <w:rFonts w:cstheme="minorHAnsi"/>
          <w:b/>
          <w:color w:val="000000" w:themeColor="text1"/>
          <w:sz w:val="48"/>
          <w:szCs w:val="48"/>
        </w:rPr>
        <w:t>7</w:t>
      </w:r>
      <w:r w:rsidR="0012766D" w:rsidRPr="00127CC1">
        <w:rPr>
          <w:rFonts w:cstheme="minorHAnsi"/>
          <w:b/>
          <w:color w:val="000000" w:themeColor="text1"/>
          <w:sz w:val="48"/>
          <w:szCs w:val="48"/>
        </w:rPr>
        <w:t>.</w:t>
      </w:r>
      <w:r w:rsidR="008B5BB3" w:rsidRPr="00127CC1">
        <w:rPr>
          <w:rFonts w:cstheme="minorHAnsi"/>
          <w:b/>
          <w:color w:val="000000" w:themeColor="text1"/>
          <w:sz w:val="48"/>
          <w:szCs w:val="48"/>
        </w:rPr>
        <w:t>Duração:</w:t>
      </w:r>
      <w:bookmarkEnd w:id="34"/>
    </w:p>
    <w:p w:rsidR="008B5BB3" w:rsidRPr="00D303BA" w:rsidRDefault="008B5BB3" w:rsidP="008B5BB3">
      <w:pPr>
        <w:rPr>
          <w:rFonts w:cstheme="minorHAnsi"/>
          <w:color w:val="000000" w:themeColor="text1"/>
          <w:sz w:val="24"/>
          <w:szCs w:val="24"/>
        </w:rPr>
      </w:pPr>
      <w:r w:rsidRPr="00D303BA">
        <w:rPr>
          <w:rFonts w:cstheme="minorHAnsi"/>
          <w:color w:val="000000" w:themeColor="text1"/>
          <w:sz w:val="24"/>
          <w:szCs w:val="24"/>
        </w:rPr>
        <w:t xml:space="preserve">É a propriedade </w:t>
      </w:r>
      <w:r w:rsidR="001F3FE7" w:rsidRPr="00D303BA">
        <w:rPr>
          <w:rFonts w:cstheme="minorHAnsi"/>
          <w:color w:val="000000" w:themeColor="text1"/>
          <w:sz w:val="24"/>
          <w:szCs w:val="24"/>
        </w:rPr>
        <w:t>da música que nos permite distinguir e diferenciar</w:t>
      </w:r>
      <w:r w:rsidR="00260857">
        <w:rPr>
          <w:rFonts w:cstheme="minorHAnsi"/>
          <w:color w:val="000000" w:themeColor="text1"/>
          <w:sz w:val="24"/>
          <w:szCs w:val="24"/>
        </w:rPr>
        <w:t xml:space="preserve"> sons longos, sons curtos e pausas. </w:t>
      </w:r>
      <w:r w:rsidRPr="00D303BA">
        <w:rPr>
          <w:rFonts w:cstheme="minorHAnsi"/>
          <w:color w:val="000000" w:themeColor="text1"/>
          <w:sz w:val="24"/>
          <w:szCs w:val="24"/>
        </w:rPr>
        <w:t>É o tempo que o som</w:t>
      </w:r>
      <w:r w:rsidR="00260857">
        <w:rPr>
          <w:rFonts w:cstheme="minorHAnsi"/>
          <w:color w:val="000000" w:themeColor="text1"/>
          <w:sz w:val="24"/>
          <w:szCs w:val="24"/>
        </w:rPr>
        <w:t xml:space="preserve"> ou silêncio</w:t>
      </w:r>
      <w:r w:rsidRPr="00D303BA">
        <w:rPr>
          <w:rFonts w:cstheme="minorHAnsi"/>
          <w:color w:val="000000" w:themeColor="text1"/>
          <w:sz w:val="24"/>
          <w:szCs w:val="24"/>
        </w:rPr>
        <w:t xml:space="preserve"> permanece</w:t>
      </w:r>
      <w:r w:rsidR="00CC0581" w:rsidRPr="00D303BA">
        <w:rPr>
          <w:rFonts w:cstheme="minorHAnsi"/>
          <w:color w:val="000000" w:themeColor="text1"/>
          <w:sz w:val="24"/>
          <w:szCs w:val="24"/>
        </w:rPr>
        <w:t xml:space="preserve"> ressoando em nossos ouvidos</w:t>
      </w:r>
      <w:r w:rsidR="001F3FE7" w:rsidRPr="00D303BA">
        <w:rPr>
          <w:rFonts w:cstheme="minorHAnsi"/>
          <w:color w:val="000000" w:themeColor="text1"/>
          <w:sz w:val="24"/>
          <w:szCs w:val="24"/>
        </w:rPr>
        <w:t>, é</w:t>
      </w:r>
      <w:r w:rsidRPr="00D303BA">
        <w:rPr>
          <w:rFonts w:cstheme="minorHAnsi"/>
          <w:color w:val="000000" w:themeColor="text1"/>
          <w:sz w:val="24"/>
          <w:szCs w:val="24"/>
        </w:rPr>
        <w:t xml:space="preserve"> o tempo que o som </w:t>
      </w:r>
      <w:r w:rsidR="00260857">
        <w:rPr>
          <w:rFonts w:cstheme="minorHAnsi"/>
          <w:color w:val="000000" w:themeColor="text1"/>
          <w:sz w:val="24"/>
          <w:szCs w:val="24"/>
        </w:rPr>
        <w:t xml:space="preserve">ou a pausa </w:t>
      </w:r>
      <w:r w:rsidRPr="00D303BA">
        <w:rPr>
          <w:rFonts w:cstheme="minorHAnsi"/>
          <w:color w:val="000000" w:themeColor="text1"/>
          <w:sz w:val="24"/>
          <w:szCs w:val="24"/>
        </w:rPr>
        <w:t>dura.</w:t>
      </w:r>
    </w:p>
    <w:p w:rsidR="00194026" w:rsidRPr="000607FA" w:rsidRDefault="00194026" w:rsidP="008B5BB3">
      <w:pPr>
        <w:rPr>
          <w:rFonts w:cstheme="minorHAnsi"/>
          <w:color w:val="806000" w:themeColor="accent4" w:themeShade="80"/>
          <w:sz w:val="24"/>
          <w:szCs w:val="24"/>
        </w:rPr>
      </w:pPr>
    </w:p>
    <w:p w:rsidR="00D43A47" w:rsidRDefault="008B5BB3" w:rsidP="00D43A47">
      <w:pPr>
        <w:pStyle w:val="Ttulo3"/>
        <w:rPr>
          <w:rFonts w:cstheme="minorHAnsi"/>
          <w:color w:val="1F4E79" w:themeColor="accent1" w:themeShade="80"/>
        </w:rPr>
      </w:pPr>
      <w:bookmarkStart w:id="35" w:name="_Toc43738322"/>
      <w:r w:rsidRPr="00043AA4">
        <w:rPr>
          <w:rFonts w:cstheme="minorHAnsi"/>
          <w:b/>
          <w:color w:val="1F4E79" w:themeColor="accent1" w:themeShade="80"/>
          <w:sz w:val="36"/>
          <w:szCs w:val="36"/>
        </w:rPr>
        <w:t>Atividade</w:t>
      </w:r>
      <w:r w:rsidR="0012106E">
        <w:rPr>
          <w:rFonts w:cstheme="minorHAnsi"/>
          <w:b/>
          <w:color w:val="1F4E79" w:themeColor="accent1" w:themeShade="80"/>
          <w:sz w:val="36"/>
          <w:szCs w:val="36"/>
        </w:rPr>
        <w:t>7</w:t>
      </w:r>
      <w:r w:rsidR="00B01826" w:rsidRPr="00043AA4">
        <w:rPr>
          <w:rFonts w:cstheme="minorHAnsi"/>
          <w:b/>
          <w:color w:val="1F4E79" w:themeColor="accent1" w:themeShade="80"/>
          <w:sz w:val="36"/>
          <w:szCs w:val="36"/>
        </w:rPr>
        <w:t>.</w:t>
      </w:r>
      <w:r w:rsidR="00C72FF4" w:rsidRPr="00043AA4">
        <w:rPr>
          <w:rFonts w:cstheme="minorHAnsi"/>
          <w:b/>
          <w:color w:val="1F4E79" w:themeColor="accent1" w:themeShade="80"/>
          <w:sz w:val="36"/>
          <w:szCs w:val="36"/>
        </w:rPr>
        <w:t>1</w:t>
      </w:r>
      <w:r w:rsidRPr="00043AA4">
        <w:rPr>
          <w:rFonts w:cstheme="minorHAnsi"/>
          <w:b/>
          <w:color w:val="1F4E79" w:themeColor="accent1" w:themeShade="80"/>
          <w:sz w:val="36"/>
          <w:szCs w:val="36"/>
        </w:rPr>
        <w:t>:</w:t>
      </w:r>
      <w:r w:rsidR="00D20D75">
        <w:rPr>
          <w:rFonts w:cstheme="minorHAnsi"/>
          <w:b/>
          <w:color w:val="1F4E79" w:themeColor="accent1" w:themeShade="80"/>
          <w:sz w:val="36"/>
          <w:szCs w:val="36"/>
        </w:rPr>
        <w:t xml:space="preserve"> Representação da Duração</w:t>
      </w:r>
      <w:bookmarkEnd w:id="35"/>
    </w:p>
    <w:p w:rsidR="00821621" w:rsidRPr="00D43A47" w:rsidRDefault="00D43A47" w:rsidP="008B5BB3">
      <w:pPr>
        <w:rPr>
          <w:rFonts w:cstheme="minorHAnsi"/>
          <w:color w:val="1F4E79" w:themeColor="accent1" w:themeShade="80"/>
          <w:sz w:val="24"/>
          <w:szCs w:val="24"/>
        </w:rPr>
      </w:pPr>
      <w:r w:rsidRPr="00D43A47">
        <w:rPr>
          <w:rFonts w:cstheme="minorHAnsi"/>
          <w:color w:val="1F4E79" w:themeColor="accent1" w:themeShade="80"/>
          <w:sz w:val="24"/>
          <w:szCs w:val="24"/>
        </w:rPr>
        <w:t>No</w:t>
      </w:r>
      <w:r w:rsidR="008B5BB3" w:rsidRPr="00D43A47">
        <w:rPr>
          <w:rFonts w:cstheme="minorHAnsi"/>
          <w:color w:val="1F4E79" w:themeColor="accent1" w:themeShade="80"/>
          <w:sz w:val="24"/>
          <w:szCs w:val="24"/>
        </w:rPr>
        <w:t xml:space="preserve"> quadro faça linhas de diferentes tamanhos. A maior linha representará o som longo, a linha pequena será o som curto e a linha um pouco maior que a curta e um pouco menor que longa será a média, como veremos abaixo: </w:t>
      </w:r>
    </w:p>
    <w:tbl>
      <w:tblPr>
        <w:tblW w:w="4205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23"/>
        <w:gridCol w:w="2425"/>
        <w:gridCol w:w="2486"/>
      </w:tblGrid>
      <w:tr w:rsidR="008B5BB3" w:rsidRPr="005514A8" w:rsidTr="009A2708">
        <w:trPr>
          <w:trHeight w:val="1008"/>
          <w:jc w:val="center"/>
        </w:trPr>
        <w:tc>
          <w:tcPr>
            <w:tcW w:w="1652" w:type="pct"/>
            <w:vAlign w:val="center"/>
          </w:tcPr>
          <w:p w:rsidR="008B5BB3" w:rsidRPr="005514A8" w:rsidRDefault="008B5BB3" w:rsidP="009A2708">
            <w:pPr>
              <w:jc w:val="center"/>
            </w:pPr>
            <w:r w:rsidRPr="005514A8">
              <w:t>___  ___  ___  ___</w:t>
            </w:r>
          </w:p>
          <w:p w:rsidR="008B5BB3" w:rsidRPr="005514A8" w:rsidRDefault="008B5BB3" w:rsidP="009A2708">
            <w:pPr>
              <w:jc w:val="center"/>
            </w:pPr>
            <w:r w:rsidRPr="005514A8">
              <w:t>(sons curtos)</w:t>
            </w:r>
          </w:p>
        </w:tc>
        <w:tc>
          <w:tcPr>
            <w:tcW w:w="1653" w:type="pct"/>
            <w:vAlign w:val="center"/>
          </w:tcPr>
          <w:p w:rsidR="008B5BB3" w:rsidRPr="003609C5" w:rsidRDefault="008B5BB3" w:rsidP="009A2708">
            <w:pPr>
              <w:jc w:val="center"/>
              <w:rPr>
                <w:b/>
              </w:rPr>
            </w:pPr>
            <w:r w:rsidRPr="003609C5">
              <w:rPr>
                <w:b/>
              </w:rPr>
              <w:t>________  ________</w:t>
            </w:r>
          </w:p>
          <w:p w:rsidR="008B5BB3" w:rsidRPr="005514A8" w:rsidRDefault="008B5BB3" w:rsidP="009A2708">
            <w:pPr>
              <w:jc w:val="center"/>
            </w:pPr>
            <w:r w:rsidRPr="005514A8">
              <w:t>(sons médios)</w:t>
            </w:r>
          </w:p>
        </w:tc>
        <w:tc>
          <w:tcPr>
            <w:tcW w:w="1695" w:type="pct"/>
            <w:vAlign w:val="center"/>
          </w:tcPr>
          <w:p w:rsidR="008B5BB3" w:rsidRPr="003609C5" w:rsidRDefault="008B5BB3" w:rsidP="009A2708">
            <w:pPr>
              <w:jc w:val="center"/>
              <w:rPr>
                <w:b/>
              </w:rPr>
            </w:pPr>
            <w:r w:rsidRPr="003609C5">
              <w:rPr>
                <w:b/>
              </w:rPr>
              <w:t>___________________</w:t>
            </w:r>
          </w:p>
          <w:p w:rsidR="008B5BB3" w:rsidRPr="005514A8" w:rsidRDefault="008B5BB3" w:rsidP="000801B5">
            <w:pPr>
              <w:keepNext/>
              <w:jc w:val="center"/>
            </w:pPr>
            <w:r w:rsidRPr="005514A8">
              <w:t>(som longo)</w:t>
            </w:r>
          </w:p>
        </w:tc>
      </w:tr>
    </w:tbl>
    <w:p w:rsidR="008B5BB3" w:rsidRDefault="000801B5" w:rsidP="000801B5">
      <w:pPr>
        <w:pStyle w:val="Legenda"/>
        <w:rPr>
          <w:rFonts w:cstheme="minorHAnsi"/>
          <w:sz w:val="24"/>
          <w:szCs w:val="24"/>
        </w:rPr>
      </w:pPr>
      <w:r>
        <w:t xml:space="preserve">                                                                          Figura 7.1Quadro de Duração</w:t>
      </w:r>
    </w:p>
    <w:p w:rsidR="004A17A0" w:rsidRPr="00D43A47" w:rsidRDefault="008B5BB3" w:rsidP="008B5BB3">
      <w:pPr>
        <w:rPr>
          <w:rFonts w:eastAsia="Times New Roman" w:cstheme="minorHAnsi"/>
          <w:color w:val="1F4E79" w:themeColor="accent1" w:themeShade="80"/>
          <w:sz w:val="24"/>
          <w:szCs w:val="24"/>
          <w:lang w:eastAsia="pt-BR"/>
        </w:rPr>
      </w:pPr>
      <w:r w:rsidRPr="00D43A47">
        <w:rPr>
          <w:rFonts w:cstheme="minorHAnsi"/>
          <w:color w:val="1F4E79" w:themeColor="accent1" w:themeShade="80"/>
          <w:sz w:val="24"/>
          <w:szCs w:val="24"/>
        </w:rPr>
        <w:t>Logo após fazer a escrita o professor vai cantar com alguma letra ou sílaba aquela ordem de duração que está no quadro e depois cantará junto com o aluno.                                     Feito isso o professor fará uma outra sequência de duração, só que com linhas bem menores e irá compará-las. Depois faça uma linha só e peça para o aluno dizer se é curto, médio ou longo.                                                                                                                                 O aluno vai perceber que a duração musical é muito relativa, então você professor irá explicar pra ele que e</w:t>
      </w:r>
      <w:r w:rsidRPr="00D43A47">
        <w:rPr>
          <w:rFonts w:eastAsia="Times New Roman" w:cstheme="minorHAnsi"/>
          <w:color w:val="1F4E79" w:themeColor="accent1" w:themeShade="80"/>
          <w:sz w:val="24"/>
          <w:szCs w:val="24"/>
          <w:lang w:eastAsia="pt-BR"/>
        </w:rPr>
        <w:t xml:space="preserve">ssa propriedade da música só pode ser dita certamente se comparada a outro som. Portanto, se fizermos somente um som, nunca saberemos ao certo se é curto, médio ou longo até compararmos a um outro. </w:t>
      </w:r>
    </w:p>
    <w:p w:rsidR="00C72FF4" w:rsidRPr="00043AA4" w:rsidRDefault="00C72FF4" w:rsidP="008B5BB3">
      <w:pPr>
        <w:rPr>
          <w:rFonts w:eastAsia="Times New Roman" w:cstheme="minorHAnsi"/>
          <w:sz w:val="24"/>
          <w:szCs w:val="24"/>
          <w:lang w:eastAsia="pt-BR"/>
        </w:rPr>
      </w:pPr>
    </w:p>
    <w:p w:rsidR="00D43A47" w:rsidRDefault="00A33662" w:rsidP="00D43A47">
      <w:pPr>
        <w:pStyle w:val="Ttulo3"/>
        <w:rPr>
          <w:rFonts w:cstheme="minorHAnsi"/>
          <w:b/>
          <w:color w:val="1F4E79" w:themeColor="accent1" w:themeShade="80"/>
        </w:rPr>
      </w:pPr>
      <w:bookmarkStart w:id="36" w:name="_Toc43738323"/>
      <w:r w:rsidRPr="00043AA4">
        <w:rPr>
          <w:rFonts w:cstheme="minorHAnsi"/>
          <w:b/>
          <w:color w:val="1F4E79" w:themeColor="accent1" w:themeShade="80"/>
          <w:sz w:val="36"/>
          <w:szCs w:val="36"/>
        </w:rPr>
        <w:t>Atividade</w:t>
      </w:r>
      <w:r w:rsidR="0012106E">
        <w:rPr>
          <w:rFonts w:cstheme="minorHAnsi"/>
          <w:b/>
          <w:color w:val="1F4E79" w:themeColor="accent1" w:themeShade="80"/>
          <w:sz w:val="36"/>
          <w:szCs w:val="36"/>
        </w:rPr>
        <w:t xml:space="preserve"> 7</w:t>
      </w:r>
      <w:r w:rsidR="00B01826" w:rsidRPr="00043AA4">
        <w:rPr>
          <w:rFonts w:cstheme="minorHAnsi"/>
          <w:b/>
          <w:color w:val="1F4E79" w:themeColor="accent1" w:themeShade="80"/>
          <w:sz w:val="36"/>
          <w:szCs w:val="36"/>
        </w:rPr>
        <w:t>.2</w:t>
      </w:r>
      <w:r w:rsidRPr="00043AA4">
        <w:rPr>
          <w:rFonts w:cstheme="minorHAnsi"/>
          <w:b/>
          <w:color w:val="1F4E79" w:themeColor="accent1" w:themeShade="80"/>
          <w:sz w:val="36"/>
          <w:szCs w:val="36"/>
        </w:rPr>
        <w:t>:</w:t>
      </w:r>
      <w:r w:rsidR="00D20D75">
        <w:rPr>
          <w:rFonts w:cstheme="minorHAnsi"/>
          <w:b/>
          <w:color w:val="1F4E79" w:themeColor="accent1" w:themeShade="80"/>
          <w:sz w:val="36"/>
          <w:szCs w:val="36"/>
        </w:rPr>
        <w:t xml:space="preserve"> Duração com o Som dos Animais</w:t>
      </w:r>
      <w:bookmarkEnd w:id="36"/>
    </w:p>
    <w:p w:rsidR="004A17A0" w:rsidRPr="00D43A47" w:rsidRDefault="00D43A47" w:rsidP="004A17A0">
      <w:pPr>
        <w:rPr>
          <w:rFonts w:cstheme="minorHAnsi"/>
          <w:color w:val="1F4E79" w:themeColor="accent1" w:themeShade="80"/>
          <w:sz w:val="24"/>
          <w:szCs w:val="24"/>
        </w:rPr>
      </w:pPr>
      <w:r w:rsidRPr="00D43A47">
        <w:rPr>
          <w:rFonts w:cstheme="minorHAnsi"/>
          <w:color w:val="1F4E79" w:themeColor="accent1" w:themeShade="80"/>
          <w:sz w:val="24"/>
          <w:szCs w:val="24"/>
        </w:rPr>
        <w:t>A</w:t>
      </w:r>
      <w:r w:rsidR="004A17A0" w:rsidRPr="00D43A47">
        <w:rPr>
          <w:rFonts w:cstheme="minorHAnsi"/>
          <w:color w:val="1F4E79" w:themeColor="accent1" w:themeShade="80"/>
          <w:sz w:val="24"/>
          <w:szCs w:val="24"/>
        </w:rPr>
        <w:t xml:space="preserve"> criança ouvirá sons de vários animais e irá identificar qual destes animais tem um som longo ou curto, exemplo: o mugido da vaca, o piado do pintinho.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4A17A0" w:rsidRPr="00D43A47">
        <w:rPr>
          <w:rFonts w:cstheme="minorHAnsi"/>
          <w:color w:val="1F4E79" w:themeColor="accent1" w:themeShade="80"/>
          <w:sz w:val="24"/>
          <w:szCs w:val="24"/>
        </w:rPr>
        <w:t>Tentando assim, imitar o som dos respectivos animais a serem apresentados e dizer qual a duração do som de cada um.</w:t>
      </w:r>
      <w:r w:rsidR="00EC287A">
        <w:rPr>
          <w:rFonts w:cstheme="minorHAnsi"/>
          <w:color w:val="1F4E79" w:themeColor="accent1" w:themeShade="80"/>
          <w:sz w:val="24"/>
          <w:szCs w:val="24"/>
        </w:rPr>
        <w:t xml:space="preserve">                                                                                                                                                  Sugestão </w:t>
      </w:r>
      <w:r w:rsidR="000C70CA">
        <w:rPr>
          <w:rFonts w:cstheme="minorHAnsi"/>
          <w:color w:val="1F4E79" w:themeColor="accent1" w:themeShade="80"/>
          <w:sz w:val="24"/>
          <w:szCs w:val="24"/>
        </w:rPr>
        <w:t xml:space="preserve">de vídeo com áudio para tocar durante essa atividade: </w:t>
      </w:r>
      <w:hyperlink r:id="rId63" w:history="1">
        <w:r w:rsidR="000C70CA" w:rsidRPr="000C70CA">
          <w:rPr>
            <w:color w:val="0000FF"/>
            <w:u w:val="single"/>
          </w:rPr>
          <w:t>https://www.youtube.com/watch?v=NBbICffDAEQ</w:t>
        </w:r>
      </w:hyperlink>
    </w:p>
    <w:p w:rsidR="004A17A0" w:rsidRDefault="004A17A0" w:rsidP="004A17A0">
      <w:pPr>
        <w:rPr>
          <w:rFonts w:cstheme="minorHAnsi"/>
          <w:color w:val="1F4E79" w:themeColor="accent1" w:themeShade="80"/>
          <w:sz w:val="24"/>
          <w:szCs w:val="24"/>
        </w:rPr>
      </w:pPr>
    </w:p>
    <w:p w:rsidR="006D0B89" w:rsidRPr="00D303BA" w:rsidRDefault="006D0B89" w:rsidP="004A17A0">
      <w:pPr>
        <w:rPr>
          <w:rFonts w:cstheme="minorHAnsi"/>
          <w:color w:val="1F4E79" w:themeColor="accent1" w:themeShade="80"/>
          <w:sz w:val="24"/>
          <w:szCs w:val="24"/>
        </w:rPr>
      </w:pPr>
    </w:p>
    <w:p w:rsidR="00D43A47" w:rsidRDefault="004A17A0" w:rsidP="00D43A47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37" w:name="_Toc43738324"/>
      <w:r w:rsidRPr="00043AA4">
        <w:rPr>
          <w:rFonts w:cstheme="minorHAnsi"/>
          <w:b/>
          <w:color w:val="1F4E79" w:themeColor="accent1" w:themeShade="80"/>
          <w:sz w:val="36"/>
          <w:szCs w:val="36"/>
        </w:rPr>
        <w:lastRenderedPageBreak/>
        <w:t>Atividade</w:t>
      </w:r>
      <w:r w:rsidR="0012106E">
        <w:rPr>
          <w:rFonts w:cstheme="minorHAnsi"/>
          <w:b/>
          <w:color w:val="1F4E79" w:themeColor="accent1" w:themeShade="80"/>
          <w:sz w:val="36"/>
          <w:szCs w:val="36"/>
        </w:rPr>
        <w:t xml:space="preserve"> 7</w:t>
      </w:r>
      <w:r w:rsidR="00B01826" w:rsidRPr="00043AA4">
        <w:rPr>
          <w:rFonts w:cstheme="minorHAnsi"/>
          <w:b/>
          <w:color w:val="1F4E79" w:themeColor="accent1" w:themeShade="80"/>
          <w:sz w:val="36"/>
          <w:szCs w:val="36"/>
        </w:rPr>
        <w:t>.3</w:t>
      </w:r>
      <w:r w:rsidR="00D20D75">
        <w:rPr>
          <w:rFonts w:cstheme="minorHAnsi"/>
          <w:b/>
          <w:color w:val="1F4E79" w:themeColor="accent1" w:themeShade="80"/>
          <w:sz w:val="36"/>
          <w:szCs w:val="36"/>
        </w:rPr>
        <w:t>: Caminhando na Duração</w:t>
      </w:r>
      <w:bookmarkEnd w:id="37"/>
    </w:p>
    <w:p w:rsidR="002A16EC" w:rsidRDefault="004A17A0" w:rsidP="002668FA">
      <w:pPr>
        <w:rPr>
          <w:rFonts w:cstheme="minorHAnsi"/>
          <w:color w:val="1F4E79" w:themeColor="accent1" w:themeShade="80"/>
          <w:sz w:val="24"/>
          <w:szCs w:val="24"/>
        </w:rPr>
      </w:pPr>
      <w:r w:rsidRPr="00D43A47">
        <w:rPr>
          <w:rFonts w:cstheme="minorHAnsi"/>
          <w:color w:val="1F4E79" w:themeColor="accent1" w:themeShade="80"/>
          <w:sz w:val="24"/>
          <w:szCs w:val="24"/>
        </w:rPr>
        <w:t xml:space="preserve">Demarcar a sala com uma linha, identificando um som longo e um som curto. A linha maior: som longo, e a menor: som curto. As crianças deverão identificar o som curto ou o som longo que será tocado no teclado e escolherá uma das </w:t>
      </w:r>
      <w:r w:rsidR="00D20D75">
        <w:rPr>
          <w:rFonts w:cstheme="minorHAnsi"/>
          <w:color w:val="1F4E79" w:themeColor="accent1" w:themeShade="80"/>
          <w:sz w:val="24"/>
          <w:szCs w:val="24"/>
        </w:rPr>
        <w:t>linhas para caminhar em cima conforme a duração que está sendo tocada.</w:t>
      </w:r>
    </w:p>
    <w:p w:rsidR="00F90B5C" w:rsidRDefault="00F90B5C" w:rsidP="002668FA">
      <w:pPr>
        <w:rPr>
          <w:rFonts w:cstheme="minorHAnsi"/>
          <w:color w:val="1F4E79" w:themeColor="accent1" w:themeShade="80"/>
          <w:sz w:val="24"/>
          <w:szCs w:val="24"/>
        </w:rPr>
      </w:pPr>
    </w:p>
    <w:p w:rsidR="00F90B5C" w:rsidRPr="00821621" w:rsidRDefault="00F90B5C" w:rsidP="00F90B5C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38" w:name="_Toc43738325"/>
      <w:r w:rsidRPr="00821621">
        <w:rPr>
          <w:rFonts w:cstheme="minorHAnsi"/>
          <w:b/>
          <w:color w:val="1F4E79" w:themeColor="accent1" w:themeShade="80"/>
          <w:sz w:val="36"/>
          <w:szCs w:val="36"/>
        </w:rPr>
        <w:t>Atividade 7.4: Identificar a duração</w:t>
      </w:r>
      <w:bookmarkEnd w:id="38"/>
    </w:p>
    <w:p w:rsidR="00D16EC2" w:rsidRDefault="00F90B5C" w:rsidP="002668FA">
      <w:pPr>
        <w:rPr>
          <w:rFonts w:cstheme="minorHAnsi"/>
          <w:color w:val="1F4E79" w:themeColor="accent1" w:themeShade="80"/>
          <w:sz w:val="24"/>
          <w:szCs w:val="24"/>
        </w:rPr>
      </w:pPr>
      <w:r w:rsidRPr="00373C0E">
        <w:rPr>
          <w:rFonts w:cstheme="minorHAnsi"/>
          <w:color w:val="1F4E79" w:themeColor="accent1" w:themeShade="80"/>
          <w:sz w:val="24"/>
          <w:szCs w:val="24"/>
        </w:rPr>
        <w:t xml:space="preserve">Peça ao </w:t>
      </w:r>
      <w:r w:rsidR="00D16EC2" w:rsidRPr="00373C0E">
        <w:rPr>
          <w:rFonts w:cstheme="minorHAnsi"/>
          <w:color w:val="1F4E79" w:themeColor="accent1" w:themeShade="80"/>
          <w:sz w:val="24"/>
          <w:szCs w:val="24"/>
        </w:rPr>
        <w:t xml:space="preserve">aluno </w:t>
      </w:r>
      <w:r w:rsidRPr="00373C0E">
        <w:rPr>
          <w:rFonts w:cstheme="minorHAnsi"/>
          <w:color w:val="1F4E79" w:themeColor="accent1" w:themeShade="80"/>
          <w:sz w:val="24"/>
          <w:szCs w:val="24"/>
        </w:rPr>
        <w:t xml:space="preserve">para que </w:t>
      </w:r>
      <w:r w:rsidR="00D16EC2" w:rsidRPr="00373C0E">
        <w:rPr>
          <w:rFonts w:cstheme="minorHAnsi"/>
          <w:color w:val="1F4E79" w:themeColor="accent1" w:themeShade="80"/>
          <w:sz w:val="24"/>
          <w:szCs w:val="24"/>
        </w:rPr>
        <w:t>veja</w:t>
      </w:r>
      <w:r w:rsidRPr="00373C0E">
        <w:rPr>
          <w:rFonts w:cstheme="minorHAnsi"/>
          <w:color w:val="1F4E79" w:themeColor="accent1" w:themeShade="80"/>
          <w:sz w:val="24"/>
          <w:szCs w:val="24"/>
        </w:rPr>
        <w:t xml:space="preserve"> e identifique (a que dura mais ou menos) </w:t>
      </w:r>
      <w:r w:rsidR="00D16EC2" w:rsidRPr="00373C0E">
        <w:rPr>
          <w:rFonts w:cstheme="minorHAnsi"/>
          <w:color w:val="1F4E79" w:themeColor="accent1" w:themeShade="80"/>
          <w:sz w:val="24"/>
          <w:szCs w:val="24"/>
        </w:rPr>
        <w:t xml:space="preserve">a duração de acordo com o espaçamento entre </w:t>
      </w:r>
      <w:r w:rsidRPr="00373C0E">
        <w:rPr>
          <w:rFonts w:cstheme="minorHAnsi"/>
          <w:color w:val="1F4E79" w:themeColor="accent1" w:themeShade="80"/>
          <w:sz w:val="24"/>
          <w:szCs w:val="24"/>
        </w:rPr>
        <w:t xml:space="preserve">figuras musicais e qual pausa corresponde a qual figura. </w:t>
      </w:r>
      <w:r w:rsidR="00553C53">
        <w:rPr>
          <w:rFonts w:cstheme="minorHAnsi"/>
          <w:color w:val="1F4E79" w:themeColor="accent1" w:themeShade="80"/>
          <w:sz w:val="24"/>
          <w:szCs w:val="24"/>
        </w:rPr>
        <w:t>Depois faça a ligação da</w:t>
      </w:r>
      <w:r w:rsidR="0002650E">
        <w:rPr>
          <w:rFonts w:cstheme="minorHAnsi"/>
          <w:color w:val="1F4E79" w:themeColor="accent1" w:themeShade="80"/>
          <w:sz w:val="24"/>
          <w:szCs w:val="24"/>
        </w:rPr>
        <w:t>s</w:t>
      </w:r>
      <w:r w:rsidR="00553C53">
        <w:rPr>
          <w:rFonts w:cstheme="minorHAnsi"/>
          <w:color w:val="1F4E79" w:themeColor="accent1" w:themeShade="80"/>
          <w:sz w:val="24"/>
          <w:szCs w:val="24"/>
        </w:rPr>
        <w:t xml:space="preserve"> figuras entre as pautas.</w:t>
      </w:r>
    </w:p>
    <w:p w:rsidR="00224A45" w:rsidRDefault="00224A45" w:rsidP="002668FA">
      <w:pPr>
        <w:rPr>
          <w:rFonts w:cstheme="minorHAnsi"/>
          <w:color w:val="1F4E79" w:themeColor="accent1" w:themeShade="80"/>
          <w:sz w:val="24"/>
          <w:szCs w:val="24"/>
        </w:rPr>
      </w:pPr>
    </w:p>
    <w:p w:rsidR="009B6D60" w:rsidRDefault="00D5612B" w:rsidP="002668FA">
      <w:pPr>
        <w:rPr>
          <w:rFonts w:cstheme="minorHAnsi"/>
          <w:color w:val="1F4E79" w:themeColor="accent1" w:themeShade="80"/>
          <w:sz w:val="24"/>
          <w:szCs w:val="24"/>
        </w:rPr>
      </w:pPr>
      <w:r>
        <w:rPr>
          <w:rFonts w:cstheme="minorHAnsi"/>
          <w:noProof/>
          <w:color w:val="1F4E79" w:themeColor="accent1" w:themeShade="80"/>
          <w:sz w:val="24"/>
          <w:szCs w:val="24"/>
          <w:lang w:eastAsia="pt-BR"/>
        </w:rPr>
        <w:drawing>
          <wp:inline distT="0" distB="0" distL="0" distR="0">
            <wp:extent cx="5400675" cy="1085850"/>
            <wp:effectExtent l="19050" t="0" r="9525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C0E" w:rsidRPr="00127CC1" w:rsidRDefault="00373C0E" w:rsidP="002668FA">
      <w:pPr>
        <w:rPr>
          <w:rFonts w:cstheme="minorHAnsi"/>
          <w:color w:val="1F4E79" w:themeColor="accent1" w:themeShade="80"/>
          <w:sz w:val="24"/>
          <w:szCs w:val="24"/>
        </w:rPr>
      </w:pPr>
    </w:p>
    <w:p w:rsidR="00F31BA4" w:rsidRPr="00603C63" w:rsidRDefault="00CD6F9A" w:rsidP="00603C63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39" w:name="_Toc43738326"/>
      <w:r>
        <w:rPr>
          <w:noProof/>
        </w:rPr>
        <w:pict>
          <v:shape id="_x0000_s1142" type="#_x0000_t202" style="position:absolute;margin-left:.45pt;margin-top:50.15pt;width:423.9pt;height:66.7pt;z-index:251655680;visibility:visible;mso-wrap-distance-top:3.6pt;mso-wrap-distance-bottom:3.6pt;mso-width-relative:margin;mso-height-relative:margin" fillcolor="#f60" strokecolor="yellow">
            <v:textbox style="mso-next-textbox:#_x0000_s1142">
              <w:txbxContent>
                <w:p w:rsidR="00C60EBC" w:rsidRPr="007D6B78" w:rsidRDefault="00C60EBC" w:rsidP="00D43A47">
                  <w:pPr>
                    <w:rPr>
                      <w:rFonts w:cstheme="minorHAnsi"/>
                      <w:sz w:val="28"/>
                      <w:szCs w:val="28"/>
                    </w:rPr>
                  </w:pPr>
                  <w:r w:rsidRPr="007D6B78">
                    <w:rPr>
                      <w:rFonts w:cstheme="minorHAnsi"/>
                      <w:sz w:val="28"/>
                      <w:szCs w:val="28"/>
                    </w:rPr>
                    <w:t xml:space="preserve">O intuito desse tópico é fazer com que os </w:t>
                  </w:r>
                  <w:r w:rsidRPr="00B16C6C">
                    <w:rPr>
                      <w:rFonts w:cstheme="minorHAnsi"/>
                      <w:sz w:val="28"/>
                      <w:szCs w:val="28"/>
                    </w:rPr>
                    <w:t xml:space="preserve">alunos </w:t>
                  </w:r>
                  <w:r>
                    <w:rPr>
                      <w:rFonts w:cstheme="minorHAnsi"/>
                      <w:sz w:val="28"/>
                      <w:szCs w:val="28"/>
                    </w:rPr>
                    <w:t>compreendam o significado de ritmo, saibam diferenciar ritmo de pulso e relacionar as figuras as pausas e durações correspondentes.</w:t>
                  </w:r>
                </w:p>
                <w:p w:rsidR="00C60EBC" w:rsidRDefault="00C60EBC"/>
              </w:txbxContent>
            </v:textbox>
            <w10:wrap type="square"/>
          </v:shape>
        </w:pict>
      </w:r>
      <w:r w:rsidR="0012106E" w:rsidRPr="00127CC1">
        <w:rPr>
          <w:rFonts w:cstheme="minorHAnsi"/>
          <w:b/>
          <w:color w:val="000000" w:themeColor="text1"/>
          <w:sz w:val="48"/>
          <w:szCs w:val="48"/>
        </w:rPr>
        <w:t>8</w:t>
      </w:r>
      <w:r w:rsidR="002668FA" w:rsidRPr="00127CC1">
        <w:rPr>
          <w:rFonts w:cstheme="minorHAnsi"/>
          <w:b/>
          <w:color w:val="000000" w:themeColor="text1"/>
          <w:sz w:val="48"/>
          <w:szCs w:val="48"/>
        </w:rPr>
        <w:t xml:space="preserve">. </w:t>
      </w:r>
      <w:r w:rsidR="00603C63">
        <w:rPr>
          <w:rFonts w:cstheme="minorHAnsi"/>
          <w:b/>
          <w:color w:val="000000" w:themeColor="text1"/>
          <w:sz w:val="48"/>
          <w:szCs w:val="48"/>
        </w:rPr>
        <w:t>Ritmo</w:t>
      </w:r>
      <w:r w:rsidR="00602A25">
        <w:rPr>
          <w:rFonts w:cstheme="minorHAnsi"/>
          <w:b/>
          <w:color w:val="000000" w:themeColor="text1"/>
          <w:sz w:val="48"/>
          <w:szCs w:val="48"/>
        </w:rPr>
        <w:t xml:space="preserve"> e Notação Musical</w:t>
      </w:r>
      <w:bookmarkEnd w:id="39"/>
    </w:p>
    <w:p w:rsidR="00603C63" w:rsidRDefault="00603C63" w:rsidP="002668FA">
      <w:pP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024B1D" w:rsidRPr="0069589D" w:rsidRDefault="00024B1D" w:rsidP="002668FA">
      <w:pPr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</w:pPr>
      <w:r w:rsidRPr="00373C0E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Definição de ritmo:</w:t>
      </w:r>
      <w:r w:rsidR="004259B4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90B5C" w:rsidRPr="00373C0E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>ritmo é uma execução musical não constante que tem como sua representatividade as figuras rítmicas de valores variados e pausas de silêncio correspondente a essas figuras.</w:t>
      </w:r>
    </w:p>
    <w:p w:rsidR="00603C63" w:rsidRDefault="00603C63" w:rsidP="001C6F6D">
      <w:pPr>
        <w:shd w:val="clear" w:color="auto" w:fill="FEFDFA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24B1D">
        <w:rPr>
          <w:b/>
          <w:color w:val="000000" w:themeColor="text1"/>
          <w:sz w:val="24"/>
          <w:szCs w:val="24"/>
        </w:rPr>
        <w:t>Diferença entre pulso e ritmo:</w:t>
      </w:r>
      <w:r w:rsidR="004259B4">
        <w:rPr>
          <w:b/>
          <w:color w:val="000000" w:themeColor="text1"/>
          <w:sz w:val="24"/>
          <w:szCs w:val="24"/>
        </w:rPr>
        <w:t xml:space="preserve"> </w:t>
      </w:r>
      <w:r w:rsidRPr="00D303BA">
        <w:rPr>
          <w:color w:val="000000" w:themeColor="text1"/>
          <w:sz w:val="24"/>
          <w:szCs w:val="24"/>
        </w:rPr>
        <w:t>pulso é como se fosse o coração da música, é um batimento regular ao longo da execução musical que nunca para, está sempre “batendo”, igual nosso coração. Já o ritmo não é constante, porque a música pode ter momentos de som e silêncio, e nos sons de silencio quem permanece é a pulsação e não o ritmo</w:t>
      </w:r>
      <w:r w:rsidRPr="008411DA">
        <w:rPr>
          <w:color w:val="000000" w:themeColor="text1"/>
          <w:sz w:val="24"/>
          <w:szCs w:val="24"/>
        </w:rPr>
        <w:t xml:space="preserve">. </w:t>
      </w:r>
    </w:p>
    <w:p w:rsidR="0069589D" w:rsidRDefault="0069589D" w:rsidP="001C6F6D">
      <w:pPr>
        <w:shd w:val="clear" w:color="auto" w:fill="FEFDFA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69589D" w:rsidRDefault="0069589D" w:rsidP="001C6F6D">
      <w:pPr>
        <w:shd w:val="clear" w:color="auto" w:fill="FEFDFA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02650E" w:rsidRDefault="0002650E" w:rsidP="001C6F6D">
      <w:pPr>
        <w:shd w:val="clear" w:color="auto" w:fill="FEFDFA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69589D" w:rsidRDefault="0069589D" w:rsidP="001C6F6D">
      <w:pPr>
        <w:shd w:val="clear" w:color="auto" w:fill="FEFDFA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69589D" w:rsidRPr="001C6F6D" w:rsidRDefault="0069589D" w:rsidP="001C6F6D">
      <w:pPr>
        <w:shd w:val="clear" w:color="auto" w:fill="FEFDFA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12106E" w:rsidRPr="0069589D" w:rsidRDefault="005E0ABD" w:rsidP="002668FA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046B6A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>Figuras rítmicas</w:t>
      </w:r>
      <w:r w:rsidRPr="00046B6A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 xml:space="preserve"> são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símbolos utilizados para representar os tempos de uma música. Vamos conhecer as </w:t>
      </w:r>
      <w:r w:rsidRPr="00D303BA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figuras rítmicas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utilizadas para escrever os ritmos musicais.</w:t>
      </w:r>
    </w:p>
    <w:p w:rsidR="002746E2" w:rsidRDefault="004259B4" w:rsidP="002746E2">
      <w:pPr>
        <w:keepNext/>
        <w:jc w:val="center"/>
      </w:pPr>
      <w:r>
        <w:rPr>
          <w:rFonts w:cstheme="minorHAnsi"/>
          <w:color w:val="806000" w:themeColor="accent4" w:themeShade="80"/>
          <w:sz w:val="24"/>
          <w:szCs w:val="24"/>
        </w:rPr>
        <w:pict>
          <v:shape id="_x0000_i1043" type="#_x0000_t75" style="width:228.75pt;height:208.5pt">
            <v:imagedata r:id="rId65" o:title="Figura Rítmica"/>
          </v:shape>
        </w:pict>
      </w:r>
    </w:p>
    <w:p w:rsidR="00D43A47" w:rsidRPr="00807C9D" w:rsidRDefault="002746E2" w:rsidP="002746E2">
      <w:pPr>
        <w:pStyle w:val="Legenda"/>
        <w:jc w:val="center"/>
        <w:rPr>
          <w:rFonts w:cstheme="minorHAnsi"/>
          <w:color w:val="806000" w:themeColor="accent4" w:themeShade="80"/>
          <w:sz w:val="24"/>
          <w:szCs w:val="24"/>
        </w:rPr>
      </w:pPr>
      <w:r>
        <w:t>Figura 8.1 Figuras Rítmicas e Pausas</w:t>
      </w:r>
    </w:p>
    <w:p w:rsidR="00EF77E8" w:rsidRPr="00EF77E8" w:rsidRDefault="00EF77E8" w:rsidP="00EF77E8">
      <w:pPr>
        <w:spacing w:line="256" w:lineRule="auto"/>
        <w:rPr>
          <w:rFonts w:ascii="Calibri" w:eastAsia="Calibri" w:hAnsi="Calibri" w:cs="Calibri"/>
          <w:b/>
          <w:sz w:val="24"/>
          <w:szCs w:val="32"/>
        </w:rPr>
      </w:pPr>
      <w:r w:rsidRPr="00EF77E8">
        <w:rPr>
          <w:rFonts w:ascii="Calibri" w:eastAsia="Calibri" w:hAnsi="Calibri" w:cs="Calibri"/>
          <w:b/>
          <w:sz w:val="24"/>
          <w:szCs w:val="32"/>
        </w:rPr>
        <w:t>Relação de valores entre as figuras</w:t>
      </w:r>
      <w:r>
        <w:rPr>
          <w:rFonts w:ascii="Calibri" w:eastAsia="Calibri" w:hAnsi="Calibri" w:cs="Calibri"/>
          <w:b/>
          <w:sz w:val="24"/>
          <w:szCs w:val="32"/>
        </w:rPr>
        <w:t>:</w:t>
      </w:r>
    </w:p>
    <w:p w:rsidR="00D43A47" w:rsidRPr="006D7874" w:rsidRDefault="00EF77E8" w:rsidP="006D7874">
      <w:pPr>
        <w:spacing w:line="256" w:lineRule="auto"/>
        <w:rPr>
          <w:rFonts w:ascii="Calibri" w:eastAsia="Calibri" w:hAnsi="Calibri" w:cs="Calibri"/>
          <w:sz w:val="24"/>
          <w:szCs w:val="32"/>
        </w:rPr>
      </w:pPr>
      <w:r w:rsidRPr="00EF77E8">
        <w:rPr>
          <w:rFonts w:ascii="Calibri" w:eastAsia="Calibri" w:hAnsi="Calibri" w:cs="Calibri"/>
          <w:sz w:val="24"/>
          <w:szCs w:val="32"/>
        </w:rPr>
        <w:t xml:space="preserve">Veja na figura abaixo que há uma relação de valores entre as figuras rítmicas. </w:t>
      </w:r>
      <w:r>
        <w:rPr>
          <w:rFonts w:ascii="Calibri" w:eastAsia="Calibri" w:hAnsi="Calibri" w:cs="Calibri"/>
          <w:sz w:val="24"/>
          <w:szCs w:val="32"/>
        </w:rPr>
        <w:t xml:space="preserve">                       Por exemplo, se pe</w:t>
      </w:r>
      <w:r w:rsidRPr="00EF77E8">
        <w:rPr>
          <w:rFonts w:ascii="Calibri" w:eastAsia="Calibri" w:hAnsi="Calibri" w:cs="Calibri"/>
          <w:sz w:val="24"/>
          <w:szCs w:val="32"/>
        </w:rPr>
        <w:t>garmos de cima para baixo</w:t>
      </w:r>
      <w:r>
        <w:rPr>
          <w:rFonts w:ascii="Calibri" w:eastAsia="Calibri" w:hAnsi="Calibri" w:cs="Calibri"/>
          <w:sz w:val="24"/>
          <w:szCs w:val="32"/>
        </w:rPr>
        <w:t xml:space="preserve">, </w:t>
      </w:r>
      <w:r w:rsidRPr="00EF77E8">
        <w:rPr>
          <w:rFonts w:ascii="Calibri" w:eastAsia="Calibri" w:hAnsi="Calibri" w:cs="Calibri"/>
          <w:sz w:val="24"/>
          <w:szCs w:val="32"/>
        </w:rPr>
        <w:t>veremos que a semibreve vale o dobro da mínima</w:t>
      </w:r>
      <w:r>
        <w:rPr>
          <w:rFonts w:ascii="Calibri" w:eastAsia="Calibri" w:hAnsi="Calibri" w:cs="Calibri"/>
          <w:sz w:val="24"/>
          <w:szCs w:val="32"/>
        </w:rPr>
        <w:t>,</w:t>
      </w:r>
      <w:r w:rsidRPr="00EF77E8">
        <w:rPr>
          <w:rFonts w:ascii="Calibri" w:eastAsia="Calibri" w:hAnsi="Calibri" w:cs="Calibri"/>
          <w:sz w:val="24"/>
          <w:szCs w:val="32"/>
        </w:rPr>
        <w:t xml:space="preserve"> e por isso precisamos de duas delas para ter uma semibreve. Veja também que uma mínima vale o dobro da semínima e por isso precisamos de duas semínimas para termos uma mínima. Se formos comparar a semínima com a semibreve</w:t>
      </w:r>
      <w:r>
        <w:rPr>
          <w:rFonts w:ascii="Calibri" w:eastAsia="Calibri" w:hAnsi="Calibri" w:cs="Calibri"/>
          <w:sz w:val="24"/>
          <w:szCs w:val="32"/>
        </w:rPr>
        <w:t>,</w:t>
      </w:r>
      <w:r w:rsidRPr="00EF77E8">
        <w:rPr>
          <w:rFonts w:ascii="Calibri" w:eastAsia="Calibri" w:hAnsi="Calibri" w:cs="Calibri"/>
          <w:sz w:val="24"/>
          <w:szCs w:val="32"/>
        </w:rPr>
        <w:t xml:space="preserve"> veremos que é preciso quatro semínimas para termos uma semibreve. Viu que o raciocínio é fácil?</w:t>
      </w:r>
      <w:r>
        <w:rPr>
          <w:rFonts w:ascii="Calibri" w:eastAsia="Calibri" w:hAnsi="Calibri" w:cs="Calibri"/>
          <w:sz w:val="24"/>
          <w:szCs w:val="32"/>
        </w:rPr>
        <w:t>!</w:t>
      </w:r>
    </w:p>
    <w:p w:rsidR="00AC445D" w:rsidRDefault="008B5BB3" w:rsidP="00AC445D">
      <w:pPr>
        <w:keepNext/>
        <w:jc w:val="center"/>
      </w:pPr>
      <w:r w:rsidRPr="00A92639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pt-BR"/>
        </w:rPr>
        <w:drawing>
          <wp:inline distT="0" distB="0" distL="0" distR="0">
            <wp:extent cx="3476625" cy="1478113"/>
            <wp:effectExtent l="0" t="0" r="0" b="0"/>
            <wp:docPr id="53" name="Imagem 13" descr="Figuras Rítm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iguras Rítmicas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650" cy="14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6E2" w:rsidRDefault="00AC445D" w:rsidP="006D7874">
      <w:pPr>
        <w:pStyle w:val="Legenda"/>
        <w:jc w:val="center"/>
      </w:pPr>
      <w:r>
        <w:t>Figura 8.2 Figuras Rítmicas</w:t>
      </w:r>
    </w:p>
    <w:p w:rsidR="006D7874" w:rsidRPr="006D7874" w:rsidRDefault="006D7874" w:rsidP="006D7874"/>
    <w:p w:rsidR="00AC445D" w:rsidRDefault="002746E2" w:rsidP="00AC445D">
      <w:pPr>
        <w:keepNext/>
        <w:jc w:val="center"/>
      </w:pPr>
      <w:r w:rsidRPr="000A700E">
        <w:rPr>
          <w:noProof/>
          <w:sz w:val="24"/>
          <w:szCs w:val="24"/>
          <w:lang w:eastAsia="pt-BR"/>
        </w:rPr>
        <w:drawing>
          <wp:inline distT="0" distB="0" distL="0" distR="0">
            <wp:extent cx="1768850" cy="1016000"/>
            <wp:effectExtent l="0" t="0" r="0" b="0"/>
            <wp:docPr id="11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85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AED" w:rsidRPr="0069589D" w:rsidRDefault="00AC445D" w:rsidP="0069589D">
      <w:pPr>
        <w:pStyle w:val="Legenda"/>
        <w:jc w:val="center"/>
        <w:rPr>
          <w:rFonts w:cstheme="minorHAnsi"/>
          <w:b/>
          <w:sz w:val="28"/>
          <w:szCs w:val="28"/>
        </w:rPr>
      </w:pPr>
      <w:r>
        <w:t>Figura 8.3Divisão da Figura</w:t>
      </w:r>
    </w:p>
    <w:p w:rsidR="00A22D94" w:rsidRDefault="0012106E" w:rsidP="002A16EC">
      <w:pPr>
        <w:rPr>
          <w:rFonts w:cstheme="minorHAnsi"/>
          <w:color w:val="000000" w:themeColor="text1"/>
          <w:sz w:val="24"/>
          <w:szCs w:val="24"/>
        </w:rPr>
      </w:pPr>
      <w:r w:rsidRPr="0012106E">
        <w:rPr>
          <w:rFonts w:cstheme="minorHAnsi"/>
          <w:b/>
          <w:color w:val="000000" w:themeColor="text1"/>
          <w:sz w:val="24"/>
          <w:szCs w:val="24"/>
        </w:rPr>
        <w:lastRenderedPageBreak/>
        <w:t>Importância da Cabeça da N</w:t>
      </w:r>
      <w:r w:rsidR="005E0ABD" w:rsidRPr="0012106E">
        <w:rPr>
          <w:rFonts w:cstheme="minorHAnsi"/>
          <w:b/>
          <w:color w:val="000000" w:themeColor="text1"/>
          <w:sz w:val="24"/>
          <w:szCs w:val="24"/>
        </w:rPr>
        <w:t>ota:</w:t>
      </w:r>
      <w:r w:rsidR="004259B4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12106E">
        <w:rPr>
          <w:rFonts w:cstheme="minorHAnsi"/>
          <w:color w:val="000000" w:themeColor="text1"/>
          <w:sz w:val="24"/>
          <w:szCs w:val="24"/>
        </w:rPr>
        <w:t>A</w:t>
      </w:r>
      <w:r w:rsidR="002A16EC" w:rsidRPr="0012106E">
        <w:rPr>
          <w:rFonts w:cstheme="minorHAnsi"/>
          <w:color w:val="000000" w:themeColor="text1"/>
          <w:sz w:val="24"/>
          <w:szCs w:val="24"/>
        </w:rPr>
        <w:t>o</w:t>
      </w:r>
      <w:r w:rsidR="005E0ABD" w:rsidRPr="0012106E">
        <w:rPr>
          <w:rFonts w:cstheme="minorHAnsi"/>
          <w:color w:val="000000" w:themeColor="text1"/>
          <w:sz w:val="24"/>
          <w:szCs w:val="24"/>
        </w:rPr>
        <w:t xml:space="preserve"> lermos a partitura, no primeiro momento devemos prestar atenção somente na bolinha, que chamamos de “cabeça da nota”. Essa bolinha </w:t>
      </w:r>
      <w:r w:rsidR="00553C53">
        <w:rPr>
          <w:rFonts w:cstheme="minorHAnsi"/>
          <w:color w:val="000000" w:themeColor="text1"/>
          <w:sz w:val="24"/>
          <w:szCs w:val="24"/>
        </w:rPr>
        <w:t xml:space="preserve">é </w:t>
      </w:r>
      <w:r w:rsidR="005E0ABD" w:rsidRPr="0012106E">
        <w:rPr>
          <w:rFonts w:cstheme="minorHAnsi"/>
          <w:color w:val="000000" w:themeColor="text1"/>
          <w:sz w:val="24"/>
          <w:szCs w:val="24"/>
        </w:rPr>
        <w:t>que nos indica qual nota será conforme a linha ou espaço que está ocupando. A haste dessa bolinha só vai nos indicar a duração. Juntamos as duas informações (cabeça da nota</w:t>
      </w:r>
      <w:r w:rsidR="00553C53">
        <w:rPr>
          <w:rFonts w:cstheme="minorHAnsi"/>
          <w:color w:val="000000" w:themeColor="text1"/>
          <w:sz w:val="24"/>
          <w:szCs w:val="24"/>
        </w:rPr>
        <w:t>+ haste</w:t>
      </w:r>
      <w:r w:rsidR="005E0ABD" w:rsidRPr="0012106E">
        <w:rPr>
          <w:rFonts w:cstheme="minorHAnsi"/>
          <w:color w:val="000000" w:themeColor="text1"/>
          <w:sz w:val="24"/>
          <w:szCs w:val="24"/>
        </w:rPr>
        <w:t xml:space="preserve">) saberemos </w:t>
      </w:r>
      <w:r w:rsidR="005E0ABD" w:rsidRPr="00260857">
        <w:rPr>
          <w:rFonts w:cstheme="minorHAnsi"/>
          <w:color w:val="000000" w:themeColor="text1"/>
          <w:sz w:val="24"/>
          <w:szCs w:val="24"/>
        </w:rPr>
        <w:t>qual nota</w:t>
      </w:r>
      <w:r w:rsidR="005E0ABD" w:rsidRPr="0012106E">
        <w:rPr>
          <w:rFonts w:cstheme="minorHAnsi"/>
          <w:color w:val="000000" w:themeColor="text1"/>
          <w:sz w:val="24"/>
          <w:szCs w:val="24"/>
        </w:rPr>
        <w:t xml:space="preserve"> é</w:t>
      </w:r>
      <w:r w:rsidR="00553C53">
        <w:rPr>
          <w:rFonts w:cstheme="minorHAnsi"/>
          <w:color w:val="000000" w:themeColor="text1"/>
          <w:sz w:val="24"/>
          <w:szCs w:val="24"/>
        </w:rPr>
        <w:t>,</w:t>
      </w:r>
      <w:r w:rsidR="005E0ABD" w:rsidRPr="0012106E">
        <w:rPr>
          <w:rFonts w:cstheme="minorHAnsi"/>
          <w:color w:val="000000" w:themeColor="text1"/>
          <w:sz w:val="24"/>
          <w:szCs w:val="24"/>
        </w:rPr>
        <w:t xml:space="preserve"> e quanto tempo ela vale.</w:t>
      </w:r>
    </w:p>
    <w:p w:rsidR="00A22D94" w:rsidRPr="007E1260" w:rsidRDefault="00A22D94" w:rsidP="00A22D94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40" w:name="_Toc43738327"/>
      <w:r w:rsidRPr="00F90B5C">
        <w:rPr>
          <w:rFonts w:cstheme="minorHAnsi"/>
          <w:b/>
          <w:color w:val="1F4E79" w:themeColor="accent1" w:themeShade="80"/>
          <w:sz w:val="36"/>
          <w:szCs w:val="36"/>
        </w:rPr>
        <w:t>Atividade</w:t>
      </w:r>
      <w:r w:rsidR="00F90B5C" w:rsidRPr="00F90B5C">
        <w:rPr>
          <w:rFonts w:cstheme="minorHAnsi"/>
          <w:b/>
          <w:color w:val="1F4E79" w:themeColor="accent1" w:themeShade="80"/>
          <w:sz w:val="36"/>
          <w:szCs w:val="36"/>
        </w:rPr>
        <w:t xml:space="preserve"> 8.1</w:t>
      </w:r>
      <w:r w:rsidRPr="00F90B5C">
        <w:rPr>
          <w:rFonts w:cstheme="minorHAnsi"/>
          <w:b/>
          <w:color w:val="1F4E79" w:themeColor="accent1" w:themeShade="80"/>
          <w:sz w:val="36"/>
          <w:szCs w:val="36"/>
        </w:rPr>
        <w:t>:</w:t>
      </w:r>
      <w:r>
        <w:rPr>
          <w:rFonts w:cstheme="minorHAnsi"/>
          <w:b/>
          <w:color w:val="1F4E79" w:themeColor="accent1" w:themeShade="80"/>
          <w:sz w:val="36"/>
          <w:szCs w:val="36"/>
        </w:rPr>
        <w:t>Células Rítmicas</w:t>
      </w:r>
      <w:bookmarkEnd w:id="40"/>
    </w:p>
    <w:p w:rsidR="00A22D94" w:rsidRDefault="00A22D94" w:rsidP="00A22D94">
      <w:pPr>
        <w:rPr>
          <w:rFonts w:cstheme="minorHAnsi"/>
          <w:color w:val="1F4E79" w:themeColor="accent1" w:themeShade="80"/>
          <w:sz w:val="24"/>
          <w:szCs w:val="24"/>
        </w:rPr>
      </w:pPr>
      <w:r w:rsidRPr="007E1260">
        <w:rPr>
          <w:rFonts w:cstheme="minorHAnsi"/>
          <w:color w:val="1F4E79" w:themeColor="accent1" w:themeShade="80"/>
          <w:sz w:val="24"/>
          <w:szCs w:val="24"/>
        </w:rPr>
        <w:t xml:space="preserve">Algumas figuras rítmicas tem um apelido que damos para assimilá-las ao tempo que elas valem. O professor desenha uma sequência rítmica no quadro e a executa com os alunos. Logo após, cada aluno desenha sua sequência e todos vão executando até que cada um possa ter sua vez.  </w:t>
      </w:r>
    </w:p>
    <w:p w:rsidR="00A22D94" w:rsidRPr="007E1260" w:rsidRDefault="00A22D94" w:rsidP="00A22D94">
      <w:pPr>
        <w:rPr>
          <w:rFonts w:cstheme="minorHAnsi"/>
          <w:color w:val="1F4E79" w:themeColor="accent1" w:themeShade="80"/>
          <w:sz w:val="24"/>
          <w:szCs w:val="24"/>
        </w:rPr>
      </w:pPr>
    </w:p>
    <w:p w:rsidR="00A22D94" w:rsidRPr="00F54F27" w:rsidRDefault="00A22D94" w:rsidP="00A22D94">
      <w:pPr>
        <w:rPr>
          <w:lang w:val="en-US"/>
        </w:rPr>
      </w:pPr>
      <w:r>
        <w:rPr>
          <w:noProof/>
          <w:lang w:eastAsia="pt-BR"/>
        </w:rPr>
        <w:drawing>
          <wp:inline distT="0" distB="0" distL="0" distR="0">
            <wp:extent cx="5391150" cy="685800"/>
            <wp:effectExtent l="0" t="0" r="0" b="0"/>
            <wp:docPr id="18" name="Imagem 18" descr="figuras 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iguras fi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D94" w:rsidRDefault="00A22D94" w:rsidP="00046B6A">
      <w:pPr>
        <w:rPr>
          <w:rFonts w:cstheme="minorHAnsi"/>
          <w:b/>
          <w:sz w:val="36"/>
          <w:szCs w:val="36"/>
        </w:rPr>
      </w:pPr>
    </w:p>
    <w:p w:rsidR="00A22D94" w:rsidRDefault="00A22D94" w:rsidP="00A22D94">
      <w:pPr>
        <w:pStyle w:val="Ttulo3"/>
        <w:rPr>
          <w:rFonts w:cstheme="minorHAnsi"/>
          <w:b/>
          <w:sz w:val="36"/>
          <w:szCs w:val="36"/>
        </w:rPr>
      </w:pPr>
      <w:bookmarkStart w:id="41" w:name="_Toc43738328"/>
      <w:r>
        <w:rPr>
          <w:rFonts w:cstheme="minorHAnsi"/>
          <w:b/>
          <w:sz w:val="36"/>
          <w:szCs w:val="36"/>
        </w:rPr>
        <w:t xml:space="preserve">Atividade </w:t>
      </w:r>
      <w:r w:rsidR="00F90B5C" w:rsidRPr="00F90B5C">
        <w:rPr>
          <w:rFonts w:cstheme="minorHAnsi"/>
          <w:b/>
          <w:sz w:val="36"/>
          <w:szCs w:val="36"/>
        </w:rPr>
        <w:t>8.2</w:t>
      </w:r>
      <w:r w:rsidRPr="00F90B5C">
        <w:rPr>
          <w:rFonts w:cstheme="minorHAnsi"/>
          <w:b/>
          <w:sz w:val="36"/>
          <w:szCs w:val="36"/>
        </w:rPr>
        <w:t>:</w:t>
      </w:r>
      <w:r>
        <w:rPr>
          <w:rFonts w:cstheme="minorHAnsi"/>
          <w:b/>
          <w:sz w:val="36"/>
          <w:szCs w:val="36"/>
        </w:rPr>
        <w:t xml:space="preserve"> Jogo da Memória </w:t>
      </w:r>
      <w:r w:rsidRPr="008D3566">
        <w:rPr>
          <w:rFonts w:cstheme="minorHAnsi"/>
          <w:b/>
          <w:sz w:val="36"/>
          <w:szCs w:val="36"/>
        </w:rPr>
        <w:t>com as Figuras Rítmicas</w:t>
      </w:r>
      <w:bookmarkEnd w:id="41"/>
    </w:p>
    <w:p w:rsidR="00A044A6" w:rsidRPr="00905B1F" w:rsidRDefault="00E47694" w:rsidP="00A044A6">
      <w:pPr>
        <w:rPr>
          <w:sz w:val="24"/>
          <w:szCs w:val="24"/>
        </w:rPr>
      </w:pPr>
      <w:r>
        <w:rPr>
          <w:sz w:val="24"/>
          <w:szCs w:val="24"/>
        </w:rPr>
        <w:t>Vire as cartas de forma</w:t>
      </w:r>
      <w:r w:rsidR="00905B1F" w:rsidRPr="00373C0E">
        <w:rPr>
          <w:sz w:val="24"/>
          <w:szCs w:val="24"/>
        </w:rPr>
        <w:t xml:space="preserve"> que o aluno não veja a figura que est</w:t>
      </w:r>
      <w:r w:rsidR="002B6633" w:rsidRPr="00373C0E">
        <w:rPr>
          <w:sz w:val="24"/>
          <w:szCs w:val="24"/>
        </w:rPr>
        <w:t xml:space="preserve">á nela. Depois de todas as cartas viradas o aluno retira uma carta aleatoriamente e tenta achar uma carta igual </w:t>
      </w:r>
      <w:r w:rsidR="00CC634B">
        <w:rPr>
          <w:sz w:val="24"/>
          <w:szCs w:val="24"/>
        </w:rPr>
        <w:t>à</w:t>
      </w:r>
      <w:r w:rsidR="002B6633" w:rsidRPr="00373C0E">
        <w:rPr>
          <w:sz w:val="24"/>
          <w:szCs w:val="24"/>
        </w:rPr>
        <w:t xml:space="preserve"> que ele tirou, que é o par. E assim sucessivamente, até achar todos os pares.</w:t>
      </w:r>
    </w:p>
    <w:p w:rsidR="00A22D94" w:rsidRPr="00090B4F" w:rsidRDefault="00A22D94" w:rsidP="00A22D94">
      <w:pPr>
        <w:tabs>
          <w:tab w:val="left" w:pos="8080"/>
        </w:tabs>
      </w:pPr>
    </w:p>
    <w:p w:rsidR="00A22D94" w:rsidRDefault="004259B4" w:rsidP="00A22D94">
      <w:pPr>
        <w:keepNext/>
        <w:jc w:val="center"/>
      </w:pPr>
      <w:r>
        <w:rPr>
          <w:rFonts w:cstheme="minorHAnsi"/>
          <w:b/>
          <w:noProof/>
          <w:sz w:val="24"/>
          <w:szCs w:val="24"/>
          <w:lang w:eastAsia="pt-BR"/>
        </w:rPr>
        <w:pict>
          <v:shape id="_x0000_i1044" type="#_x0000_t75" style="width:435.75pt;height:195pt">
            <v:imagedata r:id="rId69" o:title="cartas"/>
          </v:shape>
        </w:pict>
      </w:r>
    </w:p>
    <w:p w:rsidR="004B3C1C" w:rsidRDefault="004B3C1C" w:rsidP="00A22D94">
      <w:pPr>
        <w:pStyle w:val="Ttulo3"/>
        <w:rPr>
          <w:rFonts w:asciiTheme="minorHAnsi" w:eastAsiaTheme="minorHAnsi" w:hAnsiTheme="minorHAnsi" w:cstheme="minorHAnsi"/>
          <w:b/>
          <w:color w:val="auto"/>
        </w:rPr>
      </w:pPr>
    </w:p>
    <w:p w:rsidR="00F728E0" w:rsidRDefault="00F728E0" w:rsidP="00F728E0"/>
    <w:p w:rsidR="00F728E0" w:rsidRDefault="00F728E0" w:rsidP="00F728E0"/>
    <w:p w:rsidR="00F728E0" w:rsidRPr="00F728E0" w:rsidRDefault="00F728E0" w:rsidP="00F728E0"/>
    <w:p w:rsidR="00A22D94" w:rsidRDefault="00A22D94" w:rsidP="00A22D94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42" w:name="_Toc43738329"/>
      <w:r w:rsidRPr="00F90B5C">
        <w:rPr>
          <w:rFonts w:cstheme="minorHAnsi"/>
          <w:b/>
          <w:color w:val="1F4E79" w:themeColor="accent1" w:themeShade="80"/>
          <w:sz w:val="36"/>
          <w:szCs w:val="36"/>
        </w:rPr>
        <w:lastRenderedPageBreak/>
        <w:t xml:space="preserve">Atividade </w:t>
      </w:r>
      <w:r w:rsidR="00F90B5C" w:rsidRPr="00F90B5C">
        <w:rPr>
          <w:rFonts w:cstheme="minorHAnsi"/>
          <w:b/>
          <w:color w:val="1F4E79" w:themeColor="accent1" w:themeShade="80"/>
          <w:sz w:val="36"/>
          <w:szCs w:val="36"/>
        </w:rPr>
        <w:t>8.3</w:t>
      </w:r>
      <w:r w:rsidRPr="00F90B5C">
        <w:rPr>
          <w:rFonts w:cstheme="minorHAnsi"/>
          <w:b/>
          <w:color w:val="1F4E79" w:themeColor="accent1" w:themeShade="80"/>
          <w:sz w:val="36"/>
          <w:szCs w:val="36"/>
        </w:rPr>
        <w:t>:</w:t>
      </w:r>
      <w:r w:rsidRPr="00FB4766">
        <w:rPr>
          <w:rFonts w:cstheme="minorHAnsi"/>
          <w:b/>
          <w:color w:val="1F4E79" w:themeColor="accent1" w:themeShade="80"/>
          <w:sz w:val="36"/>
          <w:szCs w:val="36"/>
        </w:rPr>
        <w:t xml:space="preserve"> Casar a Figura com a Pausa</w:t>
      </w:r>
      <w:bookmarkEnd w:id="42"/>
    </w:p>
    <w:p w:rsidR="009B6D60" w:rsidRDefault="009B6D60" w:rsidP="009B6D60">
      <w:pPr>
        <w:rPr>
          <w:rFonts w:cstheme="minorHAnsi"/>
          <w:color w:val="1F4E79" w:themeColor="accent1" w:themeShade="80"/>
          <w:sz w:val="24"/>
          <w:szCs w:val="24"/>
        </w:rPr>
      </w:pPr>
      <w:r w:rsidRPr="00373C0E">
        <w:rPr>
          <w:rFonts w:cstheme="minorHAnsi"/>
          <w:color w:val="1F4E79" w:themeColor="accent1" w:themeShade="80"/>
          <w:sz w:val="24"/>
          <w:szCs w:val="24"/>
        </w:rPr>
        <w:t>No exemplo de cartas abaixo temos figuras rítmicas e pausas. Mos</w:t>
      </w:r>
      <w:r w:rsidR="0004246D" w:rsidRPr="00373C0E">
        <w:rPr>
          <w:rFonts w:cstheme="minorHAnsi"/>
          <w:color w:val="1F4E79" w:themeColor="accent1" w:themeShade="80"/>
          <w:sz w:val="24"/>
          <w:szCs w:val="24"/>
        </w:rPr>
        <w:t>tre o jogo ao aluno e peça a ele para que “case” (junte, una) a pausa a sua figura de ritmo correspondente.</w:t>
      </w:r>
    </w:p>
    <w:p w:rsidR="0069589D" w:rsidRPr="0069589D" w:rsidRDefault="0069589D" w:rsidP="009B6D60">
      <w:pPr>
        <w:rPr>
          <w:rFonts w:cstheme="minorHAnsi"/>
          <w:color w:val="1F4E79" w:themeColor="accent1" w:themeShade="80"/>
          <w:sz w:val="24"/>
          <w:szCs w:val="24"/>
        </w:rPr>
      </w:pPr>
    </w:p>
    <w:p w:rsidR="00A22D94" w:rsidRDefault="00A22D94" w:rsidP="00A22D94">
      <w:pPr>
        <w:keepNext/>
        <w:jc w:val="center"/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2576946" cy="2302803"/>
            <wp:effectExtent l="0" t="0" r="0" b="0"/>
            <wp:docPr id="15" name="Imagem 15" descr="jogo de pau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jogo de pausa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129" cy="23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D94" w:rsidRPr="00FC3FCC" w:rsidRDefault="00A22D94" w:rsidP="00FC3FCC">
      <w:pPr>
        <w:pStyle w:val="Legenda"/>
        <w:jc w:val="center"/>
        <w:rPr>
          <w:sz w:val="24"/>
          <w:szCs w:val="24"/>
        </w:rPr>
      </w:pPr>
      <w:r>
        <w:t>Figura 8.6 Cartas para o Jogo</w:t>
      </w:r>
    </w:p>
    <w:p w:rsidR="00A22D94" w:rsidRPr="00821621" w:rsidRDefault="004259B4" w:rsidP="00821621">
      <w:pPr>
        <w:keepNext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t-BR"/>
        </w:rPr>
        <w:pict>
          <v:shape id="_x0000_i1045" type="#_x0000_t75" style="width:202.5pt;height:196.5pt">
            <v:imagedata r:id="rId71" o:title="FIGURAS"/>
          </v:shape>
        </w:pict>
      </w:r>
    </w:p>
    <w:p w:rsidR="00A22D94" w:rsidRPr="0069589D" w:rsidRDefault="00A22D94" w:rsidP="0069589D">
      <w:pPr>
        <w:pStyle w:val="Legenda"/>
        <w:jc w:val="center"/>
        <w:rPr>
          <w:rFonts w:cstheme="minorHAnsi"/>
          <w:b/>
          <w:color w:val="auto"/>
          <w:sz w:val="24"/>
          <w:szCs w:val="24"/>
        </w:rPr>
      </w:pPr>
      <w:r>
        <w:t>Figura 8.7 Cartas para o Jogo</w:t>
      </w:r>
    </w:p>
    <w:p w:rsidR="00BE7345" w:rsidRPr="00127CC1" w:rsidRDefault="00BE7345" w:rsidP="008A51FB">
      <w:pPr>
        <w:pStyle w:val="Ttulo3"/>
        <w:rPr>
          <w:rFonts w:eastAsiaTheme="minorHAnsi" w:cstheme="majorHAnsi"/>
          <w:b/>
          <w:color w:val="1F4E79" w:themeColor="accent1" w:themeShade="80"/>
        </w:rPr>
      </w:pPr>
      <w:bookmarkStart w:id="43" w:name="_Toc43738330"/>
      <w:r w:rsidRPr="00127CC1">
        <w:rPr>
          <w:rFonts w:cstheme="majorHAnsi"/>
          <w:b/>
          <w:color w:val="1F4E79" w:themeColor="accent1" w:themeShade="80"/>
          <w:sz w:val="36"/>
          <w:szCs w:val="36"/>
        </w:rPr>
        <w:t>Atividade</w:t>
      </w:r>
      <w:r w:rsidR="0012106E" w:rsidRPr="00F90B5C">
        <w:rPr>
          <w:rFonts w:cstheme="majorHAnsi"/>
          <w:b/>
          <w:color w:val="1F4E79" w:themeColor="accent1" w:themeShade="80"/>
          <w:sz w:val="36"/>
          <w:szCs w:val="36"/>
        </w:rPr>
        <w:t>8</w:t>
      </w:r>
      <w:r w:rsidR="00F90B5C" w:rsidRPr="00F90B5C">
        <w:rPr>
          <w:rFonts w:cstheme="majorHAnsi"/>
          <w:b/>
          <w:color w:val="1F4E79" w:themeColor="accent1" w:themeShade="80"/>
          <w:sz w:val="36"/>
          <w:szCs w:val="36"/>
        </w:rPr>
        <w:t>.4</w:t>
      </w:r>
      <w:r w:rsidRPr="00F90B5C">
        <w:rPr>
          <w:rFonts w:cstheme="majorHAnsi"/>
          <w:b/>
          <w:color w:val="1F4E79" w:themeColor="accent1" w:themeShade="80"/>
          <w:sz w:val="36"/>
          <w:szCs w:val="36"/>
        </w:rPr>
        <w:t>:</w:t>
      </w:r>
      <w:r w:rsidR="00D43A47" w:rsidRPr="00127CC1">
        <w:rPr>
          <w:rFonts w:cstheme="majorHAnsi"/>
          <w:b/>
          <w:color w:val="1F4E79" w:themeColor="accent1" w:themeShade="80"/>
          <w:sz w:val="36"/>
          <w:szCs w:val="36"/>
        </w:rPr>
        <w:t>T</w:t>
      </w:r>
      <w:r w:rsidR="00D5641D" w:rsidRPr="00127CC1">
        <w:rPr>
          <w:rFonts w:cstheme="majorHAnsi"/>
          <w:b/>
          <w:color w:val="1F4E79" w:themeColor="accent1" w:themeShade="80"/>
          <w:sz w:val="36"/>
          <w:szCs w:val="36"/>
        </w:rPr>
        <w:t>elefone sem Fio S</w:t>
      </w:r>
      <w:r w:rsidRPr="00127CC1">
        <w:rPr>
          <w:rFonts w:cstheme="majorHAnsi"/>
          <w:b/>
          <w:color w:val="1F4E79" w:themeColor="accent1" w:themeShade="80"/>
          <w:sz w:val="36"/>
          <w:szCs w:val="36"/>
        </w:rPr>
        <w:t>onoro.</w:t>
      </w:r>
      <w:bookmarkEnd w:id="43"/>
    </w:p>
    <w:p w:rsidR="0002650E" w:rsidRDefault="00BE7345" w:rsidP="0002650E">
      <w:pPr>
        <w:rPr>
          <w:rFonts w:cstheme="minorHAnsi"/>
          <w:color w:val="1F4E79" w:themeColor="accent1" w:themeShade="80"/>
          <w:sz w:val="24"/>
          <w:szCs w:val="24"/>
        </w:rPr>
      </w:pPr>
      <w:r w:rsidRPr="007E1260">
        <w:rPr>
          <w:rFonts w:cstheme="minorHAnsi"/>
          <w:color w:val="1F4E79" w:themeColor="accent1" w:themeShade="80"/>
          <w:sz w:val="24"/>
          <w:szCs w:val="24"/>
        </w:rPr>
        <w:t>As crianças sentadas formam um círculo. O professor pode começar tocando uma célula rítmica para que os alunos aprendam a brincadeira com o instrumento. Depois de tocar, ele entrega o instrumento para o aluno ao lado, que precisa tocar o mesmo ritmo. Todos da roda precisam fazer a célula rítmica.</w:t>
      </w:r>
      <w:r w:rsidRPr="007E1260">
        <w:rPr>
          <w:rFonts w:cstheme="minorHAnsi"/>
          <w:color w:val="1F4E79" w:themeColor="accent1" w:themeShade="80"/>
          <w:sz w:val="24"/>
          <w:szCs w:val="24"/>
        </w:rPr>
        <w:br/>
        <w:t>Após todos terem tocado, o aluno que está ao lado do professor inventa outro ritmo, e assim sucessivamente, até que todos toquem e inventem seus ritmos</w:t>
      </w:r>
      <w:r w:rsidR="005E0ABD" w:rsidRPr="0069589D">
        <w:rPr>
          <w:rFonts w:cstheme="minorHAnsi"/>
          <w:color w:val="1F4E79" w:themeColor="accent1" w:themeShade="80"/>
          <w:sz w:val="24"/>
          <w:szCs w:val="24"/>
        </w:rPr>
        <w:t>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CB2271" w:rsidRPr="0069589D">
        <w:rPr>
          <w:rFonts w:cstheme="minorHAnsi"/>
          <w:color w:val="1F4E79" w:themeColor="accent1" w:themeShade="80"/>
          <w:sz w:val="24"/>
          <w:szCs w:val="24"/>
        </w:rPr>
        <w:t>Depois disso, o professor pode escolher alguns ritmos que foram inventados pelos alunos e representa-los com figuras rítmicas e mostrar de quais figuras foi composto aquele ritmo.</w:t>
      </w:r>
      <w:bookmarkStart w:id="44" w:name="_Toc43738331"/>
    </w:p>
    <w:p w:rsidR="00A03B37" w:rsidRPr="0002650E" w:rsidRDefault="00D5641D" w:rsidP="00046B6A">
      <w:pPr>
        <w:pStyle w:val="Ttulo2"/>
        <w:rPr>
          <w:rFonts w:cstheme="minorHAnsi"/>
          <w:color w:val="1F4E79" w:themeColor="accent1" w:themeShade="80"/>
          <w:sz w:val="24"/>
          <w:szCs w:val="24"/>
        </w:rPr>
      </w:pPr>
      <w:r>
        <w:rPr>
          <w:rFonts w:cstheme="minorHAnsi"/>
          <w:b/>
          <w:color w:val="1F4E79" w:themeColor="accent1" w:themeShade="80"/>
          <w:sz w:val="36"/>
        </w:rPr>
        <w:lastRenderedPageBreak/>
        <w:t xml:space="preserve">Atividade </w:t>
      </w:r>
      <w:r w:rsidRPr="00F90B5C">
        <w:rPr>
          <w:rFonts w:cstheme="minorHAnsi"/>
          <w:b/>
          <w:color w:val="1F4E79" w:themeColor="accent1" w:themeShade="80"/>
          <w:sz w:val="36"/>
        </w:rPr>
        <w:t>8</w:t>
      </w:r>
      <w:r w:rsidR="00AE586F" w:rsidRPr="00F90B5C">
        <w:rPr>
          <w:rFonts w:cstheme="minorHAnsi"/>
          <w:b/>
          <w:color w:val="1F4E79" w:themeColor="accent1" w:themeShade="80"/>
          <w:sz w:val="36"/>
        </w:rPr>
        <w:t>.5</w:t>
      </w:r>
      <w:r w:rsidR="00A03B37" w:rsidRPr="00F90B5C">
        <w:rPr>
          <w:rFonts w:cstheme="minorHAnsi"/>
          <w:b/>
          <w:color w:val="1F4E79" w:themeColor="accent1" w:themeShade="80"/>
          <w:sz w:val="36"/>
        </w:rPr>
        <w:t>:</w:t>
      </w:r>
      <w:r w:rsidR="00A03B37" w:rsidRPr="00A03B37">
        <w:rPr>
          <w:rFonts w:cstheme="minorHAnsi"/>
          <w:b/>
          <w:color w:val="1F4E79" w:themeColor="accent1" w:themeShade="80"/>
          <w:sz w:val="36"/>
        </w:rPr>
        <w:t xml:space="preserve"> Executando o </w:t>
      </w:r>
      <w:r w:rsidR="00603C63" w:rsidRPr="00A03B37">
        <w:rPr>
          <w:rFonts w:cstheme="minorHAnsi"/>
          <w:b/>
          <w:color w:val="1F4E79" w:themeColor="accent1" w:themeShade="80"/>
          <w:sz w:val="36"/>
        </w:rPr>
        <w:t>Ritmo</w:t>
      </w:r>
      <w:bookmarkEnd w:id="44"/>
    </w:p>
    <w:p w:rsidR="00A03B37" w:rsidRPr="00A03B37" w:rsidRDefault="00A03B37" w:rsidP="00D12640">
      <w:r w:rsidRPr="00127CC1">
        <w:rPr>
          <w:color w:val="1F4E79" w:themeColor="accent1" w:themeShade="80"/>
          <w:sz w:val="24"/>
          <w:szCs w:val="24"/>
        </w:rPr>
        <w:t>Desenhe no quadro algumas figuras rítmicas e pausas para que você e seu aluno executem juntos esse ritmo. Você pode ir apontando as figuras para o aluno, executando ritm</w:t>
      </w:r>
      <w:r w:rsidR="00FC3FCC">
        <w:rPr>
          <w:color w:val="1F4E79" w:themeColor="accent1" w:themeShade="80"/>
          <w:sz w:val="24"/>
          <w:szCs w:val="24"/>
        </w:rPr>
        <w:t>o por ritmo, respeitando a</w:t>
      </w:r>
      <w:r w:rsidR="00CC634B">
        <w:rPr>
          <w:color w:val="1F4E79" w:themeColor="accent1" w:themeShade="80"/>
          <w:sz w:val="24"/>
          <w:szCs w:val="24"/>
        </w:rPr>
        <w:t xml:space="preserve"> quantidade de pulsos de cada extremidade</w:t>
      </w:r>
      <w:r w:rsidR="00FC3FCC">
        <w:rPr>
          <w:color w:val="1F4E79" w:themeColor="accent1" w:themeShade="80"/>
          <w:sz w:val="24"/>
          <w:szCs w:val="24"/>
        </w:rPr>
        <w:t>, e depois vá trocando e executando outros.</w:t>
      </w:r>
    </w:p>
    <w:p w:rsidR="006866D9" w:rsidRDefault="004259B4" w:rsidP="00D12640">
      <w:pPr>
        <w:keepNext/>
      </w:pPr>
      <w:r>
        <w:rPr>
          <w:rFonts w:cstheme="minorHAnsi"/>
          <w:sz w:val="24"/>
          <w:szCs w:val="24"/>
        </w:rPr>
        <w:pict>
          <v:shape id="_x0000_i1046" type="#_x0000_t75" style="width:423.75pt;height:103.5pt">
            <v:imagedata r:id="rId72" o:title="bolinhas ritmicas"/>
          </v:shape>
        </w:pict>
      </w:r>
    </w:p>
    <w:p w:rsidR="00830448" w:rsidRPr="0069589D" w:rsidRDefault="006866D9" w:rsidP="0069589D">
      <w:pPr>
        <w:pStyle w:val="Legenda"/>
        <w:jc w:val="center"/>
      </w:pPr>
      <w:r>
        <w:t xml:space="preserve">Figura 8.8 Exercício para Executar o </w:t>
      </w:r>
      <w:r w:rsidRPr="00997E9F">
        <w:t>Ritmo</w:t>
      </w:r>
    </w:p>
    <w:p w:rsidR="00260DB4" w:rsidRPr="00127CC1" w:rsidRDefault="00AE586F" w:rsidP="00260DB4">
      <w:pPr>
        <w:pStyle w:val="Ttulo3"/>
        <w:rPr>
          <w:b/>
          <w:sz w:val="40"/>
          <w:szCs w:val="40"/>
        </w:rPr>
      </w:pPr>
      <w:bookmarkStart w:id="45" w:name="_Toc43738332"/>
      <w:r w:rsidRPr="00127CC1">
        <w:rPr>
          <w:b/>
          <w:sz w:val="40"/>
          <w:szCs w:val="40"/>
        </w:rPr>
        <w:t>Atividade 8.6</w:t>
      </w:r>
      <w:r w:rsidR="00335AEB" w:rsidRPr="00127CC1">
        <w:rPr>
          <w:b/>
          <w:sz w:val="40"/>
          <w:szCs w:val="40"/>
        </w:rPr>
        <w:t xml:space="preserve">: Pulso e </w:t>
      </w:r>
      <w:r w:rsidR="00603C63" w:rsidRPr="00127CC1">
        <w:rPr>
          <w:b/>
          <w:sz w:val="40"/>
          <w:szCs w:val="40"/>
        </w:rPr>
        <w:t>Ritmo</w:t>
      </w:r>
      <w:bookmarkEnd w:id="45"/>
    </w:p>
    <w:p w:rsidR="00335AEB" w:rsidRPr="00260DB4" w:rsidRDefault="00260DB4" w:rsidP="00335AEB">
      <w:pPr>
        <w:rPr>
          <w:rFonts w:cstheme="minorHAnsi"/>
          <w:color w:val="1F4E79" w:themeColor="accent1" w:themeShade="80"/>
          <w:sz w:val="24"/>
          <w:szCs w:val="24"/>
        </w:rPr>
      </w:pPr>
      <w:r w:rsidRPr="00260DB4">
        <w:rPr>
          <w:rFonts w:cstheme="minorHAnsi"/>
          <w:color w:val="1F4E79" w:themeColor="accent1" w:themeShade="80"/>
          <w:sz w:val="24"/>
          <w:szCs w:val="24"/>
        </w:rPr>
        <w:t>P</w:t>
      </w:r>
      <w:r w:rsidR="00335AEB" w:rsidRPr="00260DB4">
        <w:rPr>
          <w:rFonts w:cstheme="minorHAnsi"/>
          <w:color w:val="1F4E79" w:themeColor="accent1" w:themeShade="80"/>
          <w:sz w:val="24"/>
          <w:szCs w:val="24"/>
        </w:rPr>
        <w:t xml:space="preserve">eça para os alunos identificarem qual música </w:t>
      </w:r>
      <w:r w:rsidR="007F1FB4">
        <w:rPr>
          <w:rFonts w:cstheme="minorHAnsi"/>
          <w:color w:val="1F4E79" w:themeColor="accent1" w:themeShade="80"/>
          <w:sz w:val="24"/>
          <w:szCs w:val="24"/>
        </w:rPr>
        <w:t>apen</w:t>
      </w:r>
      <w:r w:rsidRPr="00260DB4">
        <w:rPr>
          <w:rFonts w:cstheme="minorHAnsi"/>
          <w:color w:val="1F4E79" w:themeColor="accent1" w:themeShade="80"/>
          <w:sz w:val="24"/>
          <w:szCs w:val="24"/>
        </w:rPr>
        <w:t xml:space="preserve">as pelo pulso e </w:t>
      </w:r>
      <w:r w:rsidR="00335AEB" w:rsidRPr="00260DB4">
        <w:rPr>
          <w:rFonts w:cstheme="minorHAnsi"/>
          <w:color w:val="1F4E79" w:themeColor="accent1" w:themeShade="80"/>
          <w:sz w:val="24"/>
          <w:szCs w:val="24"/>
        </w:rPr>
        <w:t xml:space="preserve">pelo </w:t>
      </w:r>
      <w:r w:rsidRPr="00260DB4">
        <w:rPr>
          <w:rFonts w:cstheme="minorHAnsi"/>
          <w:color w:val="1F4E79" w:themeColor="accent1" w:themeShade="80"/>
          <w:sz w:val="24"/>
          <w:szCs w:val="24"/>
        </w:rPr>
        <w:t>ritmo</w:t>
      </w:r>
      <w:r w:rsidR="00373C0E">
        <w:rPr>
          <w:rFonts w:cstheme="minorHAnsi"/>
          <w:color w:val="1F4E79" w:themeColor="accent1" w:themeShade="80"/>
          <w:sz w:val="24"/>
          <w:szCs w:val="24"/>
        </w:rPr>
        <w:t>.</w:t>
      </w:r>
    </w:p>
    <w:p w:rsidR="00335AEB" w:rsidRPr="00821621" w:rsidRDefault="00335AEB" w:rsidP="00335AEB">
      <w:pPr>
        <w:rPr>
          <w:b/>
          <w:color w:val="1F4E79" w:themeColor="accent1" w:themeShade="80"/>
        </w:rPr>
      </w:pPr>
      <w:r w:rsidRPr="00821621">
        <w:rPr>
          <w:b/>
          <w:color w:val="1F4E79" w:themeColor="accent1" w:themeShade="80"/>
        </w:rPr>
        <w:t>Parabéns pra você</w:t>
      </w:r>
      <w:r w:rsidR="00E05565" w:rsidRPr="00821621">
        <w:rPr>
          <w:b/>
          <w:color w:val="1F4E79" w:themeColor="accent1" w:themeShade="80"/>
        </w:rPr>
        <w:t>:</w:t>
      </w:r>
    </w:p>
    <w:p w:rsidR="006866D9" w:rsidRDefault="00260DB4" w:rsidP="007B7E97">
      <w:pPr>
        <w:keepNext/>
        <w:jc w:val="center"/>
      </w:pPr>
      <w:r w:rsidRPr="000A700E">
        <w:rPr>
          <w:noProof/>
          <w:lang w:eastAsia="pt-BR"/>
        </w:rPr>
        <w:drawing>
          <wp:inline distT="0" distB="0" distL="0" distR="0">
            <wp:extent cx="4591050" cy="963127"/>
            <wp:effectExtent l="0" t="0" r="0" b="0"/>
            <wp:docPr id="28" name="Imagem 4" descr="C:\Users\Usuario\Desktop\tainá\Parabéns pra Voc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tainá\Parabéns pra Você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271" cy="96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AEB" w:rsidRDefault="006866D9" w:rsidP="006866D9">
      <w:pPr>
        <w:pStyle w:val="Legenda"/>
      </w:pPr>
      <w:r>
        <w:t xml:space="preserve">                                                           Figura 8.9 Reconhe</w:t>
      </w:r>
      <w:r w:rsidR="003545E7">
        <w:t>ce</w:t>
      </w:r>
      <w:r>
        <w:t xml:space="preserve">r </w:t>
      </w:r>
      <w:r w:rsidR="00CC634B">
        <w:t>Ritmo</w:t>
      </w:r>
      <w:r>
        <w:t xml:space="preserve"> pelas Figuras</w:t>
      </w:r>
    </w:p>
    <w:p w:rsidR="00A22D94" w:rsidRPr="00821621" w:rsidRDefault="00A22D94" w:rsidP="00335AEB">
      <w:pPr>
        <w:rPr>
          <w:b/>
          <w:color w:val="1F4E79" w:themeColor="accent1" w:themeShade="80"/>
        </w:rPr>
      </w:pPr>
    </w:p>
    <w:p w:rsidR="00335AEB" w:rsidRPr="00821621" w:rsidRDefault="00E05565" w:rsidP="00335AEB">
      <w:pPr>
        <w:rPr>
          <w:b/>
          <w:color w:val="1F4E79" w:themeColor="accent1" w:themeShade="80"/>
        </w:rPr>
      </w:pPr>
      <w:r w:rsidRPr="00821621">
        <w:rPr>
          <w:b/>
          <w:color w:val="1F4E79" w:themeColor="accent1" w:themeShade="80"/>
        </w:rPr>
        <w:t>Dó</w:t>
      </w:r>
      <w:r w:rsidR="00CC634B">
        <w:rPr>
          <w:b/>
          <w:color w:val="1F4E79" w:themeColor="accent1" w:themeShade="80"/>
        </w:rPr>
        <w:t>,</w:t>
      </w:r>
      <w:r w:rsidRPr="00821621">
        <w:rPr>
          <w:b/>
          <w:color w:val="1F4E79" w:themeColor="accent1" w:themeShade="80"/>
        </w:rPr>
        <w:t xml:space="preserve"> ré</w:t>
      </w:r>
      <w:r w:rsidR="00CC634B">
        <w:rPr>
          <w:b/>
          <w:color w:val="1F4E79" w:themeColor="accent1" w:themeShade="80"/>
        </w:rPr>
        <w:t>,</w:t>
      </w:r>
      <w:r w:rsidRPr="00821621">
        <w:rPr>
          <w:b/>
          <w:color w:val="1F4E79" w:themeColor="accent1" w:themeShade="80"/>
        </w:rPr>
        <w:t xml:space="preserve"> mi</w:t>
      </w:r>
      <w:r w:rsidR="00CC634B">
        <w:rPr>
          <w:b/>
          <w:color w:val="1F4E79" w:themeColor="accent1" w:themeShade="80"/>
        </w:rPr>
        <w:t>,</w:t>
      </w:r>
      <w:r w:rsidRPr="00821621">
        <w:rPr>
          <w:b/>
          <w:color w:val="1F4E79" w:themeColor="accent1" w:themeShade="80"/>
        </w:rPr>
        <w:t xml:space="preserve"> fá</w:t>
      </w:r>
      <w:r w:rsidR="00CC634B">
        <w:rPr>
          <w:b/>
          <w:color w:val="1F4E79" w:themeColor="accent1" w:themeShade="80"/>
        </w:rPr>
        <w:t>,</w:t>
      </w:r>
      <w:r w:rsidRPr="00821621">
        <w:rPr>
          <w:b/>
          <w:color w:val="1F4E79" w:themeColor="accent1" w:themeShade="80"/>
        </w:rPr>
        <w:t xml:space="preserve"> fá</w:t>
      </w:r>
      <w:r w:rsidR="00CC634B">
        <w:rPr>
          <w:b/>
          <w:color w:val="1F4E79" w:themeColor="accent1" w:themeShade="80"/>
        </w:rPr>
        <w:t>,</w:t>
      </w:r>
      <w:r w:rsidRPr="00821621">
        <w:rPr>
          <w:b/>
          <w:color w:val="1F4E79" w:themeColor="accent1" w:themeShade="80"/>
        </w:rPr>
        <w:t xml:space="preserve"> fá:</w:t>
      </w:r>
    </w:p>
    <w:p w:rsidR="006866D9" w:rsidRDefault="004259B4" w:rsidP="007B7E97">
      <w:pPr>
        <w:keepNext/>
        <w:jc w:val="center"/>
      </w:pPr>
      <w:r>
        <w:pict>
          <v:shape id="_x0000_i1047" type="#_x0000_t75" style="width:423.75pt;height:106.5pt">
            <v:imagedata r:id="rId74" o:title="Dó Ré Mi Fá JPG"/>
          </v:shape>
        </w:pict>
      </w:r>
    </w:p>
    <w:p w:rsidR="0026711A" w:rsidRPr="00335AEB" w:rsidRDefault="006866D9" w:rsidP="00821621">
      <w:pPr>
        <w:pStyle w:val="Legenda"/>
      </w:pPr>
      <w:r>
        <w:t xml:space="preserve">                                                               Figura 8.9.1 Reconh</w:t>
      </w:r>
      <w:r w:rsidR="003545E7">
        <w:t>e</w:t>
      </w:r>
      <w:r>
        <w:t>cer Ritmo pelas Figuras</w:t>
      </w:r>
    </w:p>
    <w:p w:rsidR="002661F4" w:rsidRDefault="002661F4" w:rsidP="00FC3FCC">
      <w:pPr>
        <w:rPr>
          <w:rFonts w:cstheme="minorHAnsi"/>
          <w:b/>
          <w:color w:val="000000" w:themeColor="text1"/>
          <w:sz w:val="48"/>
          <w:szCs w:val="48"/>
        </w:rPr>
      </w:pPr>
    </w:p>
    <w:p w:rsidR="007D6B78" w:rsidRPr="00127CC1" w:rsidRDefault="00CD6F9A" w:rsidP="007E1260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46" w:name="_Toc43738333"/>
      <w:r>
        <w:rPr>
          <w:noProof/>
          <w:sz w:val="48"/>
          <w:szCs w:val="48"/>
        </w:rPr>
        <w:lastRenderedPageBreak/>
        <w:pict>
          <v:shape id="_x0000_s1143" type="#_x0000_t202" style="position:absolute;margin-left:.35pt;margin-top:45.3pt;width:407.75pt;height:44.45pt;z-index:251656704;visibility:visible;mso-wrap-distance-top:3.6pt;mso-wrap-distance-bottom:3.6pt;mso-width-relative:margin;mso-height-relative:margin" fillcolor="#f60" strokecolor="yellow">
            <v:textbox style="mso-next-textbox:#_x0000_s1143">
              <w:txbxContent>
                <w:p w:rsidR="00C60EBC" w:rsidRPr="007D6B78" w:rsidRDefault="00C60EBC" w:rsidP="007E1260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Aqui os alunos irão aprender a leitura d</w:t>
                  </w:r>
                  <w:r w:rsidRPr="007D6B78">
                    <w:rPr>
                      <w:rFonts w:cstheme="minorHAnsi"/>
                      <w:sz w:val="28"/>
                      <w:szCs w:val="28"/>
                    </w:rPr>
                    <w:t>a partitura</w:t>
                  </w:r>
                  <w:r>
                    <w:rPr>
                      <w:rFonts w:cstheme="minorHAnsi"/>
                      <w:sz w:val="28"/>
                      <w:szCs w:val="28"/>
                    </w:rPr>
                    <w:t>, clave de sol e no que esse conjunto (pentagrama + clave de sol) representa.</w:t>
                  </w:r>
                </w:p>
                <w:p w:rsidR="00C60EBC" w:rsidRDefault="00C60EBC"/>
              </w:txbxContent>
            </v:textbox>
            <w10:wrap type="square"/>
          </v:shape>
        </w:pict>
      </w:r>
      <w:r w:rsidR="00D5641D" w:rsidRPr="00127CC1">
        <w:rPr>
          <w:rFonts w:cstheme="minorHAnsi"/>
          <w:b/>
          <w:color w:val="000000" w:themeColor="text1"/>
          <w:sz w:val="48"/>
          <w:szCs w:val="48"/>
        </w:rPr>
        <w:t>9</w:t>
      </w:r>
      <w:r w:rsidR="002668FA" w:rsidRPr="00127CC1">
        <w:rPr>
          <w:rFonts w:cstheme="minorHAnsi"/>
          <w:b/>
          <w:color w:val="000000" w:themeColor="text1"/>
          <w:sz w:val="48"/>
          <w:szCs w:val="48"/>
        </w:rPr>
        <w:t>. Pentagrama</w:t>
      </w:r>
      <w:bookmarkEnd w:id="46"/>
    </w:p>
    <w:p w:rsidR="007D6B78" w:rsidRPr="007E1260" w:rsidRDefault="007D6B78" w:rsidP="00C776EF"/>
    <w:p w:rsidR="004259B4" w:rsidRDefault="005E0ABD" w:rsidP="004259B4">
      <w:pPr>
        <w:spacing w:after="0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D303BA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Pentagrama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é o conjunto </w:t>
      </w:r>
      <w:r w:rsidRPr="00D303BA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>de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5 linhas horizontais, paralelas e equidistantes que formam entre si 4 espaços onde são escritas as notas.</w:t>
      </w:r>
      <w:r w:rsidR="004259B4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5E0ABD" w:rsidRPr="00D303BA" w:rsidRDefault="005E0ABD" w:rsidP="004259B4">
      <w:pPr>
        <w:spacing w:after="0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D303BA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Penta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= cinco. </w:t>
      </w:r>
      <w:r w:rsidRPr="00D303BA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Grama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= desenho, linha, letra. </w:t>
      </w:r>
    </w:p>
    <w:p w:rsidR="00260B30" w:rsidRDefault="00343B0B" w:rsidP="00C61FE9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As linhas e os espaços do pentagrama são como </w:t>
      </w:r>
      <w:r w:rsidR="00411AB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uma 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mão abert</w:t>
      </w:r>
      <w:r w:rsidR="00E47694">
        <w:rPr>
          <w:rFonts w:cstheme="minorHAnsi"/>
          <w:color w:val="000000" w:themeColor="text1"/>
          <w:sz w:val="24"/>
          <w:szCs w:val="24"/>
          <w:shd w:val="clear" w:color="auto" w:fill="FFFFFF"/>
        </w:rPr>
        <w:t>a. Cinco linhas e quatro espaço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s.</w:t>
      </w:r>
    </w:p>
    <w:p w:rsidR="00C61FE9" w:rsidRDefault="004259B4" w:rsidP="00C61FE9">
      <w:pPr>
        <w:keepNext/>
        <w:jc w:val="center"/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pict>
          <v:shape id="_x0000_i1048" type="#_x0000_t75" style="width:399pt;height:114pt">
            <v:imagedata r:id="rId75" o:title="MÃO"/>
          </v:shape>
        </w:pict>
      </w:r>
    </w:p>
    <w:p w:rsidR="00260B30" w:rsidRPr="0069589D" w:rsidRDefault="00C61FE9" w:rsidP="0069589D">
      <w:pPr>
        <w:pStyle w:val="Legenda"/>
        <w:jc w:val="center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t>Figura 9.1 Mão comparada ao pentagrama</w:t>
      </w:r>
    </w:p>
    <w:p w:rsidR="00853BD8" w:rsidRPr="00D303BA" w:rsidRDefault="00853BD8" w:rsidP="00C776EF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:rsidR="00A206BF" w:rsidRDefault="008E0C12" w:rsidP="00C776EF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O pentagrama é o nosso </w:t>
      </w:r>
      <w:r w:rsidRPr="00D303BA">
        <w:rPr>
          <w:rStyle w:val="Fort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guia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 quando se trata da leitura musical, </w:t>
      </w:r>
      <w:r w:rsidRPr="007B7E97">
        <w:rPr>
          <w:color w:val="000000" w:themeColor="text1"/>
          <w:sz w:val="24"/>
          <w:szCs w:val="24"/>
        </w:rPr>
        <w:t>constituído pelo conjunto de cinco linhas paralelas e equidistantes onde</w:t>
      </w:r>
      <w:r w:rsidRPr="007B7E97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cada linha e cada espaço carregam uma nota.</w:t>
      </w:r>
    </w:p>
    <w:p w:rsidR="002661F4" w:rsidRPr="007B7E97" w:rsidRDefault="002661F4" w:rsidP="00C776EF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:rsidR="002B6633" w:rsidRPr="00D303BA" w:rsidRDefault="004259B4" w:rsidP="002B6633">
      <w:pPr>
        <w:jc w:val="center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pict>
          <v:shape id="_x0000_i1049" type="#_x0000_t75" style="width:304.5pt;height:100.5pt">
            <v:imagedata r:id="rId76" o:title="LINHA ESPAÇO"/>
          </v:shape>
        </w:pict>
      </w:r>
    </w:p>
    <w:p w:rsidR="0056647D" w:rsidRDefault="00C61FE9" w:rsidP="00C61FE9">
      <w:pPr>
        <w:pStyle w:val="Legenda"/>
        <w:jc w:val="center"/>
      </w:pPr>
      <w:r>
        <w:t>Figura 9.2 Linhas e espaços</w:t>
      </w:r>
    </w:p>
    <w:p w:rsidR="002661F4" w:rsidRDefault="002661F4" w:rsidP="00687F01">
      <w:pPr>
        <w:spacing w:after="75"/>
      </w:pPr>
    </w:p>
    <w:p w:rsidR="002661F4" w:rsidRDefault="002661F4" w:rsidP="00687F01">
      <w:pPr>
        <w:spacing w:after="75"/>
      </w:pPr>
    </w:p>
    <w:p w:rsidR="002661F4" w:rsidRDefault="002661F4" w:rsidP="00687F01">
      <w:pPr>
        <w:spacing w:after="75"/>
      </w:pPr>
    </w:p>
    <w:p w:rsidR="002661F4" w:rsidRDefault="002661F4" w:rsidP="00687F01">
      <w:pPr>
        <w:spacing w:after="75"/>
      </w:pPr>
    </w:p>
    <w:p w:rsidR="002661F4" w:rsidRDefault="002661F4" w:rsidP="00687F01">
      <w:pPr>
        <w:spacing w:after="75"/>
      </w:pPr>
    </w:p>
    <w:p w:rsidR="00EA5E52" w:rsidRPr="00687F01" w:rsidRDefault="00EA5E52" w:rsidP="00687F01">
      <w:pPr>
        <w:spacing w:after="75"/>
        <w:rPr>
          <w:bCs/>
          <w:color w:val="000000" w:themeColor="text1"/>
          <w:sz w:val="24"/>
          <w:szCs w:val="24"/>
        </w:rPr>
      </w:pPr>
      <w:r w:rsidRPr="00D303BA">
        <w:rPr>
          <w:color w:val="000000" w:themeColor="text1"/>
          <w:sz w:val="24"/>
          <w:szCs w:val="24"/>
        </w:rPr>
        <w:lastRenderedPageBreak/>
        <w:t xml:space="preserve">Apenas o pentagrama com suas cinco linhas e quatro espaços não é suficiente para anotar todos os sons nas várias alturas, por isso usamos </w:t>
      </w:r>
      <w:r w:rsidR="00687F01">
        <w:rPr>
          <w:bCs/>
          <w:color w:val="000000" w:themeColor="text1"/>
          <w:sz w:val="24"/>
          <w:szCs w:val="24"/>
        </w:rPr>
        <w:t>linhas e espaços suplementares.</w:t>
      </w:r>
    </w:p>
    <w:p w:rsidR="00C61FE9" w:rsidRDefault="00EA5E52" w:rsidP="00C61FE9">
      <w:pPr>
        <w:keepNext/>
        <w:spacing w:after="75" w:line="240" w:lineRule="auto"/>
        <w:jc w:val="center"/>
      </w:pPr>
      <w:r w:rsidRPr="00EA5E5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>
        <w:rPr>
          <w:rFonts w:ascii="Arial" w:hAnsi="Arial" w:cs="Arial"/>
          <w:noProof/>
          <w:color w:val="FFFFFF"/>
          <w:sz w:val="36"/>
          <w:szCs w:val="36"/>
          <w:lang w:eastAsia="pt-BR"/>
        </w:rPr>
        <w:drawing>
          <wp:inline distT="0" distB="0" distL="0" distR="0">
            <wp:extent cx="4159650" cy="1645920"/>
            <wp:effectExtent l="0" t="0" r="0" b="0"/>
            <wp:docPr id="17" name="Imagem 17" descr="Penta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entagrama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439" cy="1656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E52" w:rsidRPr="00FC3FCC" w:rsidRDefault="00C61FE9" w:rsidP="00FC3FCC">
      <w:pPr>
        <w:pStyle w:val="Legenda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t>Figura 9.3 Linhas suplementares e inferiores</w:t>
      </w:r>
    </w:p>
    <w:p w:rsidR="008A51FB" w:rsidRPr="00D303BA" w:rsidRDefault="00EA5E52" w:rsidP="00EA5E52">
      <w:pPr>
        <w:rPr>
          <w:color w:val="000000" w:themeColor="text1"/>
          <w:sz w:val="24"/>
          <w:szCs w:val="24"/>
        </w:rPr>
      </w:pPr>
      <w:r w:rsidRPr="00D303BA">
        <w:rPr>
          <w:color w:val="000000" w:themeColor="text1"/>
          <w:sz w:val="24"/>
          <w:szCs w:val="24"/>
        </w:rPr>
        <w:t xml:space="preserve">Para convencionar o posicionamento das notas na pauta usamos um sinal chamado Clave que se coloca no início. Existem três tipos de claves, mas veremos agora apenas a </w:t>
      </w:r>
      <w:r w:rsidR="005E0ABD" w:rsidRPr="00D303BA">
        <w:rPr>
          <w:color w:val="000000" w:themeColor="text1"/>
          <w:sz w:val="24"/>
          <w:szCs w:val="24"/>
        </w:rPr>
        <w:t>clave de Sol.</w:t>
      </w:r>
    </w:p>
    <w:p w:rsidR="007D6B78" w:rsidRPr="008A51FB" w:rsidRDefault="008A51FB" w:rsidP="008A51FB">
      <w:pPr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O S</w:t>
      </w:r>
      <w:r w:rsidR="005E0ABD" w:rsidRPr="008A51FB">
        <w:rPr>
          <w:b/>
          <w:color w:val="000000" w:themeColor="text1"/>
          <w:sz w:val="36"/>
          <w:szCs w:val="36"/>
        </w:rPr>
        <w:t>urgimento da Clave de Sol</w:t>
      </w:r>
    </w:p>
    <w:p w:rsidR="005E0ABD" w:rsidRPr="00D303BA" w:rsidRDefault="005E0ABD" w:rsidP="00EA5E52">
      <w:pPr>
        <w:rPr>
          <w:rFonts w:cstheme="minorHAnsi"/>
          <w:b/>
          <w:color w:val="000000" w:themeColor="text1"/>
          <w:sz w:val="24"/>
          <w:szCs w:val="24"/>
        </w:rPr>
      </w:pP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O termo </w:t>
      </w:r>
      <w:r w:rsidRPr="00D303BA">
        <w:rPr>
          <w:rFonts w:cstheme="minorHAnsi"/>
          <w:iCs/>
          <w:color w:val="000000" w:themeColor="text1"/>
          <w:sz w:val="24"/>
          <w:szCs w:val="24"/>
          <w:shd w:val="clear" w:color="auto" w:fill="FFFFFF"/>
        </w:rPr>
        <w:t>clave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vem do </w:t>
      </w:r>
      <w:hyperlink r:id="rId78" w:tooltip="Latim" w:history="1">
        <w:r w:rsidRPr="00D303BA">
          <w:rPr>
            <w:rFonts w:cstheme="minorHAnsi"/>
            <w:color w:val="000000" w:themeColor="text1"/>
            <w:sz w:val="24"/>
            <w:szCs w:val="24"/>
            <w:shd w:val="clear" w:color="auto" w:fill="FFFFFF"/>
          </w:rPr>
          <w:t>latim</w:t>
        </w:r>
      </w:hyperlink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303BA">
        <w:rPr>
          <w:rFonts w:cstheme="minorHAnsi"/>
          <w:i/>
          <w:iCs/>
          <w:color w:val="000000" w:themeColor="text1"/>
          <w:sz w:val="24"/>
          <w:szCs w:val="24"/>
          <w:shd w:val="clear" w:color="auto" w:fill="FFFFFF"/>
        </w:rPr>
        <w:t>clavis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, que significa "chave". A clave de sol origina-se da letra "</w:t>
      </w:r>
      <w:hyperlink r:id="rId79" w:tooltip="G" w:history="1">
        <w:r w:rsidRPr="00D303BA">
          <w:rPr>
            <w:rFonts w:cstheme="minorHAnsi"/>
            <w:color w:val="000000" w:themeColor="text1"/>
            <w:sz w:val="24"/>
            <w:szCs w:val="24"/>
            <w:shd w:val="clear" w:color="auto" w:fill="FFFFFF"/>
          </w:rPr>
          <w:t>G</w:t>
        </w:r>
      </w:hyperlink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", usada no sistema antigo de </w:t>
      </w:r>
      <w:hyperlink r:id="rId80" w:tooltip="Notação musical" w:history="1">
        <w:r w:rsidRPr="00D303BA">
          <w:rPr>
            <w:rFonts w:cstheme="minorHAnsi"/>
            <w:color w:val="000000" w:themeColor="text1"/>
            <w:sz w:val="24"/>
            <w:szCs w:val="24"/>
            <w:shd w:val="clear" w:color="auto" w:fill="FFFFFF"/>
          </w:rPr>
          <w:t>notação</w:t>
        </w:r>
      </w:hyperlink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para indicar a nota sol.</w:t>
      </w:r>
      <w:r w:rsidR="000B6066"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Com o tempo essa notação musical foi mudando e o “G” foi sendo moldado até chegarmos na clave que temos atualmente.</w:t>
      </w:r>
    </w:p>
    <w:p w:rsidR="00C61FE9" w:rsidRDefault="004259B4" w:rsidP="00C61FE9">
      <w:pPr>
        <w:keepNext/>
        <w:jc w:val="center"/>
      </w:pPr>
      <w:r>
        <w:pict>
          <v:shape id="_x0000_i1050" type="#_x0000_t75" style="width:210pt;height:102pt">
            <v:imagedata r:id="rId81" o:title="CLAVE DE SOL SURGIMENT"/>
          </v:shape>
        </w:pict>
      </w:r>
    </w:p>
    <w:p w:rsidR="00EA5E52" w:rsidRDefault="00C61FE9" w:rsidP="00C61FE9">
      <w:pPr>
        <w:pStyle w:val="Legenda"/>
        <w:jc w:val="center"/>
        <w:rPr>
          <w:rFonts w:cstheme="minorHAnsi"/>
          <w:sz w:val="32"/>
          <w:szCs w:val="32"/>
        </w:rPr>
      </w:pPr>
      <w:r>
        <w:t>Figura 9.4 Modificação da escriva da clave</w:t>
      </w:r>
    </w:p>
    <w:p w:rsidR="00687F01" w:rsidRPr="00FC3FCC" w:rsidRDefault="00CD6F9A" w:rsidP="00FC3FC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sz w:val="32"/>
          <w:szCs w:val="32"/>
          <w:lang w:eastAsia="pt-BR"/>
        </w:rPr>
        <w:pict>
          <v:roundrect id="_x0000_s1069" style="position:absolute;left:0;text-align:left;margin-left:56.7pt;margin-top:-1.15pt;width:319.5pt;height:18.75pt;z-index:251654656" arcsize="10923f" filled="f"/>
        </w:pict>
      </w:r>
      <w:r w:rsidR="000B6066" w:rsidRPr="000B6066">
        <w:rPr>
          <w:rFonts w:cstheme="minorHAnsi"/>
          <w:sz w:val="24"/>
          <w:szCs w:val="24"/>
        </w:rPr>
        <w:t>A Clave de Sol é usada para in</w:t>
      </w:r>
      <w:r w:rsidR="00D25C7E">
        <w:rPr>
          <w:rFonts w:cstheme="minorHAnsi"/>
          <w:sz w:val="24"/>
          <w:szCs w:val="24"/>
        </w:rPr>
        <w:t>dicar a nota Sol no pentagrama.</w:t>
      </w:r>
    </w:p>
    <w:p w:rsidR="00C61FE9" w:rsidRDefault="007E1260" w:rsidP="00C61FE9">
      <w:pPr>
        <w:keepNext/>
        <w:jc w:val="center"/>
      </w:pPr>
      <w:r>
        <w:rPr>
          <w:rFonts w:cstheme="minorHAnsi"/>
          <w:noProof/>
          <w:sz w:val="32"/>
          <w:szCs w:val="32"/>
          <w:lang w:eastAsia="pt-BR"/>
        </w:rPr>
        <w:drawing>
          <wp:inline distT="0" distB="0" distL="0" distR="0">
            <wp:extent cx="2496448" cy="1699709"/>
            <wp:effectExtent l="0" t="0" r="0" b="0"/>
            <wp:docPr id="6" name="Imagem 6" descr="C:\Users\Mauricio\AppData\Local\Microsoft\Windows\INetCache\Content.Word\clave de s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uricio\AppData\Local\Microsoft\Windows\INetCache\Content.Word\clave de sol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589" cy="171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4BA" w:rsidRDefault="00C61FE9" w:rsidP="00C61FE9">
      <w:pPr>
        <w:pStyle w:val="Legenda"/>
        <w:jc w:val="center"/>
        <w:rPr>
          <w:rFonts w:cstheme="minorHAnsi"/>
          <w:sz w:val="24"/>
          <w:szCs w:val="32"/>
        </w:rPr>
      </w:pPr>
      <w:r>
        <w:t>Figura 9.5 Clave de sol e a segunda linha</w:t>
      </w:r>
    </w:p>
    <w:p w:rsidR="007D6B78" w:rsidRDefault="007D6B78" w:rsidP="00EA5E52">
      <w:pPr>
        <w:jc w:val="center"/>
        <w:rPr>
          <w:rFonts w:cstheme="minorHAnsi"/>
          <w:sz w:val="24"/>
          <w:szCs w:val="32"/>
        </w:rPr>
      </w:pPr>
    </w:p>
    <w:p w:rsidR="00C61FE9" w:rsidRDefault="004259B4" w:rsidP="00C61FE9">
      <w:pPr>
        <w:keepNext/>
        <w:jc w:val="center"/>
      </w:pPr>
      <w:r>
        <w:rPr>
          <w:rFonts w:cstheme="minorHAnsi"/>
          <w:sz w:val="24"/>
          <w:szCs w:val="32"/>
        </w:rPr>
        <w:pict>
          <v:shape id="_x0000_i1051" type="#_x0000_t75" style="width:183pt;height:130.5pt">
            <v:imagedata r:id="rId83" o:title="clave de sol no pentagrama"/>
          </v:shape>
        </w:pict>
      </w:r>
    </w:p>
    <w:p w:rsidR="007D6B78" w:rsidRDefault="00C61FE9" w:rsidP="00687F01">
      <w:pPr>
        <w:pStyle w:val="Legenda"/>
        <w:jc w:val="center"/>
        <w:rPr>
          <w:rFonts w:cstheme="minorHAnsi"/>
          <w:sz w:val="24"/>
          <w:szCs w:val="32"/>
        </w:rPr>
      </w:pPr>
      <w:r>
        <w:t>Figura 9.6 Nota sol comparada a um sol</w:t>
      </w:r>
    </w:p>
    <w:p w:rsidR="00B254BA" w:rsidRDefault="00B254BA" w:rsidP="00EA5E52">
      <w:pPr>
        <w:jc w:val="center"/>
        <w:rPr>
          <w:rFonts w:cstheme="minorHAnsi"/>
          <w:sz w:val="24"/>
          <w:szCs w:val="32"/>
        </w:rPr>
      </w:pPr>
      <w:r>
        <w:rPr>
          <w:rFonts w:cstheme="minorHAnsi"/>
          <w:sz w:val="24"/>
          <w:szCs w:val="32"/>
        </w:rPr>
        <w:t>O professor também pode desenhar o pentagrama c</w:t>
      </w:r>
      <w:r w:rsidR="00260B30">
        <w:rPr>
          <w:rFonts w:cstheme="minorHAnsi"/>
          <w:sz w:val="24"/>
          <w:szCs w:val="32"/>
        </w:rPr>
        <w:t xml:space="preserve">om um sol na segunda linha para </w:t>
      </w:r>
      <w:r>
        <w:rPr>
          <w:rFonts w:cstheme="minorHAnsi"/>
          <w:sz w:val="24"/>
          <w:szCs w:val="32"/>
        </w:rPr>
        <w:t xml:space="preserve">facilitar a visualização do aluno </w:t>
      </w:r>
      <w:r w:rsidR="00411AB8">
        <w:rPr>
          <w:rFonts w:cstheme="minorHAnsi"/>
          <w:sz w:val="24"/>
          <w:szCs w:val="32"/>
        </w:rPr>
        <w:t xml:space="preserve">e fazer com que </w:t>
      </w:r>
      <w:r w:rsidR="005C67EB">
        <w:rPr>
          <w:rFonts w:cstheme="minorHAnsi"/>
          <w:sz w:val="24"/>
          <w:szCs w:val="32"/>
        </w:rPr>
        <w:t xml:space="preserve">decore com mais facilidade. </w:t>
      </w:r>
    </w:p>
    <w:p w:rsidR="00B254BA" w:rsidRDefault="00B254BA" w:rsidP="00EA5E52">
      <w:pPr>
        <w:jc w:val="center"/>
        <w:rPr>
          <w:rFonts w:cstheme="minorHAnsi"/>
          <w:sz w:val="32"/>
          <w:szCs w:val="32"/>
        </w:rPr>
      </w:pPr>
    </w:p>
    <w:p w:rsidR="00BE00F5" w:rsidRDefault="0070676F" w:rsidP="00BE00F5">
      <w:pPr>
        <w:pStyle w:val="SemEspaamento"/>
        <w:keepNext/>
      </w:pPr>
      <w:r>
        <w:rPr>
          <w:noProof/>
          <w:lang w:eastAsia="pt-BR"/>
        </w:rPr>
        <w:drawing>
          <wp:inline distT="0" distB="0" distL="0" distR="0">
            <wp:extent cx="5683229" cy="1620982"/>
            <wp:effectExtent l="0" t="0" r="0" b="0"/>
            <wp:docPr id="29" name="Imagem 1" descr="monolin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monolinha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232" cy="16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E52" w:rsidRDefault="00BE00F5" w:rsidP="00BE00F5">
      <w:pPr>
        <w:pStyle w:val="Legenda"/>
      </w:pPr>
      <w:r>
        <w:t xml:space="preserve">                                                                               Figura 9.7 Monolinha</w:t>
      </w:r>
    </w:p>
    <w:p w:rsidR="002A43EB" w:rsidRDefault="002A43EB" w:rsidP="00C776EF">
      <w:pPr>
        <w:rPr>
          <w:rFonts w:cstheme="minorHAnsi"/>
          <w:sz w:val="24"/>
          <w:szCs w:val="24"/>
        </w:rPr>
      </w:pPr>
    </w:p>
    <w:p w:rsidR="005C67EB" w:rsidRDefault="00535564" w:rsidP="00C776E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Para fixar um pouco mais o aprendizado da partitura, o professor pode desenhar a monolinha no quadro, como está acima e fazer as explicações das notas acima, abaixo, notas na linha e notas no espaço. </w:t>
      </w:r>
    </w:p>
    <w:p w:rsidR="007B7E97" w:rsidRDefault="008E2162" w:rsidP="00821621">
      <w:pPr>
        <w:rPr>
          <w:color w:val="0000FF"/>
          <w:u w:val="single"/>
        </w:rPr>
      </w:pPr>
      <w:r w:rsidRPr="00373C0E">
        <w:rPr>
          <w:rFonts w:cstheme="minorHAnsi"/>
          <w:b/>
          <w:sz w:val="28"/>
          <w:szCs w:val="28"/>
        </w:rPr>
        <w:t>Sugestão de jogo para treinar leitura de partitura:</w:t>
      </w:r>
      <w:hyperlink r:id="rId85" w:history="1">
        <w:r w:rsidRPr="005F783F">
          <w:rPr>
            <w:color w:val="0000FF"/>
            <w:u w:val="single"/>
          </w:rPr>
          <w:t>https://wimelo.com/material-multimidia/clave-de-sol-jogo-interativo/</w:t>
        </w:r>
      </w:hyperlink>
    </w:p>
    <w:p w:rsidR="00D25C7E" w:rsidRDefault="00D25C7E" w:rsidP="00821621">
      <w:pPr>
        <w:rPr>
          <w:color w:val="0000FF"/>
          <w:u w:val="single"/>
        </w:rPr>
      </w:pPr>
    </w:p>
    <w:p w:rsidR="00D25C7E" w:rsidRDefault="00D25C7E" w:rsidP="00821621">
      <w:pPr>
        <w:rPr>
          <w:color w:val="0000FF"/>
          <w:u w:val="single"/>
        </w:rPr>
      </w:pPr>
    </w:p>
    <w:p w:rsidR="00D25C7E" w:rsidRDefault="00D25C7E" w:rsidP="00821621">
      <w:pPr>
        <w:rPr>
          <w:color w:val="0000FF"/>
          <w:u w:val="single"/>
        </w:rPr>
      </w:pPr>
    </w:p>
    <w:p w:rsidR="00D25C7E" w:rsidRDefault="00D25C7E" w:rsidP="00821621">
      <w:pPr>
        <w:rPr>
          <w:color w:val="0000FF"/>
          <w:u w:val="single"/>
        </w:rPr>
      </w:pPr>
    </w:p>
    <w:p w:rsidR="00D25C7E" w:rsidRDefault="00D25C7E" w:rsidP="00821621">
      <w:pPr>
        <w:rPr>
          <w:color w:val="0000FF"/>
          <w:u w:val="single"/>
        </w:rPr>
      </w:pPr>
    </w:p>
    <w:p w:rsidR="00D25C7E" w:rsidRDefault="00D25C7E" w:rsidP="00821621">
      <w:pPr>
        <w:rPr>
          <w:color w:val="0000FF"/>
          <w:u w:val="single"/>
        </w:rPr>
      </w:pPr>
    </w:p>
    <w:p w:rsidR="00D25C7E" w:rsidRDefault="00D25C7E" w:rsidP="00821621">
      <w:pPr>
        <w:rPr>
          <w:color w:val="0000FF"/>
          <w:u w:val="single"/>
        </w:rPr>
      </w:pPr>
    </w:p>
    <w:p w:rsidR="00D25C7E" w:rsidRDefault="00D25C7E" w:rsidP="00821621">
      <w:pPr>
        <w:rPr>
          <w:color w:val="0000FF"/>
          <w:u w:val="single"/>
        </w:rPr>
      </w:pPr>
    </w:p>
    <w:p w:rsidR="00687F01" w:rsidRPr="007B7E97" w:rsidRDefault="00CD6F9A" w:rsidP="007B7E97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47" w:name="_Toc43738334"/>
      <w:r>
        <w:rPr>
          <w:noProof/>
          <w:color w:val="000000" w:themeColor="text1"/>
          <w:sz w:val="48"/>
          <w:szCs w:val="48"/>
        </w:rPr>
        <w:lastRenderedPageBreak/>
        <w:pict>
          <v:shape id="_x0000_s1144" type="#_x0000_t202" style="position:absolute;margin-left:.8pt;margin-top:46.1pt;width:423.4pt;height:42.4pt;z-index:251657728;visibility:visible;mso-wrap-distance-top:3.6pt;mso-wrap-distance-bottom:3.6pt;mso-width-relative:margin;mso-height-relative:margin" fillcolor="#f60" strokecolor="yellow">
            <v:textbox style="mso-next-textbox:#_x0000_s1144">
              <w:txbxContent>
                <w:p w:rsidR="00C60EBC" w:rsidRPr="00517EB5" w:rsidRDefault="00C60EBC" w:rsidP="007E1260">
                  <w:pPr>
                    <w:rPr>
                      <w:rFonts w:cstheme="minorHAnsi"/>
                      <w:sz w:val="28"/>
                      <w:szCs w:val="32"/>
                    </w:rPr>
                  </w:pPr>
                  <w:r>
                    <w:rPr>
                      <w:rFonts w:cstheme="minorHAnsi"/>
                      <w:sz w:val="28"/>
                      <w:szCs w:val="32"/>
                    </w:rPr>
                    <w:t>O objetivo é solfejar na afinação correta, além de reforçar a leitura da partitura.</w:t>
                  </w:r>
                </w:p>
                <w:p w:rsidR="00C60EBC" w:rsidRDefault="00C60EBC"/>
              </w:txbxContent>
            </v:textbox>
            <w10:wrap type="square"/>
          </v:shape>
        </w:pict>
      </w:r>
      <w:r w:rsidR="008A51FB" w:rsidRPr="00127CC1">
        <w:rPr>
          <w:rFonts w:cstheme="minorHAnsi"/>
          <w:b/>
          <w:color w:val="000000" w:themeColor="text1"/>
          <w:sz w:val="48"/>
          <w:szCs w:val="48"/>
        </w:rPr>
        <w:t>10</w:t>
      </w:r>
      <w:r w:rsidR="0012766D" w:rsidRPr="00127CC1">
        <w:rPr>
          <w:rFonts w:cstheme="minorHAnsi"/>
          <w:b/>
          <w:color w:val="000000" w:themeColor="text1"/>
          <w:sz w:val="48"/>
          <w:szCs w:val="48"/>
        </w:rPr>
        <w:t xml:space="preserve">. </w:t>
      </w:r>
      <w:r w:rsidR="0070676F" w:rsidRPr="00127CC1">
        <w:rPr>
          <w:rFonts w:cstheme="minorHAnsi"/>
          <w:b/>
          <w:color w:val="000000" w:themeColor="text1"/>
          <w:sz w:val="48"/>
          <w:szCs w:val="48"/>
        </w:rPr>
        <w:t>Solfejo</w:t>
      </w:r>
      <w:r w:rsidR="00AC4A2E" w:rsidRPr="00127CC1">
        <w:rPr>
          <w:rFonts w:cstheme="minorHAnsi"/>
          <w:b/>
          <w:color w:val="000000" w:themeColor="text1"/>
          <w:sz w:val="48"/>
          <w:szCs w:val="48"/>
        </w:rPr>
        <w:t>:</w:t>
      </w:r>
      <w:bookmarkStart w:id="48" w:name="_Toc39510344"/>
      <w:bookmarkStart w:id="49" w:name="_Toc39510498"/>
      <w:bookmarkEnd w:id="47"/>
      <w:bookmarkEnd w:id="48"/>
      <w:bookmarkEnd w:id="49"/>
    </w:p>
    <w:p w:rsidR="00687F01" w:rsidRPr="00127CC1" w:rsidRDefault="00403D31" w:rsidP="0023169C">
      <w:pPr>
        <w:rPr>
          <w:rFonts w:cstheme="minorHAnsi"/>
          <w:b/>
          <w:color w:val="000000" w:themeColor="text1"/>
          <w:sz w:val="40"/>
          <w:szCs w:val="40"/>
        </w:rPr>
      </w:pPr>
      <w:r w:rsidRPr="00127CC1">
        <w:rPr>
          <w:rFonts w:cstheme="minorHAnsi"/>
          <w:b/>
          <w:color w:val="000000" w:themeColor="text1"/>
          <w:sz w:val="40"/>
          <w:szCs w:val="40"/>
        </w:rPr>
        <w:t xml:space="preserve">O que é solfejar? </w:t>
      </w:r>
    </w:p>
    <w:p w:rsidR="00F33344" w:rsidRPr="00535564" w:rsidRDefault="00403D31" w:rsidP="00C776EF">
      <w:pPr>
        <w:rPr>
          <w:rFonts w:cstheme="minorHAnsi"/>
          <w:iCs/>
          <w:color w:val="000000" w:themeColor="text1"/>
          <w:sz w:val="24"/>
          <w:szCs w:val="24"/>
          <w:shd w:val="clear" w:color="auto" w:fill="FFFFFF"/>
        </w:rPr>
      </w:pPr>
      <w:r w:rsidRPr="00535564">
        <w:rPr>
          <w:rFonts w:cstheme="minorHAnsi"/>
          <w:color w:val="000000" w:themeColor="text1"/>
          <w:sz w:val="24"/>
          <w:szCs w:val="24"/>
          <w:shd w:val="clear" w:color="auto" w:fill="FFFFFF"/>
        </w:rPr>
        <w:t>Solfejar é arte de cantar os sons em forma de notas musicais dentro de sua afinação.</w:t>
      </w:r>
      <w:r w:rsidR="004259B4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bookmarkStart w:id="50" w:name="_GoBack"/>
      <w:bookmarkEnd w:id="50"/>
      <w:r w:rsidRPr="00535564">
        <w:rPr>
          <w:rFonts w:cstheme="minorHAnsi"/>
          <w:iCs/>
          <w:color w:val="000000" w:themeColor="text1"/>
          <w:sz w:val="24"/>
          <w:szCs w:val="24"/>
          <w:shd w:val="clear" w:color="auto" w:fill="FFFFFF"/>
        </w:rPr>
        <w:t>É cantar através de música, ou seja, partitura, lendo as notas musicais com seu valor e sua altura exata.</w:t>
      </w:r>
    </w:p>
    <w:p w:rsidR="00790193" w:rsidRPr="00687F01" w:rsidRDefault="005555E4" w:rsidP="00C776EF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535564">
        <w:rPr>
          <w:rFonts w:cstheme="minorHAnsi"/>
          <w:iCs/>
          <w:color w:val="000000" w:themeColor="text1"/>
          <w:sz w:val="24"/>
          <w:szCs w:val="24"/>
          <w:shd w:val="clear" w:color="auto" w:fill="FFFFFF"/>
        </w:rPr>
        <w:t>No primeiro momento, acompanhe com o dedo cada nota no pentagrama para que a visualização seja mais fácil para o seu aluno.</w:t>
      </w:r>
    </w:p>
    <w:p w:rsidR="00FD361E" w:rsidRPr="00373C0E" w:rsidRDefault="0078121B" w:rsidP="006E7587">
      <w:pPr>
        <w:rPr>
          <w:rFonts w:cstheme="minorHAnsi"/>
          <w:b/>
          <w:color w:val="000000" w:themeColor="text1"/>
          <w:sz w:val="32"/>
          <w:szCs w:val="32"/>
        </w:rPr>
      </w:pPr>
      <w:r w:rsidRPr="00373C0E">
        <w:rPr>
          <w:rFonts w:cstheme="minorHAnsi"/>
          <w:b/>
          <w:color w:val="000000" w:themeColor="text1"/>
          <w:sz w:val="32"/>
          <w:szCs w:val="32"/>
        </w:rPr>
        <w:t>Partitura</w:t>
      </w:r>
      <w:r w:rsidR="007E1260" w:rsidRPr="00373C0E">
        <w:rPr>
          <w:rFonts w:cstheme="minorHAnsi"/>
          <w:b/>
          <w:color w:val="000000" w:themeColor="text1"/>
          <w:sz w:val="32"/>
          <w:szCs w:val="32"/>
        </w:rPr>
        <w:t>s e áudios para s</w:t>
      </w:r>
      <w:r w:rsidR="00B93AB9" w:rsidRPr="00373C0E">
        <w:rPr>
          <w:rFonts w:cstheme="minorHAnsi"/>
          <w:b/>
          <w:color w:val="000000" w:themeColor="text1"/>
          <w:sz w:val="32"/>
          <w:szCs w:val="32"/>
        </w:rPr>
        <w:t>olfejo</w:t>
      </w:r>
      <w:r w:rsidR="00373C0E">
        <w:rPr>
          <w:rFonts w:cstheme="minorHAnsi"/>
          <w:b/>
          <w:color w:val="000000" w:themeColor="text1"/>
          <w:sz w:val="32"/>
          <w:szCs w:val="32"/>
        </w:rPr>
        <w:t>:</w:t>
      </w:r>
    </w:p>
    <w:p w:rsidR="00FD361E" w:rsidRPr="00687F01" w:rsidRDefault="0023169C" w:rsidP="00687F01">
      <w:pPr>
        <w:pStyle w:val="Ttulo3"/>
        <w:rPr>
          <w:rFonts w:cstheme="minorHAnsi"/>
          <w:b/>
          <w:noProof/>
          <w:color w:val="1F4E79" w:themeColor="accent1" w:themeShade="80"/>
          <w:sz w:val="36"/>
          <w:szCs w:val="32"/>
          <w:lang w:eastAsia="pt-BR"/>
        </w:rPr>
      </w:pPr>
      <w:bookmarkStart w:id="51" w:name="_Toc43738335"/>
      <w:r>
        <w:rPr>
          <w:rFonts w:cstheme="minorHAnsi"/>
          <w:b/>
          <w:noProof/>
          <w:color w:val="1F4E79" w:themeColor="accent1" w:themeShade="80"/>
          <w:sz w:val="36"/>
          <w:szCs w:val="32"/>
          <w:lang w:eastAsia="pt-BR"/>
        </w:rPr>
        <w:t xml:space="preserve">Atividade </w:t>
      </w:r>
      <w:r w:rsidR="008A51FB">
        <w:rPr>
          <w:rFonts w:cstheme="minorHAnsi"/>
          <w:b/>
          <w:noProof/>
          <w:color w:val="1F4E79" w:themeColor="accent1" w:themeShade="80"/>
          <w:sz w:val="36"/>
          <w:szCs w:val="32"/>
          <w:lang w:eastAsia="pt-BR"/>
        </w:rPr>
        <w:t>10</w:t>
      </w:r>
      <w:r w:rsidR="00564E97" w:rsidRPr="00564E97">
        <w:rPr>
          <w:rFonts w:cstheme="minorHAnsi"/>
          <w:b/>
          <w:noProof/>
          <w:color w:val="1F4E79" w:themeColor="accent1" w:themeShade="80"/>
          <w:sz w:val="36"/>
          <w:szCs w:val="32"/>
          <w:lang w:eastAsia="pt-BR"/>
        </w:rPr>
        <w:t>.1</w:t>
      </w:r>
      <w:r>
        <w:rPr>
          <w:rFonts w:cstheme="minorHAnsi"/>
          <w:b/>
          <w:noProof/>
          <w:color w:val="1F4E79" w:themeColor="accent1" w:themeShade="80"/>
          <w:sz w:val="36"/>
          <w:szCs w:val="32"/>
          <w:lang w:eastAsia="pt-BR"/>
        </w:rPr>
        <w:t>: Solfejo da Música Unidunitê</w:t>
      </w:r>
      <w:bookmarkEnd w:id="51"/>
    </w:p>
    <w:p w:rsidR="004B7757" w:rsidRDefault="004259B4" w:rsidP="00C776EF">
      <w:pPr>
        <w:rPr>
          <w:rFonts w:cstheme="minorHAnsi"/>
          <w:noProof/>
          <w:sz w:val="32"/>
          <w:szCs w:val="32"/>
          <w:lang w:eastAsia="pt-BR"/>
        </w:rPr>
      </w:pPr>
      <w:r>
        <w:rPr>
          <w:rFonts w:cstheme="minorHAnsi"/>
          <w:noProof/>
          <w:sz w:val="32"/>
          <w:szCs w:val="32"/>
          <w:lang w:eastAsia="pt-BR"/>
        </w:rPr>
        <w:pict>
          <v:shape id="_x0000_i1052" type="#_x0000_t75" style="width:423pt;height:253.5pt">
            <v:imagedata r:id="rId86" o:title="Lição 13 Unidunitê PDF_page- paint"/>
          </v:shape>
        </w:pict>
      </w:r>
    </w:p>
    <w:p w:rsidR="006E7587" w:rsidRDefault="00934896" w:rsidP="00C776EF">
      <w:pPr>
        <w:rPr>
          <w:rFonts w:cstheme="minorHAnsi"/>
          <w:sz w:val="32"/>
          <w:szCs w:val="32"/>
        </w:rPr>
      </w:pPr>
      <w:r w:rsidRPr="00462F45">
        <w:rPr>
          <w:rFonts w:cstheme="minorHAnsi"/>
          <w:b/>
          <w:color w:val="1F4E79" w:themeColor="accent1" w:themeShade="80"/>
          <w:sz w:val="32"/>
          <w:szCs w:val="32"/>
        </w:rPr>
        <w:t>Áudio:</w:t>
      </w:r>
      <w:r w:rsidR="004B7757" w:rsidRPr="007B5B0C">
        <w:rPr>
          <w:rFonts w:cstheme="minorHAnsi"/>
          <w:sz w:val="32"/>
          <w:szCs w:val="32"/>
        </w:rPr>
        <w:object w:dxaOrig="1546" w:dyaOrig="991">
          <v:shape id="_x0000_i1053" type="#_x0000_t75" style="width:76.5pt;height:49.5pt" o:ole="">
            <v:imagedata r:id="rId87" o:title=""/>
          </v:shape>
          <o:OLEObject Type="Embed" ProgID="Package" ShapeID="_x0000_i1053" DrawAspect="Icon" ObjectID="_1665503601" r:id="rId88"/>
        </w:object>
      </w:r>
    </w:p>
    <w:p w:rsidR="00564E97" w:rsidRDefault="00564E97" w:rsidP="00564E97">
      <w:pPr>
        <w:pStyle w:val="Ttulo2"/>
        <w:rPr>
          <w:rFonts w:cstheme="minorHAnsi"/>
          <w:b/>
          <w:color w:val="1F4E79" w:themeColor="accent1" w:themeShade="80"/>
          <w:sz w:val="32"/>
          <w:szCs w:val="32"/>
        </w:rPr>
      </w:pPr>
    </w:p>
    <w:p w:rsidR="00821621" w:rsidRPr="00821621" w:rsidRDefault="00821621" w:rsidP="00821621"/>
    <w:p w:rsidR="006E7587" w:rsidRPr="00687F01" w:rsidRDefault="0023169C" w:rsidP="00687F01">
      <w:pPr>
        <w:pStyle w:val="Ttulo3"/>
        <w:rPr>
          <w:rFonts w:cstheme="minorHAnsi"/>
          <w:b/>
          <w:color w:val="1F4E79" w:themeColor="accent1" w:themeShade="80"/>
          <w:sz w:val="36"/>
          <w:szCs w:val="32"/>
        </w:rPr>
      </w:pPr>
      <w:bookmarkStart w:id="52" w:name="_Toc43738336"/>
      <w:r>
        <w:rPr>
          <w:rFonts w:cstheme="minorHAnsi"/>
          <w:b/>
          <w:color w:val="1F4E79" w:themeColor="accent1" w:themeShade="80"/>
          <w:sz w:val="36"/>
          <w:szCs w:val="32"/>
        </w:rPr>
        <w:lastRenderedPageBreak/>
        <w:t xml:space="preserve">Atividade </w:t>
      </w:r>
      <w:r w:rsidR="008A51FB">
        <w:rPr>
          <w:rFonts w:cstheme="minorHAnsi"/>
          <w:b/>
          <w:color w:val="1F4E79" w:themeColor="accent1" w:themeShade="80"/>
          <w:sz w:val="36"/>
          <w:szCs w:val="32"/>
        </w:rPr>
        <w:t>10</w:t>
      </w:r>
      <w:r w:rsidR="00564E97" w:rsidRPr="00564E97">
        <w:rPr>
          <w:rFonts w:cstheme="minorHAnsi"/>
          <w:b/>
          <w:color w:val="1F4E79" w:themeColor="accent1" w:themeShade="80"/>
          <w:sz w:val="36"/>
          <w:szCs w:val="32"/>
        </w:rPr>
        <w:t>.2</w:t>
      </w:r>
      <w:r>
        <w:rPr>
          <w:rFonts w:cstheme="minorHAnsi"/>
          <w:b/>
          <w:color w:val="1F4E79" w:themeColor="accent1" w:themeShade="80"/>
          <w:sz w:val="36"/>
          <w:szCs w:val="32"/>
        </w:rPr>
        <w:t>: Solfejo da Música Que Bela Flor</w:t>
      </w:r>
      <w:bookmarkEnd w:id="52"/>
    </w:p>
    <w:p w:rsidR="00B93AB9" w:rsidRDefault="004259B4" w:rsidP="00934896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pt-BR"/>
        </w:rPr>
        <w:pict>
          <v:shape id="_x0000_i1054" type="#_x0000_t75" style="width:388.5pt;height:219pt">
            <v:imagedata r:id="rId89" o:title="Lição 6 Que Bela Flor PDF_page- JPG"/>
          </v:shape>
        </w:pict>
      </w:r>
    </w:p>
    <w:p w:rsidR="00564E97" w:rsidRPr="00687F01" w:rsidRDefault="00934896" w:rsidP="00C776EF">
      <w:pPr>
        <w:rPr>
          <w:rFonts w:cstheme="minorHAnsi"/>
          <w:noProof/>
          <w:sz w:val="24"/>
          <w:szCs w:val="32"/>
          <w:lang w:eastAsia="pt-BR"/>
        </w:rPr>
      </w:pPr>
      <w:r w:rsidRPr="00462F45">
        <w:rPr>
          <w:rFonts w:cstheme="minorHAnsi"/>
          <w:b/>
          <w:noProof/>
          <w:color w:val="1F4E79" w:themeColor="accent1" w:themeShade="80"/>
          <w:sz w:val="32"/>
          <w:szCs w:val="32"/>
          <w:lang w:eastAsia="pt-BR"/>
        </w:rPr>
        <w:t>Áudio:</w:t>
      </w:r>
      <w:r w:rsidR="00381980" w:rsidRPr="007B5B0C">
        <w:rPr>
          <w:rFonts w:cstheme="minorHAnsi"/>
          <w:b/>
          <w:noProof/>
          <w:sz w:val="32"/>
          <w:szCs w:val="32"/>
          <w:lang w:eastAsia="pt-BR"/>
        </w:rPr>
        <w:object w:dxaOrig="1546" w:dyaOrig="990">
          <v:shape id="_x0000_i1055" type="#_x0000_t75" style="width:76.5pt;height:49.5pt" o:ole="">
            <v:imagedata r:id="rId90" o:title=""/>
          </v:shape>
          <o:OLEObject Type="Embed" ProgID="Package" ShapeID="_x0000_i1055" DrawAspect="Icon" ObjectID="_1665503602" r:id="rId91"/>
        </w:object>
      </w:r>
    </w:p>
    <w:p w:rsidR="00564E97" w:rsidRPr="00564E97" w:rsidRDefault="0023169C" w:rsidP="0023169C">
      <w:pPr>
        <w:pStyle w:val="Ttulo3"/>
        <w:rPr>
          <w:rFonts w:cstheme="minorHAnsi"/>
          <w:b/>
          <w:noProof/>
          <w:color w:val="1F4E79" w:themeColor="accent1" w:themeShade="80"/>
          <w:sz w:val="36"/>
          <w:szCs w:val="36"/>
          <w:lang w:eastAsia="pt-BR"/>
        </w:rPr>
      </w:pPr>
      <w:bookmarkStart w:id="53" w:name="_Toc43738337"/>
      <w:r>
        <w:rPr>
          <w:rFonts w:cstheme="minorHAnsi"/>
          <w:b/>
          <w:noProof/>
          <w:color w:val="1F4E79" w:themeColor="accent1" w:themeShade="80"/>
          <w:sz w:val="36"/>
          <w:szCs w:val="36"/>
          <w:lang w:eastAsia="pt-BR"/>
        </w:rPr>
        <w:t xml:space="preserve">Atividade </w:t>
      </w:r>
      <w:r w:rsidR="00985F54">
        <w:rPr>
          <w:rFonts w:cstheme="minorHAnsi"/>
          <w:b/>
          <w:noProof/>
          <w:color w:val="1F4E79" w:themeColor="accent1" w:themeShade="80"/>
          <w:sz w:val="36"/>
          <w:szCs w:val="36"/>
          <w:lang w:eastAsia="pt-BR"/>
        </w:rPr>
        <w:t>10</w:t>
      </w:r>
      <w:r w:rsidR="00564E97" w:rsidRPr="00564E97">
        <w:rPr>
          <w:rFonts w:cstheme="minorHAnsi"/>
          <w:b/>
          <w:noProof/>
          <w:color w:val="1F4E79" w:themeColor="accent1" w:themeShade="80"/>
          <w:sz w:val="36"/>
          <w:szCs w:val="36"/>
          <w:lang w:eastAsia="pt-BR"/>
        </w:rPr>
        <w:t>.3</w:t>
      </w:r>
      <w:r>
        <w:rPr>
          <w:rFonts w:cstheme="minorHAnsi"/>
          <w:b/>
          <w:noProof/>
          <w:color w:val="1F4E79" w:themeColor="accent1" w:themeShade="80"/>
          <w:sz w:val="36"/>
          <w:szCs w:val="36"/>
          <w:lang w:eastAsia="pt-BR"/>
        </w:rPr>
        <w:t>: Solfejo da Música Brilha Brilha Estrelinha</w:t>
      </w:r>
      <w:bookmarkEnd w:id="53"/>
    </w:p>
    <w:p w:rsidR="00934896" w:rsidRDefault="00934896" w:rsidP="00934896">
      <w:pPr>
        <w:jc w:val="center"/>
        <w:rPr>
          <w:rFonts w:cstheme="minorHAnsi"/>
          <w:noProof/>
          <w:sz w:val="32"/>
          <w:szCs w:val="32"/>
          <w:lang w:eastAsia="pt-BR"/>
        </w:rPr>
      </w:pPr>
      <w:r>
        <w:rPr>
          <w:rFonts w:cstheme="minorHAnsi"/>
          <w:noProof/>
          <w:sz w:val="32"/>
          <w:szCs w:val="32"/>
          <w:lang w:eastAsia="pt-BR"/>
        </w:rPr>
        <w:drawing>
          <wp:inline distT="0" distB="0" distL="0" distR="0">
            <wp:extent cx="4883727" cy="3298228"/>
            <wp:effectExtent l="0" t="0" r="0" b="0"/>
            <wp:docPr id="11" name="Imagem 11" descr="Lição 17 Brilha,_Brilha_Estrelinha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ição 17 Brilha,_Brilha_Estrelinha_page-0001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470" cy="330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234" w:rsidRDefault="00934896" w:rsidP="00C776EF">
      <w:pPr>
        <w:rPr>
          <w:rFonts w:cstheme="minorHAnsi"/>
          <w:sz w:val="32"/>
          <w:szCs w:val="32"/>
        </w:rPr>
      </w:pPr>
      <w:r w:rsidRPr="00462F45">
        <w:rPr>
          <w:rFonts w:cstheme="minorHAnsi"/>
          <w:b/>
          <w:color w:val="1F4E79" w:themeColor="accent1" w:themeShade="80"/>
          <w:sz w:val="32"/>
          <w:szCs w:val="32"/>
        </w:rPr>
        <w:t>Áudio:</w:t>
      </w:r>
      <w:r w:rsidR="00407714" w:rsidRPr="007B5B0C">
        <w:rPr>
          <w:rFonts w:cstheme="minorHAnsi"/>
          <w:sz w:val="32"/>
          <w:szCs w:val="32"/>
        </w:rPr>
        <w:object w:dxaOrig="1546" w:dyaOrig="991">
          <v:shape id="_x0000_i1056" type="#_x0000_t75" style="width:76.5pt;height:49.5pt" o:ole="">
            <v:imagedata r:id="rId93" o:title=""/>
          </v:shape>
          <o:OLEObject Type="Embed" ProgID="Package" ShapeID="_x0000_i1056" DrawAspect="Icon" ObjectID="_1665503603" r:id="rId94"/>
        </w:object>
      </w:r>
      <w:r w:rsidR="00AC7145" w:rsidRPr="007B5B0C">
        <w:rPr>
          <w:rFonts w:cstheme="minorHAnsi"/>
          <w:sz w:val="32"/>
          <w:szCs w:val="32"/>
        </w:rPr>
        <w:object w:dxaOrig="1546" w:dyaOrig="991">
          <v:shape id="_x0000_i1057" type="#_x0000_t75" style="width:76.5pt;height:49.5pt" o:ole="">
            <v:imagedata r:id="rId95" o:title=""/>
          </v:shape>
          <o:OLEObject Type="Embed" ProgID="Package" ShapeID="_x0000_i1057" DrawAspect="Icon" ObjectID="_1665503604" r:id="rId96"/>
        </w:object>
      </w:r>
    </w:p>
    <w:p w:rsidR="00780EDA" w:rsidRDefault="00AE6ADF" w:rsidP="00C776E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Primeir</w:t>
      </w:r>
      <w:r w:rsidR="00AC7145">
        <w:rPr>
          <w:rFonts w:cstheme="minorHAnsi"/>
          <w:sz w:val="24"/>
          <w:szCs w:val="24"/>
        </w:rPr>
        <w:t xml:space="preserve">a voz                    </w:t>
      </w:r>
      <w:r>
        <w:rPr>
          <w:rFonts w:cstheme="minorHAnsi"/>
          <w:sz w:val="24"/>
          <w:szCs w:val="24"/>
        </w:rPr>
        <w:t xml:space="preserve"> Duas vozes</w:t>
      </w:r>
    </w:p>
    <w:p w:rsidR="00E9662E" w:rsidRPr="00462F45" w:rsidRDefault="0023169C" w:rsidP="00462F45">
      <w:pPr>
        <w:pStyle w:val="Ttulo3"/>
        <w:rPr>
          <w:rFonts w:cstheme="minorHAnsi"/>
          <w:b/>
          <w:color w:val="1F4E79" w:themeColor="accent1" w:themeShade="80"/>
          <w:sz w:val="36"/>
        </w:rPr>
      </w:pPr>
      <w:bookmarkStart w:id="54" w:name="_Toc43738338"/>
      <w:r w:rsidRPr="00075997">
        <w:rPr>
          <w:rFonts w:cstheme="minorHAnsi"/>
          <w:b/>
          <w:color w:val="1F4E79" w:themeColor="accent1" w:themeShade="80"/>
          <w:sz w:val="36"/>
        </w:rPr>
        <w:lastRenderedPageBreak/>
        <w:t>Atividade</w:t>
      </w:r>
      <w:r w:rsidR="00985F54">
        <w:rPr>
          <w:rFonts w:cstheme="minorHAnsi"/>
          <w:b/>
          <w:color w:val="1F4E79" w:themeColor="accent1" w:themeShade="80"/>
          <w:sz w:val="36"/>
        </w:rPr>
        <w:t xml:space="preserve"> 10</w:t>
      </w:r>
      <w:r w:rsidR="00780EDA" w:rsidRPr="00075997">
        <w:rPr>
          <w:rFonts w:cstheme="minorHAnsi"/>
          <w:b/>
          <w:color w:val="1F4E79" w:themeColor="accent1" w:themeShade="80"/>
          <w:sz w:val="36"/>
        </w:rPr>
        <w:t>.4</w:t>
      </w:r>
      <w:r>
        <w:rPr>
          <w:rFonts w:cstheme="minorHAnsi"/>
          <w:b/>
          <w:color w:val="1F4E79" w:themeColor="accent1" w:themeShade="80"/>
          <w:sz w:val="36"/>
        </w:rPr>
        <w:t>: Solfejo da Música Parabéns pra Você</w:t>
      </w:r>
      <w:bookmarkEnd w:id="54"/>
    </w:p>
    <w:p w:rsidR="00B93AB9" w:rsidRDefault="004259B4" w:rsidP="00C776EF">
      <w:pPr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pt-BR"/>
        </w:rPr>
        <w:pict>
          <v:shape id="_x0000_i1058" type="#_x0000_t75" style="width:426pt;height:243.75pt">
            <v:imagedata r:id="rId97" o:title="Lição 21 Parabéns_pra_Você PDF JPG"/>
          </v:shape>
        </w:pict>
      </w:r>
    </w:p>
    <w:p w:rsidR="00224A45" w:rsidRDefault="00934896" w:rsidP="00C776EF">
      <w:pPr>
        <w:rPr>
          <w:rFonts w:cstheme="minorHAnsi"/>
          <w:b/>
          <w:sz w:val="32"/>
          <w:szCs w:val="32"/>
        </w:rPr>
      </w:pPr>
      <w:r w:rsidRPr="00462F45">
        <w:rPr>
          <w:rFonts w:cstheme="minorHAnsi"/>
          <w:b/>
          <w:color w:val="1F4E79" w:themeColor="accent1" w:themeShade="80"/>
          <w:sz w:val="32"/>
          <w:szCs w:val="32"/>
        </w:rPr>
        <w:t>Áudio:</w:t>
      </w:r>
      <w:r w:rsidR="00D57D5D" w:rsidRPr="007B5B0C">
        <w:rPr>
          <w:rFonts w:cstheme="minorHAnsi"/>
          <w:b/>
          <w:sz w:val="32"/>
          <w:szCs w:val="32"/>
        </w:rPr>
        <w:object w:dxaOrig="1546" w:dyaOrig="990">
          <v:shape id="_x0000_i1059" type="#_x0000_t75" style="width:76.5pt;height:49.5pt" o:ole="">
            <v:imagedata r:id="rId98" o:title=""/>
          </v:shape>
          <o:OLEObject Type="Embed" ProgID="Package" ShapeID="_x0000_i1059" DrawAspect="Icon" ObjectID="_1665503605" r:id="rId99"/>
        </w:object>
      </w:r>
    </w:p>
    <w:p w:rsidR="009A5469" w:rsidRPr="008A51FB" w:rsidRDefault="009A5469" w:rsidP="00C776EF">
      <w:pPr>
        <w:rPr>
          <w:rFonts w:cstheme="minorHAnsi"/>
          <w:b/>
          <w:sz w:val="32"/>
          <w:szCs w:val="32"/>
        </w:rPr>
      </w:pPr>
    </w:p>
    <w:p w:rsidR="008A51FB" w:rsidRPr="009A5469" w:rsidRDefault="00224A45" w:rsidP="009A5469">
      <w:pPr>
        <w:pStyle w:val="Ttulo3"/>
        <w:rPr>
          <w:rFonts w:cstheme="minorHAnsi"/>
          <w:b/>
          <w:color w:val="1F4E79" w:themeColor="accent1" w:themeShade="80"/>
          <w:sz w:val="36"/>
        </w:rPr>
      </w:pPr>
      <w:bookmarkStart w:id="55" w:name="_Toc43738339"/>
      <w:r w:rsidRPr="00075997">
        <w:rPr>
          <w:rFonts w:cstheme="minorHAnsi"/>
          <w:b/>
          <w:color w:val="1F4E79" w:themeColor="accent1" w:themeShade="80"/>
          <w:sz w:val="36"/>
        </w:rPr>
        <w:t>Atividade</w:t>
      </w:r>
      <w:r>
        <w:rPr>
          <w:rFonts w:cstheme="minorHAnsi"/>
          <w:b/>
          <w:color w:val="1F4E79" w:themeColor="accent1" w:themeShade="80"/>
          <w:sz w:val="36"/>
        </w:rPr>
        <w:t xml:space="preserve"> 10.5: Solfejo da Música </w:t>
      </w:r>
      <w:r w:rsidR="00462F45">
        <w:rPr>
          <w:rFonts w:cstheme="minorHAnsi"/>
          <w:b/>
          <w:color w:val="1F4E79" w:themeColor="accent1" w:themeShade="80"/>
          <w:sz w:val="36"/>
        </w:rPr>
        <w:t>Pirulito que Bate Bate</w:t>
      </w:r>
      <w:bookmarkEnd w:id="55"/>
    </w:p>
    <w:p w:rsidR="008A51FB" w:rsidRDefault="008A51FB" w:rsidP="00445AAB">
      <w:pPr>
        <w:pStyle w:val="SemEspaamento"/>
        <w:rPr>
          <w:b/>
        </w:rPr>
      </w:pPr>
    </w:p>
    <w:p w:rsidR="008A51FB" w:rsidRDefault="004259B4" w:rsidP="00445AAB">
      <w:pPr>
        <w:pStyle w:val="SemEspaamento"/>
        <w:rPr>
          <w:b/>
        </w:rPr>
      </w:pPr>
      <w:r>
        <w:rPr>
          <w:b/>
        </w:rPr>
        <w:pict>
          <v:shape id="_x0000_i1060" type="#_x0000_t75" style="width:424.5pt;height:200.25pt">
            <v:imagedata r:id="rId100" o:title="Pirulito"/>
          </v:shape>
        </w:pict>
      </w:r>
    </w:p>
    <w:p w:rsidR="008A51FB" w:rsidRDefault="008A51FB" w:rsidP="00445AAB">
      <w:pPr>
        <w:pStyle w:val="SemEspaamento"/>
        <w:rPr>
          <w:b/>
        </w:rPr>
      </w:pPr>
    </w:p>
    <w:p w:rsidR="008A51FB" w:rsidRDefault="008A51FB" w:rsidP="00445AAB">
      <w:pPr>
        <w:pStyle w:val="SemEspaamento"/>
        <w:rPr>
          <w:b/>
        </w:rPr>
      </w:pPr>
    </w:p>
    <w:p w:rsidR="00687F01" w:rsidRDefault="00462F45" w:rsidP="00662DA1">
      <w:pPr>
        <w:pStyle w:val="SemEspaamento"/>
        <w:rPr>
          <w:b/>
          <w:sz w:val="32"/>
          <w:szCs w:val="32"/>
        </w:rPr>
      </w:pPr>
      <w:r w:rsidRPr="00462F45">
        <w:rPr>
          <w:b/>
          <w:sz w:val="32"/>
          <w:szCs w:val="32"/>
        </w:rPr>
        <w:t>Áudio:</w:t>
      </w:r>
      <w:r w:rsidR="00191811" w:rsidRPr="00D01EA2">
        <w:rPr>
          <w:b/>
          <w:sz w:val="32"/>
          <w:szCs w:val="32"/>
        </w:rPr>
        <w:object w:dxaOrig="1546" w:dyaOrig="991">
          <v:shape id="_x0000_i1061" type="#_x0000_t75" style="width:76.5pt;height:49.5pt" o:ole="">
            <v:imagedata r:id="rId101" o:title=""/>
          </v:shape>
          <o:OLEObject Type="Embed" ProgID="Package" ShapeID="_x0000_i1061" DrawAspect="Icon" ObjectID="_1665503606" r:id="rId102"/>
        </w:object>
      </w:r>
    </w:p>
    <w:p w:rsidR="002900A6" w:rsidRDefault="002900A6" w:rsidP="007A3B54">
      <w:pPr>
        <w:pStyle w:val="SemEspaamento"/>
        <w:outlineLvl w:val="0"/>
        <w:rPr>
          <w:b/>
          <w:sz w:val="48"/>
          <w:szCs w:val="32"/>
        </w:rPr>
      </w:pPr>
      <w:bookmarkStart w:id="56" w:name="_Toc43738340"/>
      <w:r w:rsidRPr="007A3B54">
        <w:rPr>
          <w:b/>
          <w:sz w:val="48"/>
          <w:szCs w:val="32"/>
        </w:rPr>
        <w:lastRenderedPageBreak/>
        <w:t>11. Jogos e Aplicativos para Musicalização</w:t>
      </w:r>
      <w:bookmarkEnd w:id="56"/>
    </w:p>
    <w:p w:rsidR="004848A8" w:rsidRDefault="004848A8" w:rsidP="004848A8">
      <w:pPr>
        <w:pStyle w:val="SemEspaamento"/>
        <w:rPr>
          <w:b/>
          <w:sz w:val="48"/>
          <w:szCs w:val="32"/>
        </w:rPr>
      </w:pPr>
    </w:p>
    <w:p w:rsidR="007A3B54" w:rsidRPr="004848A8" w:rsidRDefault="007A3B54" w:rsidP="004848A8">
      <w:pPr>
        <w:pStyle w:val="SemEspaamento"/>
        <w:rPr>
          <w:sz w:val="24"/>
          <w:szCs w:val="24"/>
        </w:rPr>
      </w:pPr>
      <w:r w:rsidRPr="004848A8">
        <w:rPr>
          <w:sz w:val="24"/>
          <w:szCs w:val="24"/>
        </w:rPr>
        <w:t xml:space="preserve">Sugerimos a utilização desses jogos e aplicativos abaixo, se possível, para fixação de conteúdo.  </w:t>
      </w:r>
    </w:p>
    <w:p w:rsidR="002900A6" w:rsidRPr="004848A8" w:rsidRDefault="002900A6" w:rsidP="00662DA1">
      <w:pPr>
        <w:pStyle w:val="SemEspaamento"/>
      </w:pPr>
    </w:p>
    <w:p w:rsidR="002900A6" w:rsidRDefault="00CD6F9A" w:rsidP="00662DA1">
      <w:pPr>
        <w:pStyle w:val="SemEspaamento"/>
      </w:pPr>
      <w:hyperlink r:id="rId103" w:history="1">
        <w:r w:rsidR="002900A6" w:rsidRPr="002900A6">
          <w:rPr>
            <w:color w:val="0000FF"/>
            <w:u w:val="single"/>
          </w:rPr>
          <w:t>http://canone.com.br/aplicativos</w:t>
        </w:r>
      </w:hyperlink>
    </w:p>
    <w:p w:rsidR="002900A6" w:rsidRDefault="002900A6" w:rsidP="00662DA1">
      <w:pPr>
        <w:pStyle w:val="SemEspaamento"/>
        <w:rPr>
          <w:b/>
          <w:sz w:val="32"/>
          <w:szCs w:val="32"/>
        </w:rPr>
      </w:pPr>
    </w:p>
    <w:p w:rsidR="002900A6" w:rsidRDefault="00CD6F9A" w:rsidP="00662DA1">
      <w:pPr>
        <w:pStyle w:val="SemEspaamento"/>
      </w:pPr>
      <w:hyperlink r:id="rId104" w:history="1">
        <w:r w:rsidR="002900A6" w:rsidRPr="002900A6">
          <w:rPr>
            <w:color w:val="0000FF"/>
            <w:u w:val="single"/>
          </w:rPr>
          <w:t>https://www.sessiontown.com/es/juegos-aplicaciones-musica</w:t>
        </w:r>
      </w:hyperlink>
    </w:p>
    <w:p w:rsidR="002900A6" w:rsidRDefault="002900A6" w:rsidP="00662DA1">
      <w:pPr>
        <w:pStyle w:val="SemEspaamento"/>
      </w:pPr>
    </w:p>
    <w:p w:rsidR="002900A6" w:rsidRDefault="002900A6" w:rsidP="00662DA1">
      <w:pPr>
        <w:pStyle w:val="SemEspaamento"/>
        <w:rPr>
          <w:b/>
          <w:sz w:val="32"/>
          <w:szCs w:val="32"/>
        </w:rPr>
      </w:pPr>
    </w:p>
    <w:p w:rsidR="002900A6" w:rsidRDefault="002900A6" w:rsidP="00662DA1">
      <w:pPr>
        <w:pStyle w:val="SemEspaamento"/>
        <w:rPr>
          <w:b/>
          <w:sz w:val="32"/>
          <w:szCs w:val="32"/>
        </w:rPr>
      </w:pPr>
    </w:p>
    <w:p w:rsidR="002900A6" w:rsidRDefault="002900A6" w:rsidP="00662DA1">
      <w:pPr>
        <w:pStyle w:val="SemEspaamento"/>
        <w:rPr>
          <w:b/>
          <w:sz w:val="32"/>
          <w:szCs w:val="32"/>
        </w:rPr>
      </w:pPr>
    </w:p>
    <w:p w:rsidR="002900A6" w:rsidRDefault="002900A6" w:rsidP="00662DA1">
      <w:pPr>
        <w:pStyle w:val="SemEspaamento"/>
        <w:rPr>
          <w:b/>
          <w:sz w:val="32"/>
          <w:szCs w:val="32"/>
        </w:rPr>
      </w:pPr>
    </w:p>
    <w:p w:rsidR="002900A6" w:rsidRDefault="002900A6" w:rsidP="00662DA1">
      <w:pPr>
        <w:pStyle w:val="SemEspaamento"/>
        <w:rPr>
          <w:b/>
          <w:sz w:val="32"/>
          <w:szCs w:val="32"/>
        </w:rPr>
      </w:pPr>
    </w:p>
    <w:p w:rsidR="002900A6" w:rsidRDefault="002900A6" w:rsidP="00662DA1">
      <w:pPr>
        <w:pStyle w:val="SemEspaamento"/>
        <w:rPr>
          <w:b/>
          <w:sz w:val="32"/>
          <w:szCs w:val="32"/>
        </w:rPr>
      </w:pPr>
    </w:p>
    <w:p w:rsidR="002900A6" w:rsidRDefault="002900A6" w:rsidP="00662DA1">
      <w:pPr>
        <w:pStyle w:val="SemEspaamento"/>
        <w:rPr>
          <w:b/>
          <w:sz w:val="32"/>
          <w:szCs w:val="32"/>
        </w:rPr>
      </w:pPr>
    </w:p>
    <w:p w:rsidR="002900A6" w:rsidRDefault="002900A6" w:rsidP="00662DA1">
      <w:pPr>
        <w:pStyle w:val="SemEspaamento"/>
        <w:rPr>
          <w:b/>
          <w:sz w:val="32"/>
          <w:szCs w:val="32"/>
        </w:rPr>
      </w:pPr>
    </w:p>
    <w:p w:rsidR="002900A6" w:rsidRDefault="002900A6" w:rsidP="00662DA1">
      <w:pPr>
        <w:pStyle w:val="SemEspaamento"/>
        <w:rPr>
          <w:b/>
          <w:sz w:val="32"/>
          <w:szCs w:val="32"/>
        </w:rPr>
      </w:pPr>
    </w:p>
    <w:p w:rsidR="002900A6" w:rsidRDefault="002900A6" w:rsidP="00662DA1">
      <w:pPr>
        <w:pStyle w:val="SemEspaamento"/>
        <w:rPr>
          <w:b/>
          <w:sz w:val="32"/>
          <w:szCs w:val="32"/>
        </w:rPr>
      </w:pPr>
    </w:p>
    <w:p w:rsidR="002900A6" w:rsidRDefault="002900A6" w:rsidP="00662DA1">
      <w:pPr>
        <w:pStyle w:val="SemEspaamento"/>
        <w:rPr>
          <w:b/>
          <w:sz w:val="32"/>
          <w:szCs w:val="32"/>
        </w:rPr>
      </w:pPr>
    </w:p>
    <w:p w:rsidR="002900A6" w:rsidRDefault="002900A6" w:rsidP="00662DA1">
      <w:pPr>
        <w:pStyle w:val="SemEspaamento"/>
        <w:rPr>
          <w:b/>
          <w:sz w:val="32"/>
          <w:szCs w:val="32"/>
        </w:rPr>
      </w:pPr>
    </w:p>
    <w:p w:rsidR="002900A6" w:rsidRDefault="002900A6" w:rsidP="00662DA1">
      <w:pPr>
        <w:pStyle w:val="SemEspaamento"/>
        <w:rPr>
          <w:b/>
          <w:sz w:val="32"/>
          <w:szCs w:val="32"/>
        </w:rPr>
      </w:pPr>
    </w:p>
    <w:p w:rsidR="002900A6" w:rsidRDefault="002900A6" w:rsidP="00662DA1">
      <w:pPr>
        <w:pStyle w:val="SemEspaamento"/>
        <w:rPr>
          <w:b/>
          <w:sz w:val="32"/>
          <w:szCs w:val="32"/>
        </w:rPr>
      </w:pPr>
    </w:p>
    <w:p w:rsidR="002900A6" w:rsidRDefault="002900A6" w:rsidP="00662DA1">
      <w:pPr>
        <w:pStyle w:val="SemEspaamento"/>
        <w:rPr>
          <w:b/>
          <w:sz w:val="32"/>
          <w:szCs w:val="32"/>
        </w:rPr>
      </w:pPr>
    </w:p>
    <w:p w:rsidR="002900A6" w:rsidRDefault="002900A6" w:rsidP="00662DA1">
      <w:pPr>
        <w:pStyle w:val="SemEspaamento"/>
        <w:rPr>
          <w:b/>
          <w:sz w:val="32"/>
          <w:szCs w:val="32"/>
        </w:rPr>
      </w:pPr>
    </w:p>
    <w:p w:rsidR="007A3B54" w:rsidRDefault="007A3B54" w:rsidP="00662DA1">
      <w:pPr>
        <w:pStyle w:val="SemEspaamento"/>
        <w:rPr>
          <w:b/>
          <w:sz w:val="32"/>
          <w:szCs w:val="32"/>
        </w:rPr>
      </w:pPr>
    </w:p>
    <w:p w:rsidR="007A3B54" w:rsidRDefault="007A3B54" w:rsidP="00662DA1">
      <w:pPr>
        <w:pStyle w:val="SemEspaamento"/>
        <w:rPr>
          <w:b/>
          <w:sz w:val="32"/>
          <w:szCs w:val="32"/>
        </w:rPr>
      </w:pPr>
    </w:p>
    <w:p w:rsidR="007A3B54" w:rsidRDefault="007A3B54" w:rsidP="00662DA1">
      <w:pPr>
        <w:pStyle w:val="SemEspaamento"/>
        <w:rPr>
          <w:b/>
          <w:sz w:val="32"/>
          <w:szCs w:val="32"/>
        </w:rPr>
      </w:pPr>
    </w:p>
    <w:p w:rsidR="007A3B54" w:rsidRDefault="007A3B54" w:rsidP="00662DA1">
      <w:pPr>
        <w:pStyle w:val="SemEspaamento"/>
        <w:rPr>
          <w:b/>
          <w:sz w:val="32"/>
          <w:szCs w:val="32"/>
        </w:rPr>
      </w:pPr>
    </w:p>
    <w:p w:rsidR="007A3B54" w:rsidRDefault="007A3B54" w:rsidP="00662DA1">
      <w:pPr>
        <w:pStyle w:val="SemEspaamento"/>
        <w:rPr>
          <w:b/>
          <w:sz w:val="32"/>
          <w:szCs w:val="32"/>
        </w:rPr>
      </w:pPr>
    </w:p>
    <w:p w:rsidR="007A3B54" w:rsidRDefault="007A3B54" w:rsidP="00662DA1">
      <w:pPr>
        <w:pStyle w:val="SemEspaamento"/>
        <w:rPr>
          <w:b/>
          <w:sz w:val="32"/>
          <w:szCs w:val="32"/>
        </w:rPr>
      </w:pPr>
    </w:p>
    <w:p w:rsidR="007A3B54" w:rsidRDefault="007A3B54" w:rsidP="00662DA1">
      <w:pPr>
        <w:pStyle w:val="SemEspaamento"/>
        <w:rPr>
          <w:b/>
          <w:sz w:val="32"/>
          <w:szCs w:val="32"/>
        </w:rPr>
      </w:pPr>
    </w:p>
    <w:p w:rsidR="007A3B54" w:rsidRDefault="007A3B54" w:rsidP="00662DA1">
      <w:pPr>
        <w:pStyle w:val="SemEspaamento"/>
        <w:rPr>
          <w:b/>
          <w:sz w:val="32"/>
          <w:szCs w:val="32"/>
        </w:rPr>
      </w:pPr>
    </w:p>
    <w:p w:rsidR="007A3B54" w:rsidRDefault="007A3B54" w:rsidP="00662DA1">
      <w:pPr>
        <w:pStyle w:val="SemEspaamento"/>
        <w:rPr>
          <w:b/>
          <w:sz w:val="32"/>
          <w:szCs w:val="32"/>
        </w:rPr>
      </w:pPr>
    </w:p>
    <w:p w:rsidR="007A3B54" w:rsidRDefault="007A3B54" w:rsidP="00662DA1">
      <w:pPr>
        <w:pStyle w:val="SemEspaamento"/>
        <w:rPr>
          <w:b/>
          <w:sz w:val="32"/>
          <w:szCs w:val="32"/>
        </w:rPr>
      </w:pPr>
    </w:p>
    <w:p w:rsidR="002900A6" w:rsidRPr="00662DA1" w:rsidRDefault="002900A6" w:rsidP="00662DA1">
      <w:pPr>
        <w:pStyle w:val="SemEspaamento"/>
        <w:rPr>
          <w:b/>
          <w:sz w:val="32"/>
          <w:szCs w:val="32"/>
        </w:rPr>
      </w:pPr>
    </w:p>
    <w:p w:rsidR="000F5361" w:rsidRPr="007A3B54" w:rsidRDefault="00B93772" w:rsidP="000F5361">
      <w:pPr>
        <w:pStyle w:val="Ttulo1"/>
        <w:rPr>
          <w:rFonts w:cstheme="minorHAnsi"/>
          <w:b/>
          <w:sz w:val="48"/>
          <w:szCs w:val="48"/>
        </w:rPr>
      </w:pPr>
      <w:bookmarkStart w:id="57" w:name="_Toc43738341"/>
      <w:r w:rsidRPr="007A3B54">
        <w:rPr>
          <w:rFonts w:cstheme="minorHAnsi"/>
          <w:b/>
          <w:color w:val="auto"/>
          <w:sz w:val="48"/>
          <w:szCs w:val="48"/>
        </w:rPr>
        <w:lastRenderedPageBreak/>
        <w:t>Referê</w:t>
      </w:r>
      <w:r w:rsidR="002E5AA9" w:rsidRPr="007A3B54">
        <w:rPr>
          <w:rFonts w:cstheme="minorHAnsi"/>
          <w:b/>
          <w:color w:val="auto"/>
          <w:sz w:val="48"/>
          <w:szCs w:val="48"/>
        </w:rPr>
        <w:t>ncias</w:t>
      </w:r>
      <w:bookmarkEnd w:id="57"/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ALFABETIZAÇÃO e Cia.: Atividades de Musicalização Infantil. Atividades de Musicalização Infantil. 2020. Disponível em: </w:t>
      </w:r>
      <w:hyperlink r:id="rId105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http://alfabetizacaoecia.blogspot.com/2015/01/atividades-musicalizacao-infantil.html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31 mar.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ALUNOS Online: Ondas Sonoras. Ondas Sonoras. 2020. Disponível em: </w:t>
      </w:r>
      <w:hyperlink r:id="rId106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https://alunosonline.uol.com.br/fisica/as-ondas-sonoras-.html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08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ANNUNZIATO, Vânia Ranucci. </w:t>
      </w:r>
      <w:r w:rsidRPr="00B441A4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>Jogando com os Sons e Brincando com a Música II</w:t>
      </w: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: interagindo com a arte musical. 2. ed. São Paulo: Paulinas, 2003. 69 p.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APRENDA Teclado: Intensidade. Intensidade. 2020. Disponível em: </w:t>
      </w:r>
      <w:hyperlink r:id="rId107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https://aprendateclado.com/intensidade/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31 mar.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APRENDA Teclado: Pentagrama. Pentagrama. 2020. Disponível em: </w:t>
      </w:r>
      <w:hyperlink r:id="rId108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https://aprendateclado.com/pentagrama/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31 mar.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APRENDA Teclado: Timbre. Timbre. 2020. Disponível em: </w:t>
      </w:r>
      <w:hyperlink r:id="rId109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https://aprendateclado.com/timbre/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ARTES e Melodias: Brincadeiras de Pulsação. Brincadeiras de Pulsação. 2020. Disponível em: </w:t>
      </w:r>
      <w:hyperlink r:id="rId110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http://artesemelodias.blogspot.com/2010/10/brincadeiras-de-pulsacao.html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03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BELAS Artes: Solfejo. Solfejo. 2020. Disponível em: </w:t>
      </w:r>
      <w:hyperlink r:id="rId111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https://belas.art.br/o-que-e-solfejo/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04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BIOLOGIA Total: Ondas Sonoras. Ondas Sonoras. 2020. Disponível em: </w:t>
      </w:r>
      <w:hyperlink r:id="rId112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https://blog.biologiatotal.com.br/musica-ondas-mecanicas/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09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BRAINLY: Intensidade na Música. Intensidade na Música. 2020. Disponível em: </w:t>
      </w:r>
      <w:hyperlink r:id="rId113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https://brainly.com.br/tarefa/7713952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BRASIL Escola: Intensidade, Timbre e Altura. Intensidade, Timbre e Altura. 2020. Disponível em: </w:t>
      </w:r>
      <w:hyperlink r:id="rId114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https://brasilescola.uol.com.br/fisica/intensidade-timbre-altura.htm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CAIXINHA Musical: Brincadeira Musical. Brincadeira Musical. 2020. Disponível em: </w:t>
      </w:r>
      <w:hyperlink r:id="rId115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https://caixinhamusical.com.br/brincadeira-musical-nao-pode-repetir/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10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CAIXINHA Musical: Duração do Som. Duração do Som. 2020. Disponível em: </w:t>
      </w:r>
      <w:hyperlink r:id="rId116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https://caixinhamusical.com.br/duracao-do-som/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lastRenderedPageBreak/>
        <w:t>CURSOS CPT: Musicalização Infantil - Atividades Lúdicas. Musicalização Infantil - Atividades Lúdicas. 2020. Disponível em: </w:t>
      </w:r>
      <w:hyperlink r:id="rId117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https://www.cpt.com.br/artigos/musicalizacao-infantil-atividades-ludicas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CURSOS CPT: Musicalização Infantil - Atividades Rítmicas Usando o Corpo. Musicalização Infantil - Atividades Rítmicas Usando o Corpo. 2020. Disponível em: </w:t>
      </w:r>
      <w:hyperlink r:id="rId118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https://www.cpt.com.br/cursos-educacao-infantil/artigos/musicalizacao-infantil-atividades-ritmicas-usando-o-corpo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DESCOMPLICANDO a Música: Escalas Musicais. Escalas Musicais. 2020. Disponível em: </w:t>
      </w:r>
      <w:hyperlink r:id="rId119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https://www.descomplicandoamusica.com/escalas-musicais/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31 mar.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DESCOMPLICANDO a Música: Figuras Musicais. Figuras Musicais. 2020. Disponível em: </w:t>
      </w:r>
      <w:hyperlink r:id="rId120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https://www.descomplicandoamusica.com/figuras-musicais/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08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DESCOMPLICANDO a Música: Sustenido e Bemol. Sustenido e Bemol. 2020. Disponível em: </w:t>
      </w:r>
      <w:hyperlink r:id="rId121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https://www.descomplicandoamusica.com/sustenido-bemol/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14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DESCOMPLICANDO a Música: Timbre. Timbre. 2020. Disponível em: </w:t>
      </w:r>
      <w:hyperlink r:id="rId122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https://www.descomplicandoamusica.com/timbre/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DICIONÁRIO de Símbolos: Clave de Sol. Clave de Sol. 2020. Disponível em: </w:t>
      </w:r>
      <w:hyperlink r:id="rId123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https://www.dicionariodesimbolos.com.br/clave-sol/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09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DICIONÁRIO Informal: Solfejo. Solfejo. 2020. Disponível em: </w:t>
      </w:r>
      <w:hyperlink r:id="rId124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https://www.dicionarioinformal.com.br/solfejar/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04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EDUCAÇÃO Infantil: Atividades de Musicalização Infantil. Atividades de Musicalização Infantil. 2020. Disponível em: </w:t>
      </w:r>
      <w:hyperlink r:id="rId125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https://educacaoinfantil.aix.com.br/atividades-de-musicalizacao-infantil-no-aprendizado/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EDUCAÇÃO Musical Infantil: Ritmo e Pulsação. Ritmo e Pulsação. 2020. Disponível em: </w:t>
      </w:r>
      <w:hyperlink r:id="rId126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http://mirexmusica.blogspot.com/2013/03/vivencias-musicais-ritmo-e-pulsacao.html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03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ENCORDA Acessórios Musicais: Sustenido e Bemol. Sustenido e Bemol. 2020. Disponível em: </w:t>
      </w:r>
      <w:hyperlink r:id="rId127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https://www.encorda.com.br/blog/sustenido-e-bemol/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14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EUSEM Fronteira: Frequência. Frequência. 2020. Disponível em: </w:t>
      </w:r>
      <w:hyperlink r:id="rId128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https://www.eusemfronteiras.com.br/as-frequencias-hertz/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14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lastRenderedPageBreak/>
        <w:t>GUITARPEDIA: Sustenido e Bemol. Sustenido e Bemol. 2020. Disponível em: </w:t>
      </w:r>
      <w:hyperlink r:id="rId129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https://blog.guitarpedia.com.br/o-que-e-sustenido-e-bemol/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08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MðSICA e Saúde: Atividades Musicais - Duração. Atividades Musicais - Duração. 2020. Disponível em: </w:t>
      </w:r>
      <w:hyperlink r:id="rId130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https://musicasaude.blogspot.com/2011/05/atividades-musicais-duracao.html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11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MðSICA na Bagagem: Parâmetros do Som. Parâmetros do Som. 2020. Disponível em: </w:t>
      </w:r>
      <w:hyperlink r:id="rId131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http://musicanabagagem.com/atividades-sobre-parametros-dos-sons-intensidade/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03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MðSICA na Educação Básica: Atividades para Aula. Atividades para Aula. 2020. Disponível em: </w:t>
      </w:r>
      <w:hyperlink r:id="rId132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http://musicanaeducacaobasica.blogspot.com/2011/10/oitava-aula.html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18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MðSICA na Infância: Atividade com Sons de Animais. Atividade com Sons de Animais. 2020. Disponível em: </w:t>
      </w:r>
      <w:hyperlink r:id="rId133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http://musicanainfancia.com.br/atividade-4-sons-de-animais/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15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MUNDO Brink: Ideias para Aulas de Musicalização Infantil. Ideias para Aulas de Musicalização Infantil. 2020. Disponível em: </w:t>
      </w:r>
      <w:hyperlink r:id="rId134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https://www.mundobrink.com/blog/2016/10/10-ideias-para-aulas-de-musicalizacao-infantil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01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MUNDO Educação: Intensidade do Som. Intensidade do Som. 2020. Disponível em: </w:t>
      </w:r>
      <w:hyperlink r:id="rId135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https://mundoeducacao.bol.uol.com.br/fisica/velocidade-intensidade-som.htm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PORTAL do Professor: Brincadeiras com Música. Brincadeiras com Música. 2020. Disponível em: </w:t>
      </w:r>
      <w:hyperlink r:id="rId136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http://portaldoprofessor.mec.gov.br/fichaTecnicaAula.html?aula=14827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11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PORTAL do Professor: Jogos Musicais com Ritmo. Jogos Musicais com Ritmo. 2020. Disponível em: </w:t>
      </w:r>
      <w:hyperlink r:id="rId137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http://portaldoprofessor.mec.gov.br/fichaTecnicaAula.html?aula=25301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10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PORTAL do Professor: Parâmetros do Som. Parâmetros do Som. 2020. Disponível em: </w:t>
      </w:r>
      <w:hyperlink r:id="rId138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http://portaldoprofessor.mec.gov.br/fichaTecnicaAula.html?aula=15573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03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RIBEIRO, Professor Renato. </w:t>
      </w:r>
      <w:r w:rsidRPr="00B441A4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>Estado de Minas</w:t>
      </w: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: ondas sonoras. Ondas Sonoras. 2020. Disponível em: </w:t>
      </w:r>
      <w:hyperlink r:id="rId139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https://www.em.com.br/app/noticia/especiais/educacao/enem/2015/11/11/noticia-especial-enem,706844/ondas-sonoras-e-a-capacidade-do-homem-em-emitir-sons.shtml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09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lastRenderedPageBreak/>
        <w:t>SECRETARIA da Educação: Dia a Dia Educação - Compreendendo a Música. Dia a Dia Educação - Compreendendo a Música. 2020. Disponível em: </w:t>
      </w:r>
      <w:hyperlink r:id="rId140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http://www.arte.seed.pr.gov.br/modules/conteudo/conteudo.php?conteudo=136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SIGNIFICADOS: Timbre. Timbre. 2020. Disponível em: </w:t>
      </w:r>
      <w:hyperlink r:id="rId141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https://www.significados.com.br/timbre/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SILVA, Domiciano Correa Marques da. </w:t>
      </w:r>
      <w:r w:rsidRPr="00B441A4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>Mundo Educação</w:t>
      </w: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: timbre. Timbre. 2020. Disponível em: </w:t>
      </w:r>
      <w:hyperlink r:id="rId142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https://mundoeducacao.uol.com.br/fisica/timbre.htm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SLIDE Share: Parâmetros do Som. Parâmetros do Som. 2020. Disponível em: </w:t>
      </w:r>
      <w:hyperlink r:id="rId143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https://pt.slideshare.net/AlineRaposo1/parmetros-do-som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SONGSTER: Sustenido e Bemol. Sustenido e Bemol. 2020. Disponível em: </w:t>
      </w:r>
      <w:hyperlink r:id="rId144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http://blog.songster.com.br/2018/01/12/quais-as-diferencas-entre-sustenido-e-bemol-2/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08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STRABELLI, Lennon. </w:t>
      </w:r>
      <w:r w:rsidRPr="00B441A4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>Strabelli Musical</w:t>
      </w: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: clave de sol. Clave de Sol. 2020. Disponível em: </w:t>
      </w:r>
      <w:hyperlink r:id="rId145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http://strabelliteoriamusical.blogspot.com/2016/04/as-claves-e-sua-evolucao.html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09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SUPER Interessante: Frequência e Decibéis. Frequência e Decibéis. 2020. Disponível em: </w:t>
      </w:r>
      <w:hyperlink r:id="rId146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https://super.abril.com.br/mundo-estranho/qual-a-diferenca-entre-frequencia-e-decibeis/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14 abr. 2020.</w:t>
      </w:r>
    </w:p>
    <w:p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UOL Educação: Timbre, Altura e Intensidade. Timbre, Altura e Intensidade. 2020. Disponível em: </w:t>
      </w:r>
      <w:hyperlink r:id="rId147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https://educacao.uol.com.br/disciplinas/fisica/ondas-sonoras--a-timbre-altura-e-intensidade.htm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:rsidR="00247EDE" w:rsidRPr="00247EDE" w:rsidRDefault="00247EDE" w:rsidP="00247EDE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IMAGEM Piano. 2020. Disponível em: </w:t>
      </w:r>
      <w:hyperlink r:id="rId148" w:tgtFrame="_blank" w:history="1">
        <w:r w:rsidRPr="00247EDE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https://commons.wikimedia.org/wiki/File:Escola_de_M%C3%BAsica_de_Bras%C3%ADlia_abre_inscri%C3%A7%C3%B5es_para_1.798_vagas_(27667287040).jpg</w:t>
        </w:r>
      </w:hyperlink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. Acesso em: 04 maio 2020.</w:t>
      </w:r>
    </w:p>
    <w:p w:rsidR="00247EDE" w:rsidRPr="00247EDE" w:rsidRDefault="00247EDE" w:rsidP="00247EDE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IMAGEM Professor Ensinando Música. 2020. Disponível em: </w:t>
      </w:r>
      <w:hyperlink r:id="rId149" w:tgtFrame="_blank" w:history="1">
        <w:r w:rsidRPr="00247EDE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https://commons.wikimedia.org/wiki/File:Escola_de_M%C3%BAsica_de_Bras%C3%ADlia_abre_inscri%C3%A7%C3%</w:t>
        </w:r>
      </w:hyperlink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. Acesso em: 04 maio 2020.</w:t>
      </w:r>
    </w:p>
    <w:p w:rsidR="00247EDE" w:rsidRPr="00247EDE" w:rsidRDefault="00247EDE" w:rsidP="00247EDE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IMAGEM Régua. 2020. Disponível em: </w:t>
      </w:r>
      <w:hyperlink r:id="rId150" w:tgtFrame="_blank" w:history="1">
        <w:r w:rsidRPr="00247EDE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https://pixabay.com/pt/vectors/r%C3%A9gua-reta-borda-ferramenta-145940/</w:t>
        </w:r>
      </w:hyperlink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. Acesso em: 16 maio 2020.</w:t>
      </w:r>
    </w:p>
    <w:p w:rsidR="00247EDE" w:rsidRPr="00247EDE" w:rsidRDefault="00247EDE" w:rsidP="00247EDE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IMAGEM Timbre. 2020. Disponível em: </w:t>
      </w:r>
      <w:hyperlink r:id="rId151" w:tgtFrame="_blank" w:history="1">
        <w:r w:rsidRPr="00247EDE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https://brasilescola.uol.com.br/fisica/intensidade-timbre-altura.htm</w:t>
        </w:r>
      </w:hyperlink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. Acesso em: 10 abr. 2020.</w:t>
      </w:r>
    </w:p>
    <w:p w:rsidR="00F90101" w:rsidRPr="00F90101" w:rsidRDefault="00F90101" w:rsidP="00F90101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F90101">
        <w:rPr>
          <w:rFonts w:eastAsia="Times New Roman" w:cstheme="minorHAnsi"/>
          <w:sz w:val="24"/>
          <w:szCs w:val="24"/>
          <w:lang w:eastAsia="pt-BR"/>
        </w:rPr>
        <w:lastRenderedPageBreak/>
        <w:t>IMAGEM Lápis. 2020. Disponível em:</w:t>
      </w:r>
      <w:r w:rsidRPr="00F90101">
        <w:rPr>
          <w:rFonts w:eastAsia="Times New Roman" w:cstheme="minorHAnsi"/>
          <w:color w:val="222222"/>
          <w:sz w:val="24"/>
          <w:szCs w:val="24"/>
          <w:lang w:eastAsia="pt-BR"/>
        </w:rPr>
        <w:t> </w:t>
      </w:r>
      <w:hyperlink r:id="rId152" w:tgtFrame="_blank" w:history="1">
        <w:r w:rsidRPr="00F90101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https://pixabay.com/pt/vectors/l%C3%A1pis-educa%C3%A7%C3%A3o-escrit%C3%B3rio-23648/</w:t>
        </w:r>
      </w:hyperlink>
      <w:r w:rsidRPr="00F90101">
        <w:rPr>
          <w:rFonts w:eastAsia="Times New Roman" w:cstheme="minorHAnsi"/>
          <w:color w:val="222222"/>
          <w:sz w:val="24"/>
          <w:szCs w:val="24"/>
          <w:lang w:eastAsia="pt-BR"/>
        </w:rPr>
        <w:t xml:space="preserve">. </w:t>
      </w:r>
      <w:r w:rsidRPr="00F90101">
        <w:rPr>
          <w:rFonts w:eastAsia="Times New Roman" w:cstheme="minorHAnsi"/>
          <w:sz w:val="24"/>
          <w:szCs w:val="24"/>
          <w:lang w:eastAsia="pt-BR"/>
        </w:rPr>
        <w:t>Acesso em: 22 maio 2020.</w:t>
      </w:r>
    </w:p>
    <w:p w:rsidR="005033DD" w:rsidRDefault="005033DD" w:rsidP="00C776EF">
      <w:pPr>
        <w:rPr>
          <w:rFonts w:cstheme="minorHAnsi"/>
          <w:sz w:val="32"/>
          <w:szCs w:val="32"/>
        </w:rPr>
      </w:pPr>
    </w:p>
    <w:p w:rsidR="005033DD" w:rsidRDefault="005033DD" w:rsidP="00C776EF">
      <w:pPr>
        <w:rPr>
          <w:rFonts w:cstheme="minorHAnsi"/>
          <w:sz w:val="32"/>
          <w:szCs w:val="32"/>
        </w:rPr>
      </w:pPr>
    </w:p>
    <w:p w:rsidR="005033DD" w:rsidRDefault="005033DD" w:rsidP="00C776EF">
      <w:pPr>
        <w:rPr>
          <w:rFonts w:cstheme="minorHAnsi"/>
          <w:sz w:val="32"/>
          <w:szCs w:val="32"/>
        </w:rPr>
      </w:pPr>
    </w:p>
    <w:p w:rsidR="005033DD" w:rsidRDefault="005033DD" w:rsidP="00C776EF">
      <w:pPr>
        <w:rPr>
          <w:rFonts w:cstheme="minorHAnsi"/>
          <w:sz w:val="32"/>
          <w:szCs w:val="32"/>
        </w:rPr>
      </w:pPr>
    </w:p>
    <w:p w:rsidR="005033DD" w:rsidRDefault="005033DD" w:rsidP="00C776EF">
      <w:pPr>
        <w:rPr>
          <w:rFonts w:cstheme="minorHAnsi"/>
          <w:sz w:val="32"/>
          <w:szCs w:val="32"/>
        </w:rPr>
      </w:pPr>
    </w:p>
    <w:p w:rsidR="005033DD" w:rsidRDefault="005033DD" w:rsidP="00C776EF">
      <w:pPr>
        <w:rPr>
          <w:rFonts w:cstheme="minorHAnsi"/>
          <w:sz w:val="32"/>
          <w:szCs w:val="32"/>
        </w:rPr>
      </w:pPr>
    </w:p>
    <w:p w:rsidR="005033DD" w:rsidRDefault="005033DD" w:rsidP="00C776EF">
      <w:pPr>
        <w:rPr>
          <w:rFonts w:cstheme="minorHAnsi"/>
          <w:sz w:val="32"/>
          <w:szCs w:val="32"/>
        </w:rPr>
      </w:pPr>
    </w:p>
    <w:p w:rsidR="005033DD" w:rsidRDefault="005033DD" w:rsidP="00C776EF">
      <w:pPr>
        <w:rPr>
          <w:rFonts w:cstheme="minorHAnsi"/>
          <w:sz w:val="32"/>
          <w:szCs w:val="32"/>
        </w:rPr>
      </w:pPr>
    </w:p>
    <w:p w:rsidR="005033DD" w:rsidRDefault="005033DD" w:rsidP="00C776EF">
      <w:pPr>
        <w:rPr>
          <w:rFonts w:cstheme="minorHAnsi"/>
          <w:sz w:val="32"/>
          <w:szCs w:val="32"/>
        </w:rPr>
      </w:pPr>
    </w:p>
    <w:p w:rsidR="005033DD" w:rsidRDefault="005033DD" w:rsidP="00C776EF">
      <w:pPr>
        <w:rPr>
          <w:rFonts w:cstheme="minorHAnsi"/>
          <w:sz w:val="32"/>
          <w:szCs w:val="32"/>
        </w:rPr>
      </w:pPr>
    </w:p>
    <w:sectPr w:rsidR="005033DD" w:rsidSect="00693DAF">
      <w:footerReference w:type="default" r:id="rId153"/>
      <w:pgSz w:w="11906" w:h="16838"/>
      <w:pgMar w:top="1418" w:right="1701" w:bottom="141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F9A" w:rsidRDefault="00CD6F9A" w:rsidP="00572ECC">
      <w:pPr>
        <w:spacing w:after="0" w:line="240" w:lineRule="auto"/>
      </w:pPr>
      <w:r>
        <w:separator/>
      </w:r>
    </w:p>
  </w:endnote>
  <w:endnote w:type="continuationSeparator" w:id="0">
    <w:p w:rsidR="00CD6F9A" w:rsidRDefault="00CD6F9A" w:rsidP="00572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altName w:val="Ink Free"/>
    <w:charset w:val="00"/>
    <w:family w:val="script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6223536"/>
      <w:docPartObj>
        <w:docPartGallery w:val="Page Numbers (Bottom of Page)"/>
        <w:docPartUnique/>
      </w:docPartObj>
    </w:sdtPr>
    <w:sdtEndPr/>
    <w:sdtContent>
      <w:p w:rsidR="00C60EBC" w:rsidRDefault="00D01EA2">
        <w:pPr>
          <w:pStyle w:val="Rodap"/>
          <w:jc w:val="right"/>
        </w:pPr>
        <w:r>
          <w:rPr>
            <w:noProof/>
          </w:rPr>
          <w:fldChar w:fldCharType="begin"/>
        </w:r>
        <w:r w:rsidR="00C60EB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259B4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C60EBC" w:rsidRDefault="00C60EB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F9A" w:rsidRDefault="00CD6F9A" w:rsidP="00572ECC">
      <w:pPr>
        <w:spacing w:after="0" w:line="240" w:lineRule="auto"/>
      </w:pPr>
      <w:r>
        <w:separator/>
      </w:r>
    </w:p>
  </w:footnote>
  <w:footnote w:type="continuationSeparator" w:id="0">
    <w:p w:rsidR="00CD6F9A" w:rsidRDefault="00CD6F9A" w:rsidP="00572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333A8"/>
    <w:multiLevelType w:val="hybridMultilevel"/>
    <w:tmpl w:val="559246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86EF3"/>
    <w:multiLevelType w:val="hybridMultilevel"/>
    <w:tmpl w:val="31A61D00"/>
    <w:lvl w:ilvl="0" w:tplc="1FCE704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1A196A7C"/>
    <w:multiLevelType w:val="hybridMultilevel"/>
    <w:tmpl w:val="D57EC1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05509"/>
    <w:multiLevelType w:val="hybridMultilevel"/>
    <w:tmpl w:val="06C29A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411D2"/>
    <w:multiLevelType w:val="hybridMultilevel"/>
    <w:tmpl w:val="977AC01C"/>
    <w:lvl w:ilvl="0" w:tplc="E8DA76B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FE55EB"/>
    <w:multiLevelType w:val="hybridMultilevel"/>
    <w:tmpl w:val="63DC8706"/>
    <w:lvl w:ilvl="0" w:tplc="9EEC5A7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7663D"/>
    <w:multiLevelType w:val="hybridMultilevel"/>
    <w:tmpl w:val="A3B620CC"/>
    <w:lvl w:ilvl="0" w:tplc="29A6371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F52075"/>
    <w:multiLevelType w:val="hybridMultilevel"/>
    <w:tmpl w:val="620E0A74"/>
    <w:lvl w:ilvl="0" w:tplc="BD9234E4">
      <w:start w:val="1"/>
      <w:numFmt w:val="decimal"/>
      <w:lvlText w:val="%1."/>
      <w:lvlJc w:val="left"/>
      <w:pPr>
        <w:ind w:left="1004" w:hanging="360"/>
      </w:pPr>
      <w:rPr>
        <w:rFonts w:hint="default"/>
        <w:sz w:val="32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49BC790B"/>
    <w:multiLevelType w:val="hybridMultilevel"/>
    <w:tmpl w:val="5C104B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14117B"/>
    <w:multiLevelType w:val="hybridMultilevel"/>
    <w:tmpl w:val="949808F0"/>
    <w:lvl w:ilvl="0" w:tplc="7464B0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9477D7"/>
    <w:multiLevelType w:val="hybridMultilevel"/>
    <w:tmpl w:val="10A014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B97E72"/>
    <w:multiLevelType w:val="hybridMultilevel"/>
    <w:tmpl w:val="531A64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084719"/>
    <w:multiLevelType w:val="hybridMultilevel"/>
    <w:tmpl w:val="A1EC64F8"/>
    <w:lvl w:ilvl="0" w:tplc="8EA84B28">
      <w:start w:val="1"/>
      <w:numFmt w:val="decimal"/>
      <w:lvlText w:val="%1."/>
      <w:lvlJc w:val="left"/>
      <w:pPr>
        <w:ind w:left="644" w:hanging="360"/>
      </w:pPr>
      <w:rPr>
        <w:rFonts w:asciiTheme="majorHAnsi" w:hAnsiTheme="majorHAnsi" w:cstheme="majorHAnsi" w:hint="default"/>
        <w:sz w:val="4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CBA25C3"/>
    <w:multiLevelType w:val="hybridMultilevel"/>
    <w:tmpl w:val="9612BC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1436A6"/>
    <w:multiLevelType w:val="hybridMultilevel"/>
    <w:tmpl w:val="A13CFD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247795"/>
    <w:multiLevelType w:val="hybridMultilevel"/>
    <w:tmpl w:val="A7027656"/>
    <w:lvl w:ilvl="0" w:tplc="3070A4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2E774C"/>
    <w:multiLevelType w:val="hybridMultilevel"/>
    <w:tmpl w:val="F750685E"/>
    <w:lvl w:ilvl="0" w:tplc="C1AA41E8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781659"/>
    <w:multiLevelType w:val="hybridMultilevel"/>
    <w:tmpl w:val="BE7653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5F3C43"/>
    <w:multiLevelType w:val="hybridMultilevel"/>
    <w:tmpl w:val="4D0A0DBA"/>
    <w:lvl w:ilvl="0" w:tplc="D70A59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F039DF"/>
    <w:multiLevelType w:val="hybridMultilevel"/>
    <w:tmpl w:val="5FEC6D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012005"/>
    <w:multiLevelType w:val="hybridMultilevel"/>
    <w:tmpl w:val="B6E2883C"/>
    <w:lvl w:ilvl="0" w:tplc="08D654D4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14"/>
  </w:num>
  <w:num w:numId="10">
    <w:abstractNumId w:val="2"/>
  </w:num>
  <w:num w:numId="11">
    <w:abstractNumId w:val="13"/>
  </w:num>
  <w:num w:numId="12">
    <w:abstractNumId w:val="10"/>
  </w:num>
  <w:num w:numId="13">
    <w:abstractNumId w:val="19"/>
  </w:num>
  <w:num w:numId="14">
    <w:abstractNumId w:val="17"/>
  </w:num>
  <w:num w:numId="15">
    <w:abstractNumId w:val="8"/>
  </w:num>
  <w:num w:numId="16">
    <w:abstractNumId w:val="9"/>
  </w:num>
  <w:num w:numId="17">
    <w:abstractNumId w:val="16"/>
  </w:num>
  <w:num w:numId="18">
    <w:abstractNumId w:val="18"/>
  </w:num>
  <w:num w:numId="19">
    <w:abstractNumId w:val="15"/>
  </w:num>
  <w:num w:numId="20">
    <w:abstractNumId w:val="1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6006"/>
    <w:rsid w:val="00001514"/>
    <w:rsid w:val="00001A29"/>
    <w:rsid w:val="00004884"/>
    <w:rsid w:val="00013FD6"/>
    <w:rsid w:val="00024B1D"/>
    <w:rsid w:val="0002650E"/>
    <w:rsid w:val="00027443"/>
    <w:rsid w:val="00031E0B"/>
    <w:rsid w:val="0004246D"/>
    <w:rsid w:val="00043273"/>
    <w:rsid w:val="00043AA4"/>
    <w:rsid w:val="0004415E"/>
    <w:rsid w:val="00046B6A"/>
    <w:rsid w:val="00052AB6"/>
    <w:rsid w:val="00053912"/>
    <w:rsid w:val="00053D5B"/>
    <w:rsid w:val="000541E0"/>
    <w:rsid w:val="0005451E"/>
    <w:rsid w:val="00057F5C"/>
    <w:rsid w:val="000607FA"/>
    <w:rsid w:val="00064466"/>
    <w:rsid w:val="00064EA2"/>
    <w:rsid w:val="00067491"/>
    <w:rsid w:val="00071386"/>
    <w:rsid w:val="00073ED2"/>
    <w:rsid w:val="00075997"/>
    <w:rsid w:val="000801B5"/>
    <w:rsid w:val="00084D3C"/>
    <w:rsid w:val="00085F5B"/>
    <w:rsid w:val="0008781F"/>
    <w:rsid w:val="00090B4F"/>
    <w:rsid w:val="00092E80"/>
    <w:rsid w:val="000942BF"/>
    <w:rsid w:val="000A1CDC"/>
    <w:rsid w:val="000A1D23"/>
    <w:rsid w:val="000A283C"/>
    <w:rsid w:val="000A3816"/>
    <w:rsid w:val="000A41EA"/>
    <w:rsid w:val="000B0F11"/>
    <w:rsid w:val="000B322E"/>
    <w:rsid w:val="000B6066"/>
    <w:rsid w:val="000C0638"/>
    <w:rsid w:val="000C2880"/>
    <w:rsid w:val="000C70CA"/>
    <w:rsid w:val="000D206F"/>
    <w:rsid w:val="000E12B2"/>
    <w:rsid w:val="000E2D17"/>
    <w:rsid w:val="000E6397"/>
    <w:rsid w:val="000F2670"/>
    <w:rsid w:val="000F5361"/>
    <w:rsid w:val="000F7F05"/>
    <w:rsid w:val="00101252"/>
    <w:rsid w:val="00110049"/>
    <w:rsid w:val="0011039F"/>
    <w:rsid w:val="00112CFE"/>
    <w:rsid w:val="00116FAF"/>
    <w:rsid w:val="0012101F"/>
    <w:rsid w:val="0012106E"/>
    <w:rsid w:val="001216F8"/>
    <w:rsid w:val="00121758"/>
    <w:rsid w:val="00122272"/>
    <w:rsid w:val="00122891"/>
    <w:rsid w:val="00123BB8"/>
    <w:rsid w:val="00125CC3"/>
    <w:rsid w:val="00126438"/>
    <w:rsid w:val="00126BED"/>
    <w:rsid w:val="0012766D"/>
    <w:rsid w:val="00127CC1"/>
    <w:rsid w:val="001301AD"/>
    <w:rsid w:val="0013592B"/>
    <w:rsid w:val="00137BF6"/>
    <w:rsid w:val="00145207"/>
    <w:rsid w:val="00147E70"/>
    <w:rsid w:val="00152EAA"/>
    <w:rsid w:val="00156BE7"/>
    <w:rsid w:val="00157167"/>
    <w:rsid w:val="001576E4"/>
    <w:rsid w:val="00164022"/>
    <w:rsid w:val="00164666"/>
    <w:rsid w:val="00165AED"/>
    <w:rsid w:val="00165CB7"/>
    <w:rsid w:val="00176137"/>
    <w:rsid w:val="00177805"/>
    <w:rsid w:val="00181016"/>
    <w:rsid w:val="00181189"/>
    <w:rsid w:val="00181359"/>
    <w:rsid w:val="001827A1"/>
    <w:rsid w:val="001844D5"/>
    <w:rsid w:val="00191811"/>
    <w:rsid w:val="00194026"/>
    <w:rsid w:val="00196E8D"/>
    <w:rsid w:val="001972CF"/>
    <w:rsid w:val="001A1174"/>
    <w:rsid w:val="001A294D"/>
    <w:rsid w:val="001A380C"/>
    <w:rsid w:val="001A786E"/>
    <w:rsid w:val="001B36C4"/>
    <w:rsid w:val="001B3A19"/>
    <w:rsid w:val="001B3ED8"/>
    <w:rsid w:val="001C15EB"/>
    <w:rsid w:val="001C273E"/>
    <w:rsid w:val="001C3254"/>
    <w:rsid w:val="001C512C"/>
    <w:rsid w:val="001C6F6D"/>
    <w:rsid w:val="001C7B39"/>
    <w:rsid w:val="001D06B7"/>
    <w:rsid w:val="001D13FD"/>
    <w:rsid w:val="001D2050"/>
    <w:rsid w:val="001D3CA0"/>
    <w:rsid w:val="001D68B4"/>
    <w:rsid w:val="001E3C9F"/>
    <w:rsid w:val="001F07F7"/>
    <w:rsid w:val="001F0AAA"/>
    <w:rsid w:val="001F0FDD"/>
    <w:rsid w:val="001F27B4"/>
    <w:rsid w:val="001F3FE7"/>
    <w:rsid w:val="001F5E75"/>
    <w:rsid w:val="001F7A9E"/>
    <w:rsid w:val="00201839"/>
    <w:rsid w:val="0020213A"/>
    <w:rsid w:val="0020692C"/>
    <w:rsid w:val="00206B84"/>
    <w:rsid w:val="00215CF8"/>
    <w:rsid w:val="00224A45"/>
    <w:rsid w:val="00225130"/>
    <w:rsid w:val="00225C3E"/>
    <w:rsid w:val="0022676D"/>
    <w:rsid w:val="00230639"/>
    <w:rsid w:val="00231460"/>
    <w:rsid w:val="0023169C"/>
    <w:rsid w:val="00233308"/>
    <w:rsid w:val="00233A29"/>
    <w:rsid w:val="00234CEB"/>
    <w:rsid w:val="00235816"/>
    <w:rsid w:val="00240408"/>
    <w:rsid w:val="00247EDE"/>
    <w:rsid w:val="00254EBC"/>
    <w:rsid w:val="00254F8E"/>
    <w:rsid w:val="00260857"/>
    <w:rsid w:val="00260B30"/>
    <w:rsid w:val="00260DB4"/>
    <w:rsid w:val="00263152"/>
    <w:rsid w:val="002636BB"/>
    <w:rsid w:val="00264865"/>
    <w:rsid w:val="0026598E"/>
    <w:rsid w:val="00265A3A"/>
    <w:rsid w:val="00265B30"/>
    <w:rsid w:val="002661F4"/>
    <w:rsid w:val="002668FA"/>
    <w:rsid w:val="0026711A"/>
    <w:rsid w:val="00273278"/>
    <w:rsid w:val="002746E2"/>
    <w:rsid w:val="00281C63"/>
    <w:rsid w:val="002900A6"/>
    <w:rsid w:val="00294211"/>
    <w:rsid w:val="00294AE1"/>
    <w:rsid w:val="002A07A4"/>
    <w:rsid w:val="002A0997"/>
    <w:rsid w:val="002A16EC"/>
    <w:rsid w:val="002A1767"/>
    <w:rsid w:val="002A1B23"/>
    <w:rsid w:val="002A43EB"/>
    <w:rsid w:val="002A6640"/>
    <w:rsid w:val="002A7231"/>
    <w:rsid w:val="002B27DE"/>
    <w:rsid w:val="002B2EF8"/>
    <w:rsid w:val="002B6633"/>
    <w:rsid w:val="002B70C0"/>
    <w:rsid w:val="002C0FE8"/>
    <w:rsid w:val="002C3049"/>
    <w:rsid w:val="002C407A"/>
    <w:rsid w:val="002C5460"/>
    <w:rsid w:val="002D56F9"/>
    <w:rsid w:val="002E54F2"/>
    <w:rsid w:val="002E5AA9"/>
    <w:rsid w:val="002F34A0"/>
    <w:rsid w:val="002F419D"/>
    <w:rsid w:val="002F5A56"/>
    <w:rsid w:val="002F6928"/>
    <w:rsid w:val="002F759F"/>
    <w:rsid w:val="003013E5"/>
    <w:rsid w:val="003031E1"/>
    <w:rsid w:val="003058E9"/>
    <w:rsid w:val="0031484F"/>
    <w:rsid w:val="00315D48"/>
    <w:rsid w:val="00315E2C"/>
    <w:rsid w:val="003233EC"/>
    <w:rsid w:val="00324730"/>
    <w:rsid w:val="003352F0"/>
    <w:rsid w:val="00335AEB"/>
    <w:rsid w:val="00337DB0"/>
    <w:rsid w:val="00340C51"/>
    <w:rsid w:val="00340FE7"/>
    <w:rsid w:val="00343B0B"/>
    <w:rsid w:val="003463B7"/>
    <w:rsid w:val="0035246C"/>
    <w:rsid w:val="003545E7"/>
    <w:rsid w:val="00355889"/>
    <w:rsid w:val="00357336"/>
    <w:rsid w:val="00357A9A"/>
    <w:rsid w:val="00363ECC"/>
    <w:rsid w:val="00370CF2"/>
    <w:rsid w:val="00373C0E"/>
    <w:rsid w:val="00381980"/>
    <w:rsid w:val="00383D6B"/>
    <w:rsid w:val="00393047"/>
    <w:rsid w:val="00393578"/>
    <w:rsid w:val="00394D93"/>
    <w:rsid w:val="003A547A"/>
    <w:rsid w:val="003A5976"/>
    <w:rsid w:val="003A7236"/>
    <w:rsid w:val="003B2942"/>
    <w:rsid w:val="003B2D12"/>
    <w:rsid w:val="003B3E16"/>
    <w:rsid w:val="003B4E7B"/>
    <w:rsid w:val="003B56A8"/>
    <w:rsid w:val="003C172A"/>
    <w:rsid w:val="003C1781"/>
    <w:rsid w:val="003C3AC2"/>
    <w:rsid w:val="003D298F"/>
    <w:rsid w:val="003D2EA7"/>
    <w:rsid w:val="003D6577"/>
    <w:rsid w:val="003E41A5"/>
    <w:rsid w:val="003E4F78"/>
    <w:rsid w:val="003E5D03"/>
    <w:rsid w:val="003E69FA"/>
    <w:rsid w:val="003F760A"/>
    <w:rsid w:val="00401E85"/>
    <w:rsid w:val="00403D31"/>
    <w:rsid w:val="00405A9B"/>
    <w:rsid w:val="00407714"/>
    <w:rsid w:val="00411AB8"/>
    <w:rsid w:val="004131AB"/>
    <w:rsid w:val="00416B7C"/>
    <w:rsid w:val="004222C8"/>
    <w:rsid w:val="004259B4"/>
    <w:rsid w:val="004269EC"/>
    <w:rsid w:val="0042723C"/>
    <w:rsid w:val="004345FA"/>
    <w:rsid w:val="00434FB0"/>
    <w:rsid w:val="00436D17"/>
    <w:rsid w:val="00436EE5"/>
    <w:rsid w:val="004400BD"/>
    <w:rsid w:val="00441A5A"/>
    <w:rsid w:val="00443D99"/>
    <w:rsid w:val="00445AAB"/>
    <w:rsid w:val="004525FA"/>
    <w:rsid w:val="004538DB"/>
    <w:rsid w:val="00454A33"/>
    <w:rsid w:val="004572CE"/>
    <w:rsid w:val="00461DB6"/>
    <w:rsid w:val="00462F45"/>
    <w:rsid w:val="00467D6F"/>
    <w:rsid w:val="00473AB3"/>
    <w:rsid w:val="00476C26"/>
    <w:rsid w:val="0048003A"/>
    <w:rsid w:val="004806C0"/>
    <w:rsid w:val="004821E2"/>
    <w:rsid w:val="0048397F"/>
    <w:rsid w:val="00483DAA"/>
    <w:rsid w:val="004848A8"/>
    <w:rsid w:val="00484FE7"/>
    <w:rsid w:val="00485AC9"/>
    <w:rsid w:val="00487BA0"/>
    <w:rsid w:val="00495845"/>
    <w:rsid w:val="00496133"/>
    <w:rsid w:val="004967C4"/>
    <w:rsid w:val="004978A4"/>
    <w:rsid w:val="004A1786"/>
    <w:rsid w:val="004A17A0"/>
    <w:rsid w:val="004A2CE1"/>
    <w:rsid w:val="004A6CA4"/>
    <w:rsid w:val="004B24DB"/>
    <w:rsid w:val="004B2616"/>
    <w:rsid w:val="004B2B09"/>
    <w:rsid w:val="004B2F9E"/>
    <w:rsid w:val="004B3C1C"/>
    <w:rsid w:val="004B3E22"/>
    <w:rsid w:val="004B44F1"/>
    <w:rsid w:val="004B4B35"/>
    <w:rsid w:val="004B4B54"/>
    <w:rsid w:val="004B4BEF"/>
    <w:rsid w:val="004B5302"/>
    <w:rsid w:val="004B7757"/>
    <w:rsid w:val="004B7BD8"/>
    <w:rsid w:val="004C0941"/>
    <w:rsid w:val="004C2FA1"/>
    <w:rsid w:val="004C6B81"/>
    <w:rsid w:val="004D01EC"/>
    <w:rsid w:val="004D0F77"/>
    <w:rsid w:val="004D2CDC"/>
    <w:rsid w:val="004E10B8"/>
    <w:rsid w:val="004E24E4"/>
    <w:rsid w:val="004E43FD"/>
    <w:rsid w:val="004E4422"/>
    <w:rsid w:val="004E47B1"/>
    <w:rsid w:val="004E4F95"/>
    <w:rsid w:val="004E6753"/>
    <w:rsid w:val="004F08CF"/>
    <w:rsid w:val="004F0F31"/>
    <w:rsid w:val="004F17B2"/>
    <w:rsid w:val="004F41E5"/>
    <w:rsid w:val="004F6B54"/>
    <w:rsid w:val="0050131D"/>
    <w:rsid w:val="00501A88"/>
    <w:rsid w:val="005033DD"/>
    <w:rsid w:val="00511458"/>
    <w:rsid w:val="00512D48"/>
    <w:rsid w:val="00512E0D"/>
    <w:rsid w:val="00515305"/>
    <w:rsid w:val="00517EB5"/>
    <w:rsid w:val="005220EE"/>
    <w:rsid w:val="00524F35"/>
    <w:rsid w:val="00530501"/>
    <w:rsid w:val="00531A8C"/>
    <w:rsid w:val="00532292"/>
    <w:rsid w:val="00533733"/>
    <w:rsid w:val="005349FB"/>
    <w:rsid w:val="00535564"/>
    <w:rsid w:val="005365E6"/>
    <w:rsid w:val="00542DA9"/>
    <w:rsid w:val="0054487D"/>
    <w:rsid w:val="0055307F"/>
    <w:rsid w:val="00553C53"/>
    <w:rsid w:val="005555E4"/>
    <w:rsid w:val="00557D9B"/>
    <w:rsid w:val="00560955"/>
    <w:rsid w:val="005637FA"/>
    <w:rsid w:val="00564E97"/>
    <w:rsid w:val="00565173"/>
    <w:rsid w:val="0056570A"/>
    <w:rsid w:val="0056647D"/>
    <w:rsid w:val="00572ECC"/>
    <w:rsid w:val="0057625A"/>
    <w:rsid w:val="00580DF4"/>
    <w:rsid w:val="005826CC"/>
    <w:rsid w:val="005844BC"/>
    <w:rsid w:val="0059140B"/>
    <w:rsid w:val="00593404"/>
    <w:rsid w:val="00597CDA"/>
    <w:rsid w:val="005A2DEB"/>
    <w:rsid w:val="005A3BC0"/>
    <w:rsid w:val="005A552C"/>
    <w:rsid w:val="005B60C7"/>
    <w:rsid w:val="005B7E56"/>
    <w:rsid w:val="005C1BB2"/>
    <w:rsid w:val="005C48E1"/>
    <w:rsid w:val="005C4D67"/>
    <w:rsid w:val="005C67EB"/>
    <w:rsid w:val="005D04B1"/>
    <w:rsid w:val="005D19E7"/>
    <w:rsid w:val="005D20C1"/>
    <w:rsid w:val="005E0104"/>
    <w:rsid w:val="005E0ABD"/>
    <w:rsid w:val="005E3278"/>
    <w:rsid w:val="005E32B1"/>
    <w:rsid w:val="005E373B"/>
    <w:rsid w:val="005E4734"/>
    <w:rsid w:val="005F3210"/>
    <w:rsid w:val="005F6C15"/>
    <w:rsid w:val="005F783F"/>
    <w:rsid w:val="0060060E"/>
    <w:rsid w:val="00601227"/>
    <w:rsid w:val="00601396"/>
    <w:rsid w:val="006029F9"/>
    <w:rsid w:val="00602A25"/>
    <w:rsid w:val="00603C63"/>
    <w:rsid w:val="00604FBD"/>
    <w:rsid w:val="006054A8"/>
    <w:rsid w:val="00610161"/>
    <w:rsid w:val="006104DA"/>
    <w:rsid w:val="00615039"/>
    <w:rsid w:val="0061570B"/>
    <w:rsid w:val="00621C41"/>
    <w:rsid w:val="006315C9"/>
    <w:rsid w:val="00634F4D"/>
    <w:rsid w:val="006436A0"/>
    <w:rsid w:val="00643774"/>
    <w:rsid w:val="006465BA"/>
    <w:rsid w:val="00647633"/>
    <w:rsid w:val="006570A6"/>
    <w:rsid w:val="00661B27"/>
    <w:rsid w:val="00662DA1"/>
    <w:rsid w:val="00676D46"/>
    <w:rsid w:val="006774CD"/>
    <w:rsid w:val="0068202B"/>
    <w:rsid w:val="00685A54"/>
    <w:rsid w:val="006866D9"/>
    <w:rsid w:val="00687F01"/>
    <w:rsid w:val="00691C1E"/>
    <w:rsid w:val="0069265B"/>
    <w:rsid w:val="00692F01"/>
    <w:rsid w:val="00693DAF"/>
    <w:rsid w:val="00694342"/>
    <w:rsid w:val="0069589D"/>
    <w:rsid w:val="0069706A"/>
    <w:rsid w:val="006A159D"/>
    <w:rsid w:val="006A1E54"/>
    <w:rsid w:val="006A36A5"/>
    <w:rsid w:val="006A774C"/>
    <w:rsid w:val="006B12F6"/>
    <w:rsid w:val="006B1B94"/>
    <w:rsid w:val="006B4BCE"/>
    <w:rsid w:val="006B651C"/>
    <w:rsid w:val="006C1AF1"/>
    <w:rsid w:val="006C4E5B"/>
    <w:rsid w:val="006D0B89"/>
    <w:rsid w:val="006D0BDC"/>
    <w:rsid w:val="006D217E"/>
    <w:rsid w:val="006D4315"/>
    <w:rsid w:val="006D5215"/>
    <w:rsid w:val="006D7874"/>
    <w:rsid w:val="006E2753"/>
    <w:rsid w:val="006E3D5F"/>
    <w:rsid w:val="006E6806"/>
    <w:rsid w:val="006E7587"/>
    <w:rsid w:val="006F2928"/>
    <w:rsid w:val="006F4B27"/>
    <w:rsid w:val="006F6D00"/>
    <w:rsid w:val="006F745A"/>
    <w:rsid w:val="00700366"/>
    <w:rsid w:val="0070676F"/>
    <w:rsid w:val="00714A81"/>
    <w:rsid w:val="00716804"/>
    <w:rsid w:val="00716986"/>
    <w:rsid w:val="0072032F"/>
    <w:rsid w:val="00720963"/>
    <w:rsid w:val="00723384"/>
    <w:rsid w:val="0072528F"/>
    <w:rsid w:val="00731FA6"/>
    <w:rsid w:val="00736E9C"/>
    <w:rsid w:val="00737C2C"/>
    <w:rsid w:val="00743CCB"/>
    <w:rsid w:val="0074407B"/>
    <w:rsid w:val="007476EA"/>
    <w:rsid w:val="0075067C"/>
    <w:rsid w:val="0075313B"/>
    <w:rsid w:val="00754480"/>
    <w:rsid w:val="00766EA8"/>
    <w:rsid w:val="007702AD"/>
    <w:rsid w:val="007732EB"/>
    <w:rsid w:val="00773769"/>
    <w:rsid w:val="00773FB7"/>
    <w:rsid w:val="00777F5F"/>
    <w:rsid w:val="00780EDA"/>
    <w:rsid w:val="00780F1A"/>
    <w:rsid w:val="0078121B"/>
    <w:rsid w:val="00781A5A"/>
    <w:rsid w:val="00785EBC"/>
    <w:rsid w:val="00790193"/>
    <w:rsid w:val="007911A7"/>
    <w:rsid w:val="00791552"/>
    <w:rsid w:val="0079158A"/>
    <w:rsid w:val="00791D09"/>
    <w:rsid w:val="007945B5"/>
    <w:rsid w:val="007A1BD2"/>
    <w:rsid w:val="007A2875"/>
    <w:rsid w:val="007A2B99"/>
    <w:rsid w:val="007A3B54"/>
    <w:rsid w:val="007A635D"/>
    <w:rsid w:val="007A679A"/>
    <w:rsid w:val="007B058B"/>
    <w:rsid w:val="007B093B"/>
    <w:rsid w:val="007B1B12"/>
    <w:rsid w:val="007B520E"/>
    <w:rsid w:val="007B583B"/>
    <w:rsid w:val="007B5B0C"/>
    <w:rsid w:val="007B7144"/>
    <w:rsid w:val="007B7E97"/>
    <w:rsid w:val="007C0ADC"/>
    <w:rsid w:val="007C2888"/>
    <w:rsid w:val="007C5915"/>
    <w:rsid w:val="007C7DDB"/>
    <w:rsid w:val="007D1487"/>
    <w:rsid w:val="007D6B78"/>
    <w:rsid w:val="007D6DA7"/>
    <w:rsid w:val="007E08ED"/>
    <w:rsid w:val="007E1260"/>
    <w:rsid w:val="007E3CDE"/>
    <w:rsid w:val="007E5BBE"/>
    <w:rsid w:val="007F1FB4"/>
    <w:rsid w:val="007F2BC6"/>
    <w:rsid w:val="00801245"/>
    <w:rsid w:val="00801DF8"/>
    <w:rsid w:val="00804548"/>
    <w:rsid w:val="00805164"/>
    <w:rsid w:val="008065D0"/>
    <w:rsid w:val="008073C6"/>
    <w:rsid w:val="00807C9D"/>
    <w:rsid w:val="00810C69"/>
    <w:rsid w:val="008116B5"/>
    <w:rsid w:val="00812FAD"/>
    <w:rsid w:val="00815D42"/>
    <w:rsid w:val="00821621"/>
    <w:rsid w:val="00822060"/>
    <w:rsid w:val="00823904"/>
    <w:rsid w:val="00825F23"/>
    <w:rsid w:val="00830448"/>
    <w:rsid w:val="00830E5B"/>
    <w:rsid w:val="00837E29"/>
    <w:rsid w:val="00837FDC"/>
    <w:rsid w:val="008411DA"/>
    <w:rsid w:val="00841F9E"/>
    <w:rsid w:val="00842D9B"/>
    <w:rsid w:val="00844FA6"/>
    <w:rsid w:val="00845C29"/>
    <w:rsid w:val="00845C66"/>
    <w:rsid w:val="00851D4A"/>
    <w:rsid w:val="00853BD8"/>
    <w:rsid w:val="00856656"/>
    <w:rsid w:val="00857B92"/>
    <w:rsid w:val="00861A56"/>
    <w:rsid w:val="00864244"/>
    <w:rsid w:val="008721C2"/>
    <w:rsid w:val="00874ED2"/>
    <w:rsid w:val="00875B68"/>
    <w:rsid w:val="00882399"/>
    <w:rsid w:val="0089139A"/>
    <w:rsid w:val="008935AE"/>
    <w:rsid w:val="00897719"/>
    <w:rsid w:val="008A3EAD"/>
    <w:rsid w:val="008A51FB"/>
    <w:rsid w:val="008A7BBB"/>
    <w:rsid w:val="008B3788"/>
    <w:rsid w:val="008B3D37"/>
    <w:rsid w:val="008B44FB"/>
    <w:rsid w:val="008B4A49"/>
    <w:rsid w:val="008B5BB3"/>
    <w:rsid w:val="008B6ED4"/>
    <w:rsid w:val="008B7083"/>
    <w:rsid w:val="008C6E04"/>
    <w:rsid w:val="008D2995"/>
    <w:rsid w:val="008D3566"/>
    <w:rsid w:val="008D3A1B"/>
    <w:rsid w:val="008D7821"/>
    <w:rsid w:val="008E0C12"/>
    <w:rsid w:val="008E2162"/>
    <w:rsid w:val="008E3635"/>
    <w:rsid w:val="008E5ADC"/>
    <w:rsid w:val="008F275E"/>
    <w:rsid w:val="009000A4"/>
    <w:rsid w:val="00903ED0"/>
    <w:rsid w:val="009047E9"/>
    <w:rsid w:val="00904E36"/>
    <w:rsid w:val="00905B1F"/>
    <w:rsid w:val="009060C1"/>
    <w:rsid w:val="00910A5D"/>
    <w:rsid w:val="009218FC"/>
    <w:rsid w:val="00922308"/>
    <w:rsid w:val="0092413C"/>
    <w:rsid w:val="00926FD6"/>
    <w:rsid w:val="00932278"/>
    <w:rsid w:val="00933826"/>
    <w:rsid w:val="00933C85"/>
    <w:rsid w:val="00934896"/>
    <w:rsid w:val="00936E0E"/>
    <w:rsid w:val="009402F7"/>
    <w:rsid w:val="00941420"/>
    <w:rsid w:val="00945C9C"/>
    <w:rsid w:val="00946F65"/>
    <w:rsid w:val="00955FB4"/>
    <w:rsid w:val="00956360"/>
    <w:rsid w:val="009563DE"/>
    <w:rsid w:val="00963803"/>
    <w:rsid w:val="0098012F"/>
    <w:rsid w:val="00980E01"/>
    <w:rsid w:val="009842E0"/>
    <w:rsid w:val="0098464C"/>
    <w:rsid w:val="00985F54"/>
    <w:rsid w:val="0099097C"/>
    <w:rsid w:val="00997C2C"/>
    <w:rsid w:val="00997D61"/>
    <w:rsid w:val="00997E9F"/>
    <w:rsid w:val="00997FAB"/>
    <w:rsid w:val="009A1CCC"/>
    <w:rsid w:val="009A2708"/>
    <w:rsid w:val="009A3DCF"/>
    <w:rsid w:val="009A5469"/>
    <w:rsid w:val="009A7A95"/>
    <w:rsid w:val="009B017B"/>
    <w:rsid w:val="009B25C2"/>
    <w:rsid w:val="009B2728"/>
    <w:rsid w:val="009B279F"/>
    <w:rsid w:val="009B6D60"/>
    <w:rsid w:val="009C0C35"/>
    <w:rsid w:val="009C260B"/>
    <w:rsid w:val="009C2865"/>
    <w:rsid w:val="009C2A25"/>
    <w:rsid w:val="009C4B3B"/>
    <w:rsid w:val="009D0CC1"/>
    <w:rsid w:val="009D2345"/>
    <w:rsid w:val="009D292B"/>
    <w:rsid w:val="009D368D"/>
    <w:rsid w:val="009D6DAC"/>
    <w:rsid w:val="009E00B7"/>
    <w:rsid w:val="009E23E9"/>
    <w:rsid w:val="009F367B"/>
    <w:rsid w:val="009F476F"/>
    <w:rsid w:val="009F51DC"/>
    <w:rsid w:val="009F5638"/>
    <w:rsid w:val="009F63AD"/>
    <w:rsid w:val="00A01800"/>
    <w:rsid w:val="00A02D75"/>
    <w:rsid w:val="00A03B37"/>
    <w:rsid w:val="00A044A6"/>
    <w:rsid w:val="00A04D89"/>
    <w:rsid w:val="00A11842"/>
    <w:rsid w:val="00A1651B"/>
    <w:rsid w:val="00A17999"/>
    <w:rsid w:val="00A206BF"/>
    <w:rsid w:val="00A22589"/>
    <w:rsid w:val="00A22D94"/>
    <w:rsid w:val="00A25A3A"/>
    <w:rsid w:val="00A31329"/>
    <w:rsid w:val="00A33662"/>
    <w:rsid w:val="00A40A1C"/>
    <w:rsid w:val="00A414DE"/>
    <w:rsid w:val="00A458C5"/>
    <w:rsid w:val="00A45B80"/>
    <w:rsid w:val="00A469C8"/>
    <w:rsid w:val="00A4798A"/>
    <w:rsid w:val="00A501D5"/>
    <w:rsid w:val="00A5313D"/>
    <w:rsid w:val="00A6240A"/>
    <w:rsid w:val="00A629A5"/>
    <w:rsid w:val="00A63A81"/>
    <w:rsid w:val="00A649B0"/>
    <w:rsid w:val="00A720F8"/>
    <w:rsid w:val="00A75B6A"/>
    <w:rsid w:val="00A75FE6"/>
    <w:rsid w:val="00A815F3"/>
    <w:rsid w:val="00A81902"/>
    <w:rsid w:val="00A83BA3"/>
    <w:rsid w:val="00A86CEA"/>
    <w:rsid w:val="00A92639"/>
    <w:rsid w:val="00A94FBD"/>
    <w:rsid w:val="00A96796"/>
    <w:rsid w:val="00AA075F"/>
    <w:rsid w:val="00AA2D6A"/>
    <w:rsid w:val="00AA2D81"/>
    <w:rsid w:val="00AA3C3D"/>
    <w:rsid w:val="00AA45D9"/>
    <w:rsid w:val="00AA551B"/>
    <w:rsid w:val="00AA6305"/>
    <w:rsid w:val="00AB0675"/>
    <w:rsid w:val="00AB4DDB"/>
    <w:rsid w:val="00AB5F88"/>
    <w:rsid w:val="00AB7887"/>
    <w:rsid w:val="00AC1826"/>
    <w:rsid w:val="00AC445D"/>
    <w:rsid w:val="00AC4A2E"/>
    <w:rsid w:val="00AC6B99"/>
    <w:rsid w:val="00AC7145"/>
    <w:rsid w:val="00AD36F9"/>
    <w:rsid w:val="00AD4B24"/>
    <w:rsid w:val="00AD5FDC"/>
    <w:rsid w:val="00AE0313"/>
    <w:rsid w:val="00AE0AED"/>
    <w:rsid w:val="00AE245E"/>
    <w:rsid w:val="00AE5078"/>
    <w:rsid w:val="00AE586F"/>
    <w:rsid w:val="00AE5FBC"/>
    <w:rsid w:val="00AE6ADF"/>
    <w:rsid w:val="00AF07E9"/>
    <w:rsid w:val="00AF0F50"/>
    <w:rsid w:val="00AF1474"/>
    <w:rsid w:val="00B01826"/>
    <w:rsid w:val="00B0496B"/>
    <w:rsid w:val="00B05666"/>
    <w:rsid w:val="00B063F4"/>
    <w:rsid w:val="00B10D22"/>
    <w:rsid w:val="00B16C6C"/>
    <w:rsid w:val="00B1752A"/>
    <w:rsid w:val="00B24A27"/>
    <w:rsid w:val="00B25250"/>
    <w:rsid w:val="00B254BA"/>
    <w:rsid w:val="00B27070"/>
    <w:rsid w:val="00B314F8"/>
    <w:rsid w:val="00B315B5"/>
    <w:rsid w:val="00B3678C"/>
    <w:rsid w:val="00B36BA4"/>
    <w:rsid w:val="00B441A4"/>
    <w:rsid w:val="00B52257"/>
    <w:rsid w:val="00B557B9"/>
    <w:rsid w:val="00B5603C"/>
    <w:rsid w:val="00B63DAF"/>
    <w:rsid w:val="00B6499C"/>
    <w:rsid w:val="00B64A87"/>
    <w:rsid w:val="00B67C9B"/>
    <w:rsid w:val="00B73AF4"/>
    <w:rsid w:val="00B74F77"/>
    <w:rsid w:val="00B75736"/>
    <w:rsid w:val="00B76541"/>
    <w:rsid w:val="00B80A39"/>
    <w:rsid w:val="00B820F6"/>
    <w:rsid w:val="00B85770"/>
    <w:rsid w:val="00B869CB"/>
    <w:rsid w:val="00B914BB"/>
    <w:rsid w:val="00B91984"/>
    <w:rsid w:val="00B92239"/>
    <w:rsid w:val="00B93772"/>
    <w:rsid w:val="00B93AB9"/>
    <w:rsid w:val="00B95EF2"/>
    <w:rsid w:val="00BA07F3"/>
    <w:rsid w:val="00BA0D5E"/>
    <w:rsid w:val="00BA0F87"/>
    <w:rsid w:val="00BA10C0"/>
    <w:rsid w:val="00BA6E21"/>
    <w:rsid w:val="00BB2602"/>
    <w:rsid w:val="00BB47D3"/>
    <w:rsid w:val="00BB5B7B"/>
    <w:rsid w:val="00BB659B"/>
    <w:rsid w:val="00BC2911"/>
    <w:rsid w:val="00BC62E1"/>
    <w:rsid w:val="00BC6F5D"/>
    <w:rsid w:val="00BD07C6"/>
    <w:rsid w:val="00BD1914"/>
    <w:rsid w:val="00BD27CB"/>
    <w:rsid w:val="00BD39AC"/>
    <w:rsid w:val="00BD3DE6"/>
    <w:rsid w:val="00BE00F5"/>
    <w:rsid w:val="00BE0BA3"/>
    <w:rsid w:val="00BE20C8"/>
    <w:rsid w:val="00BE3229"/>
    <w:rsid w:val="00BE7345"/>
    <w:rsid w:val="00BE7416"/>
    <w:rsid w:val="00BF043E"/>
    <w:rsid w:val="00BF2BA2"/>
    <w:rsid w:val="00BF5B84"/>
    <w:rsid w:val="00BF6C3D"/>
    <w:rsid w:val="00C01C16"/>
    <w:rsid w:val="00C02AAB"/>
    <w:rsid w:val="00C0308D"/>
    <w:rsid w:val="00C07484"/>
    <w:rsid w:val="00C12AA3"/>
    <w:rsid w:val="00C12FD4"/>
    <w:rsid w:val="00C14215"/>
    <w:rsid w:val="00C16612"/>
    <w:rsid w:val="00C2138C"/>
    <w:rsid w:val="00C4091A"/>
    <w:rsid w:val="00C4143D"/>
    <w:rsid w:val="00C45F3A"/>
    <w:rsid w:val="00C47868"/>
    <w:rsid w:val="00C47946"/>
    <w:rsid w:val="00C51DC4"/>
    <w:rsid w:val="00C5221C"/>
    <w:rsid w:val="00C52920"/>
    <w:rsid w:val="00C60EBC"/>
    <w:rsid w:val="00C61299"/>
    <w:rsid w:val="00C61FE9"/>
    <w:rsid w:val="00C6394A"/>
    <w:rsid w:val="00C6487E"/>
    <w:rsid w:val="00C66AA9"/>
    <w:rsid w:val="00C7047F"/>
    <w:rsid w:val="00C7184D"/>
    <w:rsid w:val="00C729D5"/>
    <w:rsid w:val="00C72EEC"/>
    <w:rsid w:val="00C72FF4"/>
    <w:rsid w:val="00C74C06"/>
    <w:rsid w:val="00C75AF4"/>
    <w:rsid w:val="00C761C3"/>
    <w:rsid w:val="00C768FE"/>
    <w:rsid w:val="00C773A9"/>
    <w:rsid w:val="00C776EF"/>
    <w:rsid w:val="00C77C7B"/>
    <w:rsid w:val="00C80EBC"/>
    <w:rsid w:val="00C82A5F"/>
    <w:rsid w:val="00C8421D"/>
    <w:rsid w:val="00C8515C"/>
    <w:rsid w:val="00C85366"/>
    <w:rsid w:val="00C86FE6"/>
    <w:rsid w:val="00C93BAA"/>
    <w:rsid w:val="00C956F0"/>
    <w:rsid w:val="00C95DAF"/>
    <w:rsid w:val="00C97B7F"/>
    <w:rsid w:val="00CA654F"/>
    <w:rsid w:val="00CB19A2"/>
    <w:rsid w:val="00CB2271"/>
    <w:rsid w:val="00CB6006"/>
    <w:rsid w:val="00CC0581"/>
    <w:rsid w:val="00CC6196"/>
    <w:rsid w:val="00CC634B"/>
    <w:rsid w:val="00CD0553"/>
    <w:rsid w:val="00CD1C71"/>
    <w:rsid w:val="00CD1FED"/>
    <w:rsid w:val="00CD2CFF"/>
    <w:rsid w:val="00CD6F9A"/>
    <w:rsid w:val="00CD7F0F"/>
    <w:rsid w:val="00CE0482"/>
    <w:rsid w:val="00CE5ED8"/>
    <w:rsid w:val="00CE6610"/>
    <w:rsid w:val="00CE6B61"/>
    <w:rsid w:val="00CE7E08"/>
    <w:rsid w:val="00CF05E3"/>
    <w:rsid w:val="00CF1408"/>
    <w:rsid w:val="00CF2336"/>
    <w:rsid w:val="00CF37DD"/>
    <w:rsid w:val="00CF6339"/>
    <w:rsid w:val="00D016DF"/>
    <w:rsid w:val="00D01EA2"/>
    <w:rsid w:val="00D02FBE"/>
    <w:rsid w:val="00D05CDB"/>
    <w:rsid w:val="00D1194C"/>
    <w:rsid w:val="00D12640"/>
    <w:rsid w:val="00D1292D"/>
    <w:rsid w:val="00D16EC2"/>
    <w:rsid w:val="00D20D67"/>
    <w:rsid w:val="00D20D75"/>
    <w:rsid w:val="00D2194C"/>
    <w:rsid w:val="00D225F1"/>
    <w:rsid w:val="00D2497C"/>
    <w:rsid w:val="00D25C7E"/>
    <w:rsid w:val="00D27260"/>
    <w:rsid w:val="00D303BA"/>
    <w:rsid w:val="00D307ED"/>
    <w:rsid w:val="00D32AA4"/>
    <w:rsid w:val="00D363BA"/>
    <w:rsid w:val="00D37F1F"/>
    <w:rsid w:val="00D434E3"/>
    <w:rsid w:val="00D4373C"/>
    <w:rsid w:val="00D43A47"/>
    <w:rsid w:val="00D44970"/>
    <w:rsid w:val="00D44D94"/>
    <w:rsid w:val="00D4591B"/>
    <w:rsid w:val="00D45FDB"/>
    <w:rsid w:val="00D5612B"/>
    <w:rsid w:val="00D5641D"/>
    <w:rsid w:val="00D57D5D"/>
    <w:rsid w:val="00D602D4"/>
    <w:rsid w:val="00D665A3"/>
    <w:rsid w:val="00D72015"/>
    <w:rsid w:val="00D72939"/>
    <w:rsid w:val="00D7330A"/>
    <w:rsid w:val="00D75540"/>
    <w:rsid w:val="00D806D1"/>
    <w:rsid w:val="00D82616"/>
    <w:rsid w:val="00D82852"/>
    <w:rsid w:val="00D85776"/>
    <w:rsid w:val="00DA3887"/>
    <w:rsid w:val="00DB0045"/>
    <w:rsid w:val="00DB49B5"/>
    <w:rsid w:val="00DB6BE4"/>
    <w:rsid w:val="00DC04CB"/>
    <w:rsid w:val="00DC67CA"/>
    <w:rsid w:val="00DC7DA9"/>
    <w:rsid w:val="00DD1D53"/>
    <w:rsid w:val="00DD68C6"/>
    <w:rsid w:val="00DD7C99"/>
    <w:rsid w:val="00DE15E5"/>
    <w:rsid w:val="00DE17B6"/>
    <w:rsid w:val="00DE31FF"/>
    <w:rsid w:val="00DE5E52"/>
    <w:rsid w:val="00DE68AD"/>
    <w:rsid w:val="00DF2940"/>
    <w:rsid w:val="00DF45A9"/>
    <w:rsid w:val="00DF488F"/>
    <w:rsid w:val="00DF4BAC"/>
    <w:rsid w:val="00DF5E37"/>
    <w:rsid w:val="00DF60AC"/>
    <w:rsid w:val="00DF613F"/>
    <w:rsid w:val="00E01387"/>
    <w:rsid w:val="00E024C7"/>
    <w:rsid w:val="00E02DED"/>
    <w:rsid w:val="00E03FEA"/>
    <w:rsid w:val="00E05565"/>
    <w:rsid w:val="00E060D6"/>
    <w:rsid w:val="00E102C9"/>
    <w:rsid w:val="00E10C90"/>
    <w:rsid w:val="00E14098"/>
    <w:rsid w:val="00E16424"/>
    <w:rsid w:val="00E21DAC"/>
    <w:rsid w:val="00E220C0"/>
    <w:rsid w:val="00E37061"/>
    <w:rsid w:val="00E37A02"/>
    <w:rsid w:val="00E47694"/>
    <w:rsid w:val="00E52E3B"/>
    <w:rsid w:val="00E53827"/>
    <w:rsid w:val="00E53D70"/>
    <w:rsid w:val="00E60748"/>
    <w:rsid w:val="00E631DC"/>
    <w:rsid w:val="00E6595B"/>
    <w:rsid w:val="00E65C8E"/>
    <w:rsid w:val="00E67C21"/>
    <w:rsid w:val="00E712B2"/>
    <w:rsid w:val="00E72650"/>
    <w:rsid w:val="00E74745"/>
    <w:rsid w:val="00E75465"/>
    <w:rsid w:val="00E761C6"/>
    <w:rsid w:val="00E8456F"/>
    <w:rsid w:val="00E85C0A"/>
    <w:rsid w:val="00E91A32"/>
    <w:rsid w:val="00E95BD4"/>
    <w:rsid w:val="00E9662E"/>
    <w:rsid w:val="00EA5D2F"/>
    <w:rsid w:val="00EA5E52"/>
    <w:rsid w:val="00EB0166"/>
    <w:rsid w:val="00EB0B75"/>
    <w:rsid w:val="00EB4089"/>
    <w:rsid w:val="00EC2325"/>
    <w:rsid w:val="00EC287A"/>
    <w:rsid w:val="00EC2FBF"/>
    <w:rsid w:val="00EC300F"/>
    <w:rsid w:val="00EC4D88"/>
    <w:rsid w:val="00EC796C"/>
    <w:rsid w:val="00EC7F52"/>
    <w:rsid w:val="00ED02CB"/>
    <w:rsid w:val="00ED7145"/>
    <w:rsid w:val="00EE7C86"/>
    <w:rsid w:val="00EF0A71"/>
    <w:rsid w:val="00EF77E8"/>
    <w:rsid w:val="00F0368A"/>
    <w:rsid w:val="00F04F29"/>
    <w:rsid w:val="00F053D3"/>
    <w:rsid w:val="00F057EB"/>
    <w:rsid w:val="00F145D5"/>
    <w:rsid w:val="00F1498E"/>
    <w:rsid w:val="00F16E44"/>
    <w:rsid w:val="00F174A8"/>
    <w:rsid w:val="00F20539"/>
    <w:rsid w:val="00F2095A"/>
    <w:rsid w:val="00F20C38"/>
    <w:rsid w:val="00F230C2"/>
    <w:rsid w:val="00F26D3B"/>
    <w:rsid w:val="00F31BA4"/>
    <w:rsid w:val="00F33344"/>
    <w:rsid w:val="00F33AC6"/>
    <w:rsid w:val="00F3487F"/>
    <w:rsid w:val="00F429D2"/>
    <w:rsid w:val="00F43550"/>
    <w:rsid w:val="00F4467A"/>
    <w:rsid w:val="00F478F0"/>
    <w:rsid w:val="00F542F0"/>
    <w:rsid w:val="00F54F27"/>
    <w:rsid w:val="00F55234"/>
    <w:rsid w:val="00F618D4"/>
    <w:rsid w:val="00F65953"/>
    <w:rsid w:val="00F67346"/>
    <w:rsid w:val="00F72030"/>
    <w:rsid w:val="00F728E0"/>
    <w:rsid w:val="00F72CA5"/>
    <w:rsid w:val="00F8186E"/>
    <w:rsid w:val="00F81F66"/>
    <w:rsid w:val="00F90101"/>
    <w:rsid w:val="00F90B5C"/>
    <w:rsid w:val="00F91F63"/>
    <w:rsid w:val="00F93499"/>
    <w:rsid w:val="00F958A9"/>
    <w:rsid w:val="00FA187F"/>
    <w:rsid w:val="00FA43AC"/>
    <w:rsid w:val="00FA4CD8"/>
    <w:rsid w:val="00FB1753"/>
    <w:rsid w:val="00FB2C05"/>
    <w:rsid w:val="00FB4766"/>
    <w:rsid w:val="00FB609F"/>
    <w:rsid w:val="00FC2388"/>
    <w:rsid w:val="00FC3ABA"/>
    <w:rsid w:val="00FC3FCC"/>
    <w:rsid w:val="00FC4119"/>
    <w:rsid w:val="00FC6C28"/>
    <w:rsid w:val="00FD23EB"/>
    <w:rsid w:val="00FD361E"/>
    <w:rsid w:val="00FD419A"/>
    <w:rsid w:val="00FD611D"/>
    <w:rsid w:val="00FD712A"/>
    <w:rsid w:val="00FE3DC8"/>
    <w:rsid w:val="00FE4537"/>
    <w:rsid w:val="00FE501A"/>
    <w:rsid w:val="00FF3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7" style="mso-width-relative:margin;mso-height-relative:margin" fillcolor="white" strokecolor="#c93737">
      <v:fill color="white"/>
      <v:stroke color="#c93737"/>
    </o:shapedefaults>
    <o:shapelayout v:ext="edit">
      <o:idmap v:ext="edit" data="1"/>
    </o:shapelayout>
  </w:shapeDefaults>
  <w:decimalSymbol w:val=","/>
  <w:listSeparator w:val=";"/>
  <w15:docId w15:val="{AC79C187-41AB-41F4-BA0E-652AD76E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821"/>
  </w:style>
  <w:style w:type="paragraph" w:styleId="Ttulo1">
    <w:name w:val="heading 1"/>
    <w:basedOn w:val="Normal"/>
    <w:next w:val="Normal"/>
    <w:link w:val="Ttulo1Char"/>
    <w:uiPriority w:val="9"/>
    <w:qFormat/>
    <w:rsid w:val="007A67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A1C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A1C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B600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776EF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72E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2ECC"/>
  </w:style>
  <w:style w:type="paragraph" w:styleId="Rodap">
    <w:name w:val="footer"/>
    <w:basedOn w:val="Normal"/>
    <w:link w:val="RodapChar"/>
    <w:uiPriority w:val="99"/>
    <w:unhideWhenUsed/>
    <w:rsid w:val="00572E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2ECC"/>
  </w:style>
  <w:style w:type="character" w:styleId="Forte">
    <w:name w:val="Strong"/>
    <w:basedOn w:val="Fontepargpadro"/>
    <w:uiPriority w:val="22"/>
    <w:qFormat/>
    <w:rsid w:val="008E0C12"/>
    <w:rPr>
      <w:b/>
      <w:bCs/>
    </w:rPr>
  </w:style>
  <w:style w:type="character" w:styleId="nfase">
    <w:name w:val="Emphasis"/>
    <w:basedOn w:val="Fontepargpadro"/>
    <w:uiPriority w:val="20"/>
    <w:qFormat/>
    <w:rsid w:val="00C0308D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7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999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C5221C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BA0F8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94026"/>
    <w:rPr>
      <w:rFonts w:ascii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7A67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A1C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0A1CD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0A1C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93DAF"/>
  </w:style>
  <w:style w:type="paragraph" w:styleId="CabealhodoSumrio">
    <w:name w:val="TOC Heading"/>
    <w:basedOn w:val="Ttulo1"/>
    <w:next w:val="Normal"/>
    <w:uiPriority w:val="39"/>
    <w:unhideWhenUsed/>
    <w:qFormat/>
    <w:rsid w:val="00693DAF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693DAF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693DAF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693DAF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pt.com.br/artigos/musicalizacao-infantil-atividades-ludicas" TargetMode="External"/><Relationship Id="rId21" Type="http://schemas.openxmlformats.org/officeDocument/2006/relationships/image" Target="media/image13.jpeg"/><Relationship Id="rId42" Type="http://schemas.openxmlformats.org/officeDocument/2006/relationships/image" Target="media/image27.jpeg"/><Relationship Id="rId63" Type="http://schemas.openxmlformats.org/officeDocument/2006/relationships/hyperlink" Target="https://www.youtube.com/watch?v=NBbICffDAEQ" TargetMode="External"/><Relationship Id="rId84" Type="http://schemas.openxmlformats.org/officeDocument/2006/relationships/image" Target="media/image59.png"/><Relationship Id="rId138" Type="http://schemas.openxmlformats.org/officeDocument/2006/relationships/hyperlink" Target="http://portaldoprofessor.mec.gov.br/fichaTecnicaAula.html?aula=15573" TargetMode="External"/><Relationship Id="rId107" Type="http://schemas.openxmlformats.org/officeDocument/2006/relationships/hyperlink" Target="https://aprendateclado.com/intensidade/" TargetMode="External"/><Relationship Id="rId11" Type="http://schemas.openxmlformats.org/officeDocument/2006/relationships/image" Target="media/image4.png"/><Relationship Id="rId32" Type="http://schemas.openxmlformats.org/officeDocument/2006/relationships/image" Target="media/image20.jpeg"/><Relationship Id="rId53" Type="http://schemas.openxmlformats.org/officeDocument/2006/relationships/image" Target="media/image37.jpeg"/><Relationship Id="rId74" Type="http://schemas.openxmlformats.org/officeDocument/2006/relationships/image" Target="media/image52.jpeg"/><Relationship Id="rId128" Type="http://schemas.openxmlformats.org/officeDocument/2006/relationships/hyperlink" Target="https://www.eusemfronteiras.com.br/as-frequencias-hertz/" TargetMode="External"/><Relationship Id="rId149" Type="http://schemas.openxmlformats.org/officeDocument/2006/relationships/hyperlink" Target="https://commons.wikimedia.org/wiki/File:Escola_de_M%C3%BAsica_de_Bras%C3%ADlia_abre_inscri%C3%A7%C3%25" TargetMode="External"/><Relationship Id="rId5" Type="http://schemas.openxmlformats.org/officeDocument/2006/relationships/webSettings" Target="webSettings.xml"/><Relationship Id="rId95" Type="http://schemas.openxmlformats.org/officeDocument/2006/relationships/image" Target="media/image66.emf"/><Relationship Id="rId22" Type="http://schemas.openxmlformats.org/officeDocument/2006/relationships/hyperlink" Target="https://aprendapiano.com/escalas-maiores/" TargetMode="External"/><Relationship Id="rId27" Type="http://schemas.openxmlformats.org/officeDocument/2006/relationships/image" Target="media/image17.emf"/><Relationship Id="rId43" Type="http://schemas.openxmlformats.org/officeDocument/2006/relationships/image" Target="media/image28.emf"/><Relationship Id="rId48" Type="http://schemas.openxmlformats.org/officeDocument/2006/relationships/image" Target="media/image32.png"/><Relationship Id="rId64" Type="http://schemas.openxmlformats.org/officeDocument/2006/relationships/image" Target="media/image42.png"/><Relationship Id="rId69" Type="http://schemas.openxmlformats.org/officeDocument/2006/relationships/image" Target="media/image47.png"/><Relationship Id="rId113" Type="http://schemas.openxmlformats.org/officeDocument/2006/relationships/hyperlink" Target="https://brainly.com.br/tarefa/7713952" TargetMode="External"/><Relationship Id="rId118" Type="http://schemas.openxmlformats.org/officeDocument/2006/relationships/hyperlink" Target="https://www.cpt.com.br/cursos-educacao-infantil/artigos/musicalizacao-infantil-atividades-ritmicas-usando-o-corpo" TargetMode="External"/><Relationship Id="rId134" Type="http://schemas.openxmlformats.org/officeDocument/2006/relationships/hyperlink" Target="https://www.mundobrink.com/blog/2016/10/10-ideias-para-aulas-de-musicalizacao-infantil" TargetMode="External"/><Relationship Id="rId139" Type="http://schemas.openxmlformats.org/officeDocument/2006/relationships/hyperlink" Target="https://www.em.com.br/app/noticia/especiais/educacao/enem/2015/11/11/noticia-especial-enem,706844/ondas-sonoras-e-a-capacidade-do-homem-em-emitir-sons.shtml" TargetMode="External"/><Relationship Id="rId80" Type="http://schemas.openxmlformats.org/officeDocument/2006/relationships/hyperlink" Target="https://pt.wikipedia.org/wiki/Nota%C3%A7%C3%A3o_musical" TargetMode="External"/><Relationship Id="rId85" Type="http://schemas.openxmlformats.org/officeDocument/2006/relationships/hyperlink" Target="https://wimelo.com/material-multimidia/clave-de-sol-jogo-interativo/" TargetMode="External"/><Relationship Id="rId150" Type="http://schemas.openxmlformats.org/officeDocument/2006/relationships/hyperlink" Target="https://pixabay.com/pt/vectors/r%C3%A9gua-reta-borda-ferramenta-145940/" TargetMode="External"/><Relationship Id="rId155" Type="http://schemas.openxmlformats.org/officeDocument/2006/relationships/theme" Target="theme/theme1.xml"/><Relationship Id="rId12" Type="http://schemas.openxmlformats.org/officeDocument/2006/relationships/image" Target="media/image5.png"/><Relationship Id="rId17" Type="http://schemas.openxmlformats.org/officeDocument/2006/relationships/hyperlink" Target="https://www.descomplicandoamusica.com/notas-musicais/" TargetMode="External"/><Relationship Id="rId33" Type="http://schemas.openxmlformats.org/officeDocument/2006/relationships/image" Target="media/image21.emf"/><Relationship Id="rId38" Type="http://schemas.openxmlformats.org/officeDocument/2006/relationships/image" Target="media/image24.png"/><Relationship Id="rId59" Type="http://schemas.openxmlformats.org/officeDocument/2006/relationships/hyperlink" Target="https://www.youtube.com/watch?v=SyqJjH8R9oM" TargetMode="External"/><Relationship Id="rId103" Type="http://schemas.openxmlformats.org/officeDocument/2006/relationships/hyperlink" Target="http://canone.com.br/aplicativos" TargetMode="External"/><Relationship Id="rId108" Type="http://schemas.openxmlformats.org/officeDocument/2006/relationships/hyperlink" Target="https://aprendateclado.com/pentagrama/" TargetMode="External"/><Relationship Id="rId124" Type="http://schemas.openxmlformats.org/officeDocument/2006/relationships/hyperlink" Target="https://www.dicionarioinformal.com.br/solfejar/" TargetMode="External"/><Relationship Id="rId129" Type="http://schemas.openxmlformats.org/officeDocument/2006/relationships/hyperlink" Target="https://blog.guitarpedia.com.br/o-que-e-sustenido-e-bemol/" TargetMode="External"/><Relationship Id="rId54" Type="http://schemas.openxmlformats.org/officeDocument/2006/relationships/image" Target="media/image38.jpeg"/><Relationship Id="rId70" Type="http://schemas.openxmlformats.org/officeDocument/2006/relationships/image" Target="media/image48.png"/><Relationship Id="rId75" Type="http://schemas.openxmlformats.org/officeDocument/2006/relationships/image" Target="media/image53.png"/><Relationship Id="rId91" Type="http://schemas.openxmlformats.org/officeDocument/2006/relationships/oleObject" Target="embeddings/oleObject8.bin"/><Relationship Id="rId96" Type="http://schemas.openxmlformats.org/officeDocument/2006/relationships/oleObject" Target="embeddings/oleObject10.bin"/><Relationship Id="rId140" Type="http://schemas.openxmlformats.org/officeDocument/2006/relationships/hyperlink" Target="http://www.arte.seed.pr.gov.br/modules/conteudo/conteudo.php?conteudo=136" TargetMode="External"/><Relationship Id="rId145" Type="http://schemas.openxmlformats.org/officeDocument/2006/relationships/hyperlink" Target="http://strabelliteoriamusical.blogspot.com/2016/04/as-claves-e-sua-evolucao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descomplicandoamusica.com/tom-semitom/" TargetMode="External"/><Relationship Id="rId28" Type="http://schemas.openxmlformats.org/officeDocument/2006/relationships/oleObject" Target="embeddings/oleObject1.bin"/><Relationship Id="rId49" Type="http://schemas.openxmlformats.org/officeDocument/2006/relationships/image" Target="media/image33.png"/><Relationship Id="rId114" Type="http://schemas.openxmlformats.org/officeDocument/2006/relationships/hyperlink" Target="https://brasilescola.uol.com.br/fisica/intensidade-timbre-altura.htm" TargetMode="External"/><Relationship Id="rId119" Type="http://schemas.openxmlformats.org/officeDocument/2006/relationships/hyperlink" Target="https://www.descomplicandoamusica.com/escalas-musicais/" TargetMode="External"/><Relationship Id="rId44" Type="http://schemas.openxmlformats.org/officeDocument/2006/relationships/oleObject" Target="embeddings/oleObject5.bin"/><Relationship Id="rId60" Type="http://schemas.openxmlformats.org/officeDocument/2006/relationships/image" Target="media/image40.jpeg"/><Relationship Id="rId65" Type="http://schemas.openxmlformats.org/officeDocument/2006/relationships/image" Target="media/image43.jpeg"/><Relationship Id="rId81" Type="http://schemas.openxmlformats.org/officeDocument/2006/relationships/image" Target="media/image56.png"/><Relationship Id="rId86" Type="http://schemas.openxmlformats.org/officeDocument/2006/relationships/image" Target="media/image60.jpeg"/><Relationship Id="rId130" Type="http://schemas.openxmlformats.org/officeDocument/2006/relationships/hyperlink" Target="https://musicasaude.blogspot.com/2011/05/atividades-musicais-duracao.html" TargetMode="External"/><Relationship Id="rId135" Type="http://schemas.openxmlformats.org/officeDocument/2006/relationships/hyperlink" Target="https://mundoeducacao.bol.uol.com.br/fisica/velocidade-intensidade-som.htm" TargetMode="External"/><Relationship Id="rId151" Type="http://schemas.openxmlformats.org/officeDocument/2006/relationships/hyperlink" Target="https://brasilescola.uol.com.br/fisica/intensidade-timbre-altura.htm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9" Type="http://schemas.openxmlformats.org/officeDocument/2006/relationships/hyperlink" Target="https://www.youtube.com/watch?v=MgPLwpSR0fo" TargetMode="External"/><Relationship Id="rId109" Type="http://schemas.openxmlformats.org/officeDocument/2006/relationships/hyperlink" Target="https://aprendateclado.com/timbre/" TargetMode="External"/><Relationship Id="rId34" Type="http://schemas.openxmlformats.org/officeDocument/2006/relationships/oleObject" Target="embeddings/oleObject3.bin"/><Relationship Id="rId50" Type="http://schemas.openxmlformats.org/officeDocument/2006/relationships/image" Target="media/image34.png"/><Relationship Id="rId55" Type="http://schemas.openxmlformats.org/officeDocument/2006/relationships/image" Target="media/image39.jpeg"/><Relationship Id="rId76" Type="http://schemas.openxmlformats.org/officeDocument/2006/relationships/image" Target="media/image54.png"/><Relationship Id="rId97" Type="http://schemas.openxmlformats.org/officeDocument/2006/relationships/image" Target="media/image67.jpeg"/><Relationship Id="rId104" Type="http://schemas.openxmlformats.org/officeDocument/2006/relationships/hyperlink" Target="https://www.sessiontown.com/es/juegos-aplicaciones-musica" TargetMode="External"/><Relationship Id="rId120" Type="http://schemas.openxmlformats.org/officeDocument/2006/relationships/hyperlink" Target="https://www.descomplicandoamusica.com/figuras-musicais/" TargetMode="External"/><Relationship Id="rId125" Type="http://schemas.openxmlformats.org/officeDocument/2006/relationships/hyperlink" Target="https://educacaoinfantil.aix.com.br/atividades-de-musicalizacao-infantil-no-aprendizado/" TargetMode="External"/><Relationship Id="rId141" Type="http://schemas.openxmlformats.org/officeDocument/2006/relationships/hyperlink" Target="https://www.significados.com.br/timbre/" TargetMode="External"/><Relationship Id="rId146" Type="http://schemas.openxmlformats.org/officeDocument/2006/relationships/hyperlink" Target="https://super.abril.com.br/mundo-estranho/qual-a-diferenca-entre-frequencia-e-decibeis/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49.jpeg"/><Relationship Id="rId92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4.png"/><Relationship Id="rId40" Type="http://schemas.openxmlformats.org/officeDocument/2006/relationships/image" Target="media/image25.png"/><Relationship Id="rId45" Type="http://schemas.openxmlformats.org/officeDocument/2006/relationships/image" Target="media/image29.png"/><Relationship Id="rId66" Type="http://schemas.openxmlformats.org/officeDocument/2006/relationships/image" Target="media/image44.jpeg"/><Relationship Id="rId87" Type="http://schemas.openxmlformats.org/officeDocument/2006/relationships/image" Target="media/image61.emf"/><Relationship Id="rId110" Type="http://schemas.openxmlformats.org/officeDocument/2006/relationships/hyperlink" Target="http://artesemelodias.blogspot.com/2010/10/brincadeiras-de-pulsacao.html" TargetMode="External"/><Relationship Id="rId115" Type="http://schemas.openxmlformats.org/officeDocument/2006/relationships/hyperlink" Target="https://caixinhamusical.com.br/brincadeira-musical-nao-pode-repetir/" TargetMode="External"/><Relationship Id="rId131" Type="http://schemas.openxmlformats.org/officeDocument/2006/relationships/hyperlink" Target="http://musicanabagagem.com/atividades-sobre-parametros-dos-sons-intensidade/" TargetMode="External"/><Relationship Id="rId136" Type="http://schemas.openxmlformats.org/officeDocument/2006/relationships/hyperlink" Target="http://portaldoprofessor.mec.gov.br/fichaTecnicaAula.html?aula=14827" TargetMode="External"/><Relationship Id="rId61" Type="http://schemas.openxmlformats.org/officeDocument/2006/relationships/image" Target="media/image41.emf"/><Relationship Id="rId82" Type="http://schemas.openxmlformats.org/officeDocument/2006/relationships/image" Target="media/image57.jpeg"/><Relationship Id="rId152" Type="http://schemas.openxmlformats.org/officeDocument/2006/relationships/hyperlink" Target="https://pixabay.com/pt/vectors/l%C3%A1pis-educa%C3%A7%C3%A3o-escrit%C3%B3rio-23648/" TargetMode="External"/><Relationship Id="rId19" Type="http://schemas.openxmlformats.org/officeDocument/2006/relationships/image" Target="media/image11.png"/><Relationship Id="rId14" Type="http://schemas.openxmlformats.org/officeDocument/2006/relationships/image" Target="media/image7.jpeg"/><Relationship Id="rId30" Type="http://schemas.openxmlformats.org/officeDocument/2006/relationships/image" Target="media/image19.emf"/><Relationship Id="rId35" Type="http://schemas.openxmlformats.org/officeDocument/2006/relationships/image" Target="media/image22.jpeg"/><Relationship Id="rId56" Type="http://schemas.openxmlformats.org/officeDocument/2006/relationships/hyperlink" Target="https://www.youtube.com/watch?v=7217Xga4zOw" TargetMode="External"/><Relationship Id="rId77" Type="http://schemas.openxmlformats.org/officeDocument/2006/relationships/image" Target="media/image55.png"/><Relationship Id="rId100" Type="http://schemas.openxmlformats.org/officeDocument/2006/relationships/image" Target="media/image69.png"/><Relationship Id="rId105" Type="http://schemas.openxmlformats.org/officeDocument/2006/relationships/hyperlink" Target="http://alfabetizacaoecia.blogspot.com/2015/01/atividades-musicalizacao-infantil.html" TargetMode="External"/><Relationship Id="rId126" Type="http://schemas.openxmlformats.org/officeDocument/2006/relationships/hyperlink" Target="http://mirexmusica.blogspot.com/2013/03/vivencias-musicais-ritmo-e-pulsacao.html" TargetMode="External"/><Relationship Id="rId147" Type="http://schemas.openxmlformats.org/officeDocument/2006/relationships/hyperlink" Target="https://educacao.uol.com.br/disciplinas/fisica/ondas-sonoras--a-timbre-altura-e-intensidade.htm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35.jpeg"/><Relationship Id="rId72" Type="http://schemas.openxmlformats.org/officeDocument/2006/relationships/image" Target="media/image50.png"/><Relationship Id="rId93" Type="http://schemas.openxmlformats.org/officeDocument/2006/relationships/image" Target="media/image65.emf"/><Relationship Id="rId98" Type="http://schemas.openxmlformats.org/officeDocument/2006/relationships/image" Target="media/image68.emf"/><Relationship Id="rId121" Type="http://schemas.openxmlformats.org/officeDocument/2006/relationships/hyperlink" Target="https://www.descomplicandoamusica.com/sustenido-bemol/" TargetMode="External"/><Relationship Id="rId142" Type="http://schemas.openxmlformats.org/officeDocument/2006/relationships/hyperlink" Target="https://mundoeducacao.uol.com.br/fisica/timbre.htm" TargetMode="External"/><Relationship Id="rId3" Type="http://schemas.openxmlformats.org/officeDocument/2006/relationships/styles" Target="styles.xml"/><Relationship Id="rId25" Type="http://schemas.openxmlformats.org/officeDocument/2006/relationships/image" Target="media/image15.png"/><Relationship Id="rId46" Type="http://schemas.openxmlformats.org/officeDocument/2006/relationships/image" Target="media/image30.png"/><Relationship Id="rId67" Type="http://schemas.openxmlformats.org/officeDocument/2006/relationships/image" Target="media/image45.png"/><Relationship Id="rId116" Type="http://schemas.openxmlformats.org/officeDocument/2006/relationships/hyperlink" Target="https://caixinhamusical.com.br/duracao-do-som/" TargetMode="External"/><Relationship Id="rId137" Type="http://schemas.openxmlformats.org/officeDocument/2006/relationships/hyperlink" Target="http://portaldoprofessor.mec.gov.br/fichaTecnicaAula.html?aula=25301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62" Type="http://schemas.openxmlformats.org/officeDocument/2006/relationships/oleObject" Target="embeddings/oleObject6.bin"/><Relationship Id="rId83" Type="http://schemas.openxmlformats.org/officeDocument/2006/relationships/image" Target="media/image58.gif"/><Relationship Id="rId88" Type="http://schemas.openxmlformats.org/officeDocument/2006/relationships/oleObject" Target="embeddings/oleObject7.bin"/><Relationship Id="rId111" Type="http://schemas.openxmlformats.org/officeDocument/2006/relationships/hyperlink" Target="https://belas.art.br/o-que-e-solfejo/" TargetMode="External"/><Relationship Id="rId132" Type="http://schemas.openxmlformats.org/officeDocument/2006/relationships/hyperlink" Target="http://musicanaeducacaobasica.blogspot.com/2011/10/oitava-aula.html" TargetMode="External"/><Relationship Id="rId153" Type="http://schemas.openxmlformats.org/officeDocument/2006/relationships/footer" Target="footer1.xml"/><Relationship Id="rId15" Type="http://schemas.openxmlformats.org/officeDocument/2006/relationships/image" Target="media/image8.jpeg"/><Relationship Id="rId36" Type="http://schemas.openxmlformats.org/officeDocument/2006/relationships/image" Target="media/image23.emf"/><Relationship Id="rId57" Type="http://schemas.openxmlformats.org/officeDocument/2006/relationships/hyperlink" Target="https://www.youtube.com/watch?v=aybFpXYA2ZU&amp;t=128s" TargetMode="External"/><Relationship Id="rId106" Type="http://schemas.openxmlformats.org/officeDocument/2006/relationships/hyperlink" Target="https://alunosonline.uol.com.br/fisica/as-ondas-sonoras-.html" TargetMode="External"/><Relationship Id="rId127" Type="http://schemas.openxmlformats.org/officeDocument/2006/relationships/hyperlink" Target="https://www.encorda.com.br/blog/sustenido-e-bemol/" TargetMode="External"/><Relationship Id="rId10" Type="http://schemas.openxmlformats.org/officeDocument/2006/relationships/image" Target="media/image3.png"/><Relationship Id="rId31" Type="http://schemas.openxmlformats.org/officeDocument/2006/relationships/oleObject" Target="embeddings/oleObject2.bin"/><Relationship Id="rId52" Type="http://schemas.openxmlformats.org/officeDocument/2006/relationships/image" Target="media/image36.png"/><Relationship Id="rId73" Type="http://schemas.openxmlformats.org/officeDocument/2006/relationships/image" Target="media/image51.png"/><Relationship Id="rId78" Type="http://schemas.openxmlformats.org/officeDocument/2006/relationships/hyperlink" Target="https://pt.wikipedia.org/wiki/Latim" TargetMode="External"/><Relationship Id="rId94" Type="http://schemas.openxmlformats.org/officeDocument/2006/relationships/oleObject" Target="embeddings/oleObject9.bin"/><Relationship Id="rId99" Type="http://schemas.openxmlformats.org/officeDocument/2006/relationships/oleObject" Target="embeddings/oleObject11.bin"/><Relationship Id="rId101" Type="http://schemas.openxmlformats.org/officeDocument/2006/relationships/image" Target="media/image70.emf"/><Relationship Id="rId122" Type="http://schemas.openxmlformats.org/officeDocument/2006/relationships/hyperlink" Target="https://www.descomplicandoamusica.com/timbre/" TargetMode="External"/><Relationship Id="rId143" Type="http://schemas.openxmlformats.org/officeDocument/2006/relationships/hyperlink" Target="https://pt.slideshare.net/AlineRaposo1/parmetros-do-som" TargetMode="External"/><Relationship Id="rId148" Type="http://schemas.openxmlformats.org/officeDocument/2006/relationships/hyperlink" Target="https://commons.wikimedia.org/wiki/File:Escola_de_M%C3%BAsica_de_Bras%C3%ADlia_abre_inscri%C3%A7%C3%B5es_para_1.798_vagas_(27667287040)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6.jpeg"/><Relationship Id="rId47" Type="http://schemas.openxmlformats.org/officeDocument/2006/relationships/image" Target="media/image31.png"/><Relationship Id="rId68" Type="http://schemas.openxmlformats.org/officeDocument/2006/relationships/image" Target="media/image46.png"/><Relationship Id="rId89" Type="http://schemas.openxmlformats.org/officeDocument/2006/relationships/image" Target="media/image62.jpeg"/><Relationship Id="rId112" Type="http://schemas.openxmlformats.org/officeDocument/2006/relationships/hyperlink" Target="https://blog.biologiatotal.com.br/musica-ondas-mecanicas/" TargetMode="External"/><Relationship Id="rId133" Type="http://schemas.openxmlformats.org/officeDocument/2006/relationships/hyperlink" Target="http://musicanainfancia.com.br/atividade-4-sons-de-animais/" TargetMode="External"/><Relationship Id="rId154" Type="http://schemas.openxmlformats.org/officeDocument/2006/relationships/fontTable" Target="fontTable.xml"/><Relationship Id="rId16" Type="http://schemas.openxmlformats.org/officeDocument/2006/relationships/image" Target="media/image9.png"/><Relationship Id="rId37" Type="http://schemas.openxmlformats.org/officeDocument/2006/relationships/oleObject" Target="embeddings/oleObject4.bin"/><Relationship Id="rId58" Type="http://schemas.openxmlformats.org/officeDocument/2006/relationships/hyperlink" Target="https://www.youtube.com/watch?v=EWa0a-Y0Pcg" TargetMode="External"/><Relationship Id="rId79" Type="http://schemas.openxmlformats.org/officeDocument/2006/relationships/hyperlink" Target="https://pt.wikipedia.org/wiki/G" TargetMode="External"/><Relationship Id="rId102" Type="http://schemas.openxmlformats.org/officeDocument/2006/relationships/oleObject" Target="embeddings/oleObject12.bin"/><Relationship Id="rId123" Type="http://schemas.openxmlformats.org/officeDocument/2006/relationships/hyperlink" Target="https://www.dicionariodesimbolos.com.br/clave-sol/" TargetMode="External"/><Relationship Id="rId144" Type="http://schemas.openxmlformats.org/officeDocument/2006/relationships/hyperlink" Target="http://blog.songster.com.br/2018/01/12/quais-as-diferencas-entre-sustenido-e-bemol-2/" TargetMode="External"/><Relationship Id="rId90" Type="http://schemas.openxmlformats.org/officeDocument/2006/relationships/image" Target="media/image63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6FE85-9419-4506-8010-23BD7DBCF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39</Pages>
  <Words>7518</Words>
  <Characters>40602</Characters>
  <Application>Microsoft Office Word</Application>
  <DocSecurity>0</DocSecurity>
  <Lines>338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</dc:creator>
  <cp:lastModifiedBy>Mauricio</cp:lastModifiedBy>
  <cp:revision>11</cp:revision>
  <dcterms:created xsi:type="dcterms:W3CDTF">2020-06-22T20:15:00Z</dcterms:created>
  <dcterms:modified xsi:type="dcterms:W3CDTF">2020-10-29T22:07:00Z</dcterms:modified>
</cp:coreProperties>
</file>