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97DB5A" w14:textId="58F8AAE2" w:rsidR="00047884" w:rsidRDefault="00C7215B" w:rsidP="00EE1D18">
      <w:pPr>
        <w:pStyle w:val="Ttulo4"/>
        <w:jc w:val="center"/>
        <w:rPr>
          <w:rFonts w:ascii="Bradley Hand ITC" w:hAnsi="Bradley Hand ITC"/>
          <w:sz w:val="32"/>
          <w:szCs w:val="32"/>
        </w:rPr>
      </w:pPr>
      <w:r>
        <w:rPr>
          <w:rFonts w:ascii="Bradley Hand ITC" w:hAnsi="Bradley Hand ITC"/>
          <w:noProof/>
          <w:sz w:val="44"/>
          <w:szCs w:val="44"/>
        </w:rPr>
        <mc:AlternateContent>
          <mc:Choice Requires="wps">
            <w:drawing>
              <wp:anchor distT="0" distB="0" distL="114300" distR="114300" simplePos="0" relativeHeight="251663872" behindDoc="0" locked="0" layoutInCell="1" allowOverlap="1" wp14:anchorId="64FA4FCF" wp14:editId="7B756EB9">
                <wp:simplePos x="0" y="0"/>
                <wp:positionH relativeFrom="rightMargin">
                  <wp:posOffset>-335475</wp:posOffset>
                </wp:positionH>
                <wp:positionV relativeFrom="page">
                  <wp:posOffset>934915</wp:posOffset>
                </wp:positionV>
                <wp:extent cx="288925" cy="276225"/>
                <wp:effectExtent l="12065" t="5715" r="80010" b="80010"/>
                <wp:wrapNone/>
                <wp:docPr id="785"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76225"/>
                        </a:xfrm>
                        <a:custGeom>
                          <a:avLst/>
                          <a:gdLst>
                            <a:gd name="T0" fmla="*/ 24783599 w 21600"/>
                            <a:gd name="T1" fmla="*/ 148202 h 21600"/>
                            <a:gd name="T2" fmla="*/ 24854305 w 21600"/>
                            <a:gd name="T3" fmla="*/ 31906072 h 21600"/>
                            <a:gd name="T4" fmla="*/ 73093490 w 21600"/>
                            <a:gd name="T5" fmla="*/ 32424761 h 21600"/>
                            <a:gd name="T6" fmla="*/ 24783599 w 21600"/>
                            <a:gd name="T7" fmla="*/ 148202 h 21600"/>
                            <a:gd name="T8" fmla="*/ 72813621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A2B047" id="Music" o:spid="_x0000_s1026" style="position:absolute;margin-left:-26.4pt;margin-top:73.6pt;width:22.75pt;height:21.75pt;z-index:251663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arrowok="t" o:connecttype="custom" o:connectlocs="331509321,1895236;332455096,408021053;977710028,414654148;331509321,1895236;973966456,0" o:connectangles="0,0,0,0,0" textboxrect="7975,923,20935,5354"/>
                <w10:wrap anchorx="margin" anchory="page"/>
              </v:shape>
            </w:pict>
          </mc:Fallback>
        </mc:AlternateContent>
      </w:r>
      <w:r>
        <w:rPr>
          <w:rFonts w:ascii="Bradley Hand ITC" w:hAnsi="Bradley Hand ITC"/>
          <w:noProof/>
          <w:sz w:val="44"/>
          <w:szCs w:val="44"/>
        </w:rPr>
        <mc:AlternateContent>
          <mc:Choice Requires="wpg">
            <w:drawing>
              <wp:anchor distT="0" distB="0" distL="114300" distR="114300" simplePos="0" relativeHeight="251662848" behindDoc="0" locked="0" layoutInCell="1" allowOverlap="1" wp14:anchorId="71D4A84A" wp14:editId="3DCD50E2">
                <wp:simplePos x="0" y="0"/>
                <wp:positionH relativeFrom="margin">
                  <wp:posOffset>4463220</wp:posOffset>
                </wp:positionH>
                <wp:positionV relativeFrom="margin">
                  <wp:posOffset>33753</wp:posOffset>
                </wp:positionV>
                <wp:extent cx="820420" cy="762831"/>
                <wp:effectExtent l="19050" t="19050" r="17780" b="37465"/>
                <wp:wrapNone/>
                <wp:docPr id="306" name="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762831"/>
                          <a:chOff x="1824" y="633"/>
                          <a:chExt cx="2834" cy="2849"/>
                        </a:xfrm>
                      </wpg:grpSpPr>
                      <wps:wsp>
                        <wps:cNvPr id="311" name="Puzzle3"/>
                        <wps:cNvSpPr>
                          <a:spLocks/>
                        </wps:cNvSpPr>
                        <wps:spPr bwMode="auto">
                          <a:xfrm>
                            <a:off x="3204" y="633"/>
                            <a:ext cx="1114" cy="1514"/>
                          </a:xfrm>
                          <a:custGeom>
                            <a:avLst/>
                            <a:gdLst>
                              <a:gd name="T0" fmla="*/ 1 w 21600"/>
                              <a:gd name="T1" fmla="*/ 5 h 21600"/>
                              <a:gd name="T2" fmla="*/ 3 w 21600"/>
                              <a:gd name="T3" fmla="*/ 7 h 21600"/>
                              <a:gd name="T4" fmla="*/ 2 w 21600"/>
                              <a:gd name="T5" fmla="*/ 5 h 21600"/>
                              <a:gd name="T6" fmla="*/ 3 w 21600"/>
                              <a:gd name="T7" fmla="*/ 2 h 21600"/>
                              <a:gd name="T8" fmla="*/ 1 w 21600"/>
                              <a:gd name="T9" fmla="*/ 0 h 21600"/>
                              <a:gd name="T10" fmla="*/ 0 w 21600"/>
                              <a:gd name="T11" fmla="*/ 2 h 21600"/>
                              <a:gd name="T12" fmla="*/ 1 w 21600"/>
                              <a:gd name="T13" fmla="*/ 5 h 21600"/>
                              <a:gd name="T14" fmla="*/ 0 w 21600"/>
                              <a:gd name="T15" fmla="*/ 7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316" name="Puzzle2"/>
                        <wps:cNvSpPr>
                          <a:spLocks/>
                        </wps:cNvSpPr>
                        <wps:spPr bwMode="auto">
                          <a:xfrm>
                            <a:off x="2880" y="1736"/>
                            <a:ext cx="1778" cy="1379"/>
                          </a:xfrm>
                          <a:custGeom>
                            <a:avLst/>
                            <a:gdLst>
                              <a:gd name="T0" fmla="*/ 0 w 21600"/>
                              <a:gd name="T1" fmla="*/ 4 h 21600"/>
                              <a:gd name="T2" fmla="*/ 2 w 21600"/>
                              <a:gd name="T3" fmla="*/ 5 h 21600"/>
                              <a:gd name="T4" fmla="*/ 6 w 21600"/>
                              <a:gd name="T5" fmla="*/ 4 h 21600"/>
                              <a:gd name="T6" fmla="*/ 9 w 21600"/>
                              <a:gd name="T7" fmla="*/ 5 h 21600"/>
                              <a:gd name="T8" fmla="*/ 12 w 21600"/>
                              <a:gd name="T9" fmla="*/ 4 h 21600"/>
                              <a:gd name="T10" fmla="*/ 9 w 21600"/>
                              <a:gd name="T11" fmla="*/ 1 h 21600"/>
                              <a:gd name="T12" fmla="*/ 6 w 21600"/>
                              <a:gd name="T13" fmla="*/ 0 h 21600"/>
                              <a:gd name="T14" fmla="*/ 2 w 21600"/>
                              <a:gd name="T15" fmla="*/ 2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769" name="Puzzle4"/>
                        <wps:cNvSpPr>
                          <a:spLocks/>
                        </wps:cNvSpPr>
                        <wps:spPr bwMode="auto">
                          <a:xfrm>
                            <a:off x="2192" y="1719"/>
                            <a:ext cx="1072" cy="1763"/>
                          </a:xfrm>
                          <a:custGeom>
                            <a:avLst/>
                            <a:gdLst>
                              <a:gd name="T0" fmla="*/ 1 w 21600"/>
                              <a:gd name="T1" fmla="*/ 6 h 21600"/>
                              <a:gd name="T2" fmla="*/ 0 w 21600"/>
                              <a:gd name="T3" fmla="*/ 9 h 21600"/>
                              <a:gd name="T4" fmla="*/ 1 w 21600"/>
                              <a:gd name="T5" fmla="*/ 12 h 21600"/>
                              <a:gd name="T6" fmla="*/ 3 w 21600"/>
                              <a:gd name="T7" fmla="*/ 9 h 21600"/>
                              <a:gd name="T8" fmla="*/ 2 w 21600"/>
                              <a:gd name="T9" fmla="*/ 6 h 21600"/>
                              <a:gd name="T10" fmla="*/ 3 w 21600"/>
                              <a:gd name="T11" fmla="*/ 3 h 21600"/>
                              <a:gd name="T12" fmla="*/ 1 w 21600"/>
                              <a:gd name="T13" fmla="*/ 0 h 21600"/>
                              <a:gd name="T14" fmla="*/ 0 w 21600"/>
                              <a:gd name="T15" fmla="*/ 3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782" name="Puzzle1"/>
                        <wps:cNvSpPr>
                          <a:spLocks/>
                        </wps:cNvSpPr>
                        <wps:spPr bwMode="auto">
                          <a:xfrm>
                            <a:off x="1824" y="1091"/>
                            <a:ext cx="1800" cy="1051"/>
                          </a:xfrm>
                          <a:custGeom>
                            <a:avLst/>
                            <a:gdLst>
                              <a:gd name="T0" fmla="*/ 10 w 21600"/>
                              <a:gd name="T1" fmla="*/ 2 h 21600"/>
                              <a:gd name="T2" fmla="*/ 10 w 21600"/>
                              <a:gd name="T3" fmla="*/ 0 h 21600"/>
                              <a:gd name="T4" fmla="*/ 3 w 21600"/>
                              <a:gd name="T5" fmla="*/ 0 h 21600"/>
                              <a:gd name="T6" fmla="*/ 3 w 21600"/>
                              <a:gd name="T7" fmla="*/ 2 h 21600"/>
                              <a:gd name="T8" fmla="*/ 6 w 21600"/>
                              <a:gd name="T9" fmla="*/ 2 h 21600"/>
                              <a:gd name="T10" fmla="*/ 6 w 21600"/>
                              <a:gd name="T11" fmla="*/ 1 h 21600"/>
                              <a:gd name="T12" fmla="*/ 13 w 21600"/>
                              <a:gd name="T13" fmla="*/ 1 h 21600"/>
                              <a:gd name="T14" fmla="*/ 0 w 21600"/>
                              <a:gd name="T15" fmla="*/ 1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51AA7E" id=" 140" o:spid="_x0000_s1026" style="position:absolute;margin-left:351.45pt;margin-top:2.65pt;width:64.6pt;height:60.05pt;z-index:251662848;mso-position-horizontal-relative:margin;mso-position-vertic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arrowok="t" o:connecttype="custom" o:connectlocs="0,0;0,0;0,0;0,0;0,0;0,0;0,0;0,0" o:connectangles="0,0,0,0,0,0,0,0" textboxrect="2269,7718,19157,20230"/>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arrowok="t" o:connecttype="custom" o:connectlocs="0,0;0,0;0,0;1,0;1,0;1,0;0,0;0,0" o:connectangles="0,0,0,0,0,0,0,0" textboxrect="5394,6735,16182,20441"/>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arrowok="t" o:connecttype="custom" o:connectlocs="0,0;0,1;0,1;0,1;0,0;0,0;0,0;0,0" o:connectangles="0,0,0,0,0,0,0,0" textboxrect="2075,5660,20210,15976"/>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arrowok="t" o:connecttype="custom" o:connectlocs="1,0;1,0;0,0;0,0;1,0;1,0;1,0;0,0" o:connectangles="0,0,0,0,0,0,0,0" textboxrect="6084,2569,16128,19545"/>
                </v:shape>
                <w10:wrap anchorx="margin" anchory="margin"/>
              </v:group>
            </w:pict>
          </mc:Fallback>
        </mc:AlternateContent>
      </w:r>
      <w:r w:rsidR="00EE1D18">
        <w:rPr>
          <w:rFonts w:ascii="Bradley Hand ITC" w:hAnsi="Bradley Hand ITC"/>
          <w:sz w:val="44"/>
          <w:szCs w:val="44"/>
        </w:rPr>
        <w:t xml:space="preserve">                  </w:t>
      </w:r>
      <w:r w:rsidR="00FB553D" w:rsidRPr="005F1B0A">
        <w:rPr>
          <w:rFonts w:ascii="Bradley Hand ITC" w:hAnsi="Bradley Hand ITC"/>
          <w:sz w:val="32"/>
          <w:szCs w:val="32"/>
        </w:rPr>
        <w:t>Projeto de Música São Tiago</w:t>
      </w:r>
    </w:p>
    <w:p w14:paraId="28C6D966" w14:textId="77777777" w:rsidR="00EE1D18" w:rsidRPr="00EE1D18" w:rsidRDefault="00EE1D18" w:rsidP="00EE1D18">
      <w:pPr>
        <w:rPr>
          <w:lang w:eastAsia="pt-BR"/>
        </w:rPr>
      </w:pPr>
    </w:p>
    <w:p w14:paraId="6F8EDF64" w14:textId="77777777" w:rsidR="00626686" w:rsidRDefault="00577C74" w:rsidP="00577C74">
      <w:pPr>
        <w:rPr>
          <w:rFonts w:cs="Arial"/>
          <w:b/>
        </w:rPr>
      </w:pPr>
      <w:r>
        <w:rPr>
          <w:rFonts w:cs="Arial"/>
          <w:noProof/>
          <w:sz w:val="72"/>
          <w:szCs w:val="72"/>
          <w:lang w:eastAsia="pt-BR"/>
        </w:rPr>
        <w:drawing>
          <wp:anchor distT="0" distB="0" distL="114300" distR="114300" simplePos="0" relativeHeight="251629056" behindDoc="0" locked="0" layoutInCell="1" allowOverlap="1" wp14:anchorId="064914E6" wp14:editId="79C5B0E1">
            <wp:simplePos x="0" y="0"/>
            <wp:positionH relativeFrom="page">
              <wp:align>center</wp:align>
            </wp:positionH>
            <wp:positionV relativeFrom="page">
              <wp:posOffset>1964617</wp:posOffset>
            </wp:positionV>
            <wp:extent cx="6379210" cy="5905500"/>
            <wp:effectExtent l="0" t="0" r="2540" b="0"/>
            <wp:wrapSquare wrapText="bothSides"/>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9210" cy="5905500"/>
                    </a:xfrm>
                    <a:prstGeom prst="rect">
                      <a:avLst/>
                    </a:prstGeom>
                    <a:noFill/>
                    <a:ln>
                      <a:noFill/>
                    </a:ln>
                  </pic:spPr>
                </pic:pic>
              </a:graphicData>
            </a:graphic>
          </wp:anchor>
        </w:drawing>
      </w:r>
    </w:p>
    <w:p w14:paraId="571CE827" w14:textId="3DE042E4" w:rsidR="00626686" w:rsidRDefault="00626686" w:rsidP="00F519C1">
      <w:pPr>
        <w:jc w:val="center"/>
        <w:rPr>
          <w:rFonts w:cs="Arial"/>
          <w:b/>
        </w:rPr>
      </w:pPr>
    </w:p>
    <w:p w14:paraId="0B02FE82" w14:textId="77777777" w:rsidR="00626686" w:rsidRDefault="00626686" w:rsidP="00F519C1">
      <w:pPr>
        <w:jc w:val="center"/>
        <w:rPr>
          <w:rFonts w:cs="Arial"/>
          <w:b/>
        </w:rPr>
      </w:pPr>
    </w:p>
    <w:p w14:paraId="0CEA68A4" w14:textId="77777777" w:rsidR="00577C74" w:rsidRDefault="00577C74" w:rsidP="00F519C1">
      <w:pPr>
        <w:jc w:val="center"/>
        <w:rPr>
          <w:rFonts w:cs="Arial"/>
          <w:b/>
        </w:rPr>
      </w:pPr>
    </w:p>
    <w:p w14:paraId="17BD23E3" w14:textId="77777777" w:rsidR="00577C74" w:rsidRDefault="00577C74" w:rsidP="00F519C1">
      <w:pPr>
        <w:jc w:val="center"/>
        <w:rPr>
          <w:rFonts w:cs="Arial"/>
          <w:b/>
        </w:rPr>
      </w:pPr>
    </w:p>
    <w:p w14:paraId="4E1679CE" w14:textId="77777777" w:rsidR="00577C74" w:rsidRDefault="00577C74" w:rsidP="00F519C1">
      <w:pPr>
        <w:jc w:val="center"/>
        <w:rPr>
          <w:rFonts w:cs="Arial"/>
          <w:b/>
        </w:rPr>
      </w:pPr>
    </w:p>
    <w:p w14:paraId="4F4BB278" w14:textId="77777777" w:rsidR="00626686" w:rsidRDefault="00626686" w:rsidP="00F519C1">
      <w:pPr>
        <w:jc w:val="center"/>
        <w:rPr>
          <w:rFonts w:cs="Arial"/>
          <w:b/>
        </w:rPr>
      </w:pPr>
    </w:p>
    <w:p w14:paraId="260A8F3F" w14:textId="2334A5CF" w:rsidR="00626686" w:rsidRPr="0086323B" w:rsidRDefault="008133AA" w:rsidP="00F519C1">
      <w:pPr>
        <w:jc w:val="center"/>
        <w:rPr>
          <w:rFonts w:cs="Arial"/>
          <w:b/>
          <w:sz w:val="48"/>
        </w:rPr>
      </w:pPr>
      <w:r>
        <w:rPr>
          <w:rFonts w:cs="Arial"/>
          <w:b/>
          <w:sz w:val="48"/>
        </w:rPr>
        <w:t>Março</w:t>
      </w:r>
      <w:r w:rsidR="00BE7A33">
        <w:rPr>
          <w:rFonts w:cs="Arial"/>
          <w:b/>
          <w:sz w:val="48"/>
        </w:rPr>
        <w:t xml:space="preserve"> de 2022</w:t>
      </w:r>
    </w:p>
    <w:p w14:paraId="7E261BB4" w14:textId="77777777" w:rsidR="00626686" w:rsidRDefault="00626686" w:rsidP="00F519C1">
      <w:pPr>
        <w:jc w:val="center"/>
        <w:rPr>
          <w:rFonts w:cs="Arial"/>
          <w:b/>
        </w:rPr>
      </w:pPr>
    </w:p>
    <w:p w14:paraId="1745E9B5" w14:textId="6D61FF25" w:rsidR="00577C74" w:rsidRDefault="0086323B" w:rsidP="00D13DE7">
      <w:pPr>
        <w:jc w:val="center"/>
        <w:rPr>
          <w:rFonts w:cs="Arial"/>
          <w:b/>
        </w:rPr>
      </w:pPr>
      <w:r>
        <w:rPr>
          <w:rFonts w:cs="Arial"/>
          <w:b/>
        </w:rPr>
        <w:t>Caro aluno (a), agradecemos a conservação e a devolução desta apostila após a sua utilização.</w:t>
      </w:r>
    </w:p>
    <w:p w14:paraId="4AB0B793" w14:textId="384AAEC5" w:rsidR="000307A0" w:rsidRDefault="008E7932" w:rsidP="008E7932">
      <w:pPr>
        <w:tabs>
          <w:tab w:val="left" w:pos="6705"/>
        </w:tabs>
        <w:rPr>
          <w:rFonts w:cs="Arial"/>
          <w:b/>
        </w:rPr>
      </w:pPr>
      <w:r>
        <w:rPr>
          <w:rFonts w:cs="Arial"/>
          <w:b/>
        </w:rPr>
        <w:tab/>
      </w:r>
    </w:p>
    <w:sdt>
      <w:sdtPr>
        <w:rPr>
          <w:rFonts w:ascii="Arial" w:eastAsia="Times New Roman" w:hAnsi="Arial" w:cs="Times New Roman"/>
          <w:b w:val="0"/>
          <w:bCs w:val="0"/>
          <w:color w:val="auto"/>
          <w:sz w:val="22"/>
          <w:szCs w:val="24"/>
          <w:lang w:eastAsia="ar-SA"/>
        </w:rPr>
        <w:id w:val="1178884"/>
        <w:docPartObj>
          <w:docPartGallery w:val="Table of Contents"/>
          <w:docPartUnique/>
        </w:docPartObj>
      </w:sdtPr>
      <w:sdtEndPr/>
      <w:sdtContent>
        <w:p w14:paraId="7023893C" w14:textId="77777777" w:rsidR="00B10E14" w:rsidRPr="00F519C1" w:rsidRDefault="008D3F50" w:rsidP="00B10E14">
          <w:pPr>
            <w:pStyle w:val="CabealhodoSumrio"/>
            <w:rPr>
              <w:color w:val="E36C0A" w:themeColor="accent6" w:themeShade="BF"/>
              <w:sz w:val="32"/>
              <w:szCs w:val="32"/>
            </w:rPr>
          </w:pPr>
          <w:r w:rsidRPr="00F519C1">
            <w:rPr>
              <w:color w:val="E36C0A" w:themeColor="accent6" w:themeShade="BF"/>
              <w:sz w:val="32"/>
              <w:szCs w:val="32"/>
            </w:rPr>
            <w:t>Conteúdo</w:t>
          </w:r>
        </w:p>
        <w:p w14:paraId="1843DAA4" w14:textId="77777777" w:rsidR="003D52BF" w:rsidRDefault="00696346">
          <w:pPr>
            <w:pStyle w:val="Sumrio1"/>
            <w:rPr>
              <w:rFonts w:asciiTheme="minorHAnsi" w:eastAsiaTheme="minorEastAsia" w:hAnsiTheme="minorHAnsi" w:cstheme="minorBidi"/>
              <w:noProof/>
              <w:szCs w:val="22"/>
              <w:lang w:eastAsia="pt-BR"/>
            </w:rPr>
          </w:pPr>
          <w:r>
            <w:fldChar w:fldCharType="begin"/>
          </w:r>
          <w:r w:rsidR="008D3F50">
            <w:instrText xml:space="preserve"> TOC \o "1-3" \h \z \u </w:instrText>
          </w:r>
          <w:r>
            <w:fldChar w:fldCharType="separate"/>
          </w:r>
          <w:hyperlink w:anchor="_Toc99392277" w:history="1">
            <w:r w:rsidR="003D52BF" w:rsidRPr="00604888">
              <w:rPr>
                <w:rStyle w:val="Hyperlink"/>
                <w:rFonts w:cs="Arial"/>
                <w:noProof/>
              </w:rPr>
              <w:t>1 – Postura do corpo e posicionamento das mãos no violão:</w:t>
            </w:r>
            <w:r w:rsidR="003D52BF">
              <w:rPr>
                <w:noProof/>
                <w:webHidden/>
              </w:rPr>
              <w:tab/>
            </w:r>
            <w:r w:rsidR="003D52BF">
              <w:rPr>
                <w:noProof/>
                <w:webHidden/>
              </w:rPr>
              <w:fldChar w:fldCharType="begin"/>
            </w:r>
            <w:r w:rsidR="003D52BF">
              <w:rPr>
                <w:noProof/>
                <w:webHidden/>
              </w:rPr>
              <w:instrText xml:space="preserve"> PAGEREF _Toc99392277 \h </w:instrText>
            </w:r>
            <w:r w:rsidR="003D52BF">
              <w:rPr>
                <w:noProof/>
                <w:webHidden/>
              </w:rPr>
            </w:r>
            <w:r w:rsidR="003D52BF">
              <w:rPr>
                <w:noProof/>
                <w:webHidden/>
              </w:rPr>
              <w:fldChar w:fldCharType="separate"/>
            </w:r>
            <w:r w:rsidR="00D47C99">
              <w:rPr>
                <w:noProof/>
                <w:webHidden/>
              </w:rPr>
              <w:t>6</w:t>
            </w:r>
            <w:r w:rsidR="003D52BF">
              <w:rPr>
                <w:noProof/>
                <w:webHidden/>
              </w:rPr>
              <w:fldChar w:fldCharType="end"/>
            </w:r>
          </w:hyperlink>
        </w:p>
        <w:p w14:paraId="7E27796D" w14:textId="77777777" w:rsidR="003D52BF" w:rsidRDefault="000B7A75">
          <w:pPr>
            <w:pStyle w:val="Sumrio1"/>
            <w:rPr>
              <w:rFonts w:asciiTheme="minorHAnsi" w:eastAsiaTheme="minorEastAsia" w:hAnsiTheme="minorHAnsi" w:cstheme="minorBidi"/>
              <w:noProof/>
              <w:szCs w:val="22"/>
              <w:lang w:eastAsia="pt-BR"/>
            </w:rPr>
          </w:pPr>
          <w:hyperlink w:anchor="_Toc99392278" w:history="1">
            <w:r w:rsidR="003D52BF" w:rsidRPr="00604888">
              <w:rPr>
                <w:rStyle w:val="Hyperlink"/>
                <w:rFonts w:cs="Arial"/>
                <w:noProof/>
              </w:rPr>
              <w:t>2 - O violão:</w:t>
            </w:r>
            <w:r w:rsidR="003D52BF">
              <w:rPr>
                <w:noProof/>
                <w:webHidden/>
              </w:rPr>
              <w:tab/>
            </w:r>
            <w:r w:rsidR="003D52BF">
              <w:rPr>
                <w:noProof/>
                <w:webHidden/>
              </w:rPr>
              <w:fldChar w:fldCharType="begin"/>
            </w:r>
            <w:r w:rsidR="003D52BF">
              <w:rPr>
                <w:noProof/>
                <w:webHidden/>
              </w:rPr>
              <w:instrText xml:space="preserve"> PAGEREF _Toc99392278 \h </w:instrText>
            </w:r>
            <w:r w:rsidR="003D52BF">
              <w:rPr>
                <w:noProof/>
                <w:webHidden/>
              </w:rPr>
            </w:r>
            <w:r w:rsidR="003D52BF">
              <w:rPr>
                <w:noProof/>
                <w:webHidden/>
              </w:rPr>
              <w:fldChar w:fldCharType="separate"/>
            </w:r>
            <w:r w:rsidR="00D47C99">
              <w:rPr>
                <w:noProof/>
                <w:webHidden/>
              </w:rPr>
              <w:t>9</w:t>
            </w:r>
            <w:r w:rsidR="003D52BF">
              <w:rPr>
                <w:noProof/>
                <w:webHidden/>
              </w:rPr>
              <w:fldChar w:fldCharType="end"/>
            </w:r>
          </w:hyperlink>
        </w:p>
        <w:p w14:paraId="4B6A3F1C"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279" w:history="1">
            <w:r w:rsidR="003D52BF" w:rsidRPr="00604888">
              <w:rPr>
                <w:rStyle w:val="Hyperlink"/>
                <w:bCs/>
                <w:noProof/>
                <w:kern w:val="36"/>
                <w:lang w:eastAsia="pt-BR"/>
              </w:rPr>
              <w:t>2.1 - O violão e os tipos de cordas:</w:t>
            </w:r>
            <w:r w:rsidR="003D52BF">
              <w:rPr>
                <w:noProof/>
                <w:webHidden/>
              </w:rPr>
              <w:tab/>
            </w:r>
            <w:r w:rsidR="003D52BF">
              <w:rPr>
                <w:noProof/>
                <w:webHidden/>
              </w:rPr>
              <w:fldChar w:fldCharType="begin"/>
            </w:r>
            <w:r w:rsidR="003D52BF">
              <w:rPr>
                <w:noProof/>
                <w:webHidden/>
              </w:rPr>
              <w:instrText xml:space="preserve"> PAGEREF _Toc99392279 \h </w:instrText>
            </w:r>
            <w:r w:rsidR="003D52BF">
              <w:rPr>
                <w:noProof/>
                <w:webHidden/>
              </w:rPr>
            </w:r>
            <w:r w:rsidR="003D52BF">
              <w:rPr>
                <w:noProof/>
                <w:webHidden/>
              </w:rPr>
              <w:fldChar w:fldCharType="separate"/>
            </w:r>
            <w:r w:rsidR="00D47C99">
              <w:rPr>
                <w:noProof/>
                <w:webHidden/>
              </w:rPr>
              <w:t>9</w:t>
            </w:r>
            <w:r w:rsidR="003D52BF">
              <w:rPr>
                <w:noProof/>
                <w:webHidden/>
              </w:rPr>
              <w:fldChar w:fldCharType="end"/>
            </w:r>
          </w:hyperlink>
        </w:p>
        <w:p w14:paraId="46040065"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280" w:history="1">
            <w:r w:rsidR="003D52BF" w:rsidRPr="00604888">
              <w:rPr>
                <w:rStyle w:val="Hyperlink"/>
                <w:bCs/>
                <w:noProof/>
                <w:kern w:val="36"/>
                <w:lang w:eastAsia="pt-BR"/>
              </w:rPr>
              <w:t>2.2 - Anatomia do instrumento:</w:t>
            </w:r>
            <w:r w:rsidR="003D52BF">
              <w:rPr>
                <w:noProof/>
                <w:webHidden/>
              </w:rPr>
              <w:tab/>
            </w:r>
            <w:r w:rsidR="003D52BF">
              <w:rPr>
                <w:noProof/>
                <w:webHidden/>
              </w:rPr>
              <w:fldChar w:fldCharType="begin"/>
            </w:r>
            <w:r w:rsidR="003D52BF">
              <w:rPr>
                <w:noProof/>
                <w:webHidden/>
              </w:rPr>
              <w:instrText xml:space="preserve"> PAGEREF _Toc99392280 \h </w:instrText>
            </w:r>
            <w:r w:rsidR="003D52BF">
              <w:rPr>
                <w:noProof/>
                <w:webHidden/>
              </w:rPr>
            </w:r>
            <w:r w:rsidR="003D52BF">
              <w:rPr>
                <w:noProof/>
                <w:webHidden/>
              </w:rPr>
              <w:fldChar w:fldCharType="separate"/>
            </w:r>
            <w:r w:rsidR="00D47C99">
              <w:rPr>
                <w:noProof/>
                <w:webHidden/>
              </w:rPr>
              <w:t>10</w:t>
            </w:r>
            <w:r w:rsidR="003D52BF">
              <w:rPr>
                <w:noProof/>
                <w:webHidden/>
              </w:rPr>
              <w:fldChar w:fldCharType="end"/>
            </w:r>
          </w:hyperlink>
        </w:p>
        <w:p w14:paraId="228FF9C3"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81"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1 - Altura</w:t>
            </w:r>
            <w:r w:rsidR="003D52BF">
              <w:rPr>
                <w:noProof/>
                <w:webHidden/>
              </w:rPr>
              <w:tab/>
            </w:r>
            <w:r w:rsidR="003D52BF">
              <w:rPr>
                <w:noProof/>
                <w:webHidden/>
              </w:rPr>
              <w:fldChar w:fldCharType="begin"/>
            </w:r>
            <w:r w:rsidR="003D52BF">
              <w:rPr>
                <w:noProof/>
                <w:webHidden/>
              </w:rPr>
              <w:instrText xml:space="preserve"> PAGEREF _Toc99392281 \h </w:instrText>
            </w:r>
            <w:r w:rsidR="003D52BF">
              <w:rPr>
                <w:noProof/>
                <w:webHidden/>
              </w:rPr>
            </w:r>
            <w:r w:rsidR="003D52BF">
              <w:rPr>
                <w:noProof/>
                <w:webHidden/>
              </w:rPr>
              <w:fldChar w:fldCharType="separate"/>
            </w:r>
            <w:r w:rsidR="00D47C99">
              <w:rPr>
                <w:noProof/>
                <w:webHidden/>
              </w:rPr>
              <w:t>11</w:t>
            </w:r>
            <w:r w:rsidR="003D52BF">
              <w:rPr>
                <w:noProof/>
                <w:webHidden/>
              </w:rPr>
              <w:fldChar w:fldCharType="end"/>
            </w:r>
          </w:hyperlink>
        </w:p>
        <w:p w14:paraId="086D63DE"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82"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2 - Executando o movimento</w:t>
            </w:r>
            <w:r w:rsidR="003D52BF">
              <w:rPr>
                <w:noProof/>
                <w:webHidden/>
              </w:rPr>
              <w:tab/>
            </w:r>
            <w:r w:rsidR="003D52BF">
              <w:rPr>
                <w:noProof/>
                <w:webHidden/>
              </w:rPr>
              <w:fldChar w:fldCharType="begin"/>
            </w:r>
            <w:r w:rsidR="003D52BF">
              <w:rPr>
                <w:noProof/>
                <w:webHidden/>
              </w:rPr>
              <w:instrText xml:space="preserve"> PAGEREF _Toc99392282 \h </w:instrText>
            </w:r>
            <w:r w:rsidR="003D52BF">
              <w:rPr>
                <w:noProof/>
                <w:webHidden/>
              </w:rPr>
            </w:r>
            <w:r w:rsidR="003D52BF">
              <w:rPr>
                <w:noProof/>
                <w:webHidden/>
              </w:rPr>
              <w:fldChar w:fldCharType="separate"/>
            </w:r>
            <w:r w:rsidR="00D47C99">
              <w:rPr>
                <w:noProof/>
                <w:webHidden/>
              </w:rPr>
              <w:t>12</w:t>
            </w:r>
            <w:r w:rsidR="003D52BF">
              <w:rPr>
                <w:noProof/>
                <w:webHidden/>
              </w:rPr>
              <w:fldChar w:fldCharType="end"/>
            </w:r>
          </w:hyperlink>
        </w:p>
        <w:p w14:paraId="679CEDB3"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83"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3 - Graves e agudos no violão</w:t>
            </w:r>
            <w:r w:rsidR="003D52BF">
              <w:rPr>
                <w:noProof/>
                <w:webHidden/>
              </w:rPr>
              <w:tab/>
            </w:r>
            <w:r w:rsidR="003D52BF">
              <w:rPr>
                <w:noProof/>
                <w:webHidden/>
              </w:rPr>
              <w:fldChar w:fldCharType="begin"/>
            </w:r>
            <w:r w:rsidR="003D52BF">
              <w:rPr>
                <w:noProof/>
                <w:webHidden/>
              </w:rPr>
              <w:instrText xml:space="preserve"> PAGEREF _Toc99392283 \h </w:instrText>
            </w:r>
            <w:r w:rsidR="003D52BF">
              <w:rPr>
                <w:noProof/>
                <w:webHidden/>
              </w:rPr>
            </w:r>
            <w:r w:rsidR="003D52BF">
              <w:rPr>
                <w:noProof/>
                <w:webHidden/>
              </w:rPr>
              <w:fldChar w:fldCharType="separate"/>
            </w:r>
            <w:r w:rsidR="00D47C99">
              <w:rPr>
                <w:noProof/>
                <w:webHidden/>
              </w:rPr>
              <w:t>12</w:t>
            </w:r>
            <w:r w:rsidR="003D52BF">
              <w:rPr>
                <w:noProof/>
                <w:webHidden/>
              </w:rPr>
              <w:fldChar w:fldCharType="end"/>
            </w:r>
          </w:hyperlink>
        </w:p>
        <w:p w14:paraId="0A57D2C2"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84"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4 - Altura e a ordem das cordas do violão</w:t>
            </w:r>
            <w:r w:rsidR="003D52BF">
              <w:rPr>
                <w:noProof/>
                <w:webHidden/>
              </w:rPr>
              <w:tab/>
            </w:r>
            <w:r w:rsidR="003D52BF">
              <w:rPr>
                <w:noProof/>
                <w:webHidden/>
              </w:rPr>
              <w:fldChar w:fldCharType="begin"/>
            </w:r>
            <w:r w:rsidR="003D52BF">
              <w:rPr>
                <w:noProof/>
                <w:webHidden/>
              </w:rPr>
              <w:instrText xml:space="preserve"> PAGEREF _Toc99392284 \h </w:instrText>
            </w:r>
            <w:r w:rsidR="003D52BF">
              <w:rPr>
                <w:noProof/>
                <w:webHidden/>
              </w:rPr>
            </w:r>
            <w:r w:rsidR="003D52BF">
              <w:rPr>
                <w:noProof/>
                <w:webHidden/>
              </w:rPr>
              <w:fldChar w:fldCharType="separate"/>
            </w:r>
            <w:r w:rsidR="00D47C99">
              <w:rPr>
                <w:noProof/>
                <w:webHidden/>
              </w:rPr>
              <w:t>12</w:t>
            </w:r>
            <w:r w:rsidR="003D52BF">
              <w:rPr>
                <w:noProof/>
                <w:webHidden/>
              </w:rPr>
              <w:fldChar w:fldCharType="end"/>
            </w:r>
          </w:hyperlink>
        </w:p>
        <w:p w14:paraId="663D1113" w14:textId="77777777" w:rsidR="003D52BF" w:rsidRDefault="000B7A75">
          <w:pPr>
            <w:pStyle w:val="Sumrio1"/>
            <w:rPr>
              <w:rFonts w:asciiTheme="minorHAnsi" w:eastAsiaTheme="minorEastAsia" w:hAnsiTheme="minorHAnsi" w:cstheme="minorBidi"/>
              <w:noProof/>
              <w:szCs w:val="22"/>
              <w:lang w:eastAsia="pt-BR"/>
            </w:rPr>
          </w:pPr>
          <w:hyperlink w:anchor="_Toc99392285" w:history="1">
            <w:r w:rsidR="003D52BF" w:rsidRPr="00604888">
              <w:rPr>
                <w:rStyle w:val="Hyperlink"/>
                <w:rFonts w:cs="Arial"/>
                <w:noProof/>
              </w:rPr>
              <w:t>3 - Escalas:</w:t>
            </w:r>
            <w:r w:rsidR="003D52BF">
              <w:rPr>
                <w:noProof/>
                <w:webHidden/>
              </w:rPr>
              <w:tab/>
            </w:r>
            <w:r w:rsidR="003D52BF">
              <w:rPr>
                <w:noProof/>
                <w:webHidden/>
              </w:rPr>
              <w:fldChar w:fldCharType="begin"/>
            </w:r>
            <w:r w:rsidR="003D52BF">
              <w:rPr>
                <w:noProof/>
                <w:webHidden/>
              </w:rPr>
              <w:instrText xml:space="preserve"> PAGEREF _Toc99392285 \h </w:instrText>
            </w:r>
            <w:r w:rsidR="003D52BF">
              <w:rPr>
                <w:noProof/>
                <w:webHidden/>
              </w:rPr>
            </w:r>
            <w:r w:rsidR="003D52BF">
              <w:rPr>
                <w:noProof/>
                <w:webHidden/>
              </w:rPr>
              <w:fldChar w:fldCharType="separate"/>
            </w:r>
            <w:r w:rsidR="00D47C99">
              <w:rPr>
                <w:noProof/>
                <w:webHidden/>
              </w:rPr>
              <w:t>13</w:t>
            </w:r>
            <w:r w:rsidR="003D52BF">
              <w:rPr>
                <w:noProof/>
                <w:webHidden/>
              </w:rPr>
              <w:fldChar w:fldCharType="end"/>
            </w:r>
          </w:hyperlink>
        </w:p>
        <w:p w14:paraId="4FC4F35F"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286" w:history="1">
            <w:r w:rsidR="003D52BF" w:rsidRPr="00604888">
              <w:rPr>
                <w:rStyle w:val="Hyperlink"/>
                <w:bCs/>
                <w:noProof/>
                <w:kern w:val="36"/>
                <w:lang w:eastAsia="pt-BR"/>
              </w:rPr>
              <w:t>3.1 - Conhecendo as notas musicais:</w:t>
            </w:r>
            <w:r w:rsidR="003D52BF">
              <w:rPr>
                <w:noProof/>
                <w:webHidden/>
              </w:rPr>
              <w:tab/>
            </w:r>
            <w:r w:rsidR="003D52BF">
              <w:rPr>
                <w:noProof/>
                <w:webHidden/>
              </w:rPr>
              <w:fldChar w:fldCharType="begin"/>
            </w:r>
            <w:r w:rsidR="003D52BF">
              <w:rPr>
                <w:noProof/>
                <w:webHidden/>
              </w:rPr>
              <w:instrText xml:space="preserve"> PAGEREF _Toc99392286 \h </w:instrText>
            </w:r>
            <w:r w:rsidR="003D52BF">
              <w:rPr>
                <w:noProof/>
                <w:webHidden/>
              </w:rPr>
            </w:r>
            <w:r w:rsidR="003D52BF">
              <w:rPr>
                <w:noProof/>
                <w:webHidden/>
              </w:rPr>
              <w:fldChar w:fldCharType="separate"/>
            </w:r>
            <w:r w:rsidR="00D47C99">
              <w:rPr>
                <w:noProof/>
                <w:webHidden/>
              </w:rPr>
              <w:t>13</w:t>
            </w:r>
            <w:r w:rsidR="003D52BF">
              <w:rPr>
                <w:noProof/>
                <w:webHidden/>
              </w:rPr>
              <w:fldChar w:fldCharType="end"/>
            </w:r>
          </w:hyperlink>
        </w:p>
        <w:p w14:paraId="51B96BD0" w14:textId="77777777" w:rsidR="003D52BF" w:rsidRDefault="000B7A75">
          <w:pPr>
            <w:pStyle w:val="Sumrio1"/>
            <w:rPr>
              <w:rFonts w:asciiTheme="minorHAnsi" w:eastAsiaTheme="minorEastAsia" w:hAnsiTheme="minorHAnsi" w:cstheme="minorBidi"/>
              <w:noProof/>
              <w:szCs w:val="22"/>
              <w:lang w:eastAsia="pt-BR"/>
            </w:rPr>
          </w:pPr>
          <w:hyperlink w:anchor="_Toc99392287" w:history="1">
            <w:r w:rsidR="003D52BF" w:rsidRPr="00604888">
              <w:rPr>
                <w:rStyle w:val="Hyperlink"/>
                <w:rFonts w:cs="Arial"/>
                <w:noProof/>
              </w:rPr>
              <w:t>4 - Intervalos:</w:t>
            </w:r>
            <w:r w:rsidR="003D52BF">
              <w:rPr>
                <w:noProof/>
                <w:webHidden/>
              </w:rPr>
              <w:tab/>
            </w:r>
            <w:r w:rsidR="003D52BF">
              <w:rPr>
                <w:noProof/>
                <w:webHidden/>
              </w:rPr>
              <w:fldChar w:fldCharType="begin"/>
            </w:r>
            <w:r w:rsidR="003D52BF">
              <w:rPr>
                <w:noProof/>
                <w:webHidden/>
              </w:rPr>
              <w:instrText xml:space="preserve"> PAGEREF _Toc99392287 \h </w:instrText>
            </w:r>
            <w:r w:rsidR="003D52BF">
              <w:rPr>
                <w:noProof/>
                <w:webHidden/>
              </w:rPr>
            </w:r>
            <w:r w:rsidR="003D52BF">
              <w:rPr>
                <w:noProof/>
                <w:webHidden/>
              </w:rPr>
              <w:fldChar w:fldCharType="separate"/>
            </w:r>
            <w:r w:rsidR="00D47C99">
              <w:rPr>
                <w:noProof/>
                <w:webHidden/>
              </w:rPr>
              <w:t>14</w:t>
            </w:r>
            <w:r w:rsidR="003D52BF">
              <w:rPr>
                <w:noProof/>
                <w:webHidden/>
              </w:rPr>
              <w:fldChar w:fldCharType="end"/>
            </w:r>
          </w:hyperlink>
        </w:p>
        <w:p w14:paraId="5169DE68" w14:textId="77777777" w:rsidR="003D52BF" w:rsidRDefault="000B7A75">
          <w:pPr>
            <w:pStyle w:val="Sumrio1"/>
            <w:rPr>
              <w:rFonts w:asciiTheme="minorHAnsi" w:eastAsiaTheme="minorEastAsia" w:hAnsiTheme="minorHAnsi" w:cstheme="minorBidi"/>
              <w:noProof/>
              <w:szCs w:val="22"/>
              <w:lang w:eastAsia="pt-BR"/>
            </w:rPr>
          </w:pPr>
          <w:hyperlink w:anchor="_Toc99392288" w:history="1">
            <w:r w:rsidR="003D52BF" w:rsidRPr="00604888">
              <w:rPr>
                <w:rStyle w:val="Hyperlink"/>
                <w:rFonts w:cs="Arial"/>
                <w:noProof/>
              </w:rPr>
              <w:t>5 - Cifragem:</w:t>
            </w:r>
            <w:r w:rsidR="003D52BF">
              <w:rPr>
                <w:noProof/>
                <w:webHidden/>
              </w:rPr>
              <w:tab/>
            </w:r>
            <w:r w:rsidR="003D52BF">
              <w:rPr>
                <w:noProof/>
                <w:webHidden/>
              </w:rPr>
              <w:fldChar w:fldCharType="begin"/>
            </w:r>
            <w:r w:rsidR="003D52BF">
              <w:rPr>
                <w:noProof/>
                <w:webHidden/>
              </w:rPr>
              <w:instrText xml:space="preserve"> PAGEREF _Toc99392288 \h </w:instrText>
            </w:r>
            <w:r w:rsidR="003D52BF">
              <w:rPr>
                <w:noProof/>
                <w:webHidden/>
              </w:rPr>
            </w:r>
            <w:r w:rsidR="003D52BF">
              <w:rPr>
                <w:noProof/>
                <w:webHidden/>
              </w:rPr>
              <w:fldChar w:fldCharType="separate"/>
            </w:r>
            <w:r w:rsidR="00D47C99">
              <w:rPr>
                <w:noProof/>
                <w:webHidden/>
              </w:rPr>
              <w:t>15</w:t>
            </w:r>
            <w:r w:rsidR="003D52BF">
              <w:rPr>
                <w:noProof/>
                <w:webHidden/>
              </w:rPr>
              <w:fldChar w:fldCharType="end"/>
            </w:r>
          </w:hyperlink>
        </w:p>
        <w:p w14:paraId="65861F6F" w14:textId="77777777" w:rsidR="003D52BF" w:rsidRDefault="000B7A75">
          <w:pPr>
            <w:pStyle w:val="Sumrio1"/>
            <w:rPr>
              <w:rFonts w:asciiTheme="minorHAnsi" w:eastAsiaTheme="minorEastAsia" w:hAnsiTheme="minorHAnsi" w:cstheme="minorBidi"/>
              <w:noProof/>
              <w:szCs w:val="22"/>
              <w:lang w:eastAsia="pt-BR"/>
            </w:rPr>
          </w:pPr>
          <w:hyperlink w:anchor="_Toc99392289" w:history="1">
            <w:r w:rsidR="003D52BF" w:rsidRPr="00604888">
              <w:rPr>
                <w:rStyle w:val="Hyperlink"/>
                <w:rFonts w:cs="Arial"/>
                <w:noProof/>
              </w:rPr>
              <w:t>6 - As cordas do violão:</w:t>
            </w:r>
            <w:r w:rsidR="003D52BF">
              <w:rPr>
                <w:noProof/>
                <w:webHidden/>
              </w:rPr>
              <w:tab/>
            </w:r>
            <w:r w:rsidR="003D52BF">
              <w:rPr>
                <w:noProof/>
                <w:webHidden/>
              </w:rPr>
              <w:fldChar w:fldCharType="begin"/>
            </w:r>
            <w:r w:rsidR="003D52BF">
              <w:rPr>
                <w:noProof/>
                <w:webHidden/>
              </w:rPr>
              <w:instrText xml:space="preserve"> PAGEREF _Toc99392289 \h </w:instrText>
            </w:r>
            <w:r w:rsidR="003D52BF">
              <w:rPr>
                <w:noProof/>
                <w:webHidden/>
              </w:rPr>
            </w:r>
            <w:r w:rsidR="003D52BF">
              <w:rPr>
                <w:noProof/>
                <w:webHidden/>
              </w:rPr>
              <w:fldChar w:fldCharType="separate"/>
            </w:r>
            <w:r w:rsidR="00D47C99">
              <w:rPr>
                <w:noProof/>
                <w:webHidden/>
              </w:rPr>
              <w:t>15</w:t>
            </w:r>
            <w:r w:rsidR="003D52BF">
              <w:rPr>
                <w:noProof/>
                <w:webHidden/>
              </w:rPr>
              <w:fldChar w:fldCharType="end"/>
            </w:r>
          </w:hyperlink>
        </w:p>
        <w:p w14:paraId="6570D57D"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90"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5 - Identificando bordões e primas</w:t>
            </w:r>
            <w:r w:rsidR="003D52BF">
              <w:rPr>
                <w:noProof/>
                <w:webHidden/>
              </w:rPr>
              <w:tab/>
            </w:r>
            <w:r w:rsidR="003D52BF">
              <w:rPr>
                <w:noProof/>
                <w:webHidden/>
              </w:rPr>
              <w:fldChar w:fldCharType="begin"/>
            </w:r>
            <w:r w:rsidR="003D52BF">
              <w:rPr>
                <w:noProof/>
                <w:webHidden/>
              </w:rPr>
              <w:instrText xml:space="preserve"> PAGEREF _Toc99392290 \h </w:instrText>
            </w:r>
            <w:r w:rsidR="003D52BF">
              <w:rPr>
                <w:noProof/>
                <w:webHidden/>
              </w:rPr>
            </w:r>
            <w:r w:rsidR="003D52BF">
              <w:rPr>
                <w:noProof/>
                <w:webHidden/>
              </w:rPr>
              <w:fldChar w:fldCharType="separate"/>
            </w:r>
            <w:r w:rsidR="00D47C99">
              <w:rPr>
                <w:noProof/>
                <w:webHidden/>
              </w:rPr>
              <w:t>16</w:t>
            </w:r>
            <w:r w:rsidR="003D52BF">
              <w:rPr>
                <w:noProof/>
                <w:webHidden/>
              </w:rPr>
              <w:fldChar w:fldCharType="end"/>
            </w:r>
          </w:hyperlink>
        </w:p>
        <w:p w14:paraId="34BB1964"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291" w:history="1">
            <w:r w:rsidR="003D52BF" w:rsidRPr="00604888">
              <w:rPr>
                <w:rStyle w:val="Hyperlink"/>
                <w:bCs/>
                <w:noProof/>
                <w:kern w:val="36"/>
                <w:lang w:eastAsia="pt-BR"/>
              </w:rPr>
              <w:t>6.1 - Aprendendo a afinar o violão</w:t>
            </w:r>
            <w:r w:rsidR="003D52BF">
              <w:rPr>
                <w:noProof/>
                <w:webHidden/>
              </w:rPr>
              <w:tab/>
            </w:r>
            <w:r w:rsidR="003D52BF">
              <w:rPr>
                <w:noProof/>
                <w:webHidden/>
              </w:rPr>
              <w:fldChar w:fldCharType="begin"/>
            </w:r>
            <w:r w:rsidR="003D52BF">
              <w:rPr>
                <w:noProof/>
                <w:webHidden/>
              </w:rPr>
              <w:instrText xml:space="preserve"> PAGEREF _Toc99392291 \h </w:instrText>
            </w:r>
            <w:r w:rsidR="003D52BF">
              <w:rPr>
                <w:noProof/>
                <w:webHidden/>
              </w:rPr>
            </w:r>
            <w:r w:rsidR="003D52BF">
              <w:rPr>
                <w:noProof/>
                <w:webHidden/>
              </w:rPr>
              <w:fldChar w:fldCharType="separate"/>
            </w:r>
            <w:r w:rsidR="00D47C99">
              <w:rPr>
                <w:noProof/>
                <w:webHidden/>
              </w:rPr>
              <w:t>16</w:t>
            </w:r>
            <w:r w:rsidR="003D52BF">
              <w:rPr>
                <w:noProof/>
                <w:webHidden/>
              </w:rPr>
              <w:fldChar w:fldCharType="end"/>
            </w:r>
          </w:hyperlink>
        </w:p>
        <w:p w14:paraId="08C9EA46"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292" w:history="1">
            <w:r w:rsidR="003D52BF" w:rsidRPr="00604888">
              <w:rPr>
                <w:rStyle w:val="Hyperlink"/>
                <w:bCs/>
                <w:noProof/>
                <w:kern w:val="36"/>
                <w:lang w:eastAsia="pt-BR"/>
              </w:rPr>
              <w:t>6.2 - As notas no braço do Violão:</w:t>
            </w:r>
            <w:r w:rsidR="003D52BF">
              <w:rPr>
                <w:noProof/>
                <w:webHidden/>
              </w:rPr>
              <w:tab/>
            </w:r>
            <w:r w:rsidR="003D52BF">
              <w:rPr>
                <w:noProof/>
                <w:webHidden/>
              </w:rPr>
              <w:fldChar w:fldCharType="begin"/>
            </w:r>
            <w:r w:rsidR="003D52BF">
              <w:rPr>
                <w:noProof/>
                <w:webHidden/>
              </w:rPr>
              <w:instrText xml:space="preserve"> PAGEREF _Toc99392292 \h </w:instrText>
            </w:r>
            <w:r w:rsidR="003D52BF">
              <w:rPr>
                <w:noProof/>
                <w:webHidden/>
              </w:rPr>
            </w:r>
            <w:r w:rsidR="003D52BF">
              <w:rPr>
                <w:noProof/>
                <w:webHidden/>
              </w:rPr>
              <w:fldChar w:fldCharType="separate"/>
            </w:r>
            <w:r w:rsidR="00D47C99">
              <w:rPr>
                <w:noProof/>
                <w:webHidden/>
              </w:rPr>
              <w:t>19</w:t>
            </w:r>
            <w:r w:rsidR="003D52BF">
              <w:rPr>
                <w:noProof/>
                <w:webHidden/>
              </w:rPr>
              <w:fldChar w:fldCharType="end"/>
            </w:r>
          </w:hyperlink>
        </w:p>
        <w:p w14:paraId="452D23D8"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93"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6 - Transferindo as notas para o braço do violão (Escala cromática ascendente).</w:t>
            </w:r>
            <w:r w:rsidR="003D52BF">
              <w:rPr>
                <w:noProof/>
                <w:webHidden/>
              </w:rPr>
              <w:tab/>
            </w:r>
            <w:r w:rsidR="003D52BF">
              <w:rPr>
                <w:noProof/>
                <w:webHidden/>
              </w:rPr>
              <w:fldChar w:fldCharType="begin"/>
            </w:r>
            <w:r w:rsidR="003D52BF">
              <w:rPr>
                <w:noProof/>
                <w:webHidden/>
              </w:rPr>
              <w:instrText xml:space="preserve"> PAGEREF _Toc99392293 \h </w:instrText>
            </w:r>
            <w:r w:rsidR="003D52BF">
              <w:rPr>
                <w:noProof/>
                <w:webHidden/>
              </w:rPr>
            </w:r>
            <w:r w:rsidR="003D52BF">
              <w:rPr>
                <w:noProof/>
                <w:webHidden/>
              </w:rPr>
              <w:fldChar w:fldCharType="separate"/>
            </w:r>
            <w:r w:rsidR="00D47C99">
              <w:rPr>
                <w:noProof/>
                <w:webHidden/>
              </w:rPr>
              <w:t>20</w:t>
            </w:r>
            <w:r w:rsidR="003D52BF">
              <w:rPr>
                <w:noProof/>
                <w:webHidden/>
              </w:rPr>
              <w:fldChar w:fldCharType="end"/>
            </w:r>
          </w:hyperlink>
        </w:p>
        <w:p w14:paraId="6FC4F9F2"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94"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7 - Transferindo as notas para o braço do violão (Escala cromática descendente)</w:t>
            </w:r>
            <w:r w:rsidR="003D52BF">
              <w:rPr>
                <w:noProof/>
                <w:webHidden/>
              </w:rPr>
              <w:tab/>
            </w:r>
            <w:r w:rsidR="003D52BF">
              <w:rPr>
                <w:noProof/>
                <w:webHidden/>
              </w:rPr>
              <w:fldChar w:fldCharType="begin"/>
            </w:r>
            <w:r w:rsidR="003D52BF">
              <w:rPr>
                <w:noProof/>
                <w:webHidden/>
              </w:rPr>
              <w:instrText xml:space="preserve"> PAGEREF _Toc99392294 \h </w:instrText>
            </w:r>
            <w:r w:rsidR="003D52BF">
              <w:rPr>
                <w:noProof/>
                <w:webHidden/>
              </w:rPr>
            </w:r>
            <w:r w:rsidR="003D52BF">
              <w:rPr>
                <w:noProof/>
                <w:webHidden/>
              </w:rPr>
              <w:fldChar w:fldCharType="separate"/>
            </w:r>
            <w:r w:rsidR="00D47C99">
              <w:rPr>
                <w:noProof/>
                <w:webHidden/>
              </w:rPr>
              <w:t>20</w:t>
            </w:r>
            <w:r w:rsidR="003D52BF">
              <w:rPr>
                <w:noProof/>
                <w:webHidden/>
              </w:rPr>
              <w:fldChar w:fldCharType="end"/>
            </w:r>
          </w:hyperlink>
        </w:p>
        <w:p w14:paraId="72B5A901"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295" w:history="1">
            <w:r w:rsidR="003D52BF" w:rsidRPr="00604888">
              <w:rPr>
                <w:rStyle w:val="Hyperlink"/>
                <w:bCs/>
                <w:noProof/>
                <w:kern w:val="36"/>
                <w:lang w:eastAsia="pt-BR"/>
              </w:rPr>
              <w:t>6.3 – Apresentando os acordes</w:t>
            </w:r>
            <w:r w:rsidR="003D52BF">
              <w:rPr>
                <w:noProof/>
                <w:webHidden/>
              </w:rPr>
              <w:tab/>
            </w:r>
            <w:r w:rsidR="003D52BF">
              <w:rPr>
                <w:noProof/>
                <w:webHidden/>
              </w:rPr>
              <w:fldChar w:fldCharType="begin"/>
            </w:r>
            <w:r w:rsidR="003D52BF">
              <w:rPr>
                <w:noProof/>
                <w:webHidden/>
              </w:rPr>
              <w:instrText xml:space="preserve"> PAGEREF _Toc99392295 \h </w:instrText>
            </w:r>
            <w:r w:rsidR="003D52BF">
              <w:rPr>
                <w:noProof/>
                <w:webHidden/>
              </w:rPr>
            </w:r>
            <w:r w:rsidR="003D52BF">
              <w:rPr>
                <w:noProof/>
                <w:webHidden/>
              </w:rPr>
              <w:fldChar w:fldCharType="separate"/>
            </w:r>
            <w:r w:rsidR="00D47C99">
              <w:rPr>
                <w:noProof/>
                <w:webHidden/>
              </w:rPr>
              <w:t>21</w:t>
            </w:r>
            <w:r w:rsidR="003D52BF">
              <w:rPr>
                <w:noProof/>
                <w:webHidden/>
              </w:rPr>
              <w:fldChar w:fldCharType="end"/>
            </w:r>
          </w:hyperlink>
        </w:p>
        <w:p w14:paraId="3E218160" w14:textId="77777777" w:rsidR="003D52BF" w:rsidRDefault="000B7A75">
          <w:pPr>
            <w:pStyle w:val="Sumrio1"/>
            <w:rPr>
              <w:rFonts w:asciiTheme="minorHAnsi" w:eastAsiaTheme="minorEastAsia" w:hAnsiTheme="minorHAnsi" w:cstheme="minorBidi"/>
              <w:noProof/>
              <w:szCs w:val="22"/>
              <w:lang w:eastAsia="pt-BR"/>
            </w:rPr>
          </w:pPr>
          <w:hyperlink w:anchor="_Toc99392296" w:history="1">
            <w:r w:rsidR="003D52BF" w:rsidRPr="00604888">
              <w:rPr>
                <w:rStyle w:val="Hyperlink"/>
                <w:rFonts w:cs="Arial"/>
                <w:noProof/>
              </w:rPr>
              <w:t>7 – Ritmo e Pulso:</w:t>
            </w:r>
            <w:r w:rsidR="003D52BF">
              <w:rPr>
                <w:noProof/>
                <w:webHidden/>
              </w:rPr>
              <w:tab/>
            </w:r>
            <w:r w:rsidR="003D52BF">
              <w:rPr>
                <w:noProof/>
                <w:webHidden/>
              </w:rPr>
              <w:fldChar w:fldCharType="begin"/>
            </w:r>
            <w:r w:rsidR="003D52BF">
              <w:rPr>
                <w:noProof/>
                <w:webHidden/>
              </w:rPr>
              <w:instrText xml:space="preserve"> PAGEREF _Toc99392296 \h </w:instrText>
            </w:r>
            <w:r w:rsidR="003D52BF">
              <w:rPr>
                <w:noProof/>
                <w:webHidden/>
              </w:rPr>
            </w:r>
            <w:r w:rsidR="003D52BF">
              <w:rPr>
                <w:noProof/>
                <w:webHidden/>
              </w:rPr>
              <w:fldChar w:fldCharType="separate"/>
            </w:r>
            <w:r w:rsidR="00D47C99">
              <w:rPr>
                <w:noProof/>
                <w:webHidden/>
              </w:rPr>
              <w:t>23</w:t>
            </w:r>
            <w:r w:rsidR="003D52BF">
              <w:rPr>
                <w:noProof/>
                <w:webHidden/>
              </w:rPr>
              <w:fldChar w:fldCharType="end"/>
            </w:r>
          </w:hyperlink>
        </w:p>
        <w:p w14:paraId="266D1D03" w14:textId="77777777" w:rsidR="003D52BF" w:rsidRDefault="000B7A75">
          <w:pPr>
            <w:pStyle w:val="Sumrio1"/>
            <w:rPr>
              <w:rFonts w:asciiTheme="minorHAnsi" w:eastAsiaTheme="minorEastAsia" w:hAnsiTheme="minorHAnsi" w:cstheme="minorBidi"/>
              <w:noProof/>
              <w:szCs w:val="22"/>
              <w:lang w:eastAsia="pt-BR"/>
            </w:rPr>
          </w:pPr>
          <w:hyperlink w:anchor="_Toc99392297" w:history="1">
            <w:r w:rsidR="003D52BF" w:rsidRPr="00604888">
              <w:rPr>
                <w:rStyle w:val="Hyperlink"/>
                <w:rFonts w:cs="Arial"/>
                <w:noProof/>
              </w:rPr>
              <w:t>8 – Duração e treinamento das mãos esquerda e direita:</w:t>
            </w:r>
            <w:r w:rsidR="003D52BF">
              <w:rPr>
                <w:noProof/>
                <w:webHidden/>
              </w:rPr>
              <w:tab/>
            </w:r>
            <w:r w:rsidR="003D52BF">
              <w:rPr>
                <w:noProof/>
                <w:webHidden/>
              </w:rPr>
              <w:fldChar w:fldCharType="begin"/>
            </w:r>
            <w:r w:rsidR="003D52BF">
              <w:rPr>
                <w:noProof/>
                <w:webHidden/>
              </w:rPr>
              <w:instrText xml:space="preserve"> PAGEREF _Toc99392297 \h </w:instrText>
            </w:r>
            <w:r w:rsidR="003D52BF">
              <w:rPr>
                <w:noProof/>
                <w:webHidden/>
              </w:rPr>
            </w:r>
            <w:r w:rsidR="003D52BF">
              <w:rPr>
                <w:noProof/>
                <w:webHidden/>
              </w:rPr>
              <w:fldChar w:fldCharType="separate"/>
            </w:r>
            <w:r w:rsidR="00D47C99">
              <w:rPr>
                <w:noProof/>
                <w:webHidden/>
              </w:rPr>
              <w:t>24</w:t>
            </w:r>
            <w:r w:rsidR="003D52BF">
              <w:rPr>
                <w:noProof/>
                <w:webHidden/>
              </w:rPr>
              <w:fldChar w:fldCharType="end"/>
            </w:r>
          </w:hyperlink>
        </w:p>
        <w:p w14:paraId="42FECD76"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98"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8 - Tocando as notas com durações diferentes.</w:t>
            </w:r>
            <w:r w:rsidR="003D52BF">
              <w:rPr>
                <w:noProof/>
                <w:webHidden/>
              </w:rPr>
              <w:tab/>
            </w:r>
            <w:r w:rsidR="003D52BF">
              <w:rPr>
                <w:noProof/>
                <w:webHidden/>
              </w:rPr>
              <w:fldChar w:fldCharType="begin"/>
            </w:r>
            <w:r w:rsidR="003D52BF">
              <w:rPr>
                <w:noProof/>
                <w:webHidden/>
              </w:rPr>
              <w:instrText xml:space="preserve"> PAGEREF _Toc99392298 \h </w:instrText>
            </w:r>
            <w:r w:rsidR="003D52BF">
              <w:rPr>
                <w:noProof/>
                <w:webHidden/>
              </w:rPr>
            </w:r>
            <w:r w:rsidR="003D52BF">
              <w:rPr>
                <w:noProof/>
                <w:webHidden/>
              </w:rPr>
              <w:fldChar w:fldCharType="separate"/>
            </w:r>
            <w:r w:rsidR="00D47C99">
              <w:rPr>
                <w:noProof/>
                <w:webHidden/>
              </w:rPr>
              <w:t>25</w:t>
            </w:r>
            <w:r w:rsidR="003D52BF">
              <w:rPr>
                <w:noProof/>
                <w:webHidden/>
              </w:rPr>
              <w:fldChar w:fldCharType="end"/>
            </w:r>
          </w:hyperlink>
        </w:p>
        <w:p w14:paraId="441D0BB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299"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9 - Trabalhando com as primas</w:t>
            </w:r>
            <w:r w:rsidR="003D52BF">
              <w:rPr>
                <w:noProof/>
                <w:webHidden/>
              </w:rPr>
              <w:tab/>
            </w:r>
            <w:r w:rsidR="003D52BF">
              <w:rPr>
                <w:noProof/>
                <w:webHidden/>
              </w:rPr>
              <w:fldChar w:fldCharType="begin"/>
            </w:r>
            <w:r w:rsidR="003D52BF">
              <w:rPr>
                <w:noProof/>
                <w:webHidden/>
              </w:rPr>
              <w:instrText xml:space="preserve"> PAGEREF _Toc99392299 \h </w:instrText>
            </w:r>
            <w:r w:rsidR="003D52BF">
              <w:rPr>
                <w:noProof/>
                <w:webHidden/>
              </w:rPr>
            </w:r>
            <w:r w:rsidR="003D52BF">
              <w:rPr>
                <w:noProof/>
                <w:webHidden/>
              </w:rPr>
              <w:fldChar w:fldCharType="separate"/>
            </w:r>
            <w:r w:rsidR="00D47C99">
              <w:rPr>
                <w:noProof/>
                <w:webHidden/>
              </w:rPr>
              <w:t>26</w:t>
            </w:r>
            <w:r w:rsidR="003D52BF">
              <w:rPr>
                <w:noProof/>
                <w:webHidden/>
              </w:rPr>
              <w:fldChar w:fldCharType="end"/>
            </w:r>
          </w:hyperlink>
        </w:p>
        <w:p w14:paraId="29587D19" w14:textId="77777777" w:rsidR="003D52BF" w:rsidRDefault="000B7A75">
          <w:pPr>
            <w:pStyle w:val="Sumrio1"/>
            <w:rPr>
              <w:rFonts w:asciiTheme="minorHAnsi" w:eastAsiaTheme="minorEastAsia" w:hAnsiTheme="minorHAnsi" w:cstheme="minorBidi"/>
              <w:noProof/>
              <w:szCs w:val="22"/>
              <w:lang w:eastAsia="pt-BR"/>
            </w:rPr>
          </w:pPr>
          <w:hyperlink w:anchor="_Toc99392300" w:history="1">
            <w:r w:rsidR="003D52BF" w:rsidRPr="00604888">
              <w:rPr>
                <w:rStyle w:val="Hyperlink"/>
                <w:rFonts w:cs="Arial"/>
                <w:noProof/>
              </w:rPr>
              <w:t>9 - Intensidade:</w:t>
            </w:r>
            <w:r w:rsidR="003D52BF">
              <w:rPr>
                <w:noProof/>
                <w:webHidden/>
              </w:rPr>
              <w:tab/>
            </w:r>
            <w:r w:rsidR="003D52BF">
              <w:rPr>
                <w:noProof/>
                <w:webHidden/>
              </w:rPr>
              <w:fldChar w:fldCharType="begin"/>
            </w:r>
            <w:r w:rsidR="003D52BF">
              <w:rPr>
                <w:noProof/>
                <w:webHidden/>
              </w:rPr>
              <w:instrText xml:space="preserve"> PAGEREF _Toc99392300 \h </w:instrText>
            </w:r>
            <w:r w:rsidR="003D52BF">
              <w:rPr>
                <w:noProof/>
                <w:webHidden/>
              </w:rPr>
            </w:r>
            <w:r w:rsidR="003D52BF">
              <w:rPr>
                <w:noProof/>
                <w:webHidden/>
              </w:rPr>
              <w:fldChar w:fldCharType="separate"/>
            </w:r>
            <w:r w:rsidR="00D47C99">
              <w:rPr>
                <w:noProof/>
                <w:webHidden/>
              </w:rPr>
              <w:t>28</w:t>
            </w:r>
            <w:r w:rsidR="003D52BF">
              <w:rPr>
                <w:noProof/>
                <w:webHidden/>
              </w:rPr>
              <w:fldChar w:fldCharType="end"/>
            </w:r>
          </w:hyperlink>
        </w:p>
        <w:p w14:paraId="42C3F256"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01"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10 - Sons fortes e pianos</w:t>
            </w:r>
            <w:r w:rsidR="003D52BF">
              <w:rPr>
                <w:noProof/>
                <w:webHidden/>
              </w:rPr>
              <w:tab/>
            </w:r>
            <w:r w:rsidR="003D52BF">
              <w:rPr>
                <w:noProof/>
                <w:webHidden/>
              </w:rPr>
              <w:fldChar w:fldCharType="begin"/>
            </w:r>
            <w:r w:rsidR="003D52BF">
              <w:rPr>
                <w:noProof/>
                <w:webHidden/>
              </w:rPr>
              <w:instrText xml:space="preserve"> PAGEREF _Toc99392301 \h </w:instrText>
            </w:r>
            <w:r w:rsidR="003D52BF">
              <w:rPr>
                <w:noProof/>
                <w:webHidden/>
              </w:rPr>
            </w:r>
            <w:r w:rsidR="003D52BF">
              <w:rPr>
                <w:noProof/>
                <w:webHidden/>
              </w:rPr>
              <w:fldChar w:fldCharType="separate"/>
            </w:r>
            <w:r w:rsidR="00D47C99">
              <w:rPr>
                <w:noProof/>
                <w:webHidden/>
              </w:rPr>
              <w:t>28</w:t>
            </w:r>
            <w:r w:rsidR="003D52BF">
              <w:rPr>
                <w:noProof/>
                <w:webHidden/>
              </w:rPr>
              <w:fldChar w:fldCharType="end"/>
            </w:r>
          </w:hyperlink>
        </w:p>
        <w:p w14:paraId="7234A74E" w14:textId="77777777" w:rsidR="003D52BF" w:rsidRDefault="000B7A75">
          <w:pPr>
            <w:pStyle w:val="Sumrio1"/>
            <w:rPr>
              <w:rFonts w:asciiTheme="minorHAnsi" w:eastAsiaTheme="minorEastAsia" w:hAnsiTheme="minorHAnsi" w:cstheme="minorBidi"/>
              <w:noProof/>
              <w:szCs w:val="22"/>
              <w:lang w:eastAsia="pt-BR"/>
            </w:rPr>
          </w:pPr>
          <w:hyperlink w:anchor="_Toc99392302" w:history="1">
            <w:r w:rsidR="003D52BF" w:rsidRPr="00604888">
              <w:rPr>
                <w:rStyle w:val="Hyperlink"/>
                <w:rFonts w:cs="Arial"/>
                <w:noProof/>
              </w:rPr>
              <w:t>10 - Timbre:</w:t>
            </w:r>
            <w:r w:rsidR="003D52BF">
              <w:rPr>
                <w:noProof/>
                <w:webHidden/>
              </w:rPr>
              <w:tab/>
            </w:r>
            <w:r w:rsidR="003D52BF">
              <w:rPr>
                <w:noProof/>
                <w:webHidden/>
              </w:rPr>
              <w:fldChar w:fldCharType="begin"/>
            </w:r>
            <w:r w:rsidR="003D52BF">
              <w:rPr>
                <w:noProof/>
                <w:webHidden/>
              </w:rPr>
              <w:instrText xml:space="preserve"> PAGEREF _Toc99392302 \h </w:instrText>
            </w:r>
            <w:r w:rsidR="003D52BF">
              <w:rPr>
                <w:noProof/>
                <w:webHidden/>
              </w:rPr>
            </w:r>
            <w:r w:rsidR="003D52BF">
              <w:rPr>
                <w:noProof/>
                <w:webHidden/>
              </w:rPr>
              <w:fldChar w:fldCharType="separate"/>
            </w:r>
            <w:r w:rsidR="00D47C99">
              <w:rPr>
                <w:noProof/>
                <w:webHidden/>
              </w:rPr>
              <w:t>30</w:t>
            </w:r>
            <w:r w:rsidR="003D52BF">
              <w:rPr>
                <w:noProof/>
                <w:webHidden/>
              </w:rPr>
              <w:fldChar w:fldCharType="end"/>
            </w:r>
          </w:hyperlink>
        </w:p>
        <w:p w14:paraId="690341E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03"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11 – Diferentes timbres no violão</w:t>
            </w:r>
            <w:r w:rsidR="003D52BF">
              <w:rPr>
                <w:noProof/>
                <w:webHidden/>
              </w:rPr>
              <w:tab/>
            </w:r>
            <w:r w:rsidR="003D52BF">
              <w:rPr>
                <w:noProof/>
                <w:webHidden/>
              </w:rPr>
              <w:fldChar w:fldCharType="begin"/>
            </w:r>
            <w:r w:rsidR="003D52BF">
              <w:rPr>
                <w:noProof/>
                <w:webHidden/>
              </w:rPr>
              <w:instrText xml:space="preserve"> PAGEREF _Toc99392303 \h </w:instrText>
            </w:r>
            <w:r w:rsidR="003D52BF">
              <w:rPr>
                <w:noProof/>
                <w:webHidden/>
              </w:rPr>
            </w:r>
            <w:r w:rsidR="003D52BF">
              <w:rPr>
                <w:noProof/>
                <w:webHidden/>
              </w:rPr>
              <w:fldChar w:fldCharType="separate"/>
            </w:r>
            <w:r w:rsidR="00D47C99">
              <w:rPr>
                <w:noProof/>
                <w:webHidden/>
              </w:rPr>
              <w:t>30</w:t>
            </w:r>
            <w:r w:rsidR="003D52BF">
              <w:rPr>
                <w:noProof/>
                <w:webHidden/>
              </w:rPr>
              <w:fldChar w:fldCharType="end"/>
            </w:r>
          </w:hyperlink>
        </w:p>
        <w:p w14:paraId="3D047B1C"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04"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12 - Cada dedo na sua corda</w:t>
            </w:r>
            <w:r w:rsidR="003D52BF">
              <w:rPr>
                <w:noProof/>
                <w:webHidden/>
              </w:rPr>
              <w:tab/>
            </w:r>
            <w:r w:rsidR="003D52BF">
              <w:rPr>
                <w:noProof/>
                <w:webHidden/>
              </w:rPr>
              <w:fldChar w:fldCharType="begin"/>
            </w:r>
            <w:r w:rsidR="003D52BF">
              <w:rPr>
                <w:noProof/>
                <w:webHidden/>
              </w:rPr>
              <w:instrText xml:space="preserve"> PAGEREF _Toc99392304 \h </w:instrText>
            </w:r>
            <w:r w:rsidR="003D52BF">
              <w:rPr>
                <w:noProof/>
                <w:webHidden/>
              </w:rPr>
            </w:r>
            <w:r w:rsidR="003D52BF">
              <w:rPr>
                <w:noProof/>
                <w:webHidden/>
              </w:rPr>
              <w:fldChar w:fldCharType="separate"/>
            </w:r>
            <w:r w:rsidR="00D47C99">
              <w:rPr>
                <w:noProof/>
                <w:webHidden/>
              </w:rPr>
              <w:t>31</w:t>
            </w:r>
            <w:r w:rsidR="003D52BF">
              <w:rPr>
                <w:noProof/>
                <w:webHidden/>
              </w:rPr>
              <w:fldChar w:fldCharType="end"/>
            </w:r>
          </w:hyperlink>
        </w:p>
        <w:p w14:paraId="6FF3B77D" w14:textId="77777777" w:rsidR="003D52BF" w:rsidRDefault="000B7A75">
          <w:pPr>
            <w:pStyle w:val="Sumrio1"/>
            <w:rPr>
              <w:rFonts w:asciiTheme="minorHAnsi" w:eastAsiaTheme="minorEastAsia" w:hAnsiTheme="minorHAnsi" w:cstheme="minorBidi"/>
              <w:noProof/>
              <w:szCs w:val="22"/>
              <w:lang w:eastAsia="pt-BR"/>
            </w:rPr>
          </w:pPr>
          <w:hyperlink w:anchor="_Toc99392305" w:history="1">
            <w:r w:rsidR="003D52BF" w:rsidRPr="00604888">
              <w:rPr>
                <w:rStyle w:val="Hyperlink"/>
                <w:rFonts w:cs="Arial"/>
                <w:noProof/>
              </w:rPr>
              <w:t>11 - Aprofundando um pouco mais nos intervalos:</w:t>
            </w:r>
            <w:r w:rsidR="003D52BF">
              <w:rPr>
                <w:noProof/>
                <w:webHidden/>
              </w:rPr>
              <w:tab/>
            </w:r>
            <w:r w:rsidR="003D52BF">
              <w:rPr>
                <w:noProof/>
                <w:webHidden/>
              </w:rPr>
              <w:fldChar w:fldCharType="begin"/>
            </w:r>
            <w:r w:rsidR="003D52BF">
              <w:rPr>
                <w:noProof/>
                <w:webHidden/>
              </w:rPr>
              <w:instrText xml:space="preserve"> PAGEREF _Toc99392305 \h </w:instrText>
            </w:r>
            <w:r w:rsidR="003D52BF">
              <w:rPr>
                <w:noProof/>
                <w:webHidden/>
              </w:rPr>
            </w:r>
            <w:r w:rsidR="003D52BF">
              <w:rPr>
                <w:noProof/>
                <w:webHidden/>
              </w:rPr>
              <w:fldChar w:fldCharType="separate"/>
            </w:r>
            <w:r w:rsidR="00D47C99">
              <w:rPr>
                <w:noProof/>
                <w:webHidden/>
              </w:rPr>
              <w:t>32</w:t>
            </w:r>
            <w:r w:rsidR="003D52BF">
              <w:rPr>
                <w:noProof/>
                <w:webHidden/>
              </w:rPr>
              <w:fldChar w:fldCharType="end"/>
            </w:r>
          </w:hyperlink>
        </w:p>
        <w:p w14:paraId="73D319D6"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06" w:history="1">
            <w:r w:rsidR="003D52BF" w:rsidRPr="00604888">
              <w:rPr>
                <w:rStyle w:val="Hyperlink"/>
                <w:bCs/>
                <w:noProof/>
                <w:kern w:val="36"/>
                <w:lang w:eastAsia="pt-BR"/>
              </w:rPr>
              <w:t>11.1 - Tipos de Intervalos:</w:t>
            </w:r>
            <w:r w:rsidR="003D52BF">
              <w:rPr>
                <w:noProof/>
                <w:webHidden/>
              </w:rPr>
              <w:tab/>
            </w:r>
            <w:r w:rsidR="003D52BF">
              <w:rPr>
                <w:noProof/>
                <w:webHidden/>
              </w:rPr>
              <w:fldChar w:fldCharType="begin"/>
            </w:r>
            <w:r w:rsidR="003D52BF">
              <w:rPr>
                <w:noProof/>
                <w:webHidden/>
              </w:rPr>
              <w:instrText xml:space="preserve"> PAGEREF _Toc99392306 \h </w:instrText>
            </w:r>
            <w:r w:rsidR="003D52BF">
              <w:rPr>
                <w:noProof/>
                <w:webHidden/>
              </w:rPr>
            </w:r>
            <w:r w:rsidR="003D52BF">
              <w:rPr>
                <w:noProof/>
                <w:webHidden/>
              </w:rPr>
              <w:fldChar w:fldCharType="separate"/>
            </w:r>
            <w:r w:rsidR="00D47C99">
              <w:rPr>
                <w:noProof/>
                <w:webHidden/>
              </w:rPr>
              <w:t>32</w:t>
            </w:r>
            <w:r w:rsidR="003D52BF">
              <w:rPr>
                <w:noProof/>
                <w:webHidden/>
              </w:rPr>
              <w:fldChar w:fldCharType="end"/>
            </w:r>
          </w:hyperlink>
        </w:p>
        <w:p w14:paraId="04932872"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07" w:history="1">
            <w:r w:rsidR="003D52BF" w:rsidRPr="00604888">
              <w:rPr>
                <w:rStyle w:val="Hyperlink"/>
                <w:bCs/>
                <w:noProof/>
                <w:kern w:val="36"/>
                <w:lang w:eastAsia="pt-BR"/>
              </w:rPr>
              <w:t>11.2 - Intervalos - Nomes</w:t>
            </w:r>
            <w:r w:rsidR="003D52BF">
              <w:rPr>
                <w:noProof/>
                <w:webHidden/>
              </w:rPr>
              <w:tab/>
            </w:r>
            <w:r w:rsidR="003D52BF">
              <w:rPr>
                <w:noProof/>
                <w:webHidden/>
              </w:rPr>
              <w:fldChar w:fldCharType="begin"/>
            </w:r>
            <w:r w:rsidR="003D52BF">
              <w:rPr>
                <w:noProof/>
                <w:webHidden/>
              </w:rPr>
              <w:instrText xml:space="preserve"> PAGEREF _Toc99392307 \h </w:instrText>
            </w:r>
            <w:r w:rsidR="003D52BF">
              <w:rPr>
                <w:noProof/>
                <w:webHidden/>
              </w:rPr>
            </w:r>
            <w:r w:rsidR="003D52BF">
              <w:rPr>
                <w:noProof/>
                <w:webHidden/>
              </w:rPr>
              <w:fldChar w:fldCharType="separate"/>
            </w:r>
            <w:r w:rsidR="00D47C99">
              <w:rPr>
                <w:noProof/>
                <w:webHidden/>
              </w:rPr>
              <w:t>33</w:t>
            </w:r>
            <w:r w:rsidR="003D52BF">
              <w:rPr>
                <w:noProof/>
                <w:webHidden/>
              </w:rPr>
              <w:fldChar w:fldCharType="end"/>
            </w:r>
          </w:hyperlink>
        </w:p>
        <w:p w14:paraId="1C83611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08"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13 - Preparação para leitura Musical</w:t>
            </w:r>
            <w:r w:rsidR="003D52BF">
              <w:rPr>
                <w:noProof/>
                <w:webHidden/>
              </w:rPr>
              <w:tab/>
            </w:r>
            <w:r w:rsidR="003D52BF">
              <w:rPr>
                <w:noProof/>
                <w:webHidden/>
              </w:rPr>
              <w:fldChar w:fldCharType="begin"/>
            </w:r>
            <w:r w:rsidR="003D52BF">
              <w:rPr>
                <w:noProof/>
                <w:webHidden/>
              </w:rPr>
              <w:instrText xml:space="preserve"> PAGEREF _Toc99392308 \h </w:instrText>
            </w:r>
            <w:r w:rsidR="003D52BF">
              <w:rPr>
                <w:noProof/>
                <w:webHidden/>
              </w:rPr>
            </w:r>
            <w:r w:rsidR="003D52BF">
              <w:rPr>
                <w:noProof/>
                <w:webHidden/>
              </w:rPr>
              <w:fldChar w:fldCharType="separate"/>
            </w:r>
            <w:r w:rsidR="00D47C99">
              <w:rPr>
                <w:noProof/>
                <w:webHidden/>
              </w:rPr>
              <w:t>34</w:t>
            </w:r>
            <w:r w:rsidR="003D52BF">
              <w:rPr>
                <w:noProof/>
                <w:webHidden/>
              </w:rPr>
              <w:fldChar w:fldCharType="end"/>
            </w:r>
          </w:hyperlink>
        </w:p>
        <w:p w14:paraId="772FF090" w14:textId="77777777" w:rsidR="003D52BF" w:rsidRDefault="000B7A75">
          <w:pPr>
            <w:pStyle w:val="Sumrio1"/>
            <w:rPr>
              <w:rFonts w:asciiTheme="minorHAnsi" w:eastAsiaTheme="minorEastAsia" w:hAnsiTheme="minorHAnsi" w:cstheme="minorBidi"/>
              <w:noProof/>
              <w:szCs w:val="22"/>
              <w:lang w:eastAsia="pt-BR"/>
            </w:rPr>
          </w:pPr>
          <w:hyperlink w:anchor="_Toc99392309" w:history="1">
            <w:r w:rsidR="003D52BF" w:rsidRPr="00604888">
              <w:rPr>
                <w:rStyle w:val="Hyperlink"/>
                <w:rFonts w:cs="Arial"/>
                <w:noProof/>
              </w:rPr>
              <w:t>12 – Notação Musical:</w:t>
            </w:r>
            <w:r w:rsidR="003D52BF">
              <w:rPr>
                <w:noProof/>
                <w:webHidden/>
              </w:rPr>
              <w:tab/>
            </w:r>
            <w:r w:rsidR="003D52BF">
              <w:rPr>
                <w:noProof/>
                <w:webHidden/>
              </w:rPr>
              <w:fldChar w:fldCharType="begin"/>
            </w:r>
            <w:r w:rsidR="003D52BF">
              <w:rPr>
                <w:noProof/>
                <w:webHidden/>
              </w:rPr>
              <w:instrText xml:space="preserve"> PAGEREF _Toc99392309 \h </w:instrText>
            </w:r>
            <w:r w:rsidR="003D52BF">
              <w:rPr>
                <w:noProof/>
                <w:webHidden/>
              </w:rPr>
            </w:r>
            <w:r w:rsidR="003D52BF">
              <w:rPr>
                <w:noProof/>
                <w:webHidden/>
              </w:rPr>
              <w:fldChar w:fldCharType="separate"/>
            </w:r>
            <w:r w:rsidR="00D47C99">
              <w:rPr>
                <w:noProof/>
                <w:webHidden/>
              </w:rPr>
              <w:t>36</w:t>
            </w:r>
            <w:r w:rsidR="003D52BF">
              <w:rPr>
                <w:noProof/>
                <w:webHidden/>
              </w:rPr>
              <w:fldChar w:fldCharType="end"/>
            </w:r>
          </w:hyperlink>
        </w:p>
        <w:p w14:paraId="052CBC47" w14:textId="77777777" w:rsidR="003D52BF" w:rsidRDefault="000B7A75">
          <w:pPr>
            <w:pStyle w:val="Sumrio1"/>
            <w:rPr>
              <w:rFonts w:asciiTheme="minorHAnsi" w:eastAsiaTheme="minorEastAsia" w:hAnsiTheme="minorHAnsi" w:cstheme="minorBidi"/>
              <w:noProof/>
              <w:szCs w:val="22"/>
              <w:lang w:eastAsia="pt-BR"/>
            </w:rPr>
          </w:pPr>
          <w:hyperlink w:anchor="_Toc99392310" w:history="1">
            <w:r w:rsidR="003D52BF" w:rsidRPr="00604888">
              <w:rPr>
                <w:rStyle w:val="Hyperlink"/>
                <w:rFonts w:cs="Arial"/>
                <w:noProof/>
              </w:rPr>
              <w:t>13 - Compasso:</w:t>
            </w:r>
            <w:r w:rsidR="003D52BF">
              <w:rPr>
                <w:noProof/>
                <w:webHidden/>
              </w:rPr>
              <w:tab/>
            </w:r>
            <w:r w:rsidR="003D52BF">
              <w:rPr>
                <w:noProof/>
                <w:webHidden/>
              </w:rPr>
              <w:fldChar w:fldCharType="begin"/>
            </w:r>
            <w:r w:rsidR="003D52BF">
              <w:rPr>
                <w:noProof/>
                <w:webHidden/>
              </w:rPr>
              <w:instrText xml:space="preserve"> PAGEREF _Toc99392310 \h </w:instrText>
            </w:r>
            <w:r w:rsidR="003D52BF">
              <w:rPr>
                <w:noProof/>
                <w:webHidden/>
              </w:rPr>
            </w:r>
            <w:r w:rsidR="003D52BF">
              <w:rPr>
                <w:noProof/>
                <w:webHidden/>
              </w:rPr>
              <w:fldChar w:fldCharType="separate"/>
            </w:r>
            <w:r w:rsidR="00D47C99">
              <w:rPr>
                <w:noProof/>
                <w:webHidden/>
              </w:rPr>
              <w:t>38</w:t>
            </w:r>
            <w:r w:rsidR="003D52BF">
              <w:rPr>
                <w:noProof/>
                <w:webHidden/>
              </w:rPr>
              <w:fldChar w:fldCharType="end"/>
            </w:r>
          </w:hyperlink>
        </w:p>
        <w:p w14:paraId="203F9BEE" w14:textId="77777777" w:rsidR="003D52BF" w:rsidRDefault="000B7A75">
          <w:pPr>
            <w:pStyle w:val="Sumrio1"/>
            <w:rPr>
              <w:rFonts w:asciiTheme="minorHAnsi" w:eastAsiaTheme="minorEastAsia" w:hAnsiTheme="minorHAnsi" w:cstheme="minorBidi"/>
              <w:noProof/>
              <w:szCs w:val="22"/>
              <w:lang w:eastAsia="pt-BR"/>
            </w:rPr>
          </w:pPr>
          <w:hyperlink w:anchor="_Toc99392311" w:history="1">
            <w:r w:rsidR="003D52BF" w:rsidRPr="00604888">
              <w:rPr>
                <w:rStyle w:val="Hyperlink"/>
                <w:rFonts w:cs="Arial"/>
                <w:noProof/>
              </w:rPr>
              <w:t>14 - Fórmula de compasso:</w:t>
            </w:r>
            <w:r w:rsidR="003D52BF">
              <w:rPr>
                <w:noProof/>
                <w:webHidden/>
              </w:rPr>
              <w:tab/>
            </w:r>
            <w:r w:rsidR="003D52BF">
              <w:rPr>
                <w:noProof/>
                <w:webHidden/>
              </w:rPr>
              <w:fldChar w:fldCharType="begin"/>
            </w:r>
            <w:r w:rsidR="003D52BF">
              <w:rPr>
                <w:noProof/>
                <w:webHidden/>
              </w:rPr>
              <w:instrText xml:space="preserve"> PAGEREF _Toc99392311 \h </w:instrText>
            </w:r>
            <w:r w:rsidR="003D52BF">
              <w:rPr>
                <w:noProof/>
                <w:webHidden/>
              </w:rPr>
            </w:r>
            <w:r w:rsidR="003D52BF">
              <w:rPr>
                <w:noProof/>
                <w:webHidden/>
              </w:rPr>
              <w:fldChar w:fldCharType="separate"/>
            </w:r>
            <w:r w:rsidR="00D47C99">
              <w:rPr>
                <w:noProof/>
                <w:webHidden/>
              </w:rPr>
              <w:t>39</w:t>
            </w:r>
            <w:r w:rsidR="003D52BF">
              <w:rPr>
                <w:noProof/>
                <w:webHidden/>
              </w:rPr>
              <w:fldChar w:fldCharType="end"/>
            </w:r>
          </w:hyperlink>
        </w:p>
        <w:p w14:paraId="434DAC6A"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12"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14 - Tocando as cordas simultaneamente</w:t>
            </w:r>
            <w:r w:rsidR="003D52BF">
              <w:rPr>
                <w:noProof/>
                <w:webHidden/>
              </w:rPr>
              <w:tab/>
            </w:r>
            <w:r w:rsidR="003D52BF">
              <w:rPr>
                <w:noProof/>
                <w:webHidden/>
              </w:rPr>
              <w:fldChar w:fldCharType="begin"/>
            </w:r>
            <w:r w:rsidR="003D52BF">
              <w:rPr>
                <w:noProof/>
                <w:webHidden/>
              </w:rPr>
              <w:instrText xml:space="preserve"> PAGEREF _Toc99392312 \h </w:instrText>
            </w:r>
            <w:r w:rsidR="003D52BF">
              <w:rPr>
                <w:noProof/>
                <w:webHidden/>
              </w:rPr>
            </w:r>
            <w:r w:rsidR="003D52BF">
              <w:rPr>
                <w:noProof/>
                <w:webHidden/>
              </w:rPr>
              <w:fldChar w:fldCharType="separate"/>
            </w:r>
            <w:r w:rsidR="00D47C99">
              <w:rPr>
                <w:noProof/>
                <w:webHidden/>
              </w:rPr>
              <w:t>41</w:t>
            </w:r>
            <w:r w:rsidR="003D52BF">
              <w:rPr>
                <w:noProof/>
                <w:webHidden/>
              </w:rPr>
              <w:fldChar w:fldCharType="end"/>
            </w:r>
          </w:hyperlink>
        </w:p>
        <w:p w14:paraId="15DC25C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13" w:history="1">
            <w:r w:rsidR="003D52BF" w:rsidRPr="00604888">
              <w:rPr>
                <w:rStyle w:val="Hyperlink"/>
                <w:rFonts w:ascii="Arial Black" w:hAnsi="Arial Black"/>
                <w:noProof/>
              </w:rPr>
              <w:t>O Sapo Não Lava o Pé</w:t>
            </w:r>
            <w:r w:rsidR="003D52BF">
              <w:rPr>
                <w:noProof/>
                <w:webHidden/>
              </w:rPr>
              <w:tab/>
            </w:r>
            <w:r w:rsidR="003D52BF">
              <w:rPr>
                <w:noProof/>
                <w:webHidden/>
              </w:rPr>
              <w:fldChar w:fldCharType="begin"/>
            </w:r>
            <w:r w:rsidR="003D52BF">
              <w:rPr>
                <w:noProof/>
                <w:webHidden/>
              </w:rPr>
              <w:instrText xml:space="preserve"> PAGEREF _Toc99392313 \h </w:instrText>
            </w:r>
            <w:r w:rsidR="003D52BF">
              <w:rPr>
                <w:noProof/>
                <w:webHidden/>
              </w:rPr>
            </w:r>
            <w:r w:rsidR="003D52BF">
              <w:rPr>
                <w:noProof/>
                <w:webHidden/>
              </w:rPr>
              <w:fldChar w:fldCharType="separate"/>
            </w:r>
            <w:r w:rsidR="00D47C99">
              <w:rPr>
                <w:noProof/>
                <w:webHidden/>
              </w:rPr>
              <w:t>43</w:t>
            </w:r>
            <w:r w:rsidR="003D52BF">
              <w:rPr>
                <w:noProof/>
                <w:webHidden/>
              </w:rPr>
              <w:fldChar w:fldCharType="end"/>
            </w:r>
          </w:hyperlink>
        </w:p>
        <w:p w14:paraId="39A1A014" w14:textId="77777777" w:rsidR="003D52BF" w:rsidRDefault="000B7A75">
          <w:pPr>
            <w:pStyle w:val="Sumrio1"/>
            <w:rPr>
              <w:rFonts w:asciiTheme="minorHAnsi" w:eastAsiaTheme="minorEastAsia" w:hAnsiTheme="minorHAnsi" w:cstheme="minorBidi"/>
              <w:noProof/>
              <w:szCs w:val="22"/>
              <w:lang w:eastAsia="pt-BR"/>
            </w:rPr>
          </w:pPr>
          <w:hyperlink w:anchor="_Toc99392314" w:history="1">
            <w:r w:rsidR="003D52BF" w:rsidRPr="00604888">
              <w:rPr>
                <w:rStyle w:val="Hyperlink"/>
                <w:rFonts w:cs="Arial"/>
                <w:noProof/>
              </w:rPr>
              <w:t>15 - Tablatura:</w:t>
            </w:r>
            <w:r w:rsidR="003D52BF">
              <w:rPr>
                <w:noProof/>
                <w:webHidden/>
              </w:rPr>
              <w:tab/>
            </w:r>
            <w:r w:rsidR="003D52BF">
              <w:rPr>
                <w:noProof/>
                <w:webHidden/>
              </w:rPr>
              <w:fldChar w:fldCharType="begin"/>
            </w:r>
            <w:r w:rsidR="003D52BF">
              <w:rPr>
                <w:noProof/>
                <w:webHidden/>
              </w:rPr>
              <w:instrText xml:space="preserve"> PAGEREF _Toc99392314 \h </w:instrText>
            </w:r>
            <w:r w:rsidR="003D52BF">
              <w:rPr>
                <w:noProof/>
                <w:webHidden/>
              </w:rPr>
            </w:r>
            <w:r w:rsidR="003D52BF">
              <w:rPr>
                <w:noProof/>
                <w:webHidden/>
              </w:rPr>
              <w:fldChar w:fldCharType="separate"/>
            </w:r>
            <w:r w:rsidR="00D47C99">
              <w:rPr>
                <w:noProof/>
                <w:webHidden/>
              </w:rPr>
              <w:t>44</w:t>
            </w:r>
            <w:r w:rsidR="003D52BF">
              <w:rPr>
                <w:noProof/>
                <w:webHidden/>
              </w:rPr>
              <w:fldChar w:fldCharType="end"/>
            </w:r>
          </w:hyperlink>
        </w:p>
        <w:p w14:paraId="0886EAD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15"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15 - Simultâneo para a mão esquerda e direita no violão</w:t>
            </w:r>
            <w:r w:rsidR="003D52BF">
              <w:rPr>
                <w:noProof/>
                <w:webHidden/>
              </w:rPr>
              <w:tab/>
            </w:r>
            <w:r w:rsidR="003D52BF">
              <w:rPr>
                <w:noProof/>
                <w:webHidden/>
              </w:rPr>
              <w:fldChar w:fldCharType="begin"/>
            </w:r>
            <w:r w:rsidR="003D52BF">
              <w:rPr>
                <w:noProof/>
                <w:webHidden/>
              </w:rPr>
              <w:instrText xml:space="preserve"> PAGEREF _Toc99392315 \h </w:instrText>
            </w:r>
            <w:r w:rsidR="003D52BF">
              <w:rPr>
                <w:noProof/>
                <w:webHidden/>
              </w:rPr>
            </w:r>
            <w:r w:rsidR="003D52BF">
              <w:rPr>
                <w:noProof/>
                <w:webHidden/>
              </w:rPr>
              <w:fldChar w:fldCharType="separate"/>
            </w:r>
            <w:r w:rsidR="00D47C99">
              <w:rPr>
                <w:noProof/>
                <w:webHidden/>
              </w:rPr>
              <w:t>44</w:t>
            </w:r>
            <w:r w:rsidR="003D52BF">
              <w:rPr>
                <w:noProof/>
                <w:webHidden/>
              </w:rPr>
              <w:fldChar w:fldCharType="end"/>
            </w:r>
          </w:hyperlink>
        </w:p>
        <w:p w14:paraId="3AED2B0E" w14:textId="77777777" w:rsidR="003D52BF" w:rsidRDefault="000B7A75">
          <w:pPr>
            <w:pStyle w:val="Sumrio1"/>
            <w:rPr>
              <w:rFonts w:asciiTheme="minorHAnsi" w:eastAsiaTheme="minorEastAsia" w:hAnsiTheme="minorHAnsi" w:cstheme="minorBidi"/>
              <w:noProof/>
              <w:szCs w:val="22"/>
              <w:lang w:eastAsia="pt-BR"/>
            </w:rPr>
          </w:pPr>
          <w:hyperlink w:anchor="_Toc99392316" w:history="1">
            <w:r w:rsidR="003D52BF" w:rsidRPr="00604888">
              <w:rPr>
                <w:rStyle w:val="Hyperlink"/>
                <w:rFonts w:cs="Arial"/>
                <w:noProof/>
              </w:rPr>
              <w:t>16 - Acordes:</w:t>
            </w:r>
            <w:r w:rsidR="003D52BF">
              <w:rPr>
                <w:noProof/>
                <w:webHidden/>
              </w:rPr>
              <w:tab/>
            </w:r>
            <w:r w:rsidR="003D52BF">
              <w:rPr>
                <w:noProof/>
                <w:webHidden/>
              </w:rPr>
              <w:fldChar w:fldCharType="begin"/>
            </w:r>
            <w:r w:rsidR="003D52BF">
              <w:rPr>
                <w:noProof/>
                <w:webHidden/>
              </w:rPr>
              <w:instrText xml:space="preserve"> PAGEREF _Toc99392316 \h </w:instrText>
            </w:r>
            <w:r w:rsidR="003D52BF">
              <w:rPr>
                <w:noProof/>
                <w:webHidden/>
              </w:rPr>
            </w:r>
            <w:r w:rsidR="003D52BF">
              <w:rPr>
                <w:noProof/>
                <w:webHidden/>
              </w:rPr>
              <w:fldChar w:fldCharType="separate"/>
            </w:r>
            <w:r w:rsidR="00D47C99">
              <w:rPr>
                <w:noProof/>
                <w:webHidden/>
              </w:rPr>
              <w:t>48</w:t>
            </w:r>
            <w:r w:rsidR="003D52BF">
              <w:rPr>
                <w:noProof/>
                <w:webHidden/>
              </w:rPr>
              <w:fldChar w:fldCharType="end"/>
            </w:r>
          </w:hyperlink>
        </w:p>
        <w:p w14:paraId="37997AD9"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17" w:history="1">
            <w:r w:rsidR="003D52BF" w:rsidRPr="00604888">
              <w:rPr>
                <w:rStyle w:val="Hyperlink"/>
                <w:bCs/>
                <w:noProof/>
                <w:kern w:val="36"/>
                <w:lang w:eastAsia="pt-BR"/>
              </w:rPr>
              <w:t>16.1 - Estudando um pouco mais sobre acordes...</w:t>
            </w:r>
            <w:r w:rsidR="003D52BF">
              <w:rPr>
                <w:noProof/>
                <w:webHidden/>
              </w:rPr>
              <w:tab/>
            </w:r>
            <w:r w:rsidR="003D52BF">
              <w:rPr>
                <w:noProof/>
                <w:webHidden/>
              </w:rPr>
              <w:fldChar w:fldCharType="begin"/>
            </w:r>
            <w:r w:rsidR="003D52BF">
              <w:rPr>
                <w:noProof/>
                <w:webHidden/>
              </w:rPr>
              <w:instrText xml:space="preserve"> PAGEREF _Toc99392317 \h </w:instrText>
            </w:r>
            <w:r w:rsidR="003D52BF">
              <w:rPr>
                <w:noProof/>
                <w:webHidden/>
              </w:rPr>
            </w:r>
            <w:r w:rsidR="003D52BF">
              <w:rPr>
                <w:noProof/>
                <w:webHidden/>
              </w:rPr>
              <w:fldChar w:fldCharType="separate"/>
            </w:r>
            <w:r w:rsidR="00D47C99">
              <w:rPr>
                <w:noProof/>
                <w:webHidden/>
              </w:rPr>
              <w:t>48</w:t>
            </w:r>
            <w:r w:rsidR="003D52BF">
              <w:rPr>
                <w:noProof/>
                <w:webHidden/>
              </w:rPr>
              <w:fldChar w:fldCharType="end"/>
            </w:r>
          </w:hyperlink>
        </w:p>
        <w:p w14:paraId="160AAA9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18"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16 - Formando acordes maiores</w:t>
            </w:r>
            <w:r w:rsidR="003D52BF">
              <w:rPr>
                <w:noProof/>
                <w:webHidden/>
              </w:rPr>
              <w:tab/>
            </w:r>
            <w:r w:rsidR="003D52BF">
              <w:rPr>
                <w:noProof/>
                <w:webHidden/>
              </w:rPr>
              <w:fldChar w:fldCharType="begin"/>
            </w:r>
            <w:r w:rsidR="003D52BF">
              <w:rPr>
                <w:noProof/>
                <w:webHidden/>
              </w:rPr>
              <w:instrText xml:space="preserve"> PAGEREF _Toc99392318 \h </w:instrText>
            </w:r>
            <w:r w:rsidR="003D52BF">
              <w:rPr>
                <w:noProof/>
                <w:webHidden/>
              </w:rPr>
            </w:r>
            <w:r w:rsidR="003D52BF">
              <w:rPr>
                <w:noProof/>
                <w:webHidden/>
              </w:rPr>
              <w:fldChar w:fldCharType="separate"/>
            </w:r>
            <w:r w:rsidR="00D47C99">
              <w:rPr>
                <w:noProof/>
                <w:webHidden/>
              </w:rPr>
              <w:t>48</w:t>
            </w:r>
            <w:r w:rsidR="003D52BF">
              <w:rPr>
                <w:noProof/>
                <w:webHidden/>
              </w:rPr>
              <w:fldChar w:fldCharType="end"/>
            </w:r>
          </w:hyperlink>
        </w:p>
        <w:p w14:paraId="323FB2A2"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19"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17 - Definição de acorde</w:t>
            </w:r>
            <w:r w:rsidR="003D52BF">
              <w:rPr>
                <w:noProof/>
                <w:webHidden/>
              </w:rPr>
              <w:tab/>
            </w:r>
            <w:r w:rsidR="003D52BF">
              <w:rPr>
                <w:noProof/>
                <w:webHidden/>
              </w:rPr>
              <w:fldChar w:fldCharType="begin"/>
            </w:r>
            <w:r w:rsidR="003D52BF">
              <w:rPr>
                <w:noProof/>
                <w:webHidden/>
              </w:rPr>
              <w:instrText xml:space="preserve"> PAGEREF _Toc99392319 \h </w:instrText>
            </w:r>
            <w:r w:rsidR="003D52BF">
              <w:rPr>
                <w:noProof/>
                <w:webHidden/>
              </w:rPr>
            </w:r>
            <w:r w:rsidR="003D52BF">
              <w:rPr>
                <w:noProof/>
                <w:webHidden/>
              </w:rPr>
              <w:fldChar w:fldCharType="separate"/>
            </w:r>
            <w:r w:rsidR="00D47C99">
              <w:rPr>
                <w:noProof/>
                <w:webHidden/>
              </w:rPr>
              <w:t>49</w:t>
            </w:r>
            <w:r w:rsidR="003D52BF">
              <w:rPr>
                <w:noProof/>
                <w:webHidden/>
              </w:rPr>
              <w:fldChar w:fldCharType="end"/>
            </w:r>
          </w:hyperlink>
        </w:p>
        <w:p w14:paraId="50B4BEC7"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0"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18 - Formando acordes menores</w:t>
            </w:r>
            <w:r w:rsidR="003D52BF">
              <w:rPr>
                <w:noProof/>
                <w:webHidden/>
              </w:rPr>
              <w:tab/>
            </w:r>
            <w:r w:rsidR="003D52BF">
              <w:rPr>
                <w:noProof/>
                <w:webHidden/>
              </w:rPr>
              <w:fldChar w:fldCharType="begin"/>
            </w:r>
            <w:r w:rsidR="003D52BF">
              <w:rPr>
                <w:noProof/>
                <w:webHidden/>
              </w:rPr>
              <w:instrText xml:space="preserve"> PAGEREF _Toc99392320 \h </w:instrText>
            </w:r>
            <w:r w:rsidR="003D52BF">
              <w:rPr>
                <w:noProof/>
                <w:webHidden/>
              </w:rPr>
            </w:r>
            <w:r w:rsidR="003D52BF">
              <w:rPr>
                <w:noProof/>
                <w:webHidden/>
              </w:rPr>
              <w:fldChar w:fldCharType="separate"/>
            </w:r>
            <w:r w:rsidR="00D47C99">
              <w:rPr>
                <w:noProof/>
                <w:webHidden/>
              </w:rPr>
              <w:t>49</w:t>
            </w:r>
            <w:r w:rsidR="003D52BF">
              <w:rPr>
                <w:noProof/>
                <w:webHidden/>
              </w:rPr>
              <w:fldChar w:fldCharType="end"/>
            </w:r>
          </w:hyperlink>
        </w:p>
        <w:p w14:paraId="4107AE89" w14:textId="77777777" w:rsidR="003D52BF" w:rsidRDefault="000B7A75">
          <w:pPr>
            <w:pStyle w:val="Sumrio1"/>
            <w:rPr>
              <w:rFonts w:asciiTheme="minorHAnsi" w:eastAsiaTheme="minorEastAsia" w:hAnsiTheme="minorHAnsi" w:cstheme="minorBidi"/>
              <w:noProof/>
              <w:szCs w:val="22"/>
              <w:lang w:eastAsia="pt-BR"/>
            </w:rPr>
          </w:pPr>
          <w:hyperlink w:anchor="_Toc99392321" w:history="1">
            <w:r w:rsidR="003D52BF" w:rsidRPr="00604888">
              <w:rPr>
                <w:rStyle w:val="Hyperlink"/>
                <w:rFonts w:cs="Arial"/>
                <w:noProof/>
              </w:rPr>
              <w:t>17 – Cifras – Fórmulas da grafia:</w:t>
            </w:r>
            <w:r w:rsidR="003D52BF">
              <w:rPr>
                <w:noProof/>
                <w:webHidden/>
              </w:rPr>
              <w:tab/>
            </w:r>
            <w:r w:rsidR="003D52BF">
              <w:rPr>
                <w:noProof/>
                <w:webHidden/>
              </w:rPr>
              <w:fldChar w:fldCharType="begin"/>
            </w:r>
            <w:r w:rsidR="003D52BF">
              <w:rPr>
                <w:noProof/>
                <w:webHidden/>
              </w:rPr>
              <w:instrText xml:space="preserve"> PAGEREF _Toc99392321 \h </w:instrText>
            </w:r>
            <w:r w:rsidR="003D52BF">
              <w:rPr>
                <w:noProof/>
                <w:webHidden/>
              </w:rPr>
            </w:r>
            <w:r w:rsidR="003D52BF">
              <w:rPr>
                <w:noProof/>
                <w:webHidden/>
              </w:rPr>
              <w:fldChar w:fldCharType="separate"/>
            </w:r>
            <w:r w:rsidR="00D47C99">
              <w:rPr>
                <w:noProof/>
                <w:webHidden/>
              </w:rPr>
              <w:t>50</w:t>
            </w:r>
            <w:r w:rsidR="003D52BF">
              <w:rPr>
                <w:noProof/>
                <w:webHidden/>
              </w:rPr>
              <w:fldChar w:fldCharType="end"/>
            </w:r>
          </w:hyperlink>
        </w:p>
        <w:p w14:paraId="5EBF9A3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2"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19 – Cifras: Escrita</w:t>
            </w:r>
            <w:r w:rsidR="003D52BF">
              <w:rPr>
                <w:noProof/>
                <w:webHidden/>
              </w:rPr>
              <w:tab/>
            </w:r>
            <w:r w:rsidR="003D52BF">
              <w:rPr>
                <w:noProof/>
                <w:webHidden/>
              </w:rPr>
              <w:fldChar w:fldCharType="begin"/>
            </w:r>
            <w:r w:rsidR="003D52BF">
              <w:rPr>
                <w:noProof/>
                <w:webHidden/>
              </w:rPr>
              <w:instrText xml:space="preserve"> PAGEREF _Toc99392322 \h </w:instrText>
            </w:r>
            <w:r w:rsidR="003D52BF">
              <w:rPr>
                <w:noProof/>
                <w:webHidden/>
              </w:rPr>
            </w:r>
            <w:r w:rsidR="003D52BF">
              <w:rPr>
                <w:noProof/>
                <w:webHidden/>
              </w:rPr>
              <w:fldChar w:fldCharType="separate"/>
            </w:r>
            <w:r w:rsidR="00D47C99">
              <w:rPr>
                <w:noProof/>
                <w:webHidden/>
              </w:rPr>
              <w:t>50</w:t>
            </w:r>
            <w:r w:rsidR="003D52BF">
              <w:rPr>
                <w:noProof/>
                <w:webHidden/>
              </w:rPr>
              <w:fldChar w:fldCharType="end"/>
            </w:r>
          </w:hyperlink>
        </w:p>
        <w:p w14:paraId="778CA8D0"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3"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20 – Técnico de cordas primas e bordões:</w:t>
            </w:r>
            <w:r w:rsidR="003D52BF">
              <w:rPr>
                <w:noProof/>
                <w:webHidden/>
              </w:rPr>
              <w:tab/>
            </w:r>
            <w:r w:rsidR="003D52BF">
              <w:rPr>
                <w:noProof/>
                <w:webHidden/>
              </w:rPr>
              <w:fldChar w:fldCharType="begin"/>
            </w:r>
            <w:r w:rsidR="003D52BF">
              <w:rPr>
                <w:noProof/>
                <w:webHidden/>
              </w:rPr>
              <w:instrText xml:space="preserve"> PAGEREF _Toc99392323 \h </w:instrText>
            </w:r>
            <w:r w:rsidR="003D52BF">
              <w:rPr>
                <w:noProof/>
                <w:webHidden/>
              </w:rPr>
            </w:r>
            <w:r w:rsidR="003D52BF">
              <w:rPr>
                <w:noProof/>
                <w:webHidden/>
              </w:rPr>
              <w:fldChar w:fldCharType="separate"/>
            </w:r>
            <w:r w:rsidR="00D47C99">
              <w:rPr>
                <w:noProof/>
                <w:webHidden/>
              </w:rPr>
              <w:t>51</w:t>
            </w:r>
            <w:r w:rsidR="003D52BF">
              <w:rPr>
                <w:noProof/>
                <w:webHidden/>
              </w:rPr>
              <w:fldChar w:fldCharType="end"/>
            </w:r>
          </w:hyperlink>
        </w:p>
        <w:p w14:paraId="6A353C87"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4"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21 – Conhecendo as fôrmas (Shapes)</w:t>
            </w:r>
            <w:r w:rsidR="003D52BF">
              <w:rPr>
                <w:noProof/>
                <w:webHidden/>
              </w:rPr>
              <w:tab/>
            </w:r>
            <w:r w:rsidR="003D52BF">
              <w:rPr>
                <w:noProof/>
                <w:webHidden/>
              </w:rPr>
              <w:fldChar w:fldCharType="begin"/>
            </w:r>
            <w:r w:rsidR="003D52BF">
              <w:rPr>
                <w:noProof/>
                <w:webHidden/>
              </w:rPr>
              <w:instrText xml:space="preserve"> PAGEREF _Toc99392324 \h </w:instrText>
            </w:r>
            <w:r w:rsidR="003D52BF">
              <w:rPr>
                <w:noProof/>
                <w:webHidden/>
              </w:rPr>
            </w:r>
            <w:r w:rsidR="003D52BF">
              <w:rPr>
                <w:noProof/>
                <w:webHidden/>
              </w:rPr>
              <w:fldChar w:fldCharType="separate"/>
            </w:r>
            <w:r w:rsidR="00D47C99">
              <w:rPr>
                <w:noProof/>
                <w:webHidden/>
              </w:rPr>
              <w:t>54</w:t>
            </w:r>
            <w:r w:rsidR="003D52BF">
              <w:rPr>
                <w:noProof/>
                <w:webHidden/>
              </w:rPr>
              <w:fldChar w:fldCharType="end"/>
            </w:r>
          </w:hyperlink>
        </w:p>
        <w:p w14:paraId="176008B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5" w:history="1">
            <w:r w:rsidR="003D52BF" w:rsidRPr="00604888">
              <w:rPr>
                <w:rStyle w:val="Hyperlink"/>
                <w:rFonts w:ascii="Arial Black" w:hAnsi="Arial Black"/>
                <w:noProof/>
              </w:rPr>
              <w:t>Parabéns Pra Você</w:t>
            </w:r>
            <w:r w:rsidR="003D52BF">
              <w:rPr>
                <w:noProof/>
                <w:webHidden/>
              </w:rPr>
              <w:tab/>
            </w:r>
            <w:r w:rsidR="003D52BF">
              <w:rPr>
                <w:noProof/>
                <w:webHidden/>
              </w:rPr>
              <w:fldChar w:fldCharType="begin"/>
            </w:r>
            <w:r w:rsidR="003D52BF">
              <w:rPr>
                <w:noProof/>
                <w:webHidden/>
              </w:rPr>
              <w:instrText xml:space="preserve"> PAGEREF _Toc99392325 \h </w:instrText>
            </w:r>
            <w:r w:rsidR="003D52BF">
              <w:rPr>
                <w:noProof/>
                <w:webHidden/>
              </w:rPr>
            </w:r>
            <w:r w:rsidR="003D52BF">
              <w:rPr>
                <w:noProof/>
                <w:webHidden/>
              </w:rPr>
              <w:fldChar w:fldCharType="separate"/>
            </w:r>
            <w:r w:rsidR="00D47C99">
              <w:rPr>
                <w:noProof/>
                <w:webHidden/>
              </w:rPr>
              <w:t>56</w:t>
            </w:r>
            <w:r w:rsidR="003D52BF">
              <w:rPr>
                <w:noProof/>
                <w:webHidden/>
              </w:rPr>
              <w:fldChar w:fldCharType="end"/>
            </w:r>
          </w:hyperlink>
        </w:p>
        <w:p w14:paraId="5A3C4AF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6" w:history="1">
            <w:r w:rsidR="003D52BF" w:rsidRPr="00604888">
              <w:rPr>
                <w:rStyle w:val="Hyperlink"/>
                <w:rFonts w:ascii="Arial Black" w:hAnsi="Arial Black"/>
                <w:noProof/>
              </w:rPr>
              <w:t>Serenô</w:t>
            </w:r>
            <w:r w:rsidR="003D52BF">
              <w:rPr>
                <w:noProof/>
                <w:webHidden/>
              </w:rPr>
              <w:tab/>
            </w:r>
            <w:r w:rsidR="003D52BF">
              <w:rPr>
                <w:noProof/>
                <w:webHidden/>
              </w:rPr>
              <w:fldChar w:fldCharType="begin"/>
            </w:r>
            <w:r w:rsidR="003D52BF">
              <w:rPr>
                <w:noProof/>
                <w:webHidden/>
              </w:rPr>
              <w:instrText xml:space="preserve"> PAGEREF _Toc99392326 \h </w:instrText>
            </w:r>
            <w:r w:rsidR="003D52BF">
              <w:rPr>
                <w:noProof/>
                <w:webHidden/>
              </w:rPr>
            </w:r>
            <w:r w:rsidR="003D52BF">
              <w:rPr>
                <w:noProof/>
                <w:webHidden/>
              </w:rPr>
              <w:fldChar w:fldCharType="separate"/>
            </w:r>
            <w:r w:rsidR="00D47C99">
              <w:rPr>
                <w:noProof/>
                <w:webHidden/>
              </w:rPr>
              <w:t>56</w:t>
            </w:r>
            <w:r w:rsidR="003D52BF">
              <w:rPr>
                <w:noProof/>
                <w:webHidden/>
              </w:rPr>
              <w:fldChar w:fldCharType="end"/>
            </w:r>
          </w:hyperlink>
        </w:p>
        <w:p w14:paraId="56150627" w14:textId="77777777" w:rsidR="003D52BF" w:rsidRDefault="000B7A75">
          <w:pPr>
            <w:pStyle w:val="Sumrio1"/>
            <w:rPr>
              <w:rFonts w:asciiTheme="minorHAnsi" w:eastAsiaTheme="minorEastAsia" w:hAnsiTheme="minorHAnsi" w:cstheme="minorBidi"/>
              <w:noProof/>
              <w:szCs w:val="22"/>
              <w:lang w:eastAsia="pt-BR"/>
            </w:rPr>
          </w:pPr>
          <w:hyperlink w:anchor="_Toc99392327" w:history="1">
            <w:r w:rsidR="003D52BF" w:rsidRPr="00604888">
              <w:rPr>
                <w:rStyle w:val="Hyperlink"/>
                <w:rFonts w:cs="Arial"/>
                <w:noProof/>
              </w:rPr>
              <w:t>18 – Tríades e Tétrades</w:t>
            </w:r>
            <w:r w:rsidR="003D52BF">
              <w:rPr>
                <w:noProof/>
                <w:webHidden/>
              </w:rPr>
              <w:tab/>
            </w:r>
            <w:r w:rsidR="003D52BF">
              <w:rPr>
                <w:noProof/>
                <w:webHidden/>
              </w:rPr>
              <w:fldChar w:fldCharType="begin"/>
            </w:r>
            <w:r w:rsidR="003D52BF">
              <w:rPr>
                <w:noProof/>
                <w:webHidden/>
              </w:rPr>
              <w:instrText xml:space="preserve"> PAGEREF _Toc99392327 \h </w:instrText>
            </w:r>
            <w:r w:rsidR="003D52BF">
              <w:rPr>
                <w:noProof/>
                <w:webHidden/>
              </w:rPr>
            </w:r>
            <w:r w:rsidR="003D52BF">
              <w:rPr>
                <w:noProof/>
                <w:webHidden/>
              </w:rPr>
              <w:fldChar w:fldCharType="separate"/>
            </w:r>
            <w:r w:rsidR="00D47C99">
              <w:rPr>
                <w:noProof/>
                <w:webHidden/>
              </w:rPr>
              <w:t>58</w:t>
            </w:r>
            <w:r w:rsidR="003D52BF">
              <w:rPr>
                <w:noProof/>
                <w:webHidden/>
              </w:rPr>
              <w:fldChar w:fldCharType="end"/>
            </w:r>
          </w:hyperlink>
        </w:p>
        <w:p w14:paraId="7F99DBE2"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28" w:history="1">
            <w:r w:rsidR="003D52BF" w:rsidRPr="00604888">
              <w:rPr>
                <w:rStyle w:val="Hyperlink"/>
                <w:noProof/>
              </w:rPr>
              <w:t>Acordes com sétima:</w:t>
            </w:r>
            <w:r w:rsidR="003D52BF">
              <w:rPr>
                <w:noProof/>
                <w:webHidden/>
              </w:rPr>
              <w:tab/>
            </w:r>
            <w:r w:rsidR="003D52BF">
              <w:rPr>
                <w:noProof/>
                <w:webHidden/>
              </w:rPr>
              <w:fldChar w:fldCharType="begin"/>
            </w:r>
            <w:r w:rsidR="003D52BF">
              <w:rPr>
                <w:noProof/>
                <w:webHidden/>
              </w:rPr>
              <w:instrText xml:space="preserve"> PAGEREF _Toc99392328 \h </w:instrText>
            </w:r>
            <w:r w:rsidR="003D52BF">
              <w:rPr>
                <w:noProof/>
                <w:webHidden/>
              </w:rPr>
            </w:r>
            <w:r w:rsidR="003D52BF">
              <w:rPr>
                <w:noProof/>
                <w:webHidden/>
              </w:rPr>
              <w:fldChar w:fldCharType="separate"/>
            </w:r>
            <w:r w:rsidR="00D47C99">
              <w:rPr>
                <w:noProof/>
                <w:webHidden/>
              </w:rPr>
              <w:t>59</w:t>
            </w:r>
            <w:r w:rsidR="003D52BF">
              <w:rPr>
                <w:noProof/>
                <w:webHidden/>
              </w:rPr>
              <w:fldChar w:fldCharType="end"/>
            </w:r>
          </w:hyperlink>
        </w:p>
        <w:p w14:paraId="4C956583" w14:textId="77777777" w:rsidR="003D52BF" w:rsidRDefault="000B7A75">
          <w:pPr>
            <w:pStyle w:val="Sumrio1"/>
            <w:rPr>
              <w:rFonts w:asciiTheme="minorHAnsi" w:eastAsiaTheme="minorEastAsia" w:hAnsiTheme="minorHAnsi" w:cstheme="minorBidi"/>
              <w:noProof/>
              <w:szCs w:val="22"/>
              <w:lang w:eastAsia="pt-BR"/>
            </w:rPr>
          </w:pPr>
          <w:hyperlink w:anchor="_Toc99392329" w:history="1">
            <w:r w:rsidR="003D52BF" w:rsidRPr="00604888">
              <w:rPr>
                <w:rStyle w:val="Hyperlink"/>
                <w:rFonts w:cs="Arial"/>
                <w:noProof/>
              </w:rPr>
              <w:t>19 - Como entender os sinais de repetição nas músicas</w:t>
            </w:r>
            <w:r w:rsidR="003D52BF">
              <w:rPr>
                <w:noProof/>
                <w:webHidden/>
              </w:rPr>
              <w:tab/>
            </w:r>
            <w:r w:rsidR="003D52BF">
              <w:rPr>
                <w:noProof/>
                <w:webHidden/>
              </w:rPr>
              <w:fldChar w:fldCharType="begin"/>
            </w:r>
            <w:r w:rsidR="003D52BF">
              <w:rPr>
                <w:noProof/>
                <w:webHidden/>
              </w:rPr>
              <w:instrText xml:space="preserve"> PAGEREF _Toc99392329 \h </w:instrText>
            </w:r>
            <w:r w:rsidR="003D52BF">
              <w:rPr>
                <w:noProof/>
                <w:webHidden/>
              </w:rPr>
            </w:r>
            <w:r w:rsidR="003D52BF">
              <w:rPr>
                <w:noProof/>
                <w:webHidden/>
              </w:rPr>
              <w:fldChar w:fldCharType="separate"/>
            </w:r>
            <w:r w:rsidR="00D47C99">
              <w:rPr>
                <w:noProof/>
                <w:webHidden/>
              </w:rPr>
              <w:t>61</w:t>
            </w:r>
            <w:r w:rsidR="003D52BF">
              <w:rPr>
                <w:noProof/>
                <w:webHidden/>
              </w:rPr>
              <w:fldChar w:fldCharType="end"/>
            </w:r>
          </w:hyperlink>
        </w:p>
        <w:p w14:paraId="1A64288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0" w:history="1">
            <w:r w:rsidR="003D52BF" w:rsidRPr="00604888">
              <w:rPr>
                <w:rStyle w:val="Hyperlink"/>
                <w:rFonts w:ascii="Arial Black" w:hAnsi="Arial Black"/>
                <w:noProof/>
              </w:rPr>
              <w:t>Peixe Vivo</w:t>
            </w:r>
            <w:r w:rsidR="003D52BF">
              <w:rPr>
                <w:noProof/>
                <w:webHidden/>
              </w:rPr>
              <w:tab/>
            </w:r>
            <w:r w:rsidR="003D52BF">
              <w:rPr>
                <w:noProof/>
                <w:webHidden/>
              </w:rPr>
              <w:fldChar w:fldCharType="begin"/>
            </w:r>
            <w:r w:rsidR="003D52BF">
              <w:rPr>
                <w:noProof/>
                <w:webHidden/>
              </w:rPr>
              <w:instrText xml:space="preserve"> PAGEREF _Toc99392330 \h </w:instrText>
            </w:r>
            <w:r w:rsidR="003D52BF">
              <w:rPr>
                <w:noProof/>
                <w:webHidden/>
              </w:rPr>
            </w:r>
            <w:r w:rsidR="003D52BF">
              <w:rPr>
                <w:noProof/>
                <w:webHidden/>
              </w:rPr>
              <w:fldChar w:fldCharType="separate"/>
            </w:r>
            <w:r w:rsidR="00D47C99">
              <w:rPr>
                <w:noProof/>
                <w:webHidden/>
              </w:rPr>
              <w:t>62</w:t>
            </w:r>
            <w:r w:rsidR="003D52BF">
              <w:rPr>
                <w:noProof/>
                <w:webHidden/>
              </w:rPr>
              <w:fldChar w:fldCharType="end"/>
            </w:r>
          </w:hyperlink>
        </w:p>
        <w:p w14:paraId="0F73D05C"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1" w:history="1">
            <w:r w:rsidR="003D52BF" w:rsidRPr="00604888">
              <w:rPr>
                <w:rStyle w:val="Hyperlink"/>
                <w:rFonts w:ascii="Arial Black" w:hAnsi="Arial Black"/>
                <w:noProof/>
              </w:rPr>
              <w:t>Marinheiro Só</w:t>
            </w:r>
            <w:r w:rsidR="003D52BF">
              <w:rPr>
                <w:noProof/>
                <w:webHidden/>
              </w:rPr>
              <w:tab/>
            </w:r>
            <w:r w:rsidR="003D52BF">
              <w:rPr>
                <w:noProof/>
                <w:webHidden/>
              </w:rPr>
              <w:fldChar w:fldCharType="begin"/>
            </w:r>
            <w:r w:rsidR="003D52BF">
              <w:rPr>
                <w:noProof/>
                <w:webHidden/>
              </w:rPr>
              <w:instrText xml:space="preserve"> PAGEREF _Toc99392331 \h </w:instrText>
            </w:r>
            <w:r w:rsidR="003D52BF">
              <w:rPr>
                <w:noProof/>
                <w:webHidden/>
              </w:rPr>
            </w:r>
            <w:r w:rsidR="003D52BF">
              <w:rPr>
                <w:noProof/>
                <w:webHidden/>
              </w:rPr>
              <w:fldChar w:fldCharType="separate"/>
            </w:r>
            <w:r w:rsidR="00D47C99">
              <w:rPr>
                <w:noProof/>
                <w:webHidden/>
              </w:rPr>
              <w:t>64</w:t>
            </w:r>
            <w:r w:rsidR="003D52BF">
              <w:rPr>
                <w:noProof/>
                <w:webHidden/>
              </w:rPr>
              <w:fldChar w:fldCharType="end"/>
            </w:r>
          </w:hyperlink>
        </w:p>
        <w:p w14:paraId="690D22ED"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2" w:history="1">
            <w:r w:rsidR="003D52BF" w:rsidRPr="00604888">
              <w:rPr>
                <w:rStyle w:val="Hyperlink"/>
                <w:rFonts w:ascii="Arial Black" w:hAnsi="Arial Black"/>
                <w:noProof/>
              </w:rPr>
              <w:t>Amor de Índio</w:t>
            </w:r>
            <w:r w:rsidR="003D52BF">
              <w:rPr>
                <w:noProof/>
                <w:webHidden/>
              </w:rPr>
              <w:tab/>
            </w:r>
            <w:r w:rsidR="003D52BF">
              <w:rPr>
                <w:noProof/>
                <w:webHidden/>
              </w:rPr>
              <w:fldChar w:fldCharType="begin"/>
            </w:r>
            <w:r w:rsidR="003D52BF">
              <w:rPr>
                <w:noProof/>
                <w:webHidden/>
              </w:rPr>
              <w:instrText xml:space="preserve"> PAGEREF _Toc99392332 \h </w:instrText>
            </w:r>
            <w:r w:rsidR="003D52BF">
              <w:rPr>
                <w:noProof/>
                <w:webHidden/>
              </w:rPr>
            </w:r>
            <w:r w:rsidR="003D52BF">
              <w:rPr>
                <w:noProof/>
                <w:webHidden/>
              </w:rPr>
              <w:fldChar w:fldCharType="separate"/>
            </w:r>
            <w:r w:rsidR="00D47C99">
              <w:rPr>
                <w:noProof/>
                <w:webHidden/>
              </w:rPr>
              <w:t>66</w:t>
            </w:r>
            <w:r w:rsidR="003D52BF">
              <w:rPr>
                <w:noProof/>
                <w:webHidden/>
              </w:rPr>
              <w:fldChar w:fldCharType="end"/>
            </w:r>
          </w:hyperlink>
        </w:p>
        <w:p w14:paraId="3801BF3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3" w:history="1">
            <w:r w:rsidR="003D52BF" w:rsidRPr="00604888">
              <w:rPr>
                <w:rStyle w:val="Hyperlink"/>
                <w:rFonts w:ascii="Arial Black" w:hAnsi="Arial Black"/>
                <w:noProof/>
              </w:rPr>
              <w:t>Felicidade</w:t>
            </w:r>
            <w:r w:rsidR="003D52BF">
              <w:rPr>
                <w:noProof/>
                <w:webHidden/>
              </w:rPr>
              <w:tab/>
            </w:r>
            <w:r w:rsidR="003D52BF">
              <w:rPr>
                <w:noProof/>
                <w:webHidden/>
              </w:rPr>
              <w:fldChar w:fldCharType="begin"/>
            </w:r>
            <w:r w:rsidR="003D52BF">
              <w:rPr>
                <w:noProof/>
                <w:webHidden/>
              </w:rPr>
              <w:instrText xml:space="preserve"> PAGEREF _Toc99392333 \h </w:instrText>
            </w:r>
            <w:r w:rsidR="003D52BF">
              <w:rPr>
                <w:noProof/>
                <w:webHidden/>
              </w:rPr>
            </w:r>
            <w:r w:rsidR="003D52BF">
              <w:rPr>
                <w:noProof/>
                <w:webHidden/>
              </w:rPr>
              <w:fldChar w:fldCharType="separate"/>
            </w:r>
            <w:r w:rsidR="00D47C99">
              <w:rPr>
                <w:noProof/>
                <w:webHidden/>
              </w:rPr>
              <w:t>70</w:t>
            </w:r>
            <w:r w:rsidR="003D52BF">
              <w:rPr>
                <w:noProof/>
                <w:webHidden/>
              </w:rPr>
              <w:fldChar w:fldCharType="end"/>
            </w:r>
          </w:hyperlink>
        </w:p>
        <w:p w14:paraId="36111751"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4" w:history="1">
            <w:r w:rsidR="003D52BF" w:rsidRPr="00604888">
              <w:rPr>
                <w:rStyle w:val="Hyperlink"/>
                <w:rFonts w:ascii="Arial Black" w:hAnsi="Arial Black"/>
                <w:noProof/>
              </w:rPr>
              <w:t>Trem Bala</w:t>
            </w:r>
            <w:r w:rsidR="003D52BF">
              <w:rPr>
                <w:noProof/>
                <w:webHidden/>
              </w:rPr>
              <w:tab/>
            </w:r>
            <w:r w:rsidR="003D52BF">
              <w:rPr>
                <w:noProof/>
                <w:webHidden/>
              </w:rPr>
              <w:fldChar w:fldCharType="begin"/>
            </w:r>
            <w:r w:rsidR="003D52BF">
              <w:rPr>
                <w:noProof/>
                <w:webHidden/>
              </w:rPr>
              <w:instrText xml:space="preserve"> PAGEREF _Toc99392334 \h </w:instrText>
            </w:r>
            <w:r w:rsidR="003D52BF">
              <w:rPr>
                <w:noProof/>
                <w:webHidden/>
              </w:rPr>
            </w:r>
            <w:r w:rsidR="003D52BF">
              <w:rPr>
                <w:noProof/>
                <w:webHidden/>
              </w:rPr>
              <w:fldChar w:fldCharType="separate"/>
            </w:r>
            <w:r w:rsidR="00D47C99">
              <w:rPr>
                <w:noProof/>
                <w:webHidden/>
              </w:rPr>
              <w:t>72</w:t>
            </w:r>
            <w:r w:rsidR="003D52BF">
              <w:rPr>
                <w:noProof/>
                <w:webHidden/>
              </w:rPr>
              <w:fldChar w:fldCharType="end"/>
            </w:r>
          </w:hyperlink>
        </w:p>
        <w:p w14:paraId="48B847B5" w14:textId="77777777" w:rsidR="003D52BF" w:rsidRDefault="000B7A75">
          <w:pPr>
            <w:pStyle w:val="Sumrio1"/>
            <w:rPr>
              <w:rFonts w:asciiTheme="minorHAnsi" w:eastAsiaTheme="minorEastAsia" w:hAnsiTheme="minorHAnsi" w:cstheme="minorBidi"/>
              <w:noProof/>
              <w:szCs w:val="22"/>
              <w:lang w:eastAsia="pt-BR"/>
            </w:rPr>
          </w:pPr>
          <w:hyperlink w:anchor="_Toc99392335" w:history="1">
            <w:r w:rsidR="003D52BF" w:rsidRPr="00604888">
              <w:rPr>
                <w:rStyle w:val="Hyperlink"/>
                <w:rFonts w:cs="Arial"/>
                <w:noProof/>
              </w:rPr>
              <w:t>20 - Como fazer Pestana:</w:t>
            </w:r>
            <w:r w:rsidR="003D52BF">
              <w:rPr>
                <w:noProof/>
                <w:webHidden/>
              </w:rPr>
              <w:tab/>
            </w:r>
            <w:r w:rsidR="003D52BF">
              <w:rPr>
                <w:noProof/>
                <w:webHidden/>
              </w:rPr>
              <w:fldChar w:fldCharType="begin"/>
            </w:r>
            <w:r w:rsidR="003D52BF">
              <w:rPr>
                <w:noProof/>
                <w:webHidden/>
              </w:rPr>
              <w:instrText xml:space="preserve"> PAGEREF _Toc99392335 \h </w:instrText>
            </w:r>
            <w:r w:rsidR="003D52BF">
              <w:rPr>
                <w:noProof/>
                <w:webHidden/>
              </w:rPr>
            </w:r>
            <w:r w:rsidR="003D52BF">
              <w:rPr>
                <w:noProof/>
                <w:webHidden/>
              </w:rPr>
              <w:fldChar w:fldCharType="separate"/>
            </w:r>
            <w:r w:rsidR="00D47C99">
              <w:rPr>
                <w:noProof/>
                <w:webHidden/>
              </w:rPr>
              <w:t>74</w:t>
            </w:r>
            <w:r w:rsidR="003D52BF">
              <w:rPr>
                <w:noProof/>
                <w:webHidden/>
              </w:rPr>
              <w:fldChar w:fldCharType="end"/>
            </w:r>
          </w:hyperlink>
        </w:p>
        <w:p w14:paraId="60A3B6F4"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36" w:history="1">
            <w:r w:rsidR="003D52BF" w:rsidRPr="00604888">
              <w:rPr>
                <w:rStyle w:val="Hyperlink"/>
                <w:bCs/>
                <w:noProof/>
                <w:kern w:val="36"/>
                <w:lang w:eastAsia="pt-BR"/>
              </w:rPr>
              <w:t>20.1- Dicas:</w:t>
            </w:r>
            <w:r w:rsidR="003D52BF">
              <w:rPr>
                <w:noProof/>
                <w:webHidden/>
              </w:rPr>
              <w:tab/>
            </w:r>
            <w:r w:rsidR="003D52BF">
              <w:rPr>
                <w:noProof/>
                <w:webHidden/>
              </w:rPr>
              <w:fldChar w:fldCharType="begin"/>
            </w:r>
            <w:r w:rsidR="003D52BF">
              <w:rPr>
                <w:noProof/>
                <w:webHidden/>
              </w:rPr>
              <w:instrText xml:space="preserve"> PAGEREF _Toc99392336 \h </w:instrText>
            </w:r>
            <w:r w:rsidR="003D52BF">
              <w:rPr>
                <w:noProof/>
                <w:webHidden/>
              </w:rPr>
            </w:r>
            <w:r w:rsidR="003D52BF">
              <w:rPr>
                <w:noProof/>
                <w:webHidden/>
              </w:rPr>
              <w:fldChar w:fldCharType="separate"/>
            </w:r>
            <w:r w:rsidR="00D47C99">
              <w:rPr>
                <w:noProof/>
                <w:webHidden/>
              </w:rPr>
              <w:t>75</w:t>
            </w:r>
            <w:r w:rsidR="003D52BF">
              <w:rPr>
                <w:noProof/>
                <w:webHidden/>
              </w:rPr>
              <w:fldChar w:fldCharType="end"/>
            </w:r>
          </w:hyperlink>
        </w:p>
        <w:p w14:paraId="03AEA46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7" w:history="1">
            <w:r w:rsidR="003D52BF" w:rsidRPr="00604888">
              <w:rPr>
                <w:rStyle w:val="Hyperlink"/>
                <w:rFonts w:ascii="Arial Black" w:hAnsi="Arial Black"/>
                <w:noProof/>
              </w:rPr>
              <w:t>Lanterna dos Afogados:</w:t>
            </w:r>
            <w:r w:rsidR="003D52BF">
              <w:rPr>
                <w:noProof/>
                <w:webHidden/>
              </w:rPr>
              <w:tab/>
            </w:r>
            <w:r w:rsidR="003D52BF">
              <w:rPr>
                <w:noProof/>
                <w:webHidden/>
              </w:rPr>
              <w:fldChar w:fldCharType="begin"/>
            </w:r>
            <w:r w:rsidR="003D52BF">
              <w:rPr>
                <w:noProof/>
                <w:webHidden/>
              </w:rPr>
              <w:instrText xml:space="preserve"> PAGEREF _Toc99392337 \h </w:instrText>
            </w:r>
            <w:r w:rsidR="003D52BF">
              <w:rPr>
                <w:noProof/>
                <w:webHidden/>
              </w:rPr>
            </w:r>
            <w:r w:rsidR="003D52BF">
              <w:rPr>
                <w:noProof/>
                <w:webHidden/>
              </w:rPr>
              <w:fldChar w:fldCharType="separate"/>
            </w:r>
            <w:r w:rsidR="00D47C99">
              <w:rPr>
                <w:noProof/>
                <w:webHidden/>
              </w:rPr>
              <w:t>76</w:t>
            </w:r>
            <w:r w:rsidR="003D52BF">
              <w:rPr>
                <w:noProof/>
                <w:webHidden/>
              </w:rPr>
              <w:fldChar w:fldCharType="end"/>
            </w:r>
          </w:hyperlink>
        </w:p>
        <w:p w14:paraId="5DE6D81E" w14:textId="77777777" w:rsidR="003D52BF" w:rsidRDefault="000B7A75">
          <w:pPr>
            <w:pStyle w:val="Sumrio1"/>
            <w:rPr>
              <w:rFonts w:asciiTheme="minorHAnsi" w:eastAsiaTheme="minorEastAsia" w:hAnsiTheme="minorHAnsi" w:cstheme="minorBidi"/>
              <w:noProof/>
              <w:szCs w:val="22"/>
              <w:lang w:eastAsia="pt-BR"/>
            </w:rPr>
          </w:pPr>
          <w:hyperlink w:anchor="_Toc99392338" w:history="1">
            <w:r w:rsidR="003D52BF" w:rsidRPr="00604888">
              <w:rPr>
                <w:rStyle w:val="Hyperlink"/>
                <w:rFonts w:cs="Arial"/>
                <w:noProof/>
              </w:rPr>
              <w:t>21 - Inversão de Acordes (tríades):</w:t>
            </w:r>
            <w:r w:rsidR="003D52BF">
              <w:rPr>
                <w:noProof/>
                <w:webHidden/>
              </w:rPr>
              <w:tab/>
            </w:r>
            <w:r w:rsidR="003D52BF">
              <w:rPr>
                <w:noProof/>
                <w:webHidden/>
              </w:rPr>
              <w:fldChar w:fldCharType="begin"/>
            </w:r>
            <w:r w:rsidR="003D52BF">
              <w:rPr>
                <w:noProof/>
                <w:webHidden/>
              </w:rPr>
              <w:instrText xml:space="preserve"> PAGEREF _Toc99392338 \h </w:instrText>
            </w:r>
            <w:r w:rsidR="003D52BF">
              <w:rPr>
                <w:noProof/>
                <w:webHidden/>
              </w:rPr>
            </w:r>
            <w:r w:rsidR="003D52BF">
              <w:rPr>
                <w:noProof/>
                <w:webHidden/>
              </w:rPr>
              <w:fldChar w:fldCharType="separate"/>
            </w:r>
            <w:r w:rsidR="00D47C99">
              <w:rPr>
                <w:noProof/>
                <w:webHidden/>
              </w:rPr>
              <w:t>78</w:t>
            </w:r>
            <w:r w:rsidR="003D52BF">
              <w:rPr>
                <w:noProof/>
                <w:webHidden/>
              </w:rPr>
              <w:fldChar w:fldCharType="end"/>
            </w:r>
          </w:hyperlink>
        </w:p>
        <w:p w14:paraId="7BFDCDA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39" w:history="1">
            <w:r w:rsidR="003D52BF" w:rsidRPr="00604888">
              <w:rPr>
                <w:rStyle w:val="Hyperlink"/>
                <w:rFonts w:ascii="Arial Black" w:hAnsi="Arial Black"/>
                <w:noProof/>
              </w:rPr>
              <w:t>Jardim da Fantasia</w:t>
            </w:r>
            <w:r w:rsidR="003D52BF">
              <w:rPr>
                <w:noProof/>
                <w:webHidden/>
              </w:rPr>
              <w:tab/>
            </w:r>
            <w:r w:rsidR="003D52BF">
              <w:rPr>
                <w:noProof/>
                <w:webHidden/>
              </w:rPr>
              <w:fldChar w:fldCharType="begin"/>
            </w:r>
            <w:r w:rsidR="003D52BF">
              <w:rPr>
                <w:noProof/>
                <w:webHidden/>
              </w:rPr>
              <w:instrText xml:space="preserve"> PAGEREF _Toc99392339 \h </w:instrText>
            </w:r>
            <w:r w:rsidR="003D52BF">
              <w:rPr>
                <w:noProof/>
                <w:webHidden/>
              </w:rPr>
            </w:r>
            <w:r w:rsidR="003D52BF">
              <w:rPr>
                <w:noProof/>
                <w:webHidden/>
              </w:rPr>
              <w:fldChar w:fldCharType="separate"/>
            </w:r>
            <w:r w:rsidR="00D47C99">
              <w:rPr>
                <w:noProof/>
                <w:webHidden/>
              </w:rPr>
              <w:t>80</w:t>
            </w:r>
            <w:r w:rsidR="003D52BF">
              <w:rPr>
                <w:noProof/>
                <w:webHidden/>
              </w:rPr>
              <w:fldChar w:fldCharType="end"/>
            </w:r>
          </w:hyperlink>
        </w:p>
        <w:p w14:paraId="52C7D9A2" w14:textId="77777777" w:rsidR="003D52BF" w:rsidRDefault="000B7A75">
          <w:pPr>
            <w:pStyle w:val="Sumrio1"/>
            <w:rPr>
              <w:rFonts w:asciiTheme="minorHAnsi" w:eastAsiaTheme="minorEastAsia" w:hAnsiTheme="minorHAnsi" w:cstheme="minorBidi"/>
              <w:noProof/>
              <w:szCs w:val="22"/>
              <w:lang w:eastAsia="pt-BR"/>
            </w:rPr>
          </w:pPr>
          <w:hyperlink w:anchor="_Toc99392340" w:history="1">
            <w:r w:rsidR="003D52BF" w:rsidRPr="00604888">
              <w:rPr>
                <w:rStyle w:val="Hyperlink"/>
                <w:rFonts w:cs="Arial"/>
                <w:noProof/>
              </w:rPr>
              <w:t>22 - Campo Harmônico:</w:t>
            </w:r>
            <w:r w:rsidR="003D52BF">
              <w:rPr>
                <w:noProof/>
                <w:webHidden/>
              </w:rPr>
              <w:tab/>
            </w:r>
            <w:r w:rsidR="003D52BF">
              <w:rPr>
                <w:noProof/>
                <w:webHidden/>
              </w:rPr>
              <w:fldChar w:fldCharType="begin"/>
            </w:r>
            <w:r w:rsidR="003D52BF">
              <w:rPr>
                <w:noProof/>
                <w:webHidden/>
              </w:rPr>
              <w:instrText xml:space="preserve"> PAGEREF _Toc99392340 \h </w:instrText>
            </w:r>
            <w:r w:rsidR="003D52BF">
              <w:rPr>
                <w:noProof/>
                <w:webHidden/>
              </w:rPr>
            </w:r>
            <w:r w:rsidR="003D52BF">
              <w:rPr>
                <w:noProof/>
                <w:webHidden/>
              </w:rPr>
              <w:fldChar w:fldCharType="separate"/>
            </w:r>
            <w:r w:rsidR="00D47C99">
              <w:rPr>
                <w:noProof/>
                <w:webHidden/>
              </w:rPr>
              <w:t>82</w:t>
            </w:r>
            <w:r w:rsidR="003D52BF">
              <w:rPr>
                <w:noProof/>
                <w:webHidden/>
              </w:rPr>
              <w:fldChar w:fldCharType="end"/>
            </w:r>
          </w:hyperlink>
        </w:p>
        <w:p w14:paraId="57F504D3"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41"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22 – Acordes no pentagrama</w:t>
            </w:r>
            <w:r w:rsidR="003D52BF">
              <w:rPr>
                <w:noProof/>
                <w:webHidden/>
              </w:rPr>
              <w:tab/>
            </w:r>
            <w:r w:rsidR="003D52BF">
              <w:rPr>
                <w:noProof/>
                <w:webHidden/>
              </w:rPr>
              <w:fldChar w:fldCharType="begin"/>
            </w:r>
            <w:r w:rsidR="003D52BF">
              <w:rPr>
                <w:noProof/>
                <w:webHidden/>
              </w:rPr>
              <w:instrText xml:space="preserve"> PAGEREF _Toc99392341 \h </w:instrText>
            </w:r>
            <w:r w:rsidR="003D52BF">
              <w:rPr>
                <w:noProof/>
                <w:webHidden/>
              </w:rPr>
            </w:r>
            <w:r w:rsidR="003D52BF">
              <w:rPr>
                <w:noProof/>
                <w:webHidden/>
              </w:rPr>
              <w:fldChar w:fldCharType="separate"/>
            </w:r>
            <w:r w:rsidR="00D47C99">
              <w:rPr>
                <w:noProof/>
                <w:webHidden/>
              </w:rPr>
              <w:t>83</w:t>
            </w:r>
            <w:r w:rsidR="003D52BF">
              <w:rPr>
                <w:noProof/>
                <w:webHidden/>
              </w:rPr>
              <w:fldChar w:fldCharType="end"/>
            </w:r>
          </w:hyperlink>
        </w:p>
        <w:p w14:paraId="6DC6FED9"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42" w:history="1">
            <w:r w:rsidR="003D52BF" w:rsidRPr="00604888">
              <w:rPr>
                <w:rStyle w:val="Hyperlink"/>
                <w:bCs/>
                <w:noProof/>
                <w:kern w:val="36"/>
                <w:lang w:eastAsia="pt-BR"/>
              </w:rPr>
              <w:t>22.1 - Os tons vizinhos:</w:t>
            </w:r>
            <w:r w:rsidR="003D52BF">
              <w:rPr>
                <w:noProof/>
                <w:webHidden/>
              </w:rPr>
              <w:tab/>
            </w:r>
            <w:r w:rsidR="003D52BF">
              <w:rPr>
                <w:noProof/>
                <w:webHidden/>
              </w:rPr>
              <w:fldChar w:fldCharType="begin"/>
            </w:r>
            <w:r w:rsidR="003D52BF">
              <w:rPr>
                <w:noProof/>
                <w:webHidden/>
              </w:rPr>
              <w:instrText xml:space="preserve"> PAGEREF _Toc99392342 \h </w:instrText>
            </w:r>
            <w:r w:rsidR="003D52BF">
              <w:rPr>
                <w:noProof/>
                <w:webHidden/>
              </w:rPr>
            </w:r>
            <w:r w:rsidR="003D52BF">
              <w:rPr>
                <w:noProof/>
                <w:webHidden/>
              </w:rPr>
              <w:fldChar w:fldCharType="separate"/>
            </w:r>
            <w:r w:rsidR="00D47C99">
              <w:rPr>
                <w:noProof/>
                <w:webHidden/>
              </w:rPr>
              <w:t>84</w:t>
            </w:r>
            <w:r w:rsidR="003D52BF">
              <w:rPr>
                <w:noProof/>
                <w:webHidden/>
              </w:rPr>
              <w:fldChar w:fldCharType="end"/>
            </w:r>
          </w:hyperlink>
        </w:p>
        <w:p w14:paraId="062BAFC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43" w:history="1">
            <w:r w:rsidR="003D52BF" w:rsidRPr="00604888">
              <w:rPr>
                <w:rStyle w:val="Hyperlink"/>
                <w:rFonts w:ascii="Arial Black" w:hAnsi="Arial Black"/>
                <w:noProof/>
              </w:rPr>
              <w:t>Asa Branca</w:t>
            </w:r>
            <w:r w:rsidR="003D52BF">
              <w:rPr>
                <w:noProof/>
                <w:webHidden/>
              </w:rPr>
              <w:tab/>
            </w:r>
            <w:r w:rsidR="003D52BF">
              <w:rPr>
                <w:noProof/>
                <w:webHidden/>
              </w:rPr>
              <w:fldChar w:fldCharType="begin"/>
            </w:r>
            <w:r w:rsidR="003D52BF">
              <w:rPr>
                <w:noProof/>
                <w:webHidden/>
              </w:rPr>
              <w:instrText xml:space="preserve"> PAGEREF _Toc99392343 \h </w:instrText>
            </w:r>
            <w:r w:rsidR="003D52BF">
              <w:rPr>
                <w:noProof/>
                <w:webHidden/>
              </w:rPr>
            </w:r>
            <w:r w:rsidR="003D52BF">
              <w:rPr>
                <w:noProof/>
                <w:webHidden/>
              </w:rPr>
              <w:fldChar w:fldCharType="separate"/>
            </w:r>
            <w:r w:rsidR="00D47C99">
              <w:rPr>
                <w:noProof/>
                <w:webHidden/>
              </w:rPr>
              <w:t>85</w:t>
            </w:r>
            <w:r w:rsidR="003D52BF">
              <w:rPr>
                <w:noProof/>
                <w:webHidden/>
              </w:rPr>
              <w:fldChar w:fldCharType="end"/>
            </w:r>
          </w:hyperlink>
        </w:p>
        <w:p w14:paraId="55029917" w14:textId="77777777" w:rsidR="003D52BF" w:rsidRDefault="000B7A75">
          <w:pPr>
            <w:pStyle w:val="Sumrio1"/>
            <w:rPr>
              <w:rFonts w:asciiTheme="minorHAnsi" w:eastAsiaTheme="minorEastAsia" w:hAnsiTheme="minorHAnsi" w:cstheme="minorBidi"/>
              <w:noProof/>
              <w:szCs w:val="22"/>
              <w:lang w:eastAsia="pt-BR"/>
            </w:rPr>
          </w:pPr>
          <w:hyperlink w:anchor="_Toc99392344" w:history="1">
            <w:r w:rsidR="003D52BF" w:rsidRPr="00604888">
              <w:rPr>
                <w:rStyle w:val="Hyperlink"/>
                <w:rFonts w:cs="Arial"/>
                <w:noProof/>
              </w:rPr>
              <w:t>23 - Transposição:</w:t>
            </w:r>
            <w:r w:rsidR="003D52BF">
              <w:rPr>
                <w:noProof/>
                <w:webHidden/>
              </w:rPr>
              <w:tab/>
            </w:r>
            <w:r w:rsidR="003D52BF">
              <w:rPr>
                <w:noProof/>
                <w:webHidden/>
              </w:rPr>
              <w:fldChar w:fldCharType="begin"/>
            </w:r>
            <w:r w:rsidR="003D52BF">
              <w:rPr>
                <w:noProof/>
                <w:webHidden/>
              </w:rPr>
              <w:instrText xml:space="preserve"> PAGEREF _Toc99392344 \h </w:instrText>
            </w:r>
            <w:r w:rsidR="003D52BF">
              <w:rPr>
                <w:noProof/>
                <w:webHidden/>
              </w:rPr>
            </w:r>
            <w:r w:rsidR="003D52BF">
              <w:rPr>
                <w:noProof/>
                <w:webHidden/>
              </w:rPr>
              <w:fldChar w:fldCharType="separate"/>
            </w:r>
            <w:r w:rsidR="00D47C99">
              <w:rPr>
                <w:noProof/>
                <w:webHidden/>
              </w:rPr>
              <w:t>86</w:t>
            </w:r>
            <w:r w:rsidR="003D52BF">
              <w:rPr>
                <w:noProof/>
                <w:webHidden/>
              </w:rPr>
              <w:fldChar w:fldCharType="end"/>
            </w:r>
          </w:hyperlink>
        </w:p>
        <w:p w14:paraId="5FB7EB9C"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45" w:history="1">
            <w:r w:rsidR="003D52BF" w:rsidRPr="00604888">
              <w:rPr>
                <w:rStyle w:val="Hyperlink"/>
                <w:rFonts w:ascii="Arial Black" w:hAnsi="Arial Black"/>
                <w:noProof/>
              </w:rPr>
              <w:t>Meu Erro</w:t>
            </w:r>
            <w:r w:rsidR="003D52BF">
              <w:rPr>
                <w:noProof/>
                <w:webHidden/>
              </w:rPr>
              <w:tab/>
            </w:r>
            <w:r w:rsidR="003D52BF">
              <w:rPr>
                <w:noProof/>
                <w:webHidden/>
              </w:rPr>
              <w:fldChar w:fldCharType="begin"/>
            </w:r>
            <w:r w:rsidR="003D52BF">
              <w:rPr>
                <w:noProof/>
                <w:webHidden/>
              </w:rPr>
              <w:instrText xml:space="preserve"> PAGEREF _Toc99392345 \h </w:instrText>
            </w:r>
            <w:r w:rsidR="003D52BF">
              <w:rPr>
                <w:noProof/>
                <w:webHidden/>
              </w:rPr>
            </w:r>
            <w:r w:rsidR="003D52BF">
              <w:rPr>
                <w:noProof/>
                <w:webHidden/>
              </w:rPr>
              <w:fldChar w:fldCharType="separate"/>
            </w:r>
            <w:r w:rsidR="00D47C99">
              <w:rPr>
                <w:noProof/>
                <w:webHidden/>
              </w:rPr>
              <w:t>88</w:t>
            </w:r>
            <w:r w:rsidR="003D52BF">
              <w:rPr>
                <w:noProof/>
                <w:webHidden/>
              </w:rPr>
              <w:fldChar w:fldCharType="end"/>
            </w:r>
          </w:hyperlink>
        </w:p>
        <w:p w14:paraId="2DD69ADC"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46" w:history="1">
            <w:r w:rsidR="003D52BF" w:rsidRPr="00604888">
              <w:rPr>
                <w:rStyle w:val="Hyperlink"/>
                <w:rFonts w:ascii="Arial Black" w:hAnsi="Arial Black"/>
                <w:noProof/>
              </w:rPr>
              <w:t>É Preciso Saber Viver</w:t>
            </w:r>
            <w:r w:rsidR="003D52BF">
              <w:rPr>
                <w:noProof/>
                <w:webHidden/>
              </w:rPr>
              <w:tab/>
            </w:r>
            <w:r w:rsidR="003D52BF">
              <w:rPr>
                <w:noProof/>
                <w:webHidden/>
              </w:rPr>
              <w:fldChar w:fldCharType="begin"/>
            </w:r>
            <w:r w:rsidR="003D52BF">
              <w:rPr>
                <w:noProof/>
                <w:webHidden/>
              </w:rPr>
              <w:instrText xml:space="preserve"> PAGEREF _Toc99392346 \h </w:instrText>
            </w:r>
            <w:r w:rsidR="003D52BF">
              <w:rPr>
                <w:noProof/>
                <w:webHidden/>
              </w:rPr>
            </w:r>
            <w:r w:rsidR="003D52BF">
              <w:rPr>
                <w:noProof/>
                <w:webHidden/>
              </w:rPr>
              <w:fldChar w:fldCharType="separate"/>
            </w:r>
            <w:r w:rsidR="00D47C99">
              <w:rPr>
                <w:noProof/>
                <w:webHidden/>
              </w:rPr>
              <w:t>90</w:t>
            </w:r>
            <w:r w:rsidR="003D52BF">
              <w:rPr>
                <w:noProof/>
                <w:webHidden/>
              </w:rPr>
              <w:fldChar w:fldCharType="end"/>
            </w:r>
          </w:hyperlink>
        </w:p>
        <w:p w14:paraId="1CFFC5F0" w14:textId="77777777" w:rsidR="003D52BF" w:rsidRDefault="000B7A75">
          <w:pPr>
            <w:pStyle w:val="Sumrio1"/>
            <w:rPr>
              <w:rFonts w:asciiTheme="minorHAnsi" w:eastAsiaTheme="minorEastAsia" w:hAnsiTheme="minorHAnsi" w:cstheme="minorBidi"/>
              <w:noProof/>
              <w:szCs w:val="22"/>
              <w:lang w:eastAsia="pt-BR"/>
            </w:rPr>
          </w:pPr>
          <w:hyperlink w:anchor="_Toc99392347" w:history="1">
            <w:r w:rsidR="003D52BF" w:rsidRPr="00604888">
              <w:rPr>
                <w:rStyle w:val="Hyperlink"/>
                <w:rFonts w:cs="Arial"/>
                <w:noProof/>
              </w:rPr>
              <w:t>24 – Acordes aumentados, diminutos:</w:t>
            </w:r>
            <w:r w:rsidR="003D52BF">
              <w:rPr>
                <w:noProof/>
                <w:webHidden/>
              </w:rPr>
              <w:tab/>
            </w:r>
            <w:r w:rsidR="003D52BF">
              <w:rPr>
                <w:noProof/>
                <w:webHidden/>
              </w:rPr>
              <w:fldChar w:fldCharType="begin"/>
            </w:r>
            <w:r w:rsidR="003D52BF">
              <w:rPr>
                <w:noProof/>
                <w:webHidden/>
              </w:rPr>
              <w:instrText xml:space="preserve"> PAGEREF _Toc99392347 \h </w:instrText>
            </w:r>
            <w:r w:rsidR="003D52BF">
              <w:rPr>
                <w:noProof/>
                <w:webHidden/>
              </w:rPr>
            </w:r>
            <w:r w:rsidR="003D52BF">
              <w:rPr>
                <w:noProof/>
                <w:webHidden/>
              </w:rPr>
              <w:fldChar w:fldCharType="separate"/>
            </w:r>
            <w:r w:rsidR="00D47C99">
              <w:rPr>
                <w:noProof/>
                <w:webHidden/>
              </w:rPr>
              <w:t>92</w:t>
            </w:r>
            <w:r w:rsidR="003D52BF">
              <w:rPr>
                <w:noProof/>
                <w:webHidden/>
              </w:rPr>
              <w:fldChar w:fldCharType="end"/>
            </w:r>
          </w:hyperlink>
        </w:p>
        <w:p w14:paraId="1B593DC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48" w:history="1">
            <w:r w:rsidR="003D52BF" w:rsidRPr="00604888">
              <w:rPr>
                <w:rStyle w:val="Hyperlink"/>
                <w:rFonts w:ascii="Arial Black" w:hAnsi="Arial Black"/>
                <w:noProof/>
                <w:shd w:val="clear" w:color="auto" w:fill="FFFFFF"/>
              </w:rPr>
              <w:t>Quando Te Vi</w:t>
            </w:r>
            <w:r w:rsidR="003D52BF">
              <w:rPr>
                <w:noProof/>
                <w:webHidden/>
              </w:rPr>
              <w:tab/>
            </w:r>
            <w:r w:rsidR="003D52BF">
              <w:rPr>
                <w:noProof/>
                <w:webHidden/>
              </w:rPr>
              <w:fldChar w:fldCharType="begin"/>
            </w:r>
            <w:r w:rsidR="003D52BF">
              <w:rPr>
                <w:noProof/>
                <w:webHidden/>
              </w:rPr>
              <w:instrText xml:space="preserve"> PAGEREF _Toc99392348 \h </w:instrText>
            </w:r>
            <w:r w:rsidR="003D52BF">
              <w:rPr>
                <w:noProof/>
                <w:webHidden/>
              </w:rPr>
            </w:r>
            <w:r w:rsidR="003D52BF">
              <w:rPr>
                <w:noProof/>
                <w:webHidden/>
              </w:rPr>
              <w:fldChar w:fldCharType="separate"/>
            </w:r>
            <w:r w:rsidR="00D47C99">
              <w:rPr>
                <w:noProof/>
                <w:webHidden/>
              </w:rPr>
              <w:t>92</w:t>
            </w:r>
            <w:r w:rsidR="003D52BF">
              <w:rPr>
                <w:noProof/>
                <w:webHidden/>
              </w:rPr>
              <w:fldChar w:fldCharType="end"/>
            </w:r>
          </w:hyperlink>
        </w:p>
        <w:p w14:paraId="49A336C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49" w:history="1">
            <w:r w:rsidR="003D52BF" w:rsidRPr="00604888">
              <w:rPr>
                <w:rStyle w:val="Hyperlink"/>
                <w:rFonts w:ascii="Arial Black" w:hAnsi="Arial Black"/>
                <w:noProof/>
              </w:rPr>
              <w:t>Estudo em Sol Maior</w:t>
            </w:r>
            <w:r w:rsidR="003D52BF">
              <w:rPr>
                <w:noProof/>
                <w:webHidden/>
              </w:rPr>
              <w:tab/>
            </w:r>
            <w:r w:rsidR="003D52BF">
              <w:rPr>
                <w:noProof/>
                <w:webHidden/>
              </w:rPr>
              <w:fldChar w:fldCharType="begin"/>
            </w:r>
            <w:r w:rsidR="003D52BF">
              <w:rPr>
                <w:noProof/>
                <w:webHidden/>
              </w:rPr>
              <w:instrText xml:space="preserve"> PAGEREF _Toc99392349 \h </w:instrText>
            </w:r>
            <w:r w:rsidR="003D52BF">
              <w:rPr>
                <w:noProof/>
                <w:webHidden/>
              </w:rPr>
            </w:r>
            <w:r w:rsidR="003D52BF">
              <w:rPr>
                <w:noProof/>
                <w:webHidden/>
              </w:rPr>
              <w:fldChar w:fldCharType="separate"/>
            </w:r>
            <w:r w:rsidR="00D47C99">
              <w:rPr>
                <w:noProof/>
                <w:webHidden/>
              </w:rPr>
              <w:t>94</w:t>
            </w:r>
            <w:r w:rsidR="003D52BF">
              <w:rPr>
                <w:noProof/>
                <w:webHidden/>
              </w:rPr>
              <w:fldChar w:fldCharType="end"/>
            </w:r>
          </w:hyperlink>
        </w:p>
        <w:p w14:paraId="157A7C4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50"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23 – Relembrando dedilhado</w:t>
            </w:r>
            <w:r w:rsidR="003D52BF">
              <w:rPr>
                <w:noProof/>
                <w:webHidden/>
              </w:rPr>
              <w:tab/>
            </w:r>
            <w:r w:rsidR="003D52BF">
              <w:rPr>
                <w:noProof/>
                <w:webHidden/>
              </w:rPr>
              <w:fldChar w:fldCharType="begin"/>
            </w:r>
            <w:r w:rsidR="003D52BF">
              <w:rPr>
                <w:noProof/>
                <w:webHidden/>
              </w:rPr>
              <w:instrText xml:space="preserve"> PAGEREF _Toc99392350 \h </w:instrText>
            </w:r>
            <w:r w:rsidR="003D52BF">
              <w:rPr>
                <w:noProof/>
                <w:webHidden/>
              </w:rPr>
            </w:r>
            <w:r w:rsidR="003D52BF">
              <w:rPr>
                <w:noProof/>
                <w:webHidden/>
              </w:rPr>
              <w:fldChar w:fldCharType="separate"/>
            </w:r>
            <w:r w:rsidR="00D47C99">
              <w:rPr>
                <w:noProof/>
                <w:webHidden/>
              </w:rPr>
              <w:t>94</w:t>
            </w:r>
            <w:r w:rsidR="003D52BF">
              <w:rPr>
                <w:noProof/>
                <w:webHidden/>
              </w:rPr>
              <w:fldChar w:fldCharType="end"/>
            </w:r>
          </w:hyperlink>
        </w:p>
        <w:p w14:paraId="16FEFB9A"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51" w:history="1">
            <w:r w:rsidR="003D52BF" w:rsidRPr="00604888">
              <w:rPr>
                <w:rStyle w:val="Hyperlink"/>
                <w:rFonts w:ascii="Arial Black" w:hAnsi="Arial Black"/>
                <w:noProof/>
              </w:rPr>
              <w:t>Prelúdio em Lá Menor</w:t>
            </w:r>
            <w:r w:rsidR="003D52BF">
              <w:rPr>
                <w:noProof/>
                <w:webHidden/>
              </w:rPr>
              <w:tab/>
            </w:r>
            <w:r w:rsidR="003D52BF">
              <w:rPr>
                <w:noProof/>
                <w:webHidden/>
              </w:rPr>
              <w:fldChar w:fldCharType="begin"/>
            </w:r>
            <w:r w:rsidR="003D52BF">
              <w:rPr>
                <w:noProof/>
                <w:webHidden/>
              </w:rPr>
              <w:instrText xml:space="preserve"> PAGEREF _Toc99392351 \h </w:instrText>
            </w:r>
            <w:r w:rsidR="003D52BF">
              <w:rPr>
                <w:noProof/>
                <w:webHidden/>
              </w:rPr>
            </w:r>
            <w:r w:rsidR="003D52BF">
              <w:rPr>
                <w:noProof/>
                <w:webHidden/>
              </w:rPr>
              <w:fldChar w:fldCharType="separate"/>
            </w:r>
            <w:r w:rsidR="00D47C99">
              <w:rPr>
                <w:noProof/>
                <w:webHidden/>
              </w:rPr>
              <w:t>95</w:t>
            </w:r>
            <w:r w:rsidR="003D52BF">
              <w:rPr>
                <w:noProof/>
                <w:webHidden/>
              </w:rPr>
              <w:fldChar w:fldCharType="end"/>
            </w:r>
          </w:hyperlink>
        </w:p>
        <w:p w14:paraId="4F06F8D1" w14:textId="77777777" w:rsidR="003D52BF" w:rsidRDefault="000B7A75">
          <w:pPr>
            <w:pStyle w:val="Sumrio1"/>
            <w:rPr>
              <w:rFonts w:asciiTheme="minorHAnsi" w:eastAsiaTheme="minorEastAsia" w:hAnsiTheme="minorHAnsi" w:cstheme="minorBidi"/>
              <w:noProof/>
              <w:szCs w:val="22"/>
              <w:lang w:eastAsia="pt-BR"/>
            </w:rPr>
          </w:pPr>
          <w:hyperlink w:anchor="_Toc99392352" w:history="1">
            <w:r w:rsidR="003D52BF" w:rsidRPr="00604888">
              <w:rPr>
                <w:rStyle w:val="Hyperlink"/>
                <w:rFonts w:cs="Arial"/>
                <w:noProof/>
              </w:rPr>
              <w:t>25 – APÊNDICE</w:t>
            </w:r>
            <w:r w:rsidR="003D52BF">
              <w:rPr>
                <w:noProof/>
                <w:webHidden/>
              </w:rPr>
              <w:tab/>
            </w:r>
            <w:r w:rsidR="003D52BF">
              <w:rPr>
                <w:noProof/>
                <w:webHidden/>
              </w:rPr>
              <w:fldChar w:fldCharType="begin"/>
            </w:r>
            <w:r w:rsidR="003D52BF">
              <w:rPr>
                <w:noProof/>
                <w:webHidden/>
              </w:rPr>
              <w:instrText xml:space="preserve"> PAGEREF _Toc99392352 \h </w:instrText>
            </w:r>
            <w:r w:rsidR="003D52BF">
              <w:rPr>
                <w:noProof/>
                <w:webHidden/>
              </w:rPr>
            </w:r>
            <w:r w:rsidR="003D52BF">
              <w:rPr>
                <w:noProof/>
                <w:webHidden/>
              </w:rPr>
              <w:fldChar w:fldCharType="separate"/>
            </w:r>
            <w:r w:rsidR="00D47C99">
              <w:rPr>
                <w:noProof/>
                <w:webHidden/>
              </w:rPr>
              <w:t>96</w:t>
            </w:r>
            <w:r w:rsidR="003D52BF">
              <w:rPr>
                <w:noProof/>
                <w:webHidden/>
              </w:rPr>
              <w:fldChar w:fldCharType="end"/>
            </w:r>
          </w:hyperlink>
        </w:p>
        <w:p w14:paraId="59845AC4"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53" w:history="1">
            <w:r w:rsidR="003D52BF" w:rsidRPr="00604888">
              <w:rPr>
                <w:rStyle w:val="Hyperlink"/>
                <w:bCs/>
                <w:noProof/>
                <w:kern w:val="36"/>
                <w:lang w:eastAsia="pt-BR"/>
              </w:rPr>
              <w:t>25.1 - Gráfico dos Intervalos no Braço do Violão</w:t>
            </w:r>
            <w:r w:rsidR="003D52BF">
              <w:rPr>
                <w:noProof/>
                <w:webHidden/>
              </w:rPr>
              <w:tab/>
            </w:r>
            <w:r w:rsidR="003D52BF">
              <w:rPr>
                <w:noProof/>
                <w:webHidden/>
              </w:rPr>
              <w:fldChar w:fldCharType="begin"/>
            </w:r>
            <w:r w:rsidR="003D52BF">
              <w:rPr>
                <w:noProof/>
                <w:webHidden/>
              </w:rPr>
              <w:instrText xml:space="preserve"> PAGEREF _Toc99392353 \h </w:instrText>
            </w:r>
            <w:r w:rsidR="003D52BF">
              <w:rPr>
                <w:noProof/>
                <w:webHidden/>
              </w:rPr>
            </w:r>
            <w:r w:rsidR="003D52BF">
              <w:rPr>
                <w:noProof/>
                <w:webHidden/>
              </w:rPr>
              <w:fldChar w:fldCharType="separate"/>
            </w:r>
            <w:r w:rsidR="00D47C99">
              <w:rPr>
                <w:noProof/>
                <w:webHidden/>
              </w:rPr>
              <w:t>96</w:t>
            </w:r>
            <w:r w:rsidR="003D52BF">
              <w:rPr>
                <w:noProof/>
                <w:webHidden/>
              </w:rPr>
              <w:fldChar w:fldCharType="end"/>
            </w:r>
          </w:hyperlink>
        </w:p>
        <w:p w14:paraId="459B002C"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54" w:history="1">
            <w:r w:rsidR="003D52BF" w:rsidRPr="00604888">
              <w:rPr>
                <w:rStyle w:val="Hyperlink"/>
                <w:bCs/>
                <w:noProof/>
                <w:kern w:val="36"/>
                <w:lang w:eastAsia="pt-BR"/>
              </w:rPr>
              <w:t>25.2 – Acorde de 7ª da dominante:</w:t>
            </w:r>
            <w:r w:rsidR="003D52BF">
              <w:rPr>
                <w:noProof/>
                <w:webHidden/>
              </w:rPr>
              <w:tab/>
            </w:r>
            <w:r w:rsidR="003D52BF">
              <w:rPr>
                <w:noProof/>
                <w:webHidden/>
              </w:rPr>
              <w:fldChar w:fldCharType="begin"/>
            </w:r>
            <w:r w:rsidR="003D52BF">
              <w:rPr>
                <w:noProof/>
                <w:webHidden/>
              </w:rPr>
              <w:instrText xml:space="preserve"> PAGEREF _Toc99392354 \h </w:instrText>
            </w:r>
            <w:r w:rsidR="003D52BF">
              <w:rPr>
                <w:noProof/>
                <w:webHidden/>
              </w:rPr>
            </w:r>
            <w:r w:rsidR="003D52BF">
              <w:rPr>
                <w:noProof/>
                <w:webHidden/>
              </w:rPr>
              <w:fldChar w:fldCharType="separate"/>
            </w:r>
            <w:r w:rsidR="00D47C99">
              <w:rPr>
                <w:noProof/>
                <w:webHidden/>
              </w:rPr>
              <w:t>96</w:t>
            </w:r>
            <w:r w:rsidR="003D52BF">
              <w:rPr>
                <w:noProof/>
                <w:webHidden/>
              </w:rPr>
              <w:fldChar w:fldCharType="end"/>
            </w:r>
          </w:hyperlink>
        </w:p>
        <w:p w14:paraId="66627232"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55"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24 – Descobrindo a dominante</w:t>
            </w:r>
            <w:r w:rsidR="003D52BF">
              <w:rPr>
                <w:noProof/>
                <w:webHidden/>
              </w:rPr>
              <w:tab/>
            </w:r>
            <w:r w:rsidR="003D52BF">
              <w:rPr>
                <w:noProof/>
                <w:webHidden/>
              </w:rPr>
              <w:fldChar w:fldCharType="begin"/>
            </w:r>
            <w:r w:rsidR="003D52BF">
              <w:rPr>
                <w:noProof/>
                <w:webHidden/>
              </w:rPr>
              <w:instrText xml:space="preserve"> PAGEREF _Toc99392355 \h </w:instrText>
            </w:r>
            <w:r w:rsidR="003D52BF">
              <w:rPr>
                <w:noProof/>
                <w:webHidden/>
              </w:rPr>
            </w:r>
            <w:r w:rsidR="003D52BF">
              <w:rPr>
                <w:noProof/>
                <w:webHidden/>
              </w:rPr>
              <w:fldChar w:fldCharType="separate"/>
            </w:r>
            <w:r w:rsidR="00D47C99">
              <w:rPr>
                <w:noProof/>
                <w:webHidden/>
              </w:rPr>
              <w:t>97</w:t>
            </w:r>
            <w:r w:rsidR="003D52BF">
              <w:rPr>
                <w:noProof/>
                <w:webHidden/>
              </w:rPr>
              <w:fldChar w:fldCharType="end"/>
            </w:r>
          </w:hyperlink>
        </w:p>
        <w:p w14:paraId="69C3DCAD"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56" w:history="1">
            <w:r w:rsidR="003D52BF" w:rsidRPr="00604888">
              <w:rPr>
                <w:rStyle w:val="Hyperlink"/>
                <w:bCs/>
                <w:noProof/>
                <w:kern w:val="36"/>
                <w:lang w:eastAsia="pt-BR"/>
              </w:rPr>
              <w:t>25.3 - Quadros de Tríades e Tétrades</w:t>
            </w:r>
            <w:r w:rsidR="003D52BF">
              <w:rPr>
                <w:noProof/>
                <w:webHidden/>
              </w:rPr>
              <w:tab/>
            </w:r>
            <w:r w:rsidR="003D52BF">
              <w:rPr>
                <w:noProof/>
                <w:webHidden/>
              </w:rPr>
              <w:fldChar w:fldCharType="begin"/>
            </w:r>
            <w:r w:rsidR="003D52BF">
              <w:rPr>
                <w:noProof/>
                <w:webHidden/>
              </w:rPr>
              <w:instrText xml:space="preserve"> PAGEREF _Toc99392356 \h </w:instrText>
            </w:r>
            <w:r w:rsidR="003D52BF">
              <w:rPr>
                <w:noProof/>
                <w:webHidden/>
              </w:rPr>
            </w:r>
            <w:r w:rsidR="003D52BF">
              <w:rPr>
                <w:noProof/>
                <w:webHidden/>
              </w:rPr>
              <w:fldChar w:fldCharType="separate"/>
            </w:r>
            <w:r w:rsidR="00D47C99">
              <w:rPr>
                <w:noProof/>
                <w:webHidden/>
              </w:rPr>
              <w:t>98</w:t>
            </w:r>
            <w:r w:rsidR="003D52BF">
              <w:rPr>
                <w:noProof/>
                <w:webHidden/>
              </w:rPr>
              <w:fldChar w:fldCharType="end"/>
            </w:r>
          </w:hyperlink>
        </w:p>
        <w:p w14:paraId="19F5C3FF"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57" w:history="1">
            <w:r w:rsidR="003D52BF" w:rsidRPr="00604888">
              <w:rPr>
                <w:rStyle w:val="Hyperlink"/>
                <w:bCs/>
                <w:noProof/>
                <w:kern w:val="36"/>
                <w:lang w:eastAsia="pt-BR"/>
              </w:rPr>
              <w:t>25.4 – Ritmos</w:t>
            </w:r>
            <w:r w:rsidR="003D52BF">
              <w:rPr>
                <w:noProof/>
                <w:webHidden/>
              </w:rPr>
              <w:tab/>
            </w:r>
            <w:r w:rsidR="003D52BF">
              <w:rPr>
                <w:noProof/>
                <w:webHidden/>
              </w:rPr>
              <w:fldChar w:fldCharType="begin"/>
            </w:r>
            <w:r w:rsidR="003D52BF">
              <w:rPr>
                <w:noProof/>
                <w:webHidden/>
              </w:rPr>
              <w:instrText xml:space="preserve"> PAGEREF _Toc99392357 \h </w:instrText>
            </w:r>
            <w:r w:rsidR="003D52BF">
              <w:rPr>
                <w:noProof/>
                <w:webHidden/>
              </w:rPr>
            </w:r>
            <w:r w:rsidR="003D52BF">
              <w:rPr>
                <w:noProof/>
                <w:webHidden/>
              </w:rPr>
              <w:fldChar w:fldCharType="separate"/>
            </w:r>
            <w:r w:rsidR="00D47C99">
              <w:rPr>
                <w:noProof/>
                <w:webHidden/>
              </w:rPr>
              <w:t>100</w:t>
            </w:r>
            <w:r w:rsidR="003D52BF">
              <w:rPr>
                <w:noProof/>
                <w:webHidden/>
              </w:rPr>
              <w:fldChar w:fldCharType="end"/>
            </w:r>
          </w:hyperlink>
        </w:p>
        <w:p w14:paraId="046CDDBD"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58" w:history="1">
            <w:r w:rsidR="003D52BF" w:rsidRPr="00604888">
              <w:rPr>
                <w:rStyle w:val="Hyperlink"/>
                <w:noProof/>
              </w:rPr>
              <w:t>Baião</w:t>
            </w:r>
            <w:r w:rsidR="003D52BF">
              <w:rPr>
                <w:noProof/>
                <w:webHidden/>
              </w:rPr>
              <w:tab/>
            </w:r>
            <w:r w:rsidR="003D52BF">
              <w:rPr>
                <w:noProof/>
                <w:webHidden/>
              </w:rPr>
              <w:fldChar w:fldCharType="begin"/>
            </w:r>
            <w:r w:rsidR="003D52BF">
              <w:rPr>
                <w:noProof/>
                <w:webHidden/>
              </w:rPr>
              <w:instrText xml:space="preserve"> PAGEREF _Toc99392358 \h </w:instrText>
            </w:r>
            <w:r w:rsidR="003D52BF">
              <w:rPr>
                <w:noProof/>
                <w:webHidden/>
              </w:rPr>
            </w:r>
            <w:r w:rsidR="003D52BF">
              <w:rPr>
                <w:noProof/>
                <w:webHidden/>
              </w:rPr>
              <w:fldChar w:fldCharType="separate"/>
            </w:r>
            <w:r w:rsidR="00D47C99">
              <w:rPr>
                <w:noProof/>
                <w:webHidden/>
              </w:rPr>
              <w:t>100</w:t>
            </w:r>
            <w:r w:rsidR="003D52BF">
              <w:rPr>
                <w:noProof/>
                <w:webHidden/>
              </w:rPr>
              <w:fldChar w:fldCharType="end"/>
            </w:r>
          </w:hyperlink>
        </w:p>
        <w:p w14:paraId="5F8355CE"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59" w:history="1">
            <w:r w:rsidR="003D52BF" w:rsidRPr="00604888">
              <w:rPr>
                <w:rStyle w:val="Hyperlink"/>
                <w:noProof/>
              </w:rPr>
              <w:t>Balada 6/8 Dedilhado</w:t>
            </w:r>
            <w:r w:rsidR="003D52BF">
              <w:rPr>
                <w:noProof/>
                <w:webHidden/>
              </w:rPr>
              <w:tab/>
            </w:r>
            <w:r w:rsidR="003D52BF">
              <w:rPr>
                <w:noProof/>
                <w:webHidden/>
              </w:rPr>
              <w:fldChar w:fldCharType="begin"/>
            </w:r>
            <w:r w:rsidR="003D52BF">
              <w:rPr>
                <w:noProof/>
                <w:webHidden/>
              </w:rPr>
              <w:instrText xml:space="preserve"> PAGEREF _Toc99392359 \h </w:instrText>
            </w:r>
            <w:r w:rsidR="003D52BF">
              <w:rPr>
                <w:noProof/>
                <w:webHidden/>
              </w:rPr>
            </w:r>
            <w:r w:rsidR="003D52BF">
              <w:rPr>
                <w:noProof/>
                <w:webHidden/>
              </w:rPr>
              <w:fldChar w:fldCharType="separate"/>
            </w:r>
            <w:r w:rsidR="00D47C99">
              <w:rPr>
                <w:noProof/>
                <w:webHidden/>
              </w:rPr>
              <w:t>100</w:t>
            </w:r>
            <w:r w:rsidR="003D52BF">
              <w:rPr>
                <w:noProof/>
                <w:webHidden/>
              </w:rPr>
              <w:fldChar w:fldCharType="end"/>
            </w:r>
          </w:hyperlink>
        </w:p>
        <w:p w14:paraId="4C7F97E0"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0" w:history="1">
            <w:r w:rsidR="003D52BF" w:rsidRPr="00604888">
              <w:rPr>
                <w:rStyle w:val="Hyperlink"/>
                <w:noProof/>
              </w:rPr>
              <w:t>Balada 6/8 Batida</w:t>
            </w:r>
            <w:r w:rsidR="003D52BF">
              <w:rPr>
                <w:noProof/>
                <w:webHidden/>
              </w:rPr>
              <w:tab/>
            </w:r>
            <w:r w:rsidR="003D52BF">
              <w:rPr>
                <w:noProof/>
                <w:webHidden/>
              </w:rPr>
              <w:fldChar w:fldCharType="begin"/>
            </w:r>
            <w:r w:rsidR="003D52BF">
              <w:rPr>
                <w:noProof/>
                <w:webHidden/>
              </w:rPr>
              <w:instrText xml:space="preserve"> PAGEREF _Toc99392360 \h </w:instrText>
            </w:r>
            <w:r w:rsidR="003D52BF">
              <w:rPr>
                <w:noProof/>
                <w:webHidden/>
              </w:rPr>
            </w:r>
            <w:r w:rsidR="003D52BF">
              <w:rPr>
                <w:noProof/>
                <w:webHidden/>
              </w:rPr>
              <w:fldChar w:fldCharType="separate"/>
            </w:r>
            <w:r w:rsidR="00D47C99">
              <w:rPr>
                <w:noProof/>
                <w:webHidden/>
              </w:rPr>
              <w:t>100</w:t>
            </w:r>
            <w:r w:rsidR="003D52BF">
              <w:rPr>
                <w:noProof/>
                <w:webHidden/>
              </w:rPr>
              <w:fldChar w:fldCharType="end"/>
            </w:r>
          </w:hyperlink>
        </w:p>
        <w:p w14:paraId="55F2569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1" w:history="1">
            <w:r w:rsidR="003D52BF" w:rsidRPr="00604888">
              <w:rPr>
                <w:rStyle w:val="Hyperlink"/>
                <w:noProof/>
              </w:rPr>
              <w:t>Balada 6/8 Dedilhado Variação</w:t>
            </w:r>
            <w:r w:rsidR="003D52BF">
              <w:rPr>
                <w:noProof/>
                <w:webHidden/>
              </w:rPr>
              <w:tab/>
            </w:r>
            <w:r w:rsidR="003D52BF">
              <w:rPr>
                <w:noProof/>
                <w:webHidden/>
              </w:rPr>
              <w:fldChar w:fldCharType="begin"/>
            </w:r>
            <w:r w:rsidR="003D52BF">
              <w:rPr>
                <w:noProof/>
                <w:webHidden/>
              </w:rPr>
              <w:instrText xml:space="preserve"> PAGEREF _Toc99392361 \h </w:instrText>
            </w:r>
            <w:r w:rsidR="003D52BF">
              <w:rPr>
                <w:noProof/>
                <w:webHidden/>
              </w:rPr>
            </w:r>
            <w:r w:rsidR="003D52BF">
              <w:rPr>
                <w:noProof/>
                <w:webHidden/>
              </w:rPr>
              <w:fldChar w:fldCharType="separate"/>
            </w:r>
            <w:r w:rsidR="00D47C99">
              <w:rPr>
                <w:noProof/>
                <w:webHidden/>
              </w:rPr>
              <w:t>100</w:t>
            </w:r>
            <w:r w:rsidR="003D52BF">
              <w:rPr>
                <w:noProof/>
                <w:webHidden/>
              </w:rPr>
              <w:fldChar w:fldCharType="end"/>
            </w:r>
          </w:hyperlink>
        </w:p>
        <w:p w14:paraId="4CF2015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2" w:history="1">
            <w:r w:rsidR="003D52BF" w:rsidRPr="00604888">
              <w:rPr>
                <w:rStyle w:val="Hyperlink"/>
                <w:noProof/>
              </w:rPr>
              <w:t>Balada ou Canção Dedilhado</w:t>
            </w:r>
            <w:r w:rsidR="003D52BF">
              <w:rPr>
                <w:noProof/>
                <w:webHidden/>
              </w:rPr>
              <w:tab/>
            </w:r>
            <w:r w:rsidR="003D52BF">
              <w:rPr>
                <w:noProof/>
                <w:webHidden/>
              </w:rPr>
              <w:fldChar w:fldCharType="begin"/>
            </w:r>
            <w:r w:rsidR="003D52BF">
              <w:rPr>
                <w:noProof/>
                <w:webHidden/>
              </w:rPr>
              <w:instrText xml:space="preserve"> PAGEREF _Toc99392362 \h </w:instrText>
            </w:r>
            <w:r w:rsidR="003D52BF">
              <w:rPr>
                <w:noProof/>
                <w:webHidden/>
              </w:rPr>
            </w:r>
            <w:r w:rsidR="003D52BF">
              <w:rPr>
                <w:noProof/>
                <w:webHidden/>
              </w:rPr>
              <w:fldChar w:fldCharType="separate"/>
            </w:r>
            <w:r w:rsidR="00D47C99">
              <w:rPr>
                <w:noProof/>
                <w:webHidden/>
              </w:rPr>
              <w:t>101</w:t>
            </w:r>
            <w:r w:rsidR="003D52BF">
              <w:rPr>
                <w:noProof/>
                <w:webHidden/>
              </w:rPr>
              <w:fldChar w:fldCharType="end"/>
            </w:r>
          </w:hyperlink>
        </w:p>
        <w:p w14:paraId="7B29DF1C"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3" w:history="1">
            <w:r w:rsidR="003D52BF" w:rsidRPr="00604888">
              <w:rPr>
                <w:rStyle w:val="Hyperlink"/>
                <w:noProof/>
              </w:rPr>
              <w:t>Balada/ Variação (Variação)</w:t>
            </w:r>
            <w:r w:rsidR="003D52BF">
              <w:rPr>
                <w:noProof/>
                <w:webHidden/>
              </w:rPr>
              <w:tab/>
            </w:r>
            <w:r w:rsidR="003D52BF">
              <w:rPr>
                <w:noProof/>
                <w:webHidden/>
              </w:rPr>
              <w:fldChar w:fldCharType="begin"/>
            </w:r>
            <w:r w:rsidR="003D52BF">
              <w:rPr>
                <w:noProof/>
                <w:webHidden/>
              </w:rPr>
              <w:instrText xml:space="preserve"> PAGEREF _Toc99392363 \h </w:instrText>
            </w:r>
            <w:r w:rsidR="003D52BF">
              <w:rPr>
                <w:noProof/>
                <w:webHidden/>
              </w:rPr>
            </w:r>
            <w:r w:rsidR="003D52BF">
              <w:rPr>
                <w:noProof/>
                <w:webHidden/>
              </w:rPr>
              <w:fldChar w:fldCharType="separate"/>
            </w:r>
            <w:r w:rsidR="00D47C99">
              <w:rPr>
                <w:noProof/>
                <w:webHidden/>
              </w:rPr>
              <w:t>101</w:t>
            </w:r>
            <w:r w:rsidR="003D52BF">
              <w:rPr>
                <w:noProof/>
                <w:webHidden/>
              </w:rPr>
              <w:fldChar w:fldCharType="end"/>
            </w:r>
          </w:hyperlink>
        </w:p>
        <w:p w14:paraId="10612F1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4" w:history="1">
            <w:r w:rsidR="003D52BF" w:rsidRPr="00604888">
              <w:rPr>
                <w:rStyle w:val="Hyperlink"/>
                <w:noProof/>
              </w:rPr>
              <w:t>Bolero</w:t>
            </w:r>
            <w:r w:rsidR="003D52BF">
              <w:rPr>
                <w:noProof/>
                <w:webHidden/>
              </w:rPr>
              <w:tab/>
            </w:r>
            <w:r w:rsidR="003D52BF">
              <w:rPr>
                <w:noProof/>
                <w:webHidden/>
              </w:rPr>
              <w:fldChar w:fldCharType="begin"/>
            </w:r>
            <w:r w:rsidR="003D52BF">
              <w:rPr>
                <w:noProof/>
                <w:webHidden/>
              </w:rPr>
              <w:instrText xml:space="preserve"> PAGEREF _Toc99392364 \h </w:instrText>
            </w:r>
            <w:r w:rsidR="003D52BF">
              <w:rPr>
                <w:noProof/>
                <w:webHidden/>
              </w:rPr>
            </w:r>
            <w:r w:rsidR="003D52BF">
              <w:rPr>
                <w:noProof/>
                <w:webHidden/>
              </w:rPr>
              <w:fldChar w:fldCharType="separate"/>
            </w:r>
            <w:r w:rsidR="00D47C99">
              <w:rPr>
                <w:noProof/>
                <w:webHidden/>
              </w:rPr>
              <w:t>101</w:t>
            </w:r>
            <w:r w:rsidR="003D52BF">
              <w:rPr>
                <w:noProof/>
                <w:webHidden/>
              </w:rPr>
              <w:fldChar w:fldCharType="end"/>
            </w:r>
          </w:hyperlink>
        </w:p>
        <w:p w14:paraId="7B58007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5" w:history="1">
            <w:r w:rsidR="003D52BF" w:rsidRPr="00604888">
              <w:rPr>
                <w:rStyle w:val="Hyperlink"/>
                <w:noProof/>
              </w:rPr>
              <w:t>Canção Batida</w:t>
            </w:r>
            <w:r w:rsidR="003D52BF">
              <w:rPr>
                <w:noProof/>
                <w:webHidden/>
              </w:rPr>
              <w:tab/>
            </w:r>
            <w:r w:rsidR="003D52BF">
              <w:rPr>
                <w:noProof/>
                <w:webHidden/>
              </w:rPr>
              <w:fldChar w:fldCharType="begin"/>
            </w:r>
            <w:r w:rsidR="003D52BF">
              <w:rPr>
                <w:noProof/>
                <w:webHidden/>
              </w:rPr>
              <w:instrText xml:space="preserve"> PAGEREF _Toc99392365 \h </w:instrText>
            </w:r>
            <w:r w:rsidR="003D52BF">
              <w:rPr>
                <w:noProof/>
                <w:webHidden/>
              </w:rPr>
            </w:r>
            <w:r w:rsidR="003D52BF">
              <w:rPr>
                <w:noProof/>
                <w:webHidden/>
              </w:rPr>
              <w:fldChar w:fldCharType="separate"/>
            </w:r>
            <w:r w:rsidR="00D47C99">
              <w:rPr>
                <w:noProof/>
                <w:webHidden/>
              </w:rPr>
              <w:t>101</w:t>
            </w:r>
            <w:r w:rsidR="003D52BF">
              <w:rPr>
                <w:noProof/>
                <w:webHidden/>
              </w:rPr>
              <w:fldChar w:fldCharType="end"/>
            </w:r>
          </w:hyperlink>
        </w:p>
        <w:p w14:paraId="7A17764D"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6" w:history="1">
            <w:r w:rsidR="003D52BF" w:rsidRPr="00604888">
              <w:rPr>
                <w:rStyle w:val="Hyperlink"/>
                <w:noProof/>
              </w:rPr>
              <w:t>Cururu</w:t>
            </w:r>
            <w:r w:rsidR="003D52BF">
              <w:rPr>
                <w:noProof/>
                <w:webHidden/>
              </w:rPr>
              <w:tab/>
            </w:r>
            <w:r w:rsidR="003D52BF">
              <w:rPr>
                <w:noProof/>
                <w:webHidden/>
              </w:rPr>
              <w:fldChar w:fldCharType="begin"/>
            </w:r>
            <w:r w:rsidR="003D52BF">
              <w:rPr>
                <w:noProof/>
                <w:webHidden/>
              </w:rPr>
              <w:instrText xml:space="preserve"> PAGEREF _Toc99392366 \h </w:instrText>
            </w:r>
            <w:r w:rsidR="003D52BF">
              <w:rPr>
                <w:noProof/>
                <w:webHidden/>
              </w:rPr>
            </w:r>
            <w:r w:rsidR="003D52BF">
              <w:rPr>
                <w:noProof/>
                <w:webHidden/>
              </w:rPr>
              <w:fldChar w:fldCharType="separate"/>
            </w:r>
            <w:r w:rsidR="00D47C99">
              <w:rPr>
                <w:noProof/>
                <w:webHidden/>
              </w:rPr>
              <w:t>102</w:t>
            </w:r>
            <w:r w:rsidR="003D52BF">
              <w:rPr>
                <w:noProof/>
                <w:webHidden/>
              </w:rPr>
              <w:fldChar w:fldCharType="end"/>
            </w:r>
          </w:hyperlink>
        </w:p>
        <w:p w14:paraId="71225F7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7" w:history="1">
            <w:r w:rsidR="003D52BF" w:rsidRPr="00604888">
              <w:rPr>
                <w:rStyle w:val="Hyperlink"/>
                <w:noProof/>
              </w:rPr>
              <w:t>Dedilhado 4/4 (1)</w:t>
            </w:r>
            <w:r w:rsidR="003D52BF">
              <w:rPr>
                <w:noProof/>
                <w:webHidden/>
              </w:rPr>
              <w:tab/>
            </w:r>
            <w:r w:rsidR="003D52BF">
              <w:rPr>
                <w:noProof/>
                <w:webHidden/>
              </w:rPr>
              <w:fldChar w:fldCharType="begin"/>
            </w:r>
            <w:r w:rsidR="003D52BF">
              <w:rPr>
                <w:noProof/>
                <w:webHidden/>
              </w:rPr>
              <w:instrText xml:space="preserve"> PAGEREF _Toc99392367 \h </w:instrText>
            </w:r>
            <w:r w:rsidR="003D52BF">
              <w:rPr>
                <w:noProof/>
                <w:webHidden/>
              </w:rPr>
            </w:r>
            <w:r w:rsidR="003D52BF">
              <w:rPr>
                <w:noProof/>
                <w:webHidden/>
              </w:rPr>
              <w:fldChar w:fldCharType="separate"/>
            </w:r>
            <w:r w:rsidR="00D47C99">
              <w:rPr>
                <w:noProof/>
                <w:webHidden/>
              </w:rPr>
              <w:t>102</w:t>
            </w:r>
            <w:r w:rsidR="003D52BF">
              <w:rPr>
                <w:noProof/>
                <w:webHidden/>
              </w:rPr>
              <w:fldChar w:fldCharType="end"/>
            </w:r>
          </w:hyperlink>
        </w:p>
        <w:p w14:paraId="4EB5E718"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8" w:history="1">
            <w:r w:rsidR="003D52BF" w:rsidRPr="00604888">
              <w:rPr>
                <w:rStyle w:val="Hyperlink"/>
                <w:noProof/>
              </w:rPr>
              <w:t>Dedilhado 4/4 (2)</w:t>
            </w:r>
            <w:r w:rsidR="003D52BF">
              <w:rPr>
                <w:noProof/>
                <w:webHidden/>
              </w:rPr>
              <w:tab/>
            </w:r>
            <w:r w:rsidR="003D52BF">
              <w:rPr>
                <w:noProof/>
                <w:webHidden/>
              </w:rPr>
              <w:fldChar w:fldCharType="begin"/>
            </w:r>
            <w:r w:rsidR="003D52BF">
              <w:rPr>
                <w:noProof/>
                <w:webHidden/>
              </w:rPr>
              <w:instrText xml:space="preserve"> PAGEREF _Toc99392368 \h </w:instrText>
            </w:r>
            <w:r w:rsidR="003D52BF">
              <w:rPr>
                <w:noProof/>
                <w:webHidden/>
              </w:rPr>
            </w:r>
            <w:r w:rsidR="003D52BF">
              <w:rPr>
                <w:noProof/>
                <w:webHidden/>
              </w:rPr>
              <w:fldChar w:fldCharType="separate"/>
            </w:r>
            <w:r w:rsidR="00D47C99">
              <w:rPr>
                <w:noProof/>
                <w:webHidden/>
              </w:rPr>
              <w:t>102</w:t>
            </w:r>
            <w:r w:rsidR="003D52BF">
              <w:rPr>
                <w:noProof/>
                <w:webHidden/>
              </w:rPr>
              <w:fldChar w:fldCharType="end"/>
            </w:r>
          </w:hyperlink>
        </w:p>
        <w:p w14:paraId="336F75D6"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69" w:history="1">
            <w:r w:rsidR="003D52BF" w:rsidRPr="00604888">
              <w:rPr>
                <w:rStyle w:val="Hyperlink"/>
                <w:noProof/>
              </w:rPr>
              <w:t>Dedilhado Balada Rock - (Variação Kyrie Eleison)</w:t>
            </w:r>
            <w:r w:rsidR="003D52BF">
              <w:rPr>
                <w:noProof/>
                <w:webHidden/>
              </w:rPr>
              <w:tab/>
            </w:r>
            <w:r w:rsidR="003D52BF">
              <w:rPr>
                <w:noProof/>
                <w:webHidden/>
              </w:rPr>
              <w:fldChar w:fldCharType="begin"/>
            </w:r>
            <w:r w:rsidR="003D52BF">
              <w:rPr>
                <w:noProof/>
                <w:webHidden/>
              </w:rPr>
              <w:instrText xml:space="preserve"> PAGEREF _Toc99392369 \h </w:instrText>
            </w:r>
            <w:r w:rsidR="003D52BF">
              <w:rPr>
                <w:noProof/>
                <w:webHidden/>
              </w:rPr>
            </w:r>
            <w:r w:rsidR="003D52BF">
              <w:rPr>
                <w:noProof/>
                <w:webHidden/>
              </w:rPr>
              <w:fldChar w:fldCharType="separate"/>
            </w:r>
            <w:r w:rsidR="00D47C99">
              <w:rPr>
                <w:noProof/>
                <w:webHidden/>
              </w:rPr>
              <w:t>102</w:t>
            </w:r>
            <w:r w:rsidR="003D52BF">
              <w:rPr>
                <w:noProof/>
                <w:webHidden/>
              </w:rPr>
              <w:fldChar w:fldCharType="end"/>
            </w:r>
          </w:hyperlink>
        </w:p>
        <w:p w14:paraId="56085EB8"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0" w:history="1">
            <w:r w:rsidR="003D52BF" w:rsidRPr="00604888">
              <w:rPr>
                <w:rStyle w:val="Hyperlink"/>
                <w:noProof/>
              </w:rPr>
              <w:t>Funk Swing Feel (EUA)</w:t>
            </w:r>
            <w:r w:rsidR="003D52BF">
              <w:rPr>
                <w:noProof/>
                <w:webHidden/>
              </w:rPr>
              <w:tab/>
            </w:r>
            <w:r w:rsidR="003D52BF">
              <w:rPr>
                <w:noProof/>
                <w:webHidden/>
              </w:rPr>
              <w:fldChar w:fldCharType="begin"/>
            </w:r>
            <w:r w:rsidR="003D52BF">
              <w:rPr>
                <w:noProof/>
                <w:webHidden/>
              </w:rPr>
              <w:instrText xml:space="preserve"> PAGEREF _Toc99392370 \h </w:instrText>
            </w:r>
            <w:r w:rsidR="003D52BF">
              <w:rPr>
                <w:noProof/>
                <w:webHidden/>
              </w:rPr>
            </w:r>
            <w:r w:rsidR="003D52BF">
              <w:rPr>
                <w:noProof/>
                <w:webHidden/>
              </w:rPr>
              <w:fldChar w:fldCharType="separate"/>
            </w:r>
            <w:r w:rsidR="00D47C99">
              <w:rPr>
                <w:noProof/>
                <w:webHidden/>
              </w:rPr>
              <w:t>103</w:t>
            </w:r>
            <w:r w:rsidR="003D52BF">
              <w:rPr>
                <w:noProof/>
                <w:webHidden/>
              </w:rPr>
              <w:fldChar w:fldCharType="end"/>
            </w:r>
          </w:hyperlink>
        </w:p>
        <w:p w14:paraId="1A2699B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1" w:history="1">
            <w:r w:rsidR="003D52BF" w:rsidRPr="00604888">
              <w:rPr>
                <w:rStyle w:val="Hyperlink"/>
                <w:noProof/>
              </w:rPr>
              <w:t>Guarânia 1</w:t>
            </w:r>
            <w:r w:rsidR="003D52BF">
              <w:rPr>
                <w:noProof/>
                <w:webHidden/>
              </w:rPr>
              <w:tab/>
            </w:r>
            <w:r w:rsidR="003D52BF">
              <w:rPr>
                <w:noProof/>
                <w:webHidden/>
              </w:rPr>
              <w:fldChar w:fldCharType="begin"/>
            </w:r>
            <w:r w:rsidR="003D52BF">
              <w:rPr>
                <w:noProof/>
                <w:webHidden/>
              </w:rPr>
              <w:instrText xml:space="preserve"> PAGEREF _Toc99392371 \h </w:instrText>
            </w:r>
            <w:r w:rsidR="003D52BF">
              <w:rPr>
                <w:noProof/>
                <w:webHidden/>
              </w:rPr>
            </w:r>
            <w:r w:rsidR="003D52BF">
              <w:rPr>
                <w:noProof/>
                <w:webHidden/>
              </w:rPr>
              <w:fldChar w:fldCharType="separate"/>
            </w:r>
            <w:r w:rsidR="00D47C99">
              <w:rPr>
                <w:noProof/>
                <w:webHidden/>
              </w:rPr>
              <w:t>103</w:t>
            </w:r>
            <w:r w:rsidR="003D52BF">
              <w:rPr>
                <w:noProof/>
                <w:webHidden/>
              </w:rPr>
              <w:fldChar w:fldCharType="end"/>
            </w:r>
          </w:hyperlink>
        </w:p>
        <w:p w14:paraId="55E44917"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2" w:history="1">
            <w:r w:rsidR="003D52BF" w:rsidRPr="00604888">
              <w:rPr>
                <w:rStyle w:val="Hyperlink"/>
                <w:noProof/>
              </w:rPr>
              <w:t>Guarânia 2</w:t>
            </w:r>
            <w:r w:rsidR="003D52BF">
              <w:rPr>
                <w:noProof/>
                <w:webHidden/>
              </w:rPr>
              <w:tab/>
            </w:r>
            <w:r w:rsidR="003D52BF">
              <w:rPr>
                <w:noProof/>
                <w:webHidden/>
              </w:rPr>
              <w:fldChar w:fldCharType="begin"/>
            </w:r>
            <w:r w:rsidR="003D52BF">
              <w:rPr>
                <w:noProof/>
                <w:webHidden/>
              </w:rPr>
              <w:instrText xml:space="preserve"> PAGEREF _Toc99392372 \h </w:instrText>
            </w:r>
            <w:r w:rsidR="003D52BF">
              <w:rPr>
                <w:noProof/>
                <w:webHidden/>
              </w:rPr>
            </w:r>
            <w:r w:rsidR="003D52BF">
              <w:rPr>
                <w:noProof/>
                <w:webHidden/>
              </w:rPr>
              <w:fldChar w:fldCharType="separate"/>
            </w:r>
            <w:r w:rsidR="00D47C99">
              <w:rPr>
                <w:noProof/>
                <w:webHidden/>
              </w:rPr>
              <w:t>103</w:t>
            </w:r>
            <w:r w:rsidR="003D52BF">
              <w:rPr>
                <w:noProof/>
                <w:webHidden/>
              </w:rPr>
              <w:fldChar w:fldCharType="end"/>
            </w:r>
          </w:hyperlink>
        </w:p>
        <w:p w14:paraId="31D4CD00"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3" w:history="1">
            <w:r w:rsidR="003D52BF" w:rsidRPr="00604888">
              <w:rPr>
                <w:rStyle w:val="Hyperlink"/>
                <w:noProof/>
              </w:rPr>
              <w:t>Marcha</w:t>
            </w:r>
            <w:r w:rsidR="003D52BF">
              <w:rPr>
                <w:noProof/>
                <w:webHidden/>
              </w:rPr>
              <w:tab/>
            </w:r>
            <w:r w:rsidR="003D52BF">
              <w:rPr>
                <w:noProof/>
                <w:webHidden/>
              </w:rPr>
              <w:fldChar w:fldCharType="begin"/>
            </w:r>
            <w:r w:rsidR="003D52BF">
              <w:rPr>
                <w:noProof/>
                <w:webHidden/>
              </w:rPr>
              <w:instrText xml:space="preserve"> PAGEREF _Toc99392373 \h </w:instrText>
            </w:r>
            <w:r w:rsidR="003D52BF">
              <w:rPr>
                <w:noProof/>
                <w:webHidden/>
              </w:rPr>
            </w:r>
            <w:r w:rsidR="003D52BF">
              <w:rPr>
                <w:noProof/>
                <w:webHidden/>
              </w:rPr>
              <w:fldChar w:fldCharType="separate"/>
            </w:r>
            <w:r w:rsidR="00D47C99">
              <w:rPr>
                <w:noProof/>
                <w:webHidden/>
              </w:rPr>
              <w:t>103</w:t>
            </w:r>
            <w:r w:rsidR="003D52BF">
              <w:rPr>
                <w:noProof/>
                <w:webHidden/>
              </w:rPr>
              <w:fldChar w:fldCharType="end"/>
            </w:r>
          </w:hyperlink>
        </w:p>
        <w:p w14:paraId="4BC9441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4" w:history="1">
            <w:r w:rsidR="003D52BF" w:rsidRPr="00604888">
              <w:rPr>
                <w:rStyle w:val="Hyperlink"/>
                <w:noProof/>
              </w:rPr>
              <w:t>Marcha Rancho</w:t>
            </w:r>
            <w:r w:rsidR="003D52BF">
              <w:rPr>
                <w:noProof/>
                <w:webHidden/>
              </w:rPr>
              <w:tab/>
            </w:r>
            <w:r w:rsidR="003D52BF">
              <w:rPr>
                <w:noProof/>
                <w:webHidden/>
              </w:rPr>
              <w:fldChar w:fldCharType="begin"/>
            </w:r>
            <w:r w:rsidR="003D52BF">
              <w:rPr>
                <w:noProof/>
                <w:webHidden/>
              </w:rPr>
              <w:instrText xml:space="preserve"> PAGEREF _Toc99392374 \h </w:instrText>
            </w:r>
            <w:r w:rsidR="003D52BF">
              <w:rPr>
                <w:noProof/>
                <w:webHidden/>
              </w:rPr>
            </w:r>
            <w:r w:rsidR="003D52BF">
              <w:rPr>
                <w:noProof/>
                <w:webHidden/>
              </w:rPr>
              <w:fldChar w:fldCharType="separate"/>
            </w:r>
            <w:r w:rsidR="00D47C99">
              <w:rPr>
                <w:noProof/>
                <w:webHidden/>
              </w:rPr>
              <w:t>104</w:t>
            </w:r>
            <w:r w:rsidR="003D52BF">
              <w:rPr>
                <w:noProof/>
                <w:webHidden/>
              </w:rPr>
              <w:fldChar w:fldCharType="end"/>
            </w:r>
          </w:hyperlink>
        </w:p>
        <w:p w14:paraId="03458D42"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5" w:history="1">
            <w:r w:rsidR="003D52BF" w:rsidRPr="00604888">
              <w:rPr>
                <w:rStyle w:val="Hyperlink"/>
                <w:noProof/>
              </w:rPr>
              <w:t>Pop Rock 1</w:t>
            </w:r>
            <w:r w:rsidR="003D52BF">
              <w:rPr>
                <w:noProof/>
                <w:webHidden/>
              </w:rPr>
              <w:tab/>
            </w:r>
            <w:r w:rsidR="003D52BF">
              <w:rPr>
                <w:noProof/>
                <w:webHidden/>
              </w:rPr>
              <w:fldChar w:fldCharType="begin"/>
            </w:r>
            <w:r w:rsidR="003D52BF">
              <w:rPr>
                <w:noProof/>
                <w:webHidden/>
              </w:rPr>
              <w:instrText xml:space="preserve"> PAGEREF _Toc99392375 \h </w:instrText>
            </w:r>
            <w:r w:rsidR="003D52BF">
              <w:rPr>
                <w:noProof/>
                <w:webHidden/>
              </w:rPr>
            </w:r>
            <w:r w:rsidR="003D52BF">
              <w:rPr>
                <w:noProof/>
                <w:webHidden/>
              </w:rPr>
              <w:fldChar w:fldCharType="separate"/>
            </w:r>
            <w:r w:rsidR="00D47C99">
              <w:rPr>
                <w:noProof/>
                <w:webHidden/>
              </w:rPr>
              <w:t>104</w:t>
            </w:r>
            <w:r w:rsidR="003D52BF">
              <w:rPr>
                <w:noProof/>
                <w:webHidden/>
              </w:rPr>
              <w:fldChar w:fldCharType="end"/>
            </w:r>
          </w:hyperlink>
        </w:p>
        <w:p w14:paraId="1E48D63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6" w:history="1">
            <w:r w:rsidR="003D52BF" w:rsidRPr="00604888">
              <w:rPr>
                <w:rStyle w:val="Hyperlink"/>
                <w:noProof/>
              </w:rPr>
              <w:t>Pop Rock 2</w:t>
            </w:r>
            <w:r w:rsidR="003D52BF">
              <w:rPr>
                <w:noProof/>
                <w:webHidden/>
              </w:rPr>
              <w:tab/>
            </w:r>
            <w:r w:rsidR="003D52BF">
              <w:rPr>
                <w:noProof/>
                <w:webHidden/>
              </w:rPr>
              <w:fldChar w:fldCharType="begin"/>
            </w:r>
            <w:r w:rsidR="003D52BF">
              <w:rPr>
                <w:noProof/>
                <w:webHidden/>
              </w:rPr>
              <w:instrText xml:space="preserve"> PAGEREF _Toc99392376 \h </w:instrText>
            </w:r>
            <w:r w:rsidR="003D52BF">
              <w:rPr>
                <w:noProof/>
                <w:webHidden/>
              </w:rPr>
            </w:r>
            <w:r w:rsidR="003D52BF">
              <w:rPr>
                <w:noProof/>
                <w:webHidden/>
              </w:rPr>
              <w:fldChar w:fldCharType="separate"/>
            </w:r>
            <w:r w:rsidR="00D47C99">
              <w:rPr>
                <w:noProof/>
                <w:webHidden/>
              </w:rPr>
              <w:t>104</w:t>
            </w:r>
            <w:r w:rsidR="003D52BF">
              <w:rPr>
                <w:noProof/>
                <w:webHidden/>
              </w:rPr>
              <w:fldChar w:fldCharType="end"/>
            </w:r>
          </w:hyperlink>
        </w:p>
        <w:p w14:paraId="6B4F19D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7" w:history="1">
            <w:r w:rsidR="003D52BF" w:rsidRPr="00604888">
              <w:rPr>
                <w:rStyle w:val="Hyperlink"/>
                <w:noProof/>
              </w:rPr>
              <w:t>Pop Rock (Variação 1)</w:t>
            </w:r>
            <w:r w:rsidR="003D52BF">
              <w:rPr>
                <w:noProof/>
                <w:webHidden/>
              </w:rPr>
              <w:tab/>
            </w:r>
            <w:r w:rsidR="003D52BF">
              <w:rPr>
                <w:noProof/>
                <w:webHidden/>
              </w:rPr>
              <w:fldChar w:fldCharType="begin"/>
            </w:r>
            <w:r w:rsidR="003D52BF">
              <w:rPr>
                <w:noProof/>
                <w:webHidden/>
              </w:rPr>
              <w:instrText xml:space="preserve"> PAGEREF _Toc99392377 \h </w:instrText>
            </w:r>
            <w:r w:rsidR="003D52BF">
              <w:rPr>
                <w:noProof/>
                <w:webHidden/>
              </w:rPr>
            </w:r>
            <w:r w:rsidR="003D52BF">
              <w:rPr>
                <w:noProof/>
                <w:webHidden/>
              </w:rPr>
              <w:fldChar w:fldCharType="separate"/>
            </w:r>
            <w:r w:rsidR="00D47C99">
              <w:rPr>
                <w:noProof/>
                <w:webHidden/>
              </w:rPr>
              <w:t>104</w:t>
            </w:r>
            <w:r w:rsidR="003D52BF">
              <w:rPr>
                <w:noProof/>
                <w:webHidden/>
              </w:rPr>
              <w:fldChar w:fldCharType="end"/>
            </w:r>
          </w:hyperlink>
        </w:p>
        <w:p w14:paraId="549FCC8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8" w:history="1">
            <w:r w:rsidR="003D52BF" w:rsidRPr="00604888">
              <w:rPr>
                <w:rStyle w:val="Hyperlink"/>
                <w:noProof/>
              </w:rPr>
              <w:t>Pop Rock (Variação 2)</w:t>
            </w:r>
            <w:r w:rsidR="003D52BF">
              <w:rPr>
                <w:noProof/>
                <w:webHidden/>
              </w:rPr>
              <w:tab/>
            </w:r>
            <w:r w:rsidR="003D52BF">
              <w:rPr>
                <w:noProof/>
                <w:webHidden/>
              </w:rPr>
              <w:fldChar w:fldCharType="begin"/>
            </w:r>
            <w:r w:rsidR="003D52BF">
              <w:rPr>
                <w:noProof/>
                <w:webHidden/>
              </w:rPr>
              <w:instrText xml:space="preserve"> PAGEREF _Toc99392378 \h </w:instrText>
            </w:r>
            <w:r w:rsidR="003D52BF">
              <w:rPr>
                <w:noProof/>
                <w:webHidden/>
              </w:rPr>
            </w:r>
            <w:r w:rsidR="003D52BF">
              <w:rPr>
                <w:noProof/>
                <w:webHidden/>
              </w:rPr>
              <w:fldChar w:fldCharType="separate"/>
            </w:r>
            <w:r w:rsidR="00D47C99">
              <w:rPr>
                <w:noProof/>
                <w:webHidden/>
              </w:rPr>
              <w:t>105</w:t>
            </w:r>
            <w:r w:rsidR="003D52BF">
              <w:rPr>
                <w:noProof/>
                <w:webHidden/>
              </w:rPr>
              <w:fldChar w:fldCharType="end"/>
            </w:r>
          </w:hyperlink>
        </w:p>
        <w:p w14:paraId="117685DB"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79" w:history="1">
            <w:r w:rsidR="003D52BF" w:rsidRPr="00604888">
              <w:rPr>
                <w:rStyle w:val="Hyperlink"/>
                <w:noProof/>
              </w:rPr>
              <w:t>Pop Soul</w:t>
            </w:r>
            <w:r w:rsidR="003D52BF">
              <w:rPr>
                <w:noProof/>
                <w:webHidden/>
              </w:rPr>
              <w:tab/>
            </w:r>
            <w:r w:rsidR="003D52BF">
              <w:rPr>
                <w:noProof/>
                <w:webHidden/>
              </w:rPr>
              <w:fldChar w:fldCharType="begin"/>
            </w:r>
            <w:r w:rsidR="003D52BF">
              <w:rPr>
                <w:noProof/>
                <w:webHidden/>
              </w:rPr>
              <w:instrText xml:space="preserve"> PAGEREF _Toc99392379 \h </w:instrText>
            </w:r>
            <w:r w:rsidR="003D52BF">
              <w:rPr>
                <w:noProof/>
                <w:webHidden/>
              </w:rPr>
            </w:r>
            <w:r w:rsidR="003D52BF">
              <w:rPr>
                <w:noProof/>
                <w:webHidden/>
              </w:rPr>
              <w:fldChar w:fldCharType="separate"/>
            </w:r>
            <w:r w:rsidR="00D47C99">
              <w:rPr>
                <w:noProof/>
                <w:webHidden/>
              </w:rPr>
              <w:t>105</w:t>
            </w:r>
            <w:r w:rsidR="003D52BF">
              <w:rPr>
                <w:noProof/>
                <w:webHidden/>
              </w:rPr>
              <w:fldChar w:fldCharType="end"/>
            </w:r>
          </w:hyperlink>
        </w:p>
        <w:p w14:paraId="0AF9CD1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0" w:history="1">
            <w:r w:rsidR="003D52BF" w:rsidRPr="00604888">
              <w:rPr>
                <w:rStyle w:val="Hyperlink"/>
                <w:noProof/>
              </w:rPr>
              <w:t>Ritmo Balada</w:t>
            </w:r>
            <w:r w:rsidR="003D52BF">
              <w:rPr>
                <w:noProof/>
                <w:webHidden/>
              </w:rPr>
              <w:tab/>
            </w:r>
            <w:r w:rsidR="003D52BF">
              <w:rPr>
                <w:noProof/>
                <w:webHidden/>
              </w:rPr>
              <w:fldChar w:fldCharType="begin"/>
            </w:r>
            <w:r w:rsidR="003D52BF">
              <w:rPr>
                <w:noProof/>
                <w:webHidden/>
              </w:rPr>
              <w:instrText xml:space="preserve"> PAGEREF _Toc99392380 \h </w:instrText>
            </w:r>
            <w:r w:rsidR="003D52BF">
              <w:rPr>
                <w:noProof/>
                <w:webHidden/>
              </w:rPr>
            </w:r>
            <w:r w:rsidR="003D52BF">
              <w:rPr>
                <w:noProof/>
                <w:webHidden/>
              </w:rPr>
              <w:fldChar w:fldCharType="separate"/>
            </w:r>
            <w:r w:rsidR="00D47C99">
              <w:rPr>
                <w:noProof/>
                <w:webHidden/>
              </w:rPr>
              <w:t>105</w:t>
            </w:r>
            <w:r w:rsidR="003D52BF">
              <w:rPr>
                <w:noProof/>
                <w:webHidden/>
              </w:rPr>
              <w:fldChar w:fldCharType="end"/>
            </w:r>
          </w:hyperlink>
        </w:p>
        <w:p w14:paraId="2C3ED85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1" w:history="1">
            <w:r w:rsidR="003D52BF" w:rsidRPr="00604888">
              <w:rPr>
                <w:rStyle w:val="Hyperlink"/>
                <w:noProof/>
              </w:rPr>
              <w:t>Ritmo Balada (Batida Arquidiocese de Goiânia)</w:t>
            </w:r>
            <w:r w:rsidR="003D52BF">
              <w:rPr>
                <w:noProof/>
                <w:webHidden/>
              </w:rPr>
              <w:tab/>
            </w:r>
            <w:r w:rsidR="003D52BF">
              <w:rPr>
                <w:noProof/>
                <w:webHidden/>
              </w:rPr>
              <w:fldChar w:fldCharType="begin"/>
            </w:r>
            <w:r w:rsidR="003D52BF">
              <w:rPr>
                <w:noProof/>
                <w:webHidden/>
              </w:rPr>
              <w:instrText xml:space="preserve"> PAGEREF _Toc99392381 \h </w:instrText>
            </w:r>
            <w:r w:rsidR="003D52BF">
              <w:rPr>
                <w:noProof/>
                <w:webHidden/>
              </w:rPr>
            </w:r>
            <w:r w:rsidR="003D52BF">
              <w:rPr>
                <w:noProof/>
                <w:webHidden/>
              </w:rPr>
              <w:fldChar w:fldCharType="separate"/>
            </w:r>
            <w:r w:rsidR="00D47C99">
              <w:rPr>
                <w:noProof/>
                <w:webHidden/>
              </w:rPr>
              <w:t>105</w:t>
            </w:r>
            <w:r w:rsidR="003D52BF">
              <w:rPr>
                <w:noProof/>
                <w:webHidden/>
              </w:rPr>
              <w:fldChar w:fldCharType="end"/>
            </w:r>
          </w:hyperlink>
        </w:p>
        <w:p w14:paraId="01FE05F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2" w:history="1">
            <w:r w:rsidR="003D52BF" w:rsidRPr="00604888">
              <w:rPr>
                <w:rStyle w:val="Hyperlink"/>
                <w:noProof/>
              </w:rPr>
              <w:t>Ritmo Jovem</w:t>
            </w:r>
            <w:r w:rsidR="003D52BF">
              <w:rPr>
                <w:noProof/>
                <w:webHidden/>
              </w:rPr>
              <w:tab/>
            </w:r>
            <w:r w:rsidR="003D52BF">
              <w:rPr>
                <w:noProof/>
                <w:webHidden/>
              </w:rPr>
              <w:fldChar w:fldCharType="begin"/>
            </w:r>
            <w:r w:rsidR="003D52BF">
              <w:rPr>
                <w:noProof/>
                <w:webHidden/>
              </w:rPr>
              <w:instrText xml:space="preserve"> PAGEREF _Toc99392382 \h </w:instrText>
            </w:r>
            <w:r w:rsidR="003D52BF">
              <w:rPr>
                <w:noProof/>
                <w:webHidden/>
              </w:rPr>
            </w:r>
            <w:r w:rsidR="003D52BF">
              <w:rPr>
                <w:noProof/>
                <w:webHidden/>
              </w:rPr>
              <w:fldChar w:fldCharType="separate"/>
            </w:r>
            <w:r w:rsidR="00D47C99">
              <w:rPr>
                <w:noProof/>
                <w:webHidden/>
              </w:rPr>
              <w:t>106</w:t>
            </w:r>
            <w:r w:rsidR="003D52BF">
              <w:rPr>
                <w:noProof/>
                <w:webHidden/>
              </w:rPr>
              <w:fldChar w:fldCharType="end"/>
            </w:r>
          </w:hyperlink>
        </w:p>
        <w:p w14:paraId="093729A6"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3" w:history="1">
            <w:r w:rsidR="003D52BF" w:rsidRPr="00604888">
              <w:rPr>
                <w:rStyle w:val="Hyperlink"/>
                <w:noProof/>
              </w:rPr>
              <w:t>Ritmo Yê Yê Variação ou Ritmo Jovem (Rock Anos 80)</w:t>
            </w:r>
            <w:r w:rsidR="003D52BF">
              <w:rPr>
                <w:noProof/>
                <w:webHidden/>
              </w:rPr>
              <w:tab/>
            </w:r>
            <w:r w:rsidR="003D52BF">
              <w:rPr>
                <w:noProof/>
                <w:webHidden/>
              </w:rPr>
              <w:fldChar w:fldCharType="begin"/>
            </w:r>
            <w:r w:rsidR="003D52BF">
              <w:rPr>
                <w:noProof/>
                <w:webHidden/>
              </w:rPr>
              <w:instrText xml:space="preserve"> PAGEREF _Toc99392383 \h </w:instrText>
            </w:r>
            <w:r w:rsidR="003D52BF">
              <w:rPr>
                <w:noProof/>
                <w:webHidden/>
              </w:rPr>
            </w:r>
            <w:r w:rsidR="003D52BF">
              <w:rPr>
                <w:noProof/>
                <w:webHidden/>
              </w:rPr>
              <w:fldChar w:fldCharType="separate"/>
            </w:r>
            <w:r w:rsidR="00D47C99">
              <w:rPr>
                <w:noProof/>
                <w:webHidden/>
              </w:rPr>
              <w:t>106</w:t>
            </w:r>
            <w:r w:rsidR="003D52BF">
              <w:rPr>
                <w:noProof/>
                <w:webHidden/>
              </w:rPr>
              <w:fldChar w:fldCharType="end"/>
            </w:r>
          </w:hyperlink>
        </w:p>
        <w:p w14:paraId="24458E2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4" w:history="1">
            <w:r w:rsidR="003D52BF" w:rsidRPr="00604888">
              <w:rPr>
                <w:rStyle w:val="Hyperlink"/>
                <w:noProof/>
              </w:rPr>
              <w:t>Rock Balada Lenta (Variação)</w:t>
            </w:r>
            <w:r w:rsidR="003D52BF">
              <w:rPr>
                <w:noProof/>
                <w:webHidden/>
              </w:rPr>
              <w:tab/>
            </w:r>
            <w:r w:rsidR="003D52BF">
              <w:rPr>
                <w:noProof/>
                <w:webHidden/>
              </w:rPr>
              <w:fldChar w:fldCharType="begin"/>
            </w:r>
            <w:r w:rsidR="003D52BF">
              <w:rPr>
                <w:noProof/>
                <w:webHidden/>
              </w:rPr>
              <w:instrText xml:space="preserve"> PAGEREF _Toc99392384 \h </w:instrText>
            </w:r>
            <w:r w:rsidR="003D52BF">
              <w:rPr>
                <w:noProof/>
                <w:webHidden/>
              </w:rPr>
            </w:r>
            <w:r w:rsidR="003D52BF">
              <w:rPr>
                <w:noProof/>
                <w:webHidden/>
              </w:rPr>
              <w:fldChar w:fldCharType="separate"/>
            </w:r>
            <w:r w:rsidR="00D47C99">
              <w:rPr>
                <w:noProof/>
                <w:webHidden/>
              </w:rPr>
              <w:t>106</w:t>
            </w:r>
            <w:r w:rsidR="003D52BF">
              <w:rPr>
                <w:noProof/>
                <w:webHidden/>
              </w:rPr>
              <w:fldChar w:fldCharType="end"/>
            </w:r>
          </w:hyperlink>
        </w:p>
        <w:p w14:paraId="1B6AB477"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5" w:history="1">
            <w:r w:rsidR="003D52BF" w:rsidRPr="00604888">
              <w:rPr>
                <w:rStyle w:val="Hyperlink"/>
                <w:noProof/>
              </w:rPr>
              <w:t>Rock Inglês</w:t>
            </w:r>
            <w:r w:rsidR="003D52BF">
              <w:rPr>
                <w:noProof/>
                <w:webHidden/>
              </w:rPr>
              <w:tab/>
            </w:r>
            <w:r w:rsidR="003D52BF">
              <w:rPr>
                <w:noProof/>
                <w:webHidden/>
              </w:rPr>
              <w:fldChar w:fldCharType="begin"/>
            </w:r>
            <w:r w:rsidR="003D52BF">
              <w:rPr>
                <w:noProof/>
                <w:webHidden/>
              </w:rPr>
              <w:instrText xml:space="preserve"> PAGEREF _Toc99392385 \h </w:instrText>
            </w:r>
            <w:r w:rsidR="003D52BF">
              <w:rPr>
                <w:noProof/>
                <w:webHidden/>
              </w:rPr>
            </w:r>
            <w:r w:rsidR="003D52BF">
              <w:rPr>
                <w:noProof/>
                <w:webHidden/>
              </w:rPr>
              <w:fldChar w:fldCharType="separate"/>
            </w:r>
            <w:r w:rsidR="00D47C99">
              <w:rPr>
                <w:noProof/>
                <w:webHidden/>
              </w:rPr>
              <w:t>106</w:t>
            </w:r>
            <w:r w:rsidR="003D52BF">
              <w:rPr>
                <w:noProof/>
                <w:webHidden/>
              </w:rPr>
              <w:fldChar w:fldCharType="end"/>
            </w:r>
          </w:hyperlink>
        </w:p>
        <w:p w14:paraId="679A0911"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6" w:history="1">
            <w:r w:rsidR="003D52BF" w:rsidRPr="00604888">
              <w:rPr>
                <w:rStyle w:val="Hyperlink"/>
                <w:noProof/>
              </w:rPr>
              <w:t>Rock Inglês (Variação)</w:t>
            </w:r>
            <w:r w:rsidR="003D52BF">
              <w:rPr>
                <w:noProof/>
                <w:webHidden/>
              </w:rPr>
              <w:tab/>
            </w:r>
            <w:r w:rsidR="003D52BF">
              <w:rPr>
                <w:noProof/>
                <w:webHidden/>
              </w:rPr>
              <w:fldChar w:fldCharType="begin"/>
            </w:r>
            <w:r w:rsidR="003D52BF">
              <w:rPr>
                <w:noProof/>
                <w:webHidden/>
              </w:rPr>
              <w:instrText xml:space="preserve"> PAGEREF _Toc99392386 \h </w:instrText>
            </w:r>
            <w:r w:rsidR="003D52BF">
              <w:rPr>
                <w:noProof/>
                <w:webHidden/>
              </w:rPr>
            </w:r>
            <w:r w:rsidR="003D52BF">
              <w:rPr>
                <w:noProof/>
                <w:webHidden/>
              </w:rPr>
              <w:fldChar w:fldCharType="separate"/>
            </w:r>
            <w:r w:rsidR="00D47C99">
              <w:rPr>
                <w:noProof/>
                <w:webHidden/>
              </w:rPr>
              <w:t>107</w:t>
            </w:r>
            <w:r w:rsidR="003D52BF">
              <w:rPr>
                <w:noProof/>
                <w:webHidden/>
              </w:rPr>
              <w:fldChar w:fldCharType="end"/>
            </w:r>
          </w:hyperlink>
        </w:p>
        <w:p w14:paraId="1B5AAC7A"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7" w:history="1">
            <w:r w:rsidR="003D52BF" w:rsidRPr="00604888">
              <w:rPr>
                <w:rStyle w:val="Hyperlink"/>
                <w:noProof/>
              </w:rPr>
              <w:t>Toada Amazônica</w:t>
            </w:r>
            <w:r w:rsidR="003D52BF">
              <w:rPr>
                <w:noProof/>
                <w:webHidden/>
              </w:rPr>
              <w:tab/>
            </w:r>
            <w:r w:rsidR="003D52BF">
              <w:rPr>
                <w:noProof/>
                <w:webHidden/>
              </w:rPr>
              <w:fldChar w:fldCharType="begin"/>
            </w:r>
            <w:r w:rsidR="003D52BF">
              <w:rPr>
                <w:noProof/>
                <w:webHidden/>
              </w:rPr>
              <w:instrText xml:space="preserve"> PAGEREF _Toc99392387 \h </w:instrText>
            </w:r>
            <w:r w:rsidR="003D52BF">
              <w:rPr>
                <w:noProof/>
                <w:webHidden/>
              </w:rPr>
            </w:r>
            <w:r w:rsidR="003D52BF">
              <w:rPr>
                <w:noProof/>
                <w:webHidden/>
              </w:rPr>
              <w:fldChar w:fldCharType="separate"/>
            </w:r>
            <w:r w:rsidR="00D47C99">
              <w:rPr>
                <w:noProof/>
                <w:webHidden/>
              </w:rPr>
              <w:t>107</w:t>
            </w:r>
            <w:r w:rsidR="003D52BF">
              <w:rPr>
                <w:noProof/>
                <w:webHidden/>
              </w:rPr>
              <w:fldChar w:fldCharType="end"/>
            </w:r>
          </w:hyperlink>
        </w:p>
        <w:p w14:paraId="009797A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8" w:history="1">
            <w:r w:rsidR="003D52BF" w:rsidRPr="00604888">
              <w:rPr>
                <w:rStyle w:val="Hyperlink"/>
                <w:noProof/>
              </w:rPr>
              <w:t>Toada (Variação 1)</w:t>
            </w:r>
            <w:r w:rsidR="003D52BF">
              <w:rPr>
                <w:noProof/>
                <w:webHidden/>
              </w:rPr>
              <w:tab/>
            </w:r>
            <w:r w:rsidR="003D52BF">
              <w:rPr>
                <w:noProof/>
                <w:webHidden/>
              </w:rPr>
              <w:fldChar w:fldCharType="begin"/>
            </w:r>
            <w:r w:rsidR="003D52BF">
              <w:rPr>
                <w:noProof/>
                <w:webHidden/>
              </w:rPr>
              <w:instrText xml:space="preserve"> PAGEREF _Toc99392388 \h </w:instrText>
            </w:r>
            <w:r w:rsidR="003D52BF">
              <w:rPr>
                <w:noProof/>
                <w:webHidden/>
              </w:rPr>
            </w:r>
            <w:r w:rsidR="003D52BF">
              <w:rPr>
                <w:noProof/>
                <w:webHidden/>
              </w:rPr>
              <w:fldChar w:fldCharType="separate"/>
            </w:r>
            <w:r w:rsidR="00D47C99">
              <w:rPr>
                <w:noProof/>
                <w:webHidden/>
              </w:rPr>
              <w:t>107</w:t>
            </w:r>
            <w:r w:rsidR="003D52BF">
              <w:rPr>
                <w:noProof/>
                <w:webHidden/>
              </w:rPr>
              <w:fldChar w:fldCharType="end"/>
            </w:r>
          </w:hyperlink>
        </w:p>
        <w:p w14:paraId="52A147D1"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89" w:history="1">
            <w:r w:rsidR="003D52BF" w:rsidRPr="00604888">
              <w:rPr>
                <w:rStyle w:val="Hyperlink"/>
                <w:noProof/>
              </w:rPr>
              <w:t>Toada (Variação 2)</w:t>
            </w:r>
            <w:r w:rsidR="003D52BF">
              <w:rPr>
                <w:noProof/>
                <w:webHidden/>
              </w:rPr>
              <w:tab/>
            </w:r>
            <w:r w:rsidR="003D52BF">
              <w:rPr>
                <w:noProof/>
                <w:webHidden/>
              </w:rPr>
              <w:fldChar w:fldCharType="begin"/>
            </w:r>
            <w:r w:rsidR="003D52BF">
              <w:rPr>
                <w:noProof/>
                <w:webHidden/>
              </w:rPr>
              <w:instrText xml:space="preserve"> PAGEREF _Toc99392389 \h </w:instrText>
            </w:r>
            <w:r w:rsidR="003D52BF">
              <w:rPr>
                <w:noProof/>
                <w:webHidden/>
              </w:rPr>
            </w:r>
            <w:r w:rsidR="003D52BF">
              <w:rPr>
                <w:noProof/>
                <w:webHidden/>
              </w:rPr>
              <w:fldChar w:fldCharType="separate"/>
            </w:r>
            <w:r w:rsidR="00D47C99">
              <w:rPr>
                <w:noProof/>
                <w:webHidden/>
              </w:rPr>
              <w:t>107</w:t>
            </w:r>
            <w:r w:rsidR="003D52BF">
              <w:rPr>
                <w:noProof/>
                <w:webHidden/>
              </w:rPr>
              <w:fldChar w:fldCharType="end"/>
            </w:r>
          </w:hyperlink>
        </w:p>
        <w:p w14:paraId="104D039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0" w:history="1">
            <w:r w:rsidR="003D52BF" w:rsidRPr="00604888">
              <w:rPr>
                <w:rStyle w:val="Hyperlink"/>
                <w:noProof/>
              </w:rPr>
              <w:t>Valsa</w:t>
            </w:r>
            <w:r w:rsidR="003D52BF">
              <w:rPr>
                <w:noProof/>
                <w:webHidden/>
              </w:rPr>
              <w:tab/>
            </w:r>
            <w:r w:rsidR="003D52BF">
              <w:rPr>
                <w:noProof/>
                <w:webHidden/>
              </w:rPr>
              <w:fldChar w:fldCharType="begin"/>
            </w:r>
            <w:r w:rsidR="003D52BF">
              <w:rPr>
                <w:noProof/>
                <w:webHidden/>
              </w:rPr>
              <w:instrText xml:space="preserve"> PAGEREF _Toc99392390 \h </w:instrText>
            </w:r>
            <w:r w:rsidR="003D52BF">
              <w:rPr>
                <w:noProof/>
                <w:webHidden/>
              </w:rPr>
            </w:r>
            <w:r w:rsidR="003D52BF">
              <w:rPr>
                <w:noProof/>
                <w:webHidden/>
              </w:rPr>
              <w:fldChar w:fldCharType="separate"/>
            </w:r>
            <w:r w:rsidR="00D47C99">
              <w:rPr>
                <w:noProof/>
                <w:webHidden/>
              </w:rPr>
              <w:t>108</w:t>
            </w:r>
            <w:r w:rsidR="003D52BF">
              <w:rPr>
                <w:noProof/>
                <w:webHidden/>
              </w:rPr>
              <w:fldChar w:fldCharType="end"/>
            </w:r>
          </w:hyperlink>
        </w:p>
        <w:p w14:paraId="758F243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1" w:history="1">
            <w:r w:rsidR="003D52BF" w:rsidRPr="00604888">
              <w:rPr>
                <w:rStyle w:val="Hyperlink"/>
                <w:noProof/>
              </w:rPr>
              <w:t>Valsa Variação</w:t>
            </w:r>
            <w:r w:rsidR="003D52BF">
              <w:rPr>
                <w:noProof/>
                <w:webHidden/>
              </w:rPr>
              <w:tab/>
            </w:r>
            <w:r w:rsidR="003D52BF">
              <w:rPr>
                <w:noProof/>
                <w:webHidden/>
              </w:rPr>
              <w:fldChar w:fldCharType="begin"/>
            </w:r>
            <w:r w:rsidR="003D52BF">
              <w:rPr>
                <w:noProof/>
                <w:webHidden/>
              </w:rPr>
              <w:instrText xml:space="preserve"> PAGEREF _Toc99392391 \h </w:instrText>
            </w:r>
            <w:r w:rsidR="003D52BF">
              <w:rPr>
                <w:noProof/>
                <w:webHidden/>
              </w:rPr>
            </w:r>
            <w:r w:rsidR="003D52BF">
              <w:rPr>
                <w:noProof/>
                <w:webHidden/>
              </w:rPr>
              <w:fldChar w:fldCharType="separate"/>
            </w:r>
            <w:r w:rsidR="00D47C99">
              <w:rPr>
                <w:noProof/>
                <w:webHidden/>
              </w:rPr>
              <w:t>108</w:t>
            </w:r>
            <w:r w:rsidR="003D52BF">
              <w:rPr>
                <w:noProof/>
                <w:webHidden/>
              </w:rPr>
              <w:fldChar w:fldCharType="end"/>
            </w:r>
          </w:hyperlink>
        </w:p>
        <w:p w14:paraId="0F6D8849"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2" w:history="1">
            <w:r w:rsidR="003D52BF" w:rsidRPr="00604888">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25 - Reconhecimento de Ritmo</w:t>
            </w:r>
            <w:r w:rsidR="003D52BF">
              <w:rPr>
                <w:noProof/>
                <w:webHidden/>
              </w:rPr>
              <w:tab/>
            </w:r>
            <w:r w:rsidR="003D52BF">
              <w:rPr>
                <w:noProof/>
                <w:webHidden/>
              </w:rPr>
              <w:fldChar w:fldCharType="begin"/>
            </w:r>
            <w:r w:rsidR="003D52BF">
              <w:rPr>
                <w:noProof/>
                <w:webHidden/>
              </w:rPr>
              <w:instrText xml:space="preserve"> PAGEREF _Toc99392392 \h </w:instrText>
            </w:r>
            <w:r w:rsidR="003D52BF">
              <w:rPr>
                <w:noProof/>
                <w:webHidden/>
              </w:rPr>
            </w:r>
            <w:r w:rsidR="003D52BF">
              <w:rPr>
                <w:noProof/>
                <w:webHidden/>
              </w:rPr>
              <w:fldChar w:fldCharType="separate"/>
            </w:r>
            <w:r w:rsidR="00D47C99">
              <w:rPr>
                <w:noProof/>
                <w:webHidden/>
              </w:rPr>
              <w:t>109</w:t>
            </w:r>
            <w:r w:rsidR="003D52BF">
              <w:rPr>
                <w:noProof/>
                <w:webHidden/>
              </w:rPr>
              <w:fldChar w:fldCharType="end"/>
            </w:r>
          </w:hyperlink>
        </w:p>
        <w:p w14:paraId="78120972"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393" w:history="1">
            <w:r w:rsidR="003D52BF" w:rsidRPr="00604888">
              <w:rPr>
                <w:rStyle w:val="Hyperlink"/>
                <w:bCs/>
                <w:noProof/>
                <w:kern w:val="36"/>
                <w:lang w:eastAsia="pt-BR"/>
              </w:rPr>
              <w:t>25.5 - Dicionário básico de acordes:</w:t>
            </w:r>
            <w:r w:rsidR="003D52BF">
              <w:rPr>
                <w:noProof/>
                <w:webHidden/>
              </w:rPr>
              <w:tab/>
            </w:r>
            <w:r w:rsidR="003D52BF">
              <w:rPr>
                <w:noProof/>
                <w:webHidden/>
              </w:rPr>
              <w:fldChar w:fldCharType="begin"/>
            </w:r>
            <w:r w:rsidR="003D52BF">
              <w:rPr>
                <w:noProof/>
                <w:webHidden/>
              </w:rPr>
              <w:instrText xml:space="preserve"> PAGEREF _Toc99392393 \h </w:instrText>
            </w:r>
            <w:r w:rsidR="003D52BF">
              <w:rPr>
                <w:noProof/>
                <w:webHidden/>
              </w:rPr>
            </w:r>
            <w:r w:rsidR="003D52BF">
              <w:rPr>
                <w:noProof/>
                <w:webHidden/>
              </w:rPr>
              <w:fldChar w:fldCharType="separate"/>
            </w:r>
            <w:r w:rsidR="00D47C99">
              <w:rPr>
                <w:noProof/>
                <w:webHidden/>
              </w:rPr>
              <w:t>110</w:t>
            </w:r>
            <w:r w:rsidR="003D52BF">
              <w:rPr>
                <w:noProof/>
                <w:webHidden/>
              </w:rPr>
              <w:fldChar w:fldCharType="end"/>
            </w:r>
          </w:hyperlink>
        </w:p>
        <w:p w14:paraId="67014BB4"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4" w:history="1">
            <w:r w:rsidR="003D52BF" w:rsidRPr="00604888">
              <w:rPr>
                <w:rStyle w:val="Hyperlink"/>
                <w:noProof/>
              </w:rPr>
              <w:t>Acordes Maiores:</w:t>
            </w:r>
            <w:r w:rsidR="003D52BF">
              <w:rPr>
                <w:noProof/>
                <w:webHidden/>
              </w:rPr>
              <w:tab/>
            </w:r>
            <w:r w:rsidR="003D52BF">
              <w:rPr>
                <w:noProof/>
                <w:webHidden/>
              </w:rPr>
              <w:fldChar w:fldCharType="begin"/>
            </w:r>
            <w:r w:rsidR="003D52BF">
              <w:rPr>
                <w:noProof/>
                <w:webHidden/>
              </w:rPr>
              <w:instrText xml:space="preserve"> PAGEREF _Toc99392394 \h </w:instrText>
            </w:r>
            <w:r w:rsidR="003D52BF">
              <w:rPr>
                <w:noProof/>
                <w:webHidden/>
              </w:rPr>
            </w:r>
            <w:r w:rsidR="003D52BF">
              <w:rPr>
                <w:noProof/>
                <w:webHidden/>
              </w:rPr>
              <w:fldChar w:fldCharType="separate"/>
            </w:r>
            <w:r w:rsidR="00D47C99">
              <w:rPr>
                <w:noProof/>
                <w:webHidden/>
              </w:rPr>
              <w:t>110</w:t>
            </w:r>
            <w:r w:rsidR="003D52BF">
              <w:rPr>
                <w:noProof/>
                <w:webHidden/>
              </w:rPr>
              <w:fldChar w:fldCharType="end"/>
            </w:r>
          </w:hyperlink>
        </w:p>
        <w:p w14:paraId="37C22ACF"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5" w:history="1">
            <w:r w:rsidR="003D52BF" w:rsidRPr="00604888">
              <w:rPr>
                <w:rStyle w:val="Hyperlink"/>
                <w:noProof/>
              </w:rPr>
              <w:t>Acordes Menores:</w:t>
            </w:r>
            <w:r w:rsidR="003D52BF">
              <w:rPr>
                <w:noProof/>
                <w:webHidden/>
              </w:rPr>
              <w:tab/>
            </w:r>
            <w:r w:rsidR="003D52BF">
              <w:rPr>
                <w:noProof/>
                <w:webHidden/>
              </w:rPr>
              <w:fldChar w:fldCharType="begin"/>
            </w:r>
            <w:r w:rsidR="003D52BF">
              <w:rPr>
                <w:noProof/>
                <w:webHidden/>
              </w:rPr>
              <w:instrText xml:space="preserve"> PAGEREF _Toc99392395 \h </w:instrText>
            </w:r>
            <w:r w:rsidR="003D52BF">
              <w:rPr>
                <w:noProof/>
                <w:webHidden/>
              </w:rPr>
            </w:r>
            <w:r w:rsidR="003D52BF">
              <w:rPr>
                <w:noProof/>
                <w:webHidden/>
              </w:rPr>
              <w:fldChar w:fldCharType="separate"/>
            </w:r>
            <w:r w:rsidR="00D47C99">
              <w:rPr>
                <w:noProof/>
                <w:webHidden/>
              </w:rPr>
              <w:t>112</w:t>
            </w:r>
            <w:r w:rsidR="003D52BF">
              <w:rPr>
                <w:noProof/>
                <w:webHidden/>
              </w:rPr>
              <w:fldChar w:fldCharType="end"/>
            </w:r>
          </w:hyperlink>
        </w:p>
        <w:p w14:paraId="2EF108B0"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6" w:history="1">
            <w:r w:rsidR="003D52BF" w:rsidRPr="00604888">
              <w:rPr>
                <w:rStyle w:val="Hyperlink"/>
                <w:noProof/>
              </w:rPr>
              <w:t>Acordes Maiores Com Sétima:</w:t>
            </w:r>
            <w:r w:rsidR="003D52BF">
              <w:rPr>
                <w:noProof/>
                <w:webHidden/>
              </w:rPr>
              <w:tab/>
            </w:r>
            <w:r w:rsidR="003D52BF">
              <w:rPr>
                <w:noProof/>
                <w:webHidden/>
              </w:rPr>
              <w:fldChar w:fldCharType="begin"/>
            </w:r>
            <w:r w:rsidR="003D52BF">
              <w:rPr>
                <w:noProof/>
                <w:webHidden/>
              </w:rPr>
              <w:instrText xml:space="preserve"> PAGEREF _Toc99392396 \h </w:instrText>
            </w:r>
            <w:r w:rsidR="003D52BF">
              <w:rPr>
                <w:noProof/>
                <w:webHidden/>
              </w:rPr>
            </w:r>
            <w:r w:rsidR="003D52BF">
              <w:rPr>
                <w:noProof/>
                <w:webHidden/>
              </w:rPr>
              <w:fldChar w:fldCharType="separate"/>
            </w:r>
            <w:r w:rsidR="00D47C99">
              <w:rPr>
                <w:noProof/>
                <w:webHidden/>
              </w:rPr>
              <w:t>114</w:t>
            </w:r>
            <w:r w:rsidR="003D52BF">
              <w:rPr>
                <w:noProof/>
                <w:webHidden/>
              </w:rPr>
              <w:fldChar w:fldCharType="end"/>
            </w:r>
          </w:hyperlink>
        </w:p>
        <w:p w14:paraId="6FE71855"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7" w:history="1">
            <w:r w:rsidR="003D52BF" w:rsidRPr="00604888">
              <w:rPr>
                <w:rStyle w:val="Hyperlink"/>
                <w:noProof/>
              </w:rPr>
              <w:t>Acordes Menores Com Sétima:</w:t>
            </w:r>
            <w:r w:rsidR="003D52BF">
              <w:rPr>
                <w:noProof/>
                <w:webHidden/>
              </w:rPr>
              <w:tab/>
            </w:r>
            <w:r w:rsidR="003D52BF">
              <w:rPr>
                <w:noProof/>
                <w:webHidden/>
              </w:rPr>
              <w:fldChar w:fldCharType="begin"/>
            </w:r>
            <w:r w:rsidR="003D52BF">
              <w:rPr>
                <w:noProof/>
                <w:webHidden/>
              </w:rPr>
              <w:instrText xml:space="preserve"> PAGEREF _Toc99392397 \h </w:instrText>
            </w:r>
            <w:r w:rsidR="003D52BF">
              <w:rPr>
                <w:noProof/>
                <w:webHidden/>
              </w:rPr>
            </w:r>
            <w:r w:rsidR="003D52BF">
              <w:rPr>
                <w:noProof/>
                <w:webHidden/>
              </w:rPr>
              <w:fldChar w:fldCharType="separate"/>
            </w:r>
            <w:r w:rsidR="00D47C99">
              <w:rPr>
                <w:noProof/>
                <w:webHidden/>
              </w:rPr>
              <w:t>117</w:t>
            </w:r>
            <w:r w:rsidR="003D52BF">
              <w:rPr>
                <w:noProof/>
                <w:webHidden/>
              </w:rPr>
              <w:fldChar w:fldCharType="end"/>
            </w:r>
          </w:hyperlink>
        </w:p>
        <w:p w14:paraId="0F9D7143"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8" w:history="1">
            <w:r w:rsidR="003D52BF" w:rsidRPr="00604888">
              <w:rPr>
                <w:rStyle w:val="Hyperlink"/>
                <w:noProof/>
              </w:rPr>
              <w:t>Acordes Maiores Com Sétima Maior:</w:t>
            </w:r>
            <w:r w:rsidR="003D52BF">
              <w:rPr>
                <w:noProof/>
                <w:webHidden/>
              </w:rPr>
              <w:tab/>
            </w:r>
            <w:r w:rsidR="003D52BF">
              <w:rPr>
                <w:noProof/>
                <w:webHidden/>
              </w:rPr>
              <w:fldChar w:fldCharType="begin"/>
            </w:r>
            <w:r w:rsidR="003D52BF">
              <w:rPr>
                <w:noProof/>
                <w:webHidden/>
              </w:rPr>
              <w:instrText xml:space="preserve"> PAGEREF _Toc99392398 \h </w:instrText>
            </w:r>
            <w:r w:rsidR="003D52BF">
              <w:rPr>
                <w:noProof/>
                <w:webHidden/>
              </w:rPr>
            </w:r>
            <w:r w:rsidR="003D52BF">
              <w:rPr>
                <w:noProof/>
                <w:webHidden/>
              </w:rPr>
              <w:fldChar w:fldCharType="separate"/>
            </w:r>
            <w:r w:rsidR="00D47C99">
              <w:rPr>
                <w:noProof/>
                <w:webHidden/>
              </w:rPr>
              <w:t>120</w:t>
            </w:r>
            <w:r w:rsidR="003D52BF">
              <w:rPr>
                <w:noProof/>
                <w:webHidden/>
              </w:rPr>
              <w:fldChar w:fldCharType="end"/>
            </w:r>
          </w:hyperlink>
        </w:p>
        <w:p w14:paraId="260EDEE6"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399" w:history="1">
            <w:r w:rsidR="003D52BF" w:rsidRPr="00604888">
              <w:rPr>
                <w:rStyle w:val="Hyperlink"/>
                <w:noProof/>
              </w:rPr>
              <w:t>Acordes Menores Com Sétima Maior:</w:t>
            </w:r>
            <w:r w:rsidR="003D52BF">
              <w:rPr>
                <w:noProof/>
                <w:webHidden/>
              </w:rPr>
              <w:tab/>
            </w:r>
            <w:r w:rsidR="003D52BF">
              <w:rPr>
                <w:noProof/>
                <w:webHidden/>
              </w:rPr>
              <w:fldChar w:fldCharType="begin"/>
            </w:r>
            <w:r w:rsidR="003D52BF">
              <w:rPr>
                <w:noProof/>
                <w:webHidden/>
              </w:rPr>
              <w:instrText xml:space="preserve"> PAGEREF _Toc99392399 \h </w:instrText>
            </w:r>
            <w:r w:rsidR="003D52BF">
              <w:rPr>
                <w:noProof/>
                <w:webHidden/>
              </w:rPr>
            </w:r>
            <w:r w:rsidR="003D52BF">
              <w:rPr>
                <w:noProof/>
                <w:webHidden/>
              </w:rPr>
              <w:fldChar w:fldCharType="separate"/>
            </w:r>
            <w:r w:rsidR="00D47C99">
              <w:rPr>
                <w:noProof/>
                <w:webHidden/>
              </w:rPr>
              <w:t>122</w:t>
            </w:r>
            <w:r w:rsidR="003D52BF">
              <w:rPr>
                <w:noProof/>
                <w:webHidden/>
              </w:rPr>
              <w:fldChar w:fldCharType="end"/>
            </w:r>
          </w:hyperlink>
        </w:p>
        <w:p w14:paraId="2389E2F1"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400" w:history="1">
            <w:r w:rsidR="003D52BF" w:rsidRPr="00604888">
              <w:rPr>
                <w:rStyle w:val="Hyperlink"/>
                <w:noProof/>
              </w:rPr>
              <w:t>Acordes Maiores com Quarta Suspensa:</w:t>
            </w:r>
            <w:r w:rsidR="003D52BF">
              <w:rPr>
                <w:noProof/>
                <w:webHidden/>
              </w:rPr>
              <w:tab/>
            </w:r>
            <w:r w:rsidR="003D52BF">
              <w:rPr>
                <w:noProof/>
                <w:webHidden/>
              </w:rPr>
              <w:fldChar w:fldCharType="begin"/>
            </w:r>
            <w:r w:rsidR="003D52BF">
              <w:rPr>
                <w:noProof/>
                <w:webHidden/>
              </w:rPr>
              <w:instrText xml:space="preserve"> PAGEREF _Toc99392400 \h </w:instrText>
            </w:r>
            <w:r w:rsidR="003D52BF">
              <w:rPr>
                <w:noProof/>
                <w:webHidden/>
              </w:rPr>
            </w:r>
            <w:r w:rsidR="003D52BF">
              <w:rPr>
                <w:noProof/>
                <w:webHidden/>
              </w:rPr>
              <w:fldChar w:fldCharType="separate"/>
            </w:r>
            <w:r w:rsidR="00D47C99">
              <w:rPr>
                <w:noProof/>
                <w:webHidden/>
              </w:rPr>
              <w:t>124</w:t>
            </w:r>
            <w:r w:rsidR="003D52BF">
              <w:rPr>
                <w:noProof/>
                <w:webHidden/>
              </w:rPr>
              <w:fldChar w:fldCharType="end"/>
            </w:r>
          </w:hyperlink>
        </w:p>
        <w:p w14:paraId="7BD3F2AA"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401" w:history="1">
            <w:r w:rsidR="003D52BF" w:rsidRPr="00604888">
              <w:rPr>
                <w:rStyle w:val="Hyperlink"/>
                <w:noProof/>
              </w:rPr>
              <w:t>Acordes Com Quinta Aumentada:</w:t>
            </w:r>
            <w:r w:rsidR="003D52BF">
              <w:rPr>
                <w:noProof/>
                <w:webHidden/>
              </w:rPr>
              <w:tab/>
            </w:r>
            <w:r w:rsidR="003D52BF">
              <w:rPr>
                <w:noProof/>
                <w:webHidden/>
              </w:rPr>
              <w:fldChar w:fldCharType="begin"/>
            </w:r>
            <w:r w:rsidR="003D52BF">
              <w:rPr>
                <w:noProof/>
                <w:webHidden/>
              </w:rPr>
              <w:instrText xml:space="preserve"> PAGEREF _Toc99392401 \h </w:instrText>
            </w:r>
            <w:r w:rsidR="003D52BF">
              <w:rPr>
                <w:noProof/>
                <w:webHidden/>
              </w:rPr>
            </w:r>
            <w:r w:rsidR="003D52BF">
              <w:rPr>
                <w:noProof/>
                <w:webHidden/>
              </w:rPr>
              <w:fldChar w:fldCharType="separate"/>
            </w:r>
            <w:r w:rsidR="00D47C99">
              <w:rPr>
                <w:noProof/>
                <w:webHidden/>
              </w:rPr>
              <w:t>126</w:t>
            </w:r>
            <w:r w:rsidR="003D52BF">
              <w:rPr>
                <w:noProof/>
                <w:webHidden/>
              </w:rPr>
              <w:fldChar w:fldCharType="end"/>
            </w:r>
          </w:hyperlink>
        </w:p>
        <w:p w14:paraId="0D117007"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402" w:history="1">
            <w:r w:rsidR="003D52BF" w:rsidRPr="00604888">
              <w:rPr>
                <w:rStyle w:val="Hyperlink"/>
                <w:noProof/>
              </w:rPr>
              <w:t>Acordes Menores Com Quarta Suspensa:</w:t>
            </w:r>
            <w:r w:rsidR="003D52BF">
              <w:rPr>
                <w:noProof/>
                <w:webHidden/>
              </w:rPr>
              <w:tab/>
            </w:r>
            <w:r w:rsidR="003D52BF">
              <w:rPr>
                <w:noProof/>
                <w:webHidden/>
              </w:rPr>
              <w:fldChar w:fldCharType="begin"/>
            </w:r>
            <w:r w:rsidR="003D52BF">
              <w:rPr>
                <w:noProof/>
                <w:webHidden/>
              </w:rPr>
              <w:instrText xml:space="preserve"> PAGEREF _Toc99392402 \h </w:instrText>
            </w:r>
            <w:r w:rsidR="003D52BF">
              <w:rPr>
                <w:noProof/>
                <w:webHidden/>
              </w:rPr>
            </w:r>
            <w:r w:rsidR="003D52BF">
              <w:rPr>
                <w:noProof/>
                <w:webHidden/>
              </w:rPr>
              <w:fldChar w:fldCharType="separate"/>
            </w:r>
            <w:r w:rsidR="00D47C99">
              <w:rPr>
                <w:noProof/>
                <w:webHidden/>
              </w:rPr>
              <w:t>128</w:t>
            </w:r>
            <w:r w:rsidR="003D52BF">
              <w:rPr>
                <w:noProof/>
                <w:webHidden/>
              </w:rPr>
              <w:fldChar w:fldCharType="end"/>
            </w:r>
          </w:hyperlink>
        </w:p>
        <w:p w14:paraId="71037137" w14:textId="77777777" w:rsidR="003D52BF" w:rsidRDefault="000B7A75">
          <w:pPr>
            <w:pStyle w:val="Sumrio3"/>
            <w:tabs>
              <w:tab w:val="right" w:leader="dot" w:pos="8494"/>
            </w:tabs>
            <w:rPr>
              <w:rFonts w:asciiTheme="minorHAnsi" w:eastAsiaTheme="minorEastAsia" w:hAnsiTheme="minorHAnsi" w:cstheme="minorBidi"/>
              <w:noProof/>
              <w:szCs w:val="22"/>
              <w:lang w:eastAsia="pt-BR"/>
            </w:rPr>
          </w:pPr>
          <w:hyperlink w:anchor="_Toc99392403" w:history="1">
            <w:r w:rsidR="003D52BF" w:rsidRPr="00604888">
              <w:rPr>
                <w:rStyle w:val="Hyperlink"/>
                <w:noProof/>
              </w:rPr>
              <w:t>Acordes Diminutos:</w:t>
            </w:r>
            <w:r w:rsidR="003D52BF">
              <w:rPr>
                <w:noProof/>
                <w:webHidden/>
              </w:rPr>
              <w:tab/>
            </w:r>
            <w:r w:rsidR="003D52BF">
              <w:rPr>
                <w:noProof/>
                <w:webHidden/>
              </w:rPr>
              <w:fldChar w:fldCharType="begin"/>
            </w:r>
            <w:r w:rsidR="003D52BF">
              <w:rPr>
                <w:noProof/>
                <w:webHidden/>
              </w:rPr>
              <w:instrText xml:space="preserve"> PAGEREF _Toc99392403 \h </w:instrText>
            </w:r>
            <w:r w:rsidR="003D52BF">
              <w:rPr>
                <w:noProof/>
                <w:webHidden/>
              </w:rPr>
            </w:r>
            <w:r w:rsidR="003D52BF">
              <w:rPr>
                <w:noProof/>
                <w:webHidden/>
              </w:rPr>
              <w:fldChar w:fldCharType="separate"/>
            </w:r>
            <w:r w:rsidR="00D47C99">
              <w:rPr>
                <w:noProof/>
                <w:webHidden/>
              </w:rPr>
              <w:t>130</w:t>
            </w:r>
            <w:r w:rsidR="003D52BF">
              <w:rPr>
                <w:noProof/>
                <w:webHidden/>
              </w:rPr>
              <w:fldChar w:fldCharType="end"/>
            </w:r>
          </w:hyperlink>
        </w:p>
        <w:p w14:paraId="2C1B3F6C" w14:textId="77777777" w:rsidR="003D52BF" w:rsidRDefault="000B7A75">
          <w:pPr>
            <w:pStyle w:val="Sumrio2"/>
            <w:tabs>
              <w:tab w:val="right" w:leader="dot" w:pos="8494"/>
            </w:tabs>
            <w:rPr>
              <w:rFonts w:asciiTheme="minorHAnsi" w:eastAsiaTheme="minorEastAsia" w:hAnsiTheme="minorHAnsi" w:cstheme="minorBidi"/>
              <w:noProof/>
              <w:szCs w:val="22"/>
              <w:lang w:eastAsia="pt-BR"/>
            </w:rPr>
          </w:pPr>
          <w:hyperlink w:anchor="_Toc99392404" w:history="1">
            <w:r w:rsidR="003D52BF" w:rsidRPr="00604888">
              <w:rPr>
                <w:rStyle w:val="Hyperlink"/>
                <w:rFonts w:ascii="Tempus Sans ITC" w:hAnsi="Tempus Sans ITC"/>
                <w:noProof/>
                <w14:shadow w14:blurRad="0" w14:dist="0" w14:dir="0" w14:sx="0" w14:sy="0" w14:kx="0" w14:ky="0" w14:algn="ctr">
                  <w14:srgbClr w14:val="000000"/>
                </w14:shadow>
              </w:rPr>
              <w:t>Respostas do Exercício - 26:</w:t>
            </w:r>
            <w:r w:rsidR="003D52BF">
              <w:rPr>
                <w:noProof/>
                <w:webHidden/>
              </w:rPr>
              <w:tab/>
            </w:r>
            <w:r w:rsidR="003D52BF">
              <w:rPr>
                <w:noProof/>
                <w:webHidden/>
              </w:rPr>
              <w:fldChar w:fldCharType="begin"/>
            </w:r>
            <w:r w:rsidR="003D52BF">
              <w:rPr>
                <w:noProof/>
                <w:webHidden/>
              </w:rPr>
              <w:instrText xml:space="preserve"> PAGEREF _Toc99392404 \h </w:instrText>
            </w:r>
            <w:r w:rsidR="003D52BF">
              <w:rPr>
                <w:noProof/>
                <w:webHidden/>
              </w:rPr>
            </w:r>
            <w:r w:rsidR="003D52BF">
              <w:rPr>
                <w:noProof/>
                <w:webHidden/>
              </w:rPr>
              <w:fldChar w:fldCharType="separate"/>
            </w:r>
            <w:r w:rsidR="00D47C99">
              <w:rPr>
                <w:noProof/>
                <w:webHidden/>
              </w:rPr>
              <w:t>131</w:t>
            </w:r>
            <w:r w:rsidR="003D52BF">
              <w:rPr>
                <w:noProof/>
                <w:webHidden/>
              </w:rPr>
              <w:fldChar w:fldCharType="end"/>
            </w:r>
          </w:hyperlink>
        </w:p>
        <w:p w14:paraId="2C5CD034" w14:textId="77777777" w:rsidR="003D52BF" w:rsidRDefault="000B7A75">
          <w:pPr>
            <w:pStyle w:val="Sumrio1"/>
            <w:rPr>
              <w:rFonts w:asciiTheme="minorHAnsi" w:eastAsiaTheme="minorEastAsia" w:hAnsiTheme="minorHAnsi" w:cstheme="minorBidi"/>
              <w:noProof/>
              <w:szCs w:val="22"/>
              <w:lang w:eastAsia="pt-BR"/>
            </w:rPr>
          </w:pPr>
          <w:hyperlink w:anchor="_Toc99392405" w:history="1">
            <w:r w:rsidR="003D52BF" w:rsidRPr="00604888">
              <w:rPr>
                <w:rStyle w:val="Hyperlink"/>
                <w:rFonts w:cs="Arial"/>
                <w:noProof/>
              </w:rPr>
              <w:t>Referência Bibliográfica:</w:t>
            </w:r>
            <w:r w:rsidR="003D52BF">
              <w:rPr>
                <w:noProof/>
                <w:webHidden/>
              </w:rPr>
              <w:tab/>
            </w:r>
            <w:r w:rsidR="003D52BF">
              <w:rPr>
                <w:noProof/>
                <w:webHidden/>
              </w:rPr>
              <w:fldChar w:fldCharType="begin"/>
            </w:r>
            <w:r w:rsidR="003D52BF">
              <w:rPr>
                <w:noProof/>
                <w:webHidden/>
              </w:rPr>
              <w:instrText xml:space="preserve"> PAGEREF _Toc99392405 \h </w:instrText>
            </w:r>
            <w:r w:rsidR="003D52BF">
              <w:rPr>
                <w:noProof/>
                <w:webHidden/>
              </w:rPr>
            </w:r>
            <w:r w:rsidR="003D52BF">
              <w:rPr>
                <w:noProof/>
                <w:webHidden/>
              </w:rPr>
              <w:fldChar w:fldCharType="separate"/>
            </w:r>
            <w:r w:rsidR="00D47C99">
              <w:rPr>
                <w:noProof/>
                <w:webHidden/>
              </w:rPr>
              <w:t>132</w:t>
            </w:r>
            <w:r w:rsidR="003D52BF">
              <w:rPr>
                <w:noProof/>
                <w:webHidden/>
              </w:rPr>
              <w:fldChar w:fldCharType="end"/>
            </w:r>
          </w:hyperlink>
        </w:p>
        <w:p w14:paraId="282BB653" w14:textId="106A647D" w:rsidR="002A18B7" w:rsidRPr="00481689" w:rsidRDefault="00696346" w:rsidP="00481689">
          <w:r>
            <w:fldChar w:fldCharType="end"/>
          </w:r>
        </w:p>
      </w:sdtContent>
    </w:sdt>
    <w:p w14:paraId="2FFE5483" w14:textId="77777777" w:rsidR="005F1B0A" w:rsidRDefault="005F1B0A" w:rsidP="00912706">
      <w:pPr>
        <w:rPr>
          <w:color w:val="FF0000"/>
          <w:sz w:val="24"/>
        </w:rPr>
      </w:pPr>
    </w:p>
    <w:p w14:paraId="4AFCEE92" w14:textId="77777777" w:rsidR="005F1B0A" w:rsidRPr="001A2BD2" w:rsidRDefault="005F1B0A" w:rsidP="00912706">
      <w:pPr>
        <w:rPr>
          <w:color w:val="FF0000"/>
          <w:szCs w:val="22"/>
        </w:rPr>
      </w:pPr>
    </w:p>
    <w:p w14:paraId="23F05670" w14:textId="5630C780" w:rsidR="009674F3" w:rsidRPr="000D18D4" w:rsidRDefault="009674F3" w:rsidP="00912706">
      <w:pPr>
        <w:rPr>
          <w:color w:val="FFC000"/>
          <w:sz w:val="24"/>
        </w:rPr>
      </w:pPr>
    </w:p>
    <w:p w14:paraId="452C3DCD" w14:textId="55477C89" w:rsidR="000D18D4" w:rsidRDefault="000D18D4" w:rsidP="002B7F84">
      <w:pPr>
        <w:rPr>
          <w:b/>
          <w:color w:val="FDB603"/>
          <w:szCs w:val="22"/>
        </w:rPr>
      </w:pPr>
      <w:r w:rsidRPr="001A2BD2">
        <w:rPr>
          <w:b/>
          <w:color w:val="FDB603"/>
          <w:szCs w:val="22"/>
        </w:rPr>
        <w:t>Observações para melhor proveito da apostila:</w:t>
      </w:r>
    </w:p>
    <w:p w14:paraId="328173D4" w14:textId="77777777" w:rsidR="001A2BD2" w:rsidRPr="001A2BD2" w:rsidRDefault="001A2BD2" w:rsidP="000D18D4">
      <w:pPr>
        <w:jc w:val="center"/>
        <w:rPr>
          <w:b/>
          <w:color w:val="FDB603"/>
          <w:szCs w:val="22"/>
        </w:rPr>
      </w:pPr>
    </w:p>
    <w:p w14:paraId="32065596" w14:textId="00CB60D5" w:rsidR="002B7F84" w:rsidRDefault="000D18D4" w:rsidP="0010365D">
      <w:pPr>
        <w:jc w:val="both"/>
        <w:rPr>
          <w:szCs w:val="22"/>
        </w:rPr>
      </w:pPr>
      <w:r w:rsidRPr="001A2BD2">
        <w:rPr>
          <w:szCs w:val="22"/>
        </w:rPr>
        <w:t>Em inúmeras partes de nossa apostila serão encontrados pequenos “círculos laranjas”. Nesses círculos estão documentos em MIDI (Musical Instrument Digital Interface) das partituras e músicas que foram utilizadas para estudo.</w:t>
      </w:r>
    </w:p>
    <w:p w14:paraId="3C284877" w14:textId="7CEBE55F" w:rsidR="002B7F84" w:rsidRDefault="000D18D4" w:rsidP="0010365D">
      <w:pPr>
        <w:jc w:val="both"/>
        <w:rPr>
          <w:szCs w:val="22"/>
        </w:rPr>
      </w:pPr>
      <w:r w:rsidRPr="001A2BD2">
        <w:rPr>
          <w:szCs w:val="22"/>
        </w:rPr>
        <w:t>Caso você não conheça esse tipo de função do Word, é bem simples, você só precisa clicar duas vezes no áudio que estiver dentro d</w:t>
      </w:r>
      <w:r w:rsidR="00E67768" w:rsidRPr="001A2BD2">
        <w:rPr>
          <w:szCs w:val="22"/>
        </w:rPr>
        <w:t>o</w:t>
      </w:r>
      <w:r w:rsidRPr="001A2BD2">
        <w:rPr>
          <w:szCs w:val="22"/>
        </w:rPr>
        <w:t xml:space="preserve"> círculo e aparecerá um pedido para tocar, você aceita e o áudio será tocado.</w:t>
      </w:r>
    </w:p>
    <w:p w14:paraId="286257E9" w14:textId="2DE4C362" w:rsidR="009674F3" w:rsidRPr="001A2BD2" w:rsidRDefault="000D18D4" w:rsidP="0010365D">
      <w:pPr>
        <w:jc w:val="both"/>
        <w:rPr>
          <w:color w:val="FF0000"/>
          <w:szCs w:val="22"/>
        </w:rPr>
      </w:pPr>
      <w:r w:rsidRPr="001A2BD2">
        <w:rPr>
          <w:szCs w:val="22"/>
        </w:rPr>
        <w:t xml:space="preserve">Para você aproveitar a apostila da melhor forma, é importante que você utilize um computador. Caso tenha como acessá-la somente em um celular </w:t>
      </w:r>
      <w:r w:rsidR="00E67768" w:rsidRPr="001A2BD2">
        <w:rPr>
          <w:szCs w:val="22"/>
        </w:rPr>
        <w:t>os áudios provavelmente não funcionarão.</w:t>
      </w:r>
    </w:p>
    <w:p w14:paraId="3CFA773C" w14:textId="77777777" w:rsidR="00FA5BCF" w:rsidRPr="001A2BD2" w:rsidRDefault="00FA5BCF" w:rsidP="00912706">
      <w:pPr>
        <w:rPr>
          <w:color w:val="FF0000"/>
          <w:szCs w:val="22"/>
        </w:rPr>
      </w:pPr>
    </w:p>
    <w:p w14:paraId="6FBD17BA" w14:textId="77777777" w:rsidR="00FA5BCF" w:rsidRDefault="00FA5BCF" w:rsidP="00912706">
      <w:pPr>
        <w:rPr>
          <w:color w:val="FF0000"/>
          <w:sz w:val="24"/>
        </w:rPr>
      </w:pPr>
    </w:p>
    <w:p w14:paraId="44444018" w14:textId="77777777" w:rsidR="00FA5BCF" w:rsidRDefault="00FA5BCF" w:rsidP="00912706">
      <w:pPr>
        <w:rPr>
          <w:color w:val="FF0000"/>
          <w:sz w:val="24"/>
        </w:rPr>
      </w:pPr>
    </w:p>
    <w:p w14:paraId="095BA693" w14:textId="77777777" w:rsidR="00FA5BCF" w:rsidRDefault="00FA5BCF" w:rsidP="00912706">
      <w:pPr>
        <w:rPr>
          <w:color w:val="FF0000"/>
          <w:sz w:val="24"/>
        </w:rPr>
      </w:pPr>
    </w:p>
    <w:p w14:paraId="1C11FE51" w14:textId="77777777" w:rsidR="00FA5BCF" w:rsidRDefault="00FA5BCF" w:rsidP="00912706">
      <w:pPr>
        <w:rPr>
          <w:color w:val="FF0000"/>
          <w:sz w:val="24"/>
        </w:rPr>
      </w:pPr>
    </w:p>
    <w:p w14:paraId="67ABD355" w14:textId="77777777" w:rsidR="008154DD" w:rsidRDefault="008154DD" w:rsidP="00912706">
      <w:pPr>
        <w:rPr>
          <w:color w:val="FF0000"/>
          <w:sz w:val="24"/>
        </w:rPr>
      </w:pPr>
    </w:p>
    <w:p w14:paraId="45D7504D" w14:textId="77777777" w:rsidR="008154DD" w:rsidRDefault="008154DD" w:rsidP="00912706">
      <w:pPr>
        <w:rPr>
          <w:color w:val="FF0000"/>
          <w:sz w:val="24"/>
        </w:rPr>
      </w:pPr>
    </w:p>
    <w:p w14:paraId="70306D71" w14:textId="77777777" w:rsidR="008154DD" w:rsidRDefault="008154DD" w:rsidP="00912706">
      <w:pPr>
        <w:rPr>
          <w:color w:val="FF0000"/>
          <w:sz w:val="24"/>
        </w:rPr>
      </w:pPr>
    </w:p>
    <w:p w14:paraId="0CE36F3B" w14:textId="77777777" w:rsidR="008154DD" w:rsidRDefault="008154DD" w:rsidP="00912706">
      <w:pPr>
        <w:rPr>
          <w:color w:val="FF0000"/>
          <w:sz w:val="24"/>
        </w:rPr>
      </w:pPr>
    </w:p>
    <w:p w14:paraId="0C2EE28F" w14:textId="77777777" w:rsidR="008154DD" w:rsidRDefault="008154DD" w:rsidP="00912706">
      <w:pPr>
        <w:rPr>
          <w:color w:val="FF0000"/>
          <w:sz w:val="24"/>
        </w:rPr>
      </w:pPr>
    </w:p>
    <w:p w14:paraId="7DB63D4B" w14:textId="77777777" w:rsidR="008154DD" w:rsidRDefault="008154DD" w:rsidP="00912706">
      <w:pPr>
        <w:rPr>
          <w:color w:val="FF0000"/>
          <w:sz w:val="24"/>
        </w:rPr>
      </w:pPr>
    </w:p>
    <w:p w14:paraId="2EA7D655" w14:textId="1B07ADB9" w:rsidR="008154DD" w:rsidRPr="00F06F66" w:rsidRDefault="008154DD" w:rsidP="00F06F66">
      <w:pPr>
        <w:pStyle w:val="Ttulo1"/>
        <w:rPr>
          <w:rFonts w:cs="Arial"/>
          <w:color w:val="ED3611"/>
          <w:kern w:val="0"/>
          <w:szCs w:val="40"/>
        </w:rPr>
      </w:pPr>
      <w:bookmarkStart w:id="0" w:name="_Toc99392277"/>
      <w:r>
        <w:rPr>
          <w:rFonts w:cs="Arial"/>
          <w:color w:val="ED3611"/>
          <w:kern w:val="0"/>
          <w:szCs w:val="40"/>
        </w:rPr>
        <w:lastRenderedPageBreak/>
        <w:t>1</w:t>
      </w:r>
      <w:r w:rsidRPr="00264F83">
        <w:rPr>
          <w:rFonts w:cs="Arial"/>
          <w:color w:val="ED3611"/>
          <w:kern w:val="0"/>
          <w:szCs w:val="40"/>
        </w:rPr>
        <w:t xml:space="preserve"> </w:t>
      </w:r>
      <w:r>
        <w:rPr>
          <w:rFonts w:cs="Arial"/>
          <w:color w:val="ED3611"/>
          <w:kern w:val="0"/>
          <w:szCs w:val="40"/>
        </w:rPr>
        <w:t>–</w:t>
      </w:r>
      <w:r w:rsidRPr="00264F83">
        <w:rPr>
          <w:rFonts w:cs="Arial"/>
          <w:color w:val="ED3611"/>
          <w:kern w:val="0"/>
          <w:szCs w:val="40"/>
        </w:rPr>
        <w:t xml:space="preserve"> </w:t>
      </w:r>
      <w:r>
        <w:rPr>
          <w:rFonts w:cs="Arial"/>
          <w:color w:val="ED3611"/>
          <w:kern w:val="0"/>
          <w:szCs w:val="40"/>
        </w:rPr>
        <w:t>Postura do corpo e posicionamento das mãos no violão:</w:t>
      </w:r>
      <w:bookmarkEnd w:id="0"/>
      <w:r>
        <w:rPr>
          <w:rFonts w:cs="Arial"/>
          <w:color w:val="ED3611"/>
          <w:kern w:val="0"/>
          <w:szCs w:val="40"/>
        </w:rPr>
        <w:t xml:space="preserve"> </w:t>
      </w:r>
    </w:p>
    <w:p w14:paraId="77D64D12" w14:textId="77777777" w:rsidR="008154DD" w:rsidRDefault="008154DD" w:rsidP="008154DD">
      <w:pPr>
        <w:tabs>
          <w:tab w:val="left" w:pos="1320"/>
        </w:tabs>
        <w:rPr>
          <w:rFonts w:asciiTheme="majorHAnsi" w:hAnsiTheme="majorHAnsi"/>
          <w:bCs/>
          <w:iCs/>
          <w:kern w:val="36"/>
          <w:sz w:val="24"/>
          <w:lang w:eastAsia="pt-BR"/>
        </w:rPr>
      </w:pPr>
    </w:p>
    <w:p w14:paraId="1A8780C2" w14:textId="77777777" w:rsidR="00F06F66" w:rsidRPr="00FC05F3" w:rsidRDefault="00F06F66" w:rsidP="008154DD">
      <w:pPr>
        <w:tabs>
          <w:tab w:val="left" w:pos="1320"/>
        </w:tabs>
        <w:rPr>
          <w:rFonts w:asciiTheme="majorHAnsi" w:hAnsiTheme="majorHAnsi"/>
          <w:bCs/>
          <w:iCs/>
          <w:kern w:val="36"/>
          <w:sz w:val="24"/>
          <w:lang w:eastAsia="pt-BR"/>
        </w:rPr>
      </w:pPr>
    </w:p>
    <w:p w14:paraId="7357B5B4" w14:textId="70B29441" w:rsidR="008154DD" w:rsidRPr="00D842B5" w:rsidRDefault="008154DD" w:rsidP="008154DD">
      <w:pPr>
        <w:tabs>
          <w:tab w:val="left" w:pos="1320"/>
        </w:tabs>
        <w:rPr>
          <w:rFonts w:asciiTheme="majorHAnsi" w:hAnsiTheme="majorHAnsi"/>
          <w:b/>
          <w:bCs/>
          <w:i/>
          <w:iCs/>
          <w:color w:val="E36C0A" w:themeColor="accent6" w:themeShade="BF"/>
          <w:kern w:val="36"/>
          <w:sz w:val="36"/>
          <w:szCs w:val="44"/>
          <w:lang w:eastAsia="pt-BR"/>
        </w:rPr>
      </w:pPr>
      <w:r>
        <w:rPr>
          <w:rFonts w:asciiTheme="majorHAnsi" w:hAnsiTheme="majorHAnsi"/>
          <w:b/>
          <w:bCs/>
          <w:i/>
          <w:iCs/>
          <w:color w:val="E36C0A" w:themeColor="accent6" w:themeShade="BF"/>
          <w:kern w:val="36"/>
          <w:sz w:val="36"/>
          <w:szCs w:val="44"/>
          <w:lang w:eastAsia="pt-BR"/>
        </w:rPr>
        <w:t>1</w:t>
      </w:r>
      <w:r w:rsidRPr="00D842B5">
        <w:rPr>
          <w:rFonts w:asciiTheme="majorHAnsi" w:hAnsiTheme="majorHAnsi"/>
          <w:b/>
          <w:bCs/>
          <w:i/>
          <w:iCs/>
          <w:color w:val="E36C0A" w:themeColor="accent6" w:themeShade="BF"/>
          <w:kern w:val="36"/>
          <w:sz w:val="36"/>
          <w:szCs w:val="44"/>
          <w:lang w:eastAsia="pt-BR"/>
        </w:rPr>
        <w:t>.</w:t>
      </w:r>
      <w:r>
        <w:rPr>
          <w:rFonts w:asciiTheme="majorHAnsi" w:hAnsiTheme="majorHAnsi"/>
          <w:b/>
          <w:bCs/>
          <w:i/>
          <w:iCs/>
          <w:color w:val="E36C0A" w:themeColor="accent6" w:themeShade="BF"/>
          <w:kern w:val="36"/>
          <w:sz w:val="36"/>
          <w:szCs w:val="44"/>
          <w:lang w:eastAsia="pt-BR"/>
        </w:rPr>
        <w:t>1</w:t>
      </w:r>
      <w:r w:rsidRPr="00D842B5">
        <w:rPr>
          <w:rFonts w:asciiTheme="majorHAnsi" w:hAnsiTheme="majorHAnsi"/>
          <w:b/>
          <w:bCs/>
          <w:i/>
          <w:iCs/>
          <w:color w:val="E36C0A" w:themeColor="accent6" w:themeShade="BF"/>
          <w:kern w:val="36"/>
          <w:sz w:val="36"/>
          <w:szCs w:val="44"/>
          <w:lang w:eastAsia="pt-BR"/>
        </w:rPr>
        <w:t xml:space="preserve"> </w:t>
      </w:r>
      <w:r>
        <w:rPr>
          <w:rFonts w:asciiTheme="majorHAnsi" w:hAnsiTheme="majorHAnsi"/>
          <w:b/>
          <w:bCs/>
          <w:i/>
          <w:iCs/>
          <w:color w:val="E36C0A" w:themeColor="accent6" w:themeShade="BF"/>
          <w:kern w:val="36"/>
          <w:sz w:val="36"/>
          <w:szCs w:val="44"/>
          <w:lang w:eastAsia="pt-BR"/>
        </w:rPr>
        <w:t>–</w:t>
      </w:r>
      <w:r w:rsidRPr="00D842B5">
        <w:rPr>
          <w:rFonts w:asciiTheme="majorHAnsi" w:hAnsiTheme="majorHAnsi"/>
          <w:b/>
          <w:bCs/>
          <w:i/>
          <w:iCs/>
          <w:color w:val="E36C0A" w:themeColor="accent6" w:themeShade="BF"/>
          <w:kern w:val="36"/>
          <w:sz w:val="36"/>
          <w:szCs w:val="44"/>
          <w:lang w:eastAsia="pt-BR"/>
        </w:rPr>
        <w:t xml:space="preserve"> </w:t>
      </w:r>
      <w:r>
        <w:rPr>
          <w:rFonts w:asciiTheme="majorHAnsi" w:hAnsiTheme="majorHAnsi"/>
          <w:b/>
          <w:bCs/>
          <w:i/>
          <w:iCs/>
          <w:color w:val="E36C0A" w:themeColor="accent6" w:themeShade="BF"/>
          <w:kern w:val="36"/>
          <w:sz w:val="36"/>
          <w:szCs w:val="44"/>
          <w:lang w:eastAsia="pt-BR"/>
        </w:rPr>
        <w:t>Postura do corpo:</w:t>
      </w:r>
    </w:p>
    <w:p w14:paraId="06E2B880" w14:textId="77777777" w:rsidR="008154DD" w:rsidRDefault="008154DD" w:rsidP="008154DD">
      <w:pPr>
        <w:jc w:val="both"/>
        <w:rPr>
          <w:rFonts w:cs="Arial"/>
          <w:szCs w:val="22"/>
        </w:rPr>
      </w:pPr>
    </w:p>
    <w:p w14:paraId="42CCAE96" w14:textId="77777777" w:rsidR="008154DD" w:rsidRDefault="008154DD" w:rsidP="008154DD">
      <w:pPr>
        <w:jc w:val="both"/>
        <w:rPr>
          <w:rFonts w:cs="Arial"/>
          <w:szCs w:val="22"/>
        </w:rPr>
      </w:pPr>
    </w:p>
    <w:p w14:paraId="41529126" w14:textId="77777777" w:rsidR="008154DD" w:rsidRPr="004C69B2" w:rsidRDefault="008154DD" w:rsidP="008154DD">
      <w:pPr>
        <w:rPr>
          <w:rFonts w:cs="Arial"/>
          <w:szCs w:val="22"/>
        </w:rPr>
      </w:pPr>
      <w:r w:rsidRPr="004C69B2">
        <w:rPr>
          <w:rFonts w:cs="Arial"/>
          <w:szCs w:val="22"/>
        </w:rPr>
        <w:t xml:space="preserve">Antes de iniciarmos nossas observações acerca da postura de nossa mão esquerda, queremos que você se atente à postura de todo o seu corpo. A coluna deve estar reta, e não é indicado </w:t>
      </w:r>
      <w:r>
        <w:rPr>
          <w:rFonts w:cs="Arial"/>
          <w:szCs w:val="22"/>
        </w:rPr>
        <w:t>apoiar</w:t>
      </w:r>
      <w:r w:rsidRPr="004C69B2">
        <w:rPr>
          <w:rFonts w:cs="Arial"/>
          <w:szCs w:val="22"/>
        </w:rPr>
        <w:t xml:space="preserve"> as costas no e</w:t>
      </w:r>
      <w:r>
        <w:rPr>
          <w:rFonts w:cs="Arial"/>
          <w:szCs w:val="22"/>
        </w:rPr>
        <w:t>n</w:t>
      </w:r>
      <w:r w:rsidRPr="004C69B2">
        <w:rPr>
          <w:rFonts w:cs="Arial"/>
          <w:szCs w:val="22"/>
        </w:rPr>
        <w:t>co</w:t>
      </w:r>
      <w:r>
        <w:rPr>
          <w:rFonts w:cs="Arial"/>
          <w:szCs w:val="22"/>
        </w:rPr>
        <w:t>st</w:t>
      </w:r>
      <w:r w:rsidRPr="004C69B2">
        <w:rPr>
          <w:rFonts w:cs="Arial"/>
          <w:szCs w:val="22"/>
        </w:rPr>
        <w:t xml:space="preserve">o da cadeira, na verdade, </w:t>
      </w:r>
      <w:r>
        <w:rPr>
          <w:rFonts w:cs="Arial"/>
          <w:szCs w:val="22"/>
        </w:rPr>
        <w:t xml:space="preserve">o ideal é </w:t>
      </w:r>
      <w:r w:rsidRPr="004C69B2">
        <w:rPr>
          <w:rFonts w:cs="Arial"/>
          <w:szCs w:val="22"/>
        </w:rPr>
        <w:t>sent</w:t>
      </w:r>
      <w:r>
        <w:rPr>
          <w:rFonts w:cs="Arial"/>
          <w:szCs w:val="22"/>
        </w:rPr>
        <w:t xml:space="preserve">ar-se </w:t>
      </w:r>
      <w:r w:rsidRPr="004C69B2">
        <w:rPr>
          <w:rFonts w:cs="Arial"/>
          <w:szCs w:val="22"/>
        </w:rPr>
        <w:t xml:space="preserve">um pouco mais a frente. </w:t>
      </w:r>
      <w:r>
        <w:rPr>
          <w:rFonts w:cs="Arial"/>
          <w:szCs w:val="22"/>
        </w:rPr>
        <w:t>Atente-se</w:t>
      </w:r>
      <w:r w:rsidRPr="004C69B2">
        <w:rPr>
          <w:rFonts w:cs="Arial"/>
          <w:szCs w:val="22"/>
        </w:rPr>
        <w:t xml:space="preserve"> com relação a abertura das pernas, já que o violão será colocado entre elas, e escorado na perna esquerda, com uma leve inclinação diagonal. </w:t>
      </w:r>
    </w:p>
    <w:p w14:paraId="179744C9" w14:textId="77777777" w:rsidR="008154DD" w:rsidRDefault="008154DD" w:rsidP="008154DD">
      <w:pPr>
        <w:jc w:val="both"/>
        <w:rPr>
          <w:rFonts w:cs="Arial"/>
          <w:szCs w:val="22"/>
          <w:highlight w:val="green"/>
        </w:rPr>
      </w:pPr>
    </w:p>
    <w:p w14:paraId="21368EAA" w14:textId="77777777" w:rsidR="008154DD" w:rsidRDefault="008154DD" w:rsidP="008154DD">
      <w:pPr>
        <w:jc w:val="both"/>
        <w:rPr>
          <w:rFonts w:cs="Arial"/>
          <w:szCs w:val="22"/>
          <w:highlight w:val="green"/>
        </w:rPr>
      </w:pPr>
    </w:p>
    <w:p w14:paraId="450BD9B6" w14:textId="77777777" w:rsidR="008154DD" w:rsidRDefault="008154DD" w:rsidP="008154DD">
      <w:pPr>
        <w:jc w:val="both"/>
        <w:rPr>
          <w:rFonts w:cs="Arial"/>
          <w:szCs w:val="22"/>
          <w:highlight w:val="green"/>
        </w:rPr>
      </w:pPr>
    </w:p>
    <w:p w14:paraId="72ABFFAB" w14:textId="77777777" w:rsidR="008154DD" w:rsidRPr="00F95370" w:rsidRDefault="008154DD" w:rsidP="008154DD">
      <w:pPr>
        <w:jc w:val="both"/>
        <w:rPr>
          <w:rFonts w:cs="Arial"/>
          <w:szCs w:val="22"/>
          <w:highlight w:val="green"/>
        </w:rPr>
      </w:pPr>
      <w:r w:rsidRPr="00F95370">
        <w:rPr>
          <w:rFonts w:cs="Arial"/>
          <w:szCs w:val="22"/>
          <w:highlight w:val="green"/>
        </w:rPr>
        <w:t xml:space="preserve"> </w:t>
      </w:r>
    </w:p>
    <w:p w14:paraId="4B7C3A2F" w14:textId="77777777" w:rsidR="008154DD" w:rsidRDefault="008154DD" w:rsidP="008154DD">
      <w:pPr>
        <w:jc w:val="center"/>
        <w:rPr>
          <w:rFonts w:cs="Arial"/>
          <w:color w:val="FF0000"/>
          <w:szCs w:val="22"/>
        </w:rPr>
        <w:sectPr w:rsidR="008154DD" w:rsidSect="0050605C">
          <w:type w:val="continuous"/>
          <w:pgSz w:w="11906" w:h="16838"/>
          <w:pgMar w:top="1418" w:right="1701" w:bottom="1418" w:left="1701" w:header="57" w:footer="316" w:gutter="0"/>
          <w:cols w:space="720"/>
          <w:docGrid w:linePitch="360"/>
        </w:sectPr>
      </w:pPr>
    </w:p>
    <w:p w14:paraId="77D0E8AC" w14:textId="77777777" w:rsidR="008154DD" w:rsidRDefault="008154DD" w:rsidP="008154DD">
      <w:pPr>
        <w:jc w:val="center"/>
        <w:rPr>
          <w:rFonts w:cs="Arial"/>
          <w:color w:val="FF0000"/>
          <w:szCs w:val="22"/>
        </w:rPr>
      </w:pPr>
      <w:r w:rsidRPr="004C69B2">
        <w:rPr>
          <w:rFonts w:cs="Arial"/>
          <w:noProof/>
          <w:color w:val="FF0000"/>
          <w:szCs w:val="22"/>
          <w:lang w:eastAsia="pt-BR"/>
        </w:rPr>
        <w:drawing>
          <wp:inline distT="0" distB="0" distL="0" distR="0" wp14:anchorId="10C6BCFC" wp14:editId="334CDC93">
            <wp:extent cx="1714045" cy="2851140"/>
            <wp:effectExtent l="19050" t="0" r="455"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3659" cy="2867133"/>
                    </a:xfrm>
                    <a:prstGeom prst="rect">
                      <a:avLst/>
                    </a:prstGeom>
                    <a:noFill/>
                    <a:ln>
                      <a:noFill/>
                    </a:ln>
                  </pic:spPr>
                </pic:pic>
              </a:graphicData>
            </a:graphic>
          </wp:inline>
        </w:drawing>
      </w:r>
    </w:p>
    <w:p w14:paraId="247B1941" w14:textId="2DEB34A8" w:rsidR="008154DD" w:rsidRPr="004C69B2" w:rsidRDefault="008154DD" w:rsidP="008154DD">
      <w:pPr>
        <w:pStyle w:val="Legenda"/>
        <w:jc w:val="center"/>
      </w:pPr>
      <w:r>
        <w:t>Fig – 1.1.1</w:t>
      </w:r>
    </w:p>
    <w:p w14:paraId="21849560" w14:textId="77777777" w:rsidR="008154DD" w:rsidRDefault="008154DD" w:rsidP="008154DD">
      <w:pPr>
        <w:jc w:val="both"/>
        <w:rPr>
          <w:rFonts w:cs="Arial"/>
          <w:szCs w:val="22"/>
        </w:rPr>
      </w:pPr>
    </w:p>
    <w:p w14:paraId="766357A4" w14:textId="77777777" w:rsidR="008154DD" w:rsidRDefault="008154DD" w:rsidP="008154DD">
      <w:pPr>
        <w:jc w:val="both"/>
        <w:rPr>
          <w:rFonts w:cs="Arial"/>
          <w:szCs w:val="22"/>
        </w:rPr>
      </w:pPr>
    </w:p>
    <w:p w14:paraId="5C2631A0" w14:textId="77777777" w:rsidR="008154DD" w:rsidRDefault="008154DD" w:rsidP="008154DD">
      <w:pPr>
        <w:jc w:val="both"/>
        <w:rPr>
          <w:rFonts w:cs="Arial"/>
          <w:szCs w:val="22"/>
        </w:rPr>
      </w:pPr>
    </w:p>
    <w:p w14:paraId="404ABB7D" w14:textId="77777777" w:rsidR="008154DD" w:rsidRPr="008B0E1E" w:rsidRDefault="008154DD" w:rsidP="008154DD">
      <w:pPr>
        <w:rPr>
          <w:rFonts w:cs="Arial"/>
          <w:szCs w:val="22"/>
        </w:rPr>
      </w:pPr>
      <w:r w:rsidRPr="008B0E1E">
        <w:rPr>
          <w:rFonts w:cs="Arial"/>
          <w:szCs w:val="22"/>
        </w:rPr>
        <w:t xml:space="preserve">Também, o violão deve ser encostado no peito para que toda a força utilizada no braço não sobrecarregue o polegar da mão esquerda. O “pezinho”, apoio de pé para o violão, deve ser colocado a um pé de distância do pé esquerdo da cadeira. </w:t>
      </w:r>
    </w:p>
    <w:p w14:paraId="0E0787A0" w14:textId="77777777" w:rsidR="008154DD" w:rsidRPr="008B0E1E" w:rsidRDefault="008154DD" w:rsidP="008154DD">
      <w:pPr>
        <w:rPr>
          <w:rFonts w:cs="Arial"/>
          <w:szCs w:val="22"/>
        </w:rPr>
      </w:pPr>
      <w:r w:rsidRPr="008B0E1E">
        <w:rPr>
          <w:rFonts w:cs="Arial"/>
          <w:szCs w:val="22"/>
        </w:rPr>
        <w:t xml:space="preserve">Apesar das diferenças de movimento e atuação de ambas as mãos para tocar o violão, elas funcionam de acordo com o mesmo princípio muscular. </w:t>
      </w:r>
    </w:p>
    <w:p w14:paraId="51EAB71A" w14:textId="77777777" w:rsidR="008154DD" w:rsidRPr="008B0E1E" w:rsidRDefault="008154DD" w:rsidP="008154DD">
      <w:pPr>
        <w:rPr>
          <w:rFonts w:cs="Arial"/>
          <w:szCs w:val="22"/>
        </w:rPr>
      </w:pPr>
      <w:r w:rsidRPr="008B0E1E">
        <w:rPr>
          <w:rFonts w:cs="Arial"/>
          <w:szCs w:val="22"/>
        </w:rPr>
        <w:t xml:space="preserve">Conseguir uma tensão mínima ao tocar é objetivo tanto para a mão direita </w:t>
      </w:r>
      <w:r w:rsidRPr="008B0E1E">
        <w:rPr>
          <w:rFonts w:cs="Arial"/>
          <w:i/>
          <w:szCs w:val="22"/>
        </w:rPr>
        <w:t>(MD)</w:t>
      </w:r>
      <w:r w:rsidRPr="008B0E1E">
        <w:rPr>
          <w:rFonts w:cs="Arial"/>
          <w:szCs w:val="22"/>
        </w:rPr>
        <w:t xml:space="preserve"> quanto para a esquerda </w:t>
      </w:r>
      <w:r w:rsidRPr="008B0E1E">
        <w:rPr>
          <w:rFonts w:cs="Arial"/>
          <w:i/>
          <w:szCs w:val="22"/>
        </w:rPr>
        <w:t>(ME).</w:t>
      </w:r>
      <w:r w:rsidRPr="008B0E1E">
        <w:rPr>
          <w:rFonts w:cs="Arial"/>
          <w:szCs w:val="22"/>
        </w:rPr>
        <w:t xml:space="preserve"> Um posicionamento incorreto da mão esquerda pode causar uma tensão extra e dificultar a prática no violão.</w:t>
      </w:r>
    </w:p>
    <w:p w14:paraId="347F4034" w14:textId="77777777" w:rsidR="008154DD" w:rsidRDefault="008154DD" w:rsidP="008154DD">
      <w:pPr>
        <w:jc w:val="right"/>
        <w:rPr>
          <w:rFonts w:cs="Arial"/>
          <w:color w:val="FF0000"/>
          <w:szCs w:val="22"/>
        </w:rPr>
      </w:pPr>
    </w:p>
    <w:p w14:paraId="10CEE9FA" w14:textId="77777777" w:rsidR="008154DD" w:rsidRDefault="008154DD" w:rsidP="008154DD">
      <w:pPr>
        <w:jc w:val="right"/>
        <w:rPr>
          <w:rFonts w:cs="Arial"/>
          <w:color w:val="FF0000"/>
          <w:szCs w:val="22"/>
        </w:rPr>
      </w:pPr>
    </w:p>
    <w:p w14:paraId="6CF2E28D" w14:textId="77777777" w:rsidR="008154DD" w:rsidRPr="00702DEF" w:rsidRDefault="008154DD" w:rsidP="008154DD">
      <w:pPr>
        <w:jc w:val="right"/>
        <w:rPr>
          <w:rFonts w:cs="Arial"/>
          <w:color w:val="FF0000"/>
          <w:szCs w:val="22"/>
        </w:rPr>
        <w:sectPr w:rsidR="008154DD" w:rsidRPr="00702DEF" w:rsidSect="004C69B2">
          <w:type w:val="continuous"/>
          <w:pgSz w:w="11906" w:h="16838"/>
          <w:pgMar w:top="1418" w:right="1701" w:bottom="1418" w:left="1701" w:header="57" w:footer="316" w:gutter="0"/>
          <w:cols w:num="2" w:space="720"/>
          <w:docGrid w:linePitch="360"/>
        </w:sectPr>
      </w:pPr>
    </w:p>
    <w:p w14:paraId="3CEA270C" w14:textId="77777777" w:rsidR="008154DD" w:rsidRDefault="008154DD" w:rsidP="008154DD">
      <w:pPr>
        <w:rPr>
          <w:rFonts w:cs="Arial"/>
          <w:color w:val="000000"/>
        </w:rPr>
      </w:pPr>
    </w:p>
    <w:p w14:paraId="7DE8B985" w14:textId="77777777" w:rsidR="008154DD" w:rsidRDefault="008154DD" w:rsidP="008154DD">
      <w:pPr>
        <w:rPr>
          <w:rFonts w:cs="Arial"/>
          <w:color w:val="000000"/>
        </w:rPr>
      </w:pPr>
    </w:p>
    <w:p w14:paraId="64220C10" w14:textId="77777777" w:rsidR="008154DD" w:rsidRDefault="008154DD" w:rsidP="008154DD">
      <w:pPr>
        <w:rPr>
          <w:rFonts w:cs="Arial"/>
          <w:color w:val="000000"/>
        </w:rPr>
      </w:pPr>
    </w:p>
    <w:p w14:paraId="0935BF9F" w14:textId="77777777" w:rsidR="008154DD" w:rsidRDefault="008154DD" w:rsidP="008154DD">
      <w:pPr>
        <w:rPr>
          <w:rFonts w:cs="Arial"/>
          <w:color w:val="000000"/>
        </w:rPr>
      </w:pPr>
    </w:p>
    <w:p w14:paraId="6E04E943" w14:textId="77777777" w:rsidR="008154DD" w:rsidRDefault="008154DD" w:rsidP="008154DD">
      <w:pPr>
        <w:rPr>
          <w:rFonts w:cs="Arial"/>
          <w:color w:val="000000"/>
        </w:rPr>
      </w:pPr>
    </w:p>
    <w:p w14:paraId="4D759983" w14:textId="77777777" w:rsidR="008154DD" w:rsidRDefault="008154DD" w:rsidP="008154DD">
      <w:pPr>
        <w:rPr>
          <w:rFonts w:cs="Arial"/>
          <w:color w:val="000000"/>
        </w:rPr>
      </w:pPr>
    </w:p>
    <w:p w14:paraId="338F1F44" w14:textId="77777777" w:rsidR="008154DD" w:rsidRDefault="008154DD" w:rsidP="008154DD">
      <w:pPr>
        <w:rPr>
          <w:rFonts w:cs="Arial"/>
          <w:color w:val="000000"/>
        </w:rPr>
      </w:pPr>
    </w:p>
    <w:p w14:paraId="14AF4407" w14:textId="77777777" w:rsidR="008154DD" w:rsidRDefault="008154DD" w:rsidP="008154DD">
      <w:pPr>
        <w:rPr>
          <w:rFonts w:cs="Arial"/>
          <w:color w:val="000000"/>
        </w:rPr>
      </w:pPr>
    </w:p>
    <w:p w14:paraId="22D18F98" w14:textId="77777777" w:rsidR="008154DD" w:rsidRDefault="008154DD" w:rsidP="008154DD">
      <w:pPr>
        <w:rPr>
          <w:rFonts w:cs="Arial"/>
          <w:color w:val="000000"/>
        </w:rPr>
      </w:pPr>
    </w:p>
    <w:p w14:paraId="5C7E85E5" w14:textId="77777777" w:rsidR="008154DD" w:rsidRDefault="008154DD" w:rsidP="008154DD">
      <w:pPr>
        <w:rPr>
          <w:rFonts w:cs="Arial"/>
          <w:color w:val="000000"/>
        </w:rPr>
      </w:pPr>
    </w:p>
    <w:p w14:paraId="7CE38D8F" w14:textId="77777777" w:rsidR="008154DD" w:rsidRDefault="008154DD" w:rsidP="008154DD">
      <w:pPr>
        <w:rPr>
          <w:rFonts w:cs="Arial"/>
          <w:color w:val="000000"/>
        </w:rPr>
      </w:pPr>
    </w:p>
    <w:p w14:paraId="40BAB251" w14:textId="77777777" w:rsidR="008154DD" w:rsidRDefault="008154DD" w:rsidP="008154DD">
      <w:pPr>
        <w:rPr>
          <w:rFonts w:cs="Arial"/>
          <w:color w:val="000000"/>
        </w:rPr>
      </w:pPr>
    </w:p>
    <w:p w14:paraId="5557A192" w14:textId="77777777" w:rsidR="008154DD" w:rsidRDefault="008154DD" w:rsidP="008154DD">
      <w:pPr>
        <w:rPr>
          <w:rFonts w:cs="Arial"/>
          <w:color w:val="000000"/>
        </w:rPr>
      </w:pPr>
    </w:p>
    <w:p w14:paraId="1DDE3735" w14:textId="11338978" w:rsidR="008154DD" w:rsidRDefault="008154DD" w:rsidP="008154DD">
      <w:pPr>
        <w:rPr>
          <w:rFonts w:cs="Arial"/>
          <w:color w:val="000000"/>
        </w:rPr>
      </w:pPr>
      <w:r>
        <w:rPr>
          <w:rFonts w:asciiTheme="majorHAnsi" w:hAnsiTheme="majorHAnsi"/>
          <w:b/>
          <w:bCs/>
          <w:i/>
          <w:iCs/>
          <w:color w:val="E36C0A" w:themeColor="accent6" w:themeShade="BF"/>
          <w:kern w:val="36"/>
          <w:sz w:val="36"/>
          <w:szCs w:val="44"/>
          <w:lang w:eastAsia="pt-BR"/>
        </w:rPr>
        <w:lastRenderedPageBreak/>
        <w:t>1.2 - Posicionamento</w:t>
      </w:r>
      <w:r w:rsidRPr="00D842B5">
        <w:rPr>
          <w:rFonts w:asciiTheme="majorHAnsi" w:hAnsiTheme="majorHAnsi"/>
          <w:b/>
          <w:bCs/>
          <w:i/>
          <w:iCs/>
          <w:color w:val="E36C0A" w:themeColor="accent6" w:themeShade="BF"/>
          <w:kern w:val="36"/>
          <w:sz w:val="36"/>
          <w:szCs w:val="44"/>
          <w:lang w:eastAsia="pt-BR"/>
        </w:rPr>
        <w:t xml:space="preserve"> da </w:t>
      </w:r>
      <w:r>
        <w:rPr>
          <w:rFonts w:asciiTheme="majorHAnsi" w:hAnsiTheme="majorHAnsi"/>
          <w:b/>
          <w:bCs/>
          <w:i/>
          <w:iCs/>
          <w:color w:val="E36C0A" w:themeColor="accent6" w:themeShade="BF"/>
          <w:kern w:val="36"/>
          <w:sz w:val="36"/>
          <w:szCs w:val="44"/>
          <w:lang w:eastAsia="pt-BR"/>
        </w:rPr>
        <w:t>m</w:t>
      </w:r>
      <w:r w:rsidRPr="00D842B5">
        <w:rPr>
          <w:rFonts w:asciiTheme="majorHAnsi" w:hAnsiTheme="majorHAnsi"/>
          <w:b/>
          <w:bCs/>
          <w:i/>
          <w:iCs/>
          <w:color w:val="E36C0A" w:themeColor="accent6" w:themeShade="BF"/>
          <w:kern w:val="36"/>
          <w:sz w:val="36"/>
          <w:szCs w:val="44"/>
          <w:lang w:eastAsia="pt-BR"/>
        </w:rPr>
        <w:t>ão esquerda, orientações</w:t>
      </w:r>
      <w:r>
        <w:rPr>
          <w:rFonts w:asciiTheme="majorHAnsi" w:hAnsiTheme="majorHAnsi"/>
          <w:b/>
          <w:bCs/>
          <w:i/>
          <w:iCs/>
          <w:color w:val="E36C0A" w:themeColor="accent6" w:themeShade="BF"/>
          <w:kern w:val="36"/>
          <w:sz w:val="36"/>
          <w:szCs w:val="44"/>
          <w:lang w:eastAsia="pt-BR"/>
        </w:rPr>
        <w:t>:</w:t>
      </w:r>
    </w:p>
    <w:p w14:paraId="70F8A592" w14:textId="77777777" w:rsidR="008154DD" w:rsidRDefault="008154DD" w:rsidP="008154DD">
      <w:pPr>
        <w:rPr>
          <w:rFonts w:cs="Arial"/>
          <w:color w:val="000000"/>
        </w:rPr>
      </w:pPr>
    </w:p>
    <w:p w14:paraId="0DF4D085" w14:textId="77777777" w:rsidR="008154DD" w:rsidRPr="008110A8" w:rsidRDefault="008154DD" w:rsidP="008154DD">
      <w:pPr>
        <w:rPr>
          <w:rFonts w:cs="Arial"/>
          <w:color w:val="000000"/>
        </w:rPr>
      </w:pPr>
    </w:p>
    <w:tbl>
      <w:tblPr>
        <w:tblW w:w="9048" w:type="dxa"/>
        <w:tblLayout w:type="fixed"/>
        <w:tblLook w:val="0000" w:firstRow="0" w:lastRow="0" w:firstColumn="0" w:lastColumn="0" w:noHBand="0" w:noVBand="0"/>
      </w:tblPr>
      <w:tblGrid>
        <w:gridCol w:w="4583"/>
        <w:gridCol w:w="4465"/>
      </w:tblGrid>
      <w:tr w:rsidR="008154DD" w:rsidRPr="008110A8" w14:paraId="24178BD5" w14:textId="77777777" w:rsidTr="00C63311">
        <w:trPr>
          <w:trHeight w:val="252"/>
        </w:trPr>
        <w:tc>
          <w:tcPr>
            <w:tcW w:w="4583" w:type="dxa"/>
            <w:vMerge w:val="restart"/>
            <w:tcBorders>
              <w:bottom w:val="single" w:sz="4" w:space="0" w:color="FFFFFF"/>
            </w:tcBorders>
            <w:shd w:val="clear" w:color="auto" w:fill="auto"/>
          </w:tcPr>
          <w:p w14:paraId="03F0492C" w14:textId="77777777" w:rsidR="008154DD" w:rsidRDefault="008154DD" w:rsidP="00C63311">
            <w:pPr>
              <w:pStyle w:val="Legenda"/>
              <w:rPr>
                <w:sz w:val="28"/>
                <w:szCs w:val="28"/>
              </w:rPr>
            </w:pPr>
            <w:r w:rsidRPr="008110A8">
              <w:rPr>
                <w:noProof/>
              </w:rPr>
              <w:drawing>
                <wp:inline distT="0" distB="0" distL="0" distR="0" wp14:anchorId="26B6C2C1" wp14:editId="4C5A274D">
                  <wp:extent cx="2485748" cy="1572768"/>
                  <wp:effectExtent l="0" t="0" r="0" b="8890"/>
                  <wp:docPr id="165"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cstate="print">
                            <a:lum bright="-25000" contrast="40000"/>
                          </a:blip>
                          <a:srcRect/>
                          <a:stretch>
                            <a:fillRect/>
                          </a:stretch>
                        </pic:blipFill>
                        <pic:spPr bwMode="auto">
                          <a:xfrm>
                            <a:off x="0" y="0"/>
                            <a:ext cx="2497674" cy="1580313"/>
                          </a:xfrm>
                          <a:prstGeom prst="rect">
                            <a:avLst/>
                          </a:prstGeom>
                          <a:solidFill>
                            <a:srgbClr val="FFFFFF"/>
                          </a:solidFill>
                          <a:ln w="9525">
                            <a:noFill/>
                            <a:miter lim="800000"/>
                            <a:headEnd/>
                            <a:tailEnd/>
                          </a:ln>
                        </pic:spPr>
                      </pic:pic>
                    </a:graphicData>
                  </a:graphic>
                </wp:inline>
              </w:drawing>
            </w:r>
          </w:p>
          <w:p w14:paraId="3433E212" w14:textId="18CD62E6" w:rsidR="008154DD" w:rsidRPr="00C55EAD" w:rsidRDefault="008154DD" w:rsidP="00C63311">
            <w:pPr>
              <w:pStyle w:val="Legenda"/>
            </w:pPr>
            <w:r>
              <w:t xml:space="preserve"> Fig – 1.2.1 </w:t>
            </w:r>
          </w:p>
        </w:tc>
        <w:tc>
          <w:tcPr>
            <w:tcW w:w="4465" w:type="dxa"/>
            <w:tcBorders>
              <w:bottom w:val="single" w:sz="4" w:space="0" w:color="FFFFFF"/>
              <w:right w:val="single" w:sz="4" w:space="0" w:color="FFFFFF"/>
            </w:tcBorders>
            <w:shd w:val="clear" w:color="auto" w:fill="auto"/>
          </w:tcPr>
          <w:p w14:paraId="45749226" w14:textId="77777777" w:rsidR="008154DD" w:rsidRPr="001155DD" w:rsidRDefault="008154DD" w:rsidP="00C63311">
            <w:pPr>
              <w:snapToGrid w:val="0"/>
              <w:jc w:val="center"/>
              <w:rPr>
                <w:rFonts w:cs="Arial"/>
                <w:b/>
                <w:color w:val="000000"/>
              </w:rPr>
            </w:pPr>
            <w:r w:rsidRPr="001155DD">
              <w:rPr>
                <w:rFonts w:cs="Arial"/>
                <w:b/>
                <w:color w:val="000000"/>
              </w:rPr>
              <w:t>Observe atentamente o desenho ao lado</w:t>
            </w:r>
          </w:p>
        </w:tc>
      </w:tr>
      <w:tr w:rsidR="008154DD" w:rsidRPr="008110A8" w14:paraId="5A7E0542" w14:textId="77777777" w:rsidTr="00C63311">
        <w:trPr>
          <w:trHeight w:val="252"/>
        </w:trPr>
        <w:tc>
          <w:tcPr>
            <w:tcW w:w="4583" w:type="dxa"/>
            <w:vMerge/>
            <w:tcBorders>
              <w:top w:val="single" w:sz="4" w:space="0" w:color="FFFFFF"/>
              <w:bottom w:val="single" w:sz="4" w:space="0" w:color="FFFFFF"/>
            </w:tcBorders>
            <w:shd w:val="clear" w:color="auto" w:fill="auto"/>
          </w:tcPr>
          <w:p w14:paraId="365C1D8E" w14:textId="77777777" w:rsidR="008154DD" w:rsidRPr="008110A8" w:rsidRDefault="008154DD" w:rsidP="00C63311">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06E6ACC0" w14:textId="77777777" w:rsidR="008154DD" w:rsidRPr="001155DD" w:rsidRDefault="008154DD" w:rsidP="00C63311">
            <w:pPr>
              <w:snapToGrid w:val="0"/>
              <w:rPr>
                <w:rFonts w:cs="Arial"/>
                <w:color w:val="000000"/>
              </w:rPr>
            </w:pPr>
          </w:p>
        </w:tc>
      </w:tr>
      <w:tr w:rsidR="008154DD" w:rsidRPr="008110A8" w14:paraId="6D87E203" w14:textId="77777777" w:rsidTr="00C63311">
        <w:trPr>
          <w:trHeight w:val="560"/>
        </w:trPr>
        <w:tc>
          <w:tcPr>
            <w:tcW w:w="4583" w:type="dxa"/>
            <w:vMerge/>
            <w:tcBorders>
              <w:top w:val="single" w:sz="4" w:space="0" w:color="FFFFFF"/>
              <w:bottom w:val="single" w:sz="4" w:space="0" w:color="FFFFFF"/>
            </w:tcBorders>
            <w:shd w:val="clear" w:color="auto" w:fill="auto"/>
          </w:tcPr>
          <w:p w14:paraId="2F9CA811" w14:textId="77777777" w:rsidR="008154DD" w:rsidRPr="008110A8" w:rsidRDefault="008154DD" w:rsidP="00C63311">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27E86E04" w14:textId="77777777" w:rsidR="008154DD" w:rsidRPr="001155DD" w:rsidRDefault="008154DD" w:rsidP="00C63311">
            <w:pPr>
              <w:snapToGrid w:val="0"/>
              <w:rPr>
                <w:rFonts w:cs="Arial"/>
                <w:szCs w:val="22"/>
              </w:rPr>
            </w:pPr>
            <w:r w:rsidRPr="001155DD">
              <w:rPr>
                <w:rFonts w:cs="Arial"/>
                <w:szCs w:val="22"/>
              </w:rPr>
              <w:t xml:space="preserve">Note que o cotovelo está dobrado, </w:t>
            </w:r>
            <w:r w:rsidRPr="001155DD">
              <w:rPr>
                <w:rFonts w:cs="Arial"/>
                <w:i/>
                <w:szCs w:val="22"/>
              </w:rPr>
              <w:t>sentindo</w:t>
            </w:r>
            <w:r w:rsidRPr="001155DD">
              <w:rPr>
                <w:rFonts w:cs="Arial"/>
                <w:szCs w:val="22"/>
              </w:rPr>
              <w:t xml:space="preserve"> a ação da gravidade e que o pulso está levemente arqueado.</w:t>
            </w:r>
          </w:p>
          <w:p w14:paraId="1AD16121" w14:textId="77777777" w:rsidR="008154DD" w:rsidRPr="001155DD" w:rsidRDefault="008154DD" w:rsidP="00C63311">
            <w:pPr>
              <w:jc w:val="center"/>
              <w:rPr>
                <w:rFonts w:cs="Arial"/>
                <w:color w:val="000000"/>
                <w:szCs w:val="22"/>
              </w:rPr>
            </w:pPr>
          </w:p>
        </w:tc>
      </w:tr>
      <w:tr w:rsidR="008154DD" w:rsidRPr="008110A8" w14:paraId="4B0CBEB5" w14:textId="77777777" w:rsidTr="00C63311">
        <w:trPr>
          <w:trHeight w:val="252"/>
        </w:trPr>
        <w:tc>
          <w:tcPr>
            <w:tcW w:w="4583" w:type="dxa"/>
            <w:vMerge/>
            <w:tcBorders>
              <w:top w:val="single" w:sz="4" w:space="0" w:color="FFFFFF"/>
              <w:bottom w:val="single" w:sz="4" w:space="0" w:color="FFFFFF"/>
            </w:tcBorders>
            <w:shd w:val="clear" w:color="auto" w:fill="auto"/>
          </w:tcPr>
          <w:p w14:paraId="10F681AE" w14:textId="77777777" w:rsidR="008154DD" w:rsidRPr="008110A8" w:rsidRDefault="008154DD" w:rsidP="00C63311">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5BD9BBF6" w14:textId="77777777" w:rsidR="008154DD" w:rsidRPr="001155DD" w:rsidRDefault="008154DD" w:rsidP="00C63311">
            <w:pPr>
              <w:snapToGrid w:val="0"/>
              <w:rPr>
                <w:rFonts w:cs="Arial"/>
                <w:color w:val="000000"/>
                <w:szCs w:val="22"/>
              </w:rPr>
            </w:pPr>
          </w:p>
        </w:tc>
      </w:tr>
      <w:tr w:rsidR="008154DD" w:rsidRPr="008110A8" w14:paraId="4D1A6CB4" w14:textId="77777777" w:rsidTr="00C63311">
        <w:trPr>
          <w:trHeight w:val="1262"/>
        </w:trPr>
        <w:tc>
          <w:tcPr>
            <w:tcW w:w="4583" w:type="dxa"/>
            <w:vMerge/>
            <w:tcBorders>
              <w:top w:val="single" w:sz="4" w:space="0" w:color="FFFFFF"/>
            </w:tcBorders>
            <w:shd w:val="clear" w:color="auto" w:fill="auto"/>
          </w:tcPr>
          <w:p w14:paraId="42FD06A3" w14:textId="77777777" w:rsidR="008154DD" w:rsidRPr="008110A8" w:rsidRDefault="008154DD" w:rsidP="00C63311">
            <w:pPr>
              <w:snapToGrid w:val="0"/>
              <w:rPr>
                <w:rFonts w:cs="Arial"/>
                <w:color w:val="000000"/>
              </w:rPr>
            </w:pPr>
          </w:p>
        </w:tc>
        <w:tc>
          <w:tcPr>
            <w:tcW w:w="4465" w:type="dxa"/>
            <w:tcBorders>
              <w:top w:val="single" w:sz="4" w:space="0" w:color="FFFFFF"/>
              <w:right w:val="single" w:sz="4" w:space="0" w:color="FFFFFF"/>
            </w:tcBorders>
            <w:shd w:val="clear" w:color="auto" w:fill="auto"/>
          </w:tcPr>
          <w:p w14:paraId="7FF46FBB" w14:textId="77777777" w:rsidR="008154DD" w:rsidRDefault="008154DD" w:rsidP="00C63311">
            <w:pPr>
              <w:rPr>
                <w:rFonts w:cs="Arial"/>
                <w:color w:val="000000"/>
                <w:sz w:val="12"/>
                <w:szCs w:val="12"/>
              </w:rPr>
            </w:pPr>
            <w:r w:rsidRPr="001155DD">
              <w:rPr>
                <w:rFonts w:cs="Arial"/>
                <w:szCs w:val="22"/>
              </w:rPr>
              <w:t>O objetivo é buscar uma sensação de soltura ao tocar, visando sempre o mínimo de esforço físico e o máximo de qualidade sonora.</w:t>
            </w:r>
          </w:p>
          <w:p w14:paraId="5F6F54F0" w14:textId="77777777" w:rsidR="008154DD" w:rsidRPr="001155DD" w:rsidRDefault="008154DD" w:rsidP="00C63311">
            <w:pPr>
              <w:rPr>
                <w:rFonts w:cs="Arial"/>
                <w:szCs w:val="22"/>
              </w:rPr>
            </w:pPr>
          </w:p>
        </w:tc>
      </w:tr>
    </w:tbl>
    <w:p w14:paraId="09C9165A" w14:textId="77777777" w:rsidR="008154DD" w:rsidRPr="00861974" w:rsidRDefault="008154DD" w:rsidP="008154DD">
      <w:pPr>
        <w:rPr>
          <w:lang w:eastAsia="pt-BR"/>
        </w:rPr>
      </w:pPr>
    </w:p>
    <w:p w14:paraId="026B2FD3" w14:textId="77777777" w:rsidR="008154DD" w:rsidRDefault="008154DD" w:rsidP="008154DD">
      <w:pPr>
        <w:rPr>
          <w:lang w:eastAsia="pt-BR"/>
        </w:rPr>
      </w:pPr>
    </w:p>
    <w:tbl>
      <w:tblPr>
        <w:tblW w:w="8610" w:type="dxa"/>
        <w:jc w:val="center"/>
        <w:tblLayout w:type="fixed"/>
        <w:tblLook w:val="0000" w:firstRow="0" w:lastRow="0" w:firstColumn="0" w:lastColumn="0" w:noHBand="0" w:noVBand="0"/>
      </w:tblPr>
      <w:tblGrid>
        <w:gridCol w:w="4171"/>
        <w:gridCol w:w="91"/>
        <w:gridCol w:w="4348"/>
      </w:tblGrid>
      <w:tr w:rsidR="008154DD" w:rsidRPr="008110A8" w14:paraId="4A2DAF09" w14:textId="77777777" w:rsidTr="00C63311">
        <w:trPr>
          <w:trHeight w:val="80"/>
          <w:jc w:val="center"/>
        </w:trPr>
        <w:tc>
          <w:tcPr>
            <w:tcW w:w="4262" w:type="dxa"/>
            <w:gridSpan w:val="2"/>
            <w:shd w:val="clear" w:color="auto" w:fill="auto"/>
          </w:tcPr>
          <w:p w14:paraId="65165CCF" w14:textId="77777777" w:rsidR="008154DD" w:rsidRDefault="008154DD" w:rsidP="00C63311">
            <w:pPr>
              <w:tabs>
                <w:tab w:val="center" w:pos="2063"/>
              </w:tabs>
              <w:snapToGrid w:val="0"/>
              <w:rPr>
                <w:rFonts w:cs="Arial"/>
                <w:i/>
                <w:color w:val="000000"/>
                <w:szCs w:val="22"/>
              </w:rPr>
            </w:pPr>
          </w:p>
          <w:p w14:paraId="25F36305" w14:textId="77777777" w:rsidR="008154DD" w:rsidRPr="00CC7F26" w:rsidRDefault="008154DD" w:rsidP="00C63311">
            <w:pPr>
              <w:tabs>
                <w:tab w:val="center" w:pos="2063"/>
              </w:tabs>
              <w:snapToGrid w:val="0"/>
              <w:rPr>
                <w:rFonts w:cs="Arial"/>
                <w:i/>
                <w:color w:val="000000"/>
                <w:szCs w:val="22"/>
              </w:rPr>
            </w:pPr>
            <w:r>
              <w:rPr>
                <w:rFonts w:cs="Arial"/>
                <w:i/>
                <w:color w:val="000000"/>
                <w:szCs w:val="22"/>
              </w:rPr>
              <w:t xml:space="preserve">    </w:t>
            </w:r>
            <w:r w:rsidRPr="00CC7F26">
              <w:rPr>
                <w:rFonts w:cs="Arial"/>
                <w:i/>
                <w:color w:val="000000"/>
                <w:szCs w:val="22"/>
              </w:rPr>
              <w:t>Postura correta</w:t>
            </w:r>
          </w:p>
        </w:tc>
        <w:tc>
          <w:tcPr>
            <w:tcW w:w="4348" w:type="dxa"/>
            <w:tcBorders>
              <w:left w:val="single" w:sz="4" w:space="0" w:color="FFFFFF"/>
            </w:tcBorders>
            <w:shd w:val="clear" w:color="auto" w:fill="auto"/>
          </w:tcPr>
          <w:p w14:paraId="052A7DED" w14:textId="77777777" w:rsidR="008154DD" w:rsidRPr="00CC7F26" w:rsidRDefault="008154DD" w:rsidP="00C63311">
            <w:pPr>
              <w:snapToGrid w:val="0"/>
              <w:rPr>
                <w:rFonts w:cs="Arial"/>
                <w:i/>
                <w:color w:val="000000"/>
                <w:szCs w:val="22"/>
              </w:rPr>
            </w:pPr>
            <w:r w:rsidRPr="00CC7F26">
              <w:rPr>
                <w:rFonts w:cs="Arial"/>
                <w:i/>
                <w:color w:val="000000"/>
                <w:szCs w:val="22"/>
              </w:rPr>
              <w:t>Postura incorreta</w:t>
            </w:r>
          </w:p>
        </w:tc>
      </w:tr>
      <w:tr w:rsidR="008154DD" w:rsidRPr="008110A8" w14:paraId="2835AD9B" w14:textId="77777777" w:rsidTr="00C63311">
        <w:trPr>
          <w:trHeight w:val="140"/>
          <w:jc w:val="center"/>
        </w:trPr>
        <w:tc>
          <w:tcPr>
            <w:tcW w:w="4171" w:type="dxa"/>
            <w:shd w:val="clear" w:color="auto" w:fill="auto"/>
            <w:vAlign w:val="bottom"/>
          </w:tcPr>
          <w:p w14:paraId="55A0C01D" w14:textId="77777777" w:rsidR="008154DD" w:rsidRPr="008110A8" w:rsidRDefault="008154DD" w:rsidP="00C63311">
            <w:pPr>
              <w:snapToGrid w:val="0"/>
              <w:jc w:val="center"/>
              <w:rPr>
                <w:rFonts w:cs="Arial"/>
              </w:rPr>
            </w:pPr>
            <w:r>
              <w:object w:dxaOrig="3690" w:dyaOrig="2595" w14:anchorId="4FFC0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25pt;height:129.1pt" o:ole="">
                  <v:imagedata r:id="rId12" o:title=""/>
                </v:shape>
                <o:OLEObject Type="Embed" ProgID="PBrush" ShapeID="_x0000_i1025" DrawAspect="Content" ObjectID="_1711007456" r:id="rId13"/>
              </w:object>
            </w:r>
          </w:p>
        </w:tc>
        <w:tc>
          <w:tcPr>
            <w:tcW w:w="4439" w:type="dxa"/>
            <w:gridSpan w:val="2"/>
            <w:tcBorders>
              <w:left w:val="single" w:sz="4" w:space="0" w:color="FFFFFF"/>
            </w:tcBorders>
            <w:shd w:val="clear" w:color="auto" w:fill="auto"/>
            <w:vAlign w:val="bottom"/>
          </w:tcPr>
          <w:p w14:paraId="12F6FC31" w14:textId="77777777" w:rsidR="008154DD" w:rsidRPr="004037F2" w:rsidRDefault="008154DD" w:rsidP="00C63311">
            <w:pPr>
              <w:pStyle w:val="Legenda"/>
            </w:pPr>
            <w:r w:rsidRPr="004037F2">
              <w:object w:dxaOrig="3540" w:dyaOrig="2670" w14:anchorId="127741AC">
                <v:shape id="_x0000_i1026" type="#_x0000_t75" style="width:163.85pt;height:136.55pt" o:ole="">
                  <v:imagedata r:id="rId14" o:title=""/>
                </v:shape>
                <o:OLEObject Type="Embed" ProgID="PBrush" ShapeID="_x0000_i1026" DrawAspect="Content" ObjectID="_1711007457" r:id="rId15"/>
              </w:object>
            </w:r>
          </w:p>
        </w:tc>
      </w:tr>
    </w:tbl>
    <w:p w14:paraId="2E51E9ED" w14:textId="218CFBA7" w:rsidR="008154DD" w:rsidRPr="00275AD1" w:rsidRDefault="008154DD" w:rsidP="008154DD">
      <w:pPr>
        <w:pStyle w:val="Legenda"/>
        <w:tabs>
          <w:tab w:val="left" w:pos="708"/>
          <w:tab w:val="left" w:pos="1416"/>
          <w:tab w:val="left" w:pos="2124"/>
          <w:tab w:val="left" w:pos="6510"/>
        </w:tabs>
        <w:rPr>
          <w:color w:val="000000"/>
        </w:rPr>
      </w:pPr>
      <w:r>
        <w:tab/>
        <w:t xml:space="preserve">                 Fig - 1.2.3                                                                          Fig – 1.2.4</w:t>
      </w:r>
    </w:p>
    <w:p w14:paraId="1788020A" w14:textId="77777777" w:rsidR="008154DD" w:rsidRDefault="008154DD" w:rsidP="008154DD">
      <w:pPr>
        <w:rPr>
          <w:rFonts w:cs="Arial"/>
          <w:b/>
          <w:i/>
          <w:szCs w:val="22"/>
        </w:rPr>
      </w:pPr>
    </w:p>
    <w:p w14:paraId="57C30469" w14:textId="77777777" w:rsidR="008154DD" w:rsidRPr="005C083B" w:rsidRDefault="008154DD" w:rsidP="008154DD">
      <w:pPr>
        <w:rPr>
          <w:rFonts w:cs="Arial"/>
          <w:szCs w:val="22"/>
        </w:rPr>
      </w:pPr>
      <w:r w:rsidRPr="00C64FBF">
        <w:rPr>
          <w:rFonts w:cs="Arial"/>
          <w:b/>
          <w:i/>
          <w:szCs w:val="22"/>
        </w:rPr>
        <w:t>Observação:</w:t>
      </w:r>
      <w:r w:rsidRPr="008110A8">
        <w:rPr>
          <w:rFonts w:cs="Arial"/>
          <w:szCs w:val="22"/>
        </w:rPr>
        <w:t xml:space="preserve"> é interessante que o estudante cuide bem das unhas de sua mão esquerda. O ideal é deixá-las curtas para que a unha não toque </w:t>
      </w:r>
      <w:r>
        <w:rPr>
          <w:rFonts w:cs="Arial"/>
          <w:szCs w:val="22"/>
        </w:rPr>
        <w:t>a madeira</w:t>
      </w:r>
      <w:r w:rsidRPr="008110A8">
        <w:rPr>
          <w:rFonts w:cs="Arial"/>
          <w:szCs w:val="22"/>
        </w:rPr>
        <w:t xml:space="preserve"> do instrumento e sim</w:t>
      </w:r>
      <w:r>
        <w:rPr>
          <w:rFonts w:cs="Arial"/>
          <w:szCs w:val="22"/>
        </w:rPr>
        <w:t xml:space="preserve"> somente</w:t>
      </w:r>
      <w:r w:rsidRPr="008110A8">
        <w:rPr>
          <w:rFonts w:cs="Arial"/>
          <w:szCs w:val="22"/>
        </w:rPr>
        <w:t xml:space="preserve"> a ponta do dedo</w:t>
      </w:r>
      <w:r>
        <w:rPr>
          <w:rFonts w:cs="Arial"/>
          <w:szCs w:val="22"/>
        </w:rPr>
        <w:t>.</w:t>
      </w:r>
    </w:p>
    <w:p w14:paraId="6F8D149F" w14:textId="77777777" w:rsidR="008154DD" w:rsidRPr="008110A8" w:rsidRDefault="008154DD" w:rsidP="008154DD">
      <w:pPr>
        <w:jc w:val="both"/>
        <w:rPr>
          <w:rFonts w:cs="Arial"/>
          <w:color w:val="000000"/>
          <w:szCs w:val="22"/>
        </w:rPr>
      </w:pPr>
    </w:p>
    <w:p w14:paraId="125D07DC" w14:textId="77777777" w:rsidR="008154DD" w:rsidRPr="004A3A91" w:rsidRDefault="008154DD" w:rsidP="008154DD">
      <w:pPr>
        <w:rPr>
          <w:rFonts w:cs="Arial"/>
          <w:color w:val="000000"/>
          <w:szCs w:val="22"/>
        </w:rPr>
      </w:pPr>
      <w:r w:rsidRPr="008110A8">
        <w:rPr>
          <w:rFonts w:cs="Arial"/>
          <w:color w:val="000000"/>
          <w:szCs w:val="22"/>
        </w:rPr>
        <w:t>Atente-se</w:t>
      </w:r>
      <w:r>
        <w:rPr>
          <w:rFonts w:cs="Arial"/>
          <w:color w:val="000000"/>
          <w:szCs w:val="22"/>
        </w:rPr>
        <w:t>,</w:t>
      </w:r>
      <w:r w:rsidRPr="008110A8">
        <w:rPr>
          <w:rFonts w:cs="Arial"/>
          <w:color w:val="000000"/>
          <w:szCs w:val="22"/>
        </w:rPr>
        <w:t xml:space="preserve"> antes de qualquer coisa</w:t>
      </w:r>
      <w:r>
        <w:rPr>
          <w:rFonts w:cs="Arial"/>
          <w:color w:val="000000"/>
          <w:szCs w:val="22"/>
        </w:rPr>
        <w:t>,</w:t>
      </w:r>
      <w:r w:rsidRPr="008110A8">
        <w:rPr>
          <w:rFonts w:cs="Arial"/>
          <w:color w:val="000000"/>
          <w:szCs w:val="22"/>
        </w:rPr>
        <w:t xml:space="preserve"> para a postura da mão esquerda no braço do i</w:t>
      </w:r>
      <w:r>
        <w:rPr>
          <w:rFonts w:cs="Arial"/>
          <w:color w:val="000000"/>
          <w:szCs w:val="22"/>
        </w:rPr>
        <w:t>nstrumento. Observe o esquema a seguir</w:t>
      </w:r>
      <w:r w:rsidRPr="008110A8">
        <w:rPr>
          <w:rFonts w:cs="Arial"/>
          <w:color w:val="000000"/>
          <w:szCs w:val="22"/>
        </w:rPr>
        <w:t xml:space="preserve"> um exemplo de postura adequada.</w:t>
      </w:r>
    </w:p>
    <w:p w14:paraId="16032C36" w14:textId="77777777" w:rsidR="008154DD" w:rsidRDefault="008154DD" w:rsidP="008154DD">
      <w:pPr>
        <w:jc w:val="center"/>
        <w:rPr>
          <w:rFonts w:cs="Arial"/>
          <w:i/>
          <w:color w:val="333333"/>
          <w:szCs w:val="22"/>
        </w:rPr>
      </w:pPr>
    </w:p>
    <w:p w14:paraId="12C3CA51" w14:textId="77777777" w:rsidR="008154DD" w:rsidRPr="00C64FBF" w:rsidRDefault="008154DD" w:rsidP="008154DD">
      <w:pPr>
        <w:jc w:val="center"/>
        <w:rPr>
          <w:rFonts w:cs="Arial"/>
          <w:i/>
          <w:color w:val="333333"/>
          <w:szCs w:val="22"/>
        </w:rPr>
      </w:pPr>
      <w:r w:rsidRPr="00C64FBF">
        <w:rPr>
          <w:rFonts w:cs="Arial"/>
          <w:i/>
          <w:color w:val="333333"/>
          <w:szCs w:val="22"/>
        </w:rPr>
        <w:t>Vista de trás                                    Vista de lado</w:t>
      </w:r>
    </w:p>
    <w:tbl>
      <w:tblPr>
        <w:tblW w:w="0" w:type="auto"/>
        <w:jc w:val="center"/>
        <w:tblBorders>
          <w:insideH w:val="single" w:sz="2" w:space="0" w:color="FFFFFF"/>
        </w:tblBorders>
        <w:tblLayout w:type="fixed"/>
        <w:tblLook w:val="0000" w:firstRow="0" w:lastRow="0" w:firstColumn="0" w:lastColumn="0" w:noHBand="0" w:noVBand="0"/>
      </w:tblPr>
      <w:tblGrid>
        <w:gridCol w:w="3844"/>
        <w:gridCol w:w="3334"/>
      </w:tblGrid>
      <w:tr w:rsidR="008154DD" w:rsidRPr="008110A8" w14:paraId="4EAEFFF9" w14:textId="77777777" w:rsidTr="00C63311">
        <w:trPr>
          <w:trHeight w:val="3365"/>
          <w:jc w:val="center"/>
        </w:trPr>
        <w:tc>
          <w:tcPr>
            <w:tcW w:w="3844" w:type="dxa"/>
            <w:shd w:val="clear" w:color="auto" w:fill="auto"/>
          </w:tcPr>
          <w:p w14:paraId="7C354FD4" w14:textId="77777777" w:rsidR="008154DD" w:rsidRDefault="008154DD" w:rsidP="00C63311">
            <w:pPr>
              <w:snapToGrid w:val="0"/>
              <w:jc w:val="right"/>
            </w:pPr>
          </w:p>
          <w:p w14:paraId="24446005" w14:textId="77777777" w:rsidR="008154DD" w:rsidRDefault="008154DD" w:rsidP="00C63311">
            <w:pPr>
              <w:keepNext/>
              <w:snapToGrid w:val="0"/>
            </w:pPr>
            <w:r>
              <w:object w:dxaOrig="3795" w:dyaOrig="2985" w14:anchorId="041F1FCE">
                <v:shape id="_x0000_i1027" type="#_x0000_t75" style="width:181.25pt;height:2in" o:ole="">
                  <v:imagedata r:id="rId16" o:title=""/>
                </v:shape>
                <o:OLEObject Type="Embed" ProgID="PBrush" ShapeID="_x0000_i1027" DrawAspect="Content" ObjectID="_1711007458" r:id="rId17"/>
              </w:object>
            </w:r>
          </w:p>
          <w:p w14:paraId="6E2457C9" w14:textId="4654203B" w:rsidR="008154DD" w:rsidRPr="002A7DAB" w:rsidRDefault="008154DD" w:rsidP="00C63311">
            <w:pPr>
              <w:pStyle w:val="Legenda"/>
            </w:pPr>
            <w:r>
              <w:t>Figura 1.2.5</w:t>
            </w:r>
          </w:p>
        </w:tc>
        <w:tc>
          <w:tcPr>
            <w:tcW w:w="3334" w:type="dxa"/>
            <w:tcBorders>
              <w:top w:val="nil"/>
              <w:bottom w:val="nil"/>
            </w:tcBorders>
            <w:shd w:val="clear" w:color="auto" w:fill="auto"/>
            <w:vAlign w:val="bottom"/>
          </w:tcPr>
          <w:p w14:paraId="0348AE2A" w14:textId="77777777" w:rsidR="008154DD" w:rsidRDefault="008154DD" w:rsidP="00C63311">
            <w:pPr>
              <w:keepNext/>
              <w:snapToGrid w:val="0"/>
              <w:jc w:val="right"/>
            </w:pPr>
            <w:r>
              <w:object w:dxaOrig="3435" w:dyaOrig="3900" w14:anchorId="3913DDC8">
                <v:shape id="_x0000_i1028" type="#_x0000_t75" style="width:136.55pt;height:2in" o:ole="">
                  <v:imagedata r:id="rId18" o:title=""/>
                </v:shape>
                <o:OLEObject Type="Embed" ProgID="PBrush" ShapeID="_x0000_i1028" DrawAspect="Content" ObjectID="_1711007459" r:id="rId19"/>
              </w:object>
            </w:r>
          </w:p>
          <w:p w14:paraId="164E235A" w14:textId="2DF20152" w:rsidR="008154DD" w:rsidRPr="008110A8" w:rsidRDefault="008154DD" w:rsidP="008154DD">
            <w:pPr>
              <w:pStyle w:val="Legenda"/>
              <w:jc w:val="center"/>
              <w:rPr>
                <w:rFonts w:cs="Arial"/>
                <w:i w:val="0"/>
                <w:color w:val="333333"/>
              </w:rPr>
            </w:pPr>
            <w:r>
              <w:t xml:space="preserve">                                        Figura 1.2.6</w:t>
            </w:r>
          </w:p>
        </w:tc>
      </w:tr>
    </w:tbl>
    <w:p w14:paraId="2A9EE0DB" w14:textId="77777777" w:rsidR="008154DD" w:rsidRPr="00861974" w:rsidRDefault="008154DD" w:rsidP="008154DD">
      <w:pPr>
        <w:jc w:val="center"/>
        <w:rPr>
          <w:highlight w:val="green"/>
          <w:lang w:eastAsia="pt-BR"/>
        </w:rPr>
      </w:pPr>
      <w:r>
        <w:rPr>
          <w:noProof/>
          <w:color w:val="FF0000"/>
          <w:lang w:eastAsia="pt-BR"/>
        </w:rPr>
        <w:lastRenderedPageBreak/>
        <w:drawing>
          <wp:inline distT="0" distB="0" distL="0" distR="0" wp14:anchorId="39A28FDD" wp14:editId="2C75D16D">
            <wp:extent cx="4530168" cy="5172075"/>
            <wp:effectExtent l="0" t="0" r="381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0168" cy="5172075"/>
                    </a:xfrm>
                    <a:prstGeom prst="rect">
                      <a:avLst/>
                    </a:prstGeom>
                    <a:noFill/>
                    <a:ln>
                      <a:noFill/>
                    </a:ln>
                  </pic:spPr>
                </pic:pic>
              </a:graphicData>
            </a:graphic>
          </wp:inline>
        </w:drawing>
      </w:r>
    </w:p>
    <w:p w14:paraId="2C24EC87" w14:textId="77777777" w:rsidR="008154DD" w:rsidRDefault="008154DD" w:rsidP="008154DD">
      <w:pPr>
        <w:pStyle w:val="Legenda"/>
        <w:jc w:val="center"/>
        <w:rPr>
          <w:color w:val="FF0000"/>
        </w:rPr>
      </w:pPr>
    </w:p>
    <w:p w14:paraId="1F92CF03" w14:textId="707F71BE" w:rsidR="008154DD" w:rsidRPr="00275AD1" w:rsidRDefault="008154DD" w:rsidP="008154DD">
      <w:pPr>
        <w:pStyle w:val="Legenda"/>
        <w:jc w:val="center"/>
      </w:pPr>
      <w:r>
        <w:t>Figura 1</w:t>
      </w:r>
      <w:r w:rsidRPr="00275AD1">
        <w:t>.2.7</w:t>
      </w:r>
    </w:p>
    <w:p w14:paraId="5E1C6301" w14:textId="77777777" w:rsidR="008154DD" w:rsidRDefault="008154DD" w:rsidP="008154DD">
      <w:pPr>
        <w:rPr>
          <w:lang w:eastAsia="pt-BR"/>
        </w:rPr>
      </w:pPr>
    </w:p>
    <w:p w14:paraId="020F110F" w14:textId="77777777" w:rsidR="008154DD" w:rsidRDefault="008154DD" w:rsidP="008154DD">
      <w:pPr>
        <w:rPr>
          <w:lang w:eastAsia="pt-BR"/>
        </w:rPr>
      </w:pPr>
    </w:p>
    <w:p w14:paraId="170E0AF3" w14:textId="77777777" w:rsidR="008154DD" w:rsidRPr="00374AF7" w:rsidRDefault="008154DD" w:rsidP="008154DD">
      <w:pPr>
        <w:rPr>
          <w:rFonts w:cs="Arial"/>
          <w:iCs/>
          <w:szCs w:val="22"/>
        </w:rPr>
      </w:pPr>
      <w:r>
        <w:rPr>
          <w:rFonts w:cs="Arial"/>
          <w:iCs/>
          <w:szCs w:val="22"/>
        </w:rPr>
        <w:t>Os dedos devem estar em forma de pinça e o pulso da mão direita com uma leve curva para que a mão não encoste no tampo do violão e nem nas cordas. O braço é repousado na direção do cavalete.</w:t>
      </w:r>
    </w:p>
    <w:p w14:paraId="535A7309" w14:textId="77777777" w:rsidR="008154DD" w:rsidRDefault="008154DD" w:rsidP="00912706">
      <w:pPr>
        <w:rPr>
          <w:color w:val="FF0000"/>
          <w:sz w:val="24"/>
        </w:rPr>
      </w:pPr>
    </w:p>
    <w:p w14:paraId="795623A4" w14:textId="77777777" w:rsidR="00FA5BCF" w:rsidRDefault="00FA5BCF" w:rsidP="00912706">
      <w:pPr>
        <w:rPr>
          <w:color w:val="FF0000"/>
          <w:sz w:val="24"/>
        </w:rPr>
      </w:pPr>
    </w:p>
    <w:p w14:paraId="78A24FF3" w14:textId="77777777" w:rsidR="00FA5BCF" w:rsidRDefault="00FA5BCF" w:rsidP="00912706">
      <w:pPr>
        <w:rPr>
          <w:color w:val="FF0000"/>
          <w:sz w:val="24"/>
        </w:rPr>
      </w:pPr>
    </w:p>
    <w:p w14:paraId="05E20369" w14:textId="77777777" w:rsidR="00FA5BCF" w:rsidRDefault="00FA5BCF" w:rsidP="00912706">
      <w:pPr>
        <w:rPr>
          <w:color w:val="FF0000"/>
          <w:sz w:val="24"/>
        </w:rPr>
      </w:pPr>
    </w:p>
    <w:p w14:paraId="613C1BA1" w14:textId="77777777" w:rsidR="00A929EE" w:rsidRDefault="00A929EE" w:rsidP="00912706">
      <w:pPr>
        <w:rPr>
          <w:color w:val="FF0000"/>
          <w:sz w:val="24"/>
        </w:rPr>
      </w:pPr>
    </w:p>
    <w:p w14:paraId="012D8648" w14:textId="77777777" w:rsidR="008154DD" w:rsidRDefault="008154DD" w:rsidP="00912706">
      <w:pPr>
        <w:rPr>
          <w:color w:val="FF0000"/>
          <w:sz w:val="24"/>
        </w:rPr>
      </w:pPr>
    </w:p>
    <w:p w14:paraId="4A8528C9" w14:textId="77777777" w:rsidR="008154DD" w:rsidRDefault="008154DD" w:rsidP="00912706">
      <w:pPr>
        <w:rPr>
          <w:color w:val="FF0000"/>
          <w:sz w:val="24"/>
        </w:rPr>
      </w:pPr>
    </w:p>
    <w:p w14:paraId="717A7C70" w14:textId="77777777" w:rsidR="008154DD" w:rsidRDefault="008154DD" w:rsidP="00912706">
      <w:pPr>
        <w:rPr>
          <w:color w:val="FF0000"/>
          <w:sz w:val="24"/>
        </w:rPr>
      </w:pPr>
    </w:p>
    <w:p w14:paraId="0304BCB1" w14:textId="77777777" w:rsidR="008154DD" w:rsidRDefault="008154DD" w:rsidP="00912706">
      <w:pPr>
        <w:rPr>
          <w:color w:val="FF0000"/>
          <w:sz w:val="24"/>
        </w:rPr>
      </w:pPr>
    </w:p>
    <w:p w14:paraId="67C78A45" w14:textId="77777777" w:rsidR="008154DD" w:rsidRDefault="008154DD" w:rsidP="00912706">
      <w:pPr>
        <w:rPr>
          <w:color w:val="FF0000"/>
          <w:sz w:val="24"/>
        </w:rPr>
      </w:pPr>
    </w:p>
    <w:p w14:paraId="6D106D35" w14:textId="77777777" w:rsidR="008154DD" w:rsidRDefault="008154DD" w:rsidP="00912706">
      <w:pPr>
        <w:rPr>
          <w:color w:val="FF0000"/>
          <w:sz w:val="24"/>
        </w:rPr>
      </w:pPr>
    </w:p>
    <w:p w14:paraId="2A3A6990" w14:textId="77777777" w:rsidR="008154DD" w:rsidRDefault="008154DD" w:rsidP="00912706">
      <w:pPr>
        <w:rPr>
          <w:color w:val="FF0000"/>
          <w:sz w:val="24"/>
        </w:rPr>
      </w:pPr>
    </w:p>
    <w:p w14:paraId="50483623" w14:textId="77777777" w:rsidR="00B860F9" w:rsidRDefault="00B860F9" w:rsidP="00912706">
      <w:pPr>
        <w:rPr>
          <w:color w:val="FF0000"/>
          <w:sz w:val="24"/>
        </w:rPr>
      </w:pPr>
    </w:p>
    <w:p w14:paraId="3CDDE7DD" w14:textId="318F0DBD" w:rsidR="00403E6B" w:rsidRDefault="008154DD" w:rsidP="00B93C66">
      <w:pPr>
        <w:pStyle w:val="Ttulo1"/>
      </w:pPr>
      <w:bookmarkStart w:id="1" w:name="_Toc70064063"/>
      <w:bookmarkStart w:id="2" w:name="_Toc99392278"/>
      <w:r>
        <w:rPr>
          <w:rFonts w:cs="Arial"/>
          <w:color w:val="ED3611"/>
          <w:kern w:val="0"/>
          <w:szCs w:val="40"/>
        </w:rPr>
        <w:lastRenderedPageBreak/>
        <w:t xml:space="preserve">2 </w:t>
      </w:r>
      <w:r w:rsidR="001F2EC4" w:rsidRPr="000944E1">
        <w:rPr>
          <w:rFonts w:cs="Arial"/>
          <w:color w:val="ED3611"/>
          <w:kern w:val="0"/>
          <w:szCs w:val="40"/>
        </w:rPr>
        <w:t>- O violão:</w:t>
      </w:r>
      <w:bookmarkEnd w:id="1"/>
      <w:bookmarkEnd w:id="2"/>
    </w:p>
    <w:p w14:paraId="2A31E78A" w14:textId="77777777" w:rsidR="00B93C66" w:rsidRDefault="00B93C66" w:rsidP="001F2EC4">
      <w:pPr>
        <w:keepNext/>
        <w:jc w:val="right"/>
        <w:rPr>
          <w:color w:val="FF0000"/>
          <w:sz w:val="32"/>
          <w:szCs w:val="32"/>
          <w:highlight w:val="green"/>
        </w:rPr>
      </w:pPr>
    </w:p>
    <w:p w14:paraId="2814CDFF" w14:textId="72971C9F" w:rsidR="001F2EC4" w:rsidRPr="00436FBE" w:rsidRDefault="00921CBA" w:rsidP="001F2EC4">
      <w:pPr>
        <w:keepNext/>
        <w:jc w:val="right"/>
        <w:rPr>
          <w:color w:val="FF0000"/>
          <w:sz w:val="32"/>
          <w:szCs w:val="32"/>
        </w:rPr>
      </w:pPr>
      <w:r w:rsidRPr="00436FBE">
        <w:rPr>
          <w:noProof/>
          <w:lang w:eastAsia="pt-BR"/>
        </w:rPr>
        <w:drawing>
          <wp:inline distT="0" distB="0" distL="0" distR="0" wp14:anchorId="4B35D1E3" wp14:editId="301F925D">
            <wp:extent cx="5702542" cy="370489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06741" cy="3707625"/>
                    </a:xfrm>
                    <a:prstGeom prst="rect">
                      <a:avLst/>
                    </a:prstGeom>
                    <a:noFill/>
                    <a:ln>
                      <a:noFill/>
                    </a:ln>
                  </pic:spPr>
                </pic:pic>
              </a:graphicData>
            </a:graphic>
          </wp:inline>
        </w:drawing>
      </w:r>
    </w:p>
    <w:p w14:paraId="412F78C4" w14:textId="2983BC31" w:rsidR="006324F3" w:rsidRPr="005F1B0A" w:rsidRDefault="001F2EC4" w:rsidP="00403E6B">
      <w:pPr>
        <w:pStyle w:val="Legenda"/>
        <w:jc w:val="center"/>
        <w:rPr>
          <w:rFonts w:cs="Arial"/>
        </w:rPr>
      </w:pPr>
      <w:r w:rsidRPr="00436FBE">
        <w:t>Fig</w:t>
      </w:r>
      <w:r w:rsidR="008154DD">
        <w:t xml:space="preserve"> - 2</w:t>
      </w:r>
      <w:r w:rsidR="007207AB" w:rsidRPr="00436FBE">
        <w:t>.0</w:t>
      </w:r>
      <w:r w:rsidR="008F5D10">
        <w:t>.1</w:t>
      </w:r>
    </w:p>
    <w:p w14:paraId="67965DC4" w14:textId="578C62A3" w:rsidR="00493452" w:rsidRDefault="00493452" w:rsidP="00C64FBF">
      <w:pPr>
        <w:rPr>
          <w:rFonts w:cs="Arial"/>
          <w:b/>
          <w:color w:val="FFC000"/>
          <w:sz w:val="28"/>
        </w:rPr>
      </w:pPr>
    </w:p>
    <w:p w14:paraId="3FB0E852" w14:textId="00CD7B38" w:rsidR="00B93C66" w:rsidRDefault="00B93C66" w:rsidP="00C64FBF">
      <w:pPr>
        <w:rPr>
          <w:rFonts w:cs="Arial"/>
          <w:b/>
          <w:color w:val="FFC000"/>
          <w:sz w:val="28"/>
        </w:rPr>
      </w:pPr>
    </w:p>
    <w:p w14:paraId="65FCB642" w14:textId="77777777" w:rsidR="00B93C66" w:rsidRDefault="00B93C66" w:rsidP="00C64FBF">
      <w:pPr>
        <w:rPr>
          <w:rFonts w:cs="Arial"/>
          <w:b/>
          <w:caps/>
          <w:color w:val="FFC000"/>
          <w:sz w:val="28"/>
        </w:rPr>
      </w:pPr>
    </w:p>
    <w:p w14:paraId="0E980605" w14:textId="5FF4A45E" w:rsidR="00493452" w:rsidRDefault="00493452" w:rsidP="00C64FBF">
      <w:pPr>
        <w:rPr>
          <w:rFonts w:cs="Arial"/>
          <w:b/>
          <w:caps/>
          <w:color w:val="FFC000"/>
          <w:sz w:val="28"/>
        </w:rPr>
      </w:pPr>
    </w:p>
    <w:p w14:paraId="47528E2D" w14:textId="17F9131F" w:rsidR="00B93C66" w:rsidRDefault="00B93C66" w:rsidP="00C64FBF">
      <w:pPr>
        <w:rPr>
          <w:rFonts w:cs="Arial"/>
          <w:b/>
          <w:caps/>
          <w:color w:val="FFC000"/>
          <w:sz w:val="28"/>
        </w:rPr>
      </w:pPr>
    </w:p>
    <w:p w14:paraId="495F456F" w14:textId="77777777" w:rsidR="00B93C66" w:rsidRDefault="00B93C66" w:rsidP="00C64FBF">
      <w:pPr>
        <w:rPr>
          <w:rFonts w:cs="Arial"/>
          <w:b/>
          <w:caps/>
          <w:color w:val="FFC000"/>
          <w:sz w:val="28"/>
        </w:rPr>
      </w:pPr>
    </w:p>
    <w:p w14:paraId="792B9646" w14:textId="4B23183A" w:rsidR="00C64FBF" w:rsidRDefault="008154DD" w:rsidP="00264F83">
      <w:pPr>
        <w:pStyle w:val="Subttulo"/>
        <w:numPr>
          <w:ilvl w:val="0"/>
          <w:numId w:val="0"/>
        </w:numPr>
        <w:outlineLvl w:val="1"/>
      </w:pPr>
      <w:bookmarkStart w:id="3" w:name="_Toc70064064"/>
      <w:bookmarkStart w:id="4" w:name="_Toc99392279"/>
      <w:r>
        <w:rPr>
          <w:rFonts w:eastAsia="Times New Roman" w:cs="Times New Roman"/>
          <w:bCs/>
          <w:color w:val="E36C0A" w:themeColor="accent6" w:themeShade="BF"/>
          <w:spacing w:val="0"/>
          <w:kern w:val="36"/>
          <w:szCs w:val="44"/>
          <w:lang w:eastAsia="pt-BR"/>
        </w:rPr>
        <w:t>2</w:t>
      </w:r>
      <w:r w:rsidR="00264F83">
        <w:rPr>
          <w:rFonts w:eastAsia="Times New Roman" w:cs="Times New Roman"/>
          <w:bCs/>
          <w:color w:val="E36C0A" w:themeColor="accent6" w:themeShade="BF"/>
          <w:spacing w:val="0"/>
          <w:kern w:val="36"/>
          <w:szCs w:val="44"/>
          <w:lang w:eastAsia="pt-BR"/>
        </w:rPr>
        <w:t xml:space="preserve">.1 </w:t>
      </w:r>
      <w:r w:rsidR="001F2EC4" w:rsidRPr="00264F83">
        <w:rPr>
          <w:rFonts w:eastAsia="Times New Roman" w:cs="Times New Roman"/>
          <w:bCs/>
          <w:color w:val="E36C0A" w:themeColor="accent6" w:themeShade="BF"/>
          <w:spacing w:val="0"/>
          <w:kern w:val="36"/>
          <w:szCs w:val="44"/>
          <w:lang w:eastAsia="pt-BR"/>
        </w:rPr>
        <w:t xml:space="preserve">- </w:t>
      </w:r>
      <w:r w:rsidR="008407F6" w:rsidRPr="00264F83">
        <w:rPr>
          <w:rFonts w:eastAsia="Times New Roman" w:cs="Times New Roman"/>
          <w:bCs/>
          <w:color w:val="E36C0A" w:themeColor="accent6" w:themeShade="BF"/>
          <w:spacing w:val="0"/>
          <w:kern w:val="36"/>
          <w:szCs w:val="44"/>
          <w:lang w:eastAsia="pt-BR"/>
        </w:rPr>
        <w:t>O violão e os tipos de cord</w:t>
      </w:r>
      <w:r w:rsidR="001E2936" w:rsidRPr="00264F83">
        <w:rPr>
          <w:rFonts w:eastAsia="Times New Roman" w:cs="Times New Roman"/>
          <w:bCs/>
          <w:color w:val="E36C0A" w:themeColor="accent6" w:themeShade="BF"/>
          <w:spacing w:val="0"/>
          <w:kern w:val="36"/>
          <w:szCs w:val="44"/>
          <w:lang w:eastAsia="pt-BR"/>
        </w:rPr>
        <w:t>as</w:t>
      </w:r>
      <w:r w:rsidR="00C64FBF" w:rsidRPr="00264F83">
        <w:rPr>
          <w:rFonts w:eastAsia="Times New Roman" w:cs="Times New Roman"/>
          <w:bCs/>
          <w:color w:val="E36C0A" w:themeColor="accent6" w:themeShade="BF"/>
          <w:spacing w:val="0"/>
          <w:kern w:val="36"/>
          <w:szCs w:val="44"/>
          <w:lang w:eastAsia="pt-BR"/>
        </w:rPr>
        <w:t>:</w:t>
      </w:r>
      <w:bookmarkEnd w:id="3"/>
      <w:bookmarkEnd w:id="4"/>
    </w:p>
    <w:p w14:paraId="1830FEEE" w14:textId="77777777" w:rsidR="003C3F48" w:rsidRPr="003C3F48" w:rsidRDefault="003C3F48" w:rsidP="003C3F48"/>
    <w:p w14:paraId="2AB0C1E9" w14:textId="3AB0076E" w:rsidR="00EB6A00" w:rsidRDefault="00A602D0" w:rsidP="00C64FBF">
      <w:pPr>
        <w:jc w:val="both"/>
        <w:rPr>
          <w:rFonts w:cs="Arial"/>
          <w:b/>
          <w:i/>
          <w:szCs w:val="22"/>
        </w:rPr>
      </w:pPr>
      <w:r>
        <w:rPr>
          <w:rFonts w:cs="Arial"/>
          <w:b/>
          <w:i/>
          <w:noProof/>
          <w:szCs w:val="22"/>
          <w:lang w:eastAsia="pt-BR"/>
        </w:rPr>
        <mc:AlternateContent>
          <mc:Choice Requires="wps">
            <w:drawing>
              <wp:anchor distT="0" distB="0" distL="114300" distR="114300" simplePos="0" relativeHeight="251671040" behindDoc="1" locked="0" layoutInCell="1" allowOverlap="1" wp14:anchorId="29226FAE" wp14:editId="617AAF9D">
                <wp:simplePos x="0" y="0"/>
                <wp:positionH relativeFrom="column">
                  <wp:posOffset>-170180</wp:posOffset>
                </wp:positionH>
                <wp:positionV relativeFrom="paragraph">
                  <wp:posOffset>165100</wp:posOffset>
                </wp:positionV>
                <wp:extent cx="5681345" cy="1689735"/>
                <wp:effectExtent l="19050" t="19050" r="0" b="5715"/>
                <wp:wrapNone/>
                <wp:docPr id="29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1689735"/>
                        </a:xfrm>
                        <a:prstGeom prst="roundRect">
                          <a:avLst>
                            <a:gd name="adj" fmla="val 16667"/>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A355C8" id="AutoShape 22" o:spid="_x0000_s1026" style="position:absolute;margin-left:-13.4pt;margin-top:13pt;width:447.35pt;height:133.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" fillcolor="white [3201]" strokecolor="#f79646 [3209]" strokeweight="2.5pt">
                <v:shadow color="#868686"/>
              </v:roundrect>
            </w:pict>
          </mc:Fallback>
        </mc:AlternateContent>
      </w:r>
    </w:p>
    <w:p w14:paraId="5A0BCC21" w14:textId="77777777" w:rsidR="00403E6B" w:rsidRDefault="00403E6B" w:rsidP="006454BF">
      <w:pPr>
        <w:jc w:val="both"/>
        <w:rPr>
          <w:rFonts w:cs="Arial"/>
          <w:b/>
          <w:i/>
          <w:szCs w:val="22"/>
        </w:rPr>
      </w:pPr>
    </w:p>
    <w:p w14:paraId="31C14065" w14:textId="1789CE48" w:rsidR="00695005" w:rsidRPr="00C64FBF" w:rsidRDefault="00695005" w:rsidP="006454BF">
      <w:pPr>
        <w:jc w:val="both"/>
        <w:rPr>
          <w:rFonts w:cs="Arial"/>
          <w:szCs w:val="22"/>
        </w:rPr>
      </w:pPr>
      <w:r w:rsidRPr="007417CA">
        <w:rPr>
          <w:rFonts w:cs="Arial"/>
          <w:b/>
          <w:i/>
          <w:szCs w:val="22"/>
        </w:rPr>
        <w:t>Aço:</w:t>
      </w:r>
      <w:r w:rsidRPr="004446F3">
        <w:rPr>
          <w:rFonts w:cs="Arial"/>
        </w:rPr>
        <w:t xml:space="preserve"> </w:t>
      </w:r>
      <w:r w:rsidRPr="007417CA">
        <w:rPr>
          <w:rFonts w:cs="Arial"/>
          <w:szCs w:val="22"/>
        </w:rPr>
        <w:t xml:space="preserve">Os violões com </w:t>
      </w:r>
      <w:r w:rsidR="00580C56">
        <w:rPr>
          <w:rFonts w:cs="Arial"/>
          <w:szCs w:val="22"/>
        </w:rPr>
        <w:t xml:space="preserve">cordas de aço </w:t>
      </w:r>
      <w:r w:rsidR="0001615E">
        <w:rPr>
          <w:rFonts w:cs="Arial"/>
          <w:szCs w:val="22"/>
        </w:rPr>
        <w:t xml:space="preserve">são </w:t>
      </w:r>
      <w:r w:rsidRPr="007417CA">
        <w:rPr>
          <w:rFonts w:cs="Arial"/>
          <w:szCs w:val="22"/>
        </w:rPr>
        <w:t>ideais para</w:t>
      </w:r>
      <w:r w:rsidR="008E45D3">
        <w:rPr>
          <w:rFonts w:cs="Arial"/>
          <w:szCs w:val="22"/>
        </w:rPr>
        <w:t xml:space="preserve"> </w:t>
      </w:r>
      <w:r w:rsidR="00812F82">
        <w:rPr>
          <w:rFonts w:cs="Arial"/>
          <w:szCs w:val="22"/>
        </w:rPr>
        <w:t>“</w:t>
      </w:r>
      <w:r w:rsidRPr="004C7D48">
        <w:rPr>
          <w:rFonts w:cs="Arial"/>
          <w:szCs w:val="22"/>
        </w:rPr>
        <w:t>acompanhamento</w:t>
      </w:r>
      <w:r w:rsidR="00812F82">
        <w:rPr>
          <w:rFonts w:cs="Arial"/>
          <w:szCs w:val="22"/>
        </w:rPr>
        <w:t>”</w:t>
      </w:r>
      <w:r w:rsidRPr="004C7D48">
        <w:rPr>
          <w:rFonts w:cs="Arial"/>
          <w:szCs w:val="22"/>
        </w:rPr>
        <w:t xml:space="preserve">, pois possuem o som mais </w:t>
      </w:r>
      <w:r w:rsidR="0001615E">
        <w:rPr>
          <w:rFonts w:cs="Arial"/>
          <w:szCs w:val="22"/>
        </w:rPr>
        <w:t xml:space="preserve">presente, devido ao </w:t>
      </w:r>
      <w:r w:rsidR="005D18E9">
        <w:rPr>
          <w:rFonts w:cs="Arial"/>
          <w:szCs w:val="22"/>
        </w:rPr>
        <w:t>timbre metálico de suas cordas.</w:t>
      </w:r>
      <w:r w:rsidRPr="007417CA">
        <w:rPr>
          <w:rFonts w:cs="Arial"/>
          <w:szCs w:val="22"/>
        </w:rPr>
        <w:t xml:space="preserve"> </w:t>
      </w:r>
      <w:r w:rsidR="005D18E9">
        <w:rPr>
          <w:rFonts w:cs="Arial"/>
          <w:szCs w:val="22"/>
        </w:rPr>
        <w:t>O violão de aço possui um</w:t>
      </w:r>
      <w:r w:rsidRPr="007417CA">
        <w:rPr>
          <w:rFonts w:cs="Arial"/>
          <w:szCs w:val="22"/>
        </w:rPr>
        <w:t xml:space="preserve"> braço mais fino </w:t>
      </w:r>
      <w:r w:rsidR="005D18E9">
        <w:rPr>
          <w:rFonts w:cs="Arial"/>
          <w:szCs w:val="22"/>
        </w:rPr>
        <w:t>parecido com</w:t>
      </w:r>
      <w:r w:rsidRPr="007417CA">
        <w:rPr>
          <w:rFonts w:cs="Arial"/>
          <w:szCs w:val="22"/>
        </w:rPr>
        <w:t xml:space="preserve"> o braço de uma</w:t>
      </w:r>
      <w:r w:rsidR="007A04CE">
        <w:rPr>
          <w:rFonts w:cs="Arial"/>
          <w:szCs w:val="22"/>
        </w:rPr>
        <w:t xml:space="preserve"> </w:t>
      </w:r>
      <w:r w:rsidRPr="007417CA">
        <w:rPr>
          <w:rFonts w:cs="Arial"/>
          <w:szCs w:val="22"/>
        </w:rPr>
        <w:t>guitarra e geralmente são usadas palhetas para tocar, podendo ser eletroacústico ou não.</w:t>
      </w:r>
    </w:p>
    <w:p w14:paraId="5DD0393B" w14:textId="3FD64E47" w:rsidR="00912706" w:rsidRDefault="00695005" w:rsidP="006454BF">
      <w:pPr>
        <w:jc w:val="both"/>
        <w:rPr>
          <w:rFonts w:cs="Arial"/>
          <w:szCs w:val="22"/>
        </w:rPr>
      </w:pPr>
      <w:r w:rsidRPr="007417CA">
        <w:rPr>
          <w:rFonts w:cs="Arial"/>
          <w:b/>
          <w:i/>
          <w:szCs w:val="22"/>
        </w:rPr>
        <w:t>Nylon:</w:t>
      </w:r>
      <w:r w:rsidRPr="004446F3">
        <w:rPr>
          <w:rFonts w:cs="Arial"/>
        </w:rPr>
        <w:t xml:space="preserve"> </w:t>
      </w:r>
      <w:r w:rsidRPr="007417CA">
        <w:rPr>
          <w:rFonts w:cs="Arial"/>
          <w:szCs w:val="22"/>
        </w:rPr>
        <w:t>O</w:t>
      </w:r>
      <w:r w:rsidR="0001615E">
        <w:rPr>
          <w:rFonts w:cs="Arial"/>
          <w:szCs w:val="22"/>
        </w:rPr>
        <w:t>s violões de nylon são utiliz</w:t>
      </w:r>
      <w:r w:rsidRPr="007417CA">
        <w:rPr>
          <w:rFonts w:cs="Arial"/>
          <w:szCs w:val="22"/>
        </w:rPr>
        <w:t>ados ger</w:t>
      </w:r>
      <w:r w:rsidR="0001615E">
        <w:rPr>
          <w:rFonts w:cs="Arial"/>
          <w:szCs w:val="22"/>
        </w:rPr>
        <w:t>almente para técnicas que usam</w:t>
      </w:r>
      <w:r w:rsidRPr="007417CA">
        <w:rPr>
          <w:rFonts w:cs="Arial"/>
          <w:szCs w:val="22"/>
        </w:rPr>
        <w:t xml:space="preserve"> mais os dedos da mão direita, por possuir um som mais aveludado são ideais para se tocar músicas dedilhadas, como </w:t>
      </w:r>
      <w:r w:rsidR="00661BA9">
        <w:rPr>
          <w:rFonts w:cs="Arial"/>
          <w:szCs w:val="22"/>
        </w:rPr>
        <w:t xml:space="preserve">MPB, e todo repertório erudito. </w:t>
      </w:r>
      <w:r w:rsidR="007A04CE">
        <w:rPr>
          <w:rFonts w:cs="Arial"/>
          <w:szCs w:val="22"/>
        </w:rPr>
        <w:t>Po</w:t>
      </w:r>
      <w:r w:rsidRPr="007417CA">
        <w:rPr>
          <w:rFonts w:cs="Arial"/>
          <w:szCs w:val="22"/>
        </w:rPr>
        <w:t xml:space="preserve">r padrão </w:t>
      </w:r>
      <w:r w:rsidR="007A04CE">
        <w:rPr>
          <w:rFonts w:cs="Arial"/>
          <w:szCs w:val="22"/>
        </w:rPr>
        <w:t xml:space="preserve">o braço </w:t>
      </w:r>
      <w:r w:rsidRPr="007417CA">
        <w:rPr>
          <w:rFonts w:cs="Arial"/>
          <w:szCs w:val="22"/>
        </w:rPr>
        <w:t xml:space="preserve">é um pouco mais </w:t>
      </w:r>
      <w:r w:rsidR="004059E8">
        <w:rPr>
          <w:rFonts w:cs="Arial"/>
          <w:szCs w:val="22"/>
        </w:rPr>
        <w:t>largo</w:t>
      </w:r>
      <w:r w:rsidRPr="007417CA">
        <w:rPr>
          <w:rFonts w:cs="Arial"/>
          <w:szCs w:val="22"/>
        </w:rPr>
        <w:t xml:space="preserve"> que o braço dos violões </w:t>
      </w:r>
      <w:r w:rsidR="007A04CE">
        <w:rPr>
          <w:rFonts w:cs="Arial"/>
          <w:szCs w:val="22"/>
        </w:rPr>
        <w:t xml:space="preserve">com cordas </w:t>
      </w:r>
      <w:r w:rsidRPr="007417CA">
        <w:rPr>
          <w:rFonts w:cs="Arial"/>
          <w:szCs w:val="22"/>
        </w:rPr>
        <w:t>de aço.</w:t>
      </w:r>
    </w:p>
    <w:p w14:paraId="5E745F07" w14:textId="77777777" w:rsidR="00493452" w:rsidRDefault="00493452" w:rsidP="00493452">
      <w:pPr>
        <w:tabs>
          <w:tab w:val="left" w:pos="2629"/>
        </w:tabs>
        <w:jc w:val="both"/>
        <w:rPr>
          <w:rFonts w:cs="Arial"/>
          <w:szCs w:val="22"/>
        </w:rPr>
      </w:pPr>
    </w:p>
    <w:p w14:paraId="316E6AE2" w14:textId="77777777" w:rsidR="00FA5BCF" w:rsidRDefault="00FA5BCF" w:rsidP="006454BF">
      <w:pPr>
        <w:jc w:val="both"/>
        <w:rPr>
          <w:rFonts w:cs="Arial"/>
          <w:szCs w:val="22"/>
        </w:rPr>
      </w:pPr>
    </w:p>
    <w:p w14:paraId="740723AF" w14:textId="2AE8F48B" w:rsidR="003C3F48" w:rsidRDefault="003C3F48" w:rsidP="0022745B">
      <w:pPr>
        <w:rPr>
          <w:rFonts w:cs="Arial"/>
          <w:b/>
        </w:rPr>
      </w:pPr>
    </w:p>
    <w:p w14:paraId="0AE263FB" w14:textId="0E43F1B5" w:rsidR="00B93C66" w:rsidRDefault="00B93C66" w:rsidP="0022745B">
      <w:pPr>
        <w:rPr>
          <w:rFonts w:cs="Arial"/>
          <w:b/>
        </w:rPr>
      </w:pPr>
    </w:p>
    <w:p w14:paraId="1FD8CCC3" w14:textId="77777777" w:rsidR="00B93C66" w:rsidRDefault="00B93C66" w:rsidP="0022745B">
      <w:pPr>
        <w:rPr>
          <w:rFonts w:cs="Arial"/>
          <w:b/>
        </w:rPr>
      </w:pPr>
    </w:p>
    <w:p w14:paraId="38298221" w14:textId="77777777" w:rsidR="008154DD" w:rsidRPr="0022745B" w:rsidRDefault="008154DD" w:rsidP="0022745B">
      <w:pPr>
        <w:rPr>
          <w:rFonts w:cs="Arial"/>
          <w:b/>
        </w:rPr>
      </w:pPr>
    </w:p>
    <w:p w14:paraId="50F0EAA2" w14:textId="763D19DD" w:rsidR="005E0B02" w:rsidRPr="000944E1" w:rsidRDefault="008154DD" w:rsidP="00264F83">
      <w:pPr>
        <w:pStyle w:val="Subttulo"/>
        <w:outlineLvl w:val="1"/>
        <w:rPr>
          <w:rFonts w:eastAsia="Times New Roman" w:cs="Times New Roman"/>
          <w:bCs/>
          <w:color w:val="E36C0A" w:themeColor="accent6" w:themeShade="BF"/>
          <w:spacing w:val="0"/>
          <w:kern w:val="36"/>
          <w:szCs w:val="44"/>
          <w:lang w:eastAsia="pt-BR"/>
        </w:rPr>
      </w:pPr>
      <w:bookmarkStart w:id="5" w:name="_Toc70064065"/>
      <w:bookmarkStart w:id="6" w:name="_Toc99392280"/>
      <w:r>
        <w:rPr>
          <w:rFonts w:eastAsia="Times New Roman" w:cs="Times New Roman"/>
          <w:bCs/>
          <w:color w:val="E36C0A" w:themeColor="accent6" w:themeShade="BF"/>
          <w:spacing w:val="0"/>
          <w:kern w:val="36"/>
          <w:szCs w:val="44"/>
          <w:lang w:eastAsia="pt-BR"/>
        </w:rPr>
        <w:lastRenderedPageBreak/>
        <w:t>2</w:t>
      </w:r>
      <w:r w:rsidR="001F2EC4" w:rsidRPr="000944E1">
        <w:rPr>
          <w:rFonts w:eastAsia="Times New Roman" w:cs="Times New Roman"/>
          <w:bCs/>
          <w:color w:val="E36C0A" w:themeColor="accent6" w:themeShade="BF"/>
          <w:spacing w:val="0"/>
          <w:kern w:val="36"/>
          <w:szCs w:val="44"/>
          <w:lang w:eastAsia="pt-BR"/>
        </w:rPr>
        <w:t xml:space="preserve">.2 - </w:t>
      </w:r>
      <w:r w:rsidR="005E0B02" w:rsidRPr="000944E1">
        <w:rPr>
          <w:rFonts w:eastAsia="Times New Roman" w:cs="Times New Roman"/>
          <w:bCs/>
          <w:color w:val="E36C0A" w:themeColor="accent6" w:themeShade="BF"/>
          <w:spacing w:val="0"/>
          <w:kern w:val="36"/>
          <w:szCs w:val="44"/>
          <w:lang w:eastAsia="pt-BR"/>
        </w:rPr>
        <w:t>Anatomia do instrumento</w:t>
      </w:r>
      <w:r w:rsidR="001F2EC4" w:rsidRPr="000944E1">
        <w:rPr>
          <w:rFonts w:eastAsia="Times New Roman" w:cs="Times New Roman"/>
          <w:bCs/>
          <w:color w:val="E36C0A" w:themeColor="accent6" w:themeShade="BF"/>
          <w:spacing w:val="0"/>
          <w:kern w:val="36"/>
          <w:szCs w:val="44"/>
          <w:lang w:eastAsia="pt-BR"/>
        </w:rPr>
        <w:t>:</w:t>
      </w:r>
      <w:bookmarkEnd w:id="5"/>
      <w:bookmarkEnd w:id="6"/>
    </w:p>
    <w:p w14:paraId="45661EA5" w14:textId="34523C3C" w:rsidR="006F597C" w:rsidRPr="00436FBE" w:rsidRDefault="00F50D5E" w:rsidP="006F597C">
      <w:pPr>
        <w:rPr>
          <w:color w:val="FF0000"/>
        </w:rPr>
      </w:pPr>
      <w:r w:rsidRPr="00436FBE">
        <w:rPr>
          <w:noProof/>
          <w:color w:val="FF0000"/>
          <w:lang w:eastAsia="pt-BR"/>
        </w:rPr>
        <w:drawing>
          <wp:inline distT="0" distB="0" distL="0" distR="0" wp14:anchorId="181BD9EE" wp14:editId="20F74B45">
            <wp:extent cx="5398770" cy="4805680"/>
            <wp:effectExtent l="0" t="0" r="0" b="0"/>
            <wp:docPr id="247" name="Imagem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8770" cy="4805680"/>
                    </a:xfrm>
                    <a:prstGeom prst="rect">
                      <a:avLst/>
                    </a:prstGeom>
                    <a:noFill/>
                    <a:ln>
                      <a:noFill/>
                    </a:ln>
                  </pic:spPr>
                </pic:pic>
              </a:graphicData>
            </a:graphic>
          </wp:inline>
        </w:drawing>
      </w:r>
    </w:p>
    <w:p w14:paraId="79B278F4" w14:textId="11AE2BBF" w:rsidR="00142893" w:rsidRPr="00436FBE" w:rsidRDefault="00142893" w:rsidP="0081607E"/>
    <w:p w14:paraId="4ED720C0" w14:textId="6CB4D230" w:rsidR="009620CC" w:rsidRDefault="007207AB" w:rsidP="00142893">
      <w:pPr>
        <w:pStyle w:val="Legenda"/>
        <w:jc w:val="center"/>
        <w:rPr>
          <w:rFonts w:cs="Arial"/>
          <w:noProof/>
        </w:rPr>
      </w:pPr>
      <w:r w:rsidRPr="00436FBE">
        <w:rPr>
          <w:rFonts w:cs="Arial"/>
          <w:noProof/>
        </w:rPr>
        <w:t xml:space="preserve">Fig - </w:t>
      </w:r>
      <w:r w:rsidR="008154DD">
        <w:rPr>
          <w:rFonts w:cs="Arial"/>
          <w:noProof/>
        </w:rPr>
        <w:t>2</w:t>
      </w:r>
      <w:r w:rsidR="00142893" w:rsidRPr="00436FBE">
        <w:rPr>
          <w:rFonts w:cs="Arial"/>
          <w:noProof/>
        </w:rPr>
        <w:t>.2.1</w:t>
      </w:r>
    </w:p>
    <w:p w14:paraId="2E10462F" w14:textId="62D50E5C" w:rsidR="00D44A09" w:rsidRPr="004F3C48" w:rsidRDefault="00D44A09" w:rsidP="002B7F84">
      <w:pPr>
        <w:pStyle w:val="NormalWeb"/>
        <w:spacing w:before="0" w:after="180" w:line="285" w:lineRule="atLeast"/>
        <w:ind w:right="-909"/>
        <w:rPr>
          <w:rFonts w:cs="Arial"/>
          <w:noProof/>
          <w:color w:val="FF0000"/>
          <w:lang w:eastAsia="pt-BR"/>
        </w:rPr>
      </w:pPr>
    </w:p>
    <w:p w14:paraId="41614A26" w14:textId="2006541F" w:rsidR="00142893" w:rsidRPr="00436FBE" w:rsidRDefault="00C002B1" w:rsidP="00317046">
      <w:pPr>
        <w:pStyle w:val="NormalWeb"/>
        <w:keepNext/>
        <w:spacing w:before="0" w:after="180" w:line="285" w:lineRule="atLeast"/>
        <w:ind w:left="-993" w:right="-909"/>
        <w:jc w:val="center"/>
      </w:pPr>
      <w:r w:rsidRPr="00436FBE">
        <w:rPr>
          <w:noProof/>
          <w:lang w:eastAsia="pt-BR"/>
        </w:rPr>
        <w:drawing>
          <wp:inline distT="0" distB="0" distL="0" distR="0" wp14:anchorId="38B76570" wp14:editId="4B281101">
            <wp:extent cx="5400040" cy="1654810"/>
            <wp:effectExtent l="0" t="0" r="0"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1654810"/>
                    </a:xfrm>
                    <a:prstGeom prst="rect">
                      <a:avLst/>
                    </a:prstGeom>
                    <a:noFill/>
                    <a:ln>
                      <a:noFill/>
                    </a:ln>
                  </pic:spPr>
                </pic:pic>
              </a:graphicData>
            </a:graphic>
          </wp:inline>
        </w:drawing>
      </w:r>
    </w:p>
    <w:p w14:paraId="4C665BCF" w14:textId="764B8530" w:rsidR="00656311" w:rsidRPr="00276E0D" w:rsidRDefault="007207AB" w:rsidP="00142893">
      <w:pPr>
        <w:pStyle w:val="Legenda"/>
        <w:jc w:val="center"/>
        <w:rPr>
          <w:rFonts w:cs="Arial"/>
          <w:i w:val="0"/>
          <w:noProof/>
          <w:szCs w:val="22"/>
        </w:rPr>
      </w:pPr>
      <w:r w:rsidRPr="00436FBE">
        <w:rPr>
          <w:rFonts w:cs="Arial"/>
          <w:i w:val="0"/>
          <w:noProof/>
          <w:szCs w:val="22"/>
        </w:rPr>
        <w:t xml:space="preserve">Fig - </w:t>
      </w:r>
      <w:r w:rsidR="008154DD">
        <w:rPr>
          <w:rFonts w:cs="Arial"/>
          <w:i w:val="0"/>
          <w:noProof/>
          <w:szCs w:val="22"/>
        </w:rPr>
        <w:t>2</w:t>
      </w:r>
      <w:r w:rsidR="00142893" w:rsidRPr="00436FBE">
        <w:rPr>
          <w:rFonts w:cs="Arial"/>
          <w:i w:val="0"/>
          <w:noProof/>
          <w:szCs w:val="22"/>
        </w:rPr>
        <w:t>.2.2</w:t>
      </w:r>
    </w:p>
    <w:p w14:paraId="26C221CD" w14:textId="77777777" w:rsidR="00C002B1" w:rsidRDefault="00C002B1" w:rsidP="00403F79">
      <w:pPr>
        <w:jc w:val="both"/>
        <w:rPr>
          <w:rFonts w:cs="Arial"/>
          <w:color w:val="FF0000"/>
          <w:szCs w:val="22"/>
          <w:highlight w:val="cyan"/>
        </w:rPr>
      </w:pPr>
    </w:p>
    <w:p w14:paraId="209290B8" w14:textId="77777777" w:rsidR="00403F79" w:rsidRPr="00403F79" w:rsidRDefault="00403F79" w:rsidP="00403F79">
      <w:pPr>
        <w:jc w:val="both"/>
        <w:rPr>
          <w:rFonts w:cs="Arial"/>
          <w:color w:val="FF0000"/>
          <w:szCs w:val="22"/>
        </w:rPr>
      </w:pPr>
    </w:p>
    <w:p w14:paraId="72D80272" w14:textId="0B2A9FDF" w:rsidR="00315861" w:rsidRDefault="00315861" w:rsidP="008E45D3">
      <w:pPr>
        <w:rPr>
          <w:rFonts w:cs="Arial"/>
          <w:szCs w:val="22"/>
          <w:shd w:val="clear" w:color="auto" w:fill="FFFFFF"/>
        </w:rPr>
      </w:pPr>
      <w:r w:rsidRPr="00216AF8">
        <w:rPr>
          <w:rFonts w:cs="Arial"/>
          <w:b/>
          <w:szCs w:val="22"/>
        </w:rPr>
        <w:t>O violão é um instrumento harmônico</w:t>
      </w:r>
      <w:r w:rsidRPr="00216AF8">
        <w:rPr>
          <w:rFonts w:cs="Arial"/>
          <w:szCs w:val="22"/>
        </w:rPr>
        <w:t>,</w:t>
      </w:r>
      <w:r w:rsidRPr="00216AF8">
        <w:rPr>
          <w:rFonts w:cs="Arial"/>
          <w:szCs w:val="22"/>
          <w:shd w:val="clear" w:color="auto" w:fill="FFFFFF"/>
        </w:rPr>
        <w:t xml:space="preserve"> isso é, um instrumento capaz de emitir várias notas ao mesmo tempo, possibilitando a criação de acordes e consequentemente fazendo a harmonia da música. </w:t>
      </w:r>
    </w:p>
    <w:p w14:paraId="7D43DD70" w14:textId="2F931111" w:rsidR="00B93C66" w:rsidRDefault="00B93C66" w:rsidP="008E45D3">
      <w:pPr>
        <w:rPr>
          <w:rFonts w:cs="Arial"/>
          <w:szCs w:val="22"/>
          <w:shd w:val="clear" w:color="auto" w:fill="FFFFFF"/>
        </w:rPr>
      </w:pPr>
    </w:p>
    <w:p w14:paraId="38028AEC" w14:textId="77777777" w:rsidR="00B93C66" w:rsidRPr="00216AF8" w:rsidRDefault="00B93C66" w:rsidP="008E45D3">
      <w:pPr>
        <w:rPr>
          <w:rFonts w:cs="Arial"/>
          <w:szCs w:val="22"/>
          <w:shd w:val="clear" w:color="auto" w:fill="FFFFFF"/>
        </w:rPr>
      </w:pPr>
    </w:p>
    <w:p w14:paraId="5D6CF6BC" w14:textId="2E223DA1" w:rsidR="004F3C48" w:rsidRPr="00C002B1" w:rsidRDefault="00315861" w:rsidP="00403F79">
      <w:pPr>
        <w:rPr>
          <w:rFonts w:cs="Arial"/>
          <w:szCs w:val="22"/>
          <w:shd w:val="clear" w:color="auto" w:fill="FFFFFF"/>
        </w:rPr>
      </w:pPr>
      <w:r w:rsidRPr="000D18D4">
        <w:rPr>
          <w:rFonts w:cs="Arial"/>
          <w:b/>
          <w:szCs w:val="22"/>
          <w:shd w:val="clear" w:color="auto" w:fill="FFFFFF"/>
        </w:rPr>
        <w:lastRenderedPageBreak/>
        <w:t>O acorde é um conjunto de notas tocad</w:t>
      </w:r>
      <w:r w:rsidR="002920BB" w:rsidRPr="000D18D4">
        <w:rPr>
          <w:rFonts w:cs="Arial"/>
          <w:b/>
          <w:szCs w:val="22"/>
          <w:shd w:val="clear" w:color="auto" w:fill="FFFFFF"/>
        </w:rPr>
        <w:t>as</w:t>
      </w:r>
      <w:r w:rsidRPr="000D18D4">
        <w:rPr>
          <w:rFonts w:cs="Arial"/>
          <w:b/>
          <w:szCs w:val="22"/>
          <w:shd w:val="clear" w:color="auto" w:fill="FFFFFF"/>
        </w:rPr>
        <w:t xml:space="preserve"> simultaneamente</w:t>
      </w:r>
      <w:r w:rsidR="00622F01" w:rsidRPr="000D18D4">
        <w:rPr>
          <w:rFonts w:cs="Arial"/>
          <w:b/>
          <w:szCs w:val="22"/>
          <w:shd w:val="clear" w:color="auto" w:fill="FFFFFF"/>
        </w:rPr>
        <w:t xml:space="preserve"> soando em </w:t>
      </w:r>
      <w:r w:rsidR="00622F01" w:rsidRPr="00C002B1">
        <w:rPr>
          <w:rFonts w:cs="Arial"/>
          <w:b/>
          <w:szCs w:val="22"/>
          <w:shd w:val="clear" w:color="auto" w:fill="FFFFFF"/>
        </w:rPr>
        <w:t>harmonia</w:t>
      </w:r>
      <w:r w:rsidRPr="00C002B1">
        <w:rPr>
          <w:rFonts w:cs="Arial"/>
          <w:szCs w:val="22"/>
          <w:shd w:val="clear" w:color="auto" w:fill="FFFFFF"/>
        </w:rPr>
        <w:t xml:space="preserve">, ou seja, notas emitidas ao mesmo tempo. </w:t>
      </w:r>
      <w:r w:rsidR="002920BB" w:rsidRPr="00C002B1">
        <w:rPr>
          <w:rFonts w:cs="Arial"/>
          <w:szCs w:val="22"/>
          <w:shd w:val="clear" w:color="auto" w:fill="FFFFFF"/>
        </w:rPr>
        <w:t>O</w:t>
      </w:r>
      <w:r w:rsidR="002E6F90" w:rsidRPr="00C002B1">
        <w:rPr>
          <w:rFonts w:cs="Arial"/>
          <w:szCs w:val="22"/>
          <w:shd w:val="clear" w:color="auto" w:fill="FFFFFF"/>
        </w:rPr>
        <w:t>s</w:t>
      </w:r>
      <w:r w:rsidR="002920BB" w:rsidRPr="00C002B1">
        <w:rPr>
          <w:rFonts w:cs="Arial"/>
          <w:szCs w:val="22"/>
          <w:shd w:val="clear" w:color="auto" w:fill="FFFFFF"/>
        </w:rPr>
        <w:t xml:space="preserve"> acorde</w:t>
      </w:r>
      <w:r w:rsidR="002E6F90" w:rsidRPr="00C002B1">
        <w:rPr>
          <w:rFonts w:cs="Arial"/>
          <w:szCs w:val="22"/>
          <w:shd w:val="clear" w:color="auto" w:fill="FFFFFF"/>
        </w:rPr>
        <w:t>s</w:t>
      </w:r>
      <w:r w:rsidR="002920BB" w:rsidRPr="00C002B1">
        <w:rPr>
          <w:rFonts w:cs="Arial"/>
          <w:szCs w:val="22"/>
          <w:shd w:val="clear" w:color="auto" w:fill="FFFFFF"/>
        </w:rPr>
        <w:t xml:space="preserve"> serão muito utilizados em nosso estudo no violão, por isso já o</w:t>
      </w:r>
      <w:r w:rsidR="002E6F90" w:rsidRPr="00C002B1">
        <w:rPr>
          <w:rFonts w:cs="Arial"/>
          <w:szCs w:val="22"/>
          <w:shd w:val="clear" w:color="auto" w:fill="FFFFFF"/>
        </w:rPr>
        <w:t>s</w:t>
      </w:r>
      <w:r w:rsidR="002920BB" w:rsidRPr="00C002B1">
        <w:rPr>
          <w:rFonts w:cs="Arial"/>
          <w:szCs w:val="22"/>
          <w:shd w:val="clear" w:color="auto" w:fill="FFFFFF"/>
        </w:rPr>
        <w:t xml:space="preserve"> introduzimos de maneira bem su</w:t>
      </w:r>
      <w:r w:rsidR="00931410" w:rsidRPr="00C002B1">
        <w:rPr>
          <w:rFonts w:cs="Arial"/>
          <w:szCs w:val="22"/>
          <w:shd w:val="clear" w:color="auto" w:fill="FFFFFF"/>
        </w:rPr>
        <w:t>perficial</w:t>
      </w:r>
      <w:r w:rsidR="002920BB" w:rsidRPr="00C002B1">
        <w:rPr>
          <w:rFonts w:cs="Arial"/>
          <w:szCs w:val="22"/>
          <w:shd w:val="clear" w:color="auto" w:fill="FFFFFF"/>
        </w:rPr>
        <w:t xml:space="preserve"> para nós aprendermos aos poucos sobre o assunto</w:t>
      </w:r>
      <w:r w:rsidR="00477B82" w:rsidRPr="00C002B1">
        <w:rPr>
          <w:rFonts w:cs="Arial"/>
          <w:szCs w:val="22"/>
          <w:shd w:val="clear" w:color="auto" w:fill="FFFFFF"/>
        </w:rPr>
        <w:t xml:space="preserve">. </w:t>
      </w:r>
    </w:p>
    <w:p w14:paraId="72A31F94" w14:textId="7CFE8780" w:rsidR="00477B82" w:rsidRPr="00C002B1" w:rsidRDefault="00477B82" w:rsidP="00403F79">
      <w:pPr>
        <w:rPr>
          <w:rFonts w:cs="Arial"/>
          <w:color w:val="FF0000"/>
          <w:szCs w:val="22"/>
          <w:shd w:val="clear" w:color="auto" w:fill="FFFFFF"/>
        </w:rPr>
      </w:pPr>
      <w:r w:rsidRPr="00C002B1">
        <w:rPr>
          <w:rFonts w:cs="Arial"/>
          <w:szCs w:val="22"/>
          <w:shd w:val="clear" w:color="auto" w:fill="FFFFFF"/>
        </w:rPr>
        <w:t>Ainda que a definição mais comum para acordes seja notas tocadas ao mesmo tempo (de forma harmônica), é importante sabermos também que existem os acordes arpejados. Esses acordes vão seguir a mesma lógica de disposição de notas, a diferença é que elas não serão tocadas simultaneamente, mas sim em sequência; uma seguida da outra.</w:t>
      </w:r>
    </w:p>
    <w:p w14:paraId="6CCE2EC4" w14:textId="3A994B76" w:rsidR="008A4F3E" w:rsidRPr="00DD6410" w:rsidRDefault="00073D86" w:rsidP="0087200B">
      <w:pPr>
        <w:pStyle w:val="Ttulo3"/>
        <w:rPr>
          <w:rFonts w:ascii="Tempus Sans ITC" w:hAnsi="Tempus Sans ITC"/>
          <w:bCs w:val="0"/>
          <w14:shadow w14:blurRad="0" w14:dist="0" w14:dir="0" w14:sx="0" w14:sy="0" w14:kx="0" w14:ky="0" w14:algn="ctr">
            <w14:srgbClr w14:val="000000"/>
          </w14:shadow>
        </w:rPr>
      </w:pPr>
      <w:bookmarkStart w:id="7" w:name="_Toc70064066"/>
      <w:bookmarkStart w:id="8" w:name="_Toc99392281"/>
      <w:r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w:t>
      </w:r>
      <w:r w:rsidR="001829EE"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xercício </w:t>
      </w:r>
      <w:r w:rsidR="00C363FA"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B6848"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C363FA"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Altura</w:t>
      </w:r>
      <w:bookmarkEnd w:id="7"/>
      <w:bookmarkEnd w:id="8"/>
    </w:p>
    <w:tbl>
      <w:tblPr>
        <w:tblpPr w:leftFromText="141" w:rightFromText="141" w:vertAnchor="text" w:horzAnchor="page" w:tblpX="11158" w:tblpY="540"/>
        <w:tblW w:w="0" w:type="auto"/>
        <w:tblLayout w:type="fixed"/>
        <w:tblLook w:val="0000" w:firstRow="0" w:lastRow="0" w:firstColumn="0" w:lastColumn="0" w:noHBand="0" w:noVBand="0"/>
      </w:tblPr>
      <w:tblGrid>
        <w:gridCol w:w="253"/>
        <w:gridCol w:w="242"/>
      </w:tblGrid>
      <w:tr w:rsidR="00D462DA" w:rsidRPr="00D71D5F" w14:paraId="673CDBEB" w14:textId="77777777" w:rsidTr="00D462DA">
        <w:trPr>
          <w:trHeight w:val="334"/>
        </w:trPr>
        <w:tc>
          <w:tcPr>
            <w:tcW w:w="253" w:type="dxa"/>
            <w:shd w:val="clear" w:color="auto" w:fill="auto"/>
            <w:vAlign w:val="bottom"/>
          </w:tcPr>
          <w:p w14:paraId="3CE4FC61" w14:textId="77777777" w:rsidR="00D462DA" w:rsidRPr="00D71D5F" w:rsidRDefault="00D462DA" w:rsidP="00D462DA">
            <w:pPr>
              <w:rPr>
                <w:rFonts w:cs="Arial"/>
                <w:b/>
                <w:i/>
                <w:szCs w:val="22"/>
              </w:rPr>
            </w:pPr>
          </w:p>
        </w:tc>
        <w:tc>
          <w:tcPr>
            <w:tcW w:w="242" w:type="dxa"/>
            <w:shd w:val="clear" w:color="auto" w:fill="auto"/>
            <w:vAlign w:val="center"/>
          </w:tcPr>
          <w:p w14:paraId="37B2F3B9" w14:textId="77777777" w:rsidR="00D462DA" w:rsidRPr="00D71D5F" w:rsidRDefault="00D462DA" w:rsidP="00D462DA">
            <w:pPr>
              <w:jc w:val="center"/>
              <w:rPr>
                <w:rFonts w:cs="Arial"/>
                <w:b/>
                <w:i/>
                <w:szCs w:val="22"/>
              </w:rPr>
            </w:pPr>
          </w:p>
        </w:tc>
      </w:tr>
    </w:tbl>
    <w:p w14:paraId="24CDACCD" w14:textId="610E0858" w:rsidR="00353638" w:rsidRPr="00CC130A" w:rsidRDefault="002206FF" w:rsidP="00580CEA">
      <w:pPr>
        <w:rPr>
          <w:rFonts w:cs="Arial"/>
          <w:szCs w:val="22"/>
        </w:rPr>
      </w:pPr>
      <w:r w:rsidRPr="00D7492C">
        <w:rPr>
          <w:rFonts w:cs="Arial"/>
          <w:szCs w:val="22"/>
        </w:rPr>
        <w:t>A altura é a</w:t>
      </w:r>
      <w:r w:rsidR="00CC130A">
        <w:rPr>
          <w:rFonts w:cs="Arial"/>
          <w:szCs w:val="22"/>
        </w:rPr>
        <w:t xml:space="preserve"> capacidade do som de ser grave, </w:t>
      </w:r>
      <w:r w:rsidRPr="00D7492C">
        <w:rPr>
          <w:rFonts w:cs="Arial"/>
          <w:szCs w:val="22"/>
        </w:rPr>
        <w:t>médio ou agudo, vemos muitas</w:t>
      </w:r>
      <w:r w:rsidR="00353638" w:rsidRPr="00D7492C">
        <w:rPr>
          <w:rFonts w:cs="Arial"/>
          <w:szCs w:val="22"/>
        </w:rPr>
        <w:t xml:space="preserve"> associações</w:t>
      </w:r>
      <w:r w:rsidR="00FA1F1A" w:rsidRPr="00D7492C">
        <w:rPr>
          <w:rFonts w:cs="Arial"/>
          <w:szCs w:val="22"/>
        </w:rPr>
        <w:t xml:space="preserve"> relacionando o som agudo com estar em cima, e o grave</w:t>
      </w:r>
      <w:r w:rsidR="00493452" w:rsidRPr="00D7492C">
        <w:rPr>
          <w:rFonts w:cs="Arial"/>
          <w:szCs w:val="22"/>
        </w:rPr>
        <w:t>,</w:t>
      </w:r>
      <w:r w:rsidR="00FA1F1A" w:rsidRPr="00D7492C">
        <w:rPr>
          <w:rFonts w:cs="Arial"/>
          <w:szCs w:val="22"/>
        </w:rPr>
        <w:t xml:space="preserve"> embaixo, até mesmo com gestos da mão.</w:t>
      </w:r>
      <w:r w:rsidR="00493452" w:rsidRPr="00D7492C">
        <w:rPr>
          <w:rFonts w:cs="Arial"/>
          <w:szCs w:val="22"/>
        </w:rPr>
        <w:t xml:space="preserve"> </w:t>
      </w:r>
      <w:r w:rsidR="00EA5B57" w:rsidRPr="00D7492C">
        <w:rPr>
          <w:rFonts w:cs="Arial"/>
          <w:szCs w:val="22"/>
        </w:rPr>
        <w:t xml:space="preserve">Essa associação muito tem a ver com a frequência do som. Nós já sabemos que o som se dá por meio de ondas sonoras, certo? Quando o som é mais agudo as ondas são menores, e por isso há uma frequência maior de ondas, ou seja, uma quantidade maior de ondas em um período de tempo. Quando o som é mais grave as ondas são maiores, e por isso há uma frequência menor de ondas, ou seja, uma quantidade menor de ondas em um período de tempo. Por isso, </w:t>
      </w:r>
      <w:r w:rsidR="00EA5B57" w:rsidRPr="00CC130A">
        <w:rPr>
          <w:rFonts w:cs="Arial"/>
          <w:szCs w:val="22"/>
        </w:rPr>
        <w:t>dizemos alta frequência, e baixa frequência</w:t>
      </w:r>
      <w:r w:rsidR="00D7492C" w:rsidRPr="00CC130A">
        <w:rPr>
          <w:rFonts w:cs="Arial"/>
          <w:szCs w:val="22"/>
        </w:rPr>
        <w:t>.</w:t>
      </w:r>
    </w:p>
    <w:p w14:paraId="016AF391" w14:textId="19AF2C77" w:rsidR="009A6739" w:rsidRPr="00CC130A" w:rsidRDefault="009A6739" w:rsidP="00580CEA">
      <w:pPr>
        <w:rPr>
          <w:rFonts w:cs="Arial"/>
          <w:szCs w:val="22"/>
        </w:rPr>
      </w:pPr>
    </w:p>
    <w:p w14:paraId="71F22EB8" w14:textId="2AC5B1CA" w:rsidR="002920BB" w:rsidRPr="00C9391F" w:rsidRDefault="009A6739" w:rsidP="00580CEA">
      <w:pPr>
        <w:rPr>
          <w:rFonts w:cs="Arial"/>
          <w:szCs w:val="22"/>
        </w:rPr>
      </w:pPr>
      <w:r w:rsidRPr="00CC130A">
        <w:rPr>
          <w:rFonts w:cs="Arial"/>
          <w:szCs w:val="22"/>
        </w:rPr>
        <w:t>Vamos observar o gráfico abaixo e reproduzir, cantando, os sons que esse gráfi</w:t>
      </w:r>
      <w:r w:rsidR="00955421" w:rsidRPr="00CC130A">
        <w:rPr>
          <w:rFonts w:cs="Arial"/>
          <w:szCs w:val="22"/>
        </w:rPr>
        <w:t>co nos indica:</w:t>
      </w:r>
      <w:r w:rsidR="00955421">
        <w:rPr>
          <w:rFonts w:cs="Arial"/>
          <w:szCs w:val="22"/>
        </w:rPr>
        <w:t xml:space="preserve"> </w:t>
      </w:r>
    </w:p>
    <w:p w14:paraId="72F73650" w14:textId="79B485DB" w:rsidR="00940097" w:rsidRDefault="00940097" w:rsidP="00284B4E">
      <w:pPr>
        <w:jc w:val="both"/>
        <w:rPr>
          <w:rFonts w:cs="Arial"/>
          <w:sz w:val="16"/>
          <w:szCs w:val="22"/>
        </w:rPr>
      </w:pPr>
      <w:r>
        <w:rPr>
          <w:rFonts w:cs="Arial"/>
          <w:sz w:val="16"/>
          <w:szCs w:val="22"/>
        </w:rPr>
        <w:t xml:space="preserve"> </w:t>
      </w:r>
    </w:p>
    <w:p w14:paraId="10EB8371" w14:textId="252F48F1" w:rsidR="00317046" w:rsidRDefault="00142893" w:rsidP="00317046">
      <w:pPr>
        <w:keepNext/>
        <w:jc w:val="center"/>
      </w:pPr>
      <w:r>
        <w:rPr>
          <w:rFonts w:cs="Arial"/>
          <w:noProof/>
          <w:sz w:val="16"/>
          <w:lang w:eastAsia="pt-BR"/>
        </w:rPr>
        <w:drawing>
          <wp:inline distT="0" distB="0" distL="0" distR="0" wp14:anchorId="4251D78F" wp14:editId="7098D364">
            <wp:extent cx="2810414" cy="1266705"/>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2817810" cy="1270039"/>
                    </a:xfrm>
                    <a:prstGeom prst="rect">
                      <a:avLst/>
                    </a:prstGeom>
                    <a:noFill/>
                    <a:ln w="9525">
                      <a:noFill/>
                      <a:miter lim="800000"/>
                      <a:headEnd/>
                      <a:tailEnd/>
                    </a:ln>
                  </pic:spPr>
                </pic:pic>
              </a:graphicData>
            </a:graphic>
          </wp:inline>
        </w:drawing>
      </w:r>
    </w:p>
    <w:p w14:paraId="361E3A94" w14:textId="4E999B30" w:rsidR="00142893" w:rsidRDefault="007207AB" w:rsidP="00317046">
      <w:pPr>
        <w:pStyle w:val="Legenda"/>
        <w:jc w:val="center"/>
      </w:pPr>
      <w:r>
        <w:t xml:space="preserve">Fig </w:t>
      </w:r>
      <w:r w:rsidR="001D5340">
        <w:noBreakHyphen/>
      </w:r>
      <w:r>
        <w:t xml:space="preserve"> </w:t>
      </w:r>
      <w:r w:rsidR="008154DD">
        <w:rPr>
          <w:noProof/>
        </w:rPr>
        <w:t>2</w:t>
      </w:r>
      <w:r w:rsidR="005A2E06">
        <w:t>.2.3</w:t>
      </w:r>
    </w:p>
    <w:p w14:paraId="3DD77EFD" w14:textId="77777777" w:rsidR="008F5D10" w:rsidRDefault="008F5D10" w:rsidP="00467958">
      <w:pPr>
        <w:jc w:val="center"/>
      </w:pPr>
    </w:p>
    <w:p w14:paraId="40B9FFE8" w14:textId="3576D7D2" w:rsidR="000513AA" w:rsidRDefault="00FE0396" w:rsidP="00467958">
      <w:pPr>
        <w:jc w:val="center"/>
      </w:pPr>
      <w:r>
        <w:rPr>
          <w:noProof/>
          <w:lang w:eastAsia="pt-BR"/>
        </w:rPr>
        <mc:AlternateContent>
          <mc:Choice Requires="wps">
            <w:drawing>
              <wp:anchor distT="0" distB="0" distL="114300" distR="114300" simplePos="0" relativeHeight="251696640" behindDoc="1" locked="0" layoutInCell="1" allowOverlap="1" wp14:anchorId="7633B963" wp14:editId="302E324A">
                <wp:simplePos x="0" y="0"/>
                <wp:positionH relativeFrom="margin">
                  <wp:posOffset>1788160</wp:posOffset>
                </wp:positionH>
                <wp:positionV relativeFrom="paragraph">
                  <wp:posOffset>106045</wp:posOffset>
                </wp:positionV>
                <wp:extent cx="1650670" cy="635939"/>
                <wp:effectExtent l="0" t="0" r="26035" b="12065"/>
                <wp:wrapNone/>
                <wp:docPr id="191" name="Elips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0670" cy="635939"/>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1757C" id="Elipse 191" o:spid="_x0000_s1026" style="position:absolute;margin-left:140.8pt;margin-top:8.35pt;width:129.95pt;height:50.0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" fillcolor="#ffc000" strokecolor="#e36c0a [2409]" strokeweight="2pt">
                <v:path arrowok="t"/>
                <w10:wrap anchorx="margin"/>
              </v:oval>
            </w:pict>
          </mc:Fallback>
        </mc:AlternateContent>
      </w:r>
    </w:p>
    <w:p w14:paraId="75B56776" w14:textId="385032EA" w:rsidR="004C3B2D" w:rsidRDefault="00FE0396" w:rsidP="00FE0396">
      <w:pPr>
        <w:tabs>
          <w:tab w:val="left" w:pos="2250"/>
          <w:tab w:val="center" w:pos="4252"/>
          <w:tab w:val="left" w:pos="6180"/>
          <w:tab w:val="left" w:pos="6705"/>
        </w:tabs>
        <w:jc w:val="center"/>
      </w:pPr>
      <w:r>
        <w:object w:dxaOrig="1540" w:dyaOrig="993" w14:anchorId="395BF178">
          <v:shape id="_x0000_i1029" type="#_x0000_t75" style="width:57.1pt;height:34.75pt" o:ole="">
            <v:imagedata r:id="rId25" o:title=""/>
          </v:shape>
          <o:OLEObject Type="Embed" ProgID="Package" ShapeID="_x0000_i1029" DrawAspect="Icon" ObjectID="_1711007460" r:id="rId26"/>
        </w:object>
      </w:r>
      <w:r>
        <w:object w:dxaOrig="1540" w:dyaOrig="993" w14:anchorId="174B4EA8">
          <v:shape id="_x0000_i1030" type="#_x0000_t75" style="width:64.55pt;height:34.75pt" o:ole="">
            <v:imagedata r:id="rId27" o:title=""/>
          </v:shape>
          <o:OLEObject Type="Embed" ProgID="Package" ShapeID="_x0000_i1030" DrawAspect="Icon" ObjectID="_1711007461" r:id="rId28"/>
        </w:object>
      </w:r>
    </w:p>
    <w:p w14:paraId="25BBA5AB" w14:textId="7063FAD5" w:rsidR="004C3B2D" w:rsidRDefault="004C3B2D" w:rsidP="004C3B2D">
      <w:pPr>
        <w:tabs>
          <w:tab w:val="left" w:pos="2250"/>
          <w:tab w:val="center" w:pos="4252"/>
          <w:tab w:val="left" w:pos="6180"/>
          <w:tab w:val="left" w:pos="6705"/>
        </w:tabs>
      </w:pPr>
      <w:r>
        <w:tab/>
      </w:r>
    </w:p>
    <w:p w14:paraId="0F2F8BED" w14:textId="77777777" w:rsidR="008F5D10" w:rsidRDefault="008F5D10" w:rsidP="004C3B2D">
      <w:pPr>
        <w:tabs>
          <w:tab w:val="left" w:pos="2250"/>
          <w:tab w:val="center" w:pos="4252"/>
          <w:tab w:val="left" w:pos="6180"/>
          <w:tab w:val="left" w:pos="6705"/>
        </w:tabs>
      </w:pPr>
    </w:p>
    <w:p w14:paraId="0EB3BAAE" w14:textId="11F8E115" w:rsidR="004C3B2D" w:rsidRDefault="004C3B2D" w:rsidP="004C3B2D">
      <w:pPr>
        <w:tabs>
          <w:tab w:val="left" w:pos="2250"/>
          <w:tab w:val="center" w:pos="4252"/>
          <w:tab w:val="left" w:pos="6705"/>
        </w:tabs>
        <w:jc w:val="center"/>
      </w:pPr>
      <w:r>
        <w:rPr>
          <w:b/>
          <w:bCs/>
          <w:noProof/>
          <w:lang w:eastAsia="pt-BR"/>
        </w:rPr>
        <mc:AlternateContent>
          <mc:Choice Requires="wps">
            <w:drawing>
              <wp:anchor distT="0" distB="0" distL="114300" distR="114300" simplePos="0" relativeHeight="251773952" behindDoc="1" locked="0" layoutInCell="1" allowOverlap="1" wp14:anchorId="667B7F95" wp14:editId="0AC3DD02">
                <wp:simplePos x="0" y="0"/>
                <wp:positionH relativeFrom="margin">
                  <wp:posOffset>767715</wp:posOffset>
                </wp:positionH>
                <wp:positionV relativeFrom="paragraph">
                  <wp:posOffset>17780</wp:posOffset>
                </wp:positionV>
                <wp:extent cx="3943350" cy="709295"/>
                <wp:effectExtent l="0" t="0" r="19050" b="14605"/>
                <wp:wrapNone/>
                <wp:docPr id="778" name="Retângulo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70929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AC75B" id="Retângulo 778" o:spid="_x0000_s1026" style="position:absolute;margin-left:60.45pt;margin-top:1.4pt;width:310.5pt;height:55.8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" fillcolor="#ffd961" strokecolor="#974706 [1609]" strokeweight="2pt">
                <v:path arrowok="t"/>
                <w10:wrap anchorx="margin"/>
              </v:rect>
            </w:pict>
          </mc:Fallback>
        </mc:AlternateContent>
      </w:r>
    </w:p>
    <w:p w14:paraId="070F1B7D" w14:textId="62080CC3" w:rsidR="00CC78F7" w:rsidRDefault="004C3B2D" w:rsidP="004C3B2D">
      <w:pPr>
        <w:tabs>
          <w:tab w:val="left" w:pos="2250"/>
          <w:tab w:val="center" w:pos="4252"/>
          <w:tab w:val="left" w:pos="6690"/>
        </w:tabs>
      </w:pPr>
      <w:r>
        <w:tab/>
      </w:r>
      <w:r>
        <w:tab/>
      </w:r>
      <w:r w:rsidR="00027540">
        <w:t>Aula para a execução do exercício</w:t>
      </w:r>
      <w:r>
        <w:t xml:space="preserve"> 1</w:t>
      </w:r>
    </w:p>
    <w:p w14:paraId="7B4CC598" w14:textId="44BA7D71" w:rsidR="004C3B2D" w:rsidRPr="00CC78F7" w:rsidRDefault="004C3B2D" w:rsidP="00CC78F7">
      <w:pPr>
        <w:tabs>
          <w:tab w:val="left" w:pos="2250"/>
          <w:tab w:val="left" w:pos="6690"/>
        </w:tabs>
        <w:jc w:val="center"/>
        <w:rPr>
          <w:rStyle w:val="Hyperlink"/>
          <w:color w:val="auto"/>
          <w:sz w:val="18"/>
          <w:szCs w:val="20"/>
          <w:u w:val="none"/>
        </w:rPr>
      </w:pPr>
    </w:p>
    <w:p w14:paraId="59D1D8C7" w14:textId="2DA3B2CE" w:rsidR="001C27DA" w:rsidRDefault="000B7A75" w:rsidP="001C27DA">
      <w:pPr>
        <w:suppressAutoHyphens w:val="0"/>
        <w:autoSpaceDE w:val="0"/>
        <w:autoSpaceDN w:val="0"/>
        <w:adjustRightInd w:val="0"/>
        <w:jc w:val="center"/>
        <w:rPr>
          <w:rFonts w:ascii="Calibri" w:eastAsia="Microsoft YaHei" w:hAnsi="Calibri" w:cs="Calibri"/>
          <w:color w:val="0563C1"/>
          <w:sz w:val="18"/>
          <w:szCs w:val="18"/>
          <w:u w:val="single"/>
          <w:lang w:eastAsia="pt-BR"/>
        </w:rPr>
      </w:pPr>
      <w:hyperlink r:id="rId29" w:history="1">
        <w:r w:rsidR="001C27DA" w:rsidRPr="00166693">
          <w:rPr>
            <w:rStyle w:val="Hyperlink"/>
            <w:rFonts w:ascii="Calibri" w:eastAsia="Microsoft YaHei" w:hAnsi="Calibri" w:cs="Calibri"/>
            <w:sz w:val="18"/>
            <w:szCs w:val="18"/>
            <w:lang w:eastAsia="pt-BR"/>
          </w:rPr>
          <w:t>https://youtu.be/lHkEqGp-Y0U</w:t>
        </w:r>
      </w:hyperlink>
    </w:p>
    <w:p w14:paraId="57DC8914" w14:textId="4299A8DF" w:rsidR="004F3C48" w:rsidRDefault="004F3C48" w:rsidP="004F3C48">
      <w:pPr>
        <w:tabs>
          <w:tab w:val="center" w:pos="4252"/>
          <w:tab w:val="left" w:pos="6690"/>
        </w:tabs>
        <w:rPr>
          <w:color w:val="FF0000"/>
        </w:rPr>
      </w:pPr>
    </w:p>
    <w:p w14:paraId="1BF053D2" w14:textId="60502EDD" w:rsidR="00436FBE" w:rsidRDefault="00436FBE" w:rsidP="004F3C48">
      <w:pPr>
        <w:tabs>
          <w:tab w:val="center" w:pos="4252"/>
          <w:tab w:val="left" w:pos="6690"/>
        </w:tabs>
        <w:rPr>
          <w:color w:val="FF0000"/>
        </w:rPr>
      </w:pPr>
    </w:p>
    <w:p w14:paraId="7F22BFBB" w14:textId="755421D1" w:rsidR="00436FBE" w:rsidRDefault="00436FBE" w:rsidP="004F3C48">
      <w:pPr>
        <w:tabs>
          <w:tab w:val="center" w:pos="4252"/>
          <w:tab w:val="left" w:pos="6690"/>
        </w:tabs>
        <w:rPr>
          <w:color w:val="FF0000"/>
        </w:rPr>
      </w:pPr>
    </w:p>
    <w:p w14:paraId="37A2544D" w14:textId="61EF2D3C" w:rsidR="00436FBE" w:rsidRDefault="00436FBE" w:rsidP="004F3C48">
      <w:pPr>
        <w:tabs>
          <w:tab w:val="center" w:pos="4252"/>
          <w:tab w:val="left" w:pos="6690"/>
        </w:tabs>
        <w:rPr>
          <w:color w:val="FF0000"/>
        </w:rPr>
      </w:pPr>
    </w:p>
    <w:p w14:paraId="2FA73C1A" w14:textId="156575CF" w:rsidR="00436FBE" w:rsidRDefault="00436FBE" w:rsidP="004F3C48">
      <w:pPr>
        <w:tabs>
          <w:tab w:val="center" w:pos="4252"/>
          <w:tab w:val="left" w:pos="6690"/>
        </w:tabs>
        <w:rPr>
          <w:color w:val="FF0000"/>
        </w:rPr>
      </w:pPr>
    </w:p>
    <w:p w14:paraId="7065503A" w14:textId="238AB0F6" w:rsidR="00436FBE" w:rsidRDefault="00436FBE" w:rsidP="004F3C48">
      <w:pPr>
        <w:tabs>
          <w:tab w:val="center" w:pos="4252"/>
          <w:tab w:val="left" w:pos="6690"/>
        </w:tabs>
        <w:rPr>
          <w:color w:val="FF0000"/>
        </w:rPr>
      </w:pPr>
    </w:p>
    <w:p w14:paraId="2C6AE1E1" w14:textId="77777777" w:rsidR="00436FBE" w:rsidRDefault="00436FBE" w:rsidP="004F3C48">
      <w:pPr>
        <w:tabs>
          <w:tab w:val="center" w:pos="4252"/>
          <w:tab w:val="left" w:pos="6690"/>
        </w:tabs>
        <w:rPr>
          <w:color w:val="FF0000"/>
        </w:rPr>
      </w:pPr>
    </w:p>
    <w:p w14:paraId="2E17B8AC" w14:textId="77777777" w:rsidR="008F5D10" w:rsidRPr="004F3C48" w:rsidRDefault="008F5D10" w:rsidP="004F3C48">
      <w:pPr>
        <w:tabs>
          <w:tab w:val="center" w:pos="4252"/>
          <w:tab w:val="left" w:pos="6690"/>
        </w:tabs>
        <w:rPr>
          <w:color w:val="FF0000"/>
        </w:rPr>
      </w:pPr>
    </w:p>
    <w:p w14:paraId="7FF003BF" w14:textId="03307CA9" w:rsidR="00940097" w:rsidRPr="009D7F82" w:rsidRDefault="004F792F"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 w:name="_Toc70064067"/>
      <w:bookmarkStart w:id="10" w:name="_Toc99392282"/>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w:t>
      </w:r>
      <w:r w:rsidR="00C363FA"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2</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Executando o movimento</w:t>
      </w:r>
      <w:bookmarkEnd w:id="9"/>
      <w:bookmarkEnd w:id="10"/>
    </w:p>
    <w:p w14:paraId="35CCB88A" w14:textId="60EB7275" w:rsidR="00FA1F1A" w:rsidRPr="00D7492C" w:rsidRDefault="00FA1F1A" w:rsidP="000414E6">
      <w:pPr>
        <w:rPr>
          <w:rFonts w:cs="Arial"/>
          <w:szCs w:val="22"/>
        </w:rPr>
      </w:pPr>
      <w:r w:rsidRPr="00D7492C">
        <w:rPr>
          <w:rFonts w:cs="Arial"/>
          <w:szCs w:val="22"/>
        </w:rPr>
        <w:t xml:space="preserve">Agora que já entendemos a proposta </w:t>
      </w:r>
      <w:r w:rsidR="00416521">
        <w:rPr>
          <w:rFonts w:cs="Arial"/>
          <w:szCs w:val="22"/>
        </w:rPr>
        <w:t>do gráfico da figura 1.2.3</w:t>
      </w:r>
      <w:r w:rsidRPr="00D7492C">
        <w:rPr>
          <w:rFonts w:cs="Arial"/>
          <w:szCs w:val="22"/>
        </w:rPr>
        <w:t>, você deverá r</w:t>
      </w:r>
      <w:r w:rsidR="00284B4E" w:rsidRPr="00D7492C">
        <w:rPr>
          <w:rFonts w:cs="Arial"/>
          <w:szCs w:val="22"/>
        </w:rPr>
        <w:t>epr</w:t>
      </w:r>
      <w:r w:rsidR="00940097" w:rsidRPr="00D7492C">
        <w:rPr>
          <w:rFonts w:cs="Arial"/>
          <w:szCs w:val="22"/>
        </w:rPr>
        <w:t xml:space="preserve">oduzir </w:t>
      </w:r>
      <w:r w:rsidRPr="00D7492C">
        <w:rPr>
          <w:rFonts w:cs="Arial"/>
          <w:szCs w:val="22"/>
        </w:rPr>
        <w:t>esse</w:t>
      </w:r>
      <w:r w:rsidR="00940097" w:rsidRPr="00D7492C">
        <w:rPr>
          <w:rFonts w:cs="Arial"/>
          <w:szCs w:val="22"/>
        </w:rPr>
        <w:t xml:space="preserve">s sons </w:t>
      </w:r>
      <w:r w:rsidR="00284B4E" w:rsidRPr="00D7492C">
        <w:rPr>
          <w:rFonts w:cs="Arial"/>
          <w:szCs w:val="22"/>
        </w:rPr>
        <w:t>no violão</w:t>
      </w:r>
      <w:r w:rsidRPr="00D7492C">
        <w:rPr>
          <w:rFonts w:cs="Arial"/>
          <w:szCs w:val="22"/>
        </w:rPr>
        <w:t>,</w:t>
      </w:r>
      <w:r w:rsidR="00284B4E" w:rsidRPr="00D7492C">
        <w:rPr>
          <w:rFonts w:cs="Arial"/>
          <w:szCs w:val="22"/>
        </w:rPr>
        <w:t xml:space="preserve"> e aproveit</w:t>
      </w:r>
      <w:r w:rsidRPr="00D7492C">
        <w:rPr>
          <w:rFonts w:cs="Arial"/>
          <w:szCs w:val="22"/>
        </w:rPr>
        <w:t>e</w:t>
      </w:r>
      <w:r w:rsidR="00284B4E" w:rsidRPr="00D7492C">
        <w:rPr>
          <w:rFonts w:cs="Arial"/>
          <w:szCs w:val="22"/>
        </w:rPr>
        <w:t xml:space="preserve"> para sentir o funcionamento do instrumento</w:t>
      </w:r>
      <w:r w:rsidRPr="00D7492C">
        <w:rPr>
          <w:rFonts w:cs="Arial"/>
          <w:szCs w:val="22"/>
        </w:rPr>
        <w:t>.</w:t>
      </w:r>
      <w:r w:rsidR="002B39D8">
        <w:rPr>
          <w:rFonts w:cs="Arial"/>
          <w:szCs w:val="22"/>
        </w:rPr>
        <w:t xml:space="preserve"> Inicialmente,</w:t>
      </w:r>
      <w:r w:rsidRPr="00D7492C">
        <w:rPr>
          <w:rFonts w:cs="Arial"/>
          <w:szCs w:val="22"/>
        </w:rPr>
        <w:t xml:space="preserve"> </w:t>
      </w:r>
      <w:r w:rsidR="002B39D8">
        <w:rPr>
          <w:rFonts w:cs="Arial"/>
          <w:szCs w:val="22"/>
        </w:rPr>
        <w:t>t</w:t>
      </w:r>
      <w:r w:rsidR="00284B4E" w:rsidRPr="00D7492C">
        <w:rPr>
          <w:rFonts w:cs="Arial"/>
          <w:szCs w:val="22"/>
        </w:rPr>
        <w:t>oque todas as cordas</w:t>
      </w:r>
      <w:r w:rsidR="000414E6" w:rsidRPr="00D7492C">
        <w:rPr>
          <w:rFonts w:cs="Arial"/>
          <w:szCs w:val="22"/>
        </w:rPr>
        <w:t xml:space="preserve"> </w:t>
      </w:r>
      <w:r w:rsidR="002B39D8" w:rsidRPr="00D7492C">
        <w:rPr>
          <w:rFonts w:cs="Arial"/>
          <w:szCs w:val="22"/>
        </w:rPr>
        <w:t xml:space="preserve">de cima para baixo e de baixo para cima </w:t>
      </w:r>
      <w:r w:rsidR="000414E6" w:rsidRPr="00D7492C">
        <w:rPr>
          <w:rFonts w:cs="Arial"/>
          <w:szCs w:val="22"/>
        </w:rPr>
        <w:t>para conhec</w:t>
      </w:r>
      <w:r w:rsidR="00493452" w:rsidRPr="00D7492C">
        <w:rPr>
          <w:rFonts w:cs="Arial"/>
          <w:szCs w:val="22"/>
        </w:rPr>
        <w:t>ê</w:t>
      </w:r>
      <w:r w:rsidR="000414E6" w:rsidRPr="00D7492C">
        <w:rPr>
          <w:rFonts w:cs="Arial"/>
          <w:szCs w:val="22"/>
        </w:rPr>
        <w:t>-las</w:t>
      </w:r>
      <w:r w:rsidR="002B39D8">
        <w:rPr>
          <w:rFonts w:cs="Arial"/>
          <w:szCs w:val="22"/>
        </w:rPr>
        <w:t>.</w:t>
      </w:r>
      <w:r w:rsidR="000414E6" w:rsidRPr="00D7492C">
        <w:rPr>
          <w:rFonts w:cs="Arial"/>
          <w:szCs w:val="22"/>
        </w:rPr>
        <w:t xml:space="preserve"> </w:t>
      </w:r>
      <w:r w:rsidRPr="00D7492C">
        <w:rPr>
          <w:rFonts w:cs="Arial"/>
          <w:szCs w:val="22"/>
        </w:rPr>
        <w:t>Depois to</w:t>
      </w:r>
      <w:r w:rsidR="00493452" w:rsidRPr="00D7492C">
        <w:rPr>
          <w:rFonts w:cs="Arial"/>
          <w:szCs w:val="22"/>
        </w:rPr>
        <w:t>que-</w:t>
      </w:r>
      <w:r w:rsidRPr="00D7492C">
        <w:rPr>
          <w:rFonts w:cs="Arial"/>
          <w:szCs w:val="22"/>
        </w:rPr>
        <w:t>as buscando essa relação com o grave e o agudo</w:t>
      </w:r>
      <w:r w:rsidR="00493452" w:rsidRPr="00D7492C">
        <w:rPr>
          <w:rFonts w:cs="Arial"/>
          <w:szCs w:val="22"/>
        </w:rPr>
        <w:t xml:space="preserve"> seguindo o gráfico</w:t>
      </w:r>
      <w:r w:rsidRPr="00D7492C">
        <w:rPr>
          <w:rFonts w:cs="Arial"/>
          <w:szCs w:val="22"/>
        </w:rPr>
        <w:t>.</w:t>
      </w:r>
    </w:p>
    <w:p w14:paraId="09D04D3E" w14:textId="7584ABE3" w:rsidR="000414E6" w:rsidRDefault="00FA1F1A" w:rsidP="000414E6">
      <w:pPr>
        <w:rPr>
          <w:rFonts w:cs="Arial"/>
          <w:szCs w:val="22"/>
        </w:rPr>
      </w:pPr>
      <w:r w:rsidRPr="00D7492C">
        <w:rPr>
          <w:rFonts w:cs="Arial"/>
          <w:szCs w:val="22"/>
        </w:rPr>
        <w:t>O</w:t>
      </w:r>
      <w:r w:rsidR="000414E6" w:rsidRPr="00D7492C">
        <w:rPr>
          <w:rFonts w:cs="Arial"/>
          <w:szCs w:val="22"/>
        </w:rPr>
        <w:t xml:space="preserve"> professor</w:t>
      </w:r>
      <w:r w:rsidRPr="00D7492C">
        <w:rPr>
          <w:rFonts w:cs="Arial"/>
          <w:szCs w:val="22"/>
        </w:rPr>
        <w:t xml:space="preserve"> também</w:t>
      </w:r>
      <w:r w:rsidR="000414E6" w:rsidRPr="00D7492C">
        <w:rPr>
          <w:rFonts w:cs="Arial"/>
          <w:szCs w:val="22"/>
        </w:rPr>
        <w:t xml:space="preserve"> pode mostrar ao aluno a reprodução do desenho, utilizando uma corda, e passando pelas casas do braço do violão</w:t>
      </w:r>
      <w:r w:rsidRPr="00D7492C">
        <w:rPr>
          <w:rFonts w:cs="Arial"/>
          <w:szCs w:val="22"/>
        </w:rPr>
        <w:t>.</w:t>
      </w:r>
    </w:p>
    <w:p w14:paraId="7DC32C81" w14:textId="77777777" w:rsidR="00436FBE" w:rsidRPr="00A60707" w:rsidRDefault="00436FBE" w:rsidP="000414E6">
      <w:pPr>
        <w:rPr>
          <w:rFonts w:cs="Arial"/>
          <w:color w:val="FFFF00"/>
          <w:szCs w:val="22"/>
        </w:rPr>
      </w:pPr>
    </w:p>
    <w:p w14:paraId="17300577" w14:textId="77777777" w:rsidR="00284B4E" w:rsidRPr="009D7F82" w:rsidRDefault="004F792F"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1" w:name="_Toc70064068"/>
      <w:bookmarkStart w:id="12" w:name="_Toc99392283"/>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DA7150"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C363FA"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Graves e agudos no violão</w:t>
      </w:r>
      <w:bookmarkEnd w:id="11"/>
      <w:bookmarkEnd w:id="12"/>
    </w:p>
    <w:p w14:paraId="284E53B7" w14:textId="77777777" w:rsidR="00284B4E" w:rsidRPr="00D7492C" w:rsidRDefault="00284B4E" w:rsidP="006454BF">
      <w:pPr>
        <w:rPr>
          <w:rFonts w:cs="Arial"/>
          <w:szCs w:val="22"/>
        </w:rPr>
      </w:pPr>
      <w:r w:rsidRPr="00D7492C">
        <w:rPr>
          <w:rFonts w:cs="Arial"/>
          <w:szCs w:val="22"/>
        </w:rPr>
        <w:t>Toque ag</w:t>
      </w:r>
      <w:r w:rsidR="00940097" w:rsidRPr="00D7492C">
        <w:rPr>
          <w:rFonts w:cs="Arial"/>
          <w:szCs w:val="22"/>
        </w:rPr>
        <w:t>ora cada corda, uma de cada vez e descubra</w:t>
      </w:r>
      <w:r w:rsidRPr="00D7492C">
        <w:rPr>
          <w:rFonts w:cs="Arial"/>
          <w:szCs w:val="22"/>
        </w:rPr>
        <w:t xml:space="preserve"> quais</w:t>
      </w:r>
      <w:r w:rsidR="00940097" w:rsidRPr="00D7492C">
        <w:rPr>
          <w:rFonts w:cs="Arial"/>
          <w:szCs w:val="22"/>
        </w:rPr>
        <w:t xml:space="preserve"> cordas</w:t>
      </w:r>
      <w:r w:rsidRPr="00D7492C">
        <w:rPr>
          <w:rFonts w:cs="Arial"/>
          <w:szCs w:val="22"/>
        </w:rPr>
        <w:t xml:space="preserve"> são as mais graves (</w:t>
      </w:r>
      <w:r w:rsidR="00EA5B57" w:rsidRPr="00D7492C">
        <w:rPr>
          <w:rFonts w:cs="Arial"/>
          <w:szCs w:val="22"/>
        </w:rPr>
        <w:t xml:space="preserve">com </w:t>
      </w:r>
      <w:r w:rsidRPr="00D7492C">
        <w:rPr>
          <w:rFonts w:cs="Arial"/>
          <w:szCs w:val="22"/>
        </w:rPr>
        <w:t>baixa</w:t>
      </w:r>
      <w:r w:rsidR="00A61DCB" w:rsidRPr="00D7492C">
        <w:rPr>
          <w:rFonts w:cs="Arial"/>
          <w:szCs w:val="22"/>
        </w:rPr>
        <w:t xml:space="preserve"> frequência</w:t>
      </w:r>
      <w:r w:rsidRPr="00D7492C">
        <w:rPr>
          <w:rFonts w:cs="Arial"/>
          <w:szCs w:val="22"/>
        </w:rPr>
        <w:t>) e quais são as mais agudas (</w:t>
      </w:r>
      <w:r w:rsidR="00EA5B57" w:rsidRPr="00D7492C">
        <w:rPr>
          <w:rFonts w:cs="Arial"/>
          <w:szCs w:val="22"/>
        </w:rPr>
        <w:t xml:space="preserve">com </w:t>
      </w:r>
      <w:r w:rsidRPr="00D7492C">
        <w:rPr>
          <w:rFonts w:cs="Arial"/>
          <w:szCs w:val="22"/>
        </w:rPr>
        <w:t>alta</w:t>
      </w:r>
      <w:r w:rsidR="00A61DCB" w:rsidRPr="00D7492C">
        <w:rPr>
          <w:rFonts w:cs="Arial"/>
          <w:szCs w:val="22"/>
        </w:rPr>
        <w:t xml:space="preserve"> frequência</w:t>
      </w:r>
      <w:r w:rsidRPr="00D7492C">
        <w:rPr>
          <w:rFonts w:cs="Arial"/>
          <w:szCs w:val="22"/>
        </w:rPr>
        <w:t xml:space="preserve">). </w:t>
      </w:r>
    </w:p>
    <w:p w14:paraId="5FEE50C5" w14:textId="77777777" w:rsidR="00D7492C" w:rsidRPr="00D7492C" w:rsidRDefault="00D7492C" w:rsidP="006454BF">
      <w:pPr>
        <w:rPr>
          <w:rFonts w:cs="Arial"/>
          <w:szCs w:val="22"/>
        </w:rPr>
      </w:pPr>
    </w:p>
    <w:p w14:paraId="549D85BC" w14:textId="1C41C7A1" w:rsidR="00F539E5" w:rsidRDefault="00D7492C" w:rsidP="006454BF">
      <w:pPr>
        <w:rPr>
          <w:rFonts w:cs="Arial"/>
          <w:szCs w:val="22"/>
        </w:rPr>
      </w:pPr>
      <w:r w:rsidRPr="00D7492C">
        <w:rPr>
          <w:rFonts w:cs="Arial"/>
          <w:szCs w:val="22"/>
        </w:rPr>
        <w:t xml:space="preserve">No caso das cordas com sonoridade mais aguda podemos ver que elas vibram tão rápido que não conseguimos acompanhar os movimentos. Já no caso das cordas com sonoridade mais grave vemos mais facilmente a vibração, já que </w:t>
      </w:r>
      <w:r w:rsidR="009739FC">
        <w:rPr>
          <w:rFonts w:cs="Arial"/>
          <w:szCs w:val="22"/>
        </w:rPr>
        <w:t xml:space="preserve">a sonoridade </w:t>
      </w:r>
      <w:r w:rsidRPr="00D7492C">
        <w:rPr>
          <w:rFonts w:cs="Arial"/>
          <w:szCs w:val="22"/>
        </w:rPr>
        <w:t xml:space="preserve">é em uma </w:t>
      </w:r>
      <w:r>
        <w:rPr>
          <w:rFonts w:cs="Arial"/>
          <w:szCs w:val="22"/>
        </w:rPr>
        <w:t xml:space="preserve">frequência </w:t>
      </w:r>
      <w:r w:rsidRPr="00D7492C">
        <w:rPr>
          <w:rFonts w:cs="Arial"/>
          <w:szCs w:val="22"/>
        </w:rPr>
        <w:t>menor.</w:t>
      </w:r>
    </w:p>
    <w:p w14:paraId="229439F1" w14:textId="77777777" w:rsidR="00436FBE" w:rsidRDefault="00436FBE" w:rsidP="006454BF">
      <w:pPr>
        <w:rPr>
          <w:rFonts w:cs="Arial"/>
          <w:szCs w:val="22"/>
        </w:rPr>
      </w:pPr>
    </w:p>
    <w:p w14:paraId="3A2053EA" w14:textId="08DDA1A6" w:rsidR="00D553B6" w:rsidRPr="00264F83" w:rsidRDefault="00287A96" w:rsidP="00C363FA">
      <w:pPr>
        <w:pStyle w:val="Ttulo3"/>
        <w:rPr>
          <w:rFonts w:eastAsiaTheme="majorEastAsia" w:cstheme="majorBidi"/>
          <w:bCs w:val="0"/>
          <w:color w:val="FF9900"/>
          <w:spacing w:val="15"/>
          <w:szCs w:val="32"/>
          <w:lang w:eastAsia="ar-SA"/>
        </w:rPr>
      </w:pPr>
      <w:bookmarkStart w:id="13" w:name="_Toc70064069"/>
      <w:bookmarkStart w:id="14" w:name="_Toc99392284"/>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C363FA"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Altura e a ordem das cordas do violão</w:t>
      </w:r>
      <w:bookmarkEnd w:id="13"/>
      <w:bookmarkEnd w:id="14"/>
    </w:p>
    <w:p w14:paraId="6BD8527B" w14:textId="54986017" w:rsidR="009674F3" w:rsidRDefault="00284B4E" w:rsidP="00A61DCB">
      <w:pPr>
        <w:rPr>
          <w:rFonts w:cs="Arial"/>
          <w:szCs w:val="22"/>
        </w:rPr>
      </w:pPr>
      <w:r w:rsidRPr="00D553B6">
        <w:rPr>
          <w:rFonts w:cs="Arial"/>
          <w:szCs w:val="22"/>
        </w:rPr>
        <w:t>A disposição de graves (para baixo) e agudos (para cima)</w:t>
      </w:r>
      <w:r w:rsidR="00A61DCB">
        <w:rPr>
          <w:rFonts w:cs="Arial"/>
          <w:szCs w:val="22"/>
        </w:rPr>
        <w:t xml:space="preserve"> na partitura, nos gráficos, etc.</w:t>
      </w:r>
      <w:r w:rsidR="00CC130A">
        <w:rPr>
          <w:rFonts w:cs="Arial"/>
          <w:szCs w:val="22"/>
        </w:rPr>
        <w:t xml:space="preserve"> é obedecida </w:t>
      </w:r>
      <w:r w:rsidRPr="00D553B6">
        <w:rPr>
          <w:rFonts w:cs="Arial"/>
          <w:szCs w:val="22"/>
        </w:rPr>
        <w:t>na ordem de cordas do violão? Por quê</w:t>
      </w:r>
      <w:r w:rsidR="00A61DCB">
        <w:rPr>
          <w:rFonts w:cs="Arial"/>
          <w:szCs w:val="22"/>
        </w:rPr>
        <w:t>?</w:t>
      </w:r>
    </w:p>
    <w:p w14:paraId="74AB42D2" w14:textId="692F64C7" w:rsidR="00B93C66" w:rsidRDefault="00B93C66" w:rsidP="00A61DCB">
      <w:pPr>
        <w:rPr>
          <w:rFonts w:cs="Arial"/>
          <w:szCs w:val="22"/>
        </w:rPr>
      </w:pPr>
    </w:p>
    <w:p w14:paraId="5A3A151C" w14:textId="38E7850A" w:rsidR="00B93C66" w:rsidRDefault="00B93C66" w:rsidP="00A61DCB">
      <w:pPr>
        <w:rPr>
          <w:rFonts w:cs="Arial"/>
          <w:szCs w:val="22"/>
        </w:rPr>
      </w:pPr>
    </w:p>
    <w:p w14:paraId="24E7B33E" w14:textId="3B7DBFB0" w:rsidR="00B93C66" w:rsidRDefault="00B93C66" w:rsidP="00A61DCB">
      <w:pPr>
        <w:rPr>
          <w:rFonts w:cs="Arial"/>
          <w:szCs w:val="22"/>
        </w:rPr>
      </w:pPr>
    </w:p>
    <w:p w14:paraId="622F98A7" w14:textId="4A368856" w:rsidR="00B93C66" w:rsidRDefault="00B93C66" w:rsidP="00A61DCB">
      <w:pPr>
        <w:rPr>
          <w:rFonts w:cs="Arial"/>
          <w:szCs w:val="22"/>
        </w:rPr>
      </w:pPr>
    </w:p>
    <w:p w14:paraId="291918DF" w14:textId="3B5B4BF6" w:rsidR="00B93C66" w:rsidRDefault="00B93C66" w:rsidP="00A61DCB">
      <w:pPr>
        <w:rPr>
          <w:rFonts w:cs="Arial"/>
          <w:szCs w:val="22"/>
        </w:rPr>
      </w:pPr>
    </w:p>
    <w:p w14:paraId="387DE6B2" w14:textId="17F698AA" w:rsidR="00B93C66" w:rsidRDefault="00B93C66" w:rsidP="00A61DCB">
      <w:pPr>
        <w:rPr>
          <w:rFonts w:cs="Arial"/>
          <w:szCs w:val="22"/>
        </w:rPr>
      </w:pPr>
    </w:p>
    <w:p w14:paraId="6A4B7D95" w14:textId="4112E7D2" w:rsidR="00B93C66" w:rsidRDefault="00B93C66" w:rsidP="00A61DCB">
      <w:pPr>
        <w:rPr>
          <w:rFonts w:cs="Arial"/>
          <w:szCs w:val="22"/>
        </w:rPr>
      </w:pPr>
    </w:p>
    <w:p w14:paraId="0D54435A" w14:textId="68853612" w:rsidR="00B93C66" w:rsidRDefault="00B93C66" w:rsidP="00A61DCB">
      <w:pPr>
        <w:rPr>
          <w:rFonts w:cs="Arial"/>
          <w:szCs w:val="22"/>
        </w:rPr>
      </w:pPr>
    </w:p>
    <w:p w14:paraId="59785157" w14:textId="2397C103" w:rsidR="00B93C66" w:rsidRDefault="00B93C66" w:rsidP="00A61DCB">
      <w:pPr>
        <w:rPr>
          <w:rFonts w:cs="Arial"/>
          <w:szCs w:val="22"/>
        </w:rPr>
      </w:pPr>
    </w:p>
    <w:p w14:paraId="0FD446A4" w14:textId="7DD7ADBE" w:rsidR="00B93C66" w:rsidRDefault="00B93C66" w:rsidP="00A61DCB">
      <w:pPr>
        <w:rPr>
          <w:rFonts w:cs="Arial"/>
          <w:szCs w:val="22"/>
        </w:rPr>
      </w:pPr>
    </w:p>
    <w:p w14:paraId="56314D34" w14:textId="2E362926" w:rsidR="00B93C66" w:rsidRDefault="00B93C66" w:rsidP="00A61DCB">
      <w:pPr>
        <w:rPr>
          <w:rFonts w:cs="Arial"/>
          <w:szCs w:val="22"/>
        </w:rPr>
      </w:pPr>
    </w:p>
    <w:p w14:paraId="6ED56853" w14:textId="6644702F" w:rsidR="00B93C66" w:rsidRDefault="00B93C66" w:rsidP="00A61DCB">
      <w:pPr>
        <w:rPr>
          <w:rFonts w:cs="Arial"/>
          <w:szCs w:val="22"/>
        </w:rPr>
      </w:pPr>
    </w:p>
    <w:p w14:paraId="6A90B056" w14:textId="4B4F9E62" w:rsidR="00B93C66" w:rsidRDefault="00B93C66" w:rsidP="00A61DCB">
      <w:pPr>
        <w:rPr>
          <w:rFonts w:cs="Arial"/>
          <w:szCs w:val="22"/>
        </w:rPr>
      </w:pPr>
    </w:p>
    <w:p w14:paraId="487BF0CA" w14:textId="7529D474" w:rsidR="00B93C66" w:rsidRDefault="00B93C66" w:rsidP="00A61DCB">
      <w:pPr>
        <w:rPr>
          <w:rFonts w:cs="Arial"/>
          <w:szCs w:val="22"/>
        </w:rPr>
      </w:pPr>
    </w:p>
    <w:p w14:paraId="5B83EFFD" w14:textId="77777777" w:rsidR="00794BAE" w:rsidRDefault="00794BAE" w:rsidP="00A61DCB">
      <w:pPr>
        <w:rPr>
          <w:rFonts w:cs="Arial"/>
          <w:szCs w:val="22"/>
        </w:rPr>
      </w:pPr>
    </w:p>
    <w:p w14:paraId="6F9AA6B5" w14:textId="77777777" w:rsidR="00794BAE" w:rsidRDefault="00794BAE" w:rsidP="00A61DCB">
      <w:pPr>
        <w:rPr>
          <w:rFonts w:cs="Arial"/>
          <w:szCs w:val="22"/>
        </w:rPr>
      </w:pPr>
    </w:p>
    <w:p w14:paraId="1AFA59E1" w14:textId="77777777" w:rsidR="00794BAE" w:rsidRDefault="00794BAE" w:rsidP="00A61DCB">
      <w:pPr>
        <w:rPr>
          <w:rFonts w:cs="Arial"/>
          <w:szCs w:val="22"/>
        </w:rPr>
      </w:pPr>
    </w:p>
    <w:p w14:paraId="60C86598" w14:textId="11DF4330" w:rsidR="00B93C66" w:rsidRDefault="00B93C66" w:rsidP="00A61DCB">
      <w:pPr>
        <w:rPr>
          <w:rFonts w:cs="Arial"/>
          <w:szCs w:val="22"/>
        </w:rPr>
      </w:pPr>
    </w:p>
    <w:p w14:paraId="3D21420C" w14:textId="24529AF2" w:rsidR="00B93C66" w:rsidRDefault="00B93C66" w:rsidP="00A61DCB">
      <w:pPr>
        <w:rPr>
          <w:rFonts w:cs="Arial"/>
          <w:szCs w:val="22"/>
        </w:rPr>
      </w:pPr>
    </w:p>
    <w:p w14:paraId="100EFF0C" w14:textId="13607528" w:rsidR="00B93C66" w:rsidRDefault="00B93C66" w:rsidP="00A61DCB">
      <w:pPr>
        <w:rPr>
          <w:rFonts w:cs="Arial"/>
          <w:szCs w:val="22"/>
        </w:rPr>
      </w:pPr>
    </w:p>
    <w:p w14:paraId="767B36FA" w14:textId="37E44555" w:rsidR="00B93C66" w:rsidRDefault="00B93C66" w:rsidP="00A61DCB">
      <w:pPr>
        <w:rPr>
          <w:rFonts w:cs="Arial"/>
          <w:szCs w:val="22"/>
        </w:rPr>
      </w:pPr>
    </w:p>
    <w:p w14:paraId="32E461A2" w14:textId="7828976B" w:rsidR="00B93C66" w:rsidRDefault="00B93C66" w:rsidP="00A61DCB">
      <w:pPr>
        <w:rPr>
          <w:rFonts w:cs="Arial"/>
          <w:szCs w:val="22"/>
        </w:rPr>
      </w:pPr>
    </w:p>
    <w:p w14:paraId="1156C46A" w14:textId="77777777" w:rsidR="00794BAE" w:rsidRDefault="00794BAE" w:rsidP="00A61DCB">
      <w:pPr>
        <w:rPr>
          <w:rFonts w:cs="Arial"/>
          <w:szCs w:val="22"/>
        </w:rPr>
      </w:pPr>
    </w:p>
    <w:p w14:paraId="4845D430" w14:textId="77777777" w:rsidR="00436FBE" w:rsidRDefault="00436FBE" w:rsidP="00A61DCB">
      <w:pPr>
        <w:rPr>
          <w:rFonts w:cs="Arial"/>
          <w:szCs w:val="22"/>
        </w:rPr>
      </w:pPr>
    </w:p>
    <w:p w14:paraId="38A65A68" w14:textId="680D7ED5" w:rsidR="00EA5B57" w:rsidRPr="00194C0B" w:rsidRDefault="008154DD" w:rsidP="00194C0B">
      <w:pPr>
        <w:pStyle w:val="Ttulo1"/>
        <w:rPr>
          <w:rFonts w:cs="Arial"/>
          <w:color w:val="ED3611"/>
          <w:kern w:val="0"/>
          <w:szCs w:val="40"/>
        </w:rPr>
      </w:pPr>
      <w:bookmarkStart w:id="15" w:name="_Toc70064070"/>
      <w:bookmarkStart w:id="16" w:name="_Toc99392285"/>
      <w:r>
        <w:rPr>
          <w:rFonts w:cs="Arial"/>
          <w:color w:val="ED3611"/>
          <w:kern w:val="0"/>
          <w:szCs w:val="40"/>
        </w:rPr>
        <w:lastRenderedPageBreak/>
        <w:t>3</w:t>
      </w:r>
      <w:r w:rsidR="00EA5B57" w:rsidRPr="000944E1">
        <w:rPr>
          <w:rFonts w:cs="Arial"/>
          <w:color w:val="ED3611"/>
          <w:kern w:val="0"/>
          <w:szCs w:val="40"/>
        </w:rPr>
        <w:t xml:space="preserve"> - Escalas:</w:t>
      </w:r>
      <w:bookmarkEnd w:id="15"/>
      <w:bookmarkEnd w:id="16"/>
    </w:p>
    <w:p w14:paraId="60E7176E" w14:textId="6968D561" w:rsidR="00EA5B57" w:rsidRDefault="00EA5B57" w:rsidP="00EA5B57">
      <w:pPr>
        <w:autoSpaceDE w:val="0"/>
        <w:rPr>
          <w:rFonts w:cs="Arial"/>
          <w:szCs w:val="22"/>
        </w:rPr>
      </w:pPr>
      <w:r w:rsidRPr="00CC60BA">
        <w:rPr>
          <w:rFonts w:cs="Arial"/>
          <w:i/>
          <w:szCs w:val="22"/>
        </w:rPr>
        <w:t>Escala</w:t>
      </w:r>
      <w:r w:rsidRPr="00CC60BA">
        <w:rPr>
          <w:rFonts w:cs="Arial"/>
          <w:szCs w:val="22"/>
        </w:rPr>
        <w:t xml:space="preserve"> nada mais é do que uma sequência de sons (notas musicais) com uma quantidade específica de notas que a compõe. Existem vários tipos de escalas (maiores, menores</w:t>
      </w:r>
      <w:r>
        <w:rPr>
          <w:rFonts w:cs="Arial"/>
          <w:szCs w:val="22"/>
        </w:rPr>
        <w:t>, pentatônicas,</w:t>
      </w:r>
      <w:r w:rsidR="00F13E29">
        <w:rPr>
          <w:rFonts w:cs="Arial"/>
          <w:szCs w:val="22"/>
        </w:rPr>
        <w:t xml:space="preserve"> </w:t>
      </w:r>
      <w:r>
        <w:rPr>
          <w:rFonts w:cs="Arial"/>
          <w:szCs w:val="22"/>
        </w:rPr>
        <w:t>etc.), cada uma com sua característica</w:t>
      </w:r>
      <w:r w:rsidRPr="00CC60BA">
        <w:rPr>
          <w:rFonts w:cs="Arial"/>
          <w:szCs w:val="22"/>
        </w:rPr>
        <w:t xml:space="preserve"> e regras próprias. Normalmente as escalas começam e terminam na nota inicial como se fosse um ciclo</w:t>
      </w:r>
      <w:r>
        <w:rPr>
          <w:rFonts w:cs="Arial"/>
          <w:szCs w:val="22"/>
        </w:rPr>
        <w:t>.</w:t>
      </w:r>
      <w:r w:rsidRPr="00CC60BA">
        <w:rPr>
          <w:rFonts w:cs="Arial"/>
          <w:szCs w:val="22"/>
        </w:rPr>
        <w:t xml:space="preserve"> </w:t>
      </w:r>
      <w:r>
        <w:rPr>
          <w:rFonts w:cs="Arial"/>
          <w:szCs w:val="22"/>
        </w:rPr>
        <w:t>A escala mais conhecida é a de Dó maior</w:t>
      </w:r>
      <w:r w:rsidR="0088074D">
        <w:rPr>
          <w:rFonts w:cs="Arial"/>
          <w:szCs w:val="22"/>
        </w:rPr>
        <w:t>, representada a seguir</w:t>
      </w:r>
      <w:r w:rsidR="00564435">
        <w:rPr>
          <w:rFonts w:cs="Arial"/>
          <w:szCs w:val="22"/>
        </w:rPr>
        <w:t>:</w:t>
      </w:r>
      <w:r w:rsidR="003B2681">
        <w:rPr>
          <w:rFonts w:cs="Arial"/>
          <w:szCs w:val="22"/>
        </w:rPr>
        <w:t xml:space="preserve"> </w:t>
      </w:r>
    </w:p>
    <w:p w14:paraId="1C7AB406" w14:textId="77777777" w:rsidR="00EA5B57" w:rsidRPr="00C9391F" w:rsidRDefault="00EA5B57" w:rsidP="00EA5B57">
      <w:pPr>
        <w:autoSpaceDE w:val="0"/>
        <w:rPr>
          <w:rFonts w:cs="Arial"/>
          <w:szCs w:val="22"/>
        </w:rPr>
      </w:pPr>
    </w:p>
    <w:p w14:paraId="2A591496" w14:textId="4DC3EC05" w:rsidR="00EA5B57" w:rsidRPr="00E3269E" w:rsidRDefault="008154DD" w:rsidP="00EA5B57">
      <w:pPr>
        <w:pStyle w:val="Subttulo"/>
        <w:outlineLvl w:val="1"/>
      </w:pPr>
      <w:bookmarkStart w:id="17" w:name="_Toc70064071"/>
      <w:bookmarkStart w:id="18" w:name="_Toc99392286"/>
      <w:r>
        <w:rPr>
          <w:rFonts w:eastAsia="Times New Roman" w:cs="Times New Roman"/>
          <w:bCs/>
          <w:color w:val="E36C0A" w:themeColor="accent6" w:themeShade="BF"/>
          <w:spacing w:val="0"/>
          <w:kern w:val="36"/>
          <w:szCs w:val="44"/>
          <w:lang w:eastAsia="pt-BR"/>
        </w:rPr>
        <w:t>3</w:t>
      </w:r>
      <w:r w:rsidR="00EA5B57" w:rsidRPr="000944E1">
        <w:rPr>
          <w:rFonts w:eastAsia="Times New Roman" w:cs="Times New Roman"/>
          <w:bCs/>
          <w:color w:val="E36C0A" w:themeColor="accent6" w:themeShade="BF"/>
          <w:spacing w:val="0"/>
          <w:kern w:val="36"/>
          <w:szCs w:val="44"/>
          <w:lang w:eastAsia="pt-BR"/>
        </w:rPr>
        <w:t>.1 - Conhecendo as notas musicais:</w:t>
      </w:r>
      <w:bookmarkEnd w:id="17"/>
      <w:bookmarkEnd w:id="18"/>
    </w:p>
    <w:p w14:paraId="36778021" w14:textId="77777777" w:rsidR="00EA5B57" w:rsidRDefault="00EA5B57" w:rsidP="00EA5B57">
      <w:pPr>
        <w:jc w:val="both"/>
        <w:rPr>
          <w:rFonts w:cs="Arial"/>
          <w:sz w:val="16"/>
        </w:rPr>
      </w:pPr>
      <w:r>
        <w:rPr>
          <w:rFonts w:cs="Arial"/>
          <w:sz w:val="16"/>
        </w:rPr>
        <w:t xml:space="preserve">                </w:t>
      </w:r>
    </w:p>
    <w:p w14:paraId="217B5053" w14:textId="74478A29" w:rsidR="00EA5B57" w:rsidRPr="00436FBE" w:rsidRDefault="00F13E29" w:rsidP="00EA5B57">
      <w:pPr>
        <w:keepNext/>
        <w:jc w:val="center"/>
      </w:pPr>
      <w:r w:rsidRPr="00436FBE">
        <w:rPr>
          <w:noProof/>
          <w:lang w:eastAsia="pt-BR"/>
        </w:rPr>
        <w:drawing>
          <wp:inline distT="0" distB="0" distL="0" distR="0" wp14:anchorId="21009FB2" wp14:editId="3378D21E">
            <wp:extent cx="2431466" cy="1581150"/>
            <wp:effectExtent l="0" t="0" r="6985" b="0"/>
            <wp:docPr id="1089" name="Imagem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7832" cy="1598295"/>
                    </a:xfrm>
                    <a:prstGeom prst="rect">
                      <a:avLst/>
                    </a:prstGeom>
                    <a:noFill/>
                    <a:ln>
                      <a:noFill/>
                    </a:ln>
                  </pic:spPr>
                </pic:pic>
              </a:graphicData>
            </a:graphic>
          </wp:inline>
        </w:drawing>
      </w:r>
    </w:p>
    <w:p w14:paraId="12C54DEE" w14:textId="2C81592F" w:rsidR="00EA5B57" w:rsidRPr="00436FBE" w:rsidRDefault="008154DD" w:rsidP="00EA5B57">
      <w:pPr>
        <w:pStyle w:val="Legenda"/>
        <w:jc w:val="center"/>
        <w:rPr>
          <w:rFonts w:cs="Arial"/>
        </w:rPr>
      </w:pPr>
      <w:r>
        <w:rPr>
          <w:rFonts w:cs="Arial"/>
        </w:rPr>
        <w:t>Fig - 3</w:t>
      </w:r>
      <w:r w:rsidR="00EA5B57" w:rsidRPr="00436FBE">
        <w:rPr>
          <w:rFonts w:cs="Arial"/>
        </w:rPr>
        <w:t>.1.1</w:t>
      </w:r>
    </w:p>
    <w:p w14:paraId="364B6BC5" w14:textId="77777777" w:rsidR="00EA5B57" w:rsidRPr="00436FBE" w:rsidRDefault="00EA5B57" w:rsidP="00EA5B57">
      <w:pPr>
        <w:jc w:val="both"/>
        <w:rPr>
          <w:rFonts w:cs="Arial"/>
        </w:rPr>
        <w:sectPr w:rsidR="00EA5B57" w:rsidRPr="00436FBE" w:rsidSect="002440CA">
          <w:footerReference w:type="default" r:id="rId31"/>
          <w:type w:val="continuous"/>
          <w:pgSz w:w="11906" w:h="16838"/>
          <w:pgMar w:top="1417" w:right="1701" w:bottom="1417" w:left="1701" w:header="57" w:footer="316" w:gutter="0"/>
          <w:cols w:space="720"/>
          <w:docGrid w:linePitch="360"/>
        </w:sectPr>
      </w:pPr>
    </w:p>
    <w:p w14:paraId="067222E9" w14:textId="77777777" w:rsidR="00EA5B57" w:rsidRPr="00436FBE" w:rsidRDefault="00EA5B57" w:rsidP="00EA5B57">
      <w:pPr>
        <w:rPr>
          <w:rFonts w:cs="Arial"/>
          <w:bCs/>
          <w:iCs/>
          <w:color w:val="000000"/>
          <w:szCs w:val="22"/>
        </w:rPr>
      </w:pPr>
    </w:p>
    <w:p w14:paraId="18F98563" w14:textId="5B457D4B" w:rsidR="00F13E29" w:rsidRDefault="00F13E29" w:rsidP="00EA5B57">
      <w:pPr>
        <w:rPr>
          <w:rFonts w:cs="Arial"/>
          <w:color w:val="000000"/>
          <w:szCs w:val="22"/>
        </w:rPr>
      </w:pPr>
      <w:r w:rsidRPr="00436FBE">
        <w:rPr>
          <w:rFonts w:cs="Arial"/>
          <w:color w:val="000000"/>
          <w:szCs w:val="22"/>
        </w:rPr>
        <w:t xml:space="preserve">Você reparou que alguns degraus possuem um intervalo vermelho? Esses </w:t>
      </w:r>
      <w:r w:rsidR="00C917A7" w:rsidRPr="00436FBE">
        <w:rPr>
          <w:rFonts w:cs="Arial"/>
          <w:color w:val="000000"/>
          <w:szCs w:val="22"/>
        </w:rPr>
        <w:t>dois intervalos (Mi-Fá e Si-Dó)</w:t>
      </w:r>
      <w:r w:rsidRPr="00436FBE">
        <w:rPr>
          <w:rFonts w:cs="Arial"/>
          <w:color w:val="000000"/>
          <w:szCs w:val="22"/>
        </w:rPr>
        <w:t xml:space="preserve"> são um pouco menor que os outros</w:t>
      </w:r>
      <w:r w:rsidR="00C917A7">
        <w:rPr>
          <w:rFonts w:cs="Arial"/>
          <w:color w:val="000000"/>
          <w:szCs w:val="22"/>
        </w:rPr>
        <w:t>, são intervalos somente de meio tom</w:t>
      </w:r>
      <w:r>
        <w:rPr>
          <w:rFonts w:cs="Arial"/>
          <w:color w:val="000000"/>
          <w:szCs w:val="22"/>
        </w:rPr>
        <w:t xml:space="preserve">. </w:t>
      </w:r>
    </w:p>
    <w:p w14:paraId="63B1FCEA" w14:textId="19D845C6" w:rsidR="00EA5B57" w:rsidRDefault="00EA5B57" w:rsidP="00EA5B57">
      <w:pPr>
        <w:rPr>
          <w:rFonts w:cs="Arial"/>
          <w:color w:val="000000"/>
          <w:szCs w:val="22"/>
        </w:rPr>
      </w:pPr>
      <w:r>
        <w:rPr>
          <w:rFonts w:cs="Arial"/>
          <w:color w:val="000000"/>
          <w:szCs w:val="22"/>
        </w:rPr>
        <w:t xml:space="preserve">Além da escala </w:t>
      </w:r>
      <w:r w:rsidR="0014669E">
        <w:rPr>
          <w:rFonts w:cs="Arial"/>
          <w:color w:val="000000"/>
          <w:szCs w:val="22"/>
        </w:rPr>
        <w:t xml:space="preserve">de Dó </w:t>
      </w:r>
      <w:r>
        <w:rPr>
          <w:rFonts w:cs="Arial"/>
          <w:color w:val="000000"/>
          <w:szCs w:val="22"/>
        </w:rPr>
        <w:t>maior</w:t>
      </w:r>
      <w:r w:rsidR="0014669E">
        <w:rPr>
          <w:rFonts w:cs="Arial"/>
          <w:color w:val="000000"/>
          <w:szCs w:val="22"/>
        </w:rPr>
        <w:t xml:space="preserve">, a qual é </w:t>
      </w:r>
      <w:r>
        <w:rPr>
          <w:rFonts w:cs="Arial"/>
          <w:color w:val="000000"/>
          <w:szCs w:val="22"/>
        </w:rPr>
        <w:t>bastante popular, existem também outras escalas, e acidentes presentes nelas. Os acidentes são notas modificadas, e na escala cromática eles aparecem em grande quantidade, são chamados sustenidos e bemóis.  Os sustenidos aumentam a nota</w:t>
      </w:r>
      <w:r w:rsidR="0014669E">
        <w:rPr>
          <w:rFonts w:cs="Arial"/>
          <w:color w:val="000000"/>
          <w:szCs w:val="22"/>
        </w:rPr>
        <w:t xml:space="preserve"> </w:t>
      </w:r>
      <w:r>
        <w:rPr>
          <w:rFonts w:cs="Arial"/>
          <w:color w:val="000000"/>
          <w:szCs w:val="22"/>
        </w:rPr>
        <w:t xml:space="preserve">meio tom, e os bemóis diminuem a </w:t>
      </w:r>
      <w:r w:rsidR="007656EE">
        <w:rPr>
          <w:rFonts w:cs="Arial"/>
          <w:color w:val="000000"/>
          <w:szCs w:val="22"/>
        </w:rPr>
        <w:t>nota meio</w:t>
      </w:r>
      <w:r>
        <w:rPr>
          <w:rFonts w:cs="Arial"/>
          <w:color w:val="000000"/>
          <w:szCs w:val="22"/>
        </w:rPr>
        <w:t xml:space="preserve"> to</w:t>
      </w:r>
      <w:r w:rsidRPr="002B7F84">
        <w:rPr>
          <w:rFonts w:cs="Arial"/>
          <w:color w:val="000000"/>
          <w:szCs w:val="22"/>
        </w:rPr>
        <w:t>m. Lembre-se que os acidentes (sustenidos e bemóis</w:t>
      </w:r>
      <w:r w:rsidR="007656EE" w:rsidRPr="002B7F84">
        <w:rPr>
          <w:rFonts w:cs="Arial"/>
          <w:color w:val="000000"/>
          <w:szCs w:val="22"/>
        </w:rPr>
        <w:t>) se encontram nas</w:t>
      </w:r>
      <w:r w:rsidRPr="002B7F84">
        <w:rPr>
          <w:rFonts w:cs="Arial"/>
          <w:color w:val="000000"/>
          <w:szCs w:val="22"/>
        </w:rPr>
        <w:t xml:space="preserve"> teclas pretas no teclad</w:t>
      </w:r>
      <w:r w:rsidR="0088740C" w:rsidRPr="002B7F84">
        <w:rPr>
          <w:rFonts w:cs="Arial"/>
          <w:color w:val="000000"/>
          <w:szCs w:val="22"/>
        </w:rPr>
        <w:t>o. No próximo capítulo veremos o que são tons e semitons, para facilitar a nossa compreensão</w:t>
      </w:r>
      <w:r w:rsidR="0088740C">
        <w:rPr>
          <w:rFonts w:cs="Arial"/>
          <w:color w:val="000000"/>
          <w:szCs w:val="22"/>
        </w:rPr>
        <w:t>.</w:t>
      </w:r>
    </w:p>
    <w:p w14:paraId="3E4086A8" w14:textId="77777777" w:rsidR="00EA5B57" w:rsidRDefault="00EA5B57" w:rsidP="00EA5B57">
      <w:pPr>
        <w:rPr>
          <w:rFonts w:cs="Arial"/>
          <w:b/>
          <w:color w:val="000000"/>
          <w:szCs w:val="22"/>
        </w:rPr>
      </w:pPr>
    </w:p>
    <w:p w14:paraId="5125283C" w14:textId="77777777" w:rsidR="0014669E" w:rsidRDefault="00EA5B57" w:rsidP="00EA5B57">
      <w:pPr>
        <w:rPr>
          <w:rFonts w:cs="Arial"/>
          <w:color w:val="000000"/>
          <w:szCs w:val="22"/>
        </w:rPr>
      </w:pPr>
      <w:r>
        <w:rPr>
          <w:rFonts w:cs="Arial"/>
          <w:color w:val="000000"/>
          <w:szCs w:val="22"/>
        </w:rPr>
        <w:t>Escala cromática ascendente:</w:t>
      </w:r>
    </w:p>
    <w:p w14:paraId="2FE8DCE7" w14:textId="7C0910DD" w:rsidR="0014669E" w:rsidRDefault="0014669E" w:rsidP="00EA5B57">
      <w:pPr>
        <w:rPr>
          <w:rFonts w:cs="Arial"/>
          <w:szCs w:val="22"/>
        </w:rPr>
      </w:pPr>
      <w:r w:rsidRPr="002B7F84">
        <w:rPr>
          <w:rFonts w:cs="Arial"/>
          <w:szCs w:val="22"/>
        </w:rPr>
        <w:t>Formada por 12 semito</w:t>
      </w:r>
      <w:r w:rsidR="00C97CA9" w:rsidRPr="002B7F84">
        <w:rPr>
          <w:rFonts w:cs="Arial"/>
          <w:szCs w:val="22"/>
        </w:rPr>
        <w:t>ns, a escala cromática é uma sequência de sons que dispõe de notas naturais e de acidentes em sua composição. O intervalo de distância entre as notas em sequência é somente de um semitom, diferentemente da escala diatônica, que possui o intervalo de um tom também. As notas da escala cromática são:</w:t>
      </w:r>
    </w:p>
    <w:p w14:paraId="02D8E99F" w14:textId="77777777" w:rsidR="00C97CA9" w:rsidRPr="00C97CA9" w:rsidRDefault="00C97CA9" w:rsidP="00EA5B57">
      <w:pPr>
        <w:rPr>
          <w:rFonts w:cs="Arial"/>
          <w:szCs w:val="22"/>
        </w:rPr>
      </w:pPr>
    </w:p>
    <w:p w14:paraId="72042BC5" w14:textId="2D517DFF" w:rsidR="00C97CA9" w:rsidRDefault="00C97CA9" w:rsidP="00EA5B57">
      <w:pPr>
        <w:rPr>
          <w:rFonts w:cs="Arial"/>
          <w:szCs w:val="22"/>
        </w:rPr>
      </w:pPr>
      <w:r>
        <w:rPr>
          <w:rFonts w:cs="Arial"/>
          <w:color w:val="000000"/>
          <w:szCs w:val="22"/>
        </w:rPr>
        <w:t xml:space="preserve">Ascendente: </w:t>
      </w:r>
      <w:r w:rsidR="00EA5B57">
        <w:rPr>
          <w:rFonts w:cs="Arial"/>
          <w:color w:val="000000"/>
          <w:szCs w:val="22"/>
        </w:rPr>
        <w:t xml:space="preserve">Dó – Dó# - Ré – Ré# - Mi – Fá – Fá# - Sol – Sol# - Lá – Lá# - </w:t>
      </w:r>
      <w:r w:rsidR="00EA5B57" w:rsidRPr="0071027D">
        <w:rPr>
          <w:rFonts w:cs="Arial"/>
          <w:szCs w:val="22"/>
        </w:rPr>
        <w:t xml:space="preserve">Si </w:t>
      </w:r>
      <w:r>
        <w:rPr>
          <w:rFonts w:cs="Arial"/>
          <w:szCs w:val="22"/>
        </w:rPr>
        <w:t>–</w:t>
      </w:r>
      <w:r w:rsidR="00221395" w:rsidRPr="0071027D">
        <w:rPr>
          <w:rFonts w:cs="Arial"/>
          <w:szCs w:val="22"/>
        </w:rPr>
        <w:t xml:space="preserve"> Dó</w:t>
      </w:r>
    </w:p>
    <w:p w14:paraId="0E984127" w14:textId="77777777" w:rsidR="004C1AF1" w:rsidRDefault="00C97CA9" w:rsidP="004C1AF1">
      <w:pPr>
        <w:rPr>
          <w:rFonts w:cs="Arial"/>
          <w:szCs w:val="22"/>
        </w:rPr>
      </w:pPr>
      <w:r>
        <w:rPr>
          <w:rFonts w:cs="Arial"/>
          <w:szCs w:val="22"/>
        </w:rPr>
        <w:t>D</w:t>
      </w:r>
      <w:r w:rsidR="00EA5B57" w:rsidRPr="0071027D">
        <w:rPr>
          <w:rFonts w:cs="Arial"/>
          <w:szCs w:val="22"/>
        </w:rPr>
        <w:t xml:space="preserve">escendente: Dó – Si – Sib – Lá – Láb – Sol – Solb – Fá – Mi – Mib – Ré – Réb </w:t>
      </w:r>
      <w:r w:rsidR="00221395" w:rsidRPr="0071027D">
        <w:rPr>
          <w:rFonts w:cs="Arial"/>
          <w:szCs w:val="22"/>
        </w:rPr>
        <w:t>- Dó</w:t>
      </w:r>
    </w:p>
    <w:p w14:paraId="2A5B5A3B" w14:textId="77777777" w:rsidR="00972623" w:rsidRDefault="00972623" w:rsidP="004C1AF1">
      <w:pPr>
        <w:rPr>
          <w:rFonts w:cs="Arial"/>
          <w:szCs w:val="22"/>
        </w:rPr>
      </w:pPr>
    </w:p>
    <w:p w14:paraId="2873E557" w14:textId="0208262D" w:rsidR="00DB43B4" w:rsidRPr="004C1AF1" w:rsidRDefault="00F13E29" w:rsidP="00972623">
      <w:pPr>
        <w:jc w:val="center"/>
        <w:rPr>
          <w:rFonts w:cs="Arial"/>
          <w:szCs w:val="22"/>
        </w:rPr>
      </w:pPr>
      <w:r w:rsidRPr="00436FBE">
        <w:rPr>
          <w:noProof/>
          <w:lang w:eastAsia="pt-BR"/>
        </w:rPr>
        <w:drawing>
          <wp:inline distT="0" distB="0" distL="0" distR="0" wp14:anchorId="47F8CD87" wp14:editId="5376269F">
            <wp:extent cx="5288729" cy="1590675"/>
            <wp:effectExtent l="0" t="0" r="7620" b="0"/>
            <wp:docPr id="1101" name="Imagem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6325" cy="1601983"/>
                    </a:xfrm>
                    <a:prstGeom prst="rect">
                      <a:avLst/>
                    </a:prstGeom>
                    <a:noFill/>
                    <a:ln>
                      <a:noFill/>
                    </a:ln>
                  </pic:spPr>
                </pic:pic>
              </a:graphicData>
            </a:graphic>
          </wp:inline>
        </w:drawing>
      </w:r>
    </w:p>
    <w:p w14:paraId="5C0B7323" w14:textId="4ED6BC00" w:rsidR="009674F3" w:rsidRPr="00436FBE" w:rsidRDefault="00DB43B4" w:rsidP="00B93C66">
      <w:pPr>
        <w:pStyle w:val="Legenda"/>
        <w:jc w:val="center"/>
        <w:rPr>
          <w:rFonts w:cs="Arial"/>
          <w:szCs w:val="22"/>
        </w:rPr>
      </w:pPr>
      <w:r w:rsidRPr="00436FBE">
        <w:t xml:space="preserve">Figura </w:t>
      </w:r>
      <w:r w:rsidR="008154DD">
        <w:rPr>
          <w:noProof/>
        </w:rPr>
        <w:t>3.</w:t>
      </w:r>
      <w:r w:rsidRPr="00436FBE">
        <w:t>1.2</w:t>
      </w:r>
    </w:p>
    <w:p w14:paraId="3D86541A" w14:textId="3B7E03F9" w:rsidR="00A7246A" w:rsidRPr="00264F83" w:rsidRDefault="008154DD" w:rsidP="0013581D">
      <w:pPr>
        <w:pStyle w:val="Ttulo1"/>
        <w:rPr>
          <w:rFonts w:cs="Arial"/>
          <w:color w:val="ED3611"/>
          <w:kern w:val="0"/>
          <w:szCs w:val="40"/>
        </w:rPr>
      </w:pPr>
      <w:bookmarkStart w:id="19" w:name="_Toc70064072"/>
      <w:bookmarkStart w:id="20" w:name="_Toc99392287"/>
      <w:r>
        <w:rPr>
          <w:rFonts w:cs="Arial"/>
          <w:color w:val="ED3611"/>
          <w:kern w:val="0"/>
          <w:szCs w:val="40"/>
        </w:rPr>
        <w:lastRenderedPageBreak/>
        <w:t>4</w:t>
      </w:r>
      <w:r w:rsidR="001F2EC4" w:rsidRPr="00436FBE">
        <w:rPr>
          <w:rFonts w:cs="Arial"/>
          <w:color w:val="ED3611"/>
          <w:kern w:val="0"/>
          <w:szCs w:val="40"/>
        </w:rPr>
        <w:t xml:space="preserve"> - </w:t>
      </w:r>
      <w:r w:rsidR="00A7246A" w:rsidRPr="00436FBE">
        <w:rPr>
          <w:rFonts w:cs="Arial"/>
          <w:color w:val="ED3611"/>
          <w:kern w:val="0"/>
          <w:szCs w:val="40"/>
        </w:rPr>
        <w:t>Intervalos:</w:t>
      </w:r>
      <w:bookmarkEnd w:id="19"/>
      <w:bookmarkEnd w:id="20"/>
    </w:p>
    <w:p w14:paraId="65554ADA" w14:textId="068A747D" w:rsidR="00A7246A" w:rsidRDefault="00955421" w:rsidP="006454BF">
      <w:pPr>
        <w:autoSpaceDE w:val="0"/>
        <w:rPr>
          <w:rFonts w:cs="Arial"/>
          <w:szCs w:val="22"/>
        </w:rPr>
      </w:pPr>
      <w:r>
        <w:t>Agora que já vimos</w:t>
      </w:r>
      <w:r w:rsidR="0088740C">
        <w:t xml:space="preserve"> a escala maior</w:t>
      </w:r>
      <w:r w:rsidR="00221395">
        <w:t>,</w:t>
      </w:r>
      <w:r w:rsidR="00274EAB">
        <w:t xml:space="preserve"> </w:t>
      </w:r>
      <w:r w:rsidR="0088740C">
        <w:t>a mais conhecida popularmente,</w:t>
      </w:r>
      <w:r w:rsidR="00274EAB">
        <w:t xml:space="preserve"> </w:t>
      </w:r>
      <w:r w:rsidR="0088740C">
        <w:t>vamos falar um pouco sobre tons e semitons. S</w:t>
      </w:r>
      <w:r w:rsidR="00A7246A">
        <w:rPr>
          <w:rFonts w:cs="Arial"/>
          <w:szCs w:val="22"/>
        </w:rPr>
        <w:t xml:space="preserve">aber sobre os intervalos será muito importante </w:t>
      </w:r>
      <w:r w:rsidR="00A7246A" w:rsidRPr="00A61DCB">
        <w:rPr>
          <w:rFonts w:cs="Arial"/>
          <w:szCs w:val="22"/>
        </w:rPr>
        <w:t>quando começarmos a</w:t>
      </w:r>
      <w:r w:rsidR="00A7246A">
        <w:rPr>
          <w:rFonts w:cs="Arial"/>
          <w:szCs w:val="22"/>
        </w:rPr>
        <w:t xml:space="preserve"> estudar os acordes</w:t>
      </w:r>
      <w:r w:rsidR="0088740C">
        <w:rPr>
          <w:rFonts w:cs="Arial"/>
          <w:szCs w:val="22"/>
        </w:rPr>
        <w:t>, melodias, escalas, etc</w:t>
      </w:r>
      <w:r w:rsidR="00A7246A">
        <w:rPr>
          <w:rFonts w:cs="Arial"/>
          <w:szCs w:val="22"/>
        </w:rPr>
        <w:t xml:space="preserve">. </w:t>
      </w:r>
    </w:p>
    <w:p w14:paraId="14256C22" w14:textId="20005B05" w:rsidR="0088740C" w:rsidRDefault="00A7246A" w:rsidP="00E76387">
      <w:pPr>
        <w:autoSpaceDE w:val="0"/>
        <w:rPr>
          <w:rFonts w:cs="Arial"/>
          <w:szCs w:val="22"/>
        </w:rPr>
      </w:pPr>
      <w:r>
        <w:rPr>
          <w:rFonts w:cs="Arial"/>
          <w:i/>
          <w:szCs w:val="22"/>
        </w:rPr>
        <w:t xml:space="preserve">Intervalo </w:t>
      </w:r>
      <w:r>
        <w:rPr>
          <w:rFonts w:cs="Arial"/>
          <w:szCs w:val="22"/>
        </w:rPr>
        <w:t xml:space="preserve">é </w:t>
      </w:r>
      <w:r w:rsidR="009F3197">
        <w:rPr>
          <w:rFonts w:cs="Arial"/>
          <w:szCs w:val="22"/>
        </w:rPr>
        <w:t>a distância</w:t>
      </w:r>
      <w:r>
        <w:rPr>
          <w:rFonts w:cs="Arial"/>
          <w:szCs w:val="22"/>
        </w:rPr>
        <w:t xml:space="preserve"> entre duas notas. Na música e mais especificamente nas escalas, podemos dizer que é a distância que separa duas notas.</w:t>
      </w:r>
    </w:p>
    <w:p w14:paraId="7AB20D25" w14:textId="77777777" w:rsidR="00317046" w:rsidRDefault="00A7246A" w:rsidP="00E76387">
      <w:pPr>
        <w:autoSpaceDE w:val="0"/>
        <w:rPr>
          <w:rStyle w:val="apple-style-span"/>
          <w:rFonts w:cs="Arial"/>
          <w:szCs w:val="22"/>
        </w:rPr>
      </w:pPr>
      <w:r>
        <w:rPr>
          <w:rStyle w:val="apple-style-span"/>
          <w:rFonts w:cs="Arial"/>
          <w:szCs w:val="22"/>
        </w:rPr>
        <w:t>Dentro d</w:t>
      </w:r>
      <w:r w:rsidR="000E6780">
        <w:rPr>
          <w:rStyle w:val="apple-style-span"/>
          <w:rFonts w:cs="Arial"/>
          <w:szCs w:val="22"/>
        </w:rPr>
        <w:t>e um</w:t>
      </w:r>
      <w:r>
        <w:rPr>
          <w:rStyle w:val="apple-style-span"/>
          <w:rFonts w:cs="Arial"/>
          <w:szCs w:val="22"/>
        </w:rPr>
        <w:t>a escala encontramos duas distância</w:t>
      </w:r>
      <w:r w:rsidR="000E6780">
        <w:rPr>
          <w:rStyle w:val="apple-style-span"/>
          <w:rFonts w:cs="Arial"/>
          <w:szCs w:val="22"/>
        </w:rPr>
        <w:t>s</w:t>
      </w:r>
      <w:r>
        <w:rPr>
          <w:rStyle w:val="apple-style-span"/>
          <w:rFonts w:cs="Arial"/>
          <w:szCs w:val="22"/>
        </w:rPr>
        <w:t xml:space="preserve"> de intervalos que separam os graus</w:t>
      </w:r>
      <w:r w:rsidR="0088740C">
        <w:rPr>
          <w:rStyle w:val="Refdenotaderodap"/>
          <w:rFonts w:cs="Arial"/>
          <w:szCs w:val="22"/>
        </w:rPr>
        <w:footnoteReference w:id="1"/>
      </w:r>
      <w:r>
        <w:rPr>
          <w:rStyle w:val="apple-style-span"/>
          <w:rFonts w:cs="Arial"/>
          <w:szCs w:val="22"/>
        </w:rPr>
        <w:t xml:space="preserve">. O </w:t>
      </w:r>
      <w:r>
        <w:rPr>
          <w:rStyle w:val="apple-style-span"/>
          <w:rFonts w:cs="Arial"/>
          <w:i/>
          <w:szCs w:val="22"/>
        </w:rPr>
        <w:t>tom</w:t>
      </w:r>
      <w:r>
        <w:rPr>
          <w:rStyle w:val="apple-style-span"/>
          <w:rFonts w:cs="Arial"/>
          <w:szCs w:val="22"/>
        </w:rPr>
        <w:t xml:space="preserve"> e o </w:t>
      </w:r>
      <w:r>
        <w:rPr>
          <w:rStyle w:val="apple-style-span"/>
          <w:rFonts w:cs="Arial"/>
          <w:i/>
          <w:szCs w:val="22"/>
        </w:rPr>
        <w:t>semitom</w:t>
      </w:r>
      <w:r>
        <w:rPr>
          <w:rStyle w:val="apple-style-span"/>
          <w:rFonts w:cs="Arial"/>
          <w:szCs w:val="22"/>
        </w:rPr>
        <w:t>. O semitom é a menor distância de intervalo utilizada na música ocidental, o tom é o dobro do semitom.</w:t>
      </w:r>
    </w:p>
    <w:p w14:paraId="1BAF3882" w14:textId="77777777" w:rsidR="00EA5B57" w:rsidRDefault="00EA5B57" w:rsidP="00E76387">
      <w:pPr>
        <w:autoSpaceDE w:val="0"/>
        <w:rPr>
          <w:rStyle w:val="apple-style-span"/>
          <w:rFonts w:cs="Arial"/>
          <w:szCs w:val="22"/>
        </w:rPr>
      </w:pPr>
    </w:p>
    <w:p w14:paraId="2C1794A4" w14:textId="77777777" w:rsidR="008735BB" w:rsidRPr="008735BB" w:rsidRDefault="008735BB" w:rsidP="00E76387">
      <w:pPr>
        <w:autoSpaceDE w:val="0"/>
        <w:rPr>
          <w:rFonts w:cs="Arial"/>
          <w:color w:val="FF0000"/>
          <w:szCs w:val="22"/>
        </w:rPr>
      </w:pPr>
    </w:p>
    <w:p w14:paraId="1FAE2103" w14:textId="3E8962D4" w:rsidR="001C4B5E" w:rsidRPr="00D7492C" w:rsidRDefault="00687728" w:rsidP="00317046">
      <w:pPr>
        <w:keepNext/>
        <w:autoSpaceDE w:val="0"/>
        <w:jc w:val="center"/>
      </w:pPr>
      <w:r>
        <w:rPr>
          <w:bCs/>
          <w:noProof/>
          <w:szCs w:val="22"/>
          <w:lang w:eastAsia="pt-BR"/>
        </w:rPr>
        <w:drawing>
          <wp:inline distT="0" distB="0" distL="0" distR="0" wp14:anchorId="37A13389" wp14:editId="6F4DD2AA">
            <wp:extent cx="2461771" cy="3467100"/>
            <wp:effectExtent l="0" t="0" r="0" b="0"/>
            <wp:docPr id="254" name="Imagem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0536" cy="3479444"/>
                    </a:xfrm>
                    <a:prstGeom prst="rect">
                      <a:avLst/>
                    </a:prstGeom>
                    <a:noFill/>
                    <a:ln>
                      <a:noFill/>
                    </a:ln>
                  </pic:spPr>
                </pic:pic>
              </a:graphicData>
            </a:graphic>
          </wp:inline>
        </w:drawing>
      </w:r>
      <w:r w:rsidR="008E45D3" w:rsidRPr="008E45D3">
        <w:t xml:space="preserve"> </w:t>
      </w:r>
    </w:p>
    <w:p w14:paraId="763523DD" w14:textId="0BC98B64" w:rsidR="00A7246A" w:rsidRPr="00AD3A70" w:rsidRDefault="007207AB" w:rsidP="00317046">
      <w:pPr>
        <w:pStyle w:val="Legenda"/>
        <w:jc w:val="center"/>
        <w:rPr>
          <w:rStyle w:val="apple-style-span"/>
        </w:rPr>
      </w:pPr>
      <w:r w:rsidRPr="00D7492C">
        <w:rPr>
          <w:rStyle w:val="apple-style-span"/>
        </w:rPr>
        <w:t xml:space="preserve">Fig </w:t>
      </w:r>
      <w:r w:rsidR="005A2E06" w:rsidRPr="00D7492C">
        <w:rPr>
          <w:rStyle w:val="apple-style-span"/>
        </w:rPr>
        <w:t>–</w:t>
      </w:r>
      <w:r w:rsidRPr="00D7492C">
        <w:rPr>
          <w:rStyle w:val="apple-style-span"/>
        </w:rPr>
        <w:t xml:space="preserve"> </w:t>
      </w:r>
      <w:r w:rsidR="008154DD">
        <w:rPr>
          <w:rStyle w:val="apple-style-span"/>
        </w:rPr>
        <w:t>4</w:t>
      </w:r>
      <w:r w:rsidR="005A2E06" w:rsidRPr="00D7492C">
        <w:rPr>
          <w:rStyle w:val="apple-style-span"/>
        </w:rPr>
        <w:t>.0.1</w:t>
      </w:r>
    </w:p>
    <w:p w14:paraId="6FADC2D4" w14:textId="2E92CD43" w:rsidR="00D7492C" w:rsidRPr="009F3197" w:rsidRDefault="00D7492C" w:rsidP="00FB50A8">
      <w:pPr>
        <w:rPr>
          <w:bCs/>
          <w:color w:val="FF0000"/>
          <w:szCs w:val="22"/>
        </w:rPr>
      </w:pPr>
    </w:p>
    <w:p w14:paraId="63274281" w14:textId="062624BF" w:rsidR="00687728" w:rsidRDefault="00A7246A" w:rsidP="00B93C66">
      <w:pPr>
        <w:rPr>
          <w:bCs/>
          <w:szCs w:val="22"/>
        </w:rPr>
      </w:pPr>
      <w:r w:rsidRPr="00910DA9">
        <w:rPr>
          <w:bCs/>
          <w:szCs w:val="22"/>
        </w:rPr>
        <w:t>*</w:t>
      </w:r>
      <w:r w:rsidR="00A633C2" w:rsidRPr="00910DA9">
        <w:rPr>
          <w:bCs/>
          <w:szCs w:val="22"/>
        </w:rPr>
        <w:t>No tópico 12.1 v</w:t>
      </w:r>
      <w:r w:rsidRPr="00910DA9">
        <w:rPr>
          <w:bCs/>
          <w:szCs w:val="22"/>
        </w:rPr>
        <w:t>eremos</w:t>
      </w:r>
      <w:r w:rsidR="00A633C2" w:rsidRPr="00910DA9">
        <w:rPr>
          <w:bCs/>
          <w:szCs w:val="22"/>
        </w:rPr>
        <w:t xml:space="preserve"> </w:t>
      </w:r>
      <w:r w:rsidRPr="00910DA9">
        <w:rPr>
          <w:bCs/>
          <w:szCs w:val="22"/>
        </w:rPr>
        <w:t>outros tipos de intervalos que nos ajudarão a entender assuntos importantes para o nosso estudo acerca do violão e da música em geral</w:t>
      </w:r>
      <w:r w:rsidR="008E45D3" w:rsidRPr="00910DA9">
        <w:rPr>
          <w:bCs/>
          <w:szCs w:val="22"/>
        </w:rPr>
        <w:t>.</w:t>
      </w:r>
    </w:p>
    <w:p w14:paraId="0DA164ED" w14:textId="77777777" w:rsidR="00972623" w:rsidRDefault="00972623" w:rsidP="00B93C66">
      <w:pPr>
        <w:rPr>
          <w:bCs/>
          <w:szCs w:val="22"/>
        </w:rPr>
      </w:pPr>
    </w:p>
    <w:p w14:paraId="03A98343" w14:textId="77777777" w:rsidR="00972623" w:rsidRDefault="00972623" w:rsidP="00B93C66">
      <w:pPr>
        <w:rPr>
          <w:bCs/>
          <w:szCs w:val="22"/>
        </w:rPr>
      </w:pPr>
    </w:p>
    <w:p w14:paraId="191D466F" w14:textId="77777777" w:rsidR="00972623" w:rsidRDefault="00972623" w:rsidP="00B93C66">
      <w:pPr>
        <w:rPr>
          <w:bCs/>
          <w:szCs w:val="22"/>
        </w:rPr>
      </w:pPr>
    </w:p>
    <w:p w14:paraId="1323C06E" w14:textId="77777777" w:rsidR="00972623" w:rsidRDefault="00972623" w:rsidP="00B93C66">
      <w:pPr>
        <w:rPr>
          <w:bCs/>
          <w:szCs w:val="22"/>
        </w:rPr>
      </w:pPr>
    </w:p>
    <w:p w14:paraId="5D9A06F6" w14:textId="77777777" w:rsidR="00972623" w:rsidRDefault="00972623" w:rsidP="00B93C66">
      <w:pPr>
        <w:rPr>
          <w:bCs/>
          <w:szCs w:val="22"/>
        </w:rPr>
      </w:pPr>
    </w:p>
    <w:p w14:paraId="790A04BF" w14:textId="77777777" w:rsidR="00972623" w:rsidRDefault="00972623" w:rsidP="00B93C66">
      <w:pPr>
        <w:rPr>
          <w:bCs/>
          <w:szCs w:val="22"/>
        </w:rPr>
      </w:pPr>
    </w:p>
    <w:p w14:paraId="10651D7C" w14:textId="77777777" w:rsidR="00972623" w:rsidRDefault="00972623" w:rsidP="00B93C66">
      <w:pPr>
        <w:rPr>
          <w:bCs/>
          <w:szCs w:val="22"/>
        </w:rPr>
      </w:pPr>
    </w:p>
    <w:p w14:paraId="1228C889" w14:textId="77777777" w:rsidR="00972623" w:rsidRDefault="00972623" w:rsidP="00B93C66">
      <w:pPr>
        <w:rPr>
          <w:bCs/>
          <w:szCs w:val="22"/>
        </w:rPr>
      </w:pPr>
    </w:p>
    <w:p w14:paraId="41A1E2DF" w14:textId="77777777" w:rsidR="00972623" w:rsidRDefault="00972623" w:rsidP="00B93C66">
      <w:pPr>
        <w:rPr>
          <w:bCs/>
          <w:szCs w:val="22"/>
        </w:rPr>
      </w:pPr>
    </w:p>
    <w:p w14:paraId="7A895A34" w14:textId="77777777" w:rsidR="00972623" w:rsidRPr="00902F63" w:rsidRDefault="00972623" w:rsidP="00B93C66">
      <w:pPr>
        <w:rPr>
          <w:bCs/>
          <w:szCs w:val="22"/>
        </w:rPr>
      </w:pPr>
    </w:p>
    <w:p w14:paraId="52BA360F" w14:textId="6708B10F" w:rsidR="00857691" w:rsidRPr="00264F83" w:rsidRDefault="008154DD" w:rsidP="0013581D">
      <w:pPr>
        <w:pStyle w:val="Ttulo1"/>
        <w:rPr>
          <w:rFonts w:cs="Arial"/>
          <w:color w:val="ED3611"/>
          <w:kern w:val="0"/>
          <w:szCs w:val="40"/>
        </w:rPr>
      </w:pPr>
      <w:bookmarkStart w:id="21" w:name="_Toc70064073"/>
      <w:bookmarkStart w:id="22" w:name="_Toc99392288"/>
      <w:r>
        <w:rPr>
          <w:rFonts w:cs="Arial"/>
          <w:color w:val="ED3611"/>
          <w:kern w:val="0"/>
          <w:szCs w:val="40"/>
        </w:rPr>
        <w:lastRenderedPageBreak/>
        <w:t>5</w:t>
      </w:r>
      <w:r w:rsidR="004606FB" w:rsidRPr="00264F83">
        <w:rPr>
          <w:rFonts w:cs="Arial"/>
          <w:color w:val="ED3611"/>
          <w:kern w:val="0"/>
          <w:szCs w:val="40"/>
        </w:rPr>
        <w:t xml:space="preserve"> </w:t>
      </w:r>
      <w:r w:rsidR="001F2EC4" w:rsidRPr="00264F83">
        <w:rPr>
          <w:rFonts w:cs="Arial"/>
          <w:color w:val="ED3611"/>
          <w:kern w:val="0"/>
          <w:szCs w:val="40"/>
        </w:rPr>
        <w:t xml:space="preserve">- </w:t>
      </w:r>
      <w:r w:rsidR="00857691" w:rsidRPr="00264F83">
        <w:rPr>
          <w:rFonts w:cs="Arial"/>
          <w:color w:val="ED3611"/>
          <w:kern w:val="0"/>
          <w:szCs w:val="40"/>
        </w:rPr>
        <w:t>Cifragem</w:t>
      </w:r>
      <w:r w:rsidR="001F2EC4" w:rsidRPr="00264F83">
        <w:rPr>
          <w:rFonts w:cs="Arial"/>
          <w:color w:val="ED3611"/>
          <w:kern w:val="0"/>
          <w:szCs w:val="40"/>
        </w:rPr>
        <w:t>:</w:t>
      </w:r>
      <w:bookmarkEnd w:id="21"/>
      <w:bookmarkEnd w:id="22"/>
    </w:p>
    <w:p w14:paraId="51067539" w14:textId="2C013F05" w:rsidR="00955D81" w:rsidRPr="00955D81" w:rsidRDefault="00857691" w:rsidP="006454BF">
      <w:pPr>
        <w:rPr>
          <w:rFonts w:cs="Arial"/>
          <w:szCs w:val="22"/>
        </w:rPr>
        <w:sectPr w:rsidR="00955D81" w:rsidRPr="00955D81" w:rsidSect="00274696">
          <w:footerReference w:type="default" r:id="rId34"/>
          <w:type w:val="continuous"/>
          <w:pgSz w:w="11906" w:h="16838"/>
          <w:pgMar w:top="1417" w:right="1701" w:bottom="1417" w:left="1701" w:header="57" w:footer="316" w:gutter="0"/>
          <w:cols w:space="720"/>
          <w:docGrid w:linePitch="360"/>
        </w:sectPr>
      </w:pPr>
      <w:r w:rsidRPr="006B0533">
        <w:rPr>
          <w:rFonts w:cs="Arial"/>
          <w:szCs w:val="22"/>
        </w:rPr>
        <w:t xml:space="preserve">Cifragem é o </w:t>
      </w:r>
      <w:r w:rsidRPr="00C002B1">
        <w:rPr>
          <w:rFonts w:cs="Arial"/>
          <w:szCs w:val="22"/>
        </w:rPr>
        <w:t xml:space="preserve">sistema utilizado para representação de </w:t>
      </w:r>
      <w:r w:rsidR="00A61DCB" w:rsidRPr="00C002B1">
        <w:rPr>
          <w:rFonts w:cs="Arial"/>
          <w:szCs w:val="22"/>
        </w:rPr>
        <w:t xml:space="preserve">notas e </w:t>
      </w:r>
      <w:r w:rsidRPr="00C002B1">
        <w:rPr>
          <w:rFonts w:cs="Arial"/>
          <w:szCs w:val="22"/>
        </w:rPr>
        <w:t xml:space="preserve">acordes </w:t>
      </w:r>
      <w:r w:rsidR="00687728" w:rsidRPr="00C002B1">
        <w:rPr>
          <w:rFonts w:cs="Arial"/>
          <w:szCs w:val="22"/>
        </w:rPr>
        <w:t>através</w:t>
      </w:r>
      <w:r w:rsidRPr="00C002B1">
        <w:rPr>
          <w:rFonts w:cs="Arial"/>
          <w:szCs w:val="22"/>
        </w:rPr>
        <w:t xml:space="preserve"> das sete primeiras letras do alfabeto</w:t>
      </w:r>
      <w:r w:rsidR="00687728" w:rsidRPr="00C002B1">
        <w:rPr>
          <w:rFonts w:cs="Arial"/>
          <w:szCs w:val="22"/>
        </w:rPr>
        <w:t xml:space="preserve">: </w:t>
      </w:r>
      <w:r w:rsidRPr="00C002B1">
        <w:rPr>
          <w:rFonts w:cs="Arial"/>
          <w:b/>
          <w:i/>
          <w:szCs w:val="22"/>
        </w:rPr>
        <w:t>A-B-C-D-E-F-G que representam lá-si-dó-ré-mi-fá-sol</w:t>
      </w:r>
      <w:r w:rsidR="00687728" w:rsidRPr="00C002B1">
        <w:rPr>
          <w:rFonts w:cs="Arial"/>
          <w:b/>
          <w:i/>
          <w:szCs w:val="22"/>
        </w:rPr>
        <w:t>,</w:t>
      </w:r>
      <w:r w:rsidR="005750F0" w:rsidRPr="00C002B1">
        <w:rPr>
          <w:rFonts w:cs="Arial"/>
          <w:b/>
          <w:i/>
          <w:szCs w:val="22"/>
        </w:rPr>
        <w:t xml:space="preserve"> respectivamente</w:t>
      </w:r>
      <w:r w:rsidR="00687728" w:rsidRPr="00C002B1">
        <w:rPr>
          <w:rFonts w:cs="Arial"/>
          <w:szCs w:val="22"/>
        </w:rPr>
        <w:t xml:space="preserve">. A primeira nota de um acorde </w:t>
      </w:r>
      <w:r w:rsidRPr="00C002B1">
        <w:rPr>
          <w:rFonts w:cs="Arial"/>
          <w:szCs w:val="22"/>
        </w:rPr>
        <w:t>(fundamental ou tônica)</w:t>
      </w:r>
      <w:r w:rsidR="00687728" w:rsidRPr="00C002B1">
        <w:rPr>
          <w:rFonts w:cs="Arial"/>
          <w:szCs w:val="22"/>
        </w:rPr>
        <w:t>, será a nota representada pela cifra e responsável pela nomeação do</w:t>
      </w:r>
      <w:r w:rsidRPr="00C002B1">
        <w:rPr>
          <w:rFonts w:cs="Arial"/>
          <w:szCs w:val="22"/>
        </w:rPr>
        <w:t xml:space="preserve"> acorde. É geralmente usado na escrita musical popular.</w:t>
      </w:r>
      <w:r w:rsidR="005750F0" w:rsidRPr="00C002B1">
        <w:rPr>
          <w:rFonts w:cs="Arial"/>
          <w:szCs w:val="22"/>
        </w:rPr>
        <w:t xml:space="preserve"> </w:t>
      </w:r>
    </w:p>
    <w:p w14:paraId="66B55409" w14:textId="3F88C84F" w:rsidR="002F1F6D" w:rsidRDefault="002E4CD0" w:rsidP="002C0BF8">
      <w:pPr>
        <w:rPr>
          <w:rFonts w:cs="Arial"/>
          <w:color w:val="000000"/>
          <w:szCs w:val="22"/>
        </w:rPr>
      </w:pPr>
      <w:r>
        <w:rPr>
          <w:rFonts w:cs="Arial"/>
          <w:noProof/>
          <w:color w:val="000000"/>
          <w:szCs w:val="22"/>
          <w:lang w:eastAsia="pt-BR"/>
        </w:rPr>
        <w:drawing>
          <wp:inline distT="0" distB="0" distL="0" distR="0" wp14:anchorId="422BF1FD" wp14:editId="7D79651F">
            <wp:extent cx="1446530" cy="1433195"/>
            <wp:effectExtent l="0" t="0" r="127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6530" cy="1433195"/>
                    </a:xfrm>
                    <a:prstGeom prst="rect">
                      <a:avLst/>
                    </a:prstGeom>
                    <a:noFill/>
                    <a:ln>
                      <a:noFill/>
                    </a:ln>
                  </pic:spPr>
                </pic:pic>
              </a:graphicData>
            </a:graphic>
          </wp:inline>
        </w:drawing>
      </w:r>
    </w:p>
    <w:p w14:paraId="09CE3BCB" w14:textId="77777777" w:rsidR="00955D81" w:rsidRDefault="00955D81" w:rsidP="002C0BF8">
      <w:pPr>
        <w:rPr>
          <w:rFonts w:cs="Arial"/>
          <w:color w:val="000000"/>
          <w:szCs w:val="22"/>
        </w:rPr>
      </w:pPr>
    </w:p>
    <w:p w14:paraId="5565BADB" w14:textId="77777777" w:rsidR="002C0BF8" w:rsidRDefault="002C0BF8" w:rsidP="002C0BF8">
      <w:pPr>
        <w:rPr>
          <w:rFonts w:cs="Arial"/>
          <w:color w:val="000000"/>
          <w:szCs w:val="22"/>
        </w:rPr>
      </w:pPr>
      <w:r>
        <w:rPr>
          <w:rFonts w:cs="Arial"/>
          <w:color w:val="000000"/>
          <w:szCs w:val="22"/>
        </w:rPr>
        <w:t>Para facilitar a nossa associação é bem simples:</w:t>
      </w:r>
    </w:p>
    <w:p w14:paraId="3ABE3861" w14:textId="77777777" w:rsidR="002C0BF8" w:rsidRDefault="002C0BF8" w:rsidP="002C0BF8">
      <w:pPr>
        <w:rPr>
          <w:rFonts w:cs="Arial"/>
          <w:color w:val="000000"/>
          <w:szCs w:val="22"/>
        </w:rPr>
      </w:pPr>
    </w:p>
    <w:p w14:paraId="2E85AC65" w14:textId="720CD38A" w:rsidR="000A16AD" w:rsidRPr="000A16AD" w:rsidRDefault="002C0BF8" w:rsidP="000A16AD">
      <w:pPr>
        <w:rPr>
          <w:rFonts w:cs="Arial"/>
          <w:color w:val="000000"/>
          <w:szCs w:val="22"/>
        </w:rPr>
        <w:sectPr w:rsidR="000A16AD" w:rsidRPr="000A16AD" w:rsidSect="00274696">
          <w:type w:val="continuous"/>
          <w:pgSz w:w="11906" w:h="16838"/>
          <w:pgMar w:top="1417" w:right="1701" w:bottom="1417" w:left="1701" w:header="57" w:footer="316" w:gutter="0"/>
          <w:cols w:num="2" w:space="720"/>
          <w:docGrid w:linePitch="360"/>
        </w:sectPr>
      </w:pPr>
      <w:r>
        <w:rPr>
          <w:rFonts w:cs="Arial"/>
          <w:color w:val="000000"/>
          <w:szCs w:val="22"/>
        </w:rPr>
        <w:t xml:space="preserve">Nós podemos </w:t>
      </w:r>
      <w:r w:rsidR="000A16AD">
        <w:rPr>
          <w:rFonts w:cs="Arial"/>
          <w:color w:val="000000"/>
          <w:szCs w:val="22"/>
        </w:rPr>
        <w:t xml:space="preserve">pensar no </w:t>
      </w:r>
      <w:r w:rsidR="000A16AD" w:rsidRPr="00A61DCB">
        <w:rPr>
          <w:rFonts w:cs="Arial"/>
          <w:color w:val="000000"/>
          <w:szCs w:val="22"/>
        </w:rPr>
        <w:t>ab</w:t>
      </w:r>
      <w:r w:rsidR="009F3197">
        <w:rPr>
          <w:rFonts w:cs="Arial"/>
          <w:color w:val="000000"/>
          <w:szCs w:val="22"/>
        </w:rPr>
        <w:t>e</w:t>
      </w:r>
      <w:r w:rsidR="000A16AD" w:rsidRPr="00A61DCB">
        <w:rPr>
          <w:rFonts w:cs="Arial"/>
          <w:color w:val="000000"/>
          <w:szCs w:val="22"/>
        </w:rPr>
        <w:t>c</w:t>
      </w:r>
      <w:r w:rsidR="009F3197">
        <w:rPr>
          <w:rFonts w:cs="Arial"/>
          <w:color w:val="000000"/>
          <w:szCs w:val="22"/>
        </w:rPr>
        <w:t>e</w:t>
      </w:r>
      <w:r w:rsidR="000A16AD" w:rsidRPr="00A61DCB">
        <w:rPr>
          <w:rFonts w:cs="Arial"/>
          <w:color w:val="000000"/>
          <w:szCs w:val="22"/>
        </w:rPr>
        <w:t>dário</w:t>
      </w:r>
      <w:r w:rsidR="000A16AD">
        <w:rPr>
          <w:rFonts w:cs="Arial"/>
          <w:color w:val="000000"/>
          <w:szCs w:val="22"/>
        </w:rPr>
        <w:t xml:space="preserve">. Começamos pelo A, e faremos a associação </w:t>
      </w:r>
      <w:r w:rsidR="00A61DCB">
        <w:rPr>
          <w:rFonts w:cs="Arial"/>
          <w:color w:val="000000"/>
          <w:szCs w:val="22"/>
        </w:rPr>
        <w:t>a</w:t>
      </w:r>
      <w:r w:rsidR="000A16AD">
        <w:rPr>
          <w:rFonts w:cs="Arial"/>
          <w:color w:val="000000"/>
          <w:szCs w:val="22"/>
        </w:rPr>
        <w:t xml:space="preserve"> partir do Lá, como está na imagem ao lado.</w:t>
      </w:r>
    </w:p>
    <w:p w14:paraId="59335949" w14:textId="77777777" w:rsidR="002F1F6D" w:rsidRDefault="002F1F6D" w:rsidP="00857691">
      <w:pPr>
        <w:jc w:val="both"/>
        <w:rPr>
          <w:rFonts w:cs="Arial"/>
          <w:b/>
          <w:i/>
          <w:szCs w:val="22"/>
        </w:rPr>
      </w:pPr>
    </w:p>
    <w:p w14:paraId="54001B3F" w14:textId="0FFA51D4" w:rsidR="00EB6A00" w:rsidRPr="00436FBE" w:rsidRDefault="008154DD" w:rsidP="00436FBE">
      <w:pPr>
        <w:pStyle w:val="Ttulo1"/>
        <w:rPr>
          <w:rFonts w:cs="Arial"/>
          <w:color w:val="ED3611"/>
          <w:kern w:val="0"/>
          <w:szCs w:val="40"/>
        </w:rPr>
      </w:pPr>
      <w:bookmarkStart w:id="23" w:name="_Toc70064074"/>
      <w:bookmarkStart w:id="24" w:name="_Toc99392289"/>
      <w:r>
        <w:rPr>
          <w:rFonts w:cs="Arial"/>
          <w:color w:val="ED3611"/>
          <w:kern w:val="0"/>
          <w:szCs w:val="40"/>
        </w:rPr>
        <w:t>6</w:t>
      </w:r>
      <w:r w:rsidR="001F2EC4" w:rsidRPr="00264F83">
        <w:rPr>
          <w:rFonts w:cs="Arial"/>
          <w:color w:val="ED3611"/>
          <w:kern w:val="0"/>
          <w:szCs w:val="40"/>
        </w:rPr>
        <w:t xml:space="preserve"> - As cordas do violão:</w:t>
      </w:r>
      <w:bookmarkEnd w:id="23"/>
      <w:bookmarkEnd w:id="24"/>
    </w:p>
    <w:p w14:paraId="232231B4" w14:textId="77777777" w:rsidR="00695005" w:rsidRDefault="00986C77" w:rsidP="006454BF">
      <w:pPr>
        <w:rPr>
          <w:rFonts w:cs="Arial"/>
          <w:szCs w:val="22"/>
        </w:rPr>
      </w:pPr>
      <w:r w:rsidRPr="007F6FF2">
        <w:rPr>
          <w:rFonts w:cs="Arial"/>
          <w:szCs w:val="22"/>
        </w:rPr>
        <w:t>No</w:t>
      </w:r>
      <w:r w:rsidR="00695005" w:rsidRPr="007F6FF2">
        <w:rPr>
          <w:rFonts w:cs="Arial"/>
          <w:szCs w:val="22"/>
        </w:rPr>
        <w:t xml:space="preserve"> violão </w:t>
      </w:r>
      <w:r w:rsidR="000A16AD" w:rsidRPr="007F6FF2">
        <w:rPr>
          <w:rFonts w:cs="Arial"/>
          <w:szCs w:val="22"/>
        </w:rPr>
        <w:t>temos 6 cordas divid</w:t>
      </w:r>
      <w:r w:rsidR="00A61DCB">
        <w:rPr>
          <w:rFonts w:cs="Arial"/>
          <w:szCs w:val="22"/>
        </w:rPr>
        <w:t>id</w:t>
      </w:r>
      <w:r w:rsidR="000A16AD" w:rsidRPr="007F6FF2">
        <w:rPr>
          <w:rFonts w:cs="Arial"/>
          <w:szCs w:val="22"/>
        </w:rPr>
        <w:t>as em dois grupos, os bordões e as primas! No começo da apostila fizemos alguns exercícios sobre graves e agudos, e agora vamos novamente usar essas associações</w:t>
      </w:r>
      <w:r w:rsidR="007F6FF2" w:rsidRPr="007F6FF2">
        <w:rPr>
          <w:rFonts w:cs="Arial"/>
          <w:szCs w:val="22"/>
        </w:rPr>
        <w:t>.</w:t>
      </w:r>
      <w:r w:rsidR="000A16AD" w:rsidRPr="007F6FF2">
        <w:rPr>
          <w:rFonts w:cs="Arial"/>
          <w:szCs w:val="22"/>
        </w:rPr>
        <w:t xml:space="preserve"> Nesses exercícios vimos como as tr</w:t>
      </w:r>
      <w:r w:rsidR="007F6FF2" w:rsidRPr="007F6FF2">
        <w:rPr>
          <w:rFonts w:cs="Arial"/>
          <w:szCs w:val="22"/>
        </w:rPr>
        <w:t>ês cord</w:t>
      </w:r>
      <w:r w:rsidR="000A16AD" w:rsidRPr="007F6FF2">
        <w:rPr>
          <w:rFonts w:cs="Arial"/>
          <w:szCs w:val="22"/>
        </w:rPr>
        <w:t>as de cima do violão são mais graves e as três de baixo são mais agudas. As</w:t>
      </w:r>
      <w:r w:rsidR="000A16AD">
        <w:rPr>
          <w:rFonts w:cs="Arial"/>
          <w:szCs w:val="22"/>
        </w:rPr>
        <w:t xml:space="preserve"> de cima, mais grave</w:t>
      </w:r>
      <w:r w:rsidR="00C11122">
        <w:rPr>
          <w:rFonts w:cs="Arial"/>
          <w:szCs w:val="22"/>
        </w:rPr>
        <w:t>s</w:t>
      </w:r>
      <w:r w:rsidR="000A16AD">
        <w:rPr>
          <w:rFonts w:cs="Arial"/>
          <w:szCs w:val="22"/>
        </w:rPr>
        <w:t>, são os bordões; as de baixo, mais agudas, são as primas. Também devemos saber que as cordas no violão são contadas de baixo para cima, então, as primas são as primeiras cordas (1</w:t>
      </w:r>
      <w:r w:rsidR="00C11122" w:rsidRPr="00CF2282">
        <w:rPr>
          <w:rFonts w:cs="Arial"/>
          <w:szCs w:val="22"/>
        </w:rPr>
        <w:t>ª</w:t>
      </w:r>
      <w:r w:rsidR="00C11122">
        <w:rPr>
          <w:rFonts w:cs="Arial"/>
          <w:szCs w:val="22"/>
        </w:rPr>
        <w:t>, 2</w:t>
      </w:r>
      <w:r w:rsidR="00C11122" w:rsidRPr="00CF2282">
        <w:rPr>
          <w:rFonts w:cs="Arial"/>
          <w:szCs w:val="22"/>
        </w:rPr>
        <w:t>ª</w:t>
      </w:r>
      <w:r w:rsidR="00C11122">
        <w:rPr>
          <w:rFonts w:cs="Arial"/>
          <w:szCs w:val="22"/>
        </w:rPr>
        <w:t xml:space="preserve"> e 3</w:t>
      </w:r>
      <w:r w:rsidR="00C11122" w:rsidRPr="00CF2282">
        <w:rPr>
          <w:rFonts w:cs="Arial"/>
          <w:szCs w:val="22"/>
        </w:rPr>
        <w:t>ª</w:t>
      </w:r>
      <w:r w:rsidR="00C11122">
        <w:rPr>
          <w:rFonts w:cs="Arial"/>
          <w:szCs w:val="22"/>
        </w:rPr>
        <w:t>), e os bordões são as últimas (4</w:t>
      </w:r>
      <w:r w:rsidR="00C11122" w:rsidRPr="00CF2282">
        <w:rPr>
          <w:rFonts w:cs="Arial"/>
          <w:szCs w:val="22"/>
        </w:rPr>
        <w:t>ª</w:t>
      </w:r>
      <w:r w:rsidR="00C11122">
        <w:rPr>
          <w:rFonts w:cs="Arial"/>
          <w:szCs w:val="22"/>
        </w:rPr>
        <w:t>, 5</w:t>
      </w:r>
      <w:r w:rsidR="00C11122" w:rsidRPr="00CF2282">
        <w:rPr>
          <w:rFonts w:cs="Arial"/>
          <w:szCs w:val="22"/>
        </w:rPr>
        <w:t>ª</w:t>
      </w:r>
      <w:r w:rsidR="00C11122">
        <w:rPr>
          <w:rFonts w:cs="Arial"/>
          <w:szCs w:val="22"/>
        </w:rPr>
        <w:t xml:space="preserve"> e 6</w:t>
      </w:r>
      <w:r w:rsidR="00C11122" w:rsidRPr="00CF2282">
        <w:rPr>
          <w:rFonts w:cs="Arial"/>
          <w:szCs w:val="22"/>
        </w:rPr>
        <w:t>ª</w:t>
      </w:r>
      <w:r w:rsidR="00C11122">
        <w:rPr>
          <w:rFonts w:cs="Arial"/>
          <w:szCs w:val="22"/>
        </w:rPr>
        <w:t>).</w:t>
      </w:r>
    </w:p>
    <w:p w14:paraId="71D99CDB" w14:textId="77777777" w:rsidR="00C11122" w:rsidRPr="00CF2282" w:rsidRDefault="00C11122" w:rsidP="00695005">
      <w:pPr>
        <w:jc w:val="both"/>
        <w:rPr>
          <w:rFonts w:cs="Arial"/>
          <w:szCs w:val="22"/>
        </w:rPr>
      </w:pPr>
    </w:p>
    <w:p w14:paraId="44636EED" w14:textId="77777777" w:rsidR="00695005" w:rsidRPr="00CF2282" w:rsidRDefault="00695005" w:rsidP="006454BF">
      <w:pPr>
        <w:rPr>
          <w:rFonts w:cs="Arial"/>
          <w:szCs w:val="22"/>
        </w:rPr>
      </w:pPr>
      <w:r w:rsidRPr="00CF2282">
        <w:rPr>
          <w:rFonts w:cs="Arial"/>
          <w:szCs w:val="22"/>
        </w:rPr>
        <w:t>Em uma</w:t>
      </w:r>
      <w:r>
        <w:rPr>
          <w:rFonts w:cs="Arial"/>
          <w:szCs w:val="22"/>
        </w:rPr>
        <w:t xml:space="preserve"> afinação padrão</w:t>
      </w:r>
      <w:r w:rsidRPr="00CF2282">
        <w:rPr>
          <w:rFonts w:cs="Arial"/>
          <w:szCs w:val="22"/>
        </w:rPr>
        <w:t xml:space="preserve"> as cordas do violão ou da guitarra são representadas pelas seguintes notas: </w:t>
      </w:r>
    </w:p>
    <w:p w14:paraId="35A34D32" w14:textId="77777777" w:rsidR="00C11122" w:rsidRDefault="00C11122" w:rsidP="00C11122">
      <w:pPr>
        <w:rPr>
          <w:rFonts w:cs="Arial"/>
          <w:szCs w:val="22"/>
        </w:rPr>
      </w:pPr>
    </w:p>
    <w:p w14:paraId="54D53B7F" w14:textId="0F694E45" w:rsidR="00695005" w:rsidRPr="00CF2282" w:rsidRDefault="00695005" w:rsidP="006454BF">
      <w:pPr>
        <w:jc w:val="both"/>
        <w:rPr>
          <w:rFonts w:cs="Arial"/>
          <w:szCs w:val="22"/>
        </w:rPr>
      </w:pPr>
      <w:r w:rsidRPr="0044356B">
        <w:rPr>
          <w:rFonts w:cs="Arial"/>
          <w:b/>
          <w:szCs w:val="22"/>
        </w:rPr>
        <w:t>Mi</w:t>
      </w:r>
      <w:r w:rsidRPr="00CF2282">
        <w:rPr>
          <w:rFonts w:cs="Arial"/>
          <w:szCs w:val="22"/>
        </w:rPr>
        <w:t xml:space="preserve"> - </w:t>
      </w:r>
      <w:r w:rsidRPr="00CF2282">
        <w:rPr>
          <w:rFonts w:cs="Arial"/>
          <w:i/>
          <w:szCs w:val="22"/>
        </w:rPr>
        <w:t xml:space="preserve">Também chamada de </w:t>
      </w:r>
      <w:r w:rsidR="0015381C" w:rsidRPr="00CF2282">
        <w:rPr>
          <w:rFonts w:cs="Arial"/>
          <w:szCs w:val="22"/>
        </w:rPr>
        <w:t>6ª</w:t>
      </w:r>
      <w:r w:rsidR="0015381C" w:rsidRPr="00CF2282">
        <w:rPr>
          <w:rFonts w:cs="Arial"/>
          <w:i/>
          <w:szCs w:val="22"/>
        </w:rPr>
        <w:t xml:space="preserve"> </w:t>
      </w:r>
      <w:r w:rsidRPr="00CF2282">
        <w:rPr>
          <w:rFonts w:cs="Arial"/>
          <w:i/>
          <w:szCs w:val="22"/>
        </w:rPr>
        <w:t>Corda</w:t>
      </w:r>
      <w:r w:rsidRPr="00CF2282">
        <w:rPr>
          <w:rFonts w:cs="Arial"/>
          <w:szCs w:val="22"/>
        </w:rPr>
        <w:t xml:space="preserve"> (Mais Grossa)</w:t>
      </w:r>
    </w:p>
    <w:p w14:paraId="13586A28" w14:textId="5C38F058" w:rsidR="00C11122" w:rsidRDefault="00695005" w:rsidP="00C11122">
      <w:pPr>
        <w:rPr>
          <w:rFonts w:cs="Arial"/>
          <w:szCs w:val="22"/>
        </w:rPr>
      </w:pPr>
      <w:r w:rsidRPr="0044356B">
        <w:rPr>
          <w:rFonts w:cs="Arial"/>
          <w:b/>
          <w:szCs w:val="22"/>
        </w:rPr>
        <w:t>Lá</w:t>
      </w:r>
      <w:r w:rsidRPr="00CF2282">
        <w:rPr>
          <w:rFonts w:cs="Arial"/>
          <w:szCs w:val="22"/>
        </w:rPr>
        <w:t xml:space="preserve"> - </w:t>
      </w:r>
      <w:r w:rsidRPr="00CF2282">
        <w:rPr>
          <w:rFonts w:cs="Arial"/>
          <w:i/>
          <w:szCs w:val="22"/>
        </w:rPr>
        <w:t xml:space="preserve">Também chamada de </w:t>
      </w:r>
      <w:r w:rsidR="0015381C" w:rsidRPr="00CF2282">
        <w:rPr>
          <w:rFonts w:cs="Arial"/>
          <w:szCs w:val="22"/>
        </w:rPr>
        <w:t>5ª</w:t>
      </w:r>
      <w:r w:rsidR="0015381C" w:rsidRPr="00CF2282">
        <w:rPr>
          <w:rFonts w:cs="Arial"/>
          <w:i/>
          <w:szCs w:val="22"/>
        </w:rPr>
        <w:t xml:space="preserve"> </w:t>
      </w:r>
      <w:r w:rsidRPr="00CF2282">
        <w:rPr>
          <w:rFonts w:cs="Arial"/>
          <w:i/>
          <w:szCs w:val="22"/>
        </w:rPr>
        <w:t>Corda</w:t>
      </w:r>
      <w:r w:rsidRPr="00CF2282">
        <w:rPr>
          <w:rFonts w:cs="Arial"/>
          <w:szCs w:val="22"/>
        </w:rPr>
        <w:t xml:space="preserve"> </w:t>
      </w:r>
    </w:p>
    <w:p w14:paraId="41ED2D0A" w14:textId="04597A8E" w:rsidR="007F6FF2" w:rsidRDefault="00695005" w:rsidP="00C11122">
      <w:pPr>
        <w:rPr>
          <w:rFonts w:cs="Arial"/>
          <w:szCs w:val="22"/>
        </w:rPr>
      </w:pPr>
      <w:r w:rsidRPr="0044356B">
        <w:rPr>
          <w:rFonts w:cs="Arial"/>
          <w:b/>
          <w:szCs w:val="22"/>
        </w:rPr>
        <w:t>Ré</w:t>
      </w:r>
      <w:r w:rsidRPr="00CF2282">
        <w:rPr>
          <w:rFonts w:cs="Arial"/>
          <w:szCs w:val="22"/>
        </w:rPr>
        <w:t xml:space="preserve"> - </w:t>
      </w:r>
      <w:r w:rsidRPr="00CF2282">
        <w:rPr>
          <w:rFonts w:cs="Arial"/>
          <w:i/>
          <w:szCs w:val="22"/>
        </w:rPr>
        <w:t xml:space="preserve">Também chamada de </w:t>
      </w:r>
      <w:r w:rsidR="0015381C" w:rsidRPr="00CF2282">
        <w:rPr>
          <w:rFonts w:cs="Arial"/>
          <w:szCs w:val="22"/>
        </w:rPr>
        <w:t>4ª</w:t>
      </w:r>
      <w:r w:rsidR="0015381C">
        <w:rPr>
          <w:rFonts w:cs="Arial"/>
          <w:szCs w:val="22"/>
        </w:rPr>
        <w:t xml:space="preserve"> </w:t>
      </w:r>
      <w:r w:rsidRPr="00CF2282">
        <w:rPr>
          <w:rFonts w:cs="Arial"/>
          <w:i/>
          <w:szCs w:val="22"/>
        </w:rPr>
        <w:t>Cord</w:t>
      </w:r>
      <w:r w:rsidR="0015381C">
        <w:rPr>
          <w:rFonts w:cs="Arial"/>
          <w:i/>
          <w:szCs w:val="22"/>
        </w:rPr>
        <w:t>a</w:t>
      </w:r>
    </w:p>
    <w:p w14:paraId="42E5AE6D" w14:textId="7BB7A6B3" w:rsidR="007F6FF2" w:rsidRDefault="00695005" w:rsidP="00C11122">
      <w:pPr>
        <w:rPr>
          <w:rFonts w:cs="Arial"/>
          <w:szCs w:val="22"/>
        </w:rPr>
      </w:pPr>
      <w:r w:rsidRPr="0044356B">
        <w:rPr>
          <w:rFonts w:cs="Arial"/>
          <w:b/>
          <w:szCs w:val="22"/>
        </w:rPr>
        <w:t>Sol</w:t>
      </w:r>
      <w:r w:rsidRPr="00CF2282">
        <w:rPr>
          <w:rFonts w:cs="Arial"/>
          <w:szCs w:val="22"/>
        </w:rPr>
        <w:t xml:space="preserve"> -</w:t>
      </w:r>
      <w:r w:rsidR="00C11122">
        <w:rPr>
          <w:rFonts w:cs="Arial"/>
          <w:szCs w:val="22"/>
        </w:rPr>
        <w:t xml:space="preserve"> </w:t>
      </w:r>
      <w:r w:rsidRPr="00CF2282">
        <w:rPr>
          <w:rFonts w:cs="Arial"/>
          <w:i/>
          <w:szCs w:val="22"/>
        </w:rPr>
        <w:t xml:space="preserve">Também chamada de </w:t>
      </w:r>
      <w:r w:rsidR="004B6502" w:rsidRPr="00CF2282">
        <w:rPr>
          <w:rFonts w:cs="Arial"/>
          <w:szCs w:val="22"/>
        </w:rPr>
        <w:t>3ª</w:t>
      </w:r>
      <w:r w:rsidR="004B6502" w:rsidRPr="00CF2282">
        <w:rPr>
          <w:rFonts w:cs="Arial"/>
          <w:i/>
          <w:szCs w:val="22"/>
        </w:rPr>
        <w:t xml:space="preserve"> </w:t>
      </w:r>
      <w:r w:rsidRPr="00CF2282">
        <w:rPr>
          <w:rFonts w:cs="Arial"/>
          <w:i/>
          <w:szCs w:val="22"/>
        </w:rPr>
        <w:t>Corda</w:t>
      </w:r>
      <w:r w:rsidRPr="00CF2282">
        <w:rPr>
          <w:rFonts w:cs="Arial"/>
          <w:szCs w:val="22"/>
        </w:rPr>
        <w:t xml:space="preserve"> </w:t>
      </w:r>
    </w:p>
    <w:p w14:paraId="0061649E" w14:textId="4A61F9F7" w:rsidR="00695005" w:rsidRPr="00CF2282" w:rsidRDefault="00695005" w:rsidP="00C11122">
      <w:pPr>
        <w:rPr>
          <w:rFonts w:cs="Arial"/>
          <w:szCs w:val="22"/>
        </w:rPr>
      </w:pPr>
      <w:r w:rsidRPr="0044356B">
        <w:rPr>
          <w:rFonts w:cs="Arial"/>
          <w:b/>
          <w:szCs w:val="22"/>
        </w:rPr>
        <w:t>Si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2ª</w:t>
      </w:r>
      <w:r w:rsidR="004B6502">
        <w:rPr>
          <w:rFonts w:cs="Arial"/>
          <w:i/>
          <w:szCs w:val="22"/>
        </w:rPr>
        <w:t xml:space="preserve"> </w:t>
      </w:r>
      <w:r w:rsidRPr="00CF2282">
        <w:rPr>
          <w:rFonts w:cs="Arial"/>
          <w:i/>
          <w:szCs w:val="22"/>
        </w:rPr>
        <w:t>Corda</w:t>
      </w:r>
      <w:r w:rsidRPr="00CF2282">
        <w:rPr>
          <w:rFonts w:cs="Arial"/>
          <w:szCs w:val="22"/>
        </w:rPr>
        <w:t xml:space="preserve"> </w:t>
      </w:r>
    </w:p>
    <w:p w14:paraId="03697DCD" w14:textId="02566AE4" w:rsidR="00436FBE" w:rsidRDefault="00695005" w:rsidP="00A95E14">
      <w:pPr>
        <w:rPr>
          <w:rFonts w:cs="Arial"/>
          <w:sz w:val="16"/>
          <w:lang w:eastAsia="pt-BR"/>
        </w:rPr>
      </w:pPr>
      <w:r w:rsidRPr="0044356B">
        <w:rPr>
          <w:rFonts w:cs="Arial"/>
          <w:b/>
          <w:szCs w:val="22"/>
        </w:rPr>
        <w:t>Mi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1ª</w:t>
      </w:r>
      <w:r w:rsidRPr="00CF2282">
        <w:rPr>
          <w:rFonts w:cs="Arial"/>
          <w:i/>
          <w:szCs w:val="22"/>
        </w:rPr>
        <w:t xml:space="preserve"> C</w:t>
      </w:r>
      <w:r w:rsidR="00EE1D18">
        <w:rPr>
          <w:rFonts w:cs="Arial"/>
          <w:i/>
          <w:szCs w:val="22"/>
        </w:rPr>
        <w:t>ord</w:t>
      </w:r>
      <w:r w:rsidRPr="00CF2282">
        <w:rPr>
          <w:rFonts w:cs="Arial"/>
          <w:i/>
          <w:szCs w:val="22"/>
        </w:rPr>
        <w:t>a</w:t>
      </w:r>
      <w:r w:rsidRPr="00CF2282">
        <w:rPr>
          <w:rFonts w:cs="Arial"/>
          <w:szCs w:val="22"/>
        </w:rPr>
        <w:t xml:space="preserve"> (Mais Fina</w:t>
      </w:r>
      <w:r w:rsidR="00A61DCB">
        <w:rPr>
          <w:rFonts w:cs="Arial"/>
          <w:szCs w:val="22"/>
        </w:rPr>
        <w:t>)</w:t>
      </w:r>
      <w:r w:rsidR="004B6502">
        <w:rPr>
          <w:rFonts w:cs="Arial"/>
          <w:szCs w:val="22"/>
        </w:rPr>
        <w:t xml:space="preserve"> </w:t>
      </w:r>
    </w:p>
    <w:p w14:paraId="265C52F2" w14:textId="77777777" w:rsidR="00A95E14" w:rsidRDefault="00A95E14" w:rsidP="00A95E14">
      <w:pPr>
        <w:rPr>
          <w:rFonts w:cs="Arial"/>
          <w:sz w:val="16"/>
          <w:lang w:eastAsia="pt-BR"/>
        </w:rPr>
      </w:pPr>
    </w:p>
    <w:p w14:paraId="3EE6D53F" w14:textId="77777777" w:rsidR="00760C9F" w:rsidRDefault="0088740C" w:rsidP="00EE1D18">
      <w:pPr>
        <w:suppressAutoHyphens w:val="0"/>
        <w:autoSpaceDE w:val="0"/>
        <w:autoSpaceDN w:val="0"/>
        <w:adjustRightInd w:val="0"/>
        <w:jc w:val="center"/>
        <w:rPr>
          <w:rFonts w:cs="Arial"/>
        </w:rPr>
      </w:pPr>
      <w:r w:rsidRPr="00D7492C">
        <w:rPr>
          <w:rFonts w:cs="Arial"/>
          <w:noProof/>
          <w:lang w:eastAsia="pt-BR"/>
        </w:rPr>
        <w:drawing>
          <wp:inline distT="0" distB="0" distL="0" distR="0" wp14:anchorId="1CD52DD1" wp14:editId="5E836481">
            <wp:extent cx="2715904" cy="2240183"/>
            <wp:effectExtent l="0" t="0" r="8255" b="8255"/>
            <wp:docPr id="248" name="Imagem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0209" cy="2243734"/>
                    </a:xfrm>
                    <a:prstGeom prst="rect">
                      <a:avLst/>
                    </a:prstGeom>
                    <a:noFill/>
                    <a:ln>
                      <a:noFill/>
                    </a:ln>
                  </pic:spPr>
                </pic:pic>
              </a:graphicData>
            </a:graphic>
          </wp:inline>
        </w:drawing>
      </w:r>
      <w:r w:rsidR="00EE1D18">
        <w:rPr>
          <w:rFonts w:cs="Arial"/>
        </w:rPr>
        <w:t xml:space="preserve"> </w:t>
      </w:r>
    </w:p>
    <w:p w14:paraId="388FA8BB" w14:textId="7E9EFAE9" w:rsidR="002F1F6D" w:rsidRDefault="007207AB" w:rsidP="00EE1D18">
      <w:pPr>
        <w:suppressAutoHyphens w:val="0"/>
        <w:autoSpaceDE w:val="0"/>
        <w:autoSpaceDN w:val="0"/>
        <w:adjustRightInd w:val="0"/>
        <w:jc w:val="center"/>
        <w:rPr>
          <w:rFonts w:cs="Arial"/>
          <w:b/>
          <w:bCs/>
          <w:i/>
          <w:color w:val="4F81BD" w:themeColor="accent1"/>
          <w:sz w:val="16"/>
          <w:szCs w:val="20"/>
          <w:lang w:eastAsia="pt-BR"/>
        </w:rPr>
      </w:pPr>
      <w:r w:rsidRPr="00EE1D18">
        <w:rPr>
          <w:rFonts w:cs="Arial"/>
          <w:b/>
          <w:bCs/>
          <w:i/>
          <w:color w:val="4F81BD" w:themeColor="accent1"/>
          <w:sz w:val="16"/>
          <w:szCs w:val="20"/>
          <w:lang w:eastAsia="pt-BR"/>
        </w:rPr>
        <w:t xml:space="preserve">Fig - </w:t>
      </w:r>
      <w:r w:rsidR="008154DD">
        <w:rPr>
          <w:rFonts w:cs="Arial"/>
          <w:b/>
          <w:bCs/>
          <w:i/>
          <w:color w:val="4F81BD" w:themeColor="accent1"/>
          <w:sz w:val="16"/>
          <w:szCs w:val="20"/>
          <w:lang w:eastAsia="pt-BR"/>
        </w:rPr>
        <w:t>6</w:t>
      </w:r>
      <w:r w:rsidR="00317046" w:rsidRPr="00EE1D18">
        <w:rPr>
          <w:rFonts w:cs="Arial"/>
          <w:b/>
          <w:bCs/>
          <w:i/>
          <w:color w:val="4F81BD" w:themeColor="accent1"/>
          <w:sz w:val="16"/>
          <w:szCs w:val="20"/>
          <w:lang w:eastAsia="pt-BR"/>
        </w:rPr>
        <w:t>.0.1</w:t>
      </w:r>
    </w:p>
    <w:p w14:paraId="7A48D569" w14:textId="77777777" w:rsidR="00D553B6" w:rsidRPr="009D7F82" w:rsidRDefault="00287A96" w:rsidP="0043460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25" w:name="_Toc70064075"/>
      <w:bookmarkStart w:id="26" w:name="_Toc99392290"/>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 xml:space="preserve">Exercício </w:t>
      </w:r>
      <w:r w:rsidR="0043460C"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553B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Identificando b</w:t>
      </w:r>
      <w:r w:rsidR="00D553B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ordões</w:t>
      </w:r>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 primas</w:t>
      </w:r>
      <w:bookmarkEnd w:id="25"/>
      <w:bookmarkEnd w:id="26"/>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5FC31D7D" w14:textId="77777777" w:rsidR="00436FBE" w:rsidRDefault="00436FBE" w:rsidP="008E45D3">
      <w:pPr>
        <w:rPr>
          <w:rFonts w:cs="Arial"/>
          <w:szCs w:val="22"/>
        </w:rPr>
      </w:pPr>
    </w:p>
    <w:p w14:paraId="57302849" w14:textId="142B64B5" w:rsidR="0043460C" w:rsidRDefault="008E45D3" w:rsidP="008E45D3">
      <w:pPr>
        <w:rPr>
          <w:rFonts w:cs="Arial"/>
          <w:szCs w:val="22"/>
        </w:rPr>
      </w:pPr>
      <w:r>
        <w:rPr>
          <w:rFonts w:cs="Arial"/>
          <w:szCs w:val="22"/>
        </w:rPr>
        <w:t>Faça um círculo nos quadros que temos os bordões, e um X nos quadros que estão as</w:t>
      </w:r>
      <w:r w:rsidR="00986C77">
        <w:rPr>
          <w:rFonts w:cs="Arial"/>
          <w:szCs w:val="22"/>
        </w:rPr>
        <w:t xml:space="preserve"> primas</w:t>
      </w:r>
      <w:r>
        <w:rPr>
          <w:rFonts w:cs="Arial"/>
          <w:szCs w:val="22"/>
        </w:rPr>
        <w:t>.</w:t>
      </w:r>
      <w:r w:rsidR="00A60707">
        <w:rPr>
          <w:rFonts w:cs="Arial"/>
          <w:szCs w:val="22"/>
        </w:rPr>
        <w:t xml:space="preserve"> </w:t>
      </w:r>
    </w:p>
    <w:p w14:paraId="6D865E32" w14:textId="34F1F8FF" w:rsidR="0043460C" w:rsidRDefault="0043460C" w:rsidP="006454BF">
      <w:pPr>
        <w:rPr>
          <w:rFonts w:cs="Arial"/>
          <w:szCs w:val="22"/>
        </w:rPr>
      </w:pPr>
    </w:p>
    <w:p w14:paraId="41EA2E78" w14:textId="77777777" w:rsidR="00436FBE" w:rsidRDefault="00436FBE" w:rsidP="006454BF">
      <w:pPr>
        <w:rPr>
          <w:rFonts w:cs="Arial"/>
          <w:szCs w:val="22"/>
        </w:rPr>
      </w:pPr>
    </w:p>
    <w:p w14:paraId="56D890A9" w14:textId="77777777" w:rsidR="001A20E9" w:rsidRPr="00D553B6" w:rsidRDefault="0043460C" w:rsidP="0043460C">
      <w:pPr>
        <w:jc w:val="center"/>
        <w:rPr>
          <w:rFonts w:asciiTheme="majorHAnsi" w:eastAsiaTheme="majorEastAsia" w:hAnsiTheme="majorHAnsi" w:cstheme="majorBidi"/>
          <w:b/>
          <w:color w:val="17365D" w:themeColor="text2" w:themeShade="BF"/>
          <w:spacing w:val="5"/>
          <w:kern w:val="28"/>
          <w:sz w:val="28"/>
          <w:szCs w:val="52"/>
        </w:rPr>
      </w:pPr>
      <w:r>
        <w:rPr>
          <w:rFonts w:cs="Arial"/>
          <w:noProof/>
          <w:szCs w:val="22"/>
          <w:lang w:eastAsia="pt-BR"/>
        </w:rPr>
        <w:drawing>
          <wp:inline distT="0" distB="0" distL="0" distR="0" wp14:anchorId="1AB96F5F" wp14:editId="71B39D73">
            <wp:extent cx="2812156" cy="1371600"/>
            <wp:effectExtent l="0" t="0" r="7620" b="0"/>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14235" cy="1372614"/>
                    </a:xfrm>
                    <a:prstGeom prst="rect">
                      <a:avLst/>
                    </a:prstGeom>
                    <a:noFill/>
                    <a:ln>
                      <a:noFill/>
                    </a:ln>
                  </pic:spPr>
                </pic:pic>
              </a:graphicData>
            </a:graphic>
          </wp:inline>
        </w:drawing>
      </w:r>
    </w:p>
    <w:p w14:paraId="4D327DD5" w14:textId="67AD02E4" w:rsidR="001A20E9" w:rsidRPr="00A633C2" w:rsidRDefault="007207AB" w:rsidP="00A633C2">
      <w:pPr>
        <w:pStyle w:val="Legenda"/>
        <w:jc w:val="center"/>
        <w:rPr>
          <w:rFonts w:cs="Arial"/>
          <w:szCs w:val="16"/>
        </w:rPr>
      </w:pPr>
      <w:r>
        <w:rPr>
          <w:rFonts w:cs="Arial"/>
          <w:szCs w:val="16"/>
        </w:rPr>
        <w:t xml:space="preserve">Fig </w:t>
      </w:r>
      <w:r w:rsidR="005A2E06">
        <w:rPr>
          <w:rFonts w:cs="Arial"/>
          <w:szCs w:val="16"/>
        </w:rPr>
        <w:t>–</w:t>
      </w:r>
      <w:r>
        <w:rPr>
          <w:rFonts w:cs="Arial"/>
          <w:szCs w:val="16"/>
        </w:rPr>
        <w:t xml:space="preserve"> </w:t>
      </w:r>
      <w:r w:rsidR="008154DD">
        <w:rPr>
          <w:rFonts w:cs="Arial"/>
          <w:szCs w:val="16"/>
        </w:rPr>
        <w:t>6</w:t>
      </w:r>
      <w:r w:rsidR="001D5340" w:rsidRPr="001D5340">
        <w:rPr>
          <w:rFonts w:cs="Arial"/>
          <w:szCs w:val="16"/>
        </w:rPr>
        <w:t>.0.</w:t>
      </w:r>
      <w:r w:rsidR="00AB5CC9">
        <w:rPr>
          <w:rFonts w:cs="Arial"/>
          <w:szCs w:val="16"/>
        </w:rPr>
        <w:t>2</w:t>
      </w:r>
    </w:p>
    <w:p w14:paraId="25123770" w14:textId="291AC562" w:rsidR="00AB5CC9" w:rsidRDefault="00AB5CC9" w:rsidP="006454BF">
      <w:pPr>
        <w:rPr>
          <w:rFonts w:cs="Arial"/>
          <w:szCs w:val="22"/>
        </w:rPr>
      </w:pPr>
    </w:p>
    <w:p w14:paraId="0312FBE0" w14:textId="0A55677E" w:rsidR="00436FBE" w:rsidRDefault="00436FBE" w:rsidP="006454BF">
      <w:pPr>
        <w:rPr>
          <w:rFonts w:cs="Arial"/>
          <w:szCs w:val="22"/>
        </w:rPr>
      </w:pPr>
    </w:p>
    <w:p w14:paraId="096FF936" w14:textId="77777777" w:rsidR="00436FBE" w:rsidRDefault="00436FBE" w:rsidP="006454BF">
      <w:pPr>
        <w:rPr>
          <w:rFonts w:cs="Arial"/>
          <w:szCs w:val="22"/>
        </w:rPr>
      </w:pPr>
    </w:p>
    <w:p w14:paraId="46E57C1C" w14:textId="5F3104A1" w:rsidR="00C83903"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27" w:name="_Toc70064076"/>
      <w:bookmarkStart w:id="28" w:name="_Toc99392291"/>
      <w:r>
        <w:rPr>
          <w:rFonts w:eastAsia="Times New Roman" w:cs="Times New Roman"/>
          <w:bCs/>
          <w:color w:val="E36C0A" w:themeColor="accent6" w:themeShade="BF"/>
          <w:spacing w:val="0"/>
          <w:kern w:val="36"/>
          <w:szCs w:val="44"/>
          <w:lang w:eastAsia="pt-BR"/>
        </w:rPr>
        <w:t>6</w:t>
      </w:r>
      <w:r w:rsidR="001F2EC4" w:rsidRPr="00264F83">
        <w:rPr>
          <w:rFonts w:eastAsia="Times New Roman" w:cs="Times New Roman"/>
          <w:bCs/>
          <w:color w:val="E36C0A" w:themeColor="accent6" w:themeShade="BF"/>
          <w:spacing w:val="0"/>
          <w:kern w:val="36"/>
          <w:szCs w:val="44"/>
          <w:lang w:eastAsia="pt-BR"/>
        </w:rPr>
        <w:t>.1 - Aprendendo a afinar o violão</w:t>
      </w:r>
      <w:bookmarkEnd w:id="27"/>
      <w:bookmarkEnd w:id="28"/>
    </w:p>
    <w:p w14:paraId="6CD70F64" w14:textId="77777777" w:rsidR="005866EE" w:rsidRDefault="005866EE" w:rsidP="00A633C2">
      <w:pPr>
        <w:rPr>
          <w:rFonts w:asciiTheme="majorHAnsi" w:hAnsiTheme="majorHAnsi"/>
          <w:b/>
          <w:bCs/>
          <w:i/>
          <w:iCs/>
          <w:color w:val="E36C0A" w:themeColor="accent6" w:themeShade="BF"/>
          <w:kern w:val="36"/>
          <w:sz w:val="36"/>
          <w:szCs w:val="44"/>
          <w:lang w:eastAsia="pt-BR"/>
        </w:rPr>
      </w:pPr>
    </w:p>
    <w:p w14:paraId="11766BA3" w14:textId="08A624A3" w:rsidR="00A633C2" w:rsidRDefault="00A633C2" w:rsidP="00A633C2">
      <w:pPr>
        <w:rPr>
          <w:rFonts w:cs="Arial"/>
          <w:color w:val="000000"/>
          <w:szCs w:val="22"/>
        </w:rPr>
      </w:pPr>
      <w:r>
        <w:rPr>
          <w:rFonts w:cs="Arial"/>
          <w:szCs w:val="22"/>
        </w:rPr>
        <w:t>Agora, n</w:t>
      </w:r>
      <w:r w:rsidRPr="008773B2">
        <w:rPr>
          <w:rFonts w:cs="Arial"/>
          <w:szCs w:val="22"/>
        </w:rPr>
        <w:t>o desenho abaixo</w:t>
      </w:r>
      <w:r>
        <w:rPr>
          <w:rFonts w:cs="Arial"/>
          <w:szCs w:val="22"/>
        </w:rPr>
        <w:t xml:space="preserve"> observe </w:t>
      </w:r>
      <w:r w:rsidRPr="008773B2">
        <w:rPr>
          <w:rFonts w:cs="Arial"/>
          <w:szCs w:val="22"/>
        </w:rPr>
        <w:t>as cordas mais agudas do instrumento e as mais graves.</w:t>
      </w:r>
      <w:r>
        <w:rPr>
          <w:rFonts w:cs="Arial"/>
          <w:szCs w:val="22"/>
        </w:rPr>
        <w:t xml:space="preserve"> Depois repare</w:t>
      </w:r>
      <w:r w:rsidRPr="008773B2">
        <w:rPr>
          <w:rFonts w:cs="Arial"/>
          <w:color w:val="000000"/>
          <w:szCs w:val="22"/>
        </w:rPr>
        <w:t xml:space="preserve"> que as setas abaixo </w:t>
      </w:r>
      <w:r>
        <w:rPr>
          <w:rFonts w:cs="Arial"/>
          <w:color w:val="000000"/>
          <w:szCs w:val="22"/>
        </w:rPr>
        <w:t>nos apontam</w:t>
      </w:r>
      <w:r w:rsidRPr="008773B2">
        <w:rPr>
          <w:rFonts w:cs="Arial"/>
          <w:color w:val="000000"/>
          <w:szCs w:val="22"/>
        </w:rPr>
        <w:t xml:space="preserve"> a direção do</w:t>
      </w:r>
      <w:r>
        <w:rPr>
          <w:rFonts w:cs="Arial"/>
          <w:color w:val="000000"/>
          <w:szCs w:val="22"/>
        </w:rPr>
        <w:t xml:space="preserve"> som mais</w:t>
      </w:r>
      <w:r w:rsidRPr="008773B2">
        <w:rPr>
          <w:rFonts w:cs="Arial"/>
          <w:color w:val="000000"/>
          <w:szCs w:val="22"/>
        </w:rPr>
        <w:t xml:space="preserve"> agudo e </w:t>
      </w:r>
      <w:r>
        <w:rPr>
          <w:rFonts w:cs="Arial"/>
          <w:color w:val="000000"/>
          <w:szCs w:val="22"/>
        </w:rPr>
        <w:t xml:space="preserve">do som mais </w:t>
      </w:r>
      <w:r w:rsidRPr="008773B2">
        <w:rPr>
          <w:rFonts w:cs="Arial"/>
          <w:color w:val="000000"/>
          <w:szCs w:val="22"/>
        </w:rPr>
        <w:t>grave no braço do violão.</w:t>
      </w:r>
      <w:r>
        <w:rPr>
          <w:rFonts w:cs="Arial"/>
          <w:color w:val="000000"/>
          <w:szCs w:val="22"/>
        </w:rPr>
        <w:t xml:space="preserve"> À medida que vamos apertando as cordas nas casas do violão em direção à boca o som </w:t>
      </w:r>
      <w:r w:rsidR="004B6502">
        <w:rPr>
          <w:rFonts w:cs="Arial"/>
          <w:color w:val="000000"/>
          <w:szCs w:val="22"/>
        </w:rPr>
        <w:t>fica</w:t>
      </w:r>
      <w:r>
        <w:rPr>
          <w:rFonts w:cs="Arial"/>
          <w:color w:val="000000"/>
          <w:szCs w:val="22"/>
        </w:rPr>
        <w:t xml:space="preserve"> mais agudo.</w:t>
      </w:r>
    </w:p>
    <w:p w14:paraId="070C0CE2" w14:textId="77777777" w:rsidR="00A633C2" w:rsidRDefault="00A633C2" w:rsidP="00A633C2">
      <w:pPr>
        <w:jc w:val="both"/>
        <w:rPr>
          <w:rFonts w:asciiTheme="majorHAnsi" w:eastAsiaTheme="majorEastAsia" w:hAnsiTheme="majorHAnsi" w:cstheme="majorBidi"/>
          <w:b/>
          <w:color w:val="17365D" w:themeColor="text2" w:themeShade="BF"/>
          <w:spacing w:val="5"/>
          <w:kern w:val="28"/>
          <w:sz w:val="28"/>
          <w:szCs w:val="52"/>
        </w:rPr>
      </w:pPr>
    </w:p>
    <w:p w14:paraId="22A00D04" w14:textId="77777777" w:rsidR="00416521" w:rsidRDefault="00416521" w:rsidP="00A633C2">
      <w:pPr>
        <w:jc w:val="both"/>
        <w:rPr>
          <w:rFonts w:cs="Arial"/>
          <w:color w:val="000000"/>
          <w:szCs w:val="22"/>
        </w:rPr>
      </w:pPr>
    </w:p>
    <w:p w14:paraId="7456E435" w14:textId="77777777" w:rsidR="00A633C2" w:rsidRDefault="00A633C2" w:rsidP="00A633C2">
      <w:pPr>
        <w:jc w:val="both"/>
        <w:rPr>
          <w:rFonts w:cs="Arial"/>
          <w:color w:val="000000"/>
          <w:szCs w:val="22"/>
        </w:rPr>
      </w:pPr>
      <w:r>
        <w:rPr>
          <w:rFonts w:cs="Arial"/>
          <w:color w:val="000000"/>
          <w:szCs w:val="22"/>
        </w:rPr>
        <w:t xml:space="preserve">Da mão à boca = do grave ao agudo. </w:t>
      </w:r>
    </w:p>
    <w:p w14:paraId="447DC89A" w14:textId="4919BF98" w:rsidR="00F8366A" w:rsidRDefault="00A633C2" w:rsidP="00A633C2">
      <w:pPr>
        <w:rPr>
          <w:rFonts w:cs="Arial"/>
          <w:color w:val="000000"/>
          <w:szCs w:val="22"/>
        </w:rPr>
      </w:pPr>
      <w:r>
        <w:rPr>
          <w:rFonts w:cs="Arial"/>
          <w:color w:val="000000"/>
          <w:szCs w:val="22"/>
        </w:rPr>
        <w:t>Da boca à mão = do agudo para o grave.</w:t>
      </w:r>
    </w:p>
    <w:p w14:paraId="7BD803E8" w14:textId="77777777" w:rsidR="00436FBE" w:rsidRDefault="00436FBE" w:rsidP="00A633C2">
      <w:pPr>
        <w:rPr>
          <w:rFonts w:cs="Arial"/>
          <w:color w:val="000000"/>
          <w:szCs w:val="22"/>
        </w:rPr>
      </w:pPr>
    </w:p>
    <w:p w14:paraId="2885A5D2" w14:textId="77777777" w:rsidR="00CC130A" w:rsidRDefault="00CC130A" w:rsidP="00A633C2">
      <w:pPr>
        <w:rPr>
          <w:rFonts w:cs="Arial"/>
          <w:color w:val="000000"/>
          <w:szCs w:val="22"/>
        </w:rPr>
      </w:pPr>
    </w:p>
    <w:p w14:paraId="2320114B" w14:textId="3A237A6C" w:rsidR="00A633C2" w:rsidRPr="00436FBE" w:rsidRDefault="009110D2" w:rsidP="00623878">
      <w:pPr>
        <w:tabs>
          <w:tab w:val="left" w:pos="3699"/>
        </w:tabs>
        <w:jc w:val="center"/>
        <w:rPr>
          <w:rFonts w:cs="Arial"/>
          <w:color w:val="000000"/>
          <w:szCs w:val="22"/>
        </w:rPr>
      </w:pPr>
      <w:r w:rsidRPr="00436FBE">
        <w:rPr>
          <w:rFonts w:cs="Arial"/>
          <w:noProof/>
          <w:color w:val="000000"/>
          <w:szCs w:val="22"/>
          <w:lang w:eastAsia="pt-BR"/>
        </w:rPr>
        <w:drawing>
          <wp:inline distT="0" distB="0" distL="0" distR="0" wp14:anchorId="1B5FADC6" wp14:editId="26BC2E90">
            <wp:extent cx="3588814" cy="2296930"/>
            <wp:effectExtent l="0" t="0" r="0" b="8255"/>
            <wp:docPr id="774" name="Imagem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14269" cy="2313222"/>
                    </a:xfrm>
                    <a:prstGeom prst="rect">
                      <a:avLst/>
                    </a:prstGeom>
                    <a:noFill/>
                    <a:ln>
                      <a:noFill/>
                    </a:ln>
                  </pic:spPr>
                </pic:pic>
              </a:graphicData>
            </a:graphic>
          </wp:inline>
        </w:drawing>
      </w:r>
    </w:p>
    <w:p w14:paraId="74BB7FC2" w14:textId="16EC833C" w:rsidR="00CC130A" w:rsidRPr="00436FBE" w:rsidRDefault="008154DD" w:rsidP="00623878">
      <w:pPr>
        <w:pStyle w:val="Legenda"/>
        <w:jc w:val="center"/>
      </w:pPr>
      <w:r>
        <w:t>Fig - 6</w:t>
      </w:r>
      <w:r w:rsidR="00A633C2" w:rsidRPr="00436FBE">
        <w:t>.</w:t>
      </w:r>
      <w:r w:rsidR="00F8366A" w:rsidRPr="00436FBE">
        <w:t>1</w:t>
      </w:r>
      <w:r w:rsidR="00A633C2" w:rsidRPr="00436FBE">
        <w:t>.</w:t>
      </w:r>
      <w:r w:rsidR="00F8366A" w:rsidRPr="00436FBE">
        <w:t>1</w:t>
      </w:r>
    </w:p>
    <w:p w14:paraId="0648236A" w14:textId="029DCEE0" w:rsidR="00436FBE" w:rsidRDefault="00436FBE" w:rsidP="00EF109D">
      <w:pPr>
        <w:rPr>
          <w:lang w:eastAsia="pt-BR"/>
        </w:rPr>
      </w:pPr>
    </w:p>
    <w:p w14:paraId="02A2B4E7" w14:textId="77777777" w:rsidR="00436FBE" w:rsidRDefault="00436FBE" w:rsidP="00EF109D"/>
    <w:p w14:paraId="58212A10" w14:textId="1A9DC889" w:rsidR="00C83903" w:rsidRDefault="00C83903" w:rsidP="00EF109D">
      <w:r w:rsidRPr="00436FBE">
        <w:t>Como vimos</w:t>
      </w:r>
      <w:r w:rsidR="00A633C2" w:rsidRPr="00436FBE">
        <w:t xml:space="preserve"> a</w:t>
      </w:r>
      <w:r w:rsidR="00436FBE">
        <w:t>nteriormente</w:t>
      </w:r>
      <w:r w:rsidRPr="00436FBE">
        <w:t>, o violão possui 6 cordas e elas são</w:t>
      </w:r>
      <w:r>
        <w:t xml:space="preserve"> afinadas nas seguintes notas: MI, SI, SOL, RÉ, LÁ e MI.</w:t>
      </w:r>
    </w:p>
    <w:p w14:paraId="41370278" w14:textId="77777777" w:rsidR="00C50717" w:rsidRDefault="00C50717" w:rsidP="00FD3C27"/>
    <w:p w14:paraId="0B5799EF" w14:textId="0151E418" w:rsidR="00FD3C27" w:rsidRDefault="00FD3C27" w:rsidP="00FD3C27">
      <w:r>
        <w:lastRenderedPageBreak/>
        <w:t>No desenho a</w:t>
      </w:r>
      <w:r w:rsidR="00436FBE">
        <w:t>baixo</w:t>
      </w:r>
      <w:r>
        <w:t xml:space="preserve"> podemos ver as tarraxas do violão e as cordas amarradas a cada uma delas. O mecanismo principal para a nossa afinação se encontra ali.</w:t>
      </w:r>
    </w:p>
    <w:p w14:paraId="3AB90B70" w14:textId="77777777" w:rsidR="00FD3C27" w:rsidRDefault="00FD3C27" w:rsidP="00FD3C27">
      <w:pPr>
        <w:sectPr w:rsidR="00FD3C27" w:rsidSect="00FD3C27">
          <w:type w:val="continuous"/>
          <w:pgSz w:w="11906" w:h="16838"/>
          <w:pgMar w:top="1417" w:right="1701" w:bottom="1417" w:left="1701" w:header="57" w:footer="316" w:gutter="0"/>
          <w:cols w:space="720"/>
          <w:docGrid w:linePitch="360"/>
        </w:sectPr>
      </w:pPr>
    </w:p>
    <w:p w14:paraId="67F8A891" w14:textId="77777777" w:rsidR="00C83903" w:rsidRDefault="00C83903" w:rsidP="00EF109D">
      <w:pPr>
        <w:sectPr w:rsidR="00C83903" w:rsidSect="00274696">
          <w:type w:val="continuous"/>
          <w:pgSz w:w="11906" w:h="16838"/>
          <w:pgMar w:top="1417" w:right="1701" w:bottom="1417" w:left="1701" w:header="57" w:footer="316" w:gutter="0"/>
          <w:cols w:space="720"/>
          <w:docGrid w:linePitch="360"/>
        </w:sectPr>
      </w:pPr>
      <w:r>
        <w:t>Ao pegarmos um afinador, nós teremos que nos atentar às cifras dessas notas</w:t>
      </w:r>
      <w:r w:rsidR="008E45D3">
        <w:t>.</w:t>
      </w:r>
    </w:p>
    <w:p w14:paraId="4967BD8F" w14:textId="77777777" w:rsidR="00FD3C27" w:rsidRDefault="00FD3C27" w:rsidP="00AD3A70">
      <w:pPr>
        <w:sectPr w:rsidR="00FD3C27" w:rsidSect="00274696">
          <w:type w:val="continuous"/>
          <w:pgSz w:w="11906" w:h="16838"/>
          <w:pgMar w:top="1417" w:right="1701" w:bottom="1417" w:left="1701" w:header="57" w:footer="316" w:gutter="0"/>
          <w:cols w:space="720"/>
          <w:docGrid w:linePitch="360"/>
        </w:sectPr>
      </w:pPr>
    </w:p>
    <w:p w14:paraId="5B773430" w14:textId="384D11CA" w:rsidR="00FD3C27" w:rsidRDefault="00FD3C27" w:rsidP="00B93C66">
      <w:pPr>
        <w:jc w:val="center"/>
      </w:pPr>
      <w:r>
        <w:t xml:space="preserve">MI </w:t>
      </w:r>
      <w:r w:rsidR="00B93C66">
        <w:t>–</w:t>
      </w:r>
      <w:r>
        <w:t xml:space="preserve"> E</w:t>
      </w:r>
      <w:r w:rsidR="00B93C66">
        <w:t xml:space="preserve">          SI – B        SOL – G        RÉ – D         LÁ – A        MI - E</w:t>
      </w:r>
    </w:p>
    <w:p w14:paraId="0D6F9541" w14:textId="7330EBDB" w:rsidR="00FD3C27" w:rsidRDefault="00FD3C27" w:rsidP="00FD3C27"/>
    <w:p w14:paraId="5C8E6122" w14:textId="0B39032A" w:rsidR="00C10B8E" w:rsidRPr="00436FBE" w:rsidRDefault="001A45A8" w:rsidP="00275AD1">
      <w:pPr>
        <w:jc w:val="center"/>
        <w:rPr>
          <w:noProof/>
          <w:lang w:eastAsia="pt-BR"/>
        </w:rPr>
      </w:pPr>
      <w:r w:rsidRPr="00436FBE">
        <w:rPr>
          <w:noProof/>
          <w:lang w:eastAsia="pt-BR"/>
        </w:rPr>
        <w:drawing>
          <wp:inline distT="0" distB="0" distL="0" distR="0" wp14:anchorId="78E74458" wp14:editId="4DB53297">
            <wp:extent cx="2800350" cy="1955597"/>
            <wp:effectExtent l="0" t="0" r="0" b="6985"/>
            <wp:docPr id="9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2832785" cy="1978248"/>
                    </a:xfrm>
                    <a:prstGeom prst="rect">
                      <a:avLst/>
                    </a:prstGeom>
                    <a:noFill/>
                    <a:ln w="9525">
                      <a:noFill/>
                      <a:miter lim="800000"/>
                      <a:headEnd/>
                      <a:tailEnd/>
                    </a:ln>
                  </pic:spPr>
                </pic:pic>
              </a:graphicData>
            </a:graphic>
          </wp:inline>
        </w:drawing>
      </w:r>
      <w:r w:rsidR="00275AD1">
        <w:rPr>
          <w:noProof/>
        </w:rPr>
        <w:t xml:space="preserve">   </w:t>
      </w:r>
      <w:r w:rsidR="00C10B8E" w:rsidRPr="00436FBE">
        <w:rPr>
          <w:noProof/>
          <w:lang w:eastAsia="pt-BR"/>
        </w:rPr>
        <w:drawing>
          <wp:inline distT="0" distB="0" distL="0" distR="0" wp14:anchorId="1318940F" wp14:editId="2D261A90">
            <wp:extent cx="2354900" cy="1981200"/>
            <wp:effectExtent l="0" t="0" r="7620" b="0"/>
            <wp:docPr id="770" name="Imagem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652" t="8485" r="6958" b="2631"/>
                    <a:stretch/>
                  </pic:blipFill>
                  <pic:spPr bwMode="auto">
                    <a:xfrm>
                      <a:off x="0" y="0"/>
                      <a:ext cx="2386449" cy="2007743"/>
                    </a:xfrm>
                    <a:prstGeom prst="rect">
                      <a:avLst/>
                    </a:prstGeom>
                    <a:noFill/>
                    <a:ln>
                      <a:noFill/>
                    </a:ln>
                    <a:extLst>
                      <a:ext uri="{53640926-AAD7-44D8-BBD7-CCE9431645EC}">
                        <a14:shadowObscured xmlns:a14="http://schemas.microsoft.com/office/drawing/2010/main"/>
                      </a:ext>
                    </a:extLst>
                  </pic:spPr>
                </pic:pic>
              </a:graphicData>
            </a:graphic>
          </wp:inline>
        </w:drawing>
      </w:r>
    </w:p>
    <w:p w14:paraId="3F0F61AA" w14:textId="03243D0E" w:rsidR="00EF5BC9" w:rsidRPr="00436FBE" w:rsidRDefault="008154DD" w:rsidP="00C10B8E">
      <w:pPr>
        <w:pStyle w:val="Legenda"/>
        <w:jc w:val="center"/>
      </w:pPr>
      <w:r>
        <w:t>Figura 6</w:t>
      </w:r>
      <w:r w:rsidR="00C10B8E" w:rsidRPr="00436FBE">
        <w:t>.1.3</w:t>
      </w:r>
    </w:p>
    <w:p w14:paraId="36786D34" w14:textId="77777777" w:rsidR="007213F8" w:rsidRPr="00436FBE" w:rsidRDefault="007213F8" w:rsidP="0022745B"/>
    <w:p w14:paraId="621F2CBB" w14:textId="77777777" w:rsidR="00275AD1" w:rsidRDefault="00275AD1" w:rsidP="0022745B"/>
    <w:p w14:paraId="6FD8E125" w14:textId="77777777" w:rsidR="00275AD1" w:rsidRDefault="00275AD1" w:rsidP="0022745B"/>
    <w:p w14:paraId="59E5498B" w14:textId="6E424498" w:rsidR="00436FBE" w:rsidRDefault="00F75226" w:rsidP="0022745B">
      <w:r w:rsidRPr="00436FBE">
        <w:t xml:space="preserve">Quanto mais apertamos as tarraxas, mais esticadas as cordas ficam, então emitem um som mais agudo. Quanto mais afrouxamos as tarraxas menos esticadas as cordas ficam, por isso emitem um som mais grave. </w:t>
      </w:r>
    </w:p>
    <w:p w14:paraId="7F4E7AAB" w14:textId="77777777" w:rsidR="00275AD1" w:rsidRDefault="00275AD1" w:rsidP="0022745B"/>
    <w:p w14:paraId="23881CB0" w14:textId="6314EAA3" w:rsidR="001A45A8" w:rsidRDefault="00F75226" w:rsidP="0022745B">
      <w:r w:rsidRPr="00436FBE">
        <w:t>No afinador sempre</w:t>
      </w:r>
      <w:r>
        <w:t xml:space="preserve"> aparecerá uma indicação para você: se você deve afrouxar ou apertar a corda.</w:t>
      </w:r>
    </w:p>
    <w:p w14:paraId="37C15358" w14:textId="77777777" w:rsidR="00663878" w:rsidRDefault="00663878" w:rsidP="001A45A8"/>
    <w:p w14:paraId="0EA734C8" w14:textId="77777777" w:rsidR="00F75226" w:rsidRDefault="00C87E69" w:rsidP="007A3CE3">
      <w:pPr>
        <w:jc w:val="center"/>
      </w:pPr>
      <w:r>
        <w:rPr>
          <w:noProof/>
          <w:lang w:eastAsia="pt-BR"/>
        </w:rPr>
        <w:drawing>
          <wp:inline distT="0" distB="0" distL="0" distR="0" wp14:anchorId="3DD579DA" wp14:editId="4577A193">
            <wp:extent cx="1973903" cy="1866900"/>
            <wp:effectExtent l="0" t="0" r="7620" b="0"/>
            <wp:docPr id="9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srcRect/>
                    <a:stretch>
                      <a:fillRect/>
                    </a:stretch>
                  </pic:blipFill>
                  <pic:spPr bwMode="auto">
                    <a:xfrm>
                      <a:off x="0" y="0"/>
                      <a:ext cx="1977750" cy="1870538"/>
                    </a:xfrm>
                    <a:prstGeom prst="rect">
                      <a:avLst/>
                    </a:prstGeom>
                    <a:noFill/>
                    <a:ln w="9525">
                      <a:noFill/>
                      <a:miter lim="800000"/>
                      <a:headEnd/>
                      <a:tailEnd/>
                    </a:ln>
                  </pic:spPr>
                </pic:pic>
              </a:graphicData>
            </a:graphic>
          </wp:inline>
        </w:drawing>
      </w:r>
    </w:p>
    <w:p w14:paraId="3FA0A004" w14:textId="5CDFEBA4" w:rsidR="00C87E69" w:rsidRDefault="007207AB" w:rsidP="007A3CE3">
      <w:pPr>
        <w:pStyle w:val="Legenda"/>
        <w:jc w:val="center"/>
      </w:pPr>
      <w:r>
        <w:t xml:space="preserve">Fig - </w:t>
      </w:r>
      <w:r w:rsidR="008154DD">
        <w:t>6</w:t>
      </w:r>
      <w:r w:rsidR="001D5340">
        <w:t>.1.</w:t>
      </w:r>
      <w:r w:rsidR="00C10B8E">
        <w:t>4</w:t>
      </w:r>
    </w:p>
    <w:p w14:paraId="10279E9C" w14:textId="77777777" w:rsidR="00A50E47" w:rsidRPr="00A50E47" w:rsidRDefault="00A50E47" w:rsidP="00A50E47">
      <w:pPr>
        <w:rPr>
          <w:lang w:eastAsia="pt-BR"/>
        </w:rPr>
      </w:pPr>
    </w:p>
    <w:p w14:paraId="15D9E1C7" w14:textId="77777777" w:rsidR="00275AD1" w:rsidRDefault="00275AD1" w:rsidP="00C87E69"/>
    <w:p w14:paraId="1E68EDB6" w14:textId="3A742C72" w:rsidR="00275AD1" w:rsidRDefault="00663878" w:rsidP="00C87E69">
      <w:r>
        <w:t>Muitos afinadores possuem</w:t>
      </w:r>
      <w:r w:rsidR="00C917A7">
        <w:t xml:space="preserve"> algumas opções de instrumento, e tipo de afinação, por isso, se for o caso do seu afinador se atente a colocar na opção da letra C (cromático).</w:t>
      </w:r>
      <w:r>
        <w:t xml:space="preserve"> </w:t>
      </w:r>
    </w:p>
    <w:p w14:paraId="38E03C0B" w14:textId="59AB7B24" w:rsidR="00436FBE" w:rsidRDefault="00416521" w:rsidP="00C87E69">
      <w:r>
        <w:t>Os afinadores</w:t>
      </w:r>
      <w:r w:rsidR="00C917A7">
        <w:t xml:space="preserve"> </w:t>
      </w:r>
      <w:r>
        <w:t>também possuem o gráfico representado na figura 5.1.4</w:t>
      </w:r>
      <w:r w:rsidR="00C87E69">
        <w:t>, e é bem fácil de entender. Caso estejamos afinando a corda Lá (A)</w:t>
      </w:r>
      <w:r w:rsidR="004C3F94">
        <w:t>,</w:t>
      </w:r>
      <w:r w:rsidR="00C87E69">
        <w:t xml:space="preserve"> por exemplo, deveremos apertar ou afrouxar até que esse risco acima do </w:t>
      </w:r>
      <w:r w:rsidR="00EE1D18">
        <w:t>L</w:t>
      </w:r>
      <w:r w:rsidR="00C87E69">
        <w:t xml:space="preserve">á esteja bem no meio. </w:t>
      </w:r>
    </w:p>
    <w:p w14:paraId="0B420979" w14:textId="77777777" w:rsidR="00436FBE" w:rsidRDefault="00436FBE" w:rsidP="00C87E69"/>
    <w:p w14:paraId="560C30B8" w14:textId="77777777" w:rsidR="00275AD1" w:rsidRDefault="00275AD1" w:rsidP="00C87E69"/>
    <w:p w14:paraId="5711008E" w14:textId="77777777" w:rsidR="00275AD1" w:rsidRDefault="00275AD1" w:rsidP="00C87E69"/>
    <w:p w14:paraId="74E9B46B" w14:textId="77777777" w:rsidR="00275AD1" w:rsidRDefault="00275AD1" w:rsidP="00C87E69"/>
    <w:p w14:paraId="60F8F5D3" w14:textId="253B1343" w:rsidR="00275AD1" w:rsidRDefault="00275AD1" w:rsidP="00C87E69"/>
    <w:p w14:paraId="665EC33C" w14:textId="77777777" w:rsidR="00275AD1" w:rsidRDefault="00275AD1" w:rsidP="00C87E69"/>
    <w:p w14:paraId="5AFC8263" w14:textId="44BB5000" w:rsidR="00663878" w:rsidRDefault="00F86597" w:rsidP="00C87E69">
      <w:r>
        <w:lastRenderedPageBreak/>
        <w:t>É bem instintivo, você aprenderá rapidinho!</w:t>
      </w:r>
      <w:r w:rsidR="00DF5640">
        <w:t xml:space="preserve"> Muitos afinadores usam a cor verde para nos indicar que a corda chegou </w:t>
      </w:r>
      <w:r w:rsidR="008B0E1E">
        <w:t>à</w:t>
      </w:r>
      <w:r w:rsidR="00DF5640">
        <w:t xml:space="preserve"> afinação certa, mas temos que nos atentar não somente </w:t>
      </w:r>
      <w:r w:rsidR="008B0E1E">
        <w:t>para a</w:t>
      </w:r>
      <w:r w:rsidR="00DF5640">
        <w:t xml:space="preserve"> </w:t>
      </w:r>
      <w:r w:rsidR="008B0E1E">
        <w:t>cor,</w:t>
      </w:r>
      <w:r w:rsidR="00DF5640">
        <w:t xml:space="preserve"> mas também a cifra que é apresentada no afinador. </w:t>
      </w:r>
    </w:p>
    <w:p w14:paraId="522B4884" w14:textId="77777777" w:rsidR="00436FBE" w:rsidRDefault="00436FBE" w:rsidP="00DF5640"/>
    <w:p w14:paraId="43F24F1D" w14:textId="77777777" w:rsidR="00436FBE" w:rsidRDefault="00436FBE" w:rsidP="00DF5640"/>
    <w:p w14:paraId="2F468035" w14:textId="77777777" w:rsidR="00275AD1" w:rsidRDefault="00275AD1" w:rsidP="00C87E69"/>
    <w:p w14:paraId="4002ED38" w14:textId="77777777" w:rsidR="00BA47A1" w:rsidRDefault="00BA47A1" w:rsidP="00BA47A1">
      <w:r>
        <w:t>No exemplo da figura 5.1.5 temos uma corda desafinada marcando o Lá bemol, porém, queremos a nota Lá afinada, então apertaremos a corda (para aumentar o tom dela), e assim veremos a nota se alterando:</w:t>
      </w:r>
    </w:p>
    <w:p w14:paraId="7AFB43D5" w14:textId="77777777" w:rsidR="00275AD1" w:rsidRDefault="00275AD1" w:rsidP="00C87E69"/>
    <w:p w14:paraId="5802702F" w14:textId="77777777" w:rsidR="00194C0B" w:rsidRDefault="00194C0B" w:rsidP="00C87E69"/>
    <w:p w14:paraId="2F1BC933" w14:textId="77777777" w:rsidR="00194C0B" w:rsidRDefault="00194C0B" w:rsidP="00C87E69"/>
    <w:p w14:paraId="699E35EF" w14:textId="75DB8FBF" w:rsidR="00275AD1" w:rsidRDefault="00DF5640" w:rsidP="00C87E69">
      <w:r w:rsidRPr="00C002B1">
        <w:t xml:space="preserve">Ele nos mostra um Ab desafinado, depois um Ab afinado. É nesse momento que </w:t>
      </w:r>
      <w:r w:rsidR="00AA74D0">
        <w:t>nós</w:t>
      </w:r>
    </w:p>
    <w:p w14:paraId="24230741" w14:textId="60EC7054" w:rsidR="00F86597" w:rsidRDefault="00DF5640" w:rsidP="00C87E69">
      <w:r w:rsidRPr="00C002B1">
        <w:t xml:space="preserve">temos que ficar mais atentos, por que se nos prendermos somente </w:t>
      </w:r>
      <w:r w:rsidR="008B0E1E">
        <w:t>à</w:t>
      </w:r>
      <w:r w:rsidRPr="00C002B1">
        <w:t xml:space="preserve"> cor vamos achar que nossa corda está afinada, mas não, por que ela está em Ab e não em A. Por isso, devemos continuar apertando a corda até chegar ao Lá natural e, claro, afinado! A afinação é indicada pela cor verde!</w:t>
      </w:r>
    </w:p>
    <w:p w14:paraId="27E2A37C" w14:textId="77777777" w:rsidR="00275AD1" w:rsidRDefault="00275AD1" w:rsidP="00C87E69"/>
    <w:p w14:paraId="17528AFD" w14:textId="77777777" w:rsidR="00436FBE" w:rsidRDefault="00436FBE" w:rsidP="00C87E69"/>
    <w:p w14:paraId="066D3196" w14:textId="77777777" w:rsidR="00275AD1" w:rsidRDefault="00275AD1" w:rsidP="00E812CE">
      <w:pPr>
        <w:keepNext/>
        <w:jc w:val="center"/>
      </w:pPr>
    </w:p>
    <w:p w14:paraId="659E8423" w14:textId="77777777" w:rsidR="00275AD1" w:rsidRDefault="00275AD1" w:rsidP="00E812CE">
      <w:pPr>
        <w:keepNext/>
        <w:jc w:val="center"/>
      </w:pPr>
    </w:p>
    <w:p w14:paraId="6EDA02AE" w14:textId="2613EE02" w:rsidR="001D5340" w:rsidRDefault="00FA22D0" w:rsidP="00E812CE">
      <w:pPr>
        <w:keepNext/>
        <w:jc w:val="center"/>
      </w:pPr>
      <w:r>
        <w:rPr>
          <w:noProof/>
          <w:lang w:eastAsia="pt-BR"/>
        </w:rPr>
        <w:drawing>
          <wp:inline distT="0" distB="0" distL="0" distR="0" wp14:anchorId="2AB4A119" wp14:editId="61A3A675">
            <wp:extent cx="5391150" cy="15144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971" cy="1517234"/>
                    </a:xfrm>
                    <a:prstGeom prst="rect">
                      <a:avLst/>
                    </a:prstGeom>
                    <a:noFill/>
                    <a:ln>
                      <a:noFill/>
                    </a:ln>
                  </pic:spPr>
                </pic:pic>
              </a:graphicData>
            </a:graphic>
          </wp:inline>
        </w:drawing>
      </w:r>
    </w:p>
    <w:p w14:paraId="3CA5C4A6" w14:textId="19CFB86A" w:rsidR="00C87E69" w:rsidRDefault="007207AB" w:rsidP="001D5340">
      <w:pPr>
        <w:pStyle w:val="Legenda"/>
        <w:jc w:val="center"/>
      </w:pPr>
      <w:r>
        <w:t xml:space="preserve">Fig - </w:t>
      </w:r>
      <w:r w:rsidR="008154DD">
        <w:t>6</w:t>
      </w:r>
      <w:r w:rsidR="001D5340">
        <w:t>.1.</w:t>
      </w:r>
      <w:r w:rsidR="00C10B8E">
        <w:t>5</w:t>
      </w:r>
    </w:p>
    <w:p w14:paraId="3E75DC76" w14:textId="77777777" w:rsidR="00A878EB" w:rsidRDefault="00A878EB" w:rsidP="002E6064"/>
    <w:p w14:paraId="7078AF5D" w14:textId="77777777" w:rsidR="00275AD1" w:rsidRDefault="00275AD1" w:rsidP="002E6064"/>
    <w:p w14:paraId="4F4CEB57" w14:textId="0D402283" w:rsidR="002E6064" w:rsidRDefault="006D4BE4" w:rsidP="002E6064">
      <w:r w:rsidRPr="00D7492C">
        <w:t>Ao afinar o violão estando em seu colo, se precisar apertar a corda você deve girar a tarraxa no sentido anti-horário, se precisar afrouxar a corda deve girá-la no sentido horário. É bem simples!</w:t>
      </w:r>
      <w:r w:rsidR="0015381C">
        <w:t xml:space="preserve"> </w:t>
      </w:r>
    </w:p>
    <w:p w14:paraId="74A83928" w14:textId="74A5B873" w:rsidR="00275AD1" w:rsidRDefault="00275AD1" w:rsidP="002E6064"/>
    <w:p w14:paraId="14A21CF9" w14:textId="2A3E466A" w:rsidR="00275AD1" w:rsidRDefault="00275AD1" w:rsidP="002E6064"/>
    <w:p w14:paraId="32200EB3" w14:textId="12E0B9BA" w:rsidR="00275AD1" w:rsidRDefault="00275AD1" w:rsidP="002E6064"/>
    <w:p w14:paraId="5241E019" w14:textId="443EFC85" w:rsidR="00275AD1" w:rsidRDefault="00275AD1" w:rsidP="002E6064"/>
    <w:p w14:paraId="3F6A4133" w14:textId="6A5414EC" w:rsidR="00275AD1" w:rsidRDefault="00275AD1" w:rsidP="002E6064"/>
    <w:p w14:paraId="06ACF30D" w14:textId="5F61B583" w:rsidR="00275AD1" w:rsidRDefault="00275AD1" w:rsidP="002E6064"/>
    <w:p w14:paraId="427D38E9" w14:textId="77777777" w:rsidR="00275AD1" w:rsidRDefault="00275AD1" w:rsidP="002E6064"/>
    <w:p w14:paraId="56480EAE" w14:textId="2568187B" w:rsidR="00275AD1" w:rsidRDefault="00275AD1" w:rsidP="002E6064"/>
    <w:p w14:paraId="257FF669" w14:textId="391CD7D0" w:rsidR="00275AD1" w:rsidRDefault="00275AD1" w:rsidP="002E6064"/>
    <w:p w14:paraId="22900CD9" w14:textId="0B49A2D9" w:rsidR="00275AD1" w:rsidRDefault="00275AD1" w:rsidP="002E6064"/>
    <w:p w14:paraId="22F91349" w14:textId="486590B1" w:rsidR="00275AD1" w:rsidRDefault="00275AD1" w:rsidP="002E6064"/>
    <w:p w14:paraId="7B6CA07A" w14:textId="115561C8" w:rsidR="00275AD1" w:rsidRDefault="00275AD1" w:rsidP="002E6064"/>
    <w:p w14:paraId="1394FA12" w14:textId="554A31CB" w:rsidR="00275AD1" w:rsidRDefault="00275AD1" w:rsidP="002E6064"/>
    <w:p w14:paraId="1A652DDD" w14:textId="369D2717" w:rsidR="00275AD1" w:rsidRDefault="00275AD1" w:rsidP="002E6064"/>
    <w:p w14:paraId="45F172D9" w14:textId="5ACFD256" w:rsidR="00275AD1" w:rsidRDefault="00275AD1" w:rsidP="002E6064"/>
    <w:p w14:paraId="71C50F78" w14:textId="2FEF73D1" w:rsidR="00275AD1" w:rsidRDefault="00275AD1" w:rsidP="002E6064"/>
    <w:p w14:paraId="103AF145" w14:textId="77777777" w:rsidR="00275AD1" w:rsidRDefault="00275AD1" w:rsidP="002E6064">
      <w:pPr>
        <w:rPr>
          <w:color w:val="FF0000"/>
        </w:rPr>
      </w:pPr>
    </w:p>
    <w:p w14:paraId="6FD679C1" w14:textId="77777777" w:rsidR="00C10B8E" w:rsidRDefault="00C10B8E" w:rsidP="002E6064"/>
    <w:p w14:paraId="38D0148C" w14:textId="615038F1" w:rsidR="001F2EC4" w:rsidRPr="00264F83" w:rsidRDefault="008154DD" w:rsidP="005866EE">
      <w:pPr>
        <w:pStyle w:val="Subttulo"/>
        <w:outlineLvl w:val="1"/>
        <w:rPr>
          <w:rFonts w:eastAsia="Times New Roman" w:cs="Times New Roman"/>
          <w:bCs/>
          <w:color w:val="E36C0A" w:themeColor="accent6" w:themeShade="BF"/>
          <w:spacing w:val="0"/>
          <w:kern w:val="36"/>
          <w:szCs w:val="44"/>
          <w:lang w:eastAsia="pt-BR"/>
        </w:rPr>
      </w:pPr>
      <w:bookmarkStart w:id="29" w:name="_Toc70064077"/>
      <w:bookmarkStart w:id="30" w:name="_Toc99392292"/>
      <w:r>
        <w:rPr>
          <w:rFonts w:eastAsia="Times New Roman" w:cs="Times New Roman"/>
          <w:bCs/>
          <w:color w:val="E36C0A" w:themeColor="accent6" w:themeShade="BF"/>
          <w:spacing w:val="0"/>
          <w:kern w:val="36"/>
          <w:szCs w:val="44"/>
          <w:lang w:eastAsia="pt-BR"/>
        </w:rPr>
        <w:lastRenderedPageBreak/>
        <w:t>6</w:t>
      </w:r>
      <w:r w:rsidR="00D553B6" w:rsidRPr="00264F83">
        <w:rPr>
          <w:rFonts w:eastAsia="Times New Roman" w:cs="Times New Roman"/>
          <w:bCs/>
          <w:color w:val="E36C0A" w:themeColor="accent6" w:themeShade="BF"/>
          <w:spacing w:val="0"/>
          <w:kern w:val="36"/>
          <w:szCs w:val="44"/>
          <w:lang w:eastAsia="pt-BR"/>
        </w:rPr>
        <w:t xml:space="preserve">.2 - </w:t>
      </w:r>
      <w:r w:rsidR="001F2EC4" w:rsidRPr="00264F83">
        <w:rPr>
          <w:rFonts w:eastAsia="Times New Roman" w:cs="Times New Roman"/>
          <w:bCs/>
          <w:color w:val="E36C0A" w:themeColor="accent6" w:themeShade="BF"/>
          <w:spacing w:val="0"/>
          <w:kern w:val="36"/>
          <w:szCs w:val="44"/>
          <w:lang w:eastAsia="pt-BR"/>
        </w:rPr>
        <w:t>As notas no braço do Violão:</w:t>
      </w:r>
      <w:bookmarkEnd w:id="29"/>
      <w:bookmarkEnd w:id="30"/>
      <w:r w:rsidR="009E67F5" w:rsidRPr="00264F83">
        <w:rPr>
          <w:rFonts w:eastAsia="Times New Roman" w:cs="Times New Roman"/>
          <w:bCs/>
          <w:color w:val="E36C0A" w:themeColor="accent6" w:themeShade="BF"/>
          <w:spacing w:val="0"/>
          <w:kern w:val="36"/>
          <w:szCs w:val="44"/>
          <w:lang w:eastAsia="pt-BR"/>
        </w:rPr>
        <w:t xml:space="preserve"> </w:t>
      </w:r>
    </w:p>
    <w:p w14:paraId="21B10991" w14:textId="77777777" w:rsidR="005866EE" w:rsidRDefault="005866EE" w:rsidP="00695005">
      <w:pPr>
        <w:rPr>
          <w:rFonts w:cs="Arial"/>
          <w:color w:val="000000"/>
          <w:szCs w:val="22"/>
        </w:rPr>
      </w:pPr>
    </w:p>
    <w:p w14:paraId="721A8A80" w14:textId="432513B9" w:rsidR="00884CAA" w:rsidRDefault="002E6064" w:rsidP="00695005">
      <w:pPr>
        <w:rPr>
          <w:rFonts w:cs="Arial"/>
          <w:color w:val="000000"/>
          <w:szCs w:val="22"/>
        </w:rPr>
      </w:pPr>
      <w:r w:rsidRPr="008B0E1E">
        <w:rPr>
          <w:rFonts w:cs="Arial"/>
          <w:color w:val="000000"/>
          <w:szCs w:val="22"/>
        </w:rPr>
        <w:t>Como</w:t>
      </w:r>
      <w:r w:rsidR="00ED1707" w:rsidRPr="008B0E1E">
        <w:rPr>
          <w:rFonts w:cs="Arial"/>
          <w:color w:val="000000"/>
          <w:szCs w:val="22"/>
        </w:rPr>
        <w:t xml:space="preserve"> nós vimos sobre semitons n</w:t>
      </w:r>
      <w:r w:rsidRPr="008B0E1E">
        <w:rPr>
          <w:rFonts w:cs="Arial"/>
          <w:color w:val="000000"/>
          <w:szCs w:val="22"/>
        </w:rPr>
        <w:t>o tópico de intervalos</w:t>
      </w:r>
      <w:r w:rsidR="00ED1707" w:rsidRPr="008B0E1E">
        <w:rPr>
          <w:rFonts w:cs="Arial"/>
          <w:color w:val="000000"/>
          <w:szCs w:val="22"/>
        </w:rPr>
        <w:t>, acreditamos que agora</w:t>
      </w:r>
      <w:r w:rsidRPr="008B0E1E">
        <w:rPr>
          <w:rFonts w:cs="Arial"/>
          <w:color w:val="000000"/>
          <w:szCs w:val="22"/>
        </w:rPr>
        <w:t xml:space="preserve"> será bem mais fácil aprender sobre as notas no braço do violão e</w:t>
      </w:r>
      <w:r w:rsidR="00ED1707" w:rsidRPr="008B0E1E">
        <w:rPr>
          <w:rFonts w:cs="Arial"/>
          <w:color w:val="000000"/>
          <w:szCs w:val="22"/>
        </w:rPr>
        <w:t xml:space="preserve"> também</w:t>
      </w:r>
      <w:r w:rsidRPr="008B0E1E">
        <w:rPr>
          <w:rFonts w:cs="Arial"/>
          <w:color w:val="000000"/>
          <w:szCs w:val="22"/>
        </w:rPr>
        <w:t xml:space="preserve"> futuramente quando formos ver a formação dos acordes.</w:t>
      </w:r>
      <w:r w:rsidR="00ED1707" w:rsidRPr="008B0E1E">
        <w:rPr>
          <w:rFonts w:cs="Arial"/>
          <w:color w:val="000000"/>
          <w:szCs w:val="22"/>
        </w:rPr>
        <w:t xml:space="preserve"> Por isso, se você tiver alguma dúvida sobre as notas no braço do violão sugerimos que volte ao tópico de intervalos, somente para relembrar semitom.</w:t>
      </w:r>
      <w:r w:rsidRPr="008B0E1E">
        <w:rPr>
          <w:rFonts w:cs="Arial"/>
          <w:color w:val="000000"/>
          <w:szCs w:val="22"/>
        </w:rPr>
        <w:t xml:space="preserve"> Enfim,</w:t>
      </w:r>
      <w:r w:rsidR="00891345" w:rsidRPr="008B0E1E">
        <w:rPr>
          <w:rFonts w:cs="Arial"/>
          <w:color w:val="000000"/>
          <w:szCs w:val="22"/>
        </w:rPr>
        <w:t xml:space="preserve"> mostrar</w:t>
      </w:r>
      <w:r w:rsidRPr="008B0E1E">
        <w:rPr>
          <w:rFonts w:cs="Arial"/>
          <w:color w:val="000000"/>
          <w:szCs w:val="22"/>
        </w:rPr>
        <w:t>emos</w:t>
      </w:r>
      <w:r w:rsidR="00635804" w:rsidRPr="008B0E1E">
        <w:rPr>
          <w:rFonts w:cs="Arial"/>
          <w:color w:val="000000"/>
          <w:szCs w:val="22"/>
        </w:rPr>
        <w:t xml:space="preserve"> como identificar essas n</w:t>
      </w:r>
      <w:r w:rsidR="00884CAA" w:rsidRPr="008B0E1E">
        <w:rPr>
          <w:rFonts w:cs="Arial"/>
          <w:color w:val="000000"/>
          <w:szCs w:val="22"/>
        </w:rPr>
        <w:t xml:space="preserve">otas e acidentes no </w:t>
      </w:r>
      <w:r w:rsidR="00635804" w:rsidRPr="008B0E1E">
        <w:rPr>
          <w:rFonts w:cs="Arial"/>
          <w:color w:val="000000"/>
          <w:szCs w:val="22"/>
        </w:rPr>
        <w:t xml:space="preserve">violão. </w:t>
      </w:r>
    </w:p>
    <w:p w14:paraId="007284C4" w14:textId="77777777" w:rsidR="00436FBE" w:rsidRDefault="00436FBE" w:rsidP="00695005">
      <w:pPr>
        <w:rPr>
          <w:rFonts w:cs="Arial"/>
          <w:color w:val="000000"/>
          <w:szCs w:val="22"/>
        </w:rPr>
      </w:pPr>
    </w:p>
    <w:p w14:paraId="5D49C84F" w14:textId="4587CF48" w:rsidR="00436FBE" w:rsidRDefault="00436FBE" w:rsidP="00436FBE">
      <w:pPr>
        <w:jc w:val="center"/>
        <w:rPr>
          <w:rFonts w:cs="Arial"/>
          <w:color w:val="000000"/>
          <w:szCs w:val="22"/>
        </w:rPr>
      </w:pPr>
      <w:r w:rsidRPr="00706650">
        <w:rPr>
          <w:rFonts w:cs="Arial"/>
          <w:b/>
          <w:noProof/>
          <w:sz w:val="28"/>
          <w:szCs w:val="28"/>
          <w:lang w:eastAsia="pt-BR"/>
        </w:rPr>
        <w:drawing>
          <wp:inline distT="0" distB="0" distL="0" distR="0" wp14:anchorId="6EDACB3A" wp14:editId="5AB3518D">
            <wp:extent cx="2660100" cy="1608083"/>
            <wp:effectExtent l="0" t="0" r="6985" b="0"/>
            <wp:docPr id="77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2660100" cy="1608083"/>
                    </a:xfrm>
                    <a:prstGeom prst="rect">
                      <a:avLst/>
                    </a:prstGeom>
                    <a:noFill/>
                    <a:ln w="9525">
                      <a:noFill/>
                      <a:miter lim="800000"/>
                      <a:headEnd/>
                      <a:tailEnd/>
                    </a:ln>
                  </pic:spPr>
                </pic:pic>
              </a:graphicData>
            </a:graphic>
          </wp:inline>
        </w:drawing>
      </w:r>
    </w:p>
    <w:p w14:paraId="0627C6F7" w14:textId="720D4407" w:rsidR="00436FBE" w:rsidRPr="00436FBE" w:rsidRDefault="008154DD" w:rsidP="00436FBE">
      <w:pPr>
        <w:pStyle w:val="Legenda"/>
        <w:jc w:val="center"/>
        <w:rPr>
          <w:rFonts w:cs="Arial"/>
          <w:szCs w:val="16"/>
        </w:rPr>
      </w:pPr>
      <w:r>
        <w:rPr>
          <w:rFonts w:cs="Arial"/>
          <w:szCs w:val="16"/>
        </w:rPr>
        <w:t>Fig - 6</w:t>
      </w:r>
      <w:r w:rsidR="00436FBE">
        <w:rPr>
          <w:rFonts w:cs="Arial"/>
          <w:szCs w:val="16"/>
        </w:rPr>
        <w:t>.2.1</w:t>
      </w:r>
    </w:p>
    <w:p w14:paraId="29F4E07A" w14:textId="77777777" w:rsidR="00436FBE" w:rsidRPr="008B0E1E" w:rsidRDefault="00436FBE" w:rsidP="00695005">
      <w:pPr>
        <w:rPr>
          <w:rFonts w:cs="Arial"/>
          <w:color w:val="000000"/>
          <w:szCs w:val="22"/>
        </w:rPr>
      </w:pPr>
    </w:p>
    <w:p w14:paraId="7EA29097" w14:textId="77777777" w:rsidR="00275AD1" w:rsidRDefault="00275AD1" w:rsidP="00695005">
      <w:pPr>
        <w:rPr>
          <w:rFonts w:cs="Arial"/>
          <w:b/>
          <w:color w:val="000000"/>
          <w:szCs w:val="22"/>
        </w:rPr>
      </w:pPr>
    </w:p>
    <w:p w14:paraId="067E1361" w14:textId="58FD0B2D" w:rsidR="00275AD1" w:rsidRDefault="00635804" w:rsidP="00695005">
      <w:pPr>
        <w:rPr>
          <w:rFonts w:cs="Arial"/>
          <w:b/>
          <w:color w:val="000000"/>
          <w:szCs w:val="22"/>
        </w:rPr>
      </w:pPr>
      <w:r w:rsidRPr="0034530D">
        <w:rPr>
          <w:rFonts w:cs="Arial"/>
          <w:b/>
          <w:color w:val="000000"/>
          <w:szCs w:val="22"/>
        </w:rPr>
        <w:t>C</w:t>
      </w:r>
      <w:r w:rsidR="00CE7140" w:rsidRPr="0034530D">
        <w:rPr>
          <w:rFonts w:cs="Arial"/>
          <w:b/>
          <w:color w:val="000000"/>
          <w:szCs w:val="22"/>
        </w:rPr>
        <w:t xml:space="preserve">omo </w:t>
      </w:r>
      <w:r w:rsidR="009740AE" w:rsidRPr="0034530D">
        <w:rPr>
          <w:rFonts w:cs="Arial"/>
          <w:b/>
          <w:color w:val="000000"/>
          <w:szCs w:val="22"/>
        </w:rPr>
        <w:t>seria essa indicação no violão?</w:t>
      </w:r>
    </w:p>
    <w:p w14:paraId="598E6E6D" w14:textId="77777777" w:rsidR="00275AD1" w:rsidRDefault="00275AD1" w:rsidP="00695005">
      <w:pPr>
        <w:rPr>
          <w:rFonts w:cs="Arial"/>
          <w:b/>
          <w:color w:val="000000"/>
          <w:szCs w:val="22"/>
        </w:rPr>
      </w:pPr>
    </w:p>
    <w:p w14:paraId="7F404622" w14:textId="79083291" w:rsidR="009740AE" w:rsidRPr="0034530D" w:rsidRDefault="009740AE" w:rsidP="00695005">
      <w:pPr>
        <w:rPr>
          <w:rFonts w:cs="Arial"/>
          <w:color w:val="000000"/>
          <w:szCs w:val="22"/>
        </w:rPr>
      </w:pPr>
      <w:r w:rsidRPr="0034530D">
        <w:rPr>
          <w:rFonts w:cs="Arial"/>
          <w:color w:val="000000"/>
          <w:szCs w:val="22"/>
        </w:rPr>
        <w:t>Quando diminuímos o tamanho da corda</w:t>
      </w:r>
      <w:r w:rsidR="00B2494C" w:rsidRPr="0034530D">
        <w:rPr>
          <w:rFonts w:cs="Arial"/>
          <w:color w:val="000000"/>
          <w:szCs w:val="22"/>
        </w:rPr>
        <w:t>, ou seja, quando apertamos a corda</w:t>
      </w:r>
      <w:r w:rsidR="008E45D3">
        <w:rPr>
          <w:rFonts w:cs="Arial"/>
          <w:color w:val="000000"/>
          <w:szCs w:val="22"/>
        </w:rPr>
        <w:t xml:space="preserve"> junto ao braço do violão</w:t>
      </w:r>
      <w:r w:rsidR="00B2494C" w:rsidRPr="0034530D">
        <w:rPr>
          <w:rFonts w:cs="Arial"/>
          <w:color w:val="000000"/>
          <w:szCs w:val="22"/>
        </w:rPr>
        <w:t xml:space="preserve"> e o seu comprimento diminui, o som emitido ao tocá-la se torna</w:t>
      </w:r>
      <w:r w:rsidR="005F03B5" w:rsidRPr="0034530D">
        <w:rPr>
          <w:rFonts w:cs="Arial"/>
          <w:color w:val="000000"/>
          <w:szCs w:val="22"/>
        </w:rPr>
        <w:t xml:space="preserve"> mais agudo, pois a frequência aumenta.</w:t>
      </w:r>
      <w:r w:rsidR="00B2494C" w:rsidRPr="0034530D">
        <w:rPr>
          <w:rFonts w:cs="Arial"/>
          <w:color w:val="000000"/>
          <w:szCs w:val="22"/>
        </w:rPr>
        <w:t xml:space="preserve"> </w:t>
      </w:r>
      <w:r w:rsidR="005F03B5" w:rsidRPr="0034530D">
        <w:rPr>
          <w:rFonts w:cs="Arial"/>
          <w:color w:val="000000"/>
          <w:szCs w:val="22"/>
        </w:rPr>
        <w:t>Desse modo, quanto menor o</w:t>
      </w:r>
      <w:r w:rsidR="001A45A8">
        <w:rPr>
          <w:rFonts w:cs="Arial"/>
          <w:color w:val="000000"/>
          <w:szCs w:val="22"/>
        </w:rPr>
        <w:t xml:space="preserve"> </w:t>
      </w:r>
      <w:r w:rsidR="005F03B5" w:rsidRPr="0034530D">
        <w:rPr>
          <w:rFonts w:cs="Arial"/>
          <w:color w:val="000000"/>
          <w:szCs w:val="22"/>
        </w:rPr>
        <w:t>taman</w:t>
      </w:r>
      <w:r w:rsidR="00B2494C" w:rsidRPr="0034530D">
        <w:rPr>
          <w:rFonts w:cs="Arial"/>
          <w:color w:val="000000"/>
          <w:szCs w:val="22"/>
        </w:rPr>
        <w:t>ho da corda</w:t>
      </w:r>
      <w:r w:rsidR="008E45D3">
        <w:rPr>
          <w:rFonts w:cs="Arial"/>
          <w:color w:val="000000"/>
          <w:szCs w:val="22"/>
        </w:rPr>
        <w:t xml:space="preserve"> que está sendo tocada</w:t>
      </w:r>
      <w:r w:rsidR="005F03B5" w:rsidRPr="0034530D">
        <w:rPr>
          <w:rFonts w:cs="Arial"/>
          <w:color w:val="000000"/>
          <w:szCs w:val="22"/>
        </w:rPr>
        <w:t xml:space="preserve"> mais agudo será o som. </w:t>
      </w:r>
      <w:r w:rsidR="009B45F0" w:rsidRPr="0034530D">
        <w:rPr>
          <w:rFonts w:cs="Arial"/>
          <w:color w:val="000000"/>
          <w:szCs w:val="22"/>
        </w:rPr>
        <w:t>A cada</w:t>
      </w:r>
      <w:r w:rsidR="005F03B5" w:rsidRPr="0034530D">
        <w:rPr>
          <w:rFonts w:cs="Arial"/>
          <w:color w:val="000000"/>
          <w:szCs w:val="22"/>
        </w:rPr>
        <w:t xml:space="preserve"> </w:t>
      </w:r>
      <w:r w:rsidR="00B2494C" w:rsidRPr="0034530D">
        <w:rPr>
          <w:rFonts w:cs="Arial"/>
          <w:color w:val="000000"/>
          <w:szCs w:val="22"/>
        </w:rPr>
        <w:t>cas</w:t>
      </w:r>
      <w:r w:rsidR="005F03B5" w:rsidRPr="0034530D">
        <w:rPr>
          <w:rFonts w:cs="Arial"/>
          <w:color w:val="000000"/>
          <w:szCs w:val="22"/>
        </w:rPr>
        <w:t>a</w:t>
      </w:r>
      <w:r w:rsidR="009B45F0" w:rsidRPr="0034530D">
        <w:rPr>
          <w:rFonts w:cs="Arial"/>
          <w:color w:val="000000"/>
          <w:szCs w:val="22"/>
        </w:rPr>
        <w:t xml:space="preserve"> diminu</w:t>
      </w:r>
      <w:r w:rsidR="00AE0B97" w:rsidRPr="0034530D">
        <w:rPr>
          <w:rFonts w:cs="Arial"/>
          <w:color w:val="000000"/>
          <w:szCs w:val="22"/>
        </w:rPr>
        <w:t>í</w:t>
      </w:r>
      <w:r w:rsidR="009B45F0" w:rsidRPr="0034530D">
        <w:rPr>
          <w:rFonts w:cs="Arial"/>
          <w:color w:val="000000"/>
          <w:szCs w:val="22"/>
        </w:rPr>
        <w:t>da</w:t>
      </w:r>
      <w:r w:rsidR="005F03B5" w:rsidRPr="0034530D">
        <w:rPr>
          <w:rFonts w:cs="Arial"/>
          <w:color w:val="000000"/>
          <w:szCs w:val="22"/>
        </w:rPr>
        <w:t xml:space="preserve"> no tamanho da corda</w:t>
      </w:r>
      <w:r w:rsidR="009B45F0" w:rsidRPr="0034530D">
        <w:rPr>
          <w:rFonts w:cs="Arial"/>
          <w:color w:val="000000"/>
          <w:szCs w:val="22"/>
        </w:rPr>
        <w:t>, o som torna-se meio tom mais agudo.</w:t>
      </w:r>
      <w:r w:rsidR="005F03B5" w:rsidRPr="0034530D">
        <w:rPr>
          <w:rFonts w:cs="Arial"/>
          <w:color w:val="000000"/>
          <w:szCs w:val="22"/>
        </w:rPr>
        <w:t xml:space="preserve"> </w:t>
      </w:r>
    </w:p>
    <w:p w14:paraId="299DF51B" w14:textId="77777777" w:rsidR="00275AD1" w:rsidRDefault="00275AD1" w:rsidP="00695005">
      <w:pPr>
        <w:rPr>
          <w:rFonts w:cs="Arial"/>
          <w:color w:val="000000"/>
          <w:szCs w:val="22"/>
        </w:rPr>
      </w:pPr>
    </w:p>
    <w:p w14:paraId="5FCF8D72" w14:textId="734B44DE" w:rsidR="005F03B5" w:rsidRPr="0034530D" w:rsidRDefault="005F03B5" w:rsidP="00695005">
      <w:pPr>
        <w:rPr>
          <w:rFonts w:cs="Arial"/>
          <w:color w:val="000000"/>
          <w:szCs w:val="22"/>
        </w:rPr>
      </w:pPr>
      <w:r w:rsidRPr="0034530D">
        <w:rPr>
          <w:rFonts w:cs="Arial"/>
          <w:color w:val="000000"/>
          <w:szCs w:val="22"/>
        </w:rPr>
        <w:t>O contrário</w:t>
      </w:r>
      <w:r w:rsidR="00AD3A70">
        <w:rPr>
          <w:rFonts w:cs="Arial"/>
          <w:color w:val="000000"/>
          <w:szCs w:val="22"/>
        </w:rPr>
        <w:t xml:space="preserve"> também,</w:t>
      </w:r>
      <w:r w:rsidR="006E54A3" w:rsidRPr="0034530D">
        <w:rPr>
          <w:rFonts w:cs="Arial"/>
          <w:color w:val="000000"/>
          <w:szCs w:val="22"/>
        </w:rPr>
        <w:t xml:space="preserve"> se aperta</w:t>
      </w:r>
      <w:r w:rsidR="00180C05">
        <w:rPr>
          <w:rFonts w:cs="Arial"/>
          <w:color w:val="000000"/>
          <w:szCs w:val="22"/>
        </w:rPr>
        <w:t>r</w:t>
      </w:r>
      <w:r w:rsidR="006E54A3" w:rsidRPr="0034530D">
        <w:rPr>
          <w:rFonts w:cs="Arial"/>
          <w:color w:val="000000"/>
          <w:szCs w:val="22"/>
        </w:rPr>
        <w:t>mos a corda</w:t>
      </w:r>
      <w:r w:rsidR="001048EE" w:rsidRPr="0034530D">
        <w:rPr>
          <w:rFonts w:cs="Arial"/>
          <w:color w:val="000000"/>
          <w:szCs w:val="22"/>
        </w:rPr>
        <w:t xml:space="preserve"> em uma casa</w:t>
      </w:r>
      <w:r w:rsidR="002111BD">
        <w:rPr>
          <w:rFonts w:cs="Arial"/>
          <w:color w:val="000000"/>
          <w:szCs w:val="22"/>
        </w:rPr>
        <w:t xml:space="preserve"> </w:t>
      </w:r>
      <w:r w:rsidR="001048EE" w:rsidRPr="0034530D">
        <w:rPr>
          <w:rFonts w:cs="Arial"/>
          <w:color w:val="000000"/>
          <w:szCs w:val="22"/>
        </w:rPr>
        <w:t>e volta</w:t>
      </w:r>
      <w:r w:rsidR="006E54A3" w:rsidRPr="0034530D">
        <w:rPr>
          <w:rFonts w:cs="Arial"/>
          <w:color w:val="000000"/>
          <w:szCs w:val="22"/>
        </w:rPr>
        <w:t>r</w:t>
      </w:r>
      <w:r w:rsidR="001048EE" w:rsidRPr="0034530D">
        <w:rPr>
          <w:rFonts w:cs="Arial"/>
          <w:color w:val="000000"/>
          <w:szCs w:val="22"/>
        </w:rPr>
        <w:t>mos algumas</w:t>
      </w:r>
      <w:r w:rsidR="002111BD">
        <w:rPr>
          <w:rFonts w:cs="Arial"/>
          <w:color w:val="000000"/>
          <w:szCs w:val="22"/>
        </w:rPr>
        <w:t xml:space="preserve"> em direção </w:t>
      </w:r>
      <w:r w:rsidR="002111BD" w:rsidRPr="00CC130A">
        <w:rPr>
          <w:rFonts w:cs="Arial"/>
          <w:color w:val="000000"/>
          <w:szCs w:val="22"/>
        </w:rPr>
        <w:t>à</w:t>
      </w:r>
      <w:r w:rsidR="00180C05" w:rsidRPr="00CC130A">
        <w:rPr>
          <w:rFonts w:cs="Arial"/>
          <w:color w:val="000000"/>
          <w:szCs w:val="22"/>
        </w:rPr>
        <w:t xml:space="preserve"> mão</w:t>
      </w:r>
      <w:r w:rsidR="002111BD" w:rsidRPr="00CC130A">
        <w:rPr>
          <w:rFonts w:cs="Arial"/>
          <w:color w:val="000000"/>
          <w:szCs w:val="22"/>
        </w:rPr>
        <w:t xml:space="preserve"> do violão</w:t>
      </w:r>
      <w:r w:rsidR="001048EE" w:rsidRPr="0034530D">
        <w:rPr>
          <w:rFonts w:cs="Arial"/>
          <w:color w:val="000000"/>
          <w:szCs w:val="22"/>
        </w:rPr>
        <w:t xml:space="preserve">, </w:t>
      </w:r>
      <w:r w:rsidR="00706650" w:rsidRPr="0034530D">
        <w:rPr>
          <w:rFonts w:cs="Arial"/>
          <w:color w:val="000000"/>
          <w:szCs w:val="22"/>
        </w:rPr>
        <w:t>estamos aumentando o tamanho em relação ao que estava;</w:t>
      </w:r>
      <w:r w:rsidR="00AE0B97" w:rsidRPr="0034530D">
        <w:rPr>
          <w:rFonts w:cs="Arial"/>
          <w:color w:val="000000"/>
          <w:szCs w:val="22"/>
        </w:rPr>
        <w:t xml:space="preserve"> nes</w:t>
      </w:r>
      <w:r w:rsidR="00180C05">
        <w:rPr>
          <w:rFonts w:cs="Arial"/>
          <w:color w:val="000000"/>
          <w:szCs w:val="22"/>
        </w:rPr>
        <w:t>s</w:t>
      </w:r>
      <w:r w:rsidR="00AE0B97" w:rsidRPr="0034530D">
        <w:rPr>
          <w:rFonts w:cs="Arial"/>
          <w:color w:val="000000"/>
          <w:szCs w:val="22"/>
        </w:rPr>
        <w:t>e caso</w:t>
      </w:r>
      <w:r w:rsidR="0034530D">
        <w:rPr>
          <w:rFonts w:cs="Arial"/>
          <w:color w:val="000000"/>
          <w:szCs w:val="22"/>
        </w:rPr>
        <w:t xml:space="preserve"> </w:t>
      </w:r>
      <w:r w:rsidRPr="0034530D">
        <w:rPr>
          <w:rFonts w:cs="Arial"/>
          <w:color w:val="000000"/>
          <w:szCs w:val="22"/>
        </w:rPr>
        <w:t>o som</w:t>
      </w:r>
      <w:r w:rsidR="0034530D">
        <w:rPr>
          <w:rFonts w:cs="Arial"/>
          <w:color w:val="000000"/>
          <w:szCs w:val="22"/>
        </w:rPr>
        <w:t xml:space="preserve"> será mais grave</w:t>
      </w:r>
      <w:r w:rsidRPr="0034530D">
        <w:rPr>
          <w:rFonts w:cs="Arial"/>
          <w:color w:val="000000"/>
          <w:szCs w:val="22"/>
        </w:rPr>
        <w:t>.</w:t>
      </w:r>
      <w:r w:rsidR="009E67F5">
        <w:rPr>
          <w:rFonts w:cs="Arial"/>
          <w:color w:val="000000"/>
          <w:szCs w:val="22"/>
        </w:rPr>
        <w:t xml:space="preserve"> </w:t>
      </w:r>
    </w:p>
    <w:p w14:paraId="692D1C26" w14:textId="77777777" w:rsidR="00436FBE" w:rsidRDefault="00436FBE" w:rsidP="00695005">
      <w:pPr>
        <w:rPr>
          <w:rFonts w:cs="Arial"/>
          <w:color w:val="000000"/>
          <w:szCs w:val="22"/>
        </w:rPr>
      </w:pPr>
    </w:p>
    <w:p w14:paraId="1AD4DDBC" w14:textId="77777777" w:rsidR="00275AD1" w:rsidRDefault="00275AD1" w:rsidP="00695005">
      <w:pPr>
        <w:rPr>
          <w:rFonts w:cs="Arial"/>
          <w:color w:val="000000"/>
          <w:szCs w:val="22"/>
        </w:rPr>
      </w:pPr>
    </w:p>
    <w:p w14:paraId="38723B6F" w14:textId="48771106" w:rsidR="005F03B5" w:rsidRPr="00910DA9" w:rsidRDefault="00B60D62" w:rsidP="00695005">
      <w:pPr>
        <w:rPr>
          <w:rFonts w:cs="Arial"/>
          <w:color w:val="000000"/>
          <w:szCs w:val="22"/>
        </w:rPr>
      </w:pPr>
      <w:r w:rsidRPr="00910DA9">
        <w:rPr>
          <w:rFonts w:cs="Arial"/>
          <w:color w:val="000000"/>
          <w:szCs w:val="22"/>
        </w:rPr>
        <w:t xml:space="preserve">A figura </w:t>
      </w:r>
      <w:r w:rsidR="009A56EF" w:rsidRPr="00910DA9">
        <w:rPr>
          <w:rFonts w:cs="Arial"/>
          <w:color w:val="000000"/>
          <w:szCs w:val="22"/>
        </w:rPr>
        <w:t>5.</w:t>
      </w:r>
      <w:r w:rsidR="00F8366A" w:rsidRPr="00910DA9">
        <w:rPr>
          <w:rFonts w:cs="Arial"/>
          <w:color w:val="000000"/>
          <w:szCs w:val="22"/>
        </w:rPr>
        <w:t>1.1</w:t>
      </w:r>
      <w:r w:rsidRPr="00910DA9">
        <w:rPr>
          <w:rFonts w:cs="Arial"/>
          <w:color w:val="000000"/>
          <w:szCs w:val="22"/>
        </w:rPr>
        <w:t xml:space="preserve"> nos mostra</w:t>
      </w:r>
      <w:r w:rsidR="005F03B5" w:rsidRPr="00910DA9">
        <w:rPr>
          <w:rFonts w:cs="Arial"/>
          <w:color w:val="000000"/>
          <w:szCs w:val="22"/>
        </w:rPr>
        <w:t xml:space="preserve"> que quanto maior o número da casa no braço do vi</w:t>
      </w:r>
      <w:r w:rsidRPr="00910DA9">
        <w:rPr>
          <w:rFonts w:cs="Arial"/>
          <w:color w:val="000000"/>
          <w:szCs w:val="22"/>
        </w:rPr>
        <w:t xml:space="preserve">olão mais agudo é o som, e também </w:t>
      </w:r>
      <w:r w:rsidR="005F03B5" w:rsidRPr="00910DA9">
        <w:rPr>
          <w:rFonts w:cs="Arial"/>
          <w:color w:val="000000"/>
          <w:szCs w:val="22"/>
        </w:rPr>
        <w:t>o contrário</w:t>
      </w:r>
      <w:r w:rsidR="00AE0B97" w:rsidRPr="00910DA9">
        <w:rPr>
          <w:rFonts w:cs="Arial"/>
          <w:color w:val="000000"/>
          <w:szCs w:val="22"/>
        </w:rPr>
        <w:t>,</w:t>
      </w:r>
      <w:r w:rsidR="005F03B5" w:rsidRPr="00910DA9">
        <w:rPr>
          <w:rFonts w:cs="Arial"/>
          <w:color w:val="000000"/>
          <w:szCs w:val="22"/>
        </w:rPr>
        <w:t xml:space="preserve"> quanto menor o número </w:t>
      </w:r>
      <w:r w:rsidRPr="00910DA9">
        <w:rPr>
          <w:rFonts w:cs="Arial"/>
          <w:color w:val="000000"/>
          <w:szCs w:val="22"/>
        </w:rPr>
        <w:t>da casa no braço do violão</w:t>
      </w:r>
      <w:r w:rsidR="005F03B5" w:rsidRPr="00910DA9">
        <w:rPr>
          <w:rFonts w:cs="Arial"/>
          <w:color w:val="000000"/>
          <w:szCs w:val="22"/>
        </w:rPr>
        <w:t xml:space="preserve"> mais grave será o som </w:t>
      </w:r>
      <w:r w:rsidR="008773B2" w:rsidRPr="00910DA9">
        <w:rPr>
          <w:rFonts w:cs="Arial"/>
          <w:color w:val="000000"/>
          <w:szCs w:val="22"/>
        </w:rPr>
        <w:t>emitido nesta</w:t>
      </w:r>
      <w:r w:rsidR="005F03B5" w:rsidRPr="00910DA9">
        <w:rPr>
          <w:rFonts w:cs="Arial"/>
          <w:color w:val="000000"/>
          <w:szCs w:val="22"/>
        </w:rPr>
        <w:t xml:space="preserve"> corda.</w:t>
      </w:r>
    </w:p>
    <w:p w14:paraId="115EF62E" w14:textId="77777777" w:rsidR="005F03B5" w:rsidRPr="00910DA9" w:rsidRDefault="005F03B5" w:rsidP="00695005">
      <w:pPr>
        <w:rPr>
          <w:rFonts w:cs="Arial"/>
          <w:color w:val="000000"/>
          <w:szCs w:val="22"/>
        </w:rPr>
      </w:pPr>
      <w:r w:rsidRPr="00910DA9">
        <w:rPr>
          <w:rFonts w:cs="Arial"/>
          <w:color w:val="000000"/>
          <w:szCs w:val="22"/>
        </w:rPr>
        <w:t>Também a espessura da corda influenciará a frequ</w:t>
      </w:r>
      <w:r w:rsidR="00F7106C" w:rsidRPr="00910DA9">
        <w:rPr>
          <w:rFonts w:cs="Arial"/>
          <w:color w:val="000000"/>
          <w:szCs w:val="22"/>
        </w:rPr>
        <w:t>ência; quanto mais fina a corda</w:t>
      </w:r>
      <w:r w:rsidR="00FD3C27" w:rsidRPr="00910DA9">
        <w:rPr>
          <w:rFonts w:cs="Arial"/>
          <w:color w:val="000000"/>
          <w:szCs w:val="22"/>
        </w:rPr>
        <w:t xml:space="preserve">, </w:t>
      </w:r>
      <w:r w:rsidRPr="00910DA9">
        <w:rPr>
          <w:rFonts w:cs="Arial"/>
          <w:color w:val="000000"/>
          <w:szCs w:val="22"/>
        </w:rPr>
        <w:t>mais agudo é o som</w:t>
      </w:r>
      <w:r w:rsidR="00FD3C27" w:rsidRPr="00910DA9">
        <w:rPr>
          <w:rFonts w:cs="Arial"/>
          <w:color w:val="000000"/>
          <w:szCs w:val="22"/>
        </w:rPr>
        <w:t>,</w:t>
      </w:r>
      <w:r w:rsidRPr="00910DA9">
        <w:rPr>
          <w:rFonts w:cs="Arial"/>
          <w:color w:val="000000"/>
          <w:szCs w:val="22"/>
        </w:rPr>
        <w:t xml:space="preserve"> e quanto mais grossa</w:t>
      </w:r>
      <w:r w:rsidR="00FD3C27" w:rsidRPr="00910DA9">
        <w:rPr>
          <w:rFonts w:cs="Arial"/>
          <w:color w:val="000000"/>
          <w:szCs w:val="22"/>
        </w:rPr>
        <w:t>,</w:t>
      </w:r>
      <w:r w:rsidRPr="00910DA9">
        <w:rPr>
          <w:rFonts w:cs="Arial"/>
          <w:color w:val="000000"/>
          <w:szCs w:val="22"/>
        </w:rPr>
        <w:t xml:space="preserve"> mais grave é o som. Assim as primeiras cordas são mais agudas que as últimas pela questão da sua espessura (figura </w:t>
      </w:r>
      <w:r w:rsidR="00F8366A" w:rsidRPr="00910DA9">
        <w:rPr>
          <w:rFonts w:cs="Arial"/>
          <w:color w:val="000000"/>
          <w:szCs w:val="22"/>
        </w:rPr>
        <w:t>5.0.2</w:t>
      </w:r>
      <w:r w:rsidRPr="00910DA9">
        <w:rPr>
          <w:rFonts w:cs="Arial"/>
          <w:color w:val="000000"/>
          <w:szCs w:val="22"/>
        </w:rPr>
        <w:t xml:space="preserve">). </w:t>
      </w:r>
    </w:p>
    <w:p w14:paraId="031708EC" w14:textId="77777777" w:rsidR="00891345" w:rsidRPr="00910DA9" w:rsidRDefault="00891345" w:rsidP="00695005">
      <w:pPr>
        <w:rPr>
          <w:rFonts w:cs="Arial"/>
          <w:b/>
          <w:color w:val="000000"/>
          <w:szCs w:val="22"/>
        </w:rPr>
      </w:pPr>
    </w:p>
    <w:p w14:paraId="380BF43C" w14:textId="27619729" w:rsidR="001D5340" w:rsidRDefault="00891345" w:rsidP="00436FBE">
      <w:pPr>
        <w:rPr>
          <w:rFonts w:cs="Arial"/>
          <w:b/>
          <w:color w:val="000000"/>
          <w:szCs w:val="22"/>
        </w:rPr>
      </w:pPr>
      <w:r w:rsidRPr="00910DA9">
        <w:rPr>
          <w:rFonts w:cs="Arial"/>
          <w:b/>
          <w:color w:val="000000"/>
          <w:szCs w:val="22"/>
        </w:rPr>
        <w:t>Obs</w:t>
      </w:r>
      <w:r w:rsidR="00FF5675" w:rsidRPr="00910DA9">
        <w:rPr>
          <w:rFonts w:cs="Arial"/>
          <w:b/>
          <w:color w:val="000000"/>
          <w:szCs w:val="22"/>
        </w:rPr>
        <w:t>.</w:t>
      </w:r>
      <w:r w:rsidRPr="00910DA9">
        <w:rPr>
          <w:rFonts w:cs="Arial"/>
          <w:b/>
          <w:color w:val="000000"/>
          <w:szCs w:val="22"/>
        </w:rPr>
        <w:t>: N</w:t>
      </w:r>
      <w:r w:rsidR="00F8366A" w:rsidRPr="00910DA9">
        <w:rPr>
          <w:rFonts w:cs="Arial"/>
          <w:b/>
          <w:color w:val="000000"/>
          <w:szCs w:val="22"/>
        </w:rPr>
        <w:t xml:space="preserve">o tópico 23.1 </w:t>
      </w:r>
      <w:r w:rsidRPr="00910DA9">
        <w:rPr>
          <w:rFonts w:cs="Arial"/>
          <w:b/>
          <w:color w:val="000000"/>
          <w:szCs w:val="22"/>
        </w:rPr>
        <w:t>encontra-se um gráfico com os intervalos no braço do violã</w:t>
      </w:r>
      <w:r w:rsidR="00F8366A" w:rsidRPr="00910DA9">
        <w:rPr>
          <w:rFonts w:cs="Arial"/>
          <w:b/>
          <w:color w:val="000000"/>
          <w:szCs w:val="22"/>
        </w:rPr>
        <w:t>o.</w:t>
      </w:r>
    </w:p>
    <w:p w14:paraId="65F0BDA2" w14:textId="5FA7E377" w:rsidR="00436FBE" w:rsidRDefault="00436FBE" w:rsidP="00436FBE">
      <w:pPr>
        <w:rPr>
          <w:rFonts w:cs="Arial"/>
          <w:b/>
          <w:color w:val="000000"/>
          <w:szCs w:val="22"/>
        </w:rPr>
      </w:pPr>
    </w:p>
    <w:p w14:paraId="46CE307C" w14:textId="49379623" w:rsidR="00436FBE" w:rsidRDefault="00436FBE" w:rsidP="00436FBE">
      <w:pPr>
        <w:rPr>
          <w:rFonts w:cs="Arial"/>
          <w:b/>
          <w:color w:val="000000"/>
          <w:szCs w:val="22"/>
        </w:rPr>
      </w:pPr>
    </w:p>
    <w:p w14:paraId="748791AE" w14:textId="731E9F10" w:rsidR="00436FBE" w:rsidRDefault="00436FBE" w:rsidP="00436FBE">
      <w:pPr>
        <w:rPr>
          <w:rFonts w:cs="Arial"/>
          <w:b/>
          <w:color w:val="000000"/>
          <w:szCs w:val="22"/>
        </w:rPr>
      </w:pPr>
    </w:p>
    <w:p w14:paraId="78C91588" w14:textId="6D39FDB8" w:rsidR="00436FBE" w:rsidRDefault="00436FBE" w:rsidP="00436FBE">
      <w:pPr>
        <w:rPr>
          <w:rFonts w:cs="Arial"/>
          <w:b/>
          <w:color w:val="000000"/>
          <w:szCs w:val="22"/>
        </w:rPr>
      </w:pPr>
    </w:p>
    <w:p w14:paraId="64C7651E" w14:textId="71EE93AD" w:rsidR="00436FBE" w:rsidRDefault="00436FBE" w:rsidP="00436FBE">
      <w:pPr>
        <w:rPr>
          <w:rFonts w:cs="Arial"/>
          <w:b/>
          <w:color w:val="000000"/>
          <w:szCs w:val="22"/>
        </w:rPr>
      </w:pPr>
    </w:p>
    <w:p w14:paraId="68A449C8" w14:textId="3E79EFDC" w:rsidR="00436FBE" w:rsidRDefault="00436FBE" w:rsidP="00436FBE">
      <w:pPr>
        <w:rPr>
          <w:rFonts w:cs="Arial"/>
          <w:b/>
          <w:color w:val="000000"/>
          <w:szCs w:val="22"/>
        </w:rPr>
      </w:pPr>
    </w:p>
    <w:p w14:paraId="66F39E2A" w14:textId="00253992" w:rsidR="00436FBE" w:rsidRDefault="00436FBE" w:rsidP="00436FBE">
      <w:pPr>
        <w:rPr>
          <w:rFonts w:cs="Arial"/>
          <w:b/>
          <w:color w:val="000000"/>
          <w:szCs w:val="22"/>
        </w:rPr>
      </w:pPr>
    </w:p>
    <w:p w14:paraId="2E108956" w14:textId="77777777" w:rsidR="00275AD1" w:rsidRPr="00436FBE" w:rsidRDefault="00275AD1" w:rsidP="00436FBE">
      <w:pPr>
        <w:rPr>
          <w:rFonts w:cs="Arial"/>
          <w:b/>
          <w:color w:val="000000"/>
          <w:szCs w:val="22"/>
        </w:rPr>
      </w:pPr>
    </w:p>
    <w:p w14:paraId="0D57727D" w14:textId="2C3C3D8B" w:rsidR="001A20E9" w:rsidRPr="009D7F82" w:rsidRDefault="00287A96"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1" w:name="_Toc70064078"/>
      <w:bookmarkStart w:id="32" w:name="_Toc99392293"/>
      <w:r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 xml:space="preserve">Exercício </w:t>
      </w:r>
      <w:r w:rsidR="00AB5CC9"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0B6848"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4530D"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Tr</w:t>
      </w:r>
      <w:r w:rsidR="00436FBE"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34530D"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nsferindo</w:t>
      </w:r>
      <w:r w:rsidR="0034530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as notas para o braço do violão </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(Escala</w:t>
      </w:r>
      <w:r w:rsidR="002F024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cromática ascendente</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31"/>
      <w:bookmarkEnd w:id="32"/>
    </w:p>
    <w:p w14:paraId="433EBE6C" w14:textId="5AB6D07B" w:rsidR="00626686" w:rsidRDefault="00695005" w:rsidP="00695005">
      <w:pPr>
        <w:rPr>
          <w:rFonts w:cs="Arial"/>
          <w:color w:val="000000"/>
        </w:rPr>
      </w:pPr>
      <w:r w:rsidRPr="00D3481D">
        <w:rPr>
          <w:rFonts w:cs="Arial"/>
          <w:color w:val="000000"/>
          <w:szCs w:val="22"/>
        </w:rPr>
        <w:t xml:space="preserve">Imagine que a figura abaixo é o braço do seu violão. Escreva em cima de cada corda </w:t>
      </w:r>
      <w:r w:rsidR="00966E78">
        <w:rPr>
          <w:rFonts w:cs="Arial"/>
          <w:color w:val="000000"/>
          <w:szCs w:val="22"/>
        </w:rPr>
        <w:t>representada pela linha</w:t>
      </w:r>
      <w:r w:rsidRPr="00D3481D">
        <w:rPr>
          <w:rFonts w:cs="Arial"/>
          <w:color w:val="000000"/>
          <w:szCs w:val="22"/>
        </w:rPr>
        <w:t xml:space="preserve"> o nome da nota correspondente partindo da direita do braço do seu violão para a esquerda (com o violão na posição de tocar será o contrário).</w:t>
      </w:r>
      <w:r w:rsidRPr="00D3481D">
        <w:rPr>
          <w:rFonts w:cs="Arial"/>
          <w:color w:val="000000"/>
        </w:rPr>
        <w:t xml:space="preserve"> </w:t>
      </w:r>
    </w:p>
    <w:p w14:paraId="591C0841" w14:textId="33823D75" w:rsidR="00A50E47" w:rsidRPr="00E76387" w:rsidRDefault="00BA4CFE" w:rsidP="00274280">
      <w:pPr>
        <w:jc w:val="center"/>
        <w:rPr>
          <w:rFonts w:cs="Arial"/>
          <w:color w:val="000000"/>
        </w:rPr>
      </w:pPr>
      <w:r>
        <w:rPr>
          <w:rFonts w:cs="Arial"/>
          <w:noProof/>
          <w:color w:val="000000"/>
          <w:lang w:eastAsia="pt-BR"/>
        </w:rPr>
        <w:drawing>
          <wp:inline distT="0" distB="0" distL="0" distR="0" wp14:anchorId="7A3800EB" wp14:editId="521406A2">
            <wp:extent cx="4426162" cy="2424223"/>
            <wp:effectExtent l="0" t="0" r="0" b="0"/>
            <wp:docPr id="1210" name="Imagem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34122" cy="2428583"/>
                    </a:xfrm>
                    <a:prstGeom prst="rect">
                      <a:avLst/>
                    </a:prstGeom>
                    <a:noFill/>
                    <a:ln>
                      <a:noFill/>
                    </a:ln>
                  </pic:spPr>
                </pic:pic>
              </a:graphicData>
            </a:graphic>
          </wp:inline>
        </w:drawing>
      </w:r>
    </w:p>
    <w:p w14:paraId="2408DC86" w14:textId="15BED2C3" w:rsidR="00626686" w:rsidRDefault="00A50E47" w:rsidP="007213F8">
      <w:pPr>
        <w:pStyle w:val="Legenda"/>
        <w:jc w:val="center"/>
      </w:pPr>
      <w:r w:rsidRPr="00E76387">
        <w:t xml:space="preserve">Fig – </w:t>
      </w:r>
      <w:r w:rsidR="008154DD">
        <w:t>6</w:t>
      </w:r>
      <w:r w:rsidRPr="00E76387">
        <w:t>.2.2</w:t>
      </w:r>
    </w:p>
    <w:p w14:paraId="406A4433" w14:textId="77777777" w:rsidR="007213F8" w:rsidRPr="007213F8" w:rsidRDefault="007213F8" w:rsidP="007213F8">
      <w:pPr>
        <w:rPr>
          <w:lang w:eastAsia="pt-BR"/>
        </w:rPr>
      </w:pPr>
    </w:p>
    <w:p w14:paraId="0300B3B6" w14:textId="77777777" w:rsidR="00695005"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3" w:name="_Toc70064079"/>
      <w:bookmarkStart w:id="34" w:name="_Toc99392294"/>
      <w:r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AB5CC9"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7</w:t>
      </w:r>
      <w:r w:rsidR="000B6848"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Transferindo as notas </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para o braço do violão</w:t>
      </w:r>
      <w:r w:rsidR="00755D52"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Escala cr</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mática</w:t>
      </w:r>
      <w:r w:rsidR="002F024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descendente</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33"/>
      <w:bookmarkEnd w:id="34"/>
    </w:p>
    <w:p w14:paraId="0D5B4576" w14:textId="7E87F30E" w:rsidR="007213F8" w:rsidRPr="00E76387" w:rsidRDefault="00695005" w:rsidP="007213F8">
      <w:pPr>
        <w:spacing w:before="240"/>
        <w:rPr>
          <w:rFonts w:cs="Arial"/>
          <w:color w:val="000000"/>
          <w:szCs w:val="22"/>
        </w:rPr>
      </w:pPr>
      <w:r w:rsidRPr="00E76387">
        <w:rPr>
          <w:rFonts w:cs="Arial"/>
          <w:color w:val="000000"/>
          <w:szCs w:val="22"/>
        </w:rPr>
        <w:t xml:space="preserve">Escreva agora em cima de cada corda </w:t>
      </w:r>
      <w:r w:rsidR="00D42A27" w:rsidRPr="00E76387">
        <w:rPr>
          <w:rFonts w:cs="Arial"/>
          <w:color w:val="000000"/>
          <w:szCs w:val="22"/>
        </w:rPr>
        <w:t>representada pela linha</w:t>
      </w:r>
      <w:r w:rsidRPr="00E76387">
        <w:rPr>
          <w:rFonts w:cs="Arial"/>
          <w:color w:val="000000"/>
          <w:szCs w:val="22"/>
        </w:rPr>
        <w:t xml:space="preserve"> o nome da nota correspondente partindo da esquerda do braço do seu violão para a direita (com o violão na posição de tocar será o contrário).</w:t>
      </w:r>
    </w:p>
    <w:p w14:paraId="3B1E362B" w14:textId="7B16C3F5" w:rsidR="00626686" w:rsidRDefault="008B3D70" w:rsidP="00910DA9">
      <w:pPr>
        <w:keepNext/>
        <w:jc w:val="center"/>
      </w:pPr>
      <w:r>
        <w:rPr>
          <w:noProof/>
          <w:lang w:eastAsia="pt-BR"/>
        </w:rPr>
        <w:drawing>
          <wp:inline distT="0" distB="0" distL="0" distR="0" wp14:anchorId="33688D02" wp14:editId="4CF65B12">
            <wp:extent cx="4486940" cy="246117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5">
                      <a:extLst>
                        <a:ext uri="{28A0092B-C50C-407E-A947-70E740481C1C}">
                          <a14:useLocalDpi xmlns:a14="http://schemas.microsoft.com/office/drawing/2010/main" val="0"/>
                        </a:ext>
                      </a:extLst>
                    </a:blip>
                    <a:srcRect t="1917" b="2663"/>
                    <a:stretch/>
                  </pic:blipFill>
                  <pic:spPr bwMode="auto">
                    <a:xfrm>
                      <a:off x="0" y="0"/>
                      <a:ext cx="4494630" cy="2465395"/>
                    </a:xfrm>
                    <a:prstGeom prst="rect">
                      <a:avLst/>
                    </a:prstGeom>
                    <a:noFill/>
                    <a:ln>
                      <a:noFill/>
                    </a:ln>
                    <a:extLst>
                      <a:ext uri="{53640926-AAD7-44D8-BBD7-CCE9431645EC}">
                        <a14:shadowObscured xmlns:a14="http://schemas.microsoft.com/office/drawing/2010/main"/>
                      </a:ext>
                    </a:extLst>
                  </pic:spPr>
                </pic:pic>
              </a:graphicData>
            </a:graphic>
          </wp:inline>
        </w:drawing>
      </w:r>
    </w:p>
    <w:p w14:paraId="6606A129" w14:textId="54CB4381" w:rsidR="00436FBE" w:rsidRDefault="005A2E06" w:rsidP="005859EF">
      <w:pPr>
        <w:pStyle w:val="Legenda"/>
        <w:jc w:val="center"/>
      </w:pPr>
      <w:r w:rsidRPr="00E76387">
        <w:t>Fig</w:t>
      </w:r>
      <w:r w:rsidR="00243C29" w:rsidRPr="00E76387">
        <w:t xml:space="preserve"> -</w:t>
      </w:r>
      <w:r w:rsidR="008154DD">
        <w:t xml:space="preserve"> 6</w:t>
      </w:r>
      <w:r w:rsidR="00A50E47" w:rsidRPr="00E76387">
        <w:t>.2.3</w:t>
      </w:r>
    </w:p>
    <w:p w14:paraId="5904CBE5" w14:textId="660196E4" w:rsidR="007213F8" w:rsidRPr="007213F8" w:rsidRDefault="007213F8" w:rsidP="007213F8">
      <w:pPr>
        <w:rPr>
          <w:lang w:eastAsia="pt-BR"/>
        </w:rPr>
      </w:pPr>
      <w:r w:rsidRPr="005777FE">
        <w:rPr>
          <w:b/>
          <w:bCs/>
          <w:noProof/>
          <w:sz w:val="28"/>
          <w:szCs w:val="32"/>
          <w:lang w:eastAsia="pt-BR"/>
        </w:rPr>
        <mc:AlternateContent>
          <mc:Choice Requires="wps">
            <w:drawing>
              <wp:anchor distT="0" distB="0" distL="114300" distR="114300" simplePos="0" relativeHeight="251776000" behindDoc="1" locked="0" layoutInCell="1" allowOverlap="1" wp14:anchorId="6E46CDEB" wp14:editId="0975977D">
                <wp:simplePos x="0" y="0"/>
                <wp:positionH relativeFrom="margin">
                  <wp:posOffset>296844</wp:posOffset>
                </wp:positionH>
                <wp:positionV relativeFrom="paragraph">
                  <wp:posOffset>146311</wp:posOffset>
                </wp:positionV>
                <wp:extent cx="4838700" cy="615017"/>
                <wp:effectExtent l="0" t="0" r="19050" b="1397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0" cy="615017"/>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817AA" id="Retângulo 17" o:spid="_x0000_s1026" style="position:absolute;margin-left:23.35pt;margin-top:11.5pt;width:381pt;height:48.4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" fillcolor="#ffd961" strokecolor="#974706 [1609]" strokeweight="2pt">
                <v:path arrowok="t"/>
                <w10:wrap anchorx="margin"/>
              </v:rect>
            </w:pict>
          </mc:Fallback>
        </mc:AlternateContent>
      </w:r>
    </w:p>
    <w:p w14:paraId="5FE95EA4" w14:textId="77777777" w:rsidR="005859EF" w:rsidRDefault="005859EF" w:rsidP="005859EF">
      <w:pPr>
        <w:jc w:val="center"/>
        <w:rPr>
          <w:rFonts w:cs="Arial"/>
          <w:szCs w:val="22"/>
        </w:rPr>
      </w:pPr>
    </w:p>
    <w:p w14:paraId="44D0FB8D" w14:textId="5C35952A" w:rsidR="007213F8" w:rsidRPr="005859EF" w:rsidRDefault="005859EF" w:rsidP="005859EF">
      <w:pPr>
        <w:jc w:val="center"/>
        <w:rPr>
          <w:rFonts w:cs="Arial"/>
          <w:szCs w:val="22"/>
        </w:rPr>
      </w:pPr>
      <w:r>
        <w:rPr>
          <w:rFonts w:cs="Arial"/>
          <w:szCs w:val="22"/>
        </w:rPr>
        <w:t>Aula dos exercícios 6 e 7</w:t>
      </w:r>
    </w:p>
    <w:p w14:paraId="738E2911" w14:textId="07129743" w:rsidR="005777FE" w:rsidRDefault="000B7A75" w:rsidP="005859EF">
      <w:pPr>
        <w:jc w:val="center"/>
        <w:rPr>
          <w:rStyle w:val="Hyperlink"/>
          <w:rFonts w:cs="Arial"/>
          <w:sz w:val="18"/>
          <w:szCs w:val="18"/>
        </w:rPr>
      </w:pPr>
      <w:hyperlink r:id="rId46" w:history="1">
        <w:r w:rsidR="007213F8" w:rsidRPr="001829CF">
          <w:rPr>
            <w:rStyle w:val="Hyperlink"/>
            <w:rFonts w:cs="Arial"/>
            <w:sz w:val="18"/>
            <w:szCs w:val="18"/>
          </w:rPr>
          <w:t>https://www.youtube.com/watch?v=ibO3TpEYQ6k&amp;ab_channel=ProjetoS%C3%A3oTiago</w:t>
        </w:r>
      </w:hyperlink>
    </w:p>
    <w:p w14:paraId="654F5E46" w14:textId="77777777" w:rsidR="005B0C88" w:rsidRDefault="005B0C88" w:rsidP="005859EF">
      <w:pPr>
        <w:jc w:val="center"/>
        <w:rPr>
          <w:rFonts w:cs="Arial"/>
          <w:color w:val="0000FF"/>
          <w:sz w:val="18"/>
          <w:szCs w:val="18"/>
          <w:u w:val="single"/>
        </w:rPr>
      </w:pPr>
    </w:p>
    <w:p w14:paraId="1FD1BDB7" w14:textId="77777777" w:rsidR="009E202E" w:rsidRPr="005859EF" w:rsidRDefault="009E202E" w:rsidP="005859EF">
      <w:pPr>
        <w:jc w:val="center"/>
        <w:rPr>
          <w:rFonts w:cs="Arial"/>
          <w:color w:val="0000FF"/>
          <w:sz w:val="18"/>
          <w:szCs w:val="18"/>
          <w:u w:val="single"/>
        </w:rPr>
      </w:pPr>
    </w:p>
    <w:p w14:paraId="7D1B856D" w14:textId="2A33FD61" w:rsidR="007B1935"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35" w:name="_Toc70064080"/>
      <w:bookmarkStart w:id="36" w:name="_Toc99392295"/>
      <w:r>
        <w:rPr>
          <w:rFonts w:eastAsia="Times New Roman" w:cs="Times New Roman"/>
          <w:bCs/>
          <w:color w:val="E36C0A" w:themeColor="accent6" w:themeShade="BF"/>
          <w:spacing w:val="0"/>
          <w:kern w:val="36"/>
          <w:szCs w:val="44"/>
          <w:lang w:eastAsia="pt-BR"/>
        </w:rPr>
        <w:lastRenderedPageBreak/>
        <w:t>6</w:t>
      </w:r>
      <w:r w:rsidR="004C6935" w:rsidRPr="00264F83">
        <w:rPr>
          <w:rFonts w:eastAsia="Times New Roman" w:cs="Times New Roman"/>
          <w:bCs/>
          <w:color w:val="E36C0A" w:themeColor="accent6" w:themeShade="BF"/>
          <w:spacing w:val="0"/>
          <w:kern w:val="36"/>
          <w:szCs w:val="44"/>
          <w:lang w:eastAsia="pt-BR"/>
        </w:rPr>
        <w:t xml:space="preserve">.3 – </w:t>
      </w:r>
      <w:r w:rsidR="007B1935" w:rsidRPr="00264F83">
        <w:rPr>
          <w:rFonts w:eastAsia="Times New Roman" w:cs="Times New Roman"/>
          <w:bCs/>
          <w:color w:val="E36C0A" w:themeColor="accent6" w:themeShade="BF"/>
          <w:spacing w:val="0"/>
          <w:kern w:val="36"/>
          <w:szCs w:val="44"/>
          <w:lang w:eastAsia="pt-BR"/>
        </w:rPr>
        <w:t>Apresenta</w:t>
      </w:r>
      <w:r w:rsidR="004C6935" w:rsidRPr="00264F83">
        <w:rPr>
          <w:rFonts w:eastAsia="Times New Roman" w:cs="Times New Roman"/>
          <w:bCs/>
          <w:color w:val="E36C0A" w:themeColor="accent6" w:themeShade="BF"/>
          <w:spacing w:val="0"/>
          <w:kern w:val="36"/>
          <w:szCs w:val="44"/>
          <w:lang w:eastAsia="pt-BR"/>
        </w:rPr>
        <w:t>ndo os acordes</w:t>
      </w:r>
      <w:bookmarkEnd w:id="35"/>
      <w:bookmarkEnd w:id="36"/>
    </w:p>
    <w:p w14:paraId="23DAAB13" w14:textId="3FC4BBFE" w:rsidR="004C6935" w:rsidRDefault="004C6935" w:rsidP="002F6750">
      <w:pPr>
        <w:rPr>
          <w:rFonts w:cs="Arial"/>
          <w:szCs w:val="22"/>
          <w:highlight w:val="yellow"/>
        </w:rPr>
      </w:pPr>
      <w:r>
        <w:rPr>
          <w:rFonts w:cs="Arial"/>
          <w:szCs w:val="22"/>
          <w:highlight w:val="yellow"/>
        </w:rPr>
        <w:t xml:space="preserve"> </w:t>
      </w:r>
    </w:p>
    <w:p w14:paraId="16E1B0C7" w14:textId="7B2F37B6" w:rsidR="00311810" w:rsidRDefault="002F6750" w:rsidP="002F6750">
      <w:pPr>
        <w:rPr>
          <w:rFonts w:cs="Arial"/>
          <w:szCs w:val="22"/>
        </w:rPr>
      </w:pPr>
      <w:r w:rsidRPr="00910DA9">
        <w:rPr>
          <w:rFonts w:cs="Arial"/>
          <w:szCs w:val="22"/>
        </w:rPr>
        <w:t>Agora que conhecemos o braço do violão</w:t>
      </w:r>
      <w:r w:rsidR="00F8366A" w:rsidRPr="00910DA9">
        <w:rPr>
          <w:rFonts w:cs="Arial"/>
          <w:szCs w:val="22"/>
        </w:rPr>
        <w:t xml:space="preserve"> (reveja a figura 5.1.1)</w:t>
      </w:r>
      <w:r w:rsidRPr="00910DA9">
        <w:rPr>
          <w:rFonts w:cs="Arial"/>
          <w:szCs w:val="22"/>
        </w:rPr>
        <w:t xml:space="preserve"> vamos ver como os acordes são formados? Assim nós podemos já começar a conhecer e treinar essa parte importante dos nossos estudos!</w:t>
      </w:r>
    </w:p>
    <w:p w14:paraId="6B477099" w14:textId="77777777" w:rsidR="00311810" w:rsidRDefault="00311810" w:rsidP="002F6750">
      <w:pPr>
        <w:rPr>
          <w:rFonts w:cs="Arial"/>
          <w:szCs w:val="22"/>
        </w:rPr>
      </w:pPr>
    </w:p>
    <w:p w14:paraId="50E2EB2B" w14:textId="10AA1B87" w:rsidR="00913449" w:rsidRDefault="00913449" w:rsidP="00913449">
      <w:pPr>
        <w:rPr>
          <w:rFonts w:cs="Arial"/>
          <w:szCs w:val="22"/>
        </w:rPr>
      </w:pPr>
      <w:r w:rsidRPr="008B0E1E">
        <w:rPr>
          <w:rFonts w:cs="Arial"/>
          <w:szCs w:val="22"/>
        </w:rPr>
        <w:t xml:space="preserve">Mas, </w:t>
      </w:r>
      <w:r w:rsidR="0051325A" w:rsidRPr="008B0E1E">
        <w:rPr>
          <w:rFonts w:cs="Arial"/>
          <w:szCs w:val="22"/>
        </w:rPr>
        <w:t>você se lembra</w:t>
      </w:r>
      <w:r w:rsidRPr="008B0E1E">
        <w:rPr>
          <w:rFonts w:cs="Arial"/>
          <w:szCs w:val="22"/>
        </w:rPr>
        <w:t xml:space="preserve"> </w:t>
      </w:r>
      <w:r w:rsidR="0051325A" w:rsidRPr="008B0E1E">
        <w:rPr>
          <w:rFonts w:cs="Arial"/>
          <w:szCs w:val="22"/>
        </w:rPr>
        <w:t xml:space="preserve">o </w:t>
      </w:r>
      <w:r w:rsidRPr="008B0E1E">
        <w:rPr>
          <w:rFonts w:cs="Arial"/>
          <w:szCs w:val="22"/>
        </w:rPr>
        <w:t xml:space="preserve">que é tom e o que é semitom? Na música ocidental, o semitom é o menor intervalo utilizado, e o tom </w:t>
      </w:r>
      <w:r w:rsidR="00A878EB" w:rsidRPr="008B0E1E">
        <w:rPr>
          <w:rFonts w:cs="Arial"/>
          <w:szCs w:val="22"/>
        </w:rPr>
        <w:t xml:space="preserve">é </w:t>
      </w:r>
      <w:r w:rsidRPr="008B0E1E">
        <w:rPr>
          <w:rFonts w:cs="Arial"/>
          <w:szCs w:val="22"/>
        </w:rPr>
        <w:t>a soma de dois semitons. Para facilitar</w:t>
      </w:r>
      <w:r w:rsidR="0076565A" w:rsidRPr="008B0E1E">
        <w:rPr>
          <w:rFonts w:cs="Arial"/>
          <w:szCs w:val="22"/>
        </w:rPr>
        <w:t xml:space="preserve"> </w:t>
      </w:r>
      <w:r w:rsidRPr="008B0E1E">
        <w:rPr>
          <w:rFonts w:cs="Arial"/>
          <w:szCs w:val="22"/>
        </w:rPr>
        <w:t>podemos pensar que no teclado o intervalo de semitom se encontra de uma tecla branca para a próxima preta, e o intervalo de tom se encontra d</w:t>
      </w:r>
      <w:r w:rsidR="0076565A" w:rsidRPr="008B0E1E">
        <w:rPr>
          <w:rFonts w:cs="Arial"/>
          <w:szCs w:val="22"/>
        </w:rPr>
        <w:t>e uma tecla preta para a próxima preta (no caso das teclas pretas agrupadas em duas e três), ou no caso de uma tecla branca para a próxima branca (</w:t>
      </w:r>
      <w:r w:rsidR="009E67F5" w:rsidRPr="008B0E1E">
        <w:rPr>
          <w:rFonts w:cs="Arial"/>
          <w:szCs w:val="22"/>
        </w:rPr>
        <w:t>exceto entre o Mi e o Fá, e o Si e o Dó, já que suas distâncias são de um semitom</w:t>
      </w:r>
      <w:r w:rsidR="0076565A" w:rsidRPr="008B0E1E">
        <w:rPr>
          <w:rFonts w:cs="Arial"/>
          <w:szCs w:val="22"/>
        </w:rPr>
        <w:t>)</w:t>
      </w:r>
      <w:r w:rsidR="009E67F5" w:rsidRPr="008B0E1E">
        <w:rPr>
          <w:rFonts w:cs="Arial"/>
          <w:szCs w:val="22"/>
        </w:rPr>
        <w:t>.</w:t>
      </w:r>
    </w:p>
    <w:p w14:paraId="68EEC6CF" w14:textId="77777777" w:rsidR="0076565A" w:rsidRPr="0076565A" w:rsidRDefault="0076565A" w:rsidP="00913449">
      <w:pPr>
        <w:rPr>
          <w:rFonts w:cs="Arial"/>
          <w:szCs w:val="22"/>
          <w:highlight w:val="yellow"/>
        </w:rPr>
      </w:pPr>
    </w:p>
    <w:p w14:paraId="5536A449" w14:textId="77777777" w:rsidR="007213F8" w:rsidRDefault="007213F8" w:rsidP="004027CD">
      <w:pPr>
        <w:rPr>
          <w:rFonts w:cs="Arial"/>
          <w:szCs w:val="22"/>
        </w:rPr>
      </w:pPr>
    </w:p>
    <w:p w14:paraId="30D148C8" w14:textId="24082686" w:rsidR="004027CD" w:rsidRDefault="0051325A" w:rsidP="004027CD">
      <w:pPr>
        <w:rPr>
          <w:rFonts w:cs="Arial"/>
          <w:szCs w:val="22"/>
        </w:rPr>
      </w:pPr>
      <w:r w:rsidRPr="0051325A">
        <w:rPr>
          <w:rFonts w:cs="Arial"/>
          <w:szCs w:val="22"/>
        </w:rPr>
        <w:t>Além desses, temos alguns outros intervalos como os de: terça maior, formado por dois tons (2T) e o de terça menor, formado por 1 tom e meio (1,5T). A partir desses podemos entender como se formam os acordes maiores</w:t>
      </w:r>
      <w:r w:rsidR="00BA47A1">
        <w:rPr>
          <w:rFonts w:cs="Arial"/>
          <w:szCs w:val="22"/>
        </w:rPr>
        <w:t xml:space="preserve"> e menores. Veja as imagens a seguir</w:t>
      </w:r>
      <w:r>
        <w:rPr>
          <w:rFonts w:cs="Arial"/>
          <w:szCs w:val="22"/>
        </w:rPr>
        <w:t>:</w:t>
      </w:r>
    </w:p>
    <w:p w14:paraId="5A666962" w14:textId="77777777" w:rsidR="007213F8" w:rsidRDefault="007213F8" w:rsidP="004027CD">
      <w:pPr>
        <w:jc w:val="center"/>
        <w:rPr>
          <w:rFonts w:cs="Arial"/>
          <w:szCs w:val="22"/>
        </w:rPr>
      </w:pPr>
    </w:p>
    <w:p w14:paraId="67E1DD6C" w14:textId="7FAE3CFB" w:rsidR="004027CD" w:rsidRDefault="00A602D0" w:rsidP="004027CD">
      <w:pPr>
        <w:jc w:val="center"/>
        <w:rPr>
          <w:rFonts w:cs="Arial"/>
          <w:szCs w:val="22"/>
        </w:rPr>
      </w:pPr>
      <w:r>
        <w:rPr>
          <w:rFonts w:cs="Arial"/>
          <w:noProof/>
          <w:szCs w:val="22"/>
          <w:lang w:eastAsia="pt-BR"/>
        </w:rPr>
        <mc:AlternateContent>
          <mc:Choice Requires="wps">
            <w:drawing>
              <wp:anchor distT="0" distB="0" distL="114300" distR="114300" simplePos="0" relativeHeight="251666944" behindDoc="1" locked="0" layoutInCell="1" allowOverlap="1" wp14:anchorId="344E3E16" wp14:editId="3F59C99F">
                <wp:simplePos x="0" y="0"/>
                <wp:positionH relativeFrom="column">
                  <wp:posOffset>1866265</wp:posOffset>
                </wp:positionH>
                <wp:positionV relativeFrom="paragraph">
                  <wp:posOffset>-29845</wp:posOffset>
                </wp:positionV>
                <wp:extent cx="1717675" cy="209550"/>
                <wp:effectExtent l="209550" t="0" r="15875" b="0"/>
                <wp:wrapNone/>
                <wp:docPr id="2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76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85C525" id="Rectangle 40" o:spid="_x0000_s1026" style="position:absolute;margin-left:146.95pt;margin-top:-2.35pt;width:135.25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" fillcolor="#b6dde8 [1304]">
                <v:shadow on="t" type="perspective" opacity=".5" origin=",.5" offset="0,0" matrix=",56756f,,.5"/>
                <v:path arrowok="t"/>
              </v:rect>
            </w:pict>
          </mc:Fallback>
        </mc:AlternateContent>
      </w:r>
      <w:r w:rsidR="004027CD">
        <w:rPr>
          <w:rFonts w:cs="Arial"/>
          <w:szCs w:val="22"/>
        </w:rPr>
        <w:t xml:space="preserve"> Acorde maior = 2T + 1,5T     </w:t>
      </w:r>
    </w:p>
    <w:p w14:paraId="5EF85DFC" w14:textId="77777777" w:rsidR="007540C0" w:rsidRDefault="007540C0" w:rsidP="004027CD">
      <w:pPr>
        <w:jc w:val="center"/>
        <w:rPr>
          <w:rFonts w:cs="Arial"/>
          <w:szCs w:val="22"/>
        </w:rPr>
      </w:pPr>
    </w:p>
    <w:p w14:paraId="793A8002" w14:textId="77777777" w:rsidR="007207AB" w:rsidRDefault="004027CD" w:rsidP="007207AB">
      <w:pPr>
        <w:pStyle w:val="Legenda"/>
        <w:jc w:val="center"/>
      </w:pPr>
      <w:r w:rsidRPr="001D5340">
        <w:rPr>
          <w:noProof/>
        </w:rPr>
        <w:drawing>
          <wp:inline distT="0" distB="0" distL="0" distR="0" wp14:anchorId="38B0A4B7" wp14:editId="4CC5A8C9">
            <wp:extent cx="2932386" cy="917101"/>
            <wp:effectExtent l="0" t="0" r="1905" b="0"/>
            <wp:docPr id="7"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7" cstate="print"/>
                    <a:srcRect/>
                    <a:stretch>
                      <a:fillRect/>
                    </a:stretch>
                  </pic:blipFill>
                  <pic:spPr bwMode="auto">
                    <a:xfrm>
                      <a:off x="0" y="0"/>
                      <a:ext cx="2937990" cy="918854"/>
                    </a:xfrm>
                    <a:prstGeom prst="rect">
                      <a:avLst/>
                    </a:prstGeom>
                    <a:noFill/>
                    <a:ln w="9525">
                      <a:noFill/>
                      <a:miter lim="800000"/>
                      <a:headEnd/>
                      <a:tailEnd/>
                    </a:ln>
                  </pic:spPr>
                </pic:pic>
              </a:graphicData>
            </a:graphic>
          </wp:inline>
        </w:drawing>
      </w:r>
    </w:p>
    <w:p w14:paraId="544DC968" w14:textId="5F4D89F5" w:rsidR="007207AB" w:rsidRPr="007207AB" w:rsidRDefault="008154DD" w:rsidP="007207AB">
      <w:pPr>
        <w:pStyle w:val="Legenda"/>
        <w:jc w:val="center"/>
      </w:pPr>
      <w:r>
        <w:t>Fig - 6</w:t>
      </w:r>
      <w:r w:rsidR="00A50E47">
        <w:t>.</w:t>
      </w:r>
      <w:r w:rsidR="000407E4">
        <w:t>3</w:t>
      </w:r>
      <w:r w:rsidR="00A50E47">
        <w:t>.</w:t>
      </w:r>
      <w:r w:rsidR="000407E4">
        <w:t>1</w:t>
      </w:r>
    </w:p>
    <w:p w14:paraId="18C0BE0D" w14:textId="77777777" w:rsidR="007213F8" w:rsidRDefault="007213F8" w:rsidP="000C2FD1">
      <w:pPr>
        <w:tabs>
          <w:tab w:val="center" w:pos="4252"/>
          <w:tab w:val="left" w:pos="6182"/>
        </w:tabs>
        <w:rPr>
          <w:rFonts w:cs="Arial"/>
          <w:szCs w:val="22"/>
        </w:rPr>
      </w:pPr>
    </w:p>
    <w:p w14:paraId="18F0DA59" w14:textId="77777777" w:rsidR="007213F8" w:rsidRDefault="007213F8" w:rsidP="000C2FD1">
      <w:pPr>
        <w:tabs>
          <w:tab w:val="center" w:pos="4252"/>
          <w:tab w:val="left" w:pos="6182"/>
        </w:tabs>
        <w:rPr>
          <w:rFonts w:cs="Arial"/>
          <w:szCs w:val="22"/>
        </w:rPr>
      </w:pPr>
    </w:p>
    <w:p w14:paraId="47347E36" w14:textId="3547A77B" w:rsidR="004027CD" w:rsidRDefault="000C2FD1" w:rsidP="000C2FD1">
      <w:pPr>
        <w:tabs>
          <w:tab w:val="center" w:pos="4252"/>
          <w:tab w:val="left" w:pos="6182"/>
        </w:tabs>
        <w:rPr>
          <w:rFonts w:cs="Arial"/>
          <w:szCs w:val="22"/>
        </w:rPr>
      </w:pPr>
      <w:r>
        <w:rPr>
          <w:rFonts w:cs="Arial"/>
          <w:szCs w:val="22"/>
        </w:rPr>
        <w:tab/>
      </w:r>
      <w:r w:rsidR="00A602D0">
        <w:rPr>
          <w:rFonts w:cs="Arial"/>
          <w:noProof/>
          <w:szCs w:val="22"/>
          <w:lang w:eastAsia="pt-BR"/>
        </w:rPr>
        <mc:AlternateContent>
          <mc:Choice Requires="wps">
            <w:drawing>
              <wp:anchor distT="0" distB="0" distL="114300" distR="114300" simplePos="0" relativeHeight="251667968" behindDoc="1" locked="0" layoutInCell="1" allowOverlap="1" wp14:anchorId="38316C80" wp14:editId="7B66E8A6">
                <wp:simplePos x="0" y="0"/>
                <wp:positionH relativeFrom="column">
                  <wp:posOffset>1802765</wp:posOffset>
                </wp:positionH>
                <wp:positionV relativeFrom="paragraph">
                  <wp:posOffset>153035</wp:posOffset>
                </wp:positionV>
                <wp:extent cx="1781175" cy="209550"/>
                <wp:effectExtent l="209550" t="0" r="28575" b="0"/>
                <wp:wrapNone/>
                <wp:docPr id="2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D90D6" id="Rectangle 41" o:spid="_x0000_s1026" style="position:absolute;margin-left:141.95pt;margin-top:12.05pt;width:140.2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" fillcolor="#b6dde8 [1304]">
                <v:shadow on="t" type="perspective" opacity=".5" origin=",.5" offset="0,0" matrix=",56756f,,.5"/>
                <v:path arrowok="t"/>
              </v:rect>
            </w:pict>
          </mc:Fallback>
        </mc:AlternateContent>
      </w:r>
      <w:r>
        <w:rPr>
          <w:rFonts w:cs="Arial"/>
          <w:szCs w:val="22"/>
        </w:rPr>
        <w:tab/>
      </w:r>
    </w:p>
    <w:p w14:paraId="43DAB8E1" w14:textId="77777777" w:rsidR="004027CD" w:rsidRDefault="004027CD" w:rsidP="003C3F48">
      <w:pPr>
        <w:jc w:val="center"/>
        <w:rPr>
          <w:rFonts w:cs="Arial"/>
          <w:szCs w:val="22"/>
        </w:rPr>
      </w:pPr>
      <w:r>
        <w:rPr>
          <w:rFonts w:cs="Arial"/>
          <w:szCs w:val="22"/>
        </w:rPr>
        <w:t>Acorde menor = 1,5T +2T</w:t>
      </w:r>
    </w:p>
    <w:p w14:paraId="38F372B8" w14:textId="77777777" w:rsidR="000C2FD1" w:rsidRDefault="000C2FD1" w:rsidP="003C3F48">
      <w:pPr>
        <w:jc w:val="center"/>
        <w:rPr>
          <w:rFonts w:cs="Arial"/>
          <w:szCs w:val="22"/>
        </w:rPr>
      </w:pPr>
    </w:p>
    <w:p w14:paraId="6E84D4A8" w14:textId="77777777" w:rsidR="00D81329" w:rsidRDefault="004027CD" w:rsidP="00D81329">
      <w:pPr>
        <w:jc w:val="center"/>
        <w:rPr>
          <w:rFonts w:cs="Arial"/>
          <w:szCs w:val="22"/>
        </w:rPr>
      </w:pPr>
      <w:r w:rsidRPr="004027CD">
        <w:rPr>
          <w:rFonts w:cs="Arial"/>
          <w:noProof/>
          <w:szCs w:val="22"/>
          <w:lang w:eastAsia="pt-BR"/>
        </w:rPr>
        <w:drawing>
          <wp:inline distT="0" distB="0" distL="0" distR="0" wp14:anchorId="5B1C3BA5" wp14:editId="55E9020E">
            <wp:extent cx="3141345" cy="963264"/>
            <wp:effectExtent l="0" t="0" r="1905" b="889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8" cstate="print"/>
                    <a:srcRect/>
                    <a:stretch>
                      <a:fillRect/>
                    </a:stretch>
                  </pic:blipFill>
                  <pic:spPr bwMode="auto">
                    <a:xfrm>
                      <a:off x="0" y="0"/>
                      <a:ext cx="3166142" cy="970868"/>
                    </a:xfrm>
                    <a:prstGeom prst="rect">
                      <a:avLst/>
                    </a:prstGeom>
                    <a:noFill/>
                    <a:ln w="9525">
                      <a:noFill/>
                      <a:miter lim="800000"/>
                      <a:headEnd/>
                      <a:tailEnd/>
                    </a:ln>
                  </pic:spPr>
                </pic:pic>
              </a:graphicData>
            </a:graphic>
          </wp:inline>
        </w:drawing>
      </w:r>
    </w:p>
    <w:p w14:paraId="78DF2CBC" w14:textId="20495481" w:rsidR="00312978" w:rsidRDefault="00A50E47" w:rsidP="004037F2">
      <w:pPr>
        <w:pStyle w:val="Legenda"/>
        <w:jc w:val="center"/>
      </w:pPr>
      <w:r>
        <w:t xml:space="preserve">Fig </w:t>
      </w:r>
      <w:r w:rsidR="008154DD">
        <w:t>– 6</w:t>
      </w:r>
      <w:r>
        <w:t>.</w:t>
      </w:r>
      <w:r w:rsidR="000407E4">
        <w:t>3.</w:t>
      </w:r>
      <w:r w:rsidR="004037F2">
        <w:t>2</w:t>
      </w:r>
    </w:p>
    <w:p w14:paraId="22956B41" w14:textId="77777777" w:rsidR="008F5D10" w:rsidRDefault="008F5D10" w:rsidP="004C1AF1">
      <w:pPr>
        <w:rPr>
          <w:lang w:eastAsia="pt-BR"/>
        </w:rPr>
      </w:pPr>
    </w:p>
    <w:p w14:paraId="3FB8CC03" w14:textId="4D9DCA76" w:rsidR="008F3384" w:rsidRPr="004C1AF1" w:rsidRDefault="00A602D0" w:rsidP="004C1AF1">
      <w:pPr>
        <w:rPr>
          <w:lang w:eastAsia="pt-BR"/>
        </w:rPr>
      </w:pPr>
      <w:r>
        <w:rPr>
          <w:noProof/>
          <w:lang w:eastAsia="pt-BR"/>
        </w:rPr>
        <mc:AlternateContent>
          <mc:Choice Requires="wps">
            <w:drawing>
              <wp:anchor distT="0" distB="0" distL="114300" distR="114300" simplePos="0" relativeHeight="251697664" behindDoc="1" locked="0" layoutInCell="1" allowOverlap="1" wp14:anchorId="757B74DD" wp14:editId="21DEA07D">
                <wp:simplePos x="0" y="0"/>
                <wp:positionH relativeFrom="margin">
                  <wp:posOffset>1910715</wp:posOffset>
                </wp:positionH>
                <wp:positionV relativeFrom="paragraph">
                  <wp:posOffset>154305</wp:posOffset>
                </wp:positionV>
                <wp:extent cx="1571625" cy="561975"/>
                <wp:effectExtent l="0" t="0" r="28575" b="28575"/>
                <wp:wrapNone/>
                <wp:docPr id="194" name="Elips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5619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AEAEE" id="Elipse 194" o:spid="_x0000_s1026" style="position:absolute;margin-left:150.45pt;margin-top:12.15pt;width:123.75pt;height:44.2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" fillcolor="#ffc000" strokecolor="#e36c0a [2409]" strokeweight="2pt">
                <v:path arrowok="t"/>
                <w10:wrap anchorx="margin"/>
              </v:oval>
            </w:pict>
          </mc:Fallback>
        </mc:AlternateContent>
      </w:r>
    </w:p>
    <w:p w14:paraId="015E5B08" w14:textId="6091116A" w:rsidR="008F3384" w:rsidRPr="00D81329" w:rsidRDefault="008F5D10" w:rsidP="00D81329">
      <w:pPr>
        <w:jc w:val="center"/>
        <w:rPr>
          <w:rFonts w:cs="Arial"/>
          <w:szCs w:val="22"/>
        </w:rPr>
      </w:pPr>
      <w:r w:rsidRPr="00D81329">
        <w:rPr>
          <w:rFonts w:cs="Arial"/>
          <w:szCs w:val="22"/>
        </w:rPr>
        <w:object w:dxaOrig="2730" w:dyaOrig="810" w14:anchorId="1C3F31C8">
          <v:shape id="_x0000_i1031" type="#_x0000_t75" style="width:99.3pt;height:37.25pt" o:ole="">
            <v:imagedata r:id="rId49" o:title="" cropleft="3461f" cropright="4256f"/>
          </v:shape>
          <o:OLEObject Type="Embed" ProgID="Package" ShapeID="_x0000_i1031" DrawAspect="Content" ObjectID="_1711007462" r:id="rId50"/>
        </w:object>
      </w:r>
    </w:p>
    <w:p w14:paraId="1EA21885" w14:textId="77777777" w:rsidR="008F3384" w:rsidRDefault="008F3384" w:rsidP="008F3384">
      <w:pPr>
        <w:rPr>
          <w:rFonts w:cs="Arial"/>
          <w:szCs w:val="22"/>
        </w:rPr>
      </w:pPr>
    </w:p>
    <w:p w14:paraId="1DDA8F5F" w14:textId="77777777" w:rsidR="00D81329" w:rsidRDefault="00D81329" w:rsidP="00D81329">
      <w:pPr>
        <w:jc w:val="center"/>
        <w:rPr>
          <w:rFonts w:cs="Arial"/>
          <w:szCs w:val="22"/>
        </w:rPr>
      </w:pPr>
    </w:p>
    <w:p w14:paraId="4E357CE4" w14:textId="77777777" w:rsidR="008F5D10" w:rsidRDefault="008F5D10" w:rsidP="00D81329">
      <w:pPr>
        <w:jc w:val="center"/>
        <w:rPr>
          <w:rFonts w:cs="Arial"/>
          <w:szCs w:val="22"/>
        </w:rPr>
      </w:pPr>
    </w:p>
    <w:p w14:paraId="27DBBF6B" w14:textId="77777777" w:rsidR="007213F8" w:rsidRDefault="007213F8" w:rsidP="00312978">
      <w:pPr>
        <w:rPr>
          <w:rFonts w:cs="Arial"/>
          <w:szCs w:val="22"/>
        </w:rPr>
      </w:pPr>
    </w:p>
    <w:p w14:paraId="44E6BE00" w14:textId="77777777" w:rsidR="007213F8" w:rsidRDefault="007213F8" w:rsidP="00312978">
      <w:pPr>
        <w:rPr>
          <w:rFonts w:cs="Arial"/>
          <w:szCs w:val="22"/>
        </w:rPr>
      </w:pPr>
    </w:p>
    <w:p w14:paraId="0A3A66E8" w14:textId="3D91E97E" w:rsidR="007213F8" w:rsidRDefault="007213F8" w:rsidP="00312978">
      <w:pPr>
        <w:rPr>
          <w:rFonts w:cs="Arial"/>
          <w:szCs w:val="22"/>
        </w:rPr>
      </w:pPr>
    </w:p>
    <w:p w14:paraId="21B74B56" w14:textId="50356C02" w:rsidR="00275AD1" w:rsidRDefault="00275AD1" w:rsidP="00312978">
      <w:pPr>
        <w:rPr>
          <w:rFonts w:cs="Arial"/>
          <w:szCs w:val="22"/>
        </w:rPr>
      </w:pPr>
    </w:p>
    <w:p w14:paraId="64BAE4A2" w14:textId="3DB90B3D" w:rsidR="009A56EF" w:rsidRDefault="00312978" w:rsidP="00312978">
      <w:pPr>
        <w:rPr>
          <w:rFonts w:cs="Arial"/>
          <w:bCs/>
          <w:szCs w:val="22"/>
        </w:rPr>
      </w:pPr>
      <w:r>
        <w:rPr>
          <w:rFonts w:cs="Arial"/>
          <w:szCs w:val="22"/>
        </w:rPr>
        <w:lastRenderedPageBreak/>
        <w:t xml:space="preserve">Para melhor compreensão dos termos “Terça maior” e “Terça menor” é sugerido que </w:t>
      </w:r>
      <w:r w:rsidRPr="00910DA9">
        <w:rPr>
          <w:rFonts w:cs="Arial"/>
          <w:szCs w:val="22"/>
        </w:rPr>
        <w:t>o aluno vá até o capítulo “Intervalos”</w:t>
      </w:r>
      <w:r w:rsidR="00311810">
        <w:rPr>
          <w:rFonts w:cs="Arial"/>
          <w:szCs w:val="22"/>
        </w:rPr>
        <w:t xml:space="preserve"> e</w:t>
      </w:r>
      <w:r w:rsidRPr="00910DA9">
        <w:rPr>
          <w:rFonts w:cs="Arial"/>
          <w:szCs w:val="22"/>
        </w:rPr>
        <w:t xml:space="preserve"> </w:t>
      </w:r>
      <w:r w:rsidR="00311810" w:rsidRPr="00910DA9">
        <w:rPr>
          <w:rFonts w:cs="Arial"/>
          <w:szCs w:val="22"/>
        </w:rPr>
        <w:t xml:space="preserve">"Aprofundando um pouco mais nos intervalos” </w:t>
      </w:r>
      <w:r w:rsidRPr="00910DA9">
        <w:rPr>
          <w:rFonts w:cs="Arial"/>
          <w:bCs/>
          <w:szCs w:val="22"/>
        </w:rPr>
        <w:t>n</w:t>
      </w:r>
      <w:r w:rsidR="00A048A7" w:rsidRPr="00910DA9">
        <w:rPr>
          <w:rFonts w:cs="Arial"/>
          <w:bCs/>
          <w:szCs w:val="22"/>
        </w:rPr>
        <w:t>o</w:t>
      </w:r>
      <w:r w:rsidRPr="00910DA9">
        <w:rPr>
          <w:rFonts w:cs="Arial"/>
          <w:bCs/>
          <w:szCs w:val="22"/>
        </w:rPr>
        <w:t xml:space="preserve">s </w:t>
      </w:r>
      <w:r w:rsidR="007F7938" w:rsidRPr="00910DA9">
        <w:rPr>
          <w:rFonts w:cs="Arial"/>
          <w:bCs/>
          <w:szCs w:val="22"/>
        </w:rPr>
        <w:t>tópico</w:t>
      </w:r>
      <w:r w:rsidRPr="00910DA9">
        <w:rPr>
          <w:rFonts w:cs="Arial"/>
          <w:bCs/>
          <w:szCs w:val="22"/>
        </w:rPr>
        <w:t>s</w:t>
      </w:r>
      <w:r w:rsidR="00A048A7" w:rsidRPr="00910DA9">
        <w:rPr>
          <w:rFonts w:cs="Arial"/>
          <w:bCs/>
          <w:szCs w:val="22"/>
        </w:rPr>
        <w:t xml:space="preserve"> 2 e 12.</w:t>
      </w:r>
    </w:p>
    <w:p w14:paraId="6D61350A" w14:textId="77777777" w:rsidR="007213F8" w:rsidRDefault="007213F8" w:rsidP="00312978">
      <w:pPr>
        <w:rPr>
          <w:rFonts w:cs="Arial"/>
          <w:bCs/>
          <w:szCs w:val="22"/>
        </w:rPr>
      </w:pPr>
    </w:p>
    <w:p w14:paraId="70E212BC" w14:textId="77777777" w:rsidR="003C6178" w:rsidRDefault="003C6178" w:rsidP="00312978">
      <w:pPr>
        <w:rPr>
          <w:rFonts w:cs="Arial"/>
          <w:bCs/>
          <w:szCs w:val="22"/>
        </w:rPr>
      </w:pPr>
    </w:p>
    <w:p w14:paraId="04B95726" w14:textId="234948DC" w:rsidR="00AF1C12" w:rsidRDefault="0076565A" w:rsidP="007213F8">
      <w:pPr>
        <w:tabs>
          <w:tab w:val="left" w:pos="2910"/>
        </w:tabs>
        <w:jc w:val="center"/>
        <w:rPr>
          <w:rFonts w:cs="Arial"/>
          <w:szCs w:val="22"/>
        </w:rPr>
      </w:pPr>
      <w:r>
        <w:rPr>
          <w:rFonts w:cs="Arial"/>
          <w:noProof/>
          <w:szCs w:val="22"/>
          <w:lang w:eastAsia="pt-BR"/>
        </w:rPr>
        <w:drawing>
          <wp:inline distT="0" distB="0" distL="0" distR="0" wp14:anchorId="4FECB9AA" wp14:editId="6700C786">
            <wp:extent cx="5105400" cy="1114425"/>
            <wp:effectExtent l="0" t="0" r="0" b="0"/>
            <wp:docPr id="1168" name="Imagem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05400" cy="1114425"/>
                    </a:xfrm>
                    <a:prstGeom prst="rect">
                      <a:avLst/>
                    </a:prstGeom>
                    <a:noFill/>
                    <a:ln>
                      <a:noFill/>
                    </a:ln>
                  </pic:spPr>
                </pic:pic>
              </a:graphicData>
            </a:graphic>
          </wp:inline>
        </w:drawing>
      </w:r>
    </w:p>
    <w:p w14:paraId="50C4101E" w14:textId="77777777" w:rsidR="007213F8" w:rsidRDefault="007213F8" w:rsidP="00AF1C12">
      <w:pPr>
        <w:tabs>
          <w:tab w:val="left" w:pos="2910"/>
        </w:tabs>
        <w:rPr>
          <w:rFonts w:cs="Arial"/>
          <w:szCs w:val="22"/>
        </w:rPr>
      </w:pPr>
    </w:p>
    <w:p w14:paraId="2096A62F" w14:textId="77777777" w:rsidR="007213F8" w:rsidRDefault="007213F8" w:rsidP="00AF1C12">
      <w:pPr>
        <w:tabs>
          <w:tab w:val="left" w:pos="2910"/>
        </w:tabs>
        <w:rPr>
          <w:rFonts w:cs="Arial"/>
          <w:szCs w:val="22"/>
        </w:rPr>
      </w:pPr>
    </w:p>
    <w:p w14:paraId="0A101B1C" w14:textId="77777777" w:rsidR="007213F8" w:rsidRDefault="007213F8" w:rsidP="00AF1C12">
      <w:pPr>
        <w:tabs>
          <w:tab w:val="left" w:pos="2910"/>
        </w:tabs>
        <w:rPr>
          <w:rFonts w:cs="Arial"/>
          <w:szCs w:val="22"/>
        </w:rPr>
      </w:pPr>
    </w:p>
    <w:p w14:paraId="4466FF71" w14:textId="41B19FF8" w:rsidR="00AF1C12" w:rsidRDefault="00AF1C12" w:rsidP="00AF1C12">
      <w:pPr>
        <w:tabs>
          <w:tab w:val="left" w:pos="2910"/>
        </w:tabs>
        <w:rPr>
          <w:rFonts w:cs="Arial"/>
          <w:szCs w:val="22"/>
        </w:rPr>
      </w:pPr>
      <w:r>
        <w:rPr>
          <w:rFonts w:cs="Arial"/>
          <w:szCs w:val="22"/>
        </w:rPr>
        <w:t xml:space="preserve">Caso você deseje saber mais sobre escrita musical, cifras e acordes de uma maneira lúdica, desenvolvemos </w:t>
      </w:r>
      <w:r w:rsidR="002C5209">
        <w:rPr>
          <w:rFonts w:cs="Arial"/>
          <w:szCs w:val="22"/>
        </w:rPr>
        <w:t>algun</w:t>
      </w:r>
      <w:r>
        <w:rPr>
          <w:rFonts w:cs="Arial"/>
          <w:szCs w:val="22"/>
        </w:rPr>
        <w:t xml:space="preserve">s jogos que estão </w:t>
      </w:r>
      <w:r w:rsidR="002C5209">
        <w:rPr>
          <w:rFonts w:cs="Arial"/>
          <w:szCs w:val="22"/>
        </w:rPr>
        <w:t>a seguir</w:t>
      </w:r>
      <w:r>
        <w:rPr>
          <w:rFonts w:cs="Arial"/>
          <w:szCs w:val="22"/>
        </w:rPr>
        <w:t>:</w:t>
      </w:r>
    </w:p>
    <w:p w14:paraId="65089160" w14:textId="7A6DE8FE" w:rsidR="007213F8" w:rsidRDefault="007213F8" w:rsidP="00AF1C12">
      <w:pPr>
        <w:tabs>
          <w:tab w:val="left" w:pos="2910"/>
        </w:tabs>
        <w:rPr>
          <w:rFonts w:cs="Arial"/>
          <w:szCs w:val="22"/>
        </w:rPr>
      </w:pPr>
    </w:p>
    <w:p w14:paraId="581D1C39" w14:textId="77777777" w:rsidR="007213F8" w:rsidRDefault="007213F8" w:rsidP="00AF1C12">
      <w:pPr>
        <w:tabs>
          <w:tab w:val="left" w:pos="2910"/>
        </w:tabs>
        <w:rPr>
          <w:rFonts w:cs="Arial"/>
          <w:szCs w:val="22"/>
        </w:rPr>
      </w:pPr>
    </w:p>
    <w:p w14:paraId="33091135" w14:textId="77777777" w:rsidR="007213F8" w:rsidRDefault="007213F8" w:rsidP="00AF1C12">
      <w:pPr>
        <w:tabs>
          <w:tab w:val="left" w:pos="2910"/>
        </w:tabs>
        <w:rPr>
          <w:rFonts w:cs="Arial"/>
          <w:szCs w:val="22"/>
        </w:rPr>
      </w:pPr>
    </w:p>
    <w:p w14:paraId="5D10DCA7" w14:textId="6FD0A9A5" w:rsidR="00AF1C12" w:rsidRPr="00AF1C12" w:rsidRDefault="00A602D0" w:rsidP="00AF1C12">
      <w:pPr>
        <w:tabs>
          <w:tab w:val="left" w:pos="2910"/>
        </w:tabs>
        <w:rPr>
          <w:rFonts w:cs="Arial"/>
          <w:szCs w:val="22"/>
        </w:rPr>
      </w:pPr>
      <w:r>
        <w:rPr>
          <w:rFonts w:cs="Arial"/>
          <w:noProof/>
          <w:szCs w:val="22"/>
          <w:lang w:eastAsia="pt-BR"/>
        </w:rPr>
        <mc:AlternateContent>
          <mc:Choice Requires="wps">
            <w:drawing>
              <wp:anchor distT="0" distB="0" distL="114300" distR="114300" simplePos="0" relativeHeight="251660800" behindDoc="1" locked="0" layoutInCell="1" allowOverlap="1" wp14:anchorId="04A48F6E" wp14:editId="0AF185E9">
                <wp:simplePos x="0" y="0"/>
                <wp:positionH relativeFrom="column">
                  <wp:posOffset>-70485</wp:posOffset>
                </wp:positionH>
                <wp:positionV relativeFrom="paragraph">
                  <wp:posOffset>87630</wp:posOffset>
                </wp:positionV>
                <wp:extent cx="4025900" cy="2133600"/>
                <wp:effectExtent l="19050" t="19050" r="12700" b="19050"/>
                <wp:wrapNone/>
                <wp:docPr id="28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2133600"/>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013A3" id="Rectangle 212" o:spid="_x0000_s1026" style="position:absolute;margin-left:-5.55pt;margin-top:6.9pt;width:317pt;height:16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" fillcolor="white [3201]" strokecolor="#f79646 [3209]" strokeweight="2.5pt">
                <v:shadow color="#868686"/>
              </v:rect>
            </w:pict>
          </mc:Fallback>
        </mc:AlternateContent>
      </w:r>
    </w:p>
    <w:p w14:paraId="49A22853" w14:textId="2EF3F896"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O Som das Notas na Escala</w:t>
      </w:r>
    </w:p>
    <w:p w14:paraId="168472C1" w14:textId="77F6B01B" w:rsidR="00AF1C12" w:rsidRPr="007213F8" w:rsidRDefault="000B7A75" w:rsidP="00AF1C12">
      <w:pPr>
        <w:pStyle w:val="font8"/>
        <w:spacing w:before="0" w:beforeAutospacing="0" w:after="0" w:afterAutospacing="0"/>
        <w:textAlignment w:val="baseline"/>
        <w:rPr>
          <w:rFonts w:ascii="Arial" w:hAnsi="Arial" w:cs="Arial"/>
          <w:sz w:val="18"/>
          <w:szCs w:val="18"/>
        </w:rPr>
      </w:pPr>
      <w:hyperlink r:id="rId52" w:tgtFrame="_blank" w:history="1">
        <w:r w:rsidR="00AF1C12" w:rsidRPr="007213F8">
          <w:rPr>
            <w:rStyle w:val="Hyperlink"/>
            <w:rFonts w:ascii="Arial" w:hAnsi="Arial" w:cs="Arial"/>
            <w:color w:val="auto"/>
            <w:sz w:val="18"/>
            <w:szCs w:val="18"/>
            <w:bdr w:val="none" w:sz="0" w:space="0" w:color="auto" w:frame="1"/>
          </w:rPr>
          <w:t>https://scratch.mit.edu/projects/476591028/</w:t>
        </w:r>
      </w:hyperlink>
    </w:p>
    <w:p w14:paraId="198B09A3" w14:textId="77777777"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0AF983D6" w14:textId="1EB825B3"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Decifrando1</w:t>
      </w:r>
    </w:p>
    <w:p w14:paraId="2ED9D1AA" w14:textId="59EE6EF1" w:rsidR="00AF1C12" w:rsidRPr="007213F8" w:rsidRDefault="000B7A75" w:rsidP="00AF1C12">
      <w:pPr>
        <w:pStyle w:val="font8"/>
        <w:spacing w:before="0" w:beforeAutospacing="0" w:after="0" w:afterAutospacing="0"/>
        <w:textAlignment w:val="baseline"/>
        <w:rPr>
          <w:rFonts w:ascii="Arial" w:hAnsi="Arial" w:cs="Arial"/>
          <w:sz w:val="18"/>
          <w:szCs w:val="18"/>
        </w:rPr>
      </w:pPr>
      <w:hyperlink r:id="rId53" w:tgtFrame="_blank" w:history="1">
        <w:r w:rsidR="00AF1C12" w:rsidRPr="007213F8">
          <w:rPr>
            <w:rStyle w:val="Hyperlink"/>
            <w:rFonts w:ascii="Arial" w:hAnsi="Arial" w:cs="Arial"/>
            <w:color w:val="auto"/>
            <w:sz w:val="18"/>
            <w:szCs w:val="18"/>
            <w:bdr w:val="none" w:sz="0" w:space="0" w:color="auto" w:frame="1"/>
          </w:rPr>
          <w:t>https://scratch.mit.edu/projects/476046120/</w:t>
        </w:r>
      </w:hyperlink>
    </w:p>
    <w:p w14:paraId="4667FF40" w14:textId="77777777"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754D4012" w14:textId="5A2B339D"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 2</w:t>
      </w:r>
    </w:p>
    <w:p w14:paraId="66A78C2B" w14:textId="760005AA" w:rsidR="00AF1C12" w:rsidRPr="007213F8" w:rsidRDefault="000B7A75"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54" w:tgtFrame="_blank" w:history="1">
        <w:r w:rsidR="00AF1C12" w:rsidRPr="007213F8">
          <w:rPr>
            <w:rStyle w:val="Hyperlink"/>
            <w:rFonts w:ascii="Arial" w:hAnsi="Arial" w:cs="Arial"/>
            <w:color w:val="auto"/>
            <w:sz w:val="18"/>
            <w:szCs w:val="18"/>
            <w:bdr w:val="none" w:sz="0" w:space="0" w:color="auto" w:frame="1"/>
          </w:rPr>
          <w:t>https://scratch.mit.edu/projects/477140417/</w:t>
        </w:r>
      </w:hyperlink>
    </w:p>
    <w:p w14:paraId="088B1181" w14:textId="6871C50E"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53CEA4DF" w14:textId="045DC26D"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Acerte as Notas no Pentagrama 1 </w:t>
      </w:r>
    </w:p>
    <w:p w14:paraId="1025035B" w14:textId="2E3D0E01" w:rsidR="00AF1C12" w:rsidRPr="007213F8" w:rsidRDefault="000B7A75"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55" w:tgtFrame="_blank" w:history="1">
        <w:r w:rsidR="00AF1C12" w:rsidRPr="007213F8">
          <w:rPr>
            <w:rStyle w:val="Hyperlink"/>
            <w:rFonts w:ascii="Arial" w:hAnsi="Arial" w:cs="Arial"/>
            <w:color w:val="auto"/>
            <w:sz w:val="18"/>
            <w:szCs w:val="18"/>
            <w:bdr w:val="none" w:sz="0" w:space="0" w:color="auto" w:frame="1"/>
          </w:rPr>
          <w:t>https://scratch.mit.edu/projects/476585184/</w:t>
        </w:r>
      </w:hyperlink>
      <w:r w:rsidR="00AF1C12" w:rsidRPr="007213F8">
        <w:rPr>
          <w:rFonts w:ascii="Arial" w:hAnsi="Arial" w:cs="Arial"/>
          <w:sz w:val="18"/>
          <w:szCs w:val="18"/>
        </w:rPr>
        <w:t> </w:t>
      </w:r>
    </w:p>
    <w:p w14:paraId="261D2097" w14:textId="7FDBFC12"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76FE6E48" w14:textId="0ED641EF"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Acerte as Notas no Pentagrama 2</w:t>
      </w:r>
    </w:p>
    <w:p w14:paraId="19D9B127" w14:textId="6C8288DF" w:rsidR="00AF1C12" w:rsidRPr="007213F8" w:rsidRDefault="000B7A75" w:rsidP="00AF1C12">
      <w:pPr>
        <w:pStyle w:val="font8"/>
        <w:spacing w:before="0" w:beforeAutospacing="0" w:after="0" w:afterAutospacing="0"/>
        <w:textAlignment w:val="baseline"/>
        <w:rPr>
          <w:rFonts w:ascii="Arial" w:hAnsi="Arial" w:cs="Arial"/>
          <w:sz w:val="18"/>
          <w:szCs w:val="18"/>
        </w:rPr>
      </w:pPr>
      <w:hyperlink r:id="rId56" w:tgtFrame="_blank" w:history="1">
        <w:r w:rsidR="00AF1C12" w:rsidRPr="007213F8">
          <w:rPr>
            <w:rStyle w:val="Hyperlink"/>
            <w:rFonts w:ascii="Arial" w:hAnsi="Arial" w:cs="Arial"/>
            <w:color w:val="auto"/>
            <w:sz w:val="18"/>
            <w:szCs w:val="18"/>
            <w:bdr w:val="none" w:sz="0" w:space="0" w:color="auto" w:frame="1"/>
          </w:rPr>
          <w:t>https://scratch.mit.edu/projects/476588173/</w:t>
        </w:r>
      </w:hyperlink>
    </w:p>
    <w:p w14:paraId="3435776E" w14:textId="0CF84B7D" w:rsidR="00AF1C12" w:rsidRDefault="00AF1C12" w:rsidP="007213F8">
      <w:pPr>
        <w:pStyle w:val="font8"/>
        <w:spacing w:before="0" w:beforeAutospacing="0" w:after="0" w:afterAutospacing="0"/>
        <w:textAlignment w:val="baseline"/>
        <w:rPr>
          <w:rFonts w:ascii="Arial" w:hAnsi="Arial" w:cs="Arial"/>
          <w:sz w:val="18"/>
          <w:szCs w:val="18"/>
        </w:rPr>
      </w:pPr>
      <w:r w:rsidRPr="007213F8">
        <w:rPr>
          <w:rFonts w:ascii="Arial" w:hAnsi="Arial" w:cs="Arial"/>
          <w:sz w:val="18"/>
          <w:szCs w:val="18"/>
        </w:rPr>
        <w:t> </w:t>
      </w:r>
    </w:p>
    <w:p w14:paraId="2E67ECA7" w14:textId="77777777" w:rsidR="00FD6979" w:rsidRPr="007213F8" w:rsidRDefault="00FD6979" w:rsidP="007213F8">
      <w:pPr>
        <w:pStyle w:val="font8"/>
        <w:spacing w:before="0" w:beforeAutospacing="0" w:after="0" w:afterAutospacing="0"/>
        <w:textAlignment w:val="baseline"/>
        <w:rPr>
          <w:rFonts w:ascii="Arial" w:hAnsi="Arial" w:cs="Arial"/>
          <w:sz w:val="18"/>
          <w:szCs w:val="18"/>
        </w:rPr>
      </w:pPr>
    </w:p>
    <w:p w14:paraId="77F381FC" w14:textId="05808B1D" w:rsidR="00AF1C12" w:rsidRPr="00AF1C12" w:rsidRDefault="00AF1C12" w:rsidP="00AF1C12">
      <w:pPr>
        <w:tabs>
          <w:tab w:val="left" w:pos="2910"/>
        </w:tabs>
        <w:rPr>
          <w:rFonts w:cs="Arial"/>
          <w:szCs w:val="22"/>
        </w:rPr>
      </w:pPr>
      <w:r w:rsidRPr="00AF1C12">
        <w:rPr>
          <w:rFonts w:cs="Arial"/>
          <w:szCs w:val="22"/>
        </w:rPr>
        <w:t>Para acessá-los basta somente clicar no link junto à tecla Ctrl</w:t>
      </w:r>
    </w:p>
    <w:p w14:paraId="21D3A2EA" w14:textId="16FACD15" w:rsidR="00436FBE" w:rsidRDefault="00436FBE" w:rsidP="00AF1C12">
      <w:pPr>
        <w:tabs>
          <w:tab w:val="left" w:pos="2910"/>
        </w:tabs>
        <w:rPr>
          <w:rFonts w:cs="Arial"/>
          <w:szCs w:val="22"/>
        </w:rPr>
      </w:pPr>
    </w:p>
    <w:p w14:paraId="2E9A6D15" w14:textId="449F7B1B" w:rsidR="00275AD1" w:rsidRDefault="00275AD1" w:rsidP="00AF1C12">
      <w:pPr>
        <w:tabs>
          <w:tab w:val="left" w:pos="2910"/>
        </w:tabs>
        <w:rPr>
          <w:rFonts w:cs="Arial"/>
          <w:szCs w:val="22"/>
        </w:rPr>
      </w:pPr>
    </w:p>
    <w:p w14:paraId="398017DC" w14:textId="6E88A44C" w:rsidR="00275AD1" w:rsidRDefault="00275AD1" w:rsidP="00AF1C12">
      <w:pPr>
        <w:tabs>
          <w:tab w:val="left" w:pos="2910"/>
        </w:tabs>
        <w:rPr>
          <w:rFonts w:cs="Arial"/>
          <w:szCs w:val="22"/>
        </w:rPr>
      </w:pPr>
    </w:p>
    <w:p w14:paraId="0B13E1F0" w14:textId="52D68158" w:rsidR="00275AD1" w:rsidRDefault="00275AD1" w:rsidP="00AF1C12">
      <w:pPr>
        <w:tabs>
          <w:tab w:val="left" w:pos="2910"/>
        </w:tabs>
        <w:rPr>
          <w:rFonts w:cs="Arial"/>
          <w:szCs w:val="22"/>
        </w:rPr>
      </w:pPr>
    </w:p>
    <w:p w14:paraId="0A2CF80B" w14:textId="048C845C" w:rsidR="00275AD1" w:rsidRDefault="00275AD1" w:rsidP="00AF1C12">
      <w:pPr>
        <w:tabs>
          <w:tab w:val="left" w:pos="2910"/>
        </w:tabs>
        <w:rPr>
          <w:rFonts w:cs="Arial"/>
          <w:szCs w:val="22"/>
        </w:rPr>
      </w:pPr>
    </w:p>
    <w:p w14:paraId="1DBE6570" w14:textId="774F7574" w:rsidR="00275AD1" w:rsidRDefault="00275AD1" w:rsidP="00AF1C12">
      <w:pPr>
        <w:tabs>
          <w:tab w:val="left" w:pos="2910"/>
        </w:tabs>
        <w:rPr>
          <w:rFonts w:cs="Arial"/>
          <w:szCs w:val="22"/>
        </w:rPr>
      </w:pPr>
    </w:p>
    <w:p w14:paraId="31DA4D04" w14:textId="7C081109" w:rsidR="00275AD1" w:rsidRDefault="00275AD1" w:rsidP="00AF1C12">
      <w:pPr>
        <w:tabs>
          <w:tab w:val="left" w:pos="2910"/>
        </w:tabs>
        <w:rPr>
          <w:rFonts w:cs="Arial"/>
          <w:szCs w:val="22"/>
        </w:rPr>
      </w:pPr>
    </w:p>
    <w:p w14:paraId="5C827E01" w14:textId="77C11446" w:rsidR="00275AD1" w:rsidRDefault="00275AD1" w:rsidP="00AF1C12">
      <w:pPr>
        <w:tabs>
          <w:tab w:val="left" w:pos="2910"/>
        </w:tabs>
        <w:rPr>
          <w:rFonts w:cs="Arial"/>
          <w:szCs w:val="22"/>
        </w:rPr>
      </w:pPr>
    </w:p>
    <w:p w14:paraId="28385632" w14:textId="6188B7DD" w:rsidR="00275AD1" w:rsidRDefault="00275AD1" w:rsidP="00AF1C12">
      <w:pPr>
        <w:tabs>
          <w:tab w:val="left" w:pos="2910"/>
        </w:tabs>
        <w:rPr>
          <w:rFonts w:cs="Arial"/>
          <w:szCs w:val="22"/>
        </w:rPr>
      </w:pPr>
    </w:p>
    <w:p w14:paraId="79C65936" w14:textId="6CAA1ADE" w:rsidR="00275AD1" w:rsidRDefault="00275AD1" w:rsidP="00AF1C12">
      <w:pPr>
        <w:tabs>
          <w:tab w:val="left" w:pos="2910"/>
        </w:tabs>
        <w:rPr>
          <w:rFonts w:cs="Arial"/>
          <w:szCs w:val="22"/>
        </w:rPr>
      </w:pPr>
    </w:p>
    <w:p w14:paraId="54D5B1E8" w14:textId="32897223" w:rsidR="00275AD1" w:rsidRDefault="00275AD1" w:rsidP="00AF1C12">
      <w:pPr>
        <w:tabs>
          <w:tab w:val="left" w:pos="2910"/>
        </w:tabs>
        <w:rPr>
          <w:rFonts w:cs="Arial"/>
          <w:szCs w:val="22"/>
        </w:rPr>
      </w:pPr>
    </w:p>
    <w:p w14:paraId="344FD926" w14:textId="5A3D0ACE" w:rsidR="00275AD1" w:rsidRDefault="00275AD1" w:rsidP="00AF1C12">
      <w:pPr>
        <w:tabs>
          <w:tab w:val="left" w:pos="2910"/>
        </w:tabs>
        <w:rPr>
          <w:rFonts w:cs="Arial"/>
          <w:szCs w:val="22"/>
        </w:rPr>
      </w:pPr>
    </w:p>
    <w:p w14:paraId="72D46889" w14:textId="77777777" w:rsidR="00624A3D" w:rsidRDefault="00624A3D" w:rsidP="00AF1C12">
      <w:pPr>
        <w:tabs>
          <w:tab w:val="left" w:pos="2910"/>
        </w:tabs>
        <w:rPr>
          <w:rFonts w:cs="Arial"/>
          <w:szCs w:val="22"/>
        </w:rPr>
      </w:pPr>
    </w:p>
    <w:p w14:paraId="4AEA0B42" w14:textId="0FBEB3AD" w:rsidR="000C278D" w:rsidRDefault="000C278D" w:rsidP="00AF1C12">
      <w:pPr>
        <w:tabs>
          <w:tab w:val="left" w:pos="2910"/>
        </w:tabs>
        <w:rPr>
          <w:rFonts w:cs="Arial"/>
          <w:szCs w:val="22"/>
        </w:rPr>
      </w:pPr>
    </w:p>
    <w:p w14:paraId="6E4D7E45" w14:textId="77777777" w:rsidR="008154DD" w:rsidRDefault="008154DD" w:rsidP="00AF1C12">
      <w:pPr>
        <w:tabs>
          <w:tab w:val="left" w:pos="2910"/>
        </w:tabs>
        <w:rPr>
          <w:rFonts w:cs="Arial"/>
          <w:szCs w:val="22"/>
        </w:rPr>
      </w:pPr>
    </w:p>
    <w:p w14:paraId="0C9C90C2" w14:textId="4F83EA1F" w:rsidR="00275AD1" w:rsidRDefault="00275AD1" w:rsidP="00AF1C12">
      <w:pPr>
        <w:tabs>
          <w:tab w:val="left" w:pos="2910"/>
        </w:tabs>
        <w:rPr>
          <w:rFonts w:cs="Arial"/>
          <w:szCs w:val="22"/>
        </w:rPr>
      </w:pPr>
    </w:p>
    <w:p w14:paraId="177CF049" w14:textId="77777777" w:rsidR="008F5D10" w:rsidRPr="00312978" w:rsidRDefault="008F5D10" w:rsidP="00AF1C12">
      <w:pPr>
        <w:tabs>
          <w:tab w:val="left" w:pos="2910"/>
        </w:tabs>
        <w:rPr>
          <w:rFonts w:cs="Arial"/>
          <w:szCs w:val="22"/>
        </w:rPr>
      </w:pPr>
    </w:p>
    <w:p w14:paraId="0A3F3715" w14:textId="4C32AE3B" w:rsidR="00EB6A00" w:rsidRPr="00264F83" w:rsidRDefault="008154DD" w:rsidP="0013581D">
      <w:pPr>
        <w:pStyle w:val="Ttulo1"/>
        <w:rPr>
          <w:rFonts w:cs="Arial"/>
          <w:color w:val="ED3611"/>
          <w:kern w:val="0"/>
          <w:szCs w:val="40"/>
        </w:rPr>
      </w:pPr>
      <w:bookmarkStart w:id="37" w:name="_Toc70064081"/>
      <w:bookmarkStart w:id="38" w:name="_Toc99392296"/>
      <w:r>
        <w:rPr>
          <w:rFonts w:cs="Arial"/>
          <w:color w:val="ED3611"/>
          <w:kern w:val="0"/>
          <w:szCs w:val="40"/>
        </w:rPr>
        <w:lastRenderedPageBreak/>
        <w:t>7</w:t>
      </w:r>
      <w:r w:rsidR="00436FBE">
        <w:rPr>
          <w:rFonts w:cs="Arial"/>
          <w:color w:val="ED3611"/>
          <w:kern w:val="0"/>
          <w:szCs w:val="40"/>
        </w:rPr>
        <w:t xml:space="preserve"> </w:t>
      </w:r>
      <w:r w:rsidR="00093BDE">
        <w:rPr>
          <w:rFonts w:cs="Arial"/>
          <w:color w:val="ED3611"/>
          <w:kern w:val="0"/>
          <w:szCs w:val="40"/>
        </w:rPr>
        <w:t>–</w:t>
      </w:r>
      <w:r w:rsidR="00D553B6" w:rsidRPr="00264F83">
        <w:rPr>
          <w:rFonts w:cs="Arial"/>
          <w:color w:val="ED3611"/>
          <w:kern w:val="0"/>
          <w:szCs w:val="40"/>
        </w:rPr>
        <w:t xml:space="preserve"> </w:t>
      </w:r>
      <w:r w:rsidR="00093BDE">
        <w:rPr>
          <w:rFonts w:cs="Arial"/>
          <w:color w:val="ED3611"/>
          <w:kern w:val="0"/>
          <w:szCs w:val="40"/>
        </w:rPr>
        <w:t>Ritmo</w:t>
      </w:r>
      <w:r w:rsidR="0091228C">
        <w:rPr>
          <w:rFonts w:cs="Arial"/>
          <w:color w:val="ED3611"/>
          <w:kern w:val="0"/>
          <w:szCs w:val="40"/>
        </w:rPr>
        <w:t xml:space="preserve"> e Pulso</w:t>
      </w:r>
      <w:r w:rsidR="00284B4E" w:rsidRPr="00264F83">
        <w:rPr>
          <w:rFonts w:cs="Arial"/>
          <w:color w:val="ED3611"/>
          <w:kern w:val="0"/>
          <w:szCs w:val="40"/>
        </w:rPr>
        <w:t>:</w:t>
      </w:r>
      <w:bookmarkEnd w:id="37"/>
      <w:bookmarkEnd w:id="38"/>
      <w:r w:rsidR="00C404ED" w:rsidRPr="00264F83">
        <w:rPr>
          <w:rFonts w:cs="Arial"/>
          <w:color w:val="ED3611"/>
          <w:kern w:val="0"/>
          <w:szCs w:val="40"/>
        </w:rPr>
        <w:t xml:space="preserve"> </w:t>
      </w:r>
    </w:p>
    <w:p w14:paraId="2D84FF93" w14:textId="6529A44E" w:rsidR="00DF17B5" w:rsidRPr="001E61E8" w:rsidRDefault="00CF2257" w:rsidP="00DF17B5">
      <w:pPr>
        <w:rPr>
          <w:szCs w:val="22"/>
        </w:rPr>
      </w:pPr>
      <w:r w:rsidRPr="001E61E8">
        <w:rPr>
          <w:szCs w:val="22"/>
        </w:rPr>
        <w:t xml:space="preserve">O ritmo, um dos componentes essenciais da música, é a sucessão dos tempos fortes e fracos em uma frase musical. Essa sucessão de tempos se dá através do uso dos valores. Os valores, como já vimos, são as figuras rítmicas. </w:t>
      </w:r>
      <w:r w:rsidR="00DF17B5" w:rsidRPr="001E61E8">
        <w:rPr>
          <w:szCs w:val="22"/>
        </w:rPr>
        <w:t xml:space="preserve">Você se lembra? Semínimas, mínimas, colcheias, etc. Por isso, o ritmo é a organização do tempo.  </w:t>
      </w:r>
      <w:r w:rsidR="00DF17B5" w:rsidRPr="001E61E8">
        <w:rPr>
          <w:i/>
          <w:szCs w:val="22"/>
        </w:rPr>
        <w:t xml:space="preserve">“A ordem nos movimentos é chamada de ritmo” </w:t>
      </w:r>
      <w:r w:rsidR="00DF17B5" w:rsidRPr="001E61E8">
        <w:rPr>
          <w:szCs w:val="22"/>
        </w:rPr>
        <w:t xml:space="preserve">- As Leis - Livro II, Platão. </w:t>
      </w:r>
    </w:p>
    <w:p w14:paraId="76913E60" w14:textId="77777777" w:rsidR="002B7CF4" w:rsidRPr="001E61E8" w:rsidRDefault="002B7CF4" w:rsidP="00DF17B5">
      <w:pPr>
        <w:rPr>
          <w:szCs w:val="22"/>
        </w:rPr>
      </w:pPr>
    </w:p>
    <w:p w14:paraId="624D83F1" w14:textId="5B55685A" w:rsidR="00DF17B5" w:rsidRPr="001E61E8" w:rsidRDefault="00DF17B5" w:rsidP="00DF17B5">
      <w:pPr>
        <w:rPr>
          <w:szCs w:val="22"/>
        </w:rPr>
      </w:pPr>
      <w:r w:rsidRPr="001E61E8">
        <w:rPr>
          <w:szCs w:val="22"/>
        </w:rPr>
        <w:t>Muitas vezes o conceito de ritmo é confundido com “pulso”. Você sabe a diferença entre essas duas importantes propriedades da música?</w:t>
      </w:r>
    </w:p>
    <w:p w14:paraId="2CA76DD4" w14:textId="77777777" w:rsidR="00DF17B5" w:rsidRPr="001E61E8" w:rsidRDefault="00DF17B5" w:rsidP="00DF17B5">
      <w:pPr>
        <w:rPr>
          <w:szCs w:val="22"/>
        </w:rPr>
      </w:pPr>
    </w:p>
    <w:p w14:paraId="137D15B7" w14:textId="335BAE8B" w:rsidR="005B67DE" w:rsidRPr="001E61E8" w:rsidRDefault="00A87A82" w:rsidP="005B67DE">
      <w:pPr>
        <w:rPr>
          <w:b/>
          <w:color w:val="76923C"/>
          <w:szCs w:val="22"/>
        </w:rPr>
      </w:pPr>
      <w:r>
        <w:rPr>
          <w:b/>
          <w:color w:val="76923C"/>
          <w:szCs w:val="22"/>
        </w:rPr>
        <w:t xml:space="preserve">O pulso é uma </w:t>
      </w:r>
      <w:r w:rsidRPr="00A87A82">
        <w:rPr>
          <w:b/>
          <w:color w:val="76923C"/>
          <w:szCs w:val="22"/>
        </w:rPr>
        <w:t>batida regular que marca a velocidade geral da mús</w:t>
      </w:r>
      <w:r>
        <w:rPr>
          <w:b/>
          <w:color w:val="76923C"/>
          <w:szCs w:val="22"/>
        </w:rPr>
        <w:t xml:space="preserve">ica, e também </w:t>
      </w:r>
      <w:r w:rsidR="005B67DE" w:rsidRPr="001E61E8">
        <w:rPr>
          <w:b/>
          <w:color w:val="76923C"/>
          <w:szCs w:val="22"/>
        </w:rPr>
        <w:t>permite a n</w:t>
      </w:r>
      <w:r>
        <w:rPr>
          <w:b/>
          <w:color w:val="76923C"/>
          <w:szCs w:val="22"/>
        </w:rPr>
        <w:t>ossa medição do tempo.</w:t>
      </w:r>
      <w:r w:rsidR="005B67DE" w:rsidRPr="001E61E8">
        <w:rPr>
          <w:b/>
          <w:color w:val="76923C"/>
          <w:szCs w:val="22"/>
        </w:rPr>
        <w:t xml:space="preserve"> A nomenclatura completa de pulso é “pulso métrico da música”, devido ao seu caráter medidor. Além disso, a batida, ou pulso, é caracterizado como uma marcação constante que perdura por toda a música.</w:t>
      </w:r>
    </w:p>
    <w:p w14:paraId="6B9A604F" w14:textId="77777777" w:rsidR="005B67DE" w:rsidRPr="001E61E8" w:rsidRDefault="005B67DE" w:rsidP="005B67DE">
      <w:pPr>
        <w:rPr>
          <w:b/>
          <w:color w:val="76923C"/>
          <w:sz w:val="24"/>
        </w:rPr>
      </w:pPr>
    </w:p>
    <w:p w14:paraId="57E1FA8D" w14:textId="37856582" w:rsidR="00DF17B5" w:rsidRPr="00174AB5" w:rsidRDefault="00174AB5" w:rsidP="00DF17B5">
      <w:pPr>
        <w:rPr>
          <w:szCs w:val="22"/>
        </w:rPr>
      </w:pPr>
      <w:r w:rsidRPr="001E61E8">
        <w:rPr>
          <w:noProof/>
          <w:sz w:val="20"/>
          <w:szCs w:val="22"/>
          <w:lang w:eastAsia="pt-BR"/>
        </w:rPr>
        <mc:AlternateContent>
          <mc:Choice Requires="wps">
            <w:drawing>
              <wp:anchor distT="0" distB="0" distL="114300" distR="114300" simplePos="0" relativeHeight="251802624" behindDoc="1" locked="0" layoutInCell="1" allowOverlap="1" wp14:anchorId="6F4FDFFD" wp14:editId="2F8319D1">
                <wp:simplePos x="0" y="0"/>
                <wp:positionH relativeFrom="margin">
                  <wp:posOffset>2111375</wp:posOffset>
                </wp:positionH>
                <wp:positionV relativeFrom="paragraph">
                  <wp:posOffset>299720</wp:posOffset>
                </wp:positionV>
                <wp:extent cx="1068705" cy="438785"/>
                <wp:effectExtent l="0" t="0" r="17145" b="18415"/>
                <wp:wrapNone/>
                <wp:docPr id="1114" name="Elipse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43878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41F548" id="Elipse 1114" o:spid="_x0000_s1026" style="position:absolute;margin-left:166.25pt;margin-top:23.6pt;width:84.15pt;height:34.55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" fillcolor="#ffc000" strokecolor="#e36c0a [2409]" strokeweight="2pt">
                <v:path arrowok="t"/>
                <w10:wrap anchorx="margin"/>
              </v:oval>
            </w:pict>
          </mc:Fallback>
        </mc:AlternateContent>
      </w:r>
      <w:r w:rsidR="00DF17B5" w:rsidRPr="001E61E8">
        <w:rPr>
          <w:szCs w:val="22"/>
        </w:rPr>
        <w:t xml:space="preserve">Vou propor um desafio! Logo abaixo está o áudio do </w:t>
      </w:r>
      <w:r w:rsidR="00DF17B5" w:rsidRPr="00BA47A1">
        <w:rPr>
          <w:szCs w:val="22"/>
        </w:rPr>
        <w:t>ritmo de uma música bastante famosa. Você consegue reconhecer?</w:t>
      </w:r>
    </w:p>
    <w:p w14:paraId="53823107" w14:textId="06F8FAF4" w:rsidR="00174AB5" w:rsidRPr="001E61E8" w:rsidRDefault="00174AB5" w:rsidP="00174AB5">
      <w:pPr>
        <w:jc w:val="center"/>
        <w:rPr>
          <w:sz w:val="24"/>
        </w:rPr>
      </w:pPr>
      <w:r w:rsidRPr="001E61E8">
        <w:rPr>
          <w:sz w:val="24"/>
        </w:rPr>
        <w:object w:dxaOrig="1534" w:dyaOrig="1000" w14:anchorId="55EFD6CC">
          <v:shape id="_x0000_i1032" type="#_x0000_t75" style="width:64.55pt;height:37.25pt" o:ole="">
            <v:imagedata r:id="rId57" o:title="" cropbottom="9039f"/>
          </v:shape>
          <o:OLEObject Type="Embed" ProgID="Package" ShapeID="_x0000_i1032" DrawAspect="Icon" ObjectID="_1711007463" r:id="rId58"/>
        </w:object>
      </w:r>
    </w:p>
    <w:p w14:paraId="4AC7DEC7" w14:textId="3A1FBAC9" w:rsidR="00DF17B5" w:rsidRPr="001E61E8" w:rsidRDefault="00DF17B5" w:rsidP="00DF17B5">
      <w:pPr>
        <w:pStyle w:val="Figura"/>
      </w:pPr>
      <w:r w:rsidRPr="001E61E8">
        <w:rPr>
          <w:noProof/>
          <w:lang w:eastAsia="pt-BR"/>
        </w:rPr>
        <w:drawing>
          <wp:inline distT="0" distB="0" distL="0" distR="0" wp14:anchorId="490D0513" wp14:editId="56AE3577">
            <wp:extent cx="5162550" cy="575714"/>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59">
                      <a:extLst>
                        <a:ext uri="{28A0092B-C50C-407E-A947-70E740481C1C}">
                          <a14:useLocalDpi xmlns:a14="http://schemas.microsoft.com/office/drawing/2010/main" val="0"/>
                        </a:ext>
                      </a:extLst>
                    </a:blip>
                    <a:srcRect l="1757" r="2086"/>
                    <a:stretch/>
                  </pic:blipFill>
                  <pic:spPr bwMode="auto">
                    <a:xfrm>
                      <a:off x="0" y="0"/>
                      <a:ext cx="5208737" cy="580865"/>
                    </a:xfrm>
                    <a:prstGeom prst="rect">
                      <a:avLst/>
                    </a:prstGeom>
                    <a:noFill/>
                    <a:ln>
                      <a:noFill/>
                    </a:ln>
                    <a:extLst>
                      <a:ext uri="{53640926-AAD7-44D8-BBD7-CCE9431645EC}">
                        <a14:shadowObscured xmlns:a14="http://schemas.microsoft.com/office/drawing/2010/main"/>
                      </a:ext>
                    </a:extLst>
                  </pic:spPr>
                </pic:pic>
              </a:graphicData>
            </a:graphic>
          </wp:inline>
        </w:drawing>
      </w:r>
      <w:r w:rsidR="008154DD">
        <w:rPr>
          <w:rFonts w:ascii="Arial" w:eastAsia="Times New Roman" w:hAnsi="Arial" w:cs="Times New Roman"/>
          <w:bCs/>
          <w:color w:val="4F81BD" w:themeColor="accent1"/>
          <w:szCs w:val="20"/>
          <w:lang w:eastAsia="pt-BR"/>
        </w:rPr>
        <w:t>Figura 7</w:t>
      </w:r>
      <w:r w:rsidRPr="001E61E8">
        <w:rPr>
          <w:rFonts w:ascii="Arial" w:eastAsia="Times New Roman" w:hAnsi="Arial" w:cs="Times New Roman"/>
          <w:bCs/>
          <w:color w:val="4F81BD" w:themeColor="accent1"/>
          <w:szCs w:val="20"/>
          <w:lang w:eastAsia="pt-BR"/>
        </w:rPr>
        <w:t>.</w:t>
      </w:r>
      <w:r w:rsidR="008154DD">
        <w:rPr>
          <w:rFonts w:ascii="Arial" w:eastAsia="Times New Roman" w:hAnsi="Arial" w:cs="Times New Roman"/>
          <w:bCs/>
          <w:color w:val="4F81BD" w:themeColor="accent1"/>
          <w:szCs w:val="20"/>
          <w:lang w:eastAsia="pt-BR"/>
        </w:rPr>
        <w:t>0.</w:t>
      </w:r>
      <w:r w:rsidRPr="001E61E8">
        <w:rPr>
          <w:rFonts w:ascii="Arial" w:eastAsia="Times New Roman" w:hAnsi="Arial" w:cs="Times New Roman"/>
          <w:bCs/>
          <w:color w:val="4F81BD" w:themeColor="accent1"/>
          <w:szCs w:val="20"/>
          <w:lang w:eastAsia="pt-BR"/>
        </w:rPr>
        <w:t>1</w:t>
      </w:r>
    </w:p>
    <w:p w14:paraId="5EAD5A48" w14:textId="77777777" w:rsidR="00DF17B5" w:rsidRPr="001E61E8" w:rsidRDefault="00DF17B5" w:rsidP="00DF17B5">
      <w:pPr>
        <w:rPr>
          <w:lang w:eastAsia="pt-BR"/>
        </w:rPr>
      </w:pPr>
    </w:p>
    <w:p w14:paraId="70BA51D4" w14:textId="77777777" w:rsidR="00DF17B5" w:rsidRPr="00BA47A1" w:rsidRDefault="00DF17B5" w:rsidP="00DF17B5">
      <w:r w:rsidRPr="00BA47A1">
        <w:t>Confira abaixo qual música é, e veja se você acertou!</w:t>
      </w:r>
    </w:p>
    <w:p w14:paraId="36E2348B" w14:textId="271BCFDC" w:rsidR="00DF17B5" w:rsidRPr="001E61E8" w:rsidRDefault="00DF17B5" w:rsidP="00252AF4">
      <w:pPr>
        <w:keepNext/>
        <w:jc w:val="center"/>
      </w:pPr>
      <w:r w:rsidRPr="001E61E8">
        <w:rPr>
          <w:noProof/>
          <w:lang w:eastAsia="pt-BR"/>
        </w:rPr>
        <w:drawing>
          <wp:inline distT="0" distB="0" distL="0" distR="0" wp14:anchorId="77AE8A84" wp14:editId="79393560">
            <wp:extent cx="3714750" cy="779581"/>
            <wp:effectExtent l="0" t="0" r="0" b="1905"/>
            <wp:docPr id="236"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60" cstate="print">
                      <a:extLst>
                        <a:ext uri="{28A0092B-C50C-407E-A947-70E740481C1C}">
                          <a14:useLocalDpi xmlns:a14="http://schemas.microsoft.com/office/drawing/2010/main" val="0"/>
                        </a:ext>
                      </a:extLst>
                    </a:blip>
                    <a:srcRect/>
                    <a:stretch>
                      <a:fillRect/>
                    </a:stretch>
                  </pic:blipFill>
                  <pic:spPr>
                    <a:xfrm>
                      <a:off x="0" y="0"/>
                      <a:ext cx="3770485" cy="791278"/>
                    </a:xfrm>
                    <a:prstGeom prst="rect">
                      <a:avLst/>
                    </a:prstGeom>
                  </pic:spPr>
                </pic:pic>
              </a:graphicData>
            </a:graphic>
          </wp:inline>
        </w:drawing>
      </w:r>
    </w:p>
    <w:p w14:paraId="1F067C29" w14:textId="186F8366" w:rsidR="00DF17B5" w:rsidRPr="001E61E8" w:rsidRDefault="008154DD" w:rsidP="00DF17B5">
      <w:pPr>
        <w:pStyle w:val="Legenda"/>
        <w:jc w:val="center"/>
      </w:pPr>
      <w:bookmarkStart w:id="39" w:name="_Toc38408956"/>
      <w:bookmarkStart w:id="40" w:name="_Toc38538607"/>
      <w:r>
        <w:t>Figura 7.0</w:t>
      </w:r>
      <w:r w:rsidR="00DF17B5" w:rsidRPr="001E61E8">
        <w:t>.</w:t>
      </w:r>
      <w:bookmarkEnd w:id="39"/>
      <w:bookmarkEnd w:id="40"/>
      <w:r w:rsidR="00DF17B5" w:rsidRPr="001E61E8">
        <w:t>2</w:t>
      </w:r>
    </w:p>
    <w:p w14:paraId="35835369" w14:textId="09108CF1" w:rsidR="00DF17B5" w:rsidRPr="001E61E8" w:rsidRDefault="00174AB5" w:rsidP="00DF17B5">
      <w:pPr>
        <w:rPr>
          <w:lang w:eastAsia="pt-BR"/>
        </w:rPr>
      </w:pPr>
      <w:r w:rsidRPr="001E61E8">
        <w:rPr>
          <w:noProof/>
          <w:lang w:eastAsia="pt-BR"/>
        </w:rPr>
        <mc:AlternateContent>
          <mc:Choice Requires="wps">
            <w:drawing>
              <wp:anchor distT="0" distB="0" distL="114300" distR="114300" simplePos="0" relativeHeight="251800576" behindDoc="1" locked="0" layoutInCell="1" allowOverlap="1" wp14:anchorId="3E7E5144" wp14:editId="2B4E0DA4">
                <wp:simplePos x="0" y="0"/>
                <wp:positionH relativeFrom="margin">
                  <wp:posOffset>2282190</wp:posOffset>
                </wp:positionH>
                <wp:positionV relativeFrom="paragraph">
                  <wp:posOffset>109855</wp:posOffset>
                </wp:positionV>
                <wp:extent cx="809625" cy="438150"/>
                <wp:effectExtent l="0" t="0" r="28575" b="19050"/>
                <wp:wrapNone/>
                <wp:docPr id="1109" name="Elipse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381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12BA83" id="Elipse 1109" o:spid="_x0000_s1026" style="position:absolute;margin-left:179.7pt;margin-top:8.65pt;width:63.75pt;height:34.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" fillcolor="#ffc000" strokecolor="#e36c0a [2409]" strokeweight="2pt">
                <v:path arrowok="t"/>
                <w10:wrap anchorx="margin"/>
              </v:oval>
            </w:pict>
          </mc:Fallback>
        </mc:AlternateContent>
      </w:r>
    </w:p>
    <w:p w14:paraId="084E3F05" w14:textId="6C6E0512" w:rsidR="00DF17B5" w:rsidRDefault="00174AB5" w:rsidP="00174AB5">
      <w:pPr>
        <w:jc w:val="center"/>
        <w:rPr>
          <w:sz w:val="24"/>
        </w:rPr>
      </w:pPr>
      <w:r w:rsidRPr="001E61E8">
        <w:rPr>
          <w:sz w:val="24"/>
        </w:rPr>
        <w:object w:dxaOrig="1170" w:dyaOrig="810" w14:anchorId="6D103B7B">
          <v:shape id="_x0000_i1033" type="#_x0000_t75" style="width:44.7pt;height:27.3pt" o:ole="">
            <v:imagedata r:id="rId61" o:title=""/>
          </v:shape>
          <o:OLEObject Type="Embed" ProgID="Package" ShapeID="_x0000_i1033" DrawAspect="Content" ObjectID="_1711007464" r:id="rId62"/>
        </w:object>
      </w:r>
    </w:p>
    <w:p w14:paraId="74E40954" w14:textId="77777777" w:rsidR="00174AB5" w:rsidRPr="001E61E8" w:rsidRDefault="00174AB5" w:rsidP="00174AB5">
      <w:pPr>
        <w:jc w:val="center"/>
        <w:rPr>
          <w:lang w:eastAsia="pt-BR"/>
        </w:rPr>
      </w:pPr>
    </w:p>
    <w:p w14:paraId="68468B42" w14:textId="462F0846" w:rsidR="00DF17B5" w:rsidRPr="001E61E8" w:rsidRDefault="00DF17B5" w:rsidP="00DF17B5">
      <w:pPr>
        <w:rPr>
          <w:szCs w:val="22"/>
        </w:rPr>
      </w:pPr>
      <w:r w:rsidRPr="001E61E8">
        <w:rPr>
          <w:szCs w:val="22"/>
        </w:rPr>
        <w:t xml:space="preserve">Se você pensou na música “Parabéns pra Você”, você está certo!  Você se lembra como nós comumente cantamos a música Parabéns nos aniversários? Geralmente, nós cantamos e batendo palmas ao mesmo tempo, essa marcação que fazemos ao batermos palmas é o pulso. Mas, no primeiro áudio há sons de palmas de forma diferente do que estamos acostumados, por que nele as palmas estão fazendo o ritmo da música e não o pulso. </w:t>
      </w:r>
    </w:p>
    <w:p w14:paraId="75595BAF" w14:textId="77777777" w:rsidR="00DF17B5" w:rsidRPr="00DF17B5" w:rsidRDefault="00DF17B5" w:rsidP="00DF17B5">
      <w:pPr>
        <w:rPr>
          <w:szCs w:val="22"/>
        </w:rPr>
      </w:pPr>
      <w:r w:rsidRPr="001E61E8">
        <w:rPr>
          <w:szCs w:val="22"/>
        </w:rPr>
        <w:t>Sugestão: Cante e bata palmas usando a música “Parabéns” como fazemos normalmente. Ao fazer isso, você estará cantando a música e marcando o pulso dela com as mãos.</w:t>
      </w:r>
    </w:p>
    <w:p w14:paraId="700E6E89" w14:textId="3ADB35F7" w:rsidR="001408B7" w:rsidRPr="008154DD" w:rsidRDefault="00DF17B5" w:rsidP="00275AD1">
      <w:pPr>
        <w:rPr>
          <w:rFonts w:cs="Arial"/>
          <w:color w:val="000000"/>
          <w:sz w:val="20"/>
          <w:szCs w:val="20"/>
        </w:rPr>
      </w:pPr>
      <w:r w:rsidRPr="00DF17B5">
        <w:rPr>
          <w:szCs w:val="22"/>
        </w:rPr>
        <w:t>Logo em seguida, bata palmas acompanhando cada começo de sílaba; cada sílaba. Desse modo, você estará cantando a música e fazendo o ritmo dela com as mão</w:t>
      </w:r>
      <w:r>
        <w:rPr>
          <w:szCs w:val="22"/>
        </w:rPr>
        <w:t>s</w:t>
      </w:r>
      <w:r>
        <w:rPr>
          <w:rFonts w:cs="Arial"/>
          <w:color w:val="000000"/>
          <w:sz w:val="20"/>
          <w:szCs w:val="20"/>
        </w:rPr>
        <w:t>.</w:t>
      </w:r>
    </w:p>
    <w:p w14:paraId="53C58218" w14:textId="2C353493" w:rsidR="00174AB5" w:rsidRPr="00A26D0E" w:rsidRDefault="00174AB5" w:rsidP="00174AB5">
      <w:pPr>
        <w:rPr>
          <w:szCs w:val="22"/>
        </w:rPr>
      </w:pPr>
      <w:r>
        <w:rPr>
          <w:noProof/>
          <w:szCs w:val="22"/>
          <w:lang w:eastAsia="pt-BR"/>
        </w:rPr>
        <mc:AlternateContent>
          <mc:Choice Requires="wps">
            <w:drawing>
              <wp:anchor distT="0" distB="0" distL="114300" distR="114300" simplePos="0" relativeHeight="251814912" behindDoc="1" locked="0" layoutInCell="1" allowOverlap="1" wp14:anchorId="102EC1F3" wp14:editId="32C28749">
                <wp:simplePos x="0" y="0"/>
                <wp:positionH relativeFrom="column">
                  <wp:posOffset>-89535</wp:posOffset>
                </wp:positionH>
                <wp:positionV relativeFrom="paragraph">
                  <wp:posOffset>139065</wp:posOffset>
                </wp:positionV>
                <wp:extent cx="5419725" cy="342900"/>
                <wp:effectExtent l="0" t="0" r="28575" b="19050"/>
                <wp:wrapNone/>
                <wp:docPr id="27" name="Retângulo de cantos arredondados 27"/>
                <wp:cNvGraphicFramePr/>
                <a:graphic xmlns:a="http://schemas.openxmlformats.org/drawingml/2006/main">
                  <a:graphicData uri="http://schemas.microsoft.com/office/word/2010/wordprocessingShape">
                    <wps:wsp>
                      <wps:cNvSpPr/>
                      <wps:spPr>
                        <a:xfrm>
                          <a:off x="0" y="0"/>
                          <a:ext cx="5419725" cy="3429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8AFA19" id="Retângulo de cantos arredondados 27" o:spid="_x0000_s1026" style="position:absolute;margin-left:-7.05pt;margin-top:10.95pt;width:426.75pt;height:27pt;z-index:-25150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" fillcolor="white [3201]" strokecolor="#f79646 [3209]" strokeweight="2pt"/>
            </w:pict>
          </mc:Fallback>
        </mc:AlternateContent>
      </w:r>
    </w:p>
    <w:p w14:paraId="5B1CA49D" w14:textId="77777777" w:rsidR="00174AB5" w:rsidRPr="00B44565" w:rsidRDefault="00174AB5" w:rsidP="00174AB5">
      <w:pPr>
        <w:rPr>
          <w:szCs w:val="22"/>
        </w:rPr>
      </w:pPr>
      <w:r w:rsidRPr="00B44565">
        <w:rPr>
          <w:b/>
          <w:szCs w:val="22"/>
        </w:rPr>
        <w:t>Obs.:</w:t>
      </w:r>
      <w:r>
        <w:rPr>
          <w:szCs w:val="22"/>
        </w:rPr>
        <w:t xml:space="preserve"> </w:t>
      </w:r>
      <w:r w:rsidRPr="00B44565">
        <w:rPr>
          <w:szCs w:val="22"/>
        </w:rPr>
        <w:t xml:space="preserve">Antes de iniciar os exercícios do próximo capítulo é necessário que o aluno revise o capítulo 1, para relembrarmos a postura correta ao tocar. </w:t>
      </w:r>
    </w:p>
    <w:p w14:paraId="7F35447F" w14:textId="77777777" w:rsidR="00A929EE" w:rsidRPr="00374AF7" w:rsidRDefault="00A929EE" w:rsidP="00275AD1">
      <w:pPr>
        <w:rPr>
          <w:rFonts w:cs="Arial"/>
          <w:iCs/>
          <w:szCs w:val="22"/>
        </w:rPr>
      </w:pPr>
    </w:p>
    <w:p w14:paraId="7DDF19AB" w14:textId="10591CE5" w:rsidR="00FC05F3" w:rsidRPr="00702DEF" w:rsidRDefault="00FC05F3" w:rsidP="00702DEF">
      <w:pPr>
        <w:pStyle w:val="Ttulo1"/>
        <w:rPr>
          <w:rFonts w:cs="Arial"/>
          <w:color w:val="ED3611"/>
          <w:kern w:val="0"/>
          <w:szCs w:val="40"/>
        </w:rPr>
      </w:pPr>
      <w:bookmarkStart w:id="41" w:name="_Toc70064083"/>
      <w:bookmarkStart w:id="42" w:name="_Toc99392297"/>
      <w:r w:rsidRPr="002C5209">
        <w:rPr>
          <w:rFonts w:cs="Arial"/>
          <w:color w:val="ED3611"/>
          <w:kern w:val="0"/>
          <w:szCs w:val="40"/>
        </w:rPr>
        <w:lastRenderedPageBreak/>
        <w:t xml:space="preserve">8 </w:t>
      </w:r>
      <w:r w:rsidR="00BC5778" w:rsidRPr="002C5209">
        <w:rPr>
          <w:rFonts w:cs="Arial"/>
          <w:color w:val="ED3611"/>
          <w:kern w:val="0"/>
          <w:szCs w:val="40"/>
        </w:rPr>
        <w:t>–</w:t>
      </w:r>
      <w:r w:rsidRPr="002C5209">
        <w:rPr>
          <w:rFonts w:cs="Arial"/>
          <w:color w:val="ED3611"/>
          <w:kern w:val="0"/>
          <w:szCs w:val="40"/>
        </w:rPr>
        <w:t xml:space="preserve"> </w:t>
      </w:r>
      <w:r w:rsidR="00702DEF">
        <w:rPr>
          <w:rFonts w:cs="Arial"/>
          <w:color w:val="ED3611"/>
          <w:kern w:val="0"/>
          <w:szCs w:val="40"/>
        </w:rPr>
        <w:t>Duração e treinamento das mãos esquerda e direita:</w:t>
      </w:r>
      <w:bookmarkEnd w:id="41"/>
      <w:bookmarkEnd w:id="42"/>
    </w:p>
    <w:p w14:paraId="4D52D3C1" w14:textId="77777777" w:rsidR="00702DEF" w:rsidRDefault="00702DEF" w:rsidP="001408B7">
      <w:pPr>
        <w:rPr>
          <w:lang w:eastAsia="pt-BR"/>
        </w:rPr>
      </w:pPr>
    </w:p>
    <w:p w14:paraId="6D46E242" w14:textId="6D28321E" w:rsidR="00702DEF" w:rsidRPr="00D842B5" w:rsidRDefault="00702DEF" w:rsidP="00702DEF">
      <w:pPr>
        <w:tabs>
          <w:tab w:val="left" w:pos="1320"/>
        </w:tabs>
        <w:rPr>
          <w:rFonts w:asciiTheme="majorHAnsi" w:hAnsiTheme="majorHAnsi"/>
          <w:b/>
          <w:bCs/>
          <w:i/>
          <w:iCs/>
          <w:color w:val="E36C0A" w:themeColor="accent6" w:themeShade="BF"/>
          <w:kern w:val="36"/>
          <w:sz w:val="36"/>
          <w:szCs w:val="44"/>
          <w:lang w:eastAsia="pt-BR"/>
        </w:rPr>
      </w:pPr>
      <w:r>
        <w:rPr>
          <w:rFonts w:asciiTheme="majorHAnsi" w:hAnsiTheme="majorHAnsi"/>
          <w:b/>
          <w:bCs/>
          <w:i/>
          <w:iCs/>
          <w:color w:val="E36C0A" w:themeColor="accent6" w:themeShade="BF"/>
          <w:kern w:val="36"/>
          <w:sz w:val="36"/>
          <w:szCs w:val="44"/>
          <w:lang w:eastAsia="pt-BR"/>
        </w:rPr>
        <w:t>8</w:t>
      </w:r>
      <w:r w:rsidRPr="00D842B5">
        <w:rPr>
          <w:rFonts w:asciiTheme="majorHAnsi" w:hAnsiTheme="majorHAnsi"/>
          <w:b/>
          <w:bCs/>
          <w:i/>
          <w:iCs/>
          <w:color w:val="E36C0A" w:themeColor="accent6" w:themeShade="BF"/>
          <w:kern w:val="36"/>
          <w:sz w:val="36"/>
          <w:szCs w:val="44"/>
          <w:lang w:eastAsia="pt-BR"/>
        </w:rPr>
        <w:t xml:space="preserve">.1 - </w:t>
      </w:r>
      <w:r>
        <w:rPr>
          <w:rFonts w:asciiTheme="majorHAnsi" w:hAnsiTheme="majorHAnsi"/>
          <w:b/>
          <w:bCs/>
          <w:i/>
          <w:iCs/>
          <w:color w:val="E36C0A" w:themeColor="accent6" w:themeShade="BF"/>
          <w:kern w:val="36"/>
          <w:sz w:val="36"/>
          <w:szCs w:val="44"/>
          <w:lang w:eastAsia="pt-BR"/>
        </w:rPr>
        <w:t>Duração</w:t>
      </w:r>
      <w:r w:rsidRPr="00D842B5">
        <w:rPr>
          <w:rFonts w:asciiTheme="majorHAnsi" w:hAnsiTheme="majorHAnsi"/>
          <w:b/>
          <w:bCs/>
          <w:i/>
          <w:iCs/>
          <w:color w:val="E36C0A" w:themeColor="accent6" w:themeShade="BF"/>
          <w:kern w:val="36"/>
          <w:sz w:val="36"/>
          <w:szCs w:val="44"/>
          <w:lang w:eastAsia="pt-BR"/>
        </w:rPr>
        <w:t xml:space="preserve">: </w:t>
      </w:r>
    </w:p>
    <w:p w14:paraId="5362EB25" w14:textId="77777777" w:rsidR="00702DEF" w:rsidRDefault="00702DEF" w:rsidP="00702DEF">
      <w:pPr>
        <w:tabs>
          <w:tab w:val="left" w:pos="1320"/>
        </w:tabs>
        <w:rPr>
          <w:rFonts w:cs="Arial"/>
          <w:szCs w:val="22"/>
        </w:rPr>
      </w:pPr>
    </w:p>
    <w:p w14:paraId="04ADE4A3" w14:textId="139CD9A4" w:rsidR="00702DEF" w:rsidRDefault="00702DEF" w:rsidP="001E0EF9">
      <w:pPr>
        <w:tabs>
          <w:tab w:val="left" w:pos="1320"/>
        </w:tabs>
        <w:rPr>
          <w:rFonts w:cs="Arial"/>
          <w:szCs w:val="22"/>
        </w:rPr>
      </w:pPr>
      <w:r w:rsidRPr="00203036">
        <w:rPr>
          <w:rFonts w:cs="Arial"/>
          <w:szCs w:val="22"/>
        </w:rPr>
        <w:t xml:space="preserve">Capacidade do som de ser curto, médio ou longo. Assim como o som, o silêncio também pode ser curto médio ou longo. Na grafia musical nós temos as figuras rítmicas </w:t>
      </w:r>
      <w:r>
        <w:rPr>
          <w:rFonts w:cs="Arial"/>
          <w:szCs w:val="22"/>
        </w:rPr>
        <w:t>de som e de</w:t>
      </w:r>
      <w:r w:rsidRPr="00203036">
        <w:rPr>
          <w:rFonts w:cs="Arial"/>
          <w:szCs w:val="22"/>
        </w:rPr>
        <w:t xml:space="preserve"> pausa, que irão nos indicar a duração de determinadas notas e silêncios. Você verá isso mais a frente.</w:t>
      </w:r>
    </w:p>
    <w:p w14:paraId="1C6A7523" w14:textId="77777777" w:rsidR="001E0EF9" w:rsidRPr="001E0EF9" w:rsidRDefault="001E0EF9" w:rsidP="001E0EF9">
      <w:pPr>
        <w:tabs>
          <w:tab w:val="left" w:pos="1320"/>
        </w:tabs>
        <w:rPr>
          <w:rFonts w:cs="Arial"/>
          <w:szCs w:val="22"/>
        </w:rPr>
      </w:pPr>
    </w:p>
    <w:p w14:paraId="4B65DD3A" w14:textId="77777777" w:rsidR="00861974" w:rsidRPr="006454BF" w:rsidRDefault="00861974" w:rsidP="00702DEF">
      <w:pPr>
        <w:rPr>
          <w:rFonts w:cs="Arial"/>
          <w:iCs/>
          <w:szCs w:val="22"/>
        </w:rPr>
      </w:pPr>
    </w:p>
    <w:p w14:paraId="1E28F8E4" w14:textId="35A2E017" w:rsidR="00702DEF" w:rsidRPr="00D842B5" w:rsidRDefault="00702DEF" w:rsidP="00702DEF">
      <w:pPr>
        <w:tabs>
          <w:tab w:val="left" w:pos="1320"/>
        </w:tabs>
        <w:rPr>
          <w:rFonts w:asciiTheme="majorHAnsi" w:hAnsiTheme="majorHAnsi"/>
          <w:b/>
          <w:bCs/>
          <w:i/>
          <w:iCs/>
          <w:color w:val="E36C0A" w:themeColor="accent6" w:themeShade="BF"/>
          <w:kern w:val="36"/>
          <w:sz w:val="36"/>
          <w:szCs w:val="44"/>
          <w:lang w:eastAsia="pt-BR"/>
        </w:rPr>
      </w:pPr>
      <w:r>
        <w:rPr>
          <w:rFonts w:asciiTheme="majorHAnsi" w:hAnsiTheme="majorHAnsi"/>
          <w:b/>
          <w:bCs/>
          <w:i/>
          <w:iCs/>
          <w:color w:val="E36C0A" w:themeColor="accent6" w:themeShade="BF"/>
          <w:kern w:val="36"/>
          <w:sz w:val="36"/>
          <w:szCs w:val="44"/>
          <w:lang w:eastAsia="pt-BR"/>
        </w:rPr>
        <w:t>8</w:t>
      </w:r>
      <w:r w:rsidRPr="00D842B5">
        <w:rPr>
          <w:rFonts w:asciiTheme="majorHAnsi" w:hAnsiTheme="majorHAnsi"/>
          <w:b/>
          <w:bCs/>
          <w:i/>
          <w:iCs/>
          <w:color w:val="E36C0A" w:themeColor="accent6" w:themeShade="BF"/>
          <w:kern w:val="36"/>
          <w:sz w:val="36"/>
          <w:szCs w:val="44"/>
          <w:lang w:eastAsia="pt-BR"/>
        </w:rPr>
        <w:t xml:space="preserve">.2 </w:t>
      </w:r>
      <w:r>
        <w:rPr>
          <w:rFonts w:asciiTheme="majorHAnsi" w:hAnsiTheme="majorHAnsi"/>
          <w:b/>
          <w:bCs/>
          <w:i/>
          <w:iCs/>
          <w:color w:val="E36C0A" w:themeColor="accent6" w:themeShade="BF"/>
          <w:kern w:val="36"/>
          <w:sz w:val="36"/>
          <w:szCs w:val="44"/>
          <w:lang w:eastAsia="pt-BR"/>
        </w:rPr>
        <w:t>–</w:t>
      </w:r>
      <w:r w:rsidRPr="00D842B5">
        <w:rPr>
          <w:rFonts w:asciiTheme="majorHAnsi" w:hAnsiTheme="majorHAnsi"/>
          <w:b/>
          <w:bCs/>
          <w:i/>
          <w:iCs/>
          <w:color w:val="E36C0A" w:themeColor="accent6" w:themeShade="BF"/>
          <w:kern w:val="36"/>
          <w:sz w:val="36"/>
          <w:szCs w:val="44"/>
          <w:lang w:eastAsia="pt-BR"/>
        </w:rPr>
        <w:t xml:space="preserve"> </w:t>
      </w:r>
      <w:r>
        <w:rPr>
          <w:rFonts w:asciiTheme="majorHAnsi" w:hAnsiTheme="majorHAnsi"/>
          <w:b/>
          <w:bCs/>
          <w:i/>
          <w:iCs/>
          <w:color w:val="E36C0A" w:themeColor="accent6" w:themeShade="BF"/>
          <w:kern w:val="36"/>
          <w:sz w:val="36"/>
          <w:szCs w:val="44"/>
          <w:lang w:eastAsia="pt-BR"/>
        </w:rPr>
        <w:t>Treinamento</w:t>
      </w:r>
      <w:r w:rsidRPr="00D842B5">
        <w:rPr>
          <w:rFonts w:asciiTheme="majorHAnsi" w:hAnsiTheme="majorHAnsi"/>
          <w:b/>
          <w:bCs/>
          <w:i/>
          <w:iCs/>
          <w:color w:val="E36C0A" w:themeColor="accent6" w:themeShade="BF"/>
          <w:kern w:val="36"/>
          <w:sz w:val="36"/>
          <w:szCs w:val="44"/>
          <w:lang w:eastAsia="pt-BR"/>
        </w:rPr>
        <w:t xml:space="preserve"> da </w:t>
      </w:r>
      <w:r>
        <w:rPr>
          <w:rFonts w:asciiTheme="majorHAnsi" w:hAnsiTheme="majorHAnsi"/>
          <w:b/>
          <w:bCs/>
          <w:i/>
          <w:iCs/>
          <w:color w:val="E36C0A" w:themeColor="accent6" w:themeShade="BF"/>
          <w:kern w:val="36"/>
          <w:sz w:val="36"/>
          <w:szCs w:val="44"/>
          <w:lang w:eastAsia="pt-BR"/>
        </w:rPr>
        <w:t>m</w:t>
      </w:r>
      <w:r w:rsidRPr="00D842B5">
        <w:rPr>
          <w:rFonts w:asciiTheme="majorHAnsi" w:hAnsiTheme="majorHAnsi"/>
          <w:b/>
          <w:bCs/>
          <w:i/>
          <w:iCs/>
          <w:color w:val="E36C0A" w:themeColor="accent6" w:themeShade="BF"/>
          <w:kern w:val="36"/>
          <w:sz w:val="36"/>
          <w:szCs w:val="44"/>
          <w:lang w:eastAsia="pt-BR"/>
        </w:rPr>
        <w:t>ão direita (com os bordões):</w:t>
      </w:r>
    </w:p>
    <w:p w14:paraId="24E0F4BB" w14:textId="77777777" w:rsidR="00702DEF" w:rsidRDefault="00702DEF" w:rsidP="00702DEF">
      <w:pPr>
        <w:rPr>
          <w:rFonts w:cs="Arial"/>
        </w:rPr>
      </w:pPr>
    </w:p>
    <w:p w14:paraId="03562F8A" w14:textId="77777777" w:rsidR="001E0EF9" w:rsidRDefault="001E0EF9" w:rsidP="00702DEF">
      <w:pPr>
        <w:rPr>
          <w:rFonts w:cs="Arial"/>
        </w:rPr>
      </w:pPr>
    </w:p>
    <w:p w14:paraId="1EB8D66A" w14:textId="77777777" w:rsidR="00702DEF" w:rsidRDefault="00702DEF" w:rsidP="00702DEF">
      <w:pPr>
        <w:rPr>
          <w:rFonts w:cs="Arial"/>
        </w:rPr>
      </w:pPr>
      <w:r>
        <w:rPr>
          <w:rFonts w:cs="Arial"/>
        </w:rPr>
        <w:t xml:space="preserve">Em nosso método, a mão direita sempre </w:t>
      </w:r>
      <w:r w:rsidRPr="00256468">
        <w:rPr>
          <w:rFonts w:cs="Arial"/>
        </w:rPr>
        <w:t>executar</w:t>
      </w:r>
      <w:r>
        <w:rPr>
          <w:rFonts w:cs="Arial"/>
        </w:rPr>
        <w:t>á</w:t>
      </w:r>
      <w:r w:rsidRPr="00256468">
        <w:rPr>
          <w:rFonts w:cs="Arial"/>
        </w:rPr>
        <w:t xml:space="preserve"> os ritmos e dedilhados das cordas do violão independente se o executa</w:t>
      </w:r>
      <w:r>
        <w:rPr>
          <w:rFonts w:cs="Arial"/>
        </w:rPr>
        <w:t>nte for destro ou canhoto, já</w:t>
      </w:r>
      <w:r w:rsidRPr="00256468">
        <w:rPr>
          <w:rFonts w:cs="Arial"/>
        </w:rPr>
        <w:t xml:space="preserve"> que a coordenação motora será desenvolvida em ambas as mãos.</w:t>
      </w:r>
      <w:r>
        <w:rPr>
          <w:rFonts w:cs="Arial"/>
        </w:rPr>
        <w:t xml:space="preserve"> Os bordões (as cordas mais graves, 4, 5 e 6) ficarão por conta do polegar da mão direita, e as primas (as cordas mais agudas, 1, 2 e 3) com os dedos indicador, médio e anelar respectivamente.</w:t>
      </w:r>
      <w:r w:rsidRPr="00256468">
        <w:rPr>
          <w:rFonts w:cs="Arial"/>
        </w:rPr>
        <w:t xml:space="preserve"> </w:t>
      </w:r>
    </w:p>
    <w:p w14:paraId="340666DE" w14:textId="77777777" w:rsidR="00702DEF" w:rsidRDefault="00702DEF" w:rsidP="00702DEF">
      <w:pPr>
        <w:rPr>
          <w:rFonts w:cs="Arial"/>
        </w:rPr>
      </w:pPr>
    </w:p>
    <w:p w14:paraId="74A51BA0" w14:textId="77777777" w:rsidR="00702DEF" w:rsidRDefault="00702DEF" w:rsidP="00702DEF">
      <w:pPr>
        <w:rPr>
          <w:rFonts w:cs="Arial"/>
        </w:rPr>
      </w:pPr>
    </w:p>
    <w:p w14:paraId="7D21C62D" w14:textId="77777777" w:rsidR="00702DEF" w:rsidRDefault="00702DEF" w:rsidP="00702DEF">
      <w:pPr>
        <w:rPr>
          <w:rFonts w:cs="Arial"/>
        </w:rPr>
      </w:pPr>
      <w:r>
        <w:rPr>
          <w:rFonts w:cs="Arial"/>
        </w:rPr>
        <w:t>O</w:t>
      </w:r>
      <w:r w:rsidRPr="00256468">
        <w:rPr>
          <w:rFonts w:cs="Arial"/>
        </w:rPr>
        <w:t>bs.: recomendamos que as unhas desta mão sejam um pouco maiores, o que auxiliará inclusive na obtenção de um maior volume sonoro</w:t>
      </w:r>
      <w:r>
        <w:rPr>
          <w:rFonts w:cs="Arial"/>
        </w:rPr>
        <w:t xml:space="preserve">. </w:t>
      </w:r>
    </w:p>
    <w:p w14:paraId="13BCB2B2" w14:textId="77777777" w:rsidR="00702DEF" w:rsidRDefault="00702DEF" w:rsidP="00702DEF">
      <w:pPr>
        <w:rPr>
          <w:rFonts w:cs="Arial"/>
        </w:rPr>
      </w:pPr>
    </w:p>
    <w:p w14:paraId="4920245D" w14:textId="77777777" w:rsidR="00702DEF" w:rsidRDefault="00702DEF" w:rsidP="00702DEF">
      <w:pPr>
        <w:jc w:val="both"/>
        <w:rPr>
          <w:rFonts w:cs="Arial"/>
        </w:rPr>
      </w:pPr>
    </w:p>
    <w:p w14:paraId="711FEB7C" w14:textId="0FB4FCBE" w:rsidR="00702DEF" w:rsidRDefault="00373163" w:rsidP="00702DEF">
      <w:pPr>
        <w:rPr>
          <w:rFonts w:cs="Arial"/>
        </w:rPr>
      </w:pPr>
      <w:r>
        <w:rPr>
          <w:rFonts w:cs="Arial"/>
        </w:rPr>
        <w:t>Observe a figura a seguir</w:t>
      </w:r>
      <w:r w:rsidR="00702DEF">
        <w:rPr>
          <w:rFonts w:cs="Arial"/>
        </w:rPr>
        <w:t>, nela poderemos ver os dedos com os números e letras.</w:t>
      </w:r>
    </w:p>
    <w:p w14:paraId="7099DCDE" w14:textId="77777777" w:rsidR="00702DEF" w:rsidRDefault="00702DEF" w:rsidP="00702DEF">
      <w:pPr>
        <w:rPr>
          <w:rFonts w:cs="Arial"/>
        </w:rPr>
      </w:pPr>
    </w:p>
    <w:p w14:paraId="59BB3558" w14:textId="77777777" w:rsidR="00702DEF" w:rsidRDefault="00702DEF" w:rsidP="00702DEF">
      <w:pPr>
        <w:rPr>
          <w:rFonts w:cs="Arial"/>
          <w:sz w:val="14"/>
          <w:szCs w:val="16"/>
        </w:rPr>
      </w:pPr>
    </w:p>
    <w:p w14:paraId="7DFA652E" w14:textId="77777777" w:rsidR="00702DEF" w:rsidRDefault="00702DEF" w:rsidP="00702DEF">
      <w:pPr>
        <w:rPr>
          <w:rFonts w:cs="Arial"/>
          <w:sz w:val="14"/>
          <w:szCs w:val="16"/>
        </w:rPr>
      </w:pPr>
    </w:p>
    <w:p w14:paraId="0A088B5A" w14:textId="77777777" w:rsidR="00702DEF" w:rsidRPr="0022442E" w:rsidRDefault="00702DEF" w:rsidP="00702DEF">
      <w:pPr>
        <w:jc w:val="center"/>
        <w:rPr>
          <w:rFonts w:cs="Arial"/>
          <w:sz w:val="14"/>
          <w:szCs w:val="16"/>
        </w:rPr>
      </w:pPr>
      <w:r>
        <w:rPr>
          <w:rFonts w:cs="Arial"/>
          <w:noProof/>
          <w:sz w:val="14"/>
          <w:szCs w:val="16"/>
          <w:lang w:eastAsia="pt-BR"/>
        </w:rPr>
        <w:drawing>
          <wp:inline distT="0" distB="0" distL="0" distR="0" wp14:anchorId="3C1370C2" wp14:editId="1673FC37">
            <wp:extent cx="3953779" cy="2286000"/>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66586" cy="2293405"/>
                    </a:xfrm>
                    <a:prstGeom prst="rect">
                      <a:avLst/>
                    </a:prstGeom>
                    <a:noFill/>
                    <a:ln>
                      <a:noFill/>
                    </a:ln>
                  </pic:spPr>
                </pic:pic>
              </a:graphicData>
            </a:graphic>
          </wp:inline>
        </w:drawing>
      </w:r>
    </w:p>
    <w:p w14:paraId="04D6B612" w14:textId="18DF6782" w:rsidR="00702DEF" w:rsidRDefault="00702DEF" w:rsidP="00702DEF">
      <w:pPr>
        <w:pStyle w:val="Legenda"/>
        <w:jc w:val="center"/>
      </w:pPr>
      <w:r>
        <w:t xml:space="preserve">Fig - </w:t>
      </w:r>
      <w:r w:rsidR="00DB43B4">
        <w:t>8</w:t>
      </w:r>
      <w:r>
        <w:t>.2.1</w:t>
      </w:r>
    </w:p>
    <w:p w14:paraId="4D92A637" w14:textId="0DFF6A78" w:rsidR="00C20904" w:rsidRDefault="00C20904" w:rsidP="00C20904">
      <w:pPr>
        <w:rPr>
          <w:lang w:eastAsia="pt-BR"/>
        </w:rPr>
      </w:pPr>
    </w:p>
    <w:p w14:paraId="1AA432F2" w14:textId="3E021605" w:rsidR="00C20904" w:rsidRDefault="00C20904" w:rsidP="00C20904">
      <w:pPr>
        <w:rPr>
          <w:lang w:eastAsia="pt-BR"/>
        </w:rPr>
      </w:pPr>
    </w:p>
    <w:p w14:paraId="7113A49E" w14:textId="741784D4" w:rsidR="00C20904" w:rsidRDefault="00C20904" w:rsidP="00C20904">
      <w:pPr>
        <w:rPr>
          <w:lang w:eastAsia="pt-BR"/>
        </w:rPr>
      </w:pPr>
    </w:p>
    <w:p w14:paraId="3E6A5BA2" w14:textId="77777777" w:rsidR="001D55C5" w:rsidRDefault="001D55C5" w:rsidP="00C20904">
      <w:pPr>
        <w:rPr>
          <w:lang w:eastAsia="pt-BR"/>
        </w:rPr>
      </w:pPr>
    </w:p>
    <w:p w14:paraId="05BAC0BB" w14:textId="77777777" w:rsidR="003C341C" w:rsidRDefault="003C341C" w:rsidP="00C20904">
      <w:pPr>
        <w:rPr>
          <w:lang w:eastAsia="pt-BR"/>
        </w:rPr>
      </w:pPr>
    </w:p>
    <w:p w14:paraId="6FD3159B" w14:textId="77777777" w:rsidR="00861974" w:rsidRPr="00C20904" w:rsidRDefault="00861974" w:rsidP="00C20904">
      <w:pPr>
        <w:rPr>
          <w:lang w:eastAsia="pt-BR"/>
        </w:rPr>
      </w:pPr>
    </w:p>
    <w:p w14:paraId="17AA1E75" w14:textId="77777777" w:rsidR="00702DEF" w:rsidRPr="009D7F82" w:rsidRDefault="00702DEF" w:rsidP="00702DE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43" w:name="_Toc70064084"/>
      <w:bookmarkStart w:id="44" w:name="_Toc9939229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8 - Tocando as notas com durações diferentes.</w:t>
      </w:r>
      <w:bookmarkEnd w:id="43"/>
      <w:bookmarkEnd w:id="44"/>
    </w:p>
    <w:p w14:paraId="745F3143" w14:textId="77777777" w:rsidR="00702DEF" w:rsidRPr="00203036" w:rsidRDefault="00702DEF" w:rsidP="00702DEF">
      <w:pPr>
        <w:rPr>
          <w:rFonts w:cs="Arial"/>
          <w:szCs w:val="22"/>
        </w:rPr>
      </w:pPr>
      <w:r>
        <w:rPr>
          <w:rFonts w:cs="Arial"/>
          <w:szCs w:val="22"/>
        </w:rPr>
        <w:t>Para esse exercício a</w:t>
      </w:r>
      <w:r w:rsidRPr="00AD406E">
        <w:rPr>
          <w:rFonts w:cs="Arial"/>
          <w:szCs w:val="22"/>
        </w:rPr>
        <w:t>dotaremos por enquanto, pequenos traços que irão rep</w:t>
      </w:r>
      <w:r>
        <w:rPr>
          <w:rFonts w:cs="Arial"/>
          <w:szCs w:val="22"/>
        </w:rPr>
        <w:t>resentar a duração dos sons</w:t>
      </w:r>
      <w:r w:rsidRPr="00AD406E">
        <w:rPr>
          <w:rFonts w:cs="Arial"/>
          <w:szCs w:val="22"/>
        </w:rPr>
        <w:t xml:space="preserve">. Os traços maiores representarão sons (ou pausas) mais longos e os menores sons (ou pausas) mais curtos. </w:t>
      </w:r>
      <w:r w:rsidRPr="00AD406E">
        <w:rPr>
          <w:rFonts w:cs="Arial"/>
          <w:iCs/>
          <w:szCs w:val="22"/>
        </w:rPr>
        <w:t>Exemplo:</w:t>
      </w:r>
    </w:p>
    <w:tbl>
      <w:tblPr>
        <w:tblW w:w="8614" w:type="dxa"/>
        <w:tblInd w:w="-15" w:type="dxa"/>
        <w:tblLayout w:type="fixed"/>
        <w:tblLook w:val="0000" w:firstRow="0" w:lastRow="0" w:firstColumn="0" w:lastColumn="0" w:noHBand="0" w:noVBand="0"/>
      </w:tblPr>
      <w:tblGrid>
        <w:gridCol w:w="2862"/>
        <w:gridCol w:w="2863"/>
        <w:gridCol w:w="2889"/>
      </w:tblGrid>
      <w:tr w:rsidR="00702DEF" w14:paraId="4788EC5F" w14:textId="77777777" w:rsidTr="00174AB5">
        <w:trPr>
          <w:trHeight w:val="1289"/>
        </w:trPr>
        <w:tc>
          <w:tcPr>
            <w:tcW w:w="2862" w:type="dxa"/>
            <w:shd w:val="clear" w:color="auto" w:fill="auto"/>
            <w:vAlign w:val="center"/>
          </w:tcPr>
          <w:p w14:paraId="02F1D17A" w14:textId="77777777" w:rsidR="00702DEF" w:rsidRPr="00274696" w:rsidRDefault="00702DEF" w:rsidP="00265829">
            <w:pPr>
              <w:snapToGrid w:val="0"/>
              <w:jc w:val="center"/>
              <w:rPr>
                <w:b/>
                <w:sz w:val="28"/>
                <w:szCs w:val="28"/>
              </w:rPr>
            </w:pPr>
            <w:r w:rsidRPr="00274696">
              <w:rPr>
                <w:b/>
                <w:sz w:val="28"/>
                <w:szCs w:val="28"/>
              </w:rPr>
              <w:t>___ ___ ___ ___</w:t>
            </w:r>
          </w:p>
          <w:p w14:paraId="11FDEBCC" w14:textId="77777777" w:rsidR="00702DEF" w:rsidRPr="00A92501" w:rsidRDefault="00702DEF" w:rsidP="00265829">
            <w:pPr>
              <w:jc w:val="center"/>
              <w:rPr>
                <w:rFonts w:cs="Arial"/>
              </w:rPr>
            </w:pPr>
            <w:r w:rsidRPr="00274696">
              <w:rPr>
                <w:rFonts w:cs="Arial"/>
                <w:sz w:val="28"/>
                <w:szCs w:val="28"/>
              </w:rPr>
              <w:t>(sons curtos)</w:t>
            </w:r>
          </w:p>
        </w:tc>
        <w:tc>
          <w:tcPr>
            <w:tcW w:w="2863" w:type="dxa"/>
            <w:shd w:val="clear" w:color="auto" w:fill="auto"/>
            <w:vAlign w:val="center"/>
          </w:tcPr>
          <w:p w14:paraId="554BA69C" w14:textId="77777777" w:rsidR="00702DEF" w:rsidRPr="00274696" w:rsidRDefault="00702DEF" w:rsidP="00265829">
            <w:pPr>
              <w:snapToGrid w:val="0"/>
              <w:jc w:val="center"/>
              <w:rPr>
                <w:b/>
                <w:sz w:val="28"/>
                <w:szCs w:val="28"/>
              </w:rPr>
            </w:pPr>
            <w:r w:rsidRPr="00274696">
              <w:rPr>
                <w:b/>
                <w:sz w:val="28"/>
                <w:szCs w:val="28"/>
              </w:rPr>
              <w:t>________ ________</w:t>
            </w:r>
          </w:p>
          <w:p w14:paraId="524393AD" w14:textId="77777777" w:rsidR="00702DEF" w:rsidRPr="00A92501" w:rsidRDefault="00702DEF" w:rsidP="00265829">
            <w:pPr>
              <w:jc w:val="center"/>
              <w:rPr>
                <w:rFonts w:cs="Arial"/>
              </w:rPr>
            </w:pPr>
            <w:r w:rsidRPr="00274696">
              <w:rPr>
                <w:rFonts w:cs="Arial"/>
                <w:sz w:val="28"/>
                <w:szCs w:val="28"/>
              </w:rPr>
              <w:t>(sons médios)</w:t>
            </w:r>
          </w:p>
        </w:tc>
        <w:tc>
          <w:tcPr>
            <w:tcW w:w="2889" w:type="dxa"/>
            <w:shd w:val="clear" w:color="auto" w:fill="auto"/>
            <w:vAlign w:val="center"/>
          </w:tcPr>
          <w:p w14:paraId="058527FF" w14:textId="77777777" w:rsidR="00702DEF" w:rsidRPr="00274696" w:rsidRDefault="00702DEF" w:rsidP="00265829">
            <w:pPr>
              <w:snapToGrid w:val="0"/>
              <w:jc w:val="center"/>
              <w:rPr>
                <w:b/>
                <w:sz w:val="28"/>
                <w:szCs w:val="28"/>
              </w:rPr>
            </w:pPr>
            <w:r w:rsidRPr="00274696">
              <w:rPr>
                <w:b/>
                <w:sz w:val="28"/>
                <w:szCs w:val="28"/>
              </w:rPr>
              <w:t>_________________</w:t>
            </w:r>
          </w:p>
          <w:p w14:paraId="605C1470" w14:textId="77777777" w:rsidR="00702DEF" w:rsidRPr="00A92501" w:rsidRDefault="00702DEF" w:rsidP="00265829">
            <w:pPr>
              <w:jc w:val="center"/>
              <w:rPr>
                <w:rFonts w:cs="Arial"/>
              </w:rPr>
            </w:pPr>
            <w:r w:rsidRPr="00274696">
              <w:rPr>
                <w:rFonts w:cs="Arial"/>
                <w:sz w:val="28"/>
                <w:szCs w:val="28"/>
              </w:rPr>
              <w:t>(som longo)</w:t>
            </w:r>
          </w:p>
        </w:tc>
      </w:tr>
    </w:tbl>
    <w:p w14:paraId="0678A422" w14:textId="56C6F1F2" w:rsidR="00702DEF" w:rsidRDefault="00702DEF" w:rsidP="00174AB5">
      <w:pPr>
        <w:pStyle w:val="Legenda"/>
        <w:jc w:val="center"/>
      </w:pPr>
      <w:r>
        <w:t xml:space="preserve">Fig. </w:t>
      </w:r>
      <w:r w:rsidR="00DB43B4">
        <w:t>8</w:t>
      </w:r>
      <w:r>
        <w:t>.</w:t>
      </w:r>
      <w:r w:rsidR="00DB43B4">
        <w:t>2</w:t>
      </w:r>
      <w:r>
        <w:t>.</w:t>
      </w:r>
      <w:r w:rsidR="00DB43B4">
        <w:t>2</w:t>
      </w:r>
    </w:p>
    <w:p w14:paraId="39643EFE" w14:textId="08A735E9" w:rsidR="00C20904" w:rsidRDefault="00174AB5" w:rsidP="00702DEF">
      <w:pPr>
        <w:jc w:val="center"/>
        <w:rPr>
          <w:lang w:eastAsia="pt-BR"/>
        </w:rPr>
      </w:pPr>
      <w:r>
        <w:rPr>
          <w:noProof/>
          <w:lang w:eastAsia="pt-BR"/>
        </w:rPr>
        <mc:AlternateContent>
          <mc:Choice Requires="wps">
            <w:drawing>
              <wp:anchor distT="0" distB="0" distL="114300" distR="114300" simplePos="0" relativeHeight="251659776" behindDoc="1" locked="0" layoutInCell="1" allowOverlap="1" wp14:anchorId="580284D6" wp14:editId="572E0820">
                <wp:simplePos x="0" y="0"/>
                <wp:positionH relativeFrom="margin">
                  <wp:posOffset>2091690</wp:posOffset>
                </wp:positionH>
                <wp:positionV relativeFrom="paragraph">
                  <wp:posOffset>154305</wp:posOffset>
                </wp:positionV>
                <wp:extent cx="1181100" cy="552450"/>
                <wp:effectExtent l="0" t="0" r="19050" b="19050"/>
                <wp:wrapNone/>
                <wp:docPr id="93"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524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763F88" id="Elipse 195" o:spid="_x0000_s1026" style="position:absolute;margin-left:164.7pt;margin-top:12.15pt;width:93pt;height:4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" fillcolor="#ffc000" strokecolor="#e36c0a [2409]" strokeweight="2pt">
                <v:path arrowok="t"/>
                <w10:wrap anchorx="margin"/>
              </v:oval>
            </w:pict>
          </mc:Fallback>
        </mc:AlternateContent>
      </w:r>
    </w:p>
    <w:p w14:paraId="5D3D5290" w14:textId="515B0CB0" w:rsidR="00702DEF" w:rsidRDefault="001978FA" w:rsidP="00702DEF">
      <w:pPr>
        <w:jc w:val="center"/>
        <w:rPr>
          <w:lang w:eastAsia="pt-BR"/>
        </w:rPr>
      </w:pPr>
      <w:r w:rsidRPr="0007428D">
        <w:rPr>
          <w:lang w:eastAsia="pt-BR"/>
        </w:rPr>
        <w:object w:dxaOrig="2491" w:dyaOrig="810" w14:anchorId="73AEE593">
          <v:shape id="_x0000_i1034" type="#_x0000_t75" style="width:79.45pt;height:32.3pt" o:ole="">
            <v:imagedata r:id="rId64" o:title="" cropbottom="6554f" cropleft="5080f" cropright="4064f"/>
          </v:shape>
          <o:OLEObject Type="Embed" ProgID="Package" ShapeID="_x0000_i1034" DrawAspect="Content" ObjectID="_1711007465" r:id="rId65"/>
        </w:object>
      </w:r>
      <w:r w:rsidR="00702DEF">
        <w:rPr>
          <w:lang w:eastAsia="pt-BR"/>
        </w:rPr>
        <w:t xml:space="preserve">  </w:t>
      </w:r>
    </w:p>
    <w:p w14:paraId="3F4117AE" w14:textId="77777777" w:rsidR="00702DEF" w:rsidRPr="00A50E47" w:rsidRDefault="00702DEF" w:rsidP="00702DEF">
      <w:pPr>
        <w:rPr>
          <w:lang w:eastAsia="pt-BR"/>
        </w:rPr>
      </w:pPr>
    </w:p>
    <w:p w14:paraId="3F3646DA" w14:textId="77777777" w:rsidR="00702DEF" w:rsidRDefault="00702DEF" w:rsidP="00702DEF">
      <w:pPr>
        <w:rPr>
          <w:rFonts w:cs="Arial"/>
          <w:iCs/>
          <w:szCs w:val="22"/>
        </w:rPr>
      </w:pPr>
      <w:r w:rsidRPr="006454BF">
        <w:rPr>
          <w:rFonts w:cs="Arial"/>
          <w:iCs/>
          <w:szCs w:val="22"/>
        </w:rPr>
        <w:t>Quatro tracinhos curtos indicam quatro sons de curta duração, dois traços médios indicam igualmente dois sons de duração média, e um traço longo repre</w:t>
      </w:r>
      <w:r>
        <w:rPr>
          <w:rFonts w:cs="Arial"/>
          <w:iCs/>
          <w:szCs w:val="22"/>
        </w:rPr>
        <w:t>senta um som de duração longa. É</w:t>
      </w:r>
      <w:r w:rsidRPr="006454BF">
        <w:rPr>
          <w:rFonts w:cs="Arial"/>
          <w:iCs/>
          <w:szCs w:val="22"/>
        </w:rPr>
        <w:t xml:space="preserve"> importante observar a proporção entre as durações. Quatro sons curtos ou dois sons médios equivalem a um som longo, e dois sons curtos a um som médio.</w:t>
      </w:r>
    </w:p>
    <w:p w14:paraId="2048EE77" w14:textId="77777777" w:rsidR="00702DEF" w:rsidRDefault="00702DEF" w:rsidP="00702DEF">
      <w:pPr>
        <w:rPr>
          <w:rFonts w:cs="Arial"/>
          <w:szCs w:val="22"/>
        </w:rPr>
      </w:pPr>
      <w:r>
        <w:rPr>
          <w:rFonts w:cs="Arial"/>
          <w:szCs w:val="22"/>
        </w:rPr>
        <w:t xml:space="preserve">Agora nós iremos </w:t>
      </w:r>
      <w:r w:rsidRPr="006B513D">
        <w:rPr>
          <w:rFonts w:cs="Arial"/>
          <w:szCs w:val="22"/>
        </w:rPr>
        <w:t>utiliza</w:t>
      </w:r>
      <w:r>
        <w:rPr>
          <w:rFonts w:cs="Arial"/>
          <w:szCs w:val="22"/>
        </w:rPr>
        <w:t>r</w:t>
      </w:r>
      <w:r w:rsidRPr="006B513D">
        <w:rPr>
          <w:rFonts w:cs="Arial"/>
          <w:szCs w:val="22"/>
        </w:rPr>
        <w:t xml:space="preserve"> os bordões do violão</w:t>
      </w:r>
      <w:r>
        <w:rPr>
          <w:rFonts w:cs="Arial"/>
          <w:szCs w:val="22"/>
        </w:rPr>
        <w:t>, o</w:t>
      </w:r>
      <w:r w:rsidRPr="006B513D">
        <w:rPr>
          <w:rFonts w:cs="Arial"/>
          <w:szCs w:val="22"/>
        </w:rPr>
        <w:t>bserve que a letra “</w:t>
      </w:r>
      <w:r w:rsidRPr="006B513D">
        <w:rPr>
          <w:rFonts w:cs="Arial"/>
          <w:b/>
          <w:szCs w:val="22"/>
        </w:rPr>
        <w:t>p</w:t>
      </w:r>
      <w:r w:rsidRPr="006B513D">
        <w:rPr>
          <w:rFonts w:cs="Arial"/>
          <w:szCs w:val="22"/>
        </w:rPr>
        <w:t xml:space="preserve">” indicará o uso do polegar da mão direita e o número </w:t>
      </w:r>
      <w:r>
        <w:rPr>
          <w:rFonts w:cs="Arial"/>
          <w:szCs w:val="22"/>
        </w:rPr>
        <w:t>“</w:t>
      </w:r>
      <w:r w:rsidRPr="006B513D">
        <w:rPr>
          <w:rFonts w:cs="Arial"/>
          <w:b/>
          <w:szCs w:val="22"/>
        </w:rPr>
        <w:t>6,</w:t>
      </w:r>
      <w:r>
        <w:rPr>
          <w:rFonts w:cs="Arial"/>
          <w:b/>
          <w:szCs w:val="22"/>
        </w:rPr>
        <w:t xml:space="preserve"> </w:t>
      </w:r>
      <w:r w:rsidRPr="006B513D">
        <w:rPr>
          <w:rFonts w:cs="Arial"/>
          <w:b/>
          <w:szCs w:val="22"/>
        </w:rPr>
        <w:t>5</w:t>
      </w:r>
      <w:r>
        <w:rPr>
          <w:rFonts w:cs="Arial"/>
          <w:b/>
          <w:szCs w:val="22"/>
        </w:rPr>
        <w:t xml:space="preserve"> ou </w:t>
      </w:r>
      <w:r w:rsidRPr="006B513D">
        <w:rPr>
          <w:rFonts w:cs="Arial"/>
          <w:b/>
          <w:szCs w:val="22"/>
        </w:rPr>
        <w:t>4</w:t>
      </w:r>
      <w:r>
        <w:rPr>
          <w:rFonts w:cs="Arial"/>
          <w:b/>
          <w:szCs w:val="22"/>
        </w:rPr>
        <w:t>”</w:t>
      </w:r>
      <w:r w:rsidRPr="006B513D">
        <w:rPr>
          <w:rFonts w:cs="Arial"/>
          <w:szCs w:val="22"/>
        </w:rPr>
        <w:t xml:space="preserve"> logo após o “</w:t>
      </w:r>
      <w:r w:rsidRPr="006B513D">
        <w:rPr>
          <w:rFonts w:cs="Arial"/>
          <w:b/>
          <w:szCs w:val="22"/>
        </w:rPr>
        <w:t>p</w:t>
      </w:r>
      <w:r w:rsidRPr="006B513D">
        <w:rPr>
          <w:rFonts w:cs="Arial"/>
          <w:szCs w:val="22"/>
        </w:rPr>
        <w:t>”</w:t>
      </w:r>
      <w:r>
        <w:rPr>
          <w:rFonts w:cs="Arial"/>
          <w:szCs w:val="22"/>
        </w:rPr>
        <w:t>,</w:t>
      </w:r>
      <w:r w:rsidRPr="006B513D">
        <w:rPr>
          <w:rFonts w:cs="Arial"/>
          <w:szCs w:val="22"/>
        </w:rPr>
        <w:t xml:space="preserve"> será a corda a ser tocada.</w:t>
      </w:r>
    </w:p>
    <w:p w14:paraId="33A684DE" w14:textId="77777777" w:rsidR="00FC2F6A" w:rsidRDefault="00FC2F6A" w:rsidP="00702DEF">
      <w:pPr>
        <w:rPr>
          <w:rFonts w:cs="Arial"/>
          <w:szCs w:val="22"/>
        </w:rPr>
      </w:pPr>
    </w:p>
    <w:p w14:paraId="1A76B2FE" w14:textId="77777777" w:rsidR="00FC2F6A" w:rsidRPr="00F05D38" w:rsidRDefault="00FC2F6A" w:rsidP="00FC2F6A">
      <w:pPr>
        <w:rPr>
          <w:color w:val="000000"/>
          <w:sz w:val="16"/>
          <w:szCs w:val="16"/>
        </w:rPr>
      </w:pPr>
    </w:p>
    <w:p w14:paraId="013490EE" w14:textId="77777777" w:rsidR="005B46D2" w:rsidRPr="00F05D38" w:rsidRDefault="005B46D2" w:rsidP="005B46D2">
      <w:pPr>
        <w:rPr>
          <w:color w:val="000000"/>
          <w:sz w:val="16"/>
          <w:szCs w:val="16"/>
        </w:rPr>
      </w:pPr>
    </w:p>
    <w:p w14:paraId="58A8A8EA" w14:textId="77777777" w:rsidR="005B46D2" w:rsidRPr="002E77AC" w:rsidRDefault="005B46D2" w:rsidP="005B46D2">
      <w:pPr>
        <w:numPr>
          <w:ilvl w:val="0"/>
          <w:numId w:val="2"/>
        </w:numPr>
        <w:ind w:left="714" w:hanging="357"/>
        <w:rPr>
          <w:b/>
          <w:sz w:val="18"/>
          <w:szCs w:val="18"/>
        </w:rPr>
      </w:pPr>
      <w:r w:rsidRPr="002E77AC">
        <w:rPr>
          <w:noProof/>
          <w:sz w:val="18"/>
          <w:szCs w:val="18"/>
          <w:lang w:eastAsia="pt-BR"/>
        </w:rPr>
        <w:drawing>
          <wp:inline distT="0" distB="0" distL="0" distR="0" wp14:anchorId="100DA456" wp14:editId="7666349B">
            <wp:extent cx="114300" cy="247650"/>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 xml:space="preserve">_______________ </w:t>
      </w:r>
      <w:r>
        <w:rPr>
          <w:b/>
          <w:sz w:val="18"/>
          <w:szCs w:val="18"/>
        </w:rPr>
        <w:t xml:space="preserve"> </w:t>
      </w:r>
      <w:r w:rsidRPr="002E77AC">
        <w:rPr>
          <w:b/>
          <w:sz w:val="18"/>
          <w:szCs w:val="18"/>
        </w:rPr>
        <w:t xml:space="preserve">________ </w:t>
      </w:r>
      <w:r>
        <w:rPr>
          <w:b/>
          <w:sz w:val="18"/>
          <w:szCs w:val="18"/>
        </w:rPr>
        <w:t xml:space="preserve"> </w:t>
      </w:r>
      <w:r w:rsidRPr="002E77AC">
        <w:rPr>
          <w:b/>
          <w:sz w:val="18"/>
          <w:szCs w:val="18"/>
        </w:rPr>
        <w:t xml:space="preserve">_______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________ </w:t>
      </w:r>
      <w:r>
        <w:rPr>
          <w:b/>
          <w:sz w:val="18"/>
          <w:szCs w:val="18"/>
        </w:rPr>
        <w:t xml:space="preserve"> </w:t>
      </w:r>
      <w:r w:rsidRPr="002E77AC">
        <w:rPr>
          <w:b/>
          <w:sz w:val="18"/>
          <w:szCs w:val="18"/>
        </w:rPr>
        <w:t>________</w:t>
      </w:r>
      <w:r>
        <w:rPr>
          <w:b/>
          <w:sz w:val="18"/>
          <w:szCs w:val="18"/>
        </w:rPr>
        <w:t xml:space="preserve">    </w:t>
      </w:r>
      <w:r w:rsidRPr="002E77AC">
        <w:rPr>
          <w:noProof/>
          <w:sz w:val="18"/>
          <w:szCs w:val="18"/>
          <w:lang w:eastAsia="pt-BR"/>
        </w:rPr>
        <w:drawing>
          <wp:inline distT="0" distB="0" distL="0" distR="0" wp14:anchorId="49FD1572" wp14:editId="0D2C8910">
            <wp:extent cx="123825" cy="247650"/>
            <wp:effectExtent l="1905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59650A86" w14:textId="77777777" w:rsidR="005B46D2" w:rsidRPr="00E969C1" w:rsidRDefault="005B46D2" w:rsidP="005B46D2">
      <w:pPr>
        <w:ind w:left="714"/>
        <w:rPr>
          <w:rFonts w:cs="Arial"/>
          <w:b/>
          <w:sz w:val="26"/>
          <w:szCs w:val="26"/>
        </w:rPr>
      </w:pPr>
      <w:r w:rsidRPr="00BE6258">
        <w:rPr>
          <w:b/>
          <w:sz w:val="24"/>
          <w:szCs w:val="18"/>
        </w:rPr>
        <w:t xml:space="preserve">    </w:t>
      </w:r>
      <w:r>
        <w:rPr>
          <w:b/>
          <w:sz w:val="24"/>
          <w:szCs w:val="18"/>
        </w:rPr>
        <w:t xml:space="preserve"> </w:t>
      </w:r>
      <w:r w:rsidRPr="00BE6258">
        <w:rPr>
          <w:b/>
          <w:sz w:val="24"/>
          <w:szCs w:val="18"/>
        </w:rPr>
        <w:t xml:space="preserve">       </w:t>
      </w:r>
      <w:r>
        <w:rPr>
          <w:b/>
          <w:sz w:val="24"/>
          <w:szCs w:val="18"/>
        </w:rPr>
        <w:t xml:space="preserve"> </w:t>
      </w:r>
      <w:r w:rsidRPr="00E969C1">
        <w:rPr>
          <w:rFonts w:cs="Arial"/>
          <w:b/>
          <w:sz w:val="26"/>
          <w:szCs w:val="26"/>
        </w:rPr>
        <w:t>p6</w:t>
      </w:r>
      <w:r>
        <w:rPr>
          <w:rFonts w:cs="Arial"/>
          <w:b/>
          <w:sz w:val="26"/>
          <w:szCs w:val="26"/>
        </w:rPr>
        <w:t xml:space="preserve">       </w:t>
      </w:r>
      <w:r w:rsidRPr="00E969C1">
        <w:rPr>
          <w:rFonts w:cs="Arial"/>
          <w:b/>
          <w:sz w:val="26"/>
          <w:szCs w:val="26"/>
        </w:rPr>
        <w:t xml:space="preserve">      p6        p6</w:t>
      </w:r>
      <w:r>
        <w:rPr>
          <w:rFonts w:cs="Arial"/>
          <w:b/>
          <w:sz w:val="26"/>
          <w:szCs w:val="26"/>
        </w:rPr>
        <w:t xml:space="preserve">  </w:t>
      </w:r>
      <w:r w:rsidRPr="00E969C1">
        <w:rPr>
          <w:rFonts w:cs="Arial"/>
          <w:b/>
          <w:sz w:val="26"/>
          <w:szCs w:val="26"/>
        </w:rPr>
        <w:t xml:space="preserve">  p6 p6 </w:t>
      </w:r>
      <w:r>
        <w:rPr>
          <w:rFonts w:cs="Arial"/>
          <w:b/>
          <w:sz w:val="26"/>
          <w:szCs w:val="26"/>
        </w:rPr>
        <w:t xml:space="preserve"> </w:t>
      </w:r>
      <w:r w:rsidRPr="00E969C1">
        <w:rPr>
          <w:rFonts w:cs="Arial"/>
          <w:b/>
          <w:sz w:val="26"/>
          <w:szCs w:val="26"/>
        </w:rPr>
        <w:t>p6 p6</w:t>
      </w:r>
      <w:r>
        <w:rPr>
          <w:rFonts w:cs="Arial"/>
          <w:b/>
          <w:sz w:val="26"/>
          <w:szCs w:val="26"/>
        </w:rPr>
        <w:t xml:space="preserve">    </w:t>
      </w:r>
      <w:r w:rsidRPr="00E969C1">
        <w:rPr>
          <w:rFonts w:cs="Arial"/>
          <w:b/>
          <w:sz w:val="26"/>
          <w:szCs w:val="26"/>
        </w:rPr>
        <w:t xml:space="preserve"> p6       p6 </w:t>
      </w:r>
    </w:p>
    <w:p w14:paraId="1451A31B" w14:textId="77777777" w:rsidR="005B46D2" w:rsidRPr="002E77AC" w:rsidRDefault="005B46D2" w:rsidP="005B46D2">
      <w:pPr>
        <w:numPr>
          <w:ilvl w:val="0"/>
          <w:numId w:val="2"/>
        </w:numPr>
        <w:ind w:left="714" w:hanging="357"/>
        <w:rPr>
          <w:b/>
          <w:sz w:val="18"/>
          <w:szCs w:val="18"/>
          <w:lang w:val="en-US"/>
        </w:rPr>
      </w:pPr>
      <w:r w:rsidRPr="002E77AC">
        <w:rPr>
          <w:noProof/>
          <w:sz w:val="18"/>
          <w:szCs w:val="18"/>
          <w:lang w:eastAsia="pt-BR"/>
        </w:rPr>
        <w:drawing>
          <wp:inline distT="0" distB="0" distL="0" distR="0" wp14:anchorId="0092EBB4" wp14:editId="1F691768">
            <wp:extent cx="114300" cy="247650"/>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________ </w:t>
      </w:r>
      <w:r>
        <w:rPr>
          <w:b/>
          <w:sz w:val="18"/>
          <w:szCs w:val="18"/>
        </w:rPr>
        <w:t xml:space="preserve"> </w:t>
      </w:r>
      <w:r w:rsidRPr="002E77AC">
        <w:rPr>
          <w:b/>
          <w:sz w:val="18"/>
          <w:szCs w:val="18"/>
        </w:rPr>
        <w:t xml:space="preserve">________ </w:t>
      </w:r>
      <w:r>
        <w:rPr>
          <w:b/>
          <w:sz w:val="18"/>
          <w:szCs w:val="18"/>
        </w:rPr>
        <w:t xml:space="preserve"> </w:t>
      </w:r>
      <w:r w:rsidRPr="002E77AC">
        <w:rPr>
          <w:b/>
          <w:sz w:val="18"/>
          <w:szCs w:val="18"/>
        </w:rPr>
        <w:t>________</w:t>
      </w:r>
      <w:r>
        <w:rPr>
          <w:b/>
          <w:sz w:val="18"/>
          <w:szCs w:val="18"/>
        </w:rPr>
        <w:t xml:space="preserve"> </w:t>
      </w:r>
      <w:r w:rsidRPr="002E77AC">
        <w:rPr>
          <w:b/>
          <w:sz w:val="18"/>
          <w:szCs w:val="18"/>
        </w:rPr>
        <w:t xml:space="preserve"> ________</w:t>
      </w:r>
      <w:r>
        <w:rPr>
          <w:b/>
          <w:sz w:val="18"/>
          <w:szCs w:val="18"/>
        </w:rPr>
        <w:t xml:space="preserve"> </w:t>
      </w:r>
      <w:r w:rsidRPr="002E77AC">
        <w:rPr>
          <w:noProof/>
          <w:sz w:val="18"/>
          <w:szCs w:val="18"/>
          <w:lang w:eastAsia="pt-BR"/>
        </w:rPr>
        <w:drawing>
          <wp:inline distT="0" distB="0" distL="0" distR="0" wp14:anchorId="1DB3C168" wp14:editId="140F82D8">
            <wp:extent cx="123825" cy="247650"/>
            <wp:effectExtent l="1905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1AEAEFEB" w14:textId="77777777" w:rsidR="005B46D2" w:rsidRPr="00E969C1" w:rsidRDefault="005B46D2" w:rsidP="005B46D2">
      <w:pPr>
        <w:ind w:left="714"/>
        <w:rPr>
          <w:rFonts w:cs="Arial"/>
          <w:b/>
          <w:sz w:val="26"/>
          <w:szCs w:val="26"/>
          <w:lang w:val="en-US"/>
        </w:rPr>
      </w:pPr>
      <w:r w:rsidRPr="00E969C1">
        <w:rPr>
          <w:rFonts w:cs="Arial"/>
          <w:b/>
          <w:sz w:val="26"/>
          <w:szCs w:val="26"/>
          <w:lang w:val="en-US"/>
        </w:rPr>
        <w:t xml:space="preserve">     </w:t>
      </w:r>
      <w:r>
        <w:rPr>
          <w:rFonts w:cs="Arial"/>
          <w:b/>
          <w:sz w:val="26"/>
          <w:szCs w:val="26"/>
          <w:lang w:val="en-US"/>
        </w:rPr>
        <w:t xml:space="preserve">p5 p5 p5  p5 p5 p5 </w:t>
      </w:r>
      <w:r w:rsidRPr="00E969C1">
        <w:rPr>
          <w:rFonts w:cs="Arial"/>
          <w:b/>
          <w:sz w:val="26"/>
          <w:szCs w:val="26"/>
          <w:lang w:val="en-US"/>
        </w:rPr>
        <w:t>p5 p5</w:t>
      </w:r>
      <w:r>
        <w:rPr>
          <w:rFonts w:cs="Arial"/>
          <w:b/>
          <w:sz w:val="26"/>
          <w:szCs w:val="26"/>
          <w:lang w:val="en-US"/>
        </w:rPr>
        <w:t xml:space="preserve">   </w:t>
      </w:r>
      <w:r w:rsidRPr="00E969C1">
        <w:rPr>
          <w:rFonts w:cs="Arial"/>
          <w:b/>
          <w:sz w:val="26"/>
          <w:szCs w:val="26"/>
          <w:lang w:val="en-US"/>
        </w:rPr>
        <w:t xml:space="preserve">  p5</w:t>
      </w:r>
      <w:r>
        <w:rPr>
          <w:rFonts w:cs="Arial"/>
          <w:b/>
          <w:sz w:val="26"/>
          <w:szCs w:val="26"/>
          <w:lang w:val="en-US"/>
        </w:rPr>
        <w:t xml:space="preserve">    </w:t>
      </w:r>
      <w:r w:rsidRPr="00E969C1">
        <w:rPr>
          <w:rFonts w:cs="Arial"/>
          <w:b/>
          <w:sz w:val="26"/>
          <w:szCs w:val="26"/>
          <w:lang w:val="en-US"/>
        </w:rPr>
        <w:t xml:space="preserve">     p5</w:t>
      </w:r>
      <w:r>
        <w:rPr>
          <w:rFonts w:cs="Arial"/>
          <w:b/>
          <w:sz w:val="26"/>
          <w:szCs w:val="26"/>
          <w:lang w:val="en-US"/>
        </w:rPr>
        <w:t xml:space="preserve">     </w:t>
      </w:r>
      <w:r w:rsidRPr="00E969C1">
        <w:rPr>
          <w:rFonts w:cs="Arial"/>
          <w:b/>
          <w:sz w:val="26"/>
          <w:szCs w:val="26"/>
          <w:lang w:val="en-US"/>
        </w:rPr>
        <w:t xml:space="preserve">   p5</w:t>
      </w:r>
      <w:r>
        <w:rPr>
          <w:rFonts w:cs="Arial"/>
          <w:b/>
          <w:sz w:val="26"/>
          <w:szCs w:val="26"/>
          <w:lang w:val="en-US"/>
        </w:rPr>
        <w:t xml:space="preserve"> </w:t>
      </w:r>
      <w:r w:rsidRPr="00E969C1">
        <w:rPr>
          <w:rFonts w:cs="Arial"/>
          <w:b/>
          <w:sz w:val="26"/>
          <w:szCs w:val="26"/>
          <w:lang w:val="en-US"/>
        </w:rPr>
        <w:t xml:space="preserve">       p5                 </w:t>
      </w:r>
    </w:p>
    <w:p w14:paraId="4202CB2F" w14:textId="77777777" w:rsidR="005B46D2" w:rsidRPr="002E77AC" w:rsidRDefault="005B46D2" w:rsidP="005B46D2">
      <w:pPr>
        <w:rPr>
          <w:b/>
          <w:sz w:val="18"/>
          <w:szCs w:val="18"/>
          <w:lang w:val="en-US"/>
        </w:rPr>
      </w:pPr>
    </w:p>
    <w:p w14:paraId="0039A87D" w14:textId="77777777" w:rsidR="005B46D2" w:rsidRPr="002E77AC" w:rsidRDefault="005B46D2" w:rsidP="005B46D2">
      <w:pPr>
        <w:numPr>
          <w:ilvl w:val="0"/>
          <w:numId w:val="2"/>
        </w:numPr>
        <w:ind w:left="714" w:hanging="357"/>
        <w:rPr>
          <w:b/>
          <w:sz w:val="18"/>
          <w:szCs w:val="18"/>
          <w:lang w:val="en-US"/>
        </w:rPr>
      </w:pPr>
      <w:r w:rsidRPr="002E77AC">
        <w:rPr>
          <w:noProof/>
          <w:sz w:val="18"/>
          <w:szCs w:val="18"/>
          <w:lang w:eastAsia="pt-BR"/>
        </w:rPr>
        <w:drawing>
          <wp:inline distT="0" distB="0" distL="0" distR="0" wp14:anchorId="321B6250" wp14:editId="5F975DFB">
            <wp:extent cx="114300" cy="24765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_______________</w:t>
      </w:r>
      <w:r>
        <w:rPr>
          <w:b/>
          <w:sz w:val="18"/>
          <w:szCs w:val="18"/>
        </w:rPr>
        <w:t xml:space="preserve"> </w:t>
      </w:r>
      <w:r w:rsidRPr="002E77AC">
        <w:rPr>
          <w:b/>
          <w:sz w:val="18"/>
          <w:szCs w:val="18"/>
        </w:rPr>
        <w:t xml:space="preserve"> ________</w:t>
      </w:r>
      <w:r>
        <w:rPr>
          <w:b/>
          <w:sz w:val="18"/>
          <w:szCs w:val="18"/>
        </w:rPr>
        <w:t xml:space="preserve"> </w:t>
      </w:r>
      <w:r w:rsidRPr="002E77AC">
        <w:rPr>
          <w:b/>
          <w:sz w:val="18"/>
          <w:szCs w:val="18"/>
        </w:rPr>
        <w:t xml:space="preserve"> ________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___  ___ </w:t>
      </w:r>
      <w:r>
        <w:rPr>
          <w:b/>
          <w:sz w:val="18"/>
          <w:szCs w:val="18"/>
        </w:rPr>
        <w:t xml:space="preserve">    </w:t>
      </w:r>
      <w:r w:rsidRPr="002E77AC">
        <w:rPr>
          <w:noProof/>
          <w:sz w:val="18"/>
          <w:szCs w:val="18"/>
          <w:lang w:eastAsia="pt-BR"/>
        </w:rPr>
        <w:drawing>
          <wp:inline distT="0" distB="0" distL="0" distR="0" wp14:anchorId="4CFD503E" wp14:editId="2CFC4BD1">
            <wp:extent cx="123825" cy="247650"/>
            <wp:effectExtent l="1905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3F0171CB" w14:textId="77777777" w:rsidR="005B46D2" w:rsidRPr="00E969C1" w:rsidRDefault="005B46D2" w:rsidP="005B46D2">
      <w:pPr>
        <w:ind w:left="714"/>
        <w:rPr>
          <w:rFonts w:cs="Arial"/>
          <w:b/>
          <w:sz w:val="26"/>
          <w:szCs w:val="26"/>
          <w:lang w:val="en-US"/>
        </w:rPr>
      </w:pPr>
      <w:r w:rsidRPr="002E77AC">
        <w:rPr>
          <w:b/>
          <w:sz w:val="18"/>
          <w:szCs w:val="18"/>
          <w:lang w:val="en-US"/>
        </w:rPr>
        <w:t xml:space="preserve">     </w:t>
      </w:r>
      <w:r>
        <w:rPr>
          <w:b/>
          <w:sz w:val="18"/>
          <w:szCs w:val="18"/>
          <w:lang w:val="en-US"/>
        </w:rPr>
        <w:t xml:space="preserve">  </w:t>
      </w:r>
      <w:r w:rsidRPr="00E969C1">
        <w:rPr>
          <w:rFonts w:cs="Arial"/>
          <w:b/>
          <w:sz w:val="26"/>
          <w:szCs w:val="26"/>
          <w:lang w:val="en-US"/>
        </w:rPr>
        <w:t xml:space="preserve">p5 p5 p5 p5  </w:t>
      </w:r>
      <w:r>
        <w:rPr>
          <w:rFonts w:cs="Arial"/>
          <w:b/>
          <w:sz w:val="26"/>
          <w:szCs w:val="26"/>
          <w:lang w:val="en-US"/>
        </w:rPr>
        <w:t xml:space="preserve">   </w:t>
      </w:r>
      <w:r w:rsidRPr="00E969C1">
        <w:rPr>
          <w:rFonts w:cs="Arial"/>
          <w:b/>
          <w:sz w:val="26"/>
          <w:szCs w:val="26"/>
          <w:lang w:val="en-US"/>
        </w:rPr>
        <w:t xml:space="preserve">     p5</w:t>
      </w:r>
      <w:r>
        <w:rPr>
          <w:rFonts w:cs="Arial"/>
          <w:b/>
          <w:sz w:val="26"/>
          <w:szCs w:val="26"/>
          <w:lang w:val="en-US"/>
        </w:rPr>
        <w:t xml:space="preserve">     </w:t>
      </w:r>
      <w:r w:rsidRPr="00E969C1">
        <w:rPr>
          <w:rFonts w:cs="Arial"/>
          <w:b/>
          <w:sz w:val="26"/>
          <w:szCs w:val="26"/>
          <w:lang w:val="en-US"/>
        </w:rPr>
        <w:t xml:space="preserve">         p5</w:t>
      </w:r>
      <w:r>
        <w:rPr>
          <w:rFonts w:cs="Arial"/>
          <w:b/>
          <w:sz w:val="26"/>
          <w:szCs w:val="26"/>
          <w:lang w:val="en-US"/>
        </w:rPr>
        <w:t xml:space="preserve">    </w:t>
      </w:r>
      <w:r w:rsidRPr="00E969C1">
        <w:rPr>
          <w:rFonts w:cs="Arial"/>
          <w:b/>
          <w:sz w:val="26"/>
          <w:szCs w:val="26"/>
          <w:lang w:val="en-US"/>
        </w:rPr>
        <w:t xml:space="preserve">    p5</w:t>
      </w:r>
      <w:r>
        <w:rPr>
          <w:rFonts w:cs="Arial"/>
          <w:b/>
          <w:sz w:val="26"/>
          <w:szCs w:val="26"/>
          <w:lang w:val="en-US"/>
        </w:rPr>
        <w:t xml:space="preserve">    </w:t>
      </w:r>
      <w:r w:rsidRPr="00E969C1">
        <w:rPr>
          <w:rFonts w:cs="Arial"/>
          <w:b/>
          <w:sz w:val="26"/>
          <w:szCs w:val="26"/>
          <w:lang w:val="en-US"/>
        </w:rPr>
        <w:t xml:space="preserve"> p5 p5  p5  p5</w:t>
      </w:r>
    </w:p>
    <w:p w14:paraId="35773CEF" w14:textId="77777777" w:rsidR="005B46D2" w:rsidRPr="002E77AC" w:rsidRDefault="005B46D2" w:rsidP="005B46D2">
      <w:pPr>
        <w:rPr>
          <w:b/>
          <w:sz w:val="18"/>
          <w:szCs w:val="18"/>
          <w:lang w:val="en-US"/>
        </w:rPr>
      </w:pPr>
    </w:p>
    <w:p w14:paraId="3A6969ED" w14:textId="77777777" w:rsidR="005B46D2" w:rsidRPr="002E77AC" w:rsidRDefault="005B46D2" w:rsidP="005B46D2">
      <w:pPr>
        <w:numPr>
          <w:ilvl w:val="0"/>
          <w:numId w:val="2"/>
        </w:numPr>
        <w:tabs>
          <w:tab w:val="clear" w:pos="928"/>
          <w:tab w:val="num" w:pos="720"/>
        </w:tabs>
        <w:ind w:left="714" w:hanging="357"/>
        <w:rPr>
          <w:sz w:val="18"/>
          <w:szCs w:val="18"/>
        </w:rPr>
      </w:pPr>
      <w:r w:rsidRPr="002E77AC">
        <w:rPr>
          <w:noProof/>
          <w:sz w:val="18"/>
          <w:szCs w:val="18"/>
          <w:lang w:eastAsia="pt-BR"/>
        </w:rPr>
        <w:drawing>
          <wp:inline distT="0" distB="0" distL="0" distR="0" wp14:anchorId="65F55CFA" wp14:editId="10FCCAAD">
            <wp:extent cx="114300" cy="247650"/>
            <wp:effectExtent l="19050" t="0" r="0" b="0"/>
            <wp:docPr id="1097" name="Imagem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 xml:space="preserve">_______________ </w:t>
      </w:r>
      <w:r>
        <w:rPr>
          <w:b/>
          <w:sz w:val="18"/>
          <w:szCs w:val="18"/>
        </w:rPr>
        <w:t xml:space="preserve"> </w:t>
      </w:r>
      <w:r w:rsidRPr="002E77AC">
        <w:rPr>
          <w:b/>
          <w:sz w:val="18"/>
          <w:szCs w:val="18"/>
        </w:rPr>
        <w:t xml:space="preserve">_______________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________</w:t>
      </w:r>
      <w:r>
        <w:rPr>
          <w:b/>
          <w:sz w:val="18"/>
          <w:szCs w:val="18"/>
        </w:rPr>
        <w:t xml:space="preserve"> </w:t>
      </w:r>
      <w:r w:rsidRPr="002E77AC">
        <w:rPr>
          <w:b/>
          <w:sz w:val="18"/>
          <w:szCs w:val="18"/>
        </w:rPr>
        <w:t xml:space="preserve"> ________</w:t>
      </w:r>
      <w:r>
        <w:rPr>
          <w:b/>
          <w:sz w:val="18"/>
          <w:szCs w:val="18"/>
        </w:rPr>
        <w:t xml:space="preserve">      </w:t>
      </w:r>
      <w:r w:rsidRPr="002E77AC">
        <w:rPr>
          <w:noProof/>
          <w:sz w:val="18"/>
          <w:szCs w:val="18"/>
          <w:lang w:eastAsia="pt-BR"/>
        </w:rPr>
        <w:drawing>
          <wp:inline distT="0" distB="0" distL="0" distR="0" wp14:anchorId="4CF7F8E2" wp14:editId="6013CC1E">
            <wp:extent cx="123825" cy="247650"/>
            <wp:effectExtent l="19050" t="0" r="9525" b="0"/>
            <wp:docPr id="1098" name="Imagem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79117F69" w14:textId="77777777" w:rsidR="005B46D2" w:rsidRPr="00E969C1" w:rsidRDefault="005B46D2" w:rsidP="005B46D2">
      <w:pPr>
        <w:rPr>
          <w:rFonts w:cs="Arial"/>
          <w:b/>
          <w:sz w:val="26"/>
          <w:szCs w:val="26"/>
        </w:rPr>
      </w:pPr>
      <w:r w:rsidRPr="00E969C1">
        <w:rPr>
          <w:rFonts w:cs="Arial"/>
          <w:sz w:val="26"/>
          <w:szCs w:val="26"/>
        </w:rPr>
        <w:t xml:space="preserve">            </w:t>
      </w:r>
      <w:r>
        <w:rPr>
          <w:rFonts w:cs="Arial"/>
          <w:sz w:val="26"/>
          <w:szCs w:val="26"/>
        </w:rPr>
        <w:t xml:space="preserve">       </w:t>
      </w:r>
      <w:r w:rsidRPr="00E969C1">
        <w:rPr>
          <w:rFonts w:cs="Arial"/>
          <w:sz w:val="26"/>
          <w:szCs w:val="26"/>
        </w:rPr>
        <w:t xml:space="preserve">  </w:t>
      </w:r>
      <w:r w:rsidRPr="00E969C1">
        <w:rPr>
          <w:rFonts w:cs="Arial"/>
          <w:b/>
          <w:sz w:val="26"/>
          <w:szCs w:val="26"/>
        </w:rPr>
        <w:t>p6</w:t>
      </w:r>
      <w:r>
        <w:rPr>
          <w:rFonts w:cs="Arial"/>
          <w:b/>
          <w:sz w:val="26"/>
          <w:szCs w:val="26"/>
        </w:rPr>
        <w:t xml:space="preserve">       </w:t>
      </w:r>
      <w:r w:rsidRPr="00E969C1">
        <w:rPr>
          <w:rFonts w:cs="Arial"/>
          <w:b/>
          <w:sz w:val="26"/>
          <w:szCs w:val="26"/>
        </w:rPr>
        <w:t xml:space="preserve">           p6  </w:t>
      </w:r>
      <w:r>
        <w:rPr>
          <w:rFonts w:cs="Arial"/>
          <w:b/>
          <w:sz w:val="26"/>
          <w:szCs w:val="26"/>
        </w:rPr>
        <w:t xml:space="preserve"> </w:t>
      </w:r>
      <w:r w:rsidRPr="00E969C1">
        <w:rPr>
          <w:rFonts w:cs="Arial"/>
          <w:b/>
          <w:sz w:val="26"/>
          <w:szCs w:val="26"/>
        </w:rPr>
        <w:t xml:space="preserve">        </w:t>
      </w:r>
      <w:r>
        <w:rPr>
          <w:rFonts w:cs="Arial"/>
          <w:b/>
          <w:sz w:val="26"/>
          <w:szCs w:val="26"/>
        </w:rPr>
        <w:t>p6 p6  p6</w:t>
      </w:r>
      <w:r w:rsidRPr="00E969C1">
        <w:rPr>
          <w:rFonts w:cs="Arial"/>
          <w:b/>
          <w:sz w:val="26"/>
          <w:szCs w:val="26"/>
        </w:rPr>
        <w:t xml:space="preserve"> p6    </w:t>
      </w:r>
      <w:r>
        <w:rPr>
          <w:rFonts w:cs="Arial"/>
          <w:b/>
          <w:sz w:val="26"/>
          <w:szCs w:val="26"/>
        </w:rPr>
        <w:t xml:space="preserve"> </w:t>
      </w:r>
      <w:r w:rsidRPr="00E969C1">
        <w:rPr>
          <w:rFonts w:cs="Arial"/>
          <w:b/>
          <w:sz w:val="26"/>
          <w:szCs w:val="26"/>
        </w:rPr>
        <w:t>p6       p6</w:t>
      </w:r>
    </w:p>
    <w:p w14:paraId="2F51E8F0" w14:textId="77777777" w:rsidR="005B46D2" w:rsidRPr="002E77AC" w:rsidRDefault="005B46D2" w:rsidP="005B46D2">
      <w:pPr>
        <w:rPr>
          <w:b/>
          <w:sz w:val="18"/>
          <w:szCs w:val="18"/>
        </w:rPr>
      </w:pPr>
    </w:p>
    <w:p w14:paraId="74621A86" w14:textId="77777777" w:rsidR="005B46D2" w:rsidRPr="002E77AC" w:rsidRDefault="005B46D2" w:rsidP="005B46D2">
      <w:pPr>
        <w:numPr>
          <w:ilvl w:val="0"/>
          <w:numId w:val="2"/>
        </w:numPr>
        <w:tabs>
          <w:tab w:val="clear" w:pos="928"/>
          <w:tab w:val="num" w:pos="720"/>
        </w:tabs>
        <w:ind w:left="714" w:hanging="357"/>
        <w:rPr>
          <w:b/>
          <w:color w:val="000000"/>
          <w:sz w:val="18"/>
          <w:szCs w:val="18"/>
          <w:lang w:val="en-US"/>
        </w:rPr>
      </w:pPr>
      <w:r w:rsidRPr="002E77AC">
        <w:rPr>
          <w:noProof/>
          <w:sz w:val="18"/>
          <w:szCs w:val="18"/>
          <w:lang w:eastAsia="pt-BR"/>
        </w:rPr>
        <w:drawing>
          <wp:inline distT="0" distB="0" distL="0" distR="0" wp14:anchorId="728A88D1" wp14:editId="47AFA5AC">
            <wp:extent cx="114300" cy="247650"/>
            <wp:effectExtent l="19050" t="0" r="0" b="0"/>
            <wp:docPr id="1099" name="Imagem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___  ___  _______  _______  ___  ___  ___  ___  _____________</w:t>
      </w:r>
      <w:r>
        <w:rPr>
          <w:b/>
          <w:sz w:val="18"/>
          <w:szCs w:val="18"/>
        </w:rPr>
        <w:t>__</w:t>
      </w:r>
      <w:r w:rsidRPr="002E77AC">
        <w:rPr>
          <w:b/>
          <w:sz w:val="18"/>
          <w:szCs w:val="18"/>
        </w:rPr>
        <w:t>_</w:t>
      </w:r>
      <w:r>
        <w:rPr>
          <w:b/>
          <w:sz w:val="18"/>
          <w:szCs w:val="18"/>
        </w:rPr>
        <w:t xml:space="preserve">       </w:t>
      </w:r>
      <w:r w:rsidRPr="002E77AC">
        <w:rPr>
          <w:noProof/>
          <w:sz w:val="18"/>
          <w:szCs w:val="18"/>
          <w:lang w:eastAsia="pt-BR"/>
        </w:rPr>
        <w:drawing>
          <wp:inline distT="0" distB="0" distL="0" distR="0" wp14:anchorId="3873991E" wp14:editId="45C5E160">
            <wp:extent cx="123825" cy="247650"/>
            <wp:effectExtent l="19050" t="0" r="9525" b="0"/>
            <wp:docPr id="1100" name="Imagem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72A070A0" w14:textId="77777777" w:rsidR="005B46D2" w:rsidRPr="00E969C1" w:rsidRDefault="005B46D2" w:rsidP="005B46D2">
      <w:pPr>
        <w:rPr>
          <w:rFonts w:cs="Arial"/>
          <w:b/>
          <w:color w:val="000000"/>
          <w:sz w:val="26"/>
          <w:szCs w:val="26"/>
          <w:lang w:val="en-US"/>
        </w:rPr>
      </w:pPr>
      <w:r>
        <w:rPr>
          <w:b/>
          <w:color w:val="000000"/>
          <w:sz w:val="26"/>
          <w:szCs w:val="26"/>
          <w:lang w:val="en-US"/>
        </w:rPr>
        <w:t xml:space="preserve">              </w:t>
      </w:r>
      <w:r>
        <w:rPr>
          <w:rFonts w:cs="Arial"/>
          <w:b/>
          <w:color w:val="000000"/>
          <w:sz w:val="26"/>
          <w:szCs w:val="26"/>
          <w:lang w:val="en-US"/>
        </w:rPr>
        <w:t>p4</w:t>
      </w:r>
      <w:r w:rsidRPr="00E969C1">
        <w:rPr>
          <w:rFonts w:cs="Arial"/>
          <w:b/>
          <w:color w:val="000000"/>
          <w:sz w:val="26"/>
          <w:szCs w:val="26"/>
          <w:lang w:val="en-US"/>
        </w:rPr>
        <w:t xml:space="preserve"> p4  </w:t>
      </w:r>
      <w:r>
        <w:rPr>
          <w:rFonts w:cs="Arial"/>
          <w:b/>
          <w:color w:val="000000"/>
          <w:sz w:val="26"/>
          <w:szCs w:val="26"/>
          <w:lang w:val="en-US"/>
        </w:rPr>
        <w:t xml:space="preserve">p4 </w:t>
      </w:r>
      <w:r w:rsidRPr="00E969C1">
        <w:rPr>
          <w:rFonts w:cs="Arial"/>
          <w:b/>
          <w:color w:val="000000"/>
          <w:sz w:val="26"/>
          <w:szCs w:val="26"/>
          <w:lang w:val="en-US"/>
        </w:rPr>
        <w:t>p4</w:t>
      </w:r>
      <w:r>
        <w:rPr>
          <w:rFonts w:cs="Arial"/>
          <w:b/>
          <w:color w:val="000000"/>
          <w:sz w:val="26"/>
          <w:szCs w:val="26"/>
          <w:lang w:val="en-US"/>
        </w:rPr>
        <w:t xml:space="preserve">  </w:t>
      </w:r>
      <w:r w:rsidRPr="00E969C1">
        <w:rPr>
          <w:rFonts w:cs="Arial"/>
          <w:b/>
          <w:color w:val="000000"/>
          <w:sz w:val="26"/>
          <w:szCs w:val="26"/>
          <w:lang w:val="en-US"/>
        </w:rPr>
        <w:t xml:space="preserve">  p4</w:t>
      </w:r>
      <w:r>
        <w:rPr>
          <w:rFonts w:cs="Arial"/>
          <w:b/>
          <w:color w:val="000000"/>
          <w:sz w:val="26"/>
          <w:szCs w:val="26"/>
          <w:lang w:val="en-US"/>
        </w:rPr>
        <w:t xml:space="preserve">    </w:t>
      </w:r>
      <w:r w:rsidRPr="00E969C1">
        <w:rPr>
          <w:rFonts w:cs="Arial"/>
          <w:b/>
          <w:color w:val="000000"/>
          <w:sz w:val="26"/>
          <w:szCs w:val="26"/>
          <w:lang w:val="en-US"/>
        </w:rPr>
        <w:t xml:space="preserve">   p4    p4  p4  p4  p4</w:t>
      </w:r>
      <w:r>
        <w:rPr>
          <w:rFonts w:cs="Arial"/>
          <w:b/>
          <w:color w:val="000000"/>
          <w:sz w:val="26"/>
          <w:szCs w:val="26"/>
          <w:lang w:val="en-US"/>
        </w:rPr>
        <w:t xml:space="preserve">    </w:t>
      </w:r>
      <w:r w:rsidRPr="00E969C1">
        <w:rPr>
          <w:rFonts w:cs="Arial"/>
          <w:b/>
          <w:color w:val="000000"/>
          <w:sz w:val="26"/>
          <w:szCs w:val="26"/>
          <w:lang w:val="en-US"/>
        </w:rPr>
        <w:t xml:space="preserve">    p4      </w:t>
      </w:r>
    </w:p>
    <w:p w14:paraId="1FFE6F6D" w14:textId="6331B121" w:rsidR="00027540" w:rsidRDefault="00027540" w:rsidP="00FC2F6A">
      <w:pPr>
        <w:rPr>
          <w:rFonts w:cs="Arial"/>
          <w:szCs w:val="22"/>
        </w:rPr>
      </w:pPr>
    </w:p>
    <w:p w14:paraId="34CCE629" w14:textId="77777777" w:rsidR="00FC2F6A" w:rsidRPr="00374AF7" w:rsidRDefault="00FC2F6A" w:rsidP="00FC2F6A">
      <w:pPr>
        <w:rPr>
          <w:szCs w:val="22"/>
          <w:lang w:val="en-US"/>
        </w:rPr>
      </w:pPr>
    </w:p>
    <w:p w14:paraId="04652C16" w14:textId="77777777" w:rsidR="00861974" w:rsidRPr="00374AF7" w:rsidRDefault="00861974" w:rsidP="00027540">
      <w:pPr>
        <w:jc w:val="center"/>
        <w:rPr>
          <w:szCs w:val="22"/>
          <w:lang w:val="en-US"/>
        </w:rPr>
      </w:pPr>
    </w:p>
    <w:p w14:paraId="0E33B95A" w14:textId="0C41A2C4" w:rsidR="00027540" w:rsidRPr="00374AF7" w:rsidRDefault="00027540" w:rsidP="00027540">
      <w:pPr>
        <w:jc w:val="center"/>
        <w:rPr>
          <w:szCs w:val="22"/>
          <w:lang w:val="en-US"/>
        </w:rPr>
      </w:pPr>
      <w:r w:rsidRPr="005777FE">
        <w:rPr>
          <w:b/>
          <w:bCs/>
          <w:noProof/>
          <w:sz w:val="28"/>
          <w:szCs w:val="32"/>
          <w:lang w:eastAsia="pt-BR"/>
        </w:rPr>
        <mc:AlternateContent>
          <mc:Choice Requires="wps">
            <w:drawing>
              <wp:anchor distT="0" distB="0" distL="114300" distR="114300" simplePos="0" relativeHeight="251778048" behindDoc="1" locked="0" layoutInCell="1" allowOverlap="1" wp14:anchorId="353D1981" wp14:editId="6E8FCC9E">
                <wp:simplePos x="0" y="0"/>
                <wp:positionH relativeFrom="margin">
                  <wp:posOffset>131445</wp:posOffset>
                </wp:positionH>
                <wp:positionV relativeFrom="paragraph">
                  <wp:posOffset>58420</wp:posOffset>
                </wp:positionV>
                <wp:extent cx="5165767" cy="839923"/>
                <wp:effectExtent l="0" t="0" r="15875" b="17780"/>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67" cy="839923"/>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77528" id="Retângulo 19" o:spid="_x0000_s1026" style="position:absolute;margin-left:10.35pt;margin-top:4.6pt;width:406.75pt;height:66.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" fillcolor="#ffd961" strokecolor="#974706 [1609]" strokeweight="2pt">
                <v:path arrowok="t"/>
                <w10:wrap anchorx="margin"/>
              </v:rect>
            </w:pict>
          </mc:Fallback>
        </mc:AlternateContent>
      </w:r>
    </w:p>
    <w:p w14:paraId="592F4E99" w14:textId="7F056D01" w:rsidR="00027540" w:rsidRPr="00027540" w:rsidRDefault="00027540" w:rsidP="00027540">
      <w:pPr>
        <w:jc w:val="center"/>
        <w:rPr>
          <w:szCs w:val="22"/>
        </w:rPr>
      </w:pPr>
      <w:r w:rsidRPr="00027540">
        <w:rPr>
          <w:szCs w:val="22"/>
        </w:rPr>
        <w:t>Aula para execução do exercício 8</w:t>
      </w:r>
    </w:p>
    <w:p w14:paraId="017A8E7F" w14:textId="55B946BF" w:rsidR="00027540" w:rsidRPr="00027540" w:rsidRDefault="00027540" w:rsidP="00982A48">
      <w:pPr>
        <w:rPr>
          <w:sz w:val="18"/>
          <w:szCs w:val="18"/>
        </w:rPr>
      </w:pPr>
    </w:p>
    <w:p w14:paraId="3FDBF876" w14:textId="68B45DF9" w:rsidR="00027540" w:rsidRPr="00027540" w:rsidRDefault="00027540" w:rsidP="00982A48">
      <w:pPr>
        <w:rPr>
          <w:sz w:val="18"/>
          <w:szCs w:val="18"/>
        </w:rPr>
      </w:pPr>
    </w:p>
    <w:p w14:paraId="2FB7FF69" w14:textId="6B88670F" w:rsidR="001C27DA" w:rsidRDefault="000B7A75" w:rsidP="001C27DA">
      <w:pPr>
        <w:jc w:val="center"/>
        <w:rPr>
          <w:rStyle w:val="Hyperlink"/>
          <w:sz w:val="18"/>
          <w:szCs w:val="18"/>
        </w:rPr>
      </w:pPr>
      <w:hyperlink r:id="rId68" w:history="1">
        <w:r w:rsidR="001C27DA" w:rsidRPr="00166693">
          <w:rPr>
            <w:rStyle w:val="Hyperlink"/>
            <w:sz w:val="18"/>
            <w:szCs w:val="18"/>
          </w:rPr>
          <w:t>https://www.youtube.com/watch?v=kJUUjTlLriI&amp;ab_channel=ProjetoS%C3%A3oTiago</w:t>
        </w:r>
      </w:hyperlink>
    </w:p>
    <w:p w14:paraId="1DA9AA95" w14:textId="77777777" w:rsidR="00174AB5" w:rsidRDefault="00174AB5" w:rsidP="001C27DA">
      <w:pPr>
        <w:jc w:val="center"/>
        <w:rPr>
          <w:rStyle w:val="Hyperlink"/>
          <w:sz w:val="18"/>
          <w:szCs w:val="18"/>
        </w:rPr>
      </w:pPr>
    </w:p>
    <w:p w14:paraId="1D289DF0" w14:textId="77777777" w:rsidR="00C20904" w:rsidRDefault="00C20904" w:rsidP="00982A48">
      <w:pPr>
        <w:rPr>
          <w:rStyle w:val="Hyperlink"/>
          <w:sz w:val="18"/>
          <w:szCs w:val="18"/>
        </w:rPr>
      </w:pPr>
    </w:p>
    <w:p w14:paraId="1644078D" w14:textId="77777777" w:rsidR="00FC2F6A" w:rsidRPr="00CC78F7" w:rsidRDefault="00FC2F6A" w:rsidP="00982A48">
      <w:pPr>
        <w:rPr>
          <w:color w:val="FF0000"/>
        </w:rPr>
      </w:pPr>
    </w:p>
    <w:p w14:paraId="43557AA7" w14:textId="77777777" w:rsidR="00607778" w:rsidRPr="009D7F82" w:rsidRDefault="006F3A80" w:rsidP="0073437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45" w:name="_Toc70064085"/>
      <w:bookmarkStart w:id="46" w:name="_Toc99392299"/>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w:t>
      </w:r>
      <w:r w:rsidR="00131F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9</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A544CC"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Trabalhando com</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as primas</w:t>
      </w:r>
      <w:bookmarkEnd w:id="45"/>
      <w:bookmarkEnd w:id="46"/>
    </w:p>
    <w:p w14:paraId="414F42FE" w14:textId="0FF0CC3B" w:rsidR="006F3A80" w:rsidRDefault="00A61740" w:rsidP="000372A2">
      <w:pPr>
        <w:rPr>
          <w:rFonts w:cs="Arial"/>
          <w:color w:val="000000"/>
          <w:szCs w:val="22"/>
        </w:rPr>
      </w:pPr>
      <w:r>
        <w:rPr>
          <w:rFonts w:cs="Arial"/>
          <w:color w:val="000000"/>
          <w:szCs w:val="22"/>
        </w:rPr>
        <w:t>Como já vimos, são as 3 primeiras cordas de baixo para cima</w:t>
      </w:r>
      <w:r w:rsidR="006F3A80" w:rsidRPr="00A92501">
        <w:rPr>
          <w:rFonts w:cs="Arial"/>
          <w:color w:val="000000"/>
          <w:szCs w:val="22"/>
        </w:rPr>
        <w:t xml:space="preserve">. O próximo exercício será para adquirir habilidade e coordenação motora </w:t>
      </w:r>
      <w:r w:rsidR="002A344A" w:rsidRPr="00A92501">
        <w:rPr>
          <w:rFonts w:cs="Arial"/>
          <w:color w:val="000000"/>
          <w:szCs w:val="22"/>
        </w:rPr>
        <w:t xml:space="preserve">nos dedos indicador, médio e anelar </w:t>
      </w:r>
      <w:r w:rsidR="006F3A80" w:rsidRPr="00A92501">
        <w:rPr>
          <w:rFonts w:cs="Arial"/>
          <w:color w:val="000000"/>
          <w:szCs w:val="22"/>
        </w:rPr>
        <w:t>nessas cordas. Toque as cordas como se estivesse pinçando-as, movimentando por inteiro cada dedo e não só a ponta ou só uma parte do dedo.</w:t>
      </w:r>
    </w:p>
    <w:p w14:paraId="23D79CB9" w14:textId="77777777" w:rsidR="00861974" w:rsidRDefault="00861974" w:rsidP="000372A2">
      <w:pPr>
        <w:rPr>
          <w:rFonts w:cs="Arial"/>
          <w:color w:val="000000"/>
          <w:szCs w:val="22"/>
        </w:rPr>
      </w:pPr>
    </w:p>
    <w:p w14:paraId="18C9DA73" w14:textId="77777777" w:rsidR="00F14887" w:rsidRDefault="00F14887" w:rsidP="00F14887">
      <w:pPr>
        <w:jc w:val="center"/>
        <w:rPr>
          <w:rFonts w:cs="Arial"/>
          <w:color w:val="000000"/>
          <w:szCs w:val="22"/>
        </w:rPr>
      </w:pPr>
    </w:p>
    <w:p w14:paraId="12CE2EE5" w14:textId="5E1844BD" w:rsidR="00445C7B" w:rsidRDefault="00445C7B" w:rsidP="00F14887">
      <w:pPr>
        <w:jc w:val="center"/>
        <w:rPr>
          <w:rFonts w:cs="Arial"/>
          <w:color w:val="000000"/>
          <w:szCs w:val="22"/>
        </w:rPr>
      </w:pPr>
      <w:r>
        <w:rPr>
          <w:rFonts w:cs="Arial"/>
          <w:noProof/>
          <w:color w:val="000000"/>
          <w:szCs w:val="22"/>
          <w:lang w:eastAsia="pt-BR"/>
        </w:rPr>
        <w:drawing>
          <wp:inline distT="0" distB="0" distL="0" distR="0" wp14:anchorId="04CA9B4F" wp14:editId="49229838">
            <wp:extent cx="3543300" cy="1598674"/>
            <wp:effectExtent l="0" t="0" r="0" b="1905"/>
            <wp:docPr id="37"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cstate="print"/>
                    <a:srcRect/>
                    <a:stretch>
                      <a:fillRect/>
                    </a:stretch>
                  </pic:blipFill>
                  <pic:spPr bwMode="auto">
                    <a:xfrm>
                      <a:off x="0" y="0"/>
                      <a:ext cx="3553533" cy="1603291"/>
                    </a:xfrm>
                    <a:prstGeom prst="rect">
                      <a:avLst/>
                    </a:prstGeom>
                    <a:noFill/>
                    <a:ln w="9525">
                      <a:noFill/>
                      <a:miter lim="800000"/>
                      <a:headEnd/>
                      <a:tailEnd/>
                    </a:ln>
                  </pic:spPr>
                </pic:pic>
              </a:graphicData>
            </a:graphic>
          </wp:inline>
        </w:drawing>
      </w:r>
    </w:p>
    <w:p w14:paraId="6411FAB9" w14:textId="20CC72E9" w:rsidR="00C20904" w:rsidRDefault="00C20904" w:rsidP="00F14887">
      <w:pPr>
        <w:jc w:val="center"/>
        <w:rPr>
          <w:rFonts w:cs="Arial"/>
          <w:color w:val="000000"/>
          <w:szCs w:val="22"/>
        </w:rPr>
      </w:pPr>
    </w:p>
    <w:p w14:paraId="44486F5B" w14:textId="77777777" w:rsidR="00C20904" w:rsidRDefault="00C20904" w:rsidP="00F14887">
      <w:pPr>
        <w:jc w:val="center"/>
        <w:rPr>
          <w:rFonts w:cs="Arial"/>
          <w:color w:val="000000"/>
          <w:szCs w:val="22"/>
        </w:rPr>
      </w:pPr>
    </w:p>
    <w:p w14:paraId="488C6BF4" w14:textId="0797FFD2" w:rsidR="00027540" w:rsidRDefault="00027540" w:rsidP="00F14887">
      <w:pPr>
        <w:jc w:val="center"/>
        <w:rPr>
          <w:rFonts w:cs="Arial"/>
          <w:color w:val="000000"/>
          <w:szCs w:val="22"/>
          <w:highlight w:val="yellow"/>
        </w:rPr>
      </w:pPr>
      <w:r w:rsidRPr="005777FE">
        <w:rPr>
          <w:b/>
          <w:bCs/>
          <w:noProof/>
          <w:sz w:val="28"/>
          <w:szCs w:val="32"/>
          <w:lang w:eastAsia="pt-BR"/>
        </w:rPr>
        <mc:AlternateContent>
          <mc:Choice Requires="wps">
            <w:drawing>
              <wp:anchor distT="0" distB="0" distL="114300" distR="114300" simplePos="0" relativeHeight="251780096" behindDoc="1" locked="0" layoutInCell="1" allowOverlap="1" wp14:anchorId="5C3F09C0" wp14:editId="5923E3F9">
                <wp:simplePos x="0" y="0"/>
                <wp:positionH relativeFrom="margin">
                  <wp:posOffset>163830</wp:posOffset>
                </wp:positionH>
                <wp:positionV relativeFrom="paragraph">
                  <wp:posOffset>140970</wp:posOffset>
                </wp:positionV>
                <wp:extent cx="5165725" cy="839470"/>
                <wp:effectExtent l="0" t="0" r="15875" b="1778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25" cy="83947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72276" id="Retângulo 23" o:spid="_x0000_s1026" style="position:absolute;margin-left:12.9pt;margin-top:11.1pt;width:406.75pt;height:66.1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" fillcolor="#ffd961" strokecolor="#974706 [1609]" strokeweight="2pt">
                <v:path arrowok="t"/>
                <w10:wrap anchorx="margin"/>
              </v:rect>
            </w:pict>
          </mc:Fallback>
        </mc:AlternateContent>
      </w:r>
    </w:p>
    <w:p w14:paraId="47614D1D" w14:textId="1F5128D4" w:rsidR="00027540" w:rsidRDefault="00027540" w:rsidP="00F14887">
      <w:pPr>
        <w:jc w:val="center"/>
        <w:rPr>
          <w:rFonts w:cs="Arial"/>
          <w:color w:val="000000"/>
          <w:szCs w:val="22"/>
          <w:highlight w:val="yellow"/>
        </w:rPr>
      </w:pPr>
    </w:p>
    <w:p w14:paraId="5482F6D6" w14:textId="537ACC5D" w:rsidR="00027540" w:rsidRPr="00027540" w:rsidRDefault="00027540" w:rsidP="00F14887">
      <w:pPr>
        <w:jc w:val="center"/>
        <w:rPr>
          <w:rFonts w:cs="Arial"/>
          <w:color w:val="000000"/>
          <w:szCs w:val="22"/>
        </w:rPr>
      </w:pPr>
      <w:r w:rsidRPr="00027540">
        <w:rPr>
          <w:rFonts w:cs="Arial"/>
          <w:color w:val="000000"/>
          <w:szCs w:val="22"/>
        </w:rPr>
        <w:t>Aula para execução do exercício 9</w:t>
      </w:r>
    </w:p>
    <w:p w14:paraId="3A96A17D" w14:textId="77777777" w:rsidR="00027540" w:rsidRPr="00027540" w:rsidRDefault="00027540" w:rsidP="00F14887">
      <w:pPr>
        <w:jc w:val="center"/>
        <w:rPr>
          <w:rFonts w:cs="Arial"/>
          <w:color w:val="000000"/>
          <w:szCs w:val="22"/>
        </w:rPr>
      </w:pPr>
    </w:p>
    <w:p w14:paraId="0AE9B4C0" w14:textId="544CE668" w:rsidR="00445C7B" w:rsidRDefault="000B7A75" w:rsidP="00F14887">
      <w:pPr>
        <w:jc w:val="center"/>
        <w:rPr>
          <w:rFonts w:cs="Arial"/>
          <w:color w:val="000000"/>
          <w:sz w:val="18"/>
          <w:szCs w:val="18"/>
        </w:rPr>
      </w:pPr>
      <w:hyperlink r:id="rId70" w:history="1">
        <w:r w:rsidR="001C27DA" w:rsidRPr="00166693">
          <w:rPr>
            <w:rStyle w:val="Hyperlink"/>
            <w:rFonts w:cs="Arial"/>
            <w:sz w:val="18"/>
            <w:szCs w:val="18"/>
          </w:rPr>
          <w:t>https://www.youtube.com/watch?v=LplgipVQifw&amp;ab_channel=ProjetoS%C3%A3oTiago</w:t>
        </w:r>
      </w:hyperlink>
    </w:p>
    <w:p w14:paraId="5FF99BBA" w14:textId="1387B799" w:rsidR="001C27DA" w:rsidRDefault="001C27DA" w:rsidP="00F14887">
      <w:pPr>
        <w:jc w:val="center"/>
        <w:rPr>
          <w:rFonts w:cs="Arial"/>
          <w:color w:val="000000"/>
          <w:szCs w:val="22"/>
        </w:rPr>
      </w:pPr>
    </w:p>
    <w:p w14:paraId="589B17EF" w14:textId="50F2243C" w:rsidR="00C20904" w:rsidRDefault="00C20904" w:rsidP="00F14887">
      <w:pPr>
        <w:jc w:val="center"/>
        <w:rPr>
          <w:rFonts w:cs="Arial"/>
          <w:color w:val="000000"/>
          <w:szCs w:val="22"/>
        </w:rPr>
      </w:pPr>
    </w:p>
    <w:p w14:paraId="4F6E3DFB" w14:textId="29E4DCC9" w:rsidR="00027540" w:rsidRDefault="00027540" w:rsidP="00027540">
      <w:pPr>
        <w:rPr>
          <w:rFonts w:cs="Arial"/>
          <w:color w:val="000000"/>
          <w:szCs w:val="22"/>
        </w:rPr>
      </w:pPr>
    </w:p>
    <w:p w14:paraId="64CF40E4" w14:textId="77777777" w:rsidR="009F1B13" w:rsidRDefault="009F1B13" w:rsidP="00027540">
      <w:pPr>
        <w:rPr>
          <w:rFonts w:cs="Arial"/>
          <w:color w:val="000000"/>
          <w:szCs w:val="22"/>
        </w:rPr>
      </w:pPr>
    </w:p>
    <w:p w14:paraId="7DF9445D" w14:textId="77777777" w:rsidR="009F1B13" w:rsidRDefault="009F1B13" w:rsidP="00027540">
      <w:pPr>
        <w:rPr>
          <w:rFonts w:cs="Arial"/>
          <w:color w:val="000000"/>
          <w:szCs w:val="22"/>
        </w:rPr>
      </w:pPr>
    </w:p>
    <w:p w14:paraId="5EC0A64F" w14:textId="77777777" w:rsidR="009F1B13" w:rsidRDefault="009F1B13" w:rsidP="00027540">
      <w:pPr>
        <w:rPr>
          <w:rFonts w:cs="Arial"/>
          <w:color w:val="000000"/>
          <w:szCs w:val="22"/>
        </w:rPr>
      </w:pPr>
    </w:p>
    <w:p w14:paraId="1FB90EBA" w14:textId="77777777" w:rsidR="009F1B13" w:rsidRDefault="009F1B13" w:rsidP="00027540">
      <w:pPr>
        <w:rPr>
          <w:rFonts w:cs="Arial"/>
          <w:color w:val="000000"/>
          <w:szCs w:val="22"/>
        </w:rPr>
      </w:pPr>
    </w:p>
    <w:p w14:paraId="1976A9DF" w14:textId="77777777" w:rsidR="009F1B13" w:rsidRDefault="009F1B13" w:rsidP="00027540">
      <w:pPr>
        <w:rPr>
          <w:rFonts w:cs="Arial"/>
          <w:color w:val="000000"/>
          <w:szCs w:val="22"/>
        </w:rPr>
      </w:pPr>
    </w:p>
    <w:p w14:paraId="785FA19B" w14:textId="77777777" w:rsidR="009F1B13" w:rsidRDefault="009F1B13" w:rsidP="00027540">
      <w:pPr>
        <w:rPr>
          <w:rFonts w:cs="Arial"/>
          <w:color w:val="000000"/>
          <w:szCs w:val="22"/>
        </w:rPr>
      </w:pPr>
    </w:p>
    <w:p w14:paraId="07C7B019" w14:textId="77777777" w:rsidR="009F1B13" w:rsidRDefault="009F1B13" w:rsidP="00027540">
      <w:pPr>
        <w:rPr>
          <w:rFonts w:cs="Arial"/>
          <w:color w:val="000000"/>
          <w:szCs w:val="22"/>
        </w:rPr>
      </w:pPr>
    </w:p>
    <w:p w14:paraId="4BF6E5FB" w14:textId="42DE0CBE" w:rsidR="00C20904" w:rsidRDefault="00C20904" w:rsidP="00027540">
      <w:pPr>
        <w:rPr>
          <w:rFonts w:cs="Arial"/>
          <w:color w:val="000000"/>
          <w:szCs w:val="22"/>
        </w:rPr>
      </w:pPr>
    </w:p>
    <w:p w14:paraId="5B9B9F5A" w14:textId="77777777" w:rsidR="000F45B6" w:rsidRDefault="000F45B6" w:rsidP="00027540">
      <w:pPr>
        <w:rPr>
          <w:rFonts w:cs="Arial"/>
          <w:color w:val="000000"/>
          <w:szCs w:val="22"/>
        </w:rPr>
      </w:pPr>
    </w:p>
    <w:p w14:paraId="78123CC9" w14:textId="77777777" w:rsidR="00027540" w:rsidRDefault="00027540" w:rsidP="00027540">
      <w:pPr>
        <w:rPr>
          <w:rFonts w:cs="Arial"/>
          <w:color w:val="000000"/>
          <w:szCs w:val="22"/>
        </w:rPr>
      </w:pPr>
    </w:p>
    <w:p w14:paraId="42C7EE03" w14:textId="4A0217C1" w:rsidR="00445C7B" w:rsidRDefault="001354DC" w:rsidP="00F14887">
      <w:pPr>
        <w:jc w:val="center"/>
        <w:rPr>
          <w:rFonts w:cs="Arial"/>
          <w:color w:val="000000"/>
          <w:szCs w:val="22"/>
        </w:rPr>
      </w:pPr>
      <w:r>
        <w:rPr>
          <w:rFonts w:cs="Arial"/>
          <w:noProof/>
          <w:color w:val="000000"/>
          <w:szCs w:val="22"/>
          <w:lang w:eastAsia="pt-BR"/>
        </w:rPr>
        <w:drawing>
          <wp:inline distT="0" distB="0" distL="0" distR="0" wp14:anchorId="2039CF4C" wp14:editId="4C178192">
            <wp:extent cx="4362450" cy="1390650"/>
            <wp:effectExtent l="0" t="0" r="0" b="0"/>
            <wp:docPr id="1111" name="Imagem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62450" cy="1390650"/>
                    </a:xfrm>
                    <a:prstGeom prst="rect">
                      <a:avLst/>
                    </a:prstGeom>
                    <a:noFill/>
                    <a:ln>
                      <a:noFill/>
                    </a:ln>
                  </pic:spPr>
                </pic:pic>
              </a:graphicData>
            </a:graphic>
          </wp:inline>
        </w:drawing>
      </w:r>
    </w:p>
    <w:p w14:paraId="163837A0" w14:textId="77777777" w:rsidR="003C341C" w:rsidRDefault="003C341C" w:rsidP="00F14887">
      <w:pPr>
        <w:jc w:val="center"/>
        <w:rPr>
          <w:rFonts w:cs="Arial"/>
          <w:color w:val="000000"/>
          <w:szCs w:val="22"/>
        </w:rPr>
      </w:pPr>
    </w:p>
    <w:p w14:paraId="1B2E9907" w14:textId="5AD157E2" w:rsidR="000F45B6" w:rsidRPr="00FC2F6A" w:rsidRDefault="003C341C" w:rsidP="00FC2F6A">
      <w:pPr>
        <w:rPr>
          <w:rFonts w:cs="Arial"/>
          <w:color w:val="000000"/>
          <w:szCs w:val="22"/>
        </w:rPr>
      </w:pPr>
      <w:r>
        <w:rPr>
          <w:rFonts w:cs="Arial"/>
          <w:color w:val="000000"/>
          <w:szCs w:val="22"/>
        </w:rPr>
        <w:t>Obs.: Os acordes citados no desafio acima são os acordes apresentados na página seguinte.</w:t>
      </w:r>
    </w:p>
    <w:p w14:paraId="00F7B8ED" w14:textId="4D42FB36" w:rsidR="00C7615F" w:rsidRDefault="008726CD" w:rsidP="005C083B">
      <w:pPr>
        <w:jc w:val="center"/>
        <w:rPr>
          <w:rFonts w:cs="Arial"/>
          <w:b/>
          <w:caps/>
          <w:noProof/>
          <w:color w:val="FF0000"/>
          <w:sz w:val="20"/>
          <w:szCs w:val="20"/>
        </w:rPr>
      </w:pPr>
      <w:r w:rsidRPr="00AD406E">
        <w:rPr>
          <w:rFonts w:cs="Arial"/>
          <w:b/>
          <w:caps/>
          <w:noProof/>
          <w:color w:val="FF0000"/>
          <w:sz w:val="32"/>
          <w:szCs w:val="32"/>
          <w:lang w:eastAsia="pt-BR"/>
        </w:rPr>
        <w:lastRenderedPageBreak/>
        <w:drawing>
          <wp:inline distT="0" distB="0" distL="0" distR="0" wp14:anchorId="5954B22D" wp14:editId="124DDF84">
            <wp:extent cx="4820553" cy="1797062"/>
            <wp:effectExtent l="1905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43426" cy="1805589"/>
                    </a:xfrm>
                    <a:prstGeom prst="rect">
                      <a:avLst/>
                    </a:prstGeom>
                    <a:noFill/>
                    <a:ln>
                      <a:noFill/>
                    </a:ln>
                  </pic:spPr>
                </pic:pic>
              </a:graphicData>
            </a:graphic>
          </wp:inline>
        </w:drawing>
      </w:r>
    </w:p>
    <w:p w14:paraId="1DAC3690" w14:textId="77777777" w:rsidR="000F45B6" w:rsidRDefault="000F45B6" w:rsidP="005C083B">
      <w:pPr>
        <w:jc w:val="center"/>
        <w:rPr>
          <w:rFonts w:cs="Arial"/>
          <w:b/>
          <w:caps/>
          <w:noProof/>
          <w:color w:val="FF0000"/>
          <w:sz w:val="20"/>
          <w:szCs w:val="20"/>
        </w:rPr>
      </w:pPr>
    </w:p>
    <w:p w14:paraId="3A7E0B27" w14:textId="72B5F406" w:rsidR="005C083B" w:rsidRDefault="005C083B" w:rsidP="005C083B">
      <w:pPr>
        <w:jc w:val="center"/>
        <w:rPr>
          <w:rFonts w:cs="Arial"/>
          <w:b/>
          <w:caps/>
          <w:noProof/>
          <w:color w:val="FF0000"/>
          <w:sz w:val="20"/>
          <w:szCs w:val="20"/>
        </w:rPr>
      </w:pPr>
    </w:p>
    <w:p w14:paraId="495F6F7C" w14:textId="77777777" w:rsidR="000F45B6" w:rsidRPr="005C083B" w:rsidRDefault="000F45B6" w:rsidP="005C083B">
      <w:pPr>
        <w:jc w:val="center"/>
        <w:rPr>
          <w:rFonts w:cs="Arial"/>
          <w:b/>
          <w:caps/>
          <w:noProof/>
          <w:color w:val="FF0000"/>
          <w:sz w:val="20"/>
          <w:szCs w:val="20"/>
        </w:rPr>
      </w:pPr>
    </w:p>
    <w:p w14:paraId="107EB3B5" w14:textId="2EA4187C" w:rsidR="00C7615F" w:rsidRDefault="00C12305" w:rsidP="005C083B">
      <w:pPr>
        <w:jc w:val="center"/>
        <w:rPr>
          <w:rFonts w:cs="Arial"/>
          <w:b/>
          <w:caps/>
          <w:noProof/>
          <w:color w:val="FF0000"/>
          <w:sz w:val="20"/>
          <w:szCs w:val="20"/>
        </w:rPr>
      </w:pPr>
      <w:r>
        <w:rPr>
          <w:rFonts w:cs="Arial"/>
          <w:b/>
          <w:caps/>
          <w:noProof/>
          <w:color w:val="FF0000"/>
          <w:sz w:val="32"/>
          <w:szCs w:val="32"/>
          <w:lang w:eastAsia="pt-BR"/>
        </w:rPr>
        <w:drawing>
          <wp:inline distT="0" distB="0" distL="0" distR="0" wp14:anchorId="56C80DC6" wp14:editId="508492F5">
            <wp:extent cx="4838700" cy="1807019"/>
            <wp:effectExtent l="1905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62892" cy="1816054"/>
                    </a:xfrm>
                    <a:prstGeom prst="rect">
                      <a:avLst/>
                    </a:prstGeom>
                    <a:noFill/>
                    <a:ln>
                      <a:noFill/>
                    </a:ln>
                  </pic:spPr>
                </pic:pic>
              </a:graphicData>
            </a:graphic>
          </wp:inline>
        </w:drawing>
      </w:r>
    </w:p>
    <w:p w14:paraId="684C2C0E" w14:textId="6D44B1B3" w:rsidR="000F45B6" w:rsidRDefault="000F45B6" w:rsidP="005C083B">
      <w:pPr>
        <w:jc w:val="center"/>
        <w:rPr>
          <w:rFonts w:cs="Arial"/>
          <w:b/>
          <w:caps/>
          <w:noProof/>
          <w:color w:val="FF0000"/>
          <w:sz w:val="20"/>
          <w:szCs w:val="20"/>
        </w:rPr>
      </w:pPr>
    </w:p>
    <w:p w14:paraId="7F620F11" w14:textId="77777777" w:rsidR="000F45B6" w:rsidRDefault="000F45B6" w:rsidP="005C083B">
      <w:pPr>
        <w:jc w:val="center"/>
        <w:rPr>
          <w:rFonts w:cs="Arial"/>
          <w:b/>
          <w:caps/>
          <w:noProof/>
          <w:color w:val="FF0000"/>
          <w:sz w:val="20"/>
          <w:szCs w:val="20"/>
        </w:rPr>
      </w:pPr>
    </w:p>
    <w:p w14:paraId="67C0F234" w14:textId="77777777" w:rsidR="005C083B" w:rsidRPr="005C083B" w:rsidRDefault="005C083B" w:rsidP="00AD406E">
      <w:pPr>
        <w:rPr>
          <w:rFonts w:cs="Arial"/>
          <w:b/>
          <w:caps/>
          <w:noProof/>
          <w:color w:val="FF0000"/>
          <w:sz w:val="20"/>
          <w:szCs w:val="20"/>
        </w:rPr>
      </w:pPr>
    </w:p>
    <w:p w14:paraId="7018B1B8" w14:textId="1D4EFF9E" w:rsidR="00C7615F" w:rsidRDefault="00C12305" w:rsidP="005C083B">
      <w:pPr>
        <w:jc w:val="center"/>
        <w:rPr>
          <w:rFonts w:cs="Arial"/>
          <w:szCs w:val="22"/>
        </w:rPr>
      </w:pPr>
      <w:r>
        <w:rPr>
          <w:rFonts w:cs="Arial"/>
          <w:noProof/>
          <w:szCs w:val="22"/>
          <w:lang w:eastAsia="pt-BR"/>
        </w:rPr>
        <w:drawing>
          <wp:inline distT="0" distB="0" distL="0" distR="0" wp14:anchorId="54E2B0C0" wp14:editId="0906B033">
            <wp:extent cx="4105275" cy="2013052"/>
            <wp:effectExtent l="0" t="0" r="0" b="635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47928" cy="2033967"/>
                    </a:xfrm>
                    <a:prstGeom prst="rect">
                      <a:avLst/>
                    </a:prstGeom>
                    <a:noFill/>
                    <a:ln>
                      <a:noFill/>
                    </a:ln>
                  </pic:spPr>
                </pic:pic>
              </a:graphicData>
            </a:graphic>
          </wp:inline>
        </w:drawing>
      </w:r>
    </w:p>
    <w:p w14:paraId="3659E6C7" w14:textId="5CC87474" w:rsidR="00702DEF" w:rsidRPr="00374AF7" w:rsidRDefault="00702DEF" w:rsidP="00702DEF">
      <w:pPr>
        <w:rPr>
          <w:rFonts w:cs="Arial"/>
          <w:b/>
          <w:color w:val="000000"/>
          <w:sz w:val="18"/>
          <w:szCs w:val="18"/>
        </w:rPr>
      </w:pPr>
      <w:r w:rsidRPr="00374AF7">
        <w:rPr>
          <w:b/>
          <w:color w:val="000000"/>
          <w:sz w:val="18"/>
          <w:szCs w:val="18"/>
        </w:rPr>
        <w:t xml:space="preserve">                  </w:t>
      </w:r>
    </w:p>
    <w:p w14:paraId="7AB11FE5" w14:textId="16CA8F69" w:rsidR="00702DEF" w:rsidRDefault="00702DEF" w:rsidP="005C083B">
      <w:pPr>
        <w:jc w:val="center"/>
        <w:rPr>
          <w:rFonts w:cs="Arial"/>
          <w:szCs w:val="22"/>
        </w:rPr>
      </w:pPr>
    </w:p>
    <w:p w14:paraId="73EC5BF3" w14:textId="4D906AF1" w:rsidR="00C20904" w:rsidRDefault="00C20904" w:rsidP="005C083B">
      <w:pPr>
        <w:jc w:val="center"/>
        <w:rPr>
          <w:rFonts w:cs="Arial"/>
          <w:szCs w:val="22"/>
        </w:rPr>
      </w:pPr>
    </w:p>
    <w:p w14:paraId="38638E85" w14:textId="067113BD" w:rsidR="00C20904" w:rsidRDefault="00C20904" w:rsidP="005C083B">
      <w:pPr>
        <w:jc w:val="center"/>
        <w:rPr>
          <w:rFonts w:cs="Arial"/>
          <w:szCs w:val="22"/>
        </w:rPr>
      </w:pPr>
    </w:p>
    <w:p w14:paraId="3B0EE365" w14:textId="11D37AED" w:rsidR="00C20904" w:rsidRDefault="00C20904" w:rsidP="005C083B">
      <w:pPr>
        <w:jc w:val="center"/>
        <w:rPr>
          <w:rFonts w:cs="Arial"/>
          <w:szCs w:val="22"/>
        </w:rPr>
      </w:pPr>
    </w:p>
    <w:p w14:paraId="33E0967C" w14:textId="77777777" w:rsidR="000F45B6" w:rsidRDefault="000F45B6" w:rsidP="005C083B">
      <w:pPr>
        <w:jc w:val="center"/>
        <w:rPr>
          <w:rFonts w:cs="Arial"/>
          <w:szCs w:val="22"/>
        </w:rPr>
      </w:pPr>
    </w:p>
    <w:p w14:paraId="714BAEBE" w14:textId="3E4058C0" w:rsidR="00C20904" w:rsidRDefault="00C20904" w:rsidP="005C083B">
      <w:pPr>
        <w:jc w:val="center"/>
        <w:rPr>
          <w:rFonts w:cs="Arial"/>
          <w:szCs w:val="22"/>
        </w:rPr>
      </w:pPr>
    </w:p>
    <w:p w14:paraId="459992B8" w14:textId="5FAFCC5E" w:rsidR="00C20904" w:rsidRDefault="00C20904" w:rsidP="005C083B">
      <w:pPr>
        <w:jc w:val="center"/>
        <w:rPr>
          <w:rFonts w:cs="Arial"/>
          <w:szCs w:val="22"/>
        </w:rPr>
      </w:pPr>
    </w:p>
    <w:p w14:paraId="76402310" w14:textId="64285DBC" w:rsidR="00C20904" w:rsidRDefault="00C20904" w:rsidP="005C083B">
      <w:pPr>
        <w:jc w:val="center"/>
        <w:rPr>
          <w:rFonts w:cs="Arial"/>
          <w:szCs w:val="22"/>
        </w:rPr>
      </w:pPr>
    </w:p>
    <w:p w14:paraId="7BA0D4AD" w14:textId="340CCE4A" w:rsidR="00C20904" w:rsidRDefault="00C20904" w:rsidP="005C083B">
      <w:pPr>
        <w:jc w:val="center"/>
        <w:rPr>
          <w:rFonts w:cs="Arial"/>
          <w:szCs w:val="22"/>
        </w:rPr>
      </w:pPr>
    </w:p>
    <w:p w14:paraId="5154BD24" w14:textId="77777777" w:rsidR="00FE0396" w:rsidRDefault="00FE0396" w:rsidP="000F45B6">
      <w:pPr>
        <w:rPr>
          <w:rFonts w:cs="Arial"/>
          <w:szCs w:val="22"/>
        </w:rPr>
      </w:pPr>
    </w:p>
    <w:p w14:paraId="22E82516" w14:textId="77777777" w:rsidR="009F1B13" w:rsidRDefault="009F1B13" w:rsidP="000F45B6">
      <w:pPr>
        <w:rPr>
          <w:rFonts w:cs="Arial"/>
          <w:szCs w:val="22"/>
        </w:rPr>
      </w:pPr>
    </w:p>
    <w:p w14:paraId="1A68E806" w14:textId="77777777" w:rsidR="000F45B6" w:rsidRPr="005C083B" w:rsidRDefault="000F45B6" w:rsidP="000F45B6">
      <w:pPr>
        <w:rPr>
          <w:rFonts w:cs="Arial"/>
          <w:szCs w:val="22"/>
        </w:rPr>
      </w:pPr>
    </w:p>
    <w:p w14:paraId="7E66D135" w14:textId="77777777" w:rsidR="008E28CE" w:rsidRPr="00264F83" w:rsidRDefault="00076318" w:rsidP="0013581D">
      <w:pPr>
        <w:pStyle w:val="Ttulo1"/>
        <w:rPr>
          <w:rFonts w:cs="Arial"/>
          <w:color w:val="ED3611"/>
          <w:kern w:val="0"/>
          <w:szCs w:val="40"/>
        </w:rPr>
      </w:pPr>
      <w:bookmarkStart w:id="47" w:name="_Toc70064086"/>
      <w:bookmarkStart w:id="48" w:name="_Toc99392300"/>
      <w:r>
        <w:rPr>
          <w:rFonts w:cs="Arial"/>
          <w:color w:val="ED3611"/>
          <w:kern w:val="0"/>
          <w:szCs w:val="40"/>
        </w:rPr>
        <w:lastRenderedPageBreak/>
        <w:t>9</w:t>
      </w:r>
      <w:r w:rsidR="0083385D" w:rsidRPr="00264F83">
        <w:rPr>
          <w:rFonts w:cs="Arial"/>
          <w:color w:val="ED3611"/>
          <w:kern w:val="0"/>
          <w:szCs w:val="40"/>
        </w:rPr>
        <w:t xml:space="preserve"> - </w:t>
      </w:r>
      <w:r w:rsidR="00EA1F11" w:rsidRPr="00264F83">
        <w:rPr>
          <w:rFonts w:cs="Arial"/>
          <w:color w:val="ED3611"/>
          <w:kern w:val="0"/>
          <w:szCs w:val="40"/>
        </w:rPr>
        <w:t>Int</w:t>
      </w:r>
      <w:r w:rsidR="00F460F3" w:rsidRPr="00264F83">
        <w:rPr>
          <w:rFonts w:cs="Arial"/>
          <w:color w:val="ED3611"/>
          <w:kern w:val="0"/>
          <w:szCs w:val="40"/>
        </w:rPr>
        <w:t>ensidade</w:t>
      </w:r>
      <w:r w:rsidR="00A92501" w:rsidRPr="00264F83">
        <w:rPr>
          <w:rFonts w:cs="Arial"/>
          <w:color w:val="ED3611"/>
          <w:kern w:val="0"/>
          <w:szCs w:val="40"/>
        </w:rPr>
        <w:t>:</w:t>
      </w:r>
      <w:bookmarkEnd w:id="47"/>
      <w:bookmarkEnd w:id="48"/>
    </w:p>
    <w:p w14:paraId="4974D7B6" w14:textId="77777777" w:rsidR="00380BC0" w:rsidRDefault="00380BC0" w:rsidP="000372A2">
      <w:pPr>
        <w:rPr>
          <w:rFonts w:cs="Arial"/>
          <w:szCs w:val="22"/>
        </w:rPr>
      </w:pPr>
    </w:p>
    <w:p w14:paraId="22844BE4" w14:textId="2C02DEA3" w:rsidR="00EA1F11" w:rsidRDefault="00EA1F11" w:rsidP="000372A2">
      <w:pPr>
        <w:rPr>
          <w:rFonts w:cs="Arial"/>
          <w:szCs w:val="22"/>
        </w:rPr>
      </w:pPr>
      <w:r w:rsidRPr="00281EA1">
        <w:rPr>
          <w:rFonts w:cs="Arial"/>
          <w:szCs w:val="22"/>
        </w:rPr>
        <w:t>Propriedade do som de ser forte (</w:t>
      </w:r>
      <w:r w:rsidR="00AE0B97" w:rsidRPr="00281EA1">
        <w:rPr>
          <w:rFonts w:cs="Arial"/>
          <w:szCs w:val="22"/>
        </w:rPr>
        <w:t xml:space="preserve">volume </w:t>
      </w:r>
      <w:r w:rsidRPr="00281EA1">
        <w:rPr>
          <w:rFonts w:cs="Arial"/>
          <w:szCs w:val="22"/>
        </w:rPr>
        <w:t>alto) ou piano (</w:t>
      </w:r>
      <w:r w:rsidR="00AE0B97" w:rsidRPr="00281EA1">
        <w:rPr>
          <w:rFonts w:cs="Arial"/>
          <w:szCs w:val="22"/>
        </w:rPr>
        <w:t xml:space="preserve">volume </w:t>
      </w:r>
      <w:r w:rsidRPr="00281EA1">
        <w:rPr>
          <w:rFonts w:cs="Arial"/>
          <w:szCs w:val="22"/>
        </w:rPr>
        <w:t>baixo).</w:t>
      </w:r>
    </w:p>
    <w:p w14:paraId="2F223387" w14:textId="77777777" w:rsidR="00380BC0" w:rsidRPr="00281EA1" w:rsidRDefault="00380BC0" w:rsidP="000372A2">
      <w:pPr>
        <w:rPr>
          <w:rFonts w:cs="Arial"/>
          <w:szCs w:val="22"/>
        </w:rPr>
      </w:pPr>
    </w:p>
    <w:p w14:paraId="4E1F9836" w14:textId="77777777" w:rsidR="00EA1F11" w:rsidRPr="00A92501" w:rsidRDefault="00EA1F11" w:rsidP="008E0F1C">
      <w:pPr>
        <w:jc w:val="both"/>
        <w:rPr>
          <w:rFonts w:cs="Arial"/>
          <w:szCs w:val="22"/>
        </w:rPr>
      </w:pPr>
    </w:p>
    <w:p w14:paraId="2D1F251D" w14:textId="176B01B8" w:rsidR="00CE2B2F" w:rsidRPr="004E7DD0" w:rsidRDefault="003C13AF" w:rsidP="00CE2B2F">
      <w:pPr>
        <w:jc w:val="center"/>
        <w:rPr>
          <w:i/>
        </w:rPr>
      </w:pPr>
      <w:r w:rsidRPr="004E7DD0">
        <w:rPr>
          <w:i/>
          <w:noProof/>
          <w:lang w:eastAsia="pt-BR"/>
        </w:rPr>
        <w:drawing>
          <wp:inline distT="0" distB="0" distL="0" distR="0" wp14:anchorId="0B772478" wp14:editId="42D86B4F">
            <wp:extent cx="5181600" cy="1076325"/>
            <wp:effectExtent l="0" t="0" r="0" b="0"/>
            <wp:docPr id="1177" name="Imagem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81600" cy="1076325"/>
                    </a:xfrm>
                    <a:prstGeom prst="rect">
                      <a:avLst/>
                    </a:prstGeom>
                    <a:noFill/>
                    <a:ln>
                      <a:noFill/>
                    </a:ln>
                  </pic:spPr>
                </pic:pic>
              </a:graphicData>
            </a:graphic>
          </wp:inline>
        </w:drawing>
      </w:r>
    </w:p>
    <w:p w14:paraId="1EDF86AE" w14:textId="77777777" w:rsidR="0063133E" w:rsidRDefault="002F2BDC" w:rsidP="002E77AC">
      <w:pPr>
        <w:pStyle w:val="Legenda"/>
        <w:jc w:val="center"/>
      </w:pPr>
      <w:r w:rsidRPr="004E7DD0">
        <w:t>Fig</w:t>
      </w:r>
      <w:r w:rsidR="00243C29" w:rsidRPr="004E7DD0">
        <w:t xml:space="preserve"> - </w:t>
      </w:r>
      <w:r w:rsidR="00076318" w:rsidRPr="004E7DD0">
        <w:t>9</w:t>
      </w:r>
      <w:r w:rsidR="00C55EAD" w:rsidRPr="004E7DD0">
        <w:t>.</w:t>
      </w:r>
      <w:r w:rsidR="00003472" w:rsidRPr="004E7DD0">
        <w:t>0</w:t>
      </w:r>
      <w:r w:rsidR="00C55EAD" w:rsidRPr="004E7DD0">
        <w:t>.1</w:t>
      </w:r>
    </w:p>
    <w:p w14:paraId="65E11066" w14:textId="77777777" w:rsidR="00861974" w:rsidRDefault="00861974" w:rsidP="00380BC0">
      <w:pPr>
        <w:rPr>
          <w:color w:val="FF0000"/>
          <w:lang w:eastAsia="pt-BR"/>
        </w:rPr>
      </w:pPr>
    </w:p>
    <w:p w14:paraId="714DE986" w14:textId="2BD001C8" w:rsidR="003B2681" w:rsidRDefault="00A602D0" w:rsidP="00380BC0">
      <w:pPr>
        <w:rPr>
          <w:color w:val="FF0000"/>
          <w:lang w:eastAsia="pt-BR"/>
        </w:rPr>
      </w:pPr>
      <w:r>
        <w:rPr>
          <w:noProof/>
          <w:color w:val="FF0000"/>
          <w:lang w:eastAsia="pt-BR"/>
        </w:rPr>
        <mc:AlternateContent>
          <mc:Choice Requires="wps">
            <w:drawing>
              <wp:anchor distT="0" distB="0" distL="114300" distR="114300" simplePos="0" relativeHeight="251710976" behindDoc="1" locked="0" layoutInCell="1" allowOverlap="1" wp14:anchorId="580284D6" wp14:editId="7D642857">
                <wp:simplePos x="0" y="0"/>
                <wp:positionH relativeFrom="margin">
                  <wp:posOffset>1763395</wp:posOffset>
                </wp:positionH>
                <wp:positionV relativeFrom="paragraph">
                  <wp:posOffset>11430</wp:posOffset>
                </wp:positionV>
                <wp:extent cx="1840865" cy="720090"/>
                <wp:effectExtent l="0" t="0" r="6985" b="3810"/>
                <wp:wrapNone/>
                <wp:docPr id="195"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865" cy="72009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89AB53" id="Elipse 195" o:spid="_x0000_s1026" style="position:absolute;margin-left:138.85pt;margin-top:.9pt;width:144.95pt;height:56.7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" fillcolor="#ffc000" strokecolor="#e36c0a [2409]" strokeweight="2pt">
                <v:path arrowok="t"/>
                <w10:wrap anchorx="margin"/>
              </v:oval>
            </w:pict>
          </mc:Fallback>
        </mc:AlternateContent>
      </w:r>
    </w:p>
    <w:p w14:paraId="3A4EF1F7" w14:textId="4C79A6EB" w:rsidR="00861974" w:rsidRDefault="00373163" w:rsidP="00861974">
      <w:pPr>
        <w:jc w:val="center"/>
        <w:rPr>
          <w:rFonts w:cs="Arial"/>
          <w:szCs w:val="22"/>
        </w:rPr>
      </w:pPr>
      <w:r>
        <w:rPr>
          <w:rFonts w:cs="Arial"/>
          <w:szCs w:val="22"/>
        </w:rPr>
        <w:object w:dxaOrig="1540" w:dyaOrig="993" w14:anchorId="77B19BBB">
          <v:shape id="_x0000_i1035" type="#_x0000_t75" style="width:64.55pt;height:34.75pt" o:ole="">
            <v:imagedata r:id="rId76" o:title="" cropbottom="15041f"/>
          </v:shape>
          <o:OLEObject Type="Embed" ProgID="Package" ShapeID="_x0000_i1035" DrawAspect="Icon" ObjectID="_1711007466" r:id="rId77"/>
        </w:object>
      </w:r>
      <w:r>
        <w:rPr>
          <w:rFonts w:cs="Arial"/>
          <w:szCs w:val="22"/>
        </w:rPr>
        <w:object w:dxaOrig="1540" w:dyaOrig="993" w14:anchorId="73B04A1E">
          <v:shape id="_x0000_i1036" type="#_x0000_t75" style="width:64.55pt;height:34.75pt" o:ole="">
            <v:imagedata r:id="rId78" o:title="" cropbottom="15855f"/>
          </v:shape>
          <o:OLEObject Type="Embed" ProgID="Package" ShapeID="_x0000_i1036" DrawAspect="Icon" ObjectID="_1711007467" r:id="rId79"/>
        </w:object>
      </w:r>
      <w:bookmarkStart w:id="49" w:name="_Toc70064087"/>
    </w:p>
    <w:p w14:paraId="28ED949E" w14:textId="77777777" w:rsidR="00861974" w:rsidRPr="00861974" w:rsidRDefault="00861974" w:rsidP="00861974">
      <w:pPr>
        <w:jc w:val="center"/>
        <w:rPr>
          <w:rFonts w:cs="Arial"/>
          <w:szCs w:val="22"/>
        </w:rPr>
      </w:pPr>
    </w:p>
    <w:p w14:paraId="7851471F" w14:textId="063F027C" w:rsidR="00CE2B2F" w:rsidRPr="009D7F82" w:rsidRDefault="004F792F"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0" w:name="_Toc99392301"/>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9927F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0</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Sons fortes e </w:t>
      </w:r>
      <w:r w:rsidR="007B769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pianos</w:t>
      </w:r>
      <w:bookmarkEnd w:id="49"/>
      <w:bookmarkEnd w:id="50"/>
    </w:p>
    <w:p w14:paraId="61226ED1" w14:textId="77777777" w:rsidR="00EA1F11" w:rsidRDefault="00EA1F11" w:rsidP="000372A2">
      <w:pPr>
        <w:rPr>
          <w:rFonts w:cs="Arial"/>
          <w:szCs w:val="22"/>
        </w:rPr>
      </w:pPr>
      <w:r w:rsidRPr="00A92501">
        <w:rPr>
          <w:rFonts w:cs="Arial"/>
          <w:szCs w:val="22"/>
        </w:rPr>
        <w:t xml:space="preserve">Vamos </w:t>
      </w:r>
      <w:r w:rsidR="00607778">
        <w:rPr>
          <w:rFonts w:cs="Arial"/>
          <w:szCs w:val="22"/>
        </w:rPr>
        <w:t xml:space="preserve">tocar os bordões do violão e aumentar </w:t>
      </w:r>
      <w:r w:rsidRPr="00A92501">
        <w:rPr>
          <w:rFonts w:cs="Arial"/>
          <w:szCs w:val="22"/>
        </w:rPr>
        <w:t>o volume pouco a pouco?</w:t>
      </w:r>
    </w:p>
    <w:p w14:paraId="01022836" w14:textId="77777777" w:rsidR="00411FDA" w:rsidRDefault="00411FDA" w:rsidP="000372A2">
      <w:pPr>
        <w:rPr>
          <w:rFonts w:cs="Arial"/>
          <w:szCs w:val="22"/>
        </w:rPr>
      </w:pPr>
    </w:p>
    <w:p w14:paraId="4ACD62C1" w14:textId="77777777" w:rsidR="00380BC0" w:rsidRDefault="00380BC0" w:rsidP="000372A2">
      <w:pPr>
        <w:rPr>
          <w:rFonts w:cs="Arial"/>
          <w:szCs w:val="22"/>
        </w:rPr>
      </w:pPr>
    </w:p>
    <w:p w14:paraId="4452565D" w14:textId="77777777" w:rsidR="00411FDA" w:rsidRPr="00A92501" w:rsidRDefault="00411FDA" w:rsidP="004037F2">
      <w:pPr>
        <w:jc w:val="center"/>
      </w:pPr>
      <w:r>
        <w:rPr>
          <w:noProof/>
          <w:lang w:eastAsia="pt-BR"/>
        </w:rPr>
        <w:drawing>
          <wp:inline distT="0" distB="0" distL="0" distR="0" wp14:anchorId="3D5FA546" wp14:editId="0399935D">
            <wp:extent cx="4572000" cy="857250"/>
            <wp:effectExtent l="0" t="0" r="0" b="0"/>
            <wp:docPr id="1152" name="Imagem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72000" cy="857250"/>
                    </a:xfrm>
                    <a:prstGeom prst="rect">
                      <a:avLst/>
                    </a:prstGeom>
                    <a:noFill/>
                    <a:ln>
                      <a:noFill/>
                    </a:ln>
                  </pic:spPr>
                </pic:pic>
              </a:graphicData>
            </a:graphic>
          </wp:inline>
        </w:drawing>
      </w:r>
    </w:p>
    <w:p w14:paraId="25C80155" w14:textId="77777777" w:rsidR="00380BC0" w:rsidRDefault="00076318" w:rsidP="004037F2">
      <w:pPr>
        <w:pStyle w:val="Legenda"/>
        <w:jc w:val="center"/>
      </w:pPr>
      <w:r>
        <w:t>Fig – 9</w:t>
      </w:r>
      <w:r w:rsidR="004037F2">
        <w:t>.0.2</w:t>
      </w:r>
    </w:p>
    <w:p w14:paraId="04E7E1AA" w14:textId="77777777" w:rsidR="00380BC0" w:rsidRDefault="00380BC0" w:rsidP="000372A2">
      <w:pPr>
        <w:rPr>
          <w:rFonts w:cs="Arial"/>
          <w:szCs w:val="22"/>
        </w:rPr>
      </w:pPr>
    </w:p>
    <w:p w14:paraId="6E9D67CA" w14:textId="77777777" w:rsidR="00373163" w:rsidRDefault="00373163" w:rsidP="000372A2">
      <w:pPr>
        <w:rPr>
          <w:rFonts w:cs="Arial"/>
          <w:szCs w:val="22"/>
        </w:rPr>
      </w:pPr>
    </w:p>
    <w:p w14:paraId="666A5332" w14:textId="1CA7219C" w:rsidR="00861974" w:rsidRDefault="00EA1F11" w:rsidP="008B0E1E">
      <w:pPr>
        <w:rPr>
          <w:rFonts w:cs="Arial"/>
          <w:szCs w:val="22"/>
        </w:rPr>
      </w:pPr>
      <w:r w:rsidRPr="00A92501">
        <w:rPr>
          <w:rFonts w:cs="Arial"/>
          <w:szCs w:val="22"/>
        </w:rPr>
        <w:t>Se</w:t>
      </w:r>
      <w:r w:rsidR="00607778">
        <w:rPr>
          <w:rFonts w:cs="Arial"/>
          <w:szCs w:val="22"/>
        </w:rPr>
        <w:t>guindo</w:t>
      </w:r>
      <w:r w:rsidR="000414E6">
        <w:rPr>
          <w:rFonts w:cs="Arial"/>
          <w:szCs w:val="22"/>
        </w:rPr>
        <w:t xml:space="preserve"> </w:t>
      </w:r>
      <w:r w:rsidR="00416521">
        <w:rPr>
          <w:rFonts w:cs="Arial"/>
          <w:szCs w:val="22"/>
        </w:rPr>
        <w:t>os sinais da figura 9.0.2</w:t>
      </w:r>
      <w:r w:rsidR="00607778">
        <w:rPr>
          <w:rFonts w:cs="Arial"/>
          <w:szCs w:val="22"/>
        </w:rPr>
        <w:t xml:space="preserve">, </w:t>
      </w:r>
      <w:r w:rsidRPr="00A92501">
        <w:rPr>
          <w:rFonts w:cs="Arial"/>
          <w:szCs w:val="22"/>
        </w:rPr>
        <w:t xml:space="preserve">experimente executar os graves do instrumento focando sua coordenação motora em “tirar” os extremos do </w:t>
      </w:r>
      <w:r w:rsidRPr="00A92501">
        <w:rPr>
          <w:rFonts w:cs="Arial"/>
          <w:i/>
          <w:szCs w:val="22"/>
        </w:rPr>
        <w:t>forte</w:t>
      </w:r>
      <w:r w:rsidRPr="00A92501">
        <w:rPr>
          <w:rFonts w:cs="Arial"/>
          <w:szCs w:val="22"/>
        </w:rPr>
        <w:t xml:space="preserve"> (muito volume) e do </w:t>
      </w:r>
      <w:r w:rsidRPr="00A92501">
        <w:rPr>
          <w:rFonts w:cs="Arial"/>
          <w:i/>
          <w:szCs w:val="22"/>
        </w:rPr>
        <w:t>piano</w:t>
      </w:r>
      <w:r w:rsidRPr="00A92501">
        <w:rPr>
          <w:rFonts w:cs="Arial"/>
          <w:szCs w:val="22"/>
        </w:rPr>
        <w:t xml:space="preserve"> (pouco</w:t>
      </w:r>
      <w:r w:rsidR="00607778">
        <w:rPr>
          <w:rFonts w:cs="Arial"/>
          <w:szCs w:val="22"/>
        </w:rPr>
        <w:t xml:space="preserve"> volume) do violão</w:t>
      </w:r>
      <w:r w:rsidR="00861974">
        <w:rPr>
          <w:rFonts w:cs="Arial"/>
          <w:szCs w:val="22"/>
        </w:rPr>
        <w:t>,</w:t>
      </w:r>
      <w:r w:rsidR="00607778">
        <w:rPr>
          <w:rFonts w:cs="Arial"/>
          <w:szCs w:val="22"/>
        </w:rPr>
        <w:t xml:space="preserve"> se atentando a</w:t>
      </w:r>
      <w:r w:rsidRPr="00A92501">
        <w:rPr>
          <w:rFonts w:cs="Arial"/>
          <w:szCs w:val="22"/>
        </w:rPr>
        <w:t xml:space="preserve"> não perder a qualidade do som.</w:t>
      </w:r>
    </w:p>
    <w:p w14:paraId="51ED49C1" w14:textId="77777777" w:rsidR="00861974" w:rsidRDefault="00861974" w:rsidP="008B0E1E">
      <w:pPr>
        <w:rPr>
          <w:rFonts w:cs="Arial"/>
          <w:szCs w:val="22"/>
        </w:rPr>
      </w:pPr>
    </w:p>
    <w:p w14:paraId="27A39790" w14:textId="77777777" w:rsidR="00373163" w:rsidRDefault="00373163" w:rsidP="008B0E1E">
      <w:pPr>
        <w:rPr>
          <w:rFonts w:cs="Arial"/>
          <w:szCs w:val="22"/>
        </w:rPr>
      </w:pPr>
    </w:p>
    <w:p w14:paraId="0AED3D55" w14:textId="6206BE27" w:rsidR="00380BC0" w:rsidRPr="00063A28" w:rsidRDefault="00411FDA" w:rsidP="008B0E1E">
      <w:pPr>
        <w:rPr>
          <w:rFonts w:cs="Arial"/>
          <w:bCs/>
          <w:color w:val="FF0000"/>
          <w:szCs w:val="22"/>
        </w:rPr>
      </w:pPr>
      <w:r>
        <w:rPr>
          <w:rFonts w:cs="Arial"/>
          <w:szCs w:val="22"/>
        </w:rPr>
        <w:t>Agora, que tal tentar controlar a intensidade do som ao tocar a corda 6</w:t>
      </w:r>
      <w:r w:rsidRPr="00677A18">
        <w:rPr>
          <w:rFonts w:cs="Arial"/>
          <w:szCs w:val="22"/>
        </w:rPr>
        <w:t>,</w:t>
      </w:r>
      <w:r>
        <w:rPr>
          <w:rFonts w:cs="Arial"/>
          <w:szCs w:val="22"/>
        </w:rPr>
        <w:t xml:space="preserve"> seguindo os sinais</w:t>
      </w:r>
      <w:r w:rsidR="00373163">
        <w:rPr>
          <w:rFonts w:cs="Arial"/>
          <w:szCs w:val="22"/>
        </w:rPr>
        <w:t xml:space="preserve"> apresentados na figura 9.0.3</w:t>
      </w:r>
      <w:r>
        <w:rPr>
          <w:rFonts w:cs="Arial"/>
          <w:szCs w:val="22"/>
        </w:rPr>
        <w:t>?</w:t>
      </w:r>
      <w:r w:rsidR="00677A18">
        <w:rPr>
          <w:rFonts w:cs="Arial"/>
          <w:szCs w:val="22"/>
        </w:rPr>
        <w:t xml:space="preserve"> </w:t>
      </w:r>
    </w:p>
    <w:p w14:paraId="49FA276F" w14:textId="77777777" w:rsidR="00373163" w:rsidRDefault="00373163" w:rsidP="00DB43B4">
      <w:pPr>
        <w:keepNext/>
        <w:jc w:val="center"/>
      </w:pPr>
    </w:p>
    <w:p w14:paraId="1CC7A90A" w14:textId="77777777" w:rsidR="00373163" w:rsidRDefault="00373163" w:rsidP="00DB43B4">
      <w:pPr>
        <w:keepNext/>
        <w:jc w:val="center"/>
      </w:pPr>
    </w:p>
    <w:p w14:paraId="7C4498A5" w14:textId="77777777" w:rsidR="00DB43B4" w:rsidRDefault="00B75F78" w:rsidP="00DB43B4">
      <w:pPr>
        <w:keepNext/>
        <w:jc w:val="center"/>
      </w:pPr>
      <w:r>
        <w:rPr>
          <w:rFonts w:cs="Arial"/>
          <w:b/>
          <w:noProof/>
          <w:color w:val="FF0000"/>
          <w:szCs w:val="22"/>
          <w:lang w:eastAsia="pt-BR"/>
        </w:rPr>
        <w:drawing>
          <wp:inline distT="0" distB="0" distL="0" distR="0" wp14:anchorId="5256C5E0" wp14:editId="35B70C36">
            <wp:extent cx="4114800" cy="4381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14800" cy="438150"/>
                    </a:xfrm>
                    <a:prstGeom prst="rect">
                      <a:avLst/>
                    </a:prstGeom>
                    <a:noFill/>
                    <a:ln>
                      <a:noFill/>
                    </a:ln>
                  </pic:spPr>
                </pic:pic>
              </a:graphicData>
            </a:graphic>
          </wp:inline>
        </w:drawing>
      </w:r>
    </w:p>
    <w:p w14:paraId="4D11F5F1" w14:textId="7749118B" w:rsidR="00380BC0" w:rsidRPr="000B0675" w:rsidRDefault="00DB43B4" w:rsidP="000B0675">
      <w:pPr>
        <w:pStyle w:val="Legenda"/>
        <w:jc w:val="center"/>
        <w:rPr>
          <w:rFonts w:cs="Arial"/>
          <w:b w:val="0"/>
          <w:color w:val="FF0000"/>
          <w:szCs w:val="22"/>
        </w:rPr>
      </w:pPr>
      <w:r>
        <w:t>Figura 9.0.</w:t>
      </w:r>
      <w:r w:rsidR="000B0675">
        <w:t>3</w:t>
      </w:r>
    </w:p>
    <w:p w14:paraId="4514F6E4" w14:textId="77777777" w:rsidR="004037F2" w:rsidRDefault="004037F2" w:rsidP="00F7230E">
      <w:pPr>
        <w:jc w:val="center"/>
      </w:pPr>
    </w:p>
    <w:p w14:paraId="50506896" w14:textId="77777777" w:rsidR="004037F2" w:rsidRDefault="004037F2" w:rsidP="00F7230E">
      <w:pPr>
        <w:jc w:val="center"/>
      </w:pPr>
    </w:p>
    <w:p w14:paraId="3B7ABC7A" w14:textId="77777777" w:rsidR="00373163" w:rsidRDefault="00373163" w:rsidP="00F7230E">
      <w:pPr>
        <w:jc w:val="center"/>
      </w:pPr>
    </w:p>
    <w:p w14:paraId="066C92DC" w14:textId="77777777" w:rsidR="00373163" w:rsidRDefault="00373163" w:rsidP="00F7230E">
      <w:pPr>
        <w:jc w:val="center"/>
      </w:pPr>
    </w:p>
    <w:p w14:paraId="0E4AC224" w14:textId="77777777" w:rsidR="00373163" w:rsidRDefault="00373163" w:rsidP="00F7230E">
      <w:pPr>
        <w:jc w:val="center"/>
      </w:pPr>
    </w:p>
    <w:p w14:paraId="650685BD" w14:textId="77777777" w:rsidR="00373163" w:rsidRDefault="00373163" w:rsidP="00F7230E">
      <w:pPr>
        <w:jc w:val="center"/>
      </w:pPr>
    </w:p>
    <w:p w14:paraId="37C92194" w14:textId="1906AEB5" w:rsidR="00380BC0" w:rsidRDefault="007B7696" w:rsidP="007B7696">
      <w:r>
        <w:lastRenderedPageBreak/>
        <w:t>Outros sinais que também servem para alterar a dinâmica da música são os sinais crescendo e decrescendo que veremos logo abaixo:</w:t>
      </w:r>
    </w:p>
    <w:p w14:paraId="4645995F" w14:textId="77777777" w:rsidR="00373163" w:rsidRDefault="00373163" w:rsidP="007B7696"/>
    <w:p w14:paraId="3A19F180" w14:textId="77777777" w:rsidR="00380BC0" w:rsidRDefault="00380BC0" w:rsidP="00F7230E">
      <w:pPr>
        <w:jc w:val="center"/>
      </w:pPr>
    </w:p>
    <w:p w14:paraId="4425C3E0" w14:textId="77777777" w:rsidR="005B383A" w:rsidRDefault="005B383A" w:rsidP="00F7230E">
      <w:pPr>
        <w:jc w:val="center"/>
      </w:pPr>
    </w:p>
    <w:p w14:paraId="15C4EA6A" w14:textId="5F95ABEC" w:rsidR="000B0675" w:rsidRDefault="007B7696" w:rsidP="000B0675">
      <w:pPr>
        <w:keepNext/>
        <w:jc w:val="center"/>
      </w:pPr>
      <w:r>
        <w:rPr>
          <w:noProof/>
          <w:color w:val="FF0000"/>
          <w:lang w:eastAsia="pt-BR"/>
        </w:rPr>
        <w:drawing>
          <wp:inline distT="0" distB="0" distL="0" distR="0" wp14:anchorId="51DC6EE0" wp14:editId="4A5C3AA6">
            <wp:extent cx="4459605" cy="1294130"/>
            <wp:effectExtent l="0" t="0" r="0" b="0"/>
            <wp:docPr id="1178" name="Imagem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59605" cy="1294130"/>
                    </a:xfrm>
                    <a:prstGeom prst="rect">
                      <a:avLst/>
                    </a:prstGeom>
                    <a:noFill/>
                    <a:ln>
                      <a:noFill/>
                    </a:ln>
                  </pic:spPr>
                </pic:pic>
              </a:graphicData>
            </a:graphic>
          </wp:inline>
        </w:drawing>
      </w:r>
    </w:p>
    <w:p w14:paraId="105280F6" w14:textId="63A780E9" w:rsidR="00380BC0" w:rsidRDefault="000B0675" w:rsidP="000B0675">
      <w:pPr>
        <w:pStyle w:val="Legenda"/>
        <w:jc w:val="center"/>
      </w:pPr>
      <w:r>
        <w:t>Figura 9.0.4</w:t>
      </w:r>
    </w:p>
    <w:p w14:paraId="2C095C76" w14:textId="77777777" w:rsidR="000B0675" w:rsidRDefault="000B0675" w:rsidP="000B0675">
      <w:pPr>
        <w:rPr>
          <w:lang w:eastAsia="pt-BR"/>
        </w:rPr>
      </w:pPr>
    </w:p>
    <w:p w14:paraId="7719B90F" w14:textId="77777777" w:rsidR="00373163" w:rsidRDefault="00373163" w:rsidP="000B0675">
      <w:pPr>
        <w:rPr>
          <w:lang w:eastAsia="pt-BR"/>
        </w:rPr>
      </w:pPr>
    </w:p>
    <w:p w14:paraId="0991BF22" w14:textId="77777777" w:rsidR="005B383A" w:rsidRPr="000B0675" w:rsidRDefault="005B383A" w:rsidP="000B0675">
      <w:pPr>
        <w:rPr>
          <w:lang w:eastAsia="pt-BR"/>
        </w:rPr>
      </w:pPr>
    </w:p>
    <w:p w14:paraId="1996A292" w14:textId="77777777" w:rsidR="00861974" w:rsidRDefault="00861974" w:rsidP="00677A18"/>
    <w:p w14:paraId="0F28014C" w14:textId="68838BCA" w:rsidR="00677A18" w:rsidRDefault="00677A18" w:rsidP="00677A18">
      <w:r>
        <w:t>Esses sinais nos indicam que devemos mudar a dinâmica de forma gradual. No crescendo deve haver um aumento na intensidade do volume da voz gradualmente, e no decrescendo uma diminuição do volume da voz gradualmente também.</w:t>
      </w:r>
    </w:p>
    <w:p w14:paraId="4BB8E7BD" w14:textId="0F9F0B70" w:rsidR="00861974" w:rsidRDefault="00861974" w:rsidP="00677A18"/>
    <w:p w14:paraId="63868FFE" w14:textId="3C4EE7FA" w:rsidR="00861974" w:rsidRDefault="00861974" w:rsidP="00677A18"/>
    <w:p w14:paraId="3A264075" w14:textId="77777777" w:rsidR="00861974" w:rsidRDefault="00861974" w:rsidP="00677A18"/>
    <w:p w14:paraId="482A1F74" w14:textId="0505FF44" w:rsidR="00D340EE" w:rsidRDefault="005154C2" w:rsidP="00F7230E">
      <w:pPr>
        <w:jc w:val="center"/>
      </w:pPr>
      <w:r>
        <w:rPr>
          <w:noProof/>
          <w:lang w:eastAsia="pt-BR"/>
        </w:rPr>
        <w:drawing>
          <wp:inline distT="0" distB="0" distL="0" distR="0" wp14:anchorId="0F31DDFC" wp14:editId="4F42D3A3">
            <wp:extent cx="4420598" cy="1057637"/>
            <wp:effectExtent l="0" t="0" r="0" b="9525"/>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64562" cy="1092081"/>
                    </a:xfrm>
                    <a:prstGeom prst="rect">
                      <a:avLst/>
                    </a:prstGeom>
                    <a:noFill/>
                    <a:ln>
                      <a:noFill/>
                    </a:ln>
                  </pic:spPr>
                </pic:pic>
              </a:graphicData>
            </a:graphic>
          </wp:inline>
        </w:drawing>
      </w:r>
    </w:p>
    <w:p w14:paraId="521E92DE" w14:textId="79F52D34" w:rsidR="00C20904" w:rsidRDefault="00C20904" w:rsidP="00F7230E">
      <w:pPr>
        <w:jc w:val="center"/>
      </w:pPr>
    </w:p>
    <w:p w14:paraId="4DD42CEF" w14:textId="657B0409" w:rsidR="00C20904" w:rsidRDefault="00C20904" w:rsidP="00F7230E">
      <w:pPr>
        <w:jc w:val="center"/>
      </w:pPr>
    </w:p>
    <w:p w14:paraId="3B56AD8E" w14:textId="59235095" w:rsidR="00C20904" w:rsidRDefault="00C20904" w:rsidP="00F7230E">
      <w:pPr>
        <w:jc w:val="center"/>
      </w:pPr>
    </w:p>
    <w:p w14:paraId="3AD75A4B" w14:textId="36E19E2A" w:rsidR="00C20904" w:rsidRDefault="00C20904" w:rsidP="00F7230E">
      <w:pPr>
        <w:jc w:val="center"/>
      </w:pPr>
    </w:p>
    <w:p w14:paraId="087D8F85" w14:textId="297DF70E" w:rsidR="00C20904" w:rsidRDefault="00C20904" w:rsidP="00F7230E">
      <w:pPr>
        <w:jc w:val="center"/>
      </w:pPr>
    </w:p>
    <w:p w14:paraId="607B8FE1" w14:textId="244627EC" w:rsidR="00C20904" w:rsidRDefault="00C20904" w:rsidP="00F7230E">
      <w:pPr>
        <w:jc w:val="center"/>
      </w:pPr>
    </w:p>
    <w:p w14:paraId="32764D38" w14:textId="46B3B6AF" w:rsidR="00C20904" w:rsidRDefault="00C20904" w:rsidP="00F7230E">
      <w:pPr>
        <w:jc w:val="center"/>
      </w:pPr>
    </w:p>
    <w:p w14:paraId="7774298C" w14:textId="088F19D1" w:rsidR="00C20904" w:rsidRDefault="00C20904" w:rsidP="00F7230E">
      <w:pPr>
        <w:jc w:val="center"/>
      </w:pPr>
    </w:p>
    <w:p w14:paraId="74DE24BD" w14:textId="012C7399" w:rsidR="00C20904" w:rsidRDefault="00C20904" w:rsidP="00F7230E">
      <w:pPr>
        <w:jc w:val="center"/>
      </w:pPr>
    </w:p>
    <w:p w14:paraId="215B66B6" w14:textId="24FA946E" w:rsidR="00C20904" w:rsidRDefault="00C20904" w:rsidP="00F7230E">
      <w:pPr>
        <w:jc w:val="center"/>
      </w:pPr>
    </w:p>
    <w:p w14:paraId="3C1D1574" w14:textId="5F93B8D8" w:rsidR="00C20904" w:rsidRDefault="00C20904" w:rsidP="00F7230E">
      <w:pPr>
        <w:jc w:val="center"/>
      </w:pPr>
    </w:p>
    <w:p w14:paraId="41270EA9" w14:textId="7D3C60AE" w:rsidR="00C20904" w:rsidRDefault="00C20904" w:rsidP="00F7230E">
      <w:pPr>
        <w:jc w:val="center"/>
      </w:pPr>
    </w:p>
    <w:p w14:paraId="1055E614" w14:textId="099A7279" w:rsidR="00C20904" w:rsidRDefault="00C20904" w:rsidP="00F7230E">
      <w:pPr>
        <w:jc w:val="center"/>
      </w:pPr>
    </w:p>
    <w:p w14:paraId="05263EC3" w14:textId="30495EF2" w:rsidR="00C20904" w:rsidRDefault="00C20904" w:rsidP="00F7230E">
      <w:pPr>
        <w:jc w:val="center"/>
      </w:pPr>
    </w:p>
    <w:p w14:paraId="09CC2F00" w14:textId="6E998E33" w:rsidR="00C20904" w:rsidRDefault="00C20904" w:rsidP="00F7230E">
      <w:pPr>
        <w:jc w:val="center"/>
      </w:pPr>
    </w:p>
    <w:p w14:paraId="13F13D0E" w14:textId="1EB10352" w:rsidR="00C20904" w:rsidRDefault="00C20904" w:rsidP="00F7230E">
      <w:pPr>
        <w:jc w:val="center"/>
      </w:pPr>
    </w:p>
    <w:p w14:paraId="07D93337" w14:textId="4B6924AC" w:rsidR="00C20904" w:rsidRDefault="00C20904" w:rsidP="00F7230E">
      <w:pPr>
        <w:jc w:val="center"/>
      </w:pPr>
    </w:p>
    <w:p w14:paraId="1BB0A99C" w14:textId="1A49CC3A" w:rsidR="00C20904" w:rsidRDefault="00C20904" w:rsidP="00F7230E">
      <w:pPr>
        <w:jc w:val="center"/>
      </w:pPr>
    </w:p>
    <w:p w14:paraId="1C2C9DB2" w14:textId="2DD2FD5D" w:rsidR="00C20904" w:rsidRDefault="00C20904" w:rsidP="00F7230E">
      <w:pPr>
        <w:jc w:val="center"/>
      </w:pPr>
    </w:p>
    <w:p w14:paraId="194C53D7" w14:textId="0ACC7639" w:rsidR="00C20904" w:rsidRDefault="00C20904" w:rsidP="00F7230E">
      <w:pPr>
        <w:jc w:val="center"/>
      </w:pPr>
    </w:p>
    <w:p w14:paraId="30DD75B4" w14:textId="77777777" w:rsidR="00373163" w:rsidRDefault="00373163" w:rsidP="00F7230E">
      <w:pPr>
        <w:jc w:val="center"/>
      </w:pPr>
    </w:p>
    <w:p w14:paraId="60E02F96" w14:textId="1584A50A" w:rsidR="00C20904" w:rsidRDefault="00C20904" w:rsidP="00F7230E">
      <w:pPr>
        <w:jc w:val="center"/>
      </w:pPr>
    </w:p>
    <w:p w14:paraId="2C822AB8" w14:textId="5778500D" w:rsidR="00C20904" w:rsidRDefault="00C20904" w:rsidP="00F7230E">
      <w:pPr>
        <w:jc w:val="center"/>
      </w:pPr>
    </w:p>
    <w:p w14:paraId="21F52B60" w14:textId="77777777" w:rsidR="00C20904" w:rsidRDefault="00C20904" w:rsidP="00F7230E">
      <w:pPr>
        <w:jc w:val="center"/>
      </w:pPr>
    </w:p>
    <w:p w14:paraId="130586ED" w14:textId="77777777" w:rsidR="00EA1F11" w:rsidRPr="00264F83" w:rsidRDefault="00076318" w:rsidP="005843EE">
      <w:pPr>
        <w:pStyle w:val="Ttulo1"/>
        <w:rPr>
          <w:rFonts w:cs="Arial"/>
          <w:color w:val="ED3611"/>
          <w:kern w:val="0"/>
          <w:szCs w:val="40"/>
        </w:rPr>
      </w:pPr>
      <w:bookmarkStart w:id="51" w:name="_Toc70064088"/>
      <w:bookmarkStart w:id="52" w:name="_Toc99392302"/>
      <w:r>
        <w:rPr>
          <w:rFonts w:cs="Arial"/>
          <w:color w:val="ED3611"/>
          <w:kern w:val="0"/>
          <w:szCs w:val="40"/>
        </w:rPr>
        <w:lastRenderedPageBreak/>
        <w:t>10</w:t>
      </w:r>
      <w:r w:rsidR="0083385D" w:rsidRPr="00264F83">
        <w:rPr>
          <w:rFonts w:cs="Arial"/>
          <w:color w:val="ED3611"/>
          <w:kern w:val="0"/>
          <w:szCs w:val="40"/>
        </w:rPr>
        <w:t xml:space="preserve"> - </w:t>
      </w:r>
      <w:r w:rsidR="00EA1F11" w:rsidRPr="00264F83">
        <w:rPr>
          <w:rFonts w:cs="Arial"/>
          <w:color w:val="ED3611"/>
          <w:kern w:val="0"/>
          <w:szCs w:val="40"/>
        </w:rPr>
        <w:t>Timbre</w:t>
      </w:r>
      <w:r w:rsidR="0083385D" w:rsidRPr="00264F83">
        <w:rPr>
          <w:rFonts w:cs="Arial"/>
          <w:color w:val="ED3611"/>
          <w:kern w:val="0"/>
          <w:szCs w:val="40"/>
        </w:rPr>
        <w:t>:</w:t>
      </w:r>
      <w:bookmarkEnd w:id="51"/>
      <w:bookmarkEnd w:id="52"/>
    </w:p>
    <w:p w14:paraId="5615E725" w14:textId="77777777" w:rsidR="00EA1F11" w:rsidRPr="008110A8" w:rsidRDefault="00EA1F11" w:rsidP="000372A2">
      <w:pPr>
        <w:rPr>
          <w:rFonts w:cs="Arial"/>
          <w:b/>
          <w:i/>
          <w:szCs w:val="22"/>
        </w:rPr>
      </w:pPr>
      <w:r w:rsidRPr="000372A2">
        <w:rPr>
          <w:rFonts w:cs="Arial"/>
          <w:iCs/>
          <w:szCs w:val="22"/>
        </w:rPr>
        <w:t>Definição</w:t>
      </w:r>
      <w:r w:rsidRPr="000372A2">
        <w:rPr>
          <w:rFonts w:cs="Arial"/>
          <w:b/>
          <w:iCs/>
          <w:szCs w:val="22"/>
        </w:rPr>
        <w:t>:</w:t>
      </w:r>
      <w:r w:rsidRPr="008110A8">
        <w:rPr>
          <w:rFonts w:cs="Arial"/>
          <w:b/>
          <w:i/>
          <w:szCs w:val="22"/>
        </w:rPr>
        <w:t xml:space="preserve"> </w:t>
      </w:r>
      <w:r w:rsidRPr="008110A8">
        <w:rPr>
          <w:rFonts w:cs="Arial"/>
          <w:szCs w:val="22"/>
        </w:rPr>
        <w:t xml:space="preserve">Qualidade do som que permite identificar e reconhecer a sua fonte (origem). </w:t>
      </w:r>
      <w:r w:rsidR="002B6246">
        <w:rPr>
          <w:rFonts w:cs="Arial"/>
          <w:szCs w:val="22"/>
        </w:rPr>
        <w:t xml:space="preserve">O que nos permite </w:t>
      </w:r>
      <w:r w:rsidRPr="008110A8">
        <w:rPr>
          <w:rFonts w:cs="Arial"/>
          <w:szCs w:val="22"/>
        </w:rPr>
        <w:t>distinguir as vozes das pessoas (cantores, amigos, etc.) e de instrumentos musicais (diferenças en</w:t>
      </w:r>
      <w:r w:rsidR="00455468" w:rsidRPr="008110A8">
        <w:rPr>
          <w:rFonts w:cs="Arial"/>
          <w:szCs w:val="22"/>
        </w:rPr>
        <w:t>tre um violão e um violino, etc.).</w:t>
      </w:r>
    </w:p>
    <w:p w14:paraId="2151675C" w14:textId="77777777" w:rsidR="00EA1F11" w:rsidRPr="000372A2" w:rsidRDefault="00EA1F11" w:rsidP="000372A2">
      <w:pPr>
        <w:rPr>
          <w:rFonts w:cs="Arial"/>
          <w:iCs/>
          <w:szCs w:val="22"/>
        </w:rPr>
      </w:pPr>
      <w:r w:rsidRPr="000372A2">
        <w:rPr>
          <w:rFonts w:cs="Arial"/>
          <w:iCs/>
          <w:szCs w:val="22"/>
        </w:rPr>
        <w:t>Exemplos:</w:t>
      </w:r>
    </w:p>
    <w:p w14:paraId="4AF703FF" w14:textId="77777777" w:rsidR="00EA1F11" w:rsidRDefault="00EA1F11" w:rsidP="000372A2">
      <w:pPr>
        <w:rPr>
          <w:rFonts w:cs="Arial"/>
          <w:szCs w:val="22"/>
        </w:rPr>
      </w:pPr>
      <w:r w:rsidRPr="008110A8">
        <w:rPr>
          <w:rFonts w:cs="Arial"/>
          <w:szCs w:val="22"/>
        </w:rPr>
        <w:t>Timbre da voz de um homem para a da voz de u</w:t>
      </w:r>
      <w:r w:rsidR="008110A8">
        <w:rPr>
          <w:rFonts w:cs="Arial"/>
          <w:szCs w:val="22"/>
        </w:rPr>
        <w:t xml:space="preserve">ma mulher, som de um piano e </w:t>
      </w:r>
      <w:r w:rsidRPr="008110A8">
        <w:rPr>
          <w:rFonts w:cs="Arial"/>
          <w:szCs w:val="22"/>
        </w:rPr>
        <w:t>uma flauta</w:t>
      </w:r>
      <w:r w:rsidR="008110A8">
        <w:rPr>
          <w:rFonts w:cs="Arial"/>
          <w:szCs w:val="22"/>
        </w:rPr>
        <w:t xml:space="preserve"> para a mesma nota musical</w:t>
      </w:r>
      <w:r w:rsidRPr="008110A8">
        <w:rPr>
          <w:rFonts w:cs="Arial"/>
          <w:szCs w:val="22"/>
        </w:rPr>
        <w:t>, etc.</w:t>
      </w:r>
    </w:p>
    <w:p w14:paraId="016123BC" w14:textId="77777777" w:rsidR="00C66578" w:rsidRPr="008110A8" w:rsidRDefault="00C66578" w:rsidP="008E0F1C">
      <w:pPr>
        <w:jc w:val="both"/>
        <w:rPr>
          <w:rFonts w:cs="Arial"/>
          <w:szCs w:val="22"/>
        </w:rPr>
      </w:pPr>
    </w:p>
    <w:p w14:paraId="06A48B76" w14:textId="77777777" w:rsidR="009D1651" w:rsidRPr="008110A8" w:rsidRDefault="00EA1F11" w:rsidP="00EA1F11">
      <w:pPr>
        <w:jc w:val="center"/>
        <w:rPr>
          <w:rFonts w:cs="Arial"/>
          <w:i/>
          <w:szCs w:val="22"/>
        </w:rPr>
      </w:pPr>
      <w:r w:rsidRPr="008110A8">
        <w:rPr>
          <w:rFonts w:cs="Arial"/>
          <w:noProof/>
          <w:color w:val="5C5C5C"/>
          <w:szCs w:val="22"/>
          <w:lang w:eastAsia="pt-BR"/>
        </w:rPr>
        <w:drawing>
          <wp:inline distT="0" distB="0" distL="0" distR="0" wp14:anchorId="1AE97D07" wp14:editId="51BDEC2E">
            <wp:extent cx="5161496" cy="652007"/>
            <wp:effectExtent l="19050" t="0" r="1054" b="0"/>
            <wp:docPr id="317"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4" cstate="print">
                      <a:lum bright="-25000" contrast="40000"/>
                    </a:blip>
                    <a:srcRect/>
                    <a:stretch>
                      <a:fillRect/>
                    </a:stretch>
                  </pic:blipFill>
                  <pic:spPr bwMode="auto">
                    <a:xfrm>
                      <a:off x="0" y="0"/>
                      <a:ext cx="5162550" cy="652140"/>
                    </a:xfrm>
                    <a:prstGeom prst="rect">
                      <a:avLst/>
                    </a:prstGeom>
                    <a:solidFill>
                      <a:srgbClr val="FFFFFF"/>
                    </a:solidFill>
                    <a:ln w="9525">
                      <a:noFill/>
                      <a:miter lim="800000"/>
                      <a:headEnd/>
                      <a:tailEnd/>
                    </a:ln>
                  </pic:spPr>
                </pic:pic>
              </a:graphicData>
            </a:graphic>
          </wp:inline>
        </w:drawing>
      </w:r>
    </w:p>
    <w:p w14:paraId="7186EF21" w14:textId="77777777" w:rsidR="009D1651" w:rsidRDefault="002F2BDC" w:rsidP="009D1651">
      <w:pPr>
        <w:pStyle w:val="Legenda"/>
        <w:jc w:val="center"/>
      </w:pPr>
      <w:r w:rsidRPr="009927F5">
        <w:t>Fig.</w:t>
      </w:r>
      <w:r w:rsidR="009D1651">
        <w:t xml:space="preserve"> 1</w:t>
      </w:r>
      <w:r w:rsidR="00076318">
        <w:t>0</w:t>
      </w:r>
      <w:r w:rsidR="009D1651">
        <w:t>.0.1</w:t>
      </w:r>
    </w:p>
    <w:p w14:paraId="6090B257" w14:textId="77777777" w:rsidR="0063133E" w:rsidRDefault="0063133E" w:rsidP="00F22E6E">
      <w:pPr>
        <w:jc w:val="center"/>
        <w:rPr>
          <w:rFonts w:cs="Arial"/>
          <w:i/>
          <w:szCs w:val="22"/>
        </w:rPr>
      </w:pPr>
    </w:p>
    <w:p w14:paraId="2A169D08" w14:textId="77777777" w:rsidR="00C66578" w:rsidRDefault="00EA1F11" w:rsidP="0063133E">
      <w:pPr>
        <w:jc w:val="center"/>
        <w:rPr>
          <w:rFonts w:cs="Arial"/>
          <w:i/>
          <w:szCs w:val="22"/>
        </w:rPr>
      </w:pPr>
      <w:r w:rsidRPr="008110A8">
        <w:rPr>
          <w:rFonts w:cs="Arial"/>
          <w:i/>
          <w:szCs w:val="22"/>
        </w:rPr>
        <w:t>Exemplos de timbres vocais. Cada pessoa tem seu próprio timbre de voz.</w:t>
      </w:r>
    </w:p>
    <w:p w14:paraId="633ACEA3" w14:textId="77777777" w:rsidR="0063133E" w:rsidRPr="0063133E" w:rsidRDefault="0063133E" w:rsidP="00062B64">
      <w:pPr>
        <w:rPr>
          <w:rFonts w:cs="Arial"/>
          <w:i/>
          <w:szCs w:val="22"/>
        </w:rPr>
      </w:pPr>
    </w:p>
    <w:p w14:paraId="62163900" w14:textId="7D47BAD8" w:rsidR="007E4176" w:rsidRPr="009D7F82" w:rsidRDefault="004F792F"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3" w:name="_Toc70064089"/>
      <w:bookmarkStart w:id="54" w:name="_Toc99392303"/>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62B6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EA1F1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Diferentes</w:t>
      </w:r>
      <w:r w:rsidR="00062B6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EA1F1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timbres no violão</w:t>
      </w:r>
      <w:bookmarkEnd w:id="53"/>
      <w:bookmarkEnd w:id="54"/>
    </w:p>
    <w:p w14:paraId="0995A386" w14:textId="562E87F3" w:rsidR="00076318" w:rsidRDefault="007E4176" w:rsidP="008110A8">
      <w:pPr>
        <w:rPr>
          <w:rFonts w:cs="Arial"/>
          <w:szCs w:val="22"/>
        </w:rPr>
      </w:pPr>
      <w:r>
        <w:rPr>
          <w:rFonts w:cs="Arial"/>
          <w:szCs w:val="22"/>
        </w:rPr>
        <w:t xml:space="preserve">Agora, vamos </w:t>
      </w:r>
      <w:r w:rsidR="00EA1F11" w:rsidRPr="008110A8">
        <w:rPr>
          <w:rFonts w:cs="Arial"/>
          <w:szCs w:val="22"/>
        </w:rPr>
        <w:t xml:space="preserve">explorar o instrumento, visando tirar o maior número de timbres. Observe que conforme você movimenta a mão direita para a </w:t>
      </w:r>
      <w:r w:rsidR="00EF6BB6">
        <w:rPr>
          <w:rFonts w:cs="Arial"/>
          <w:szCs w:val="22"/>
        </w:rPr>
        <w:t>direita</w:t>
      </w:r>
      <w:r w:rsidR="00EA1F11" w:rsidRPr="008110A8">
        <w:rPr>
          <w:rFonts w:cs="Arial"/>
          <w:szCs w:val="22"/>
        </w:rPr>
        <w:t xml:space="preserve"> (direção do cavalete) ou para a esquerda (direção </w:t>
      </w:r>
      <w:r w:rsidR="00EF6BB6">
        <w:rPr>
          <w:rFonts w:cs="Arial"/>
          <w:szCs w:val="22"/>
        </w:rPr>
        <w:t>da mão</w:t>
      </w:r>
      <w:r w:rsidR="00571424">
        <w:rPr>
          <w:rFonts w:cs="Arial"/>
          <w:szCs w:val="22"/>
        </w:rPr>
        <w:t xml:space="preserve"> do violão</w:t>
      </w:r>
      <w:r w:rsidR="00EA1F11" w:rsidRPr="008110A8">
        <w:rPr>
          <w:rFonts w:cs="Arial"/>
          <w:szCs w:val="22"/>
        </w:rPr>
        <w:t xml:space="preserve">) haverá uma mudança no timbre executado. Tente definir essa mudança com suas palavras e posteriormente descubra mais diferenças de timbres no violão. </w:t>
      </w:r>
      <w:r w:rsidR="00B96B7E">
        <w:rPr>
          <w:rFonts w:cs="Arial"/>
          <w:szCs w:val="22"/>
        </w:rPr>
        <w:t xml:space="preserve">Experimente </w:t>
      </w:r>
      <w:r w:rsidR="004F792F">
        <w:rPr>
          <w:rFonts w:cs="Arial"/>
          <w:szCs w:val="22"/>
        </w:rPr>
        <w:t>batidas suaves no corpo do instrumento produz</w:t>
      </w:r>
      <w:r w:rsidR="00B96B7E">
        <w:rPr>
          <w:rFonts w:cs="Arial"/>
          <w:szCs w:val="22"/>
        </w:rPr>
        <w:t>indo</w:t>
      </w:r>
      <w:r w:rsidR="004F792F">
        <w:rPr>
          <w:rFonts w:cs="Arial"/>
          <w:szCs w:val="22"/>
        </w:rPr>
        <w:t xml:space="preserve"> diferentes sons, assim como a mão espalmada sobre as cordas </w:t>
      </w:r>
      <w:r w:rsidR="00B96B7E">
        <w:rPr>
          <w:rFonts w:cs="Arial"/>
          <w:szCs w:val="22"/>
        </w:rPr>
        <w:t>interrompendo o som produzido pelo toque anterior</w:t>
      </w:r>
      <w:r w:rsidR="008602EC">
        <w:rPr>
          <w:rFonts w:cs="Arial"/>
          <w:szCs w:val="22"/>
        </w:rPr>
        <w:t>.</w:t>
      </w:r>
      <w:r w:rsidR="000F49EF">
        <w:rPr>
          <w:rFonts w:cs="Arial"/>
          <w:szCs w:val="22"/>
        </w:rPr>
        <w:t xml:space="preserve"> </w:t>
      </w:r>
    </w:p>
    <w:p w14:paraId="4D19383A" w14:textId="77777777" w:rsidR="00380BC0" w:rsidRDefault="00380BC0" w:rsidP="008110A8">
      <w:pPr>
        <w:rPr>
          <w:rFonts w:cs="Arial"/>
          <w:szCs w:val="22"/>
        </w:rPr>
      </w:pPr>
    </w:p>
    <w:p w14:paraId="1B85C1D8" w14:textId="7FB8D4B1" w:rsidR="005C083B" w:rsidRDefault="00380BC0" w:rsidP="00062B64">
      <w:pPr>
        <w:jc w:val="center"/>
        <w:rPr>
          <w:rFonts w:cs="Arial"/>
          <w:szCs w:val="22"/>
        </w:rPr>
      </w:pPr>
      <w:r>
        <w:rPr>
          <w:rFonts w:cs="Arial"/>
          <w:b/>
          <w:noProof/>
          <w:color w:val="000000"/>
          <w:szCs w:val="22"/>
          <w:lang w:eastAsia="pt-BR"/>
        </w:rPr>
        <w:drawing>
          <wp:inline distT="0" distB="0" distL="0" distR="0" wp14:anchorId="40CC239B" wp14:editId="7E1A83FD">
            <wp:extent cx="4381500" cy="942868"/>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447919" cy="957161"/>
                    </a:xfrm>
                    <a:prstGeom prst="rect">
                      <a:avLst/>
                    </a:prstGeom>
                    <a:noFill/>
                    <a:ln>
                      <a:noFill/>
                    </a:ln>
                  </pic:spPr>
                </pic:pic>
              </a:graphicData>
            </a:graphic>
          </wp:inline>
        </w:drawing>
      </w:r>
    </w:p>
    <w:p w14:paraId="34A12029" w14:textId="77777777" w:rsidR="005B383A" w:rsidRDefault="005B383A" w:rsidP="00062B64">
      <w:pPr>
        <w:jc w:val="center"/>
        <w:rPr>
          <w:rFonts w:cs="Arial"/>
          <w:szCs w:val="22"/>
        </w:rPr>
      </w:pPr>
    </w:p>
    <w:p w14:paraId="245BA3D5" w14:textId="77777777" w:rsidR="005B383A" w:rsidRDefault="005B383A" w:rsidP="00062B64">
      <w:pPr>
        <w:jc w:val="center"/>
        <w:rPr>
          <w:rFonts w:cs="Arial"/>
          <w:szCs w:val="22"/>
        </w:rPr>
      </w:pPr>
    </w:p>
    <w:p w14:paraId="6AA8DB2C" w14:textId="77777777" w:rsidR="005B383A" w:rsidRDefault="005B383A" w:rsidP="00062B64">
      <w:pPr>
        <w:jc w:val="center"/>
        <w:rPr>
          <w:rFonts w:cs="Arial"/>
          <w:szCs w:val="22"/>
        </w:rPr>
      </w:pPr>
    </w:p>
    <w:p w14:paraId="6AED1B0C" w14:textId="77777777" w:rsidR="005B383A" w:rsidRDefault="005B383A" w:rsidP="00062B64">
      <w:pPr>
        <w:jc w:val="center"/>
        <w:rPr>
          <w:rFonts w:cs="Arial"/>
          <w:szCs w:val="22"/>
        </w:rPr>
      </w:pPr>
    </w:p>
    <w:p w14:paraId="25338310" w14:textId="77777777" w:rsidR="005B383A" w:rsidRDefault="005B383A" w:rsidP="00062B64">
      <w:pPr>
        <w:jc w:val="center"/>
        <w:rPr>
          <w:rFonts w:cs="Arial"/>
          <w:szCs w:val="22"/>
        </w:rPr>
      </w:pPr>
    </w:p>
    <w:p w14:paraId="4437BF46" w14:textId="77777777" w:rsidR="005B383A" w:rsidRDefault="005B383A" w:rsidP="00062B64">
      <w:pPr>
        <w:jc w:val="center"/>
        <w:rPr>
          <w:rFonts w:cs="Arial"/>
          <w:szCs w:val="22"/>
        </w:rPr>
      </w:pPr>
    </w:p>
    <w:p w14:paraId="29B1BEB1" w14:textId="77777777" w:rsidR="005B383A" w:rsidRDefault="005B383A" w:rsidP="00062B64">
      <w:pPr>
        <w:jc w:val="center"/>
        <w:rPr>
          <w:rFonts w:cs="Arial"/>
          <w:szCs w:val="22"/>
        </w:rPr>
      </w:pPr>
    </w:p>
    <w:p w14:paraId="22ED531C" w14:textId="77777777" w:rsidR="005B383A" w:rsidRDefault="005B383A" w:rsidP="00062B64">
      <w:pPr>
        <w:jc w:val="center"/>
        <w:rPr>
          <w:rFonts w:cs="Arial"/>
          <w:szCs w:val="22"/>
        </w:rPr>
      </w:pPr>
    </w:p>
    <w:p w14:paraId="059A259A" w14:textId="77777777" w:rsidR="005B383A" w:rsidRDefault="005B383A" w:rsidP="00062B64">
      <w:pPr>
        <w:jc w:val="center"/>
        <w:rPr>
          <w:rFonts w:cs="Arial"/>
          <w:szCs w:val="22"/>
        </w:rPr>
      </w:pPr>
    </w:p>
    <w:p w14:paraId="05A142EA" w14:textId="77777777" w:rsidR="005B383A" w:rsidRDefault="005B383A" w:rsidP="00062B64">
      <w:pPr>
        <w:jc w:val="center"/>
        <w:rPr>
          <w:rFonts w:cs="Arial"/>
          <w:szCs w:val="22"/>
        </w:rPr>
      </w:pPr>
    </w:p>
    <w:p w14:paraId="1690C6CE" w14:textId="77777777" w:rsidR="005B383A" w:rsidRDefault="005B383A" w:rsidP="00062B64">
      <w:pPr>
        <w:jc w:val="center"/>
        <w:rPr>
          <w:rFonts w:cs="Arial"/>
          <w:szCs w:val="22"/>
        </w:rPr>
      </w:pPr>
    </w:p>
    <w:p w14:paraId="4B277E5D" w14:textId="77777777" w:rsidR="005B383A" w:rsidRDefault="005B383A" w:rsidP="00062B64">
      <w:pPr>
        <w:jc w:val="center"/>
        <w:rPr>
          <w:rFonts w:cs="Arial"/>
          <w:szCs w:val="22"/>
        </w:rPr>
      </w:pPr>
    </w:p>
    <w:p w14:paraId="45279219" w14:textId="77777777" w:rsidR="005B383A" w:rsidRDefault="005B383A" w:rsidP="00062B64">
      <w:pPr>
        <w:jc w:val="center"/>
        <w:rPr>
          <w:rFonts w:cs="Arial"/>
          <w:szCs w:val="22"/>
        </w:rPr>
      </w:pPr>
    </w:p>
    <w:p w14:paraId="1A1C9A88" w14:textId="77777777" w:rsidR="005B383A" w:rsidRDefault="005B383A" w:rsidP="00062B64">
      <w:pPr>
        <w:jc w:val="center"/>
        <w:rPr>
          <w:rFonts w:cs="Arial"/>
          <w:szCs w:val="22"/>
        </w:rPr>
      </w:pPr>
    </w:p>
    <w:p w14:paraId="566117E4" w14:textId="77777777" w:rsidR="005B383A" w:rsidRDefault="005B383A" w:rsidP="00062B64">
      <w:pPr>
        <w:jc w:val="center"/>
        <w:rPr>
          <w:rFonts w:cs="Arial"/>
          <w:szCs w:val="22"/>
        </w:rPr>
      </w:pPr>
    </w:p>
    <w:p w14:paraId="65DE606A" w14:textId="77777777" w:rsidR="005B383A" w:rsidRDefault="005B383A" w:rsidP="00062B64">
      <w:pPr>
        <w:jc w:val="center"/>
        <w:rPr>
          <w:rFonts w:cs="Arial"/>
          <w:szCs w:val="22"/>
        </w:rPr>
      </w:pPr>
    </w:p>
    <w:p w14:paraId="1F25B381" w14:textId="77777777" w:rsidR="005B383A" w:rsidRDefault="005B383A" w:rsidP="00062B64">
      <w:pPr>
        <w:jc w:val="center"/>
        <w:rPr>
          <w:rFonts w:cs="Arial"/>
          <w:szCs w:val="22"/>
        </w:rPr>
      </w:pPr>
    </w:p>
    <w:p w14:paraId="04640C0C" w14:textId="77777777" w:rsidR="005B383A" w:rsidRDefault="005B383A" w:rsidP="00062B64">
      <w:pPr>
        <w:jc w:val="center"/>
        <w:rPr>
          <w:rFonts w:cs="Arial"/>
          <w:szCs w:val="22"/>
        </w:rPr>
      </w:pPr>
    </w:p>
    <w:p w14:paraId="756A2EDE" w14:textId="4923B0DC" w:rsidR="007E4176" w:rsidRPr="009D7F82" w:rsidRDefault="00F4251B"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5" w:name="_Toc70064090"/>
      <w:bookmarkStart w:id="56" w:name="_Toc99392304"/>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58276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Cada dedo na sua corda</w:t>
      </w:r>
      <w:bookmarkEnd w:id="55"/>
      <w:bookmarkEnd w:id="56"/>
    </w:p>
    <w:p w14:paraId="630ED019" w14:textId="70477A33" w:rsidR="00C20904" w:rsidRDefault="00C83E99" w:rsidP="00910F8B">
      <w:pPr>
        <w:rPr>
          <w:rFonts w:cs="Arial"/>
          <w:color w:val="000000"/>
          <w:szCs w:val="22"/>
        </w:rPr>
      </w:pPr>
      <w:r w:rsidRPr="008110A8">
        <w:rPr>
          <w:rFonts w:cs="Arial"/>
          <w:color w:val="000000"/>
          <w:szCs w:val="22"/>
        </w:rPr>
        <w:t>Agora</w:t>
      </w:r>
      <w:r w:rsidR="00214CC0">
        <w:rPr>
          <w:rFonts w:cs="Arial"/>
          <w:color w:val="000000"/>
          <w:szCs w:val="22"/>
        </w:rPr>
        <w:t>,</w:t>
      </w:r>
      <w:r w:rsidRPr="008110A8">
        <w:rPr>
          <w:rFonts w:cs="Arial"/>
          <w:color w:val="000000"/>
          <w:szCs w:val="22"/>
        </w:rPr>
        <w:t xml:space="preserve"> cada dedo trabalhará na sua corda. O polegar (</w:t>
      </w:r>
      <w:r w:rsidRPr="008110A8">
        <w:rPr>
          <w:rFonts w:cs="Arial"/>
          <w:b/>
          <w:color w:val="000000"/>
          <w:szCs w:val="22"/>
        </w:rPr>
        <w:t>p</w:t>
      </w:r>
      <w:r w:rsidRPr="008110A8">
        <w:rPr>
          <w:rFonts w:cs="Arial"/>
          <w:color w:val="000000"/>
          <w:szCs w:val="22"/>
        </w:rPr>
        <w:t>) ficará por conta dos três bordões (4ª, 5ª e 6ª cordas contando de baixo para cima) do violão, alternando as cordas de acor</w:t>
      </w:r>
      <w:r w:rsidR="00A50E47">
        <w:rPr>
          <w:rFonts w:cs="Arial"/>
          <w:color w:val="000000"/>
          <w:szCs w:val="22"/>
        </w:rPr>
        <w:t>do com o número correspondente à</w:t>
      </w:r>
      <w:r w:rsidRPr="008110A8">
        <w:rPr>
          <w:rFonts w:cs="Arial"/>
          <w:color w:val="000000"/>
          <w:szCs w:val="22"/>
        </w:rPr>
        <w:t xml:space="preserve"> frente do </w:t>
      </w:r>
      <w:r w:rsidRPr="008110A8">
        <w:rPr>
          <w:rFonts w:cs="Arial"/>
          <w:b/>
          <w:color w:val="000000"/>
          <w:szCs w:val="22"/>
        </w:rPr>
        <w:t>p</w:t>
      </w:r>
      <w:r w:rsidRPr="008110A8">
        <w:rPr>
          <w:rFonts w:cs="Arial"/>
          <w:color w:val="000000"/>
          <w:szCs w:val="22"/>
        </w:rPr>
        <w:t>. O indicador (</w:t>
      </w:r>
      <w:r w:rsidRPr="008110A8">
        <w:rPr>
          <w:rFonts w:cs="Arial"/>
          <w:b/>
          <w:color w:val="000000"/>
          <w:szCs w:val="22"/>
        </w:rPr>
        <w:t>i)</w:t>
      </w:r>
      <w:r w:rsidRPr="008110A8">
        <w:rPr>
          <w:rFonts w:cs="Arial"/>
          <w:color w:val="000000"/>
          <w:szCs w:val="22"/>
        </w:rPr>
        <w:t xml:space="preserve"> ficar</w:t>
      </w:r>
      <w:r w:rsidR="005843EE">
        <w:rPr>
          <w:rFonts w:cs="Arial"/>
          <w:color w:val="000000"/>
          <w:szCs w:val="22"/>
        </w:rPr>
        <w:t>á</w:t>
      </w:r>
      <w:r w:rsidRPr="008110A8">
        <w:rPr>
          <w:rFonts w:cs="Arial"/>
          <w:color w:val="000000"/>
          <w:szCs w:val="22"/>
        </w:rPr>
        <w:t xml:space="preserve"> na terceira, o médio (</w:t>
      </w:r>
      <w:r w:rsidRPr="008110A8">
        <w:rPr>
          <w:rFonts w:cs="Arial"/>
          <w:b/>
          <w:color w:val="000000"/>
          <w:szCs w:val="22"/>
        </w:rPr>
        <w:t>m</w:t>
      </w:r>
      <w:r w:rsidRPr="008110A8">
        <w:rPr>
          <w:rFonts w:cs="Arial"/>
          <w:color w:val="000000"/>
          <w:szCs w:val="22"/>
        </w:rPr>
        <w:t>) ficará na segunda e o anelar (</w:t>
      </w:r>
      <w:r w:rsidRPr="008110A8">
        <w:rPr>
          <w:rFonts w:cs="Arial"/>
          <w:b/>
          <w:color w:val="000000"/>
          <w:szCs w:val="22"/>
        </w:rPr>
        <w:t>a</w:t>
      </w:r>
      <w:r w:rsidRPr="008110A8">
        <w:rPr>
          <w:rFonts w:cs="Arial"/>
          <w:color w:val="000000"/>
          <w:szCs w:val="22"/>
        </w:rPr>
        <w:t>) ficará na primeira corda. Por enquanto não usaremos o dedo mínimo</w:t>
      </w:r>
      <w:r w:rsidR="0046029E">
        <w:rPr>
          <w:rFonts w:cs="Arial"/>
          <w:color w:val="000000"/>
          <w:szCs w:val="22"/>
        </w:rPr>
        <w:t>. Ao executar o exercício</w:t>
      </w:r>
      <w:r w:rsidRPr="008110A8">
        <w:rPr>
          <w:rFonts w:cs="Arial"/>
          <w:color w:val="000000"/>
          <w:szCs w:val="22"/>
        </w:rPr>
        <w:t xml:space="preserve"> evite olhar para os dedos. Tente concentrar seu campo visual na folha de exercícios</w:t>
      </w:r>
    </w:p>
    <w:p w14:paraId="4DE46CCD" w14:textId="43D7F039" w:rsidR="00C20904" w:rsidRDefault="00C20904" w:rsidP="00910F8B">
      <w:pPr>
        <w:rPr>
          <w:rFonts w:cs="Arial"/>
          <w:color w:val="000000"/>
          <w:szCs w:val="22"/>
        </w:rPr>
      </w:pPr>
    </w:p>
    <w:p w14:paraId="1C19C5FF" w14:textId="420D9048" w:rsidR="000E4A30" w:rsidRDefault="00062B64" w:rsidP="000E4A30">
      <w:pPr>
        <w:tabs>
          <w:tab w:val="left" w:pos="567"/>
        </w:tabs>
        <w:rPr>
          <w:rFonts w:cs="Arial"/>
          <w:color w:val="000000"/>
          <w:sz w:val="20"/>
          <w:szCs w:val="20"/>
        </w:rPr>
      </w:pPr>
      <w:r>
        <w:rPr>
          <w:rFonts w:cs="Arial"/>
          <w:color w:val="000000"/>
          <w:sz w:val="20"/>
          <w:szCs w:val="20"/>
        </w:rPr>
        <w:t>IMP</w:t>
      </w:r>
      <w:r w:rsidR="00D2295A" w:rsidRPr="00062B64">
        <w:rPr>
          <w:rFonts w:cs="Arial"/>
          <w:color w:val="000000"/>
          <w:sz w:val="20"/>
          <w:szCs w:val="20"/>
        </w:rPr>
        <w:t>ORTANTE</w:t>
      </w:r>
      <w:r w:rsidR="000E4A30" w:rsidRPr="00062B64">
        <w:rPr>
          <w:rFonts w:cs="Arial"/>
          <w:color w:val="000000"/>
          <w:sz w:val="20"/>
          <w:szCs w:val="20"/>
        </w:rPr>
        <w:t xml:space="preserve">: </w:t>
      </w:r>
      <w:r w:rsidR="00AE0B97" w:rsidRPr="00062B64">
        <w:rPr>
          <w:rFonts w:cs="Arial"/>
          <w:color w:val="000000"/>
          <w:sz w:val="20"/>
          <w:szCs w:val="20"/>
        </w:rPr>
        <w:t>AO FAZER O EXERCÍCIO SOLFEJE</w:t>
      </w:r>
      <w:r w:rsidR="000E4A30" w:rsidRPr="00062B64">
        <w:rPr>
          <w:rFonts w:cs="Arial"/>
          <w:color w:val="000000"/>
          <w:sz w:val="20"/>
          <w:szCs w:val="20"/>
        </w:rPr>
        <w:t xml:space="preserve"> AS CORDAS DEDILHADAS</w:t>
      </w:r>
    </w:p>
    <w:p w14:paraId="1D64FF9D" w14:textId="46AEDB43" w:rsidR="00062B64" w:rsidRDefault="00062B64" w:rsidP="000E4A30">
      <w:pPr>
        <w:tabs>
          <w:tab w:val="left" w:pos="567"/>
        </w:tabs>
        <w:rPr>
          <w:rFonts w:cs="Arial"/>
          <w:color w:val="000000"/>
          <w:sz w:val="20"/>
          <w:szCs w:val="20"/>
        </w:rPr>
      </w:pPr>
    </w:p>
    <w:p w14:paraId="4A83DEB9" w14:textId="385BE3F7" w:rsidR="00062B64" w:rsidRDefault="00062B64" w:rsidP="000E4A30">
      <w:pPr>
        <w:tabs>
          <w:tab w:val="left" w:pos="567"/>
        </w:tabs>
        <w:rPr>
          <w:rFonts w:cs="Arial"/>
          <w:color w:val="000000"/>
          <w:sz w:val="20"/>
          <w:szCs w:val="20"/>
        </w:rPr>
      </w:pPr>
      <w:r>
        <w:rPr>
          <w:rFonts w:cs="Arial"/>
          <w:color w:val="000000"/>
          <w:sz w:val="20"/>
          <w:szCs w:val="20"/>
        </w:rPr>
        <w:t xml:space="preserve">. </w:t>
      </w:r>
    </w:p>
    <w:p w14:paraId="7AB49C71" w14:textId="77777777" w:rsidR="00062B64" w:rsidRPr="00062B64" w:rsidRDefault="00062B64" w:rsidP="000E4A30">
      <w:pPr>
        <w:tabs>
          <w:tab w:val="left" w:pos="567"/>
        </w:tabs>
        <w:rPr>
          <w:rFonts w:cs="Arial"/>
          <w:color w:val="000000"/>
          <w:sz w:val="20"/>
          <w:szCs w:val="20"/>
        </w:rPr>
      </w:pPr>
    </w:p>
    <w:tbl>
      <w:tblPr>
        <w:tblW w:w="10065" w:type="dxa"/>
        <w:tblInd w:w="-709" w:type="dxa"/>
        <w:tblCellMar>
          <w:left w:w="70" w:type="dxa"/>
          <w:right w:w="70" w:type="dxa"/>
        </w:tblCellMar>
        <w:tblLook w:val="04A0" w:firstRow="1" w:lastRow="0" w:firstColumn="1" w:lastColumn="0" w:noHBand="0" w:noVBand="1"/>
      </w:tblPr>
      <w:tblGrid>
        <w:gridCol w:w="568"/>
        <w:gridCol w:w="561"/>
        <w:gridCol w:w="3463"/>
        <w:gridCol w:w="378"/>
        <w:gridCol w:w="189"/>
        <w:gridCol w:w="455"/>
        <w:gridCol w:w="517"/>
        <w:gridCol w:w="3367"/>
        <w:gridCol w:w="567"/>
      </w:tblGrid>
      <w:tr w:rsidR="007A7584" w:rsidRPr="00027540" w14:paraId="382FC0D3" w14:textId="77777777" w:rsidTr="007A7584">
        <w:trPr>
          <w:trHeight w:val="717"/>
        </w:trPr>
        <w:tc>
          <w:tcPr>
            <w:tcW w:w="568" w:type="dxa"/>
            <w:tcBorders>
              <w:top w:val="nil"/>
              <w:left w:val="nil"/>
              <w:bottom w:val="nil"/>
              <w:right w:val="nil"/>
            </w:tcBorders>
            <w:shd w:val="clear" w:color="auto" w:fill="auto"/>
            <w:noWrap/>
            <w:vAlign w:val="center"/>
            <w:hideMark/>
          </w:tcPr>
          <w:p w14:paraId="29123A60"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a)</w:t>
            </w:r>
          </w:p>
        </w:tc>
        <w:tc>
          <w:tcPr>
            <w:tcW w:w="561" w:type="dxa"/>
            <w:tcBorders>
              <w:top w:val="nil"/>
              <w:left w:val="nil"/>
              <w:bottom w:val="nil"/>
              <w:right w:val="nil"/>
            </w:tcBorders>
            <w:shd w:val="clear" w:color="auto" w:fill="auto"/>
            <w:noWrap/>
            <w:vAlign w:val="bottom"/>
            <w:hideMark/>
          </w:tcPr>
          <w:p w14:paraId="3B564A38" w14:textId="77777777" w:rsidR="007A7584" w:rsidRPr="00027540" w:rsidRDefault="007A7584" w:rsidP="005515B5">
            <w:pPr>
              <w:suppressAutoHyphens w:val="0"/>
              <w:ind w:left="-120" w:firstLine="120"/>
              <w:rPr>
                <w:rFonts w:ascii="Calibri" w:hAnsi="Calibri" w:cs="Calibri"/>
                <w:noProof/>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29248" behindDoc="0" locked="0" layoutInCell="1" allowOverlap="1" wp14:anchorId="15FF5B90" wp14:editId="0068657A">
                  <wp:simplePos x="0" y="0"/>
                  <wp:positionH relativeFrom="column">
                    <wp:posOffset>123825</wp:posOffset>
                  </wp:positionH>
                  <wp:positionV relativeFrom="paragraph">
                    <wp:posOffset>47625</wp:posOffset>
                  </wp:positionV>
                  <wp:extent cx="171450" cy="371475"/>
                  <wp:effectExtent l="0" t="0" r="635" b="0"/>
                  <wp:wrapNone/>
                  <wp:docPr id="788" name="Imagem 3"/>
                  <wp:cNvGraphicFramePr/>
                  <a:graphic xmlns:a="http://schemas.openxmlformats.org/drawingml/2006/main">
                    <a:graphicData uri="http://schemas.openxmlformats.org/drawingml/2006/picture">
                      <pic:pic xmlns:pic="http://schemas.openxmlformats.org/drawingml/2006/picture">
                        <pic:nvPicPr>
                          <pic:cNvPr id="1058" name="Imagem 3"/>
                          <pic:cNvPicPr>
                            <a:picLocks noChangeAspect="1" noChangeArrowheads="1"/>
                          </pic:cNvPicPr>
                        </pic:nvPicPr>
                        <pic:blipFill>
                          <a:blip r:embed="rId86" cstate="print"/>
                          <a:srcRect/>
                          <a:stretch>
                            <a:fillRect/>
                          </a:stretch>
                        </pic:blipFill>
                        <pic:spPr bwMode="auto">
                          <a:xfrm>
                            <a:off x="0" y="0"/>
                            <a:ext cx="152400" cy="352425"/>
                          </a:xfrm>
                          <a:prstGeom prst="rect">
                            <a:avLst/>
                          </a:prstGeom>
                          <a:solidFill>
                            <a:srgbClr val="FFFFFF"/>
                          </a:solidFill>
                        </pic:spPr>
                      </pic:pic>
                    </a:graphicData>
                  </a:graphic>
                </wp:anchor>
              </w:drawing>
            </w:r>
          </w:p>
          <w:tbl>
            <w:tblPr>
              <w:tblW w:w="418" w:type="dxa"/>
              <w:tblCellSpacing w:w="0" w:type="dxa"/>
              <w:tblCellMar>
                <w:left w:w="0" w:type="dxa"/>
                <w:right w:w="0" w:type="dxa"/>
              </w:tblCellMar>
              <w:tblLook w:val="04A0" w:firstRow="1" w:lastRow="0" w:firstColumn="1" w:lastColumn="0" w:noHBand="0" w:noVBand="1"/>
            </w:tblPr>
            <w:tblGrid>
              <w:gridCol w:w="418"/>
            </w:tblGrid>
            <w:tr w:rsidR="007A7584" w:rsidRPr="00027540" w14:paraId="19BDA41F" w14:textId="77777777" w:rsidTr="005515B5">
              <w:trPr>
                <w:trHeight w:val="69"/>
                <w:tblCellSpacing w:w="0" w:type="dxa"/>
              </w:trPr>
              <w:tc>
                <w:tcPr>
                  <w:tcW w:w="418" w:type="dxa"/>
                  <w:tcBorders>
                    <w:top w:val="nil"/>
                    <w:left w:val="nil"/>
                    <w:bottom w:val="nil"/>
                    <w:right w:val="nil"/>
                  </w:tcBorders>
                  <w:shd w:val="clear" w:color="auto" w:fill="auto"/>
                  <w:noWrap/>
                  <w:vAlign w:val="center"/>
                  <w:hideMark/>
                </w:tcPr>
                <w:p w14:paraId="786A1BE9" w14:textId="77777777" w:rsidR="007A7584" w:rsidRPr="00027540" w:rsidRDefault="007A7584" w:rsidP="005515B5">
                  <w:pPr>
                    <w:suppressAutoHyphens w:val="0"/>
                    <w:ind w:left="-120" w:firstLine="120"/>
                    <w:rPr>
                      <w:rFonts w:ascii="Calibri" w:hAnsi="Calibri" w:cs="Calibri"/>
                      <w:color w:val="000000"/>
                      <w:szCs w:val="22"/>
                      <w:lang w:eastAsia="pt-BR"/>
                    </w:rPr>
                  </w:pPr>
                </w:p>
              </w:tc>
            </w:tr>
          </w:tbl>
          <w:p w14:paraId="1B4DF116" w14:textId="77777777" w:rsidR="007A7584" w:rsidRPr="00027540" w:rsidRDefault="007A7584" w:rsidP="005515B5">
            <w:pPr>
              <w:suppressAutoHyphens w:val="0"/>
              <w:ind w:left="-120" w:firstLine="120"/>
              <w:rPr>
                <w:rFonts w:ascii="Calibri" w:hAnsi="Calibri" w:cs="Calibri"/>
                <w:noProof/>
                <w:color w:val="000000"/>
                <w:szCs w:val="22"/>
                <w:lang w:eastAsia="pt-BR"/>
              </w:rPr>
            </w:pPr>
          </w:p>
        </w:tc>
        <w:tc>
          <w:tcPr>
            <w:tcW w:w="3463" w:type="dxa"/>
            <w:tcBorders>
              <w:top w:val="nil"/>
              <w:left w:val="nil"/>
              <w:bottom w:val="nil"/>
              <w:right w:val="nil"/>
            </w:tcBorders>
            <w:shd w:val="clear" w:color="auto" w:fill="auto"/>
            <w:noWrap/>
            <w:vAlign w:val="center"/>
            <w:hideMark/>
          </w:tcPr>
          <w:p w14:paraId="182698D5" w14:textId="77777777" w:rsidR="007A7584" w:rsidRPr="007A7584"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 i - m – a</w:t>
            </w:r>
          </w:p>
        </w:tc>
        <w:tc>
          <w:tcPr>
            <w:tcW w:w="378" w:type="dxa"/>
            <w:tcBorders>
              <w:top w:val="nil"/>
              <w:left w:val="nil"/>
              <w:bottom w:val="nil"/>
              <w:right w:val="nil"/>
            </w:tcBorders>
            <w:shd w:val="clear" w:color="auto" w:fill="auto"/>
            <w:noWrap/>
            <w:vAlign w:val="bottom"/>
            <w:hideMark/>
          </w:tcPr>
          <w:p w14:paraId="1BC1F3EE" w14:textId="77777777" w:rsidR="007A7584" w:rsidRPr="00027540" w:rsidRDefault="007A7584" w:rsidP="005515B5">
            <w:pPr>
              <w:suppressAutoHyphens w:val="0"/>
              <w:ind w:left="-120" w:firstLine="120"/>
              <w:rPr>
                <w:rFonts w:ascii="Calibri" w:hAnsi="Calibri" w:cs="Calibri"/>
                <w:color w:val="000000"/>
                <w:szCs w:val="22"/>
                <w:lang w:eastAsia="pt-BR"/>
              </w:rPr>
            </w:pPr>
          </w:p>
          <w:tbl>
            <w:tblPr>
              <w:tblW w:w="236" w:type="dxa"/>
              <w:tblCellSpacing w:w="0" w:type="dxa"/>
              <w:tblCellMar>
                <w:left w:w="0" w:type="dxa"/>
                <w:right w:w="0" w:type="dxa"/>
              </w:tblCellMar>
              <w:tblLook w:val="04A0" w:firstRow="1" w:lastRow="0" w:firstColumn="1" w:lastColumn="0" w:noHBand="0" w:noVBand="1"/>
            </w:tblPr>
            <w:tblGrid>
              <w:gridCol w:w="236"/>
            </w:tblGrid>
            <w:tr w:rsidR="007A7584" w:rsidRPr="00027540" w14:paraId="73C36B66" w14:textId="77777777" w:rsidTr="005515B5">
              <w:trPr>
                <w:trHeight w:val="455"/>
                <w:tblCellSpacing w:w="0" w:type="dxa"/>
              </w:trPr>
              <w:tc>
                <w:tcPr>
                  <w:tcW w:w="236" w:type="dxa"/>
                  <w:tcBorders>
                    <w:top w:val="nil"/>
                    <w:left w:val="nil"/>
                    <w:bottom w:val="nil"/>
                    <w:right w:val="nil"/>
                  </w:tcBorders>
                  <w:shd w:val="clear" w:color="auto" w:fill="auto"/>
                  <w:noWrap/>
                  <w:vAlign w:val="center"/>
                  <w:hideMark/>
                </w:tcPr>
                <w:p w14:paraId="7AB7AF0C"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30272" behindDoc="0" locked="0" layoutInCell="1" allowOverlap="1" wp14:anchorId="4009BBB5" wp14:editId="5072E60C">
                        <wp:simplePos x="0" y="0"/>
                        <wp:positionH relativeFrom="column">
                          <wp:posOffset>44450</wp:posOffset>
                        </wp:positionH>
                        <wp:positionV relativeFrom="paragraph">
                          <wp:posOffset>-225425</wp:posOffset>
                        </wp:positionV>
                        <wp:extent cx="180975" cy="390525"/>
                        <wp:effectExtent l="0" t="635" r="0" b="0"/>
                        <wp:wrapNone/>
                        <wp:docPr id="800" name="Imagem 57"/>
                        <wp:cNvGraphicFramePr/>
                        <a:graphic xmlns:a="http://schemas.openxmlformats.org/drawingml/2006/main">
                          <a:graphicData uri="http://schemas.openxmlformats.org/drawingml/2006/picture">
                            <pic:pic xmlns:pic="http://schemas.openxmlformats.org/drawingml/2006/picture">
                              <pic:nvPicPr>
                                <pic:cNvPr id="1057"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bl>
          <w:p w14:paraId="2AFC14A1"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189" w:type="dxa"/>
            <w:tcBorders>
              <w:top w:val="nil"/>
              <w:left w:val="nil"/>
              <w:bottom w:val="nil"/>
              <w:right w:val="nil"/>
            </w:tcBorders>
            <w:shd w:val="clear" w:color="auto" w:fill="auto"/>
            <w:noWrap/>
            <w:vAlign w:val="bottom"/>
            <w:hideMark/>
          </w:tcPr>
          <w:p w14:paraId="23B01F9C"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36B96336"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j)</w:t>
            </w:r>
          </w:p>
        </w:tc>
        <w:tc>
          <w:tcPr>
            <w:tcW w:w="517" w:type="dxa"/>
            <w:tcBorders>
              <w:top w:val="nil"/>
              <w:left w:val="nil"/>
              <w:bottom w:val="nil"/>
              <w:right w:val="nil"/>
            </w:tcBorders>
            <w:shd w:val="clear" w:color="auto" w:fill="auto"/>
            <w:noWrap/>
            <w:vAlign w:val="bottom"/>
            <w:hideMark/>
          </w:tcPr>
          <w:p w14:paraId="011FE9A9" w14:textId="77777777" w:rsidR="007A7584" w:rsidRPr="00027540" w:rsidRDefault="007A7584" w:rsidP="005515B5">
            <w:pPr>
              <w:suppressAutoHyphens w:val="0"/>
              <w:ind w:left="-120" w:firstLine="120"/>
              <w:rPr>
                <w:rFonts w:ascii="Calibri" w:hAnsi="Calibri" w:cs="Calibri"/>
                <w:color w:val="000000"/>
                <w:szCs w:val="22"/>
                <w:lang w:eastAsia="pt-BR"/>
              </w:rPr>
            </w:pPr>
          </w:p>
          <w:tbl>
            <w:tblPr>
              <w:tblW w:w="374" w:type="dxa"/>
              <w:tblCellSpacing w:w="0" w:type="dxa"/>
              <w:tblCellMar>
                <w:left w:w="0" w:type="dxa"/>
                <w:right w:w="0" w:type="dxa"/>
              </w:tblCellMar>
              <w:tblLook w:val="04A0" w:firstRow="1" w:lastRow="0" w:firstColumn="1" w:lastColumn="0" w:noHBand="0" w:noVBand="1"/>
            </w:tblPr>
            <w:tblGrid>
              <w:gridCol w:w="374"/>
            </w:tblGrid>
            <w:tr w:rsidR="007A7584" w:rsidRPr="00027540" w14:paraId="63320FFD" w14:textId="77777777" w:rsidTr="005515B5">
              <w:trPr>
                <w:trHeight w:val="416"/>
                <w:tblCellSpacing w:w="0" w:type="dxa"/>
              </w:trPr>
              <w:tc>
                <w:tcPr>
                  <w:tcW w:w="374" w:type="dxa"/>
                  <w:tcBorders>
                    <w:top w:val="nil"/>
                    <w:left w:val="nil"/>
                    <w:bottom w:val="nil"/>
                    <w:right w:val="nil"/>
                  </w:tcBorders>
                  <w:shd w:val="clear" w:color="auto" w:fill="auto"/>
                  <w:noWrap/>
                  <w:vAlign w:val="center"/>
                  <w:hideMark/>
                </w:tcPr>
                <w:p w14:paraId="4053A01B"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33344" behindDoc="0" locked="0" layoutInCell="1" allowOverlap="1" wp14:anchorId="62F033AC" wp14:editId="33FB3B1B">
                        <wp:simplePos x="0" y="0"/>
                        <wp:positionH relativeFrom="column">
                          <wp:posOffset>45085</wp:posOffset>
                        </wp:positionH>
                        <wp:positionV relativeFrom="paragraph">
                          <wp:posOffset>-212725</wp:posOffset>
                        </wp:positionV>
                        <wp:extent cx="168910" cy="421005"/>
                        <wp:effectExtent l="0" t="0" r="2540" b="0"/>
                        <wp:wrapNone/>
                        <wp:docPr id="801" name="Imagem 801"/>
                        <wp:cNvGraphicFramePr/>
                        <a:graphic xmlns:a="http://schemas.openxmlformats.org/drawingml/2006/main">
                          <a:graphicData uri="http://schemas.openxmlformats.org/drawingml/2006/picture">
                            <pic:pic xmlns:pic="http://schemas.openxmlformats.org/drawingml/2006/picture">
                              <pic:nvPicPr>
                                <pic:cNvPr id="46" name="Imagem 3"/>
                                <pic:cNvPicPr>
                                  <a:picLocks noChangeAspect="1" noChangeArrowheads="1"/>
                                </pic:cNvPicPr>
                              </pic:nvPicPr>
                              <pic:blipFill>
                                <a:blip r:embed="rId86" cstate="print"/>
                                <a:srcRect/>
                                <a:stretch>
                                  <a:fillRect/>
                                </a:stretch>
                              </pic:blipFill>
                              <pic:spPr bwMode="auto">
                                <a:xfrm>
                                  <a:off x="0" y="0"/>
                                  <a:ext cx="168910" cy="4210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bl>
          <w:p w14:paraId="129C3C99"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0ECD6B56" w14:textId="77777777" w:rsidR="007A7584" w:rsidRPr="007A7584" w:rsidRDefault="007A7584" w:rsidP="005515B5">
            <w:pPr>
              <w:suppressAutoHyphens w:val="0"/>
              <w:ind w:left="-120" w:firstLine="120"/>
              <w:rPr>
                <w:rFonts w:ascii="Calibri" w:hAnsi="Calibri" w:cs="Calibri"/>
                <w:b/>
                <w:bCs/>
                <w:color w:val="000000"/>
                <w:sz w:val="32"/>
                <w:szCs w:val="32"/>
                <w:lang w:eastAsia="pt-BR"/>
              </w:rPr>
            </w:pPr>
            <w:r w:rsidRPr="007A7584">
              <w:rPr>
                <w:rFonts w:ascii="Calibri" w:hAnsi="Calibri" w:cs="Calibri"/>
                <w:b/>
                <w:bCs/>
                <w:color w:val="000000"/>
                <w:sz w:val="32"/>
                <w:szCs w:val="32"/>
                <w:lang w:eastAsia="pt-BR"/>
              </w:rPr>
              <w:t>p6 - i - m - i - a - i - m - i</w:t>
            </w:r>
          </w:p>
        </w:tc>
        <w:tc>
          <w:tcPr>
            <w:tcW w:w="567" w:type="dxa"/>
            <w:tcBorders>
              <w:top w:val="nil"/>
              <w:left w:val="nil"/>
              <w:bottom w:val="nil"/>
              <w:right w:val="nil"/>
            </w:tcBorders>
            <w:shd w:val="clear" w:color="auto" w:fill="auto"/>
            <w:noWrap/>
            <w:vAlign w:val="bottom"/>
            <w:hideMark/>
          </w:tcPr>
          <w:p w14:paraId="799B8D18" w14:textId="77777777" w:rsidR="007A7584" w:rsidRPr="007A7584" w:rsidRDefault="007A7584" w:rsidP="005515B5">
            <w:pPr>
              <w:suppressAutoHyphens w:val="0"/>
              <w:ind w:left="-120" w:firstLine="120"/>
              <w:rPr>
                <w:rFonts w:ascii="Calibri" w:hAnsi="Calibri" w:cs="Calibri"/>
                <w:color w:val="000000"/>
                <w:szCs w:val="22"/>
                <w:lang w:eastAsia="pt-BR"/>
              </w:rPr>
            </w:pPr>
          </w:p>
          <w:tbl>
            <w:tblPr>
              <w:tblW w:w="0" w:type="auto"/>
              <w:tblCellSpacing w:w="0" w:type="dxa"/>
              <w:tblCellMar>
                <w:left w:w="0" w:type="dxa"/>
                <w:right w:w="0" w:type="dxa"/>
              </w:tblCellMar>
              <w:tblLook w:val="04A0" w:firstRow="1" w:lastRow="0" w:firstColumn="1" w:lastColumn="0" w:noHBand="0" w:noVBand="1"/>
            </w:tblPr>
            <w:tblGrid>
              <w:gridCol w:w="278"/>
            </w:tblGrid>
            <w:tr w:rsidR="007A7584" w:rsidRPr="0078756D" w14:paraId="68E5E061" w14:textId="77777777" w:rsidTr="005515B5">
              <w:trPr>
                <w:trHeight w:val="490"/>
                <w:tblCellSpacing w:w="0" w:type="dxa"/>
              </w:trPr>
              <w:tc>
                <w:tcPr>
                  <w:tcW w:w="278" w:type="dxa"/>
                  <w:tcBorders>
                    <w:top w:val="nil"/>
                    <w:left w:val="nil"/>
                    <w:bottom w:val="nil"/>
                    <w:right w:val="nil"/>
                  </w:tcBorders>
                  <w:shd w:val="clear" w:color="auto" w:fill="auto"/>
                  <w:noWrap/>
                  <w:vAlign w:val="center"/>
                  <w:hideMark/>
                </w:tcPr>
                <w:p w14:paraId="5F80BD2A" w14:textId="77777777" w:rsidR="007A7584" w:rsidRPr="0078756D" w:rsidRDefault="007A7584" w:rsidP="005515B5">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838464" behindDoc="0" locked="0" layoutInCell="1" allowOverlap="1" wp14:anchorId="48174AAF" wp14:editId="4098E72D">
                        <wp:simplePos x="0" y="0"/>
                        <wp:positionH relativeFrom="column">
                          <wp:posOffset>53975</wp:posOffset>
                        </wp:positionH>
                        <wp:positionV relativeFrom="paragraph">
                          <wp:posOffset>-40005</wp:posOffset>
                        </wp:positionV>
                        <wp:extent cx="180975" cy="390525"/>
                        <wp:effectExtent l="0" t="635" r="0" b="0"/>
                        <wp:wrapNone/>
                        <wp:docPr id="802" name="Imagem 802"/>
                        <wp:cNvGraphicFramePr/>
                        <a:graphic xmlns:a="http://schemas.openxmlformats.org/drawingml/2006/main">
                          <a:graphicData uri="http://schemas.openxmlformats.org/drawingml/2006/picture">
                            <pic:pic xmlns:pic="http://schemas.openxmlformats.org/drawingml/2006/picture">
                              <pic:nvPicPr>
                                <pic:cNvPr id="63"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bl>
          <w:p w14:paraId="55DDC733" w14:textId="77777777" w:rsidR="007A7584" w:rsidRPr="007A7584" w:rsidRDefault="007A7584" w:rsidP="005515B5">
            <w:pPr>
              <w:suppressAutoHyphens w:val="0"/>
              <w:ind w:left="-120" w:firstLine="120"/>
              <w:rPr>
                <w:rFonts w:ascii="Calibri" w:hAnsi="Calibri" w:cs="Calibri"/>
                <w:color w:val="000000"/>
                <w:szCs w:val="22"/>
                <w:lang w:eastAsia="pt-BR"/>
              </w:rPr>
            </w:pPr>
          </w:p>
        </w:tc>
      </w:tr>
      <w:tr w:rsidR="007A7584" w:rsidRPr="00027540" w14:paraId="149FC9E6" w14:textId="77777777" w:rsidTr="007A7584">
        <w:trPr>
          <w:trHeight w:val="717"/>
        </w:trPr>
        <w:tc>
          <w:tcPr>
            <w:tcW w:w="568" w:type="dxa"/>
            <w:tcBorders>
              <w:top w:val="nil"/>
              <w:left w:val="nil"/>
              <w:bottom w:val="nil"/>
              <w:right w:val="nil"/>
            </w:tcBorders>
            <w:shd w:val="clear" w:color="auto" w:fill="auto"/>
            <w:noWrap/>
            <w:vAlign w:val="center"/>
            <w:hideMark/>
          </w:tcPr>
          <w:p w14:paraId="1B053B91"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b)</w:t>
            </w:r>
          </w:p>
        </w:tc>
        <w:tc>
          <w:tcPr>
            <w:tcW w:w="561" w:type="dxa"/>
            <w:tcBorders>
              <w:top w:val="nil"/>
              <w:left w:val="nil"/>
              <w:bottom w:val="nil"/>
              <w:right w:val="nil"/>
            </w:tcBorders>
            <w:shd w:val="clear" w:color="auto" w:fill="auto"/>
            <w:noWrap/>
            <w:vAlign w:val="bottom"/>
            <w:hideMark/>
          </w:tcPr>
          <w:p w14:paraId="32CAE625" w14:textId="77777777" w:rsidR="007A7584" w:rsidRPr="00027540" w:rsidRDefault="007A7584" w:rsidP="005515B5">
            <w:pPr>
              <w:suppressAutoHyphens w:val="0"/>
              <w:ind w:left="-120" w:firstLine="120"/>
              <w:rPr>
                <w:rFonts w:ascii="Calibri" w:hAnsi="Calibri" w:cs="Calibri"/>
                <w:noProof/>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31296" behindDoc="0" locked="0" layoutInCell="1" allowOverlap="1" wp14:anchorId="44E98DC0" wp14:editId="4EEFE7E0">
                  <wp:simplePos x="0" y="0"/>
                  <wp:positionH relativeFrom="column">
                    <wp:posOffset>130810</wp:posOffset>
                  </wp:positionH>
                  <wp:positionV relativeFrom="paragraph">
                    <wp:posOffset>12065</wp:posOffset>
                  </wp:positionV>
                  <wp:extent cx="171450" cy="371475"/>
                  <wp:effectExtent l="0" t="0" r="635" b="0"/>
                  <wp:wrapNone/>
                  <wp:docPr id="803" name="Imagem 803"/>
                  <wp:cNvGraphicFramePr/>
                  <a:graphic xmlns:a="http://schemas.openxmlformats.org/drawingml/2006/main">
                    <a:graphicData uri="http://schemas.openxmlformats.org/drawingml/2006/picture">
                      <pic:pic xmlns:pic="http://schemas.openxmlformats.org/drawingml/2006/picture">
                        <pic:nvPicPr>
                          <pic:cNvPr id="38" name="Imagem 3"/>
                          <pic:cNvPicPr>
                            <a:picLocks noChangeAspect="1" noChangeArrowheads="1"/>
                          </pic:cNvPicPr>
                        </pic:nvPicPr>
                        <pic:blipFill>
                          <a:blip r:embed="rId86" cstate="print"/>
                          <a:srcRect/>
                          <a:stretch>
                            <a:fillRect/>
                          </a:stretch>
                        </pic:blipFill>
                        <pic:spPr bwMode="auto">
                          <a:xfrm>
                            <a:off x="0" y="0"/>
                            <a:ext cx="171450" cy="3714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63" w:type="dxa"/>
            <w:tcBorders>
              <w:top w:val="nil"/>
              <w:left w:val="nil"/>
              <w:bottom w:val="nil"/>
              <w:right w:val="nil"/>
            </w:tcBorders>
            <w:shd w:val="clear" w:color="auto" w:fill="auto"/>
            <w:noWrap/>
            <w:vAlign w:val="center"/>
            <w:hideMark/>
          </w:tcPr>
          <w:p w14:paraId="2CEBE352" w14:textId="77777777" w:rsidR="007A7584" w:rsidRPr="007A7584"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p5 - i - m – a</w:t>
            </w:r>
          </w:p>
        </w:tc>
        <w:tc>
          <w:tcPr>
            <w:tcW w:w="378" w:type="dxa"/>
            <w:tcBorders>
              <w:top w:val="nil"/>
              <w:left w:val="nil"/>
              <w:bottom w:val="nil"/>
              <w:right w:val="nil"/>
            </w:tcBorders>
            <w:shd w:val="clear" w:color="auto" w:fill="auto"/>
            <w:noWrap/>
            <w:vAlign w:val="bottom"/>
            <w:hideMark/>
          </w:tcPr>
          <w:p w14:paraId="707C9E5F"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34368" behindDoc="0" locked="0" layoutInCell="1" allowOverlap="1" wp14:anchorId="649F5025" wp14:editId="4ED27821">
                  <wp:simplePos x="0" y="0"/>
                  <wp:positionH relativeFrom="column">
                    <wp:posOffset>45085</wp:posOffset>
                  </wp:positionH>
                  <wp:positionV relativeFrom="paragraph">
                    <wp:posOffset>-109220</wp:posOffset>
                  </wp:positionV>
                  <wp:extent cx="180975" cy="390525"/>
                  <wp:effectExtent l="0" t="635" r="0" b="0"/>
                  <wp:wrapNone/>
                  <wp:docPr id="804" name="Imagem 804"/>
                  <wp:cNvGraphicFramePr/>
                  <a:graphic xmlns:a="http://schemas.openxmlformats.org/drawingml/2006/main">
                    <a:graphicData uri="http://schemas.openxmlformats.org/drawingml/2006/picture">
                      <pic:pic xmlns:pic="http://schemas.openxmlformats.org/drawingml/2006/picture">
                        <pic:nvPicPr>
                          <pic:cNvPr id="47"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77D49DB1"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32B280D1"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k)</w:t>
            </w:r>
          </w:p>
        </w:tc>
        <w:tc>
          <w:tcPr>
            <w:tcW w:w="517" w:type="dxa"/>
            <w:tcBorders>
              <w:top w:val="nil"/>
              <w:left w:val="nil"/>
              <w:bottom w:val="nil"/>
              <w:right w:val="nil"/>
            </w:tcBorders>
            <w:shd w:val="clear" w:color="auto" w:fill="auto"/>
            <w:noWrap/>
            <w:vAlign w:val="bottom"/>
            <w:hideMark/>
          </w:tcPr>
          <w:p w14:paraId="0504B2F6"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36416" behindDoc="0" locked="0" layoutInCell="1" allowOverlap="1" wp14:anchorId="7B5757E9" wp14:editId="60D48240">
                  <wp:simplePos x="0" y="0"/>
                  <wp:positionH relativeFrom="column">
                    <wp:posOffset>50165</wp:posOffset>
                  </wp:positionH>
                  <wp:positionV relativeFrom="paragraph">
                    <wp:posOffset>-123190</wp:posOffset>
                  </wp:positionV>
                  <wp:extent cx="180340" cy="354330"/>
                  <wp:effectExtent l="0" t="0" r="0" b="7620"/>
                  <wp:wrapNone/>
                  <wp:docPr id="805" name="Imagem 61"/>
                  <wp:cNvGraphicFramePr/>
                  <a:graphic xmlns:a="http://schemas.openxmlformats.org/drawingml/2006/main">
                    <a:graphicData uri="http://schemas.openxmlformats.org/drawingml/2006/picture">
                      <pic:pic xmlns:pic="http://schemas.openxmlformats.org/drawingml/2006/picture">
                        <pic:nvPicPr>
                          <pic:cNvPr id="55" name="Imagem 3"/>
                          <pic:cNvPicPr>
                            <a:picLocks noChangeAspect="1" noChangeArrowheads="1"/>
                          </pic:cNvPicPr>
                        </pic:nvPicPr>
                        <pic:blipFill>
                          <a:blip r:embed="rId86" cstate="print"/>
                          <a:srcRect/>
                          <a:stretch>
                            <a:fillRect/>
                          </a:stretch>
                        </pic:blipFill>
                        <pic:spPr bwMode="auto">
                          <a:xfrm>
                            <a:off x="0" y="0"/>
                            <a:ext cx="180340" cy="35433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367" w:type="dxa"/>
            <w:tcBorders>
              <w:top w:val="nil"/>
              <w:left w:val="nil"/>
              <w:bottom w:val="nil"/>
              <w:right w:val="nil"/>
            </w:tcBorders>
            <w:shd w:val="clear" w:color="auto" w:fill="auto"/>
            <w:noWrap/>
            <w:vAlign w:val="center"/>
            <w:hideMark/>
          </w:tcPr>
          <w:p w14:paraId="20524376" w14:textId="77777777" w:rsidR="007A7584" w:rsidRPr="007A7584" w:rsidRDefault="007A7584" w:rsidP="005515B5">
            <w:pPr>
              <w:suppressAutoHyphens w:val="0"/>
              <w:ind w:left="-120" w:firstLine="120"/>
              <w:rPr>
                <w:rFonts w:ascii="Calibri" w:hAnsi="Calibri" w:cs="Calibri"/>
                <w:b/>
                <w:bCs/>
                <w:color w:val="000000"/>
                <w:sz w:val="32"/>
                <w:szCs w:val="32"/>
                <w:lang w:eastAsia="pt-BR"/>
              </w:rPr>
            </w:pPr>
            <w:r w:rsidRPr="007A7584">
              <w:rPr>
                <w:rFonts w:ascii="Calibri" w:hAnsi="Calibri" w:cs="Calibri"/>
                <w:b/>
                <w:bCs/>
                <w:color w:val="000000"/>
                <w:sz w:val="32"/>
                <w:szCs w:val="32"/>
                <w:lang w:eastAsia="pt-BR"/>
              </w:rPr>
              <w:t xml:space="preserve">p5 - i - m - i - a - i - m - i </w:t>
            </w:r>
          </w:p>
        </w:tc>
        <w:tc>
          <w:tcPr>
            <w:tcW w:w="567" w:type="dxa"/>
            <w:tcBorders>
              <w:top w:val="nil"/>
              <w:left w:val="nil"/>
              <w:bottom w:val="nil"/>
              <w:right w:val="nil"/>
            </w:tcBorders>
            <w:shd w:val="clear" w:color="auto" w:fill="auto"/>
            <w:noWrap/>
            <w:vAlign w:val="bottom"/>
            <w:hideMark/>
          </w:tcPr>
          <w:p w14:paraId="0EF2D345"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39488" behindDoc="0" locked="0" layoutInCell="1" allowOverlap="1" wp14:anchorId="5395ADC9" wp14:editId="3038DE5F">
                  <wp:simplePos x="0" y="0"/>
                  <wp:positionH relativeFrom="column">
                    <wp:posOffset>59055</wp:posOffset>
                  </wp:positionH>
                  <wp:positionV relativeFrom="paragraph">
                    <wp:posOffset>19685</wp:posOffset>
                  </wp:positionV>
                  <wp:extent cx="180975" cy="390525"/>
                  <wp:effectExtent l="0" t="635" r="0" b="0"/>
                  <wp:wrapNone/>
                  <wp:docPr id="806" name="Imagem 806"/>
                  <wp:cNvGraphicFramePr/>
                  <a:graphic xmlns:a="http://schemas.openxmlformats.org/drawingml/2006/main">
                    <a:graphicData uri="http://schemas.openxmlformats.org/drawingml/2006/picture">
                      <pic:pic xmlns:pic="http://schemas.openxmlformats.org/drawingml/2006/picture">
                        <pic:nvPicPr>
                          <pic:cNvPr id="64"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7A7584" w:rsidRPr="00027540" w14:paraId="73620CD7" w14:textId="77777777" w:rsidTr="007A7584">
        <w:trPr>
          <w:trHeight w:val="717"/>
        </w:trPr>
        <w:tc>
          <w:tcPr>
            <w:tcW w:w="568" w:type="dxa"/>
            <w:tcBorders>
              <w:top w:val="nil"/>
              <w:left w:val="nil"/>
              <w:bottom w:val="nil"/>
              <w:right w:val="nil"/>
            </w:tcBorders>
            <w:shd w:val="clear" w:color="auto" w:fill="auto"/>
            <w:noWrap/>
            <w:vAlign w:val="center"/>
            <w:hideMark/>
          </w:tcPr>
          <w:p w14:paraId="51112923"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c)</w:t>
            </w:r>
          </w:p>
        </w:tc>
        <w:tc>
          <w:tcPr>
            <w:tcW w:w="561" w:type="dxa"/>
            <w:tcBorders>
              <w:top w:val="nil"/>
              <w:left w:val="nil"/>
              <w:bottom w:val="nil"/>
              <w:right w:val="nil"/>
            </w:tcBorders>
            <w:shd w:val="clear" w:color="auto" w:fill="auto"/>
            <w:noWrap/>
            <w:vAlign w:val="bottom"/>
            <w:hideMark/>
          </w:tcPr>
          <w:p w14:paraId="1A64007B" w14:textId="77777777" w:rsidR="007A7584" w:rsidRPr="007A7584" w:rsidRDefault="007A7584" w:rsidP="005515B5">
            <w:pPr>
              <w:suppressAutoHyphens w:val="0"/>
              <w:ind w:left="-120" w:firstLine="120"/>
              <w:rPr>
                <w:rFonts w:ascii="Calibri" w:hAnsi="Calibri" w:cs="Calibri"/>
                <w:noProof/>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32320" behindDoc="0" locked="0" layoutInCell="1" allowOverlap="1" wp14:anchorId="10B7C100" wp14:editId="7473D259">
                  <wp:simplePos x="0" y="0"/>
                  <wp:positionH relativeFrom="column">
                    <wp:posOffset>125095</wp:posOffset>
                  </wp:positionH>
                  <wp:positionV relativeFrom="paragraph">
                    <wp:posOffset>11430</wp:posOffset>
                  </wp:positionV>
                  <wp:extent cx="171450" cy="361950"/>
                  <wp:effectExtent l="0" t="0" r="635" b="0"/>
                  <wp:wrapNone/>
                  <wp:docPr id="807" name="Imagem 807"/>
                  <wp:cNvGraphicFramePr/>
                  <a:graphic xmlns:a="http://schemas.openxmlformats.org/drawingml/2006/main">
                    <a:graphicData uri="http://schemas.openxmlformats.org/drawingml/2006/picture">
                      <pic:pic xmlns:pic="http://schemas.openxmlformats.org/drawingml/2006/picture">
                        <pic:nvPicPr>
                          <pic:cNvPr id="39" name="Imagem 3"/>
                          <pic:cNvPicPr>
                            <a:picLocks noChangeAspect="1" noChangeArrowheads="1"/>
                          </pic:cNvPicPr>
                        </pic:nvPicPr>
                        <pic:blipFill>
                          <a:blip r:embed="rId86" cstate="print"/>
                          <a:srcRect/>
                          <a:stretch>
                            <a:fillRect/>
                          </a:stretch>
                        </pic:blipFill>
                        <pic:spPr bwMode="auto">
                          <a:xfrm>
                            <a:off x="0" y="0"/>
                            <a:ext cx="171450"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63" w:type="dxa"/>
            <w:tcBorders>
              <w:top w:val="nil"/>
              <w:left w:val="nil"/>
              <w:bottom w:val="nil"/>
              <w:right w:val="nil"/>
            </w:tcBorders>
            <w:shd w:val="clear" w:color="auto" w:fill="auto"/>
            <w:noWrap/>
            <w:vAlign w:val="center"/>
            <w:hideMark/>
          </w:tcPr>
          <w:p w14:paraId="09731D38"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i - m – a</w:t>
            </w:r>
          </w:p>
        </w:tc>
        <w:tc>
          <w:tcPr>
            <w:tcW w:w="378" w:type="dxa"/>
            <w:tcBorders>
              <w:top w:val="nil"/>
              <w:left w:val="nil"/>
              <w:bottom w:val="nil"/>
              <w:right w:val="nil"/>
            </w:tcBorders>
            <w:shd w:val="clear" w:color="auto" w:fill="auto"/>
            <w:noWrap/>
            <w:vAlign w:val="bottom"/>
            <w:hideMark/>
          </w:tcPr>
          <w:p w14:paraId="2034991B"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35392" behindDoc="0" locked="0" layoutInCell="1" allowOverlap="1" wp14:anchorId="1A5986C3" wp14:editId="7793A600">
                  <wp:simplePos x="0" y="0"/>
                  <wp:positionH relativeFrom="column">
                    <wp:posOffset>44450</wp:posOffset>
                  </wp:positionH>
                  <wp:positionV relativeFrom="paragraph">
                    <wp:posOffset>-33655</wp:posOffset>
                  </wp:positionV>
                  <wp:extent cx="180975" cy="390525"/>
                  <wp:effectExtent l="0" t="0" r="0" b="635"/>
                  <wp:wrapNone/>
                  <wp:docPr id="808" name="Imagem 808"/>
                  <wp:cNvGraphicFramePr/>
                  <a:graphic xmlns:a="http://schemas.openxmlformats.org/drawingml/2006/main">
                    <a:graphicData uri="http://schemas.openxmlformats.org/drawingml/2006/picture">
                      <pic:pic xmlns:pic="http://schemas.openxmlformats.org/drawingml/2006/picture">
                        <pic:nvPicPr>
                          <pic:cNvPr id="48"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1CE25749"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323B4105"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l)</w:t>
            </w:r>
          </w:p>
        </w:tc>
        <w:tc>
          <w:tcPr>
            <w:tcW w:w="517" w:type="dxa"/>
            <w:tcBorders>
              <w:top w:val="nil"/>
              <w:left w:val="nil"/>
              <w:bottom w:val="nil"/>
              <w:right w:val="nil"/>
            </w:tcBorders>
            <w:shd w:val="clear" w:color="auto" w:fill="auto"/>
            <w:noWrap/>
            <w:vAlign w:val="bottom"/>
            <w:hideMark/>
          </w:tcPr>
          <w:p w14:paraId="263A2AD2"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37440" behindDoc="0" locked="0" layoutInCell="1" allowOverlap="1" wp14:anchorId="765452EB" wp14:editId="1BFE0A91">
                  <wp:simplePos x="0" y="0"/>
                  <wp:positionH relativeFrom="column">
                    <wp:posOffset>51435</wp:posOffset>
                  </wp:positionH>
                  <wp:positionV relativeFrom="paragraph">
                    <wp:posOffset>-50800</wp:posOffset>
                  </wp:positionV>
                  <wp:extent cx="187325" cy="405765"/>
                  <wp:effectExtent l="0" t="0" r="3175" b="0"/>
                  <wp:wrapNone/>
                  <wp:docPr id="809" name="Imagem 809"/>
                  <wp:cNvGraphicFramePr/>
                  <a:graphic xmlns:a="http://schemas.openxmlformats.org/drawingml/2006/main">
                    <a:graphicData uri="http://schemas.openxmlformats.org/drawingml/2006/picture">
                      <pic:pic xmlns:pic="http://schemas.openxmlformats.org/drawingml/2006/picture">
                        <pic:nvPicPr>
                          <pic:cNvPr id="56" name="Imagem 3"/>
                          <pic:cNvPicPr>
                            <a:picLocks noChangeAspect="1" noChangeArrowheads="1"/>
                          </pic:cNvPicPr>
                        </pic:nvPicPr>
                        <pic:blipFill>
                          <a:blip r:embed="rId86" cstate="print"/>
                          <a:srcRect/>
                          <a:stretch>
                            <a:fillRect/>
                          </a:stretch>
                        </pic:blipFill>
                        <pic:spPr bwMode="auto">
                          <a:xfrm>
                            <a:off x="0" y="0"/>
                            <a:ext cx="187325" cy="40576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367" w:type="dxa"/>
            <w:tcBorders>
              <w:top w:val="nil"/>
              <w:left w:val="nil"/>
              <w:bottom w:val="nil"/>
              <w:right w:val="nil"/>
            </w:tcBorders>
            <w:shd w:val="clear" w:color="auto" w:fill="auto"/>
            <w:noWrap/>
            <w:vAlign w:val="center"/>
            <w:hideMark/>
          </w:tcPr>
          <w:p w14:paraId="20897124" w14:textId="77777777" w:rsidR="007A7584" w:rsidRPr="007A7584" w:rsidRDefault="007A7584" w:rsidP="005515B5">
            <w:pPr>
              <w:suppressAutoHyphens w:val="0"/>
              <w:ind w:left="-120" w:firstLine="120"/>
              <w:rPr>
                <w:rFonts w:ascii="Calibri" w:hAnsi="Calibri" w:cs="Calibri"/>
                <w:b/>
                <w:bCs/>
                <w:color w:val="000000"/>
                <w:sz w:val="32"/>
                <w:szCs w:val="32"/>
                <w:lang w:eastAsia="pt-BR"/>
              </w:rPr>
            </w:pPr>
            <w:r w:rsidRPr="007A7584">
              <w:rPr>
                <w:rFonts w:ascii="Calibri" w:hAnsi="Calibri" w:cs="Calibri"/>
                <w:b/>
                <w:bCs/>
                <w:color w:val="000000"/>
                <w:sz w:val="32"/>
                <w:szCs w:val="32"/>
                <w:lang w:eastAsia="pt-BR"/>
              </w:rPr>
              <w:t>p4 - i - m - i - a - i - m – i</w:t>
            </w:r>
          </w:p>
        </w:tc>
        <w:tc>
          <w:tcPr>
            <w:tcW w:w="567" w:type="dxa"/>
            <w:tcBorders>
              <w:top w:val="nil"/>
              <w:left w:val="nil"/>
              <w:bottom w:val="nil"/>
              <w:right w:val="nil"/>
            </w:tcBorders>
            <w:shd w:val="clear" w:color="auto" w:fill="auto"/>
            <w:noWrap/>
            <w:vAlign w:val="bottom"/>
            <w:hideMark/>
          </w:tcPr>
          <w:p w14:paraId="53C6240E"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0512" behindDoc="0" locked="0" layoutInCell="1" allowOverlap="1" wp14:anchorId="7BE826A0" wp14:editId="141ED30C">
                  <wp:simplePos x="0" y="0"/>
                  <wp:positionH relativeFrom="column">
                    <wp:posOffset>53975</wp:posOffset>
                  </wp:positionH>
                  <wp:positionV relativeFrom="paragraph">
                    <wp:posOffset>10795</wp:posOffset>
                  </wp:positionV>
                  <wp:extent cx="180975" cy="381000"/>
                  <wp:effectExtent l="0" t="0" r="0" b="0"/>
                  <wp:wrapNone/>
                  <wp:docPr id="810" name="Imagem 810"/>
                  <wp:cNvGraphicFramePr/>
                  <a:graphic xmlns:a="http://schemas.openxmlformats.org/drawingml/2006/main">
                    <a:graphicData uri="http://schemas.openxmlformats.org/drawingml/2006/picture">
                      <pic:pic xmlns:pic="http://schemas.openxmlformats.org/drawingml/2006/picture">
                        <pic:nvPicPr>
                          <pic:cNvPr id="65" name="Imagem 57"/>
                          <pic:cNvPicPr>
                            <a:picLocks noChangeAspect="1" noChangeArrowheads="1"/>
                          </pic:cNvPicPr>
                        </pic:nvPicPr>
                        <pic:blipFill>
                          <a:blip r:embed="rId87"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7A7584" w:rsidRPr="00027540" w14:paraId="0CEF4F35" w14:textId="77777777" w:rsidTr="007A7584">
        <w:trPr>
          <w:trHeight w:val="717"/>
        </w:trPr>
        <w:tc>
          <w:tcPr>
            <w:tcW w:w="568" w:type="dxa"/>
            <w:tcBorders>
              <w:top w:val="nil"/>
              <w:left w:val="nil"/>
              <w:bottom w:val="nil"/>
              <w:right w:val="nil"/>
            </w:tcBorders>
            <w:shd w:val="clear" w:color="auto" w:fill="auto"/>
            <w:noWrap/>
            <w:vAlign w:val="center"/>
            <w:hideMark/>
          </w:tcPr>
          <w:p w14:paraId="1393998E" w14:textId="77777777" w:rsidR="007A7584" w:rsidRPr="007A7584" w:rsidRDefault="007A7584" w:rsidP="00022958">
            <w:pPr>
              <w:suppressAutoHyphens w:val="0"/>
              <w:rPr>
                <w:rFonts w:ascii="Calibri" w:hAnsi="Calibri" w:cs="Calibri"/>
                <w:b/>
                <w:bCs/>
                <w:color w:val="FF9900"/>
                <w:sz w:val="28"/>
                <w:szCs w:val="28"/>
                <w:lang w:eastAsia="pt-BR"/>
              </w:rPr>
            </w:pPr>
          </w:p>
        </w:tc>
        <w:tc>
          <w:tcPr>
            <w:tcW w:w="561" w:type="dxa"/>
            <w:tcBorders>
              <w:top w:val="nil"/>
              <w:left w:val="nil"/>
              <w:bottom w:val="nil"/>
              <w:right w:val="nil"/>
            </w:tcBorders>
            <w:shd w:val="clear" w:color="auto" w:fill="auto"/>
            <w:noWrap/>
            <w:vAlign w:val="bottom"/>
            <w:hideMark/>
          </w:tcPr>
          <w:p w14:paraId="2076A365" w14:textId="77777777" w:rsidR="007A7584" w:rsidRPr="00027540" w:rsidRDefault="007A7584" w:rsidP="00022958">
            <w:pPr>
              <w:suppressAutoHyphens w:val="0"/>
              <w:rPr>
                <w:rFonts w:ascii="Calibri" w:hAnsi="Calibri" w:cs="Calibri"/>
                <w:noProof/>
                <w:color w:val="000000"/>
                <w:szCs w:val="22"/>
                <w:lang w:eastAsia="pt-BR"/>
              </w:rPr>
            </w:pPr>
          </w:p>
        </w:tc>
        <w:tc>
          <w:tcPr>
            <w:tcW w:w="3463" w:type="dxa"/>
            <w:tcBorders>
              <w:top w:val="nil"/>
              <w:left w:val="nil"/>
              <w:bottom w:val="nil"/>
              <w:right w:val="nil"/>
            </w:tcBorders>
            <w:shd w:val="clear" w:color="auto" w:fill="auto"/>
            <w:noWrap/>
            <w:vAlign w:val="center"/>
            <w:hideMark/>
          </w:tcPr>
          <w:p w14:paraId="4A2E313A" w14:textId="77777777" w:rsidR="007A7584" w:rsidRPr="007A7584" w:rsidRDefault="007A7584" w:rsidP="00022958">
            <w:pPr>
              <w:suppressAutoHyphens w:val="0"/>
              <w:rPr>
                <w:rFonts w:ascii="Calibri" w:hAnsi="Calibri" w:cs="Calibri"/>
                <w:b/>
                <w:bCs/>
                <w:color w:val="000000"/>
                <w:sz w:val="36"/>
                <w:szCs w:val="32"/>
                <w:lang w:eastAsia="pt-BR"/>
              </w:rPr>
            </w:pPr>
          </w:p>
        </w:tc>
        <w:tc>
          <w:tcPr>
            <w:tcW w:w="378" w:type="dxa"/>
            <w:tcBorders>
              <w:top w:val="nil"/>
              <w:left w:val="nil"/>
              <w:bottom w:val="nil"/>
              <w:right w:val="nil"/>
            </w:tcBorders>
            <w:shd w:val="clear" w:color="auto" w:fill="auto"/>
            <w:noWrap/>
            <w:vAlign w:val="bottom"/>
            <w:hideMark/>
          </w:tcPr>
          <w:p w14:paraId="6923603A"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189" w:type="dxa"/>
            <w:tcBorders>
              <w:top w:val="nil"/>
              <w:left w:val="nil"/>
              <w:bottom w:val="nil"/>
              <w:right w:val="nil"/>
            </w:tcBorders>
            <w:shd w:val="clear" w:color="auto" w:fill="auto"/>
            <w:noWrap/>
            <w:vAlign w:val="bottom"/>
            <w:hideMark/>
          </w:tcPr>
          <w:p w14:paraId="0D2F7FF8"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724CF9F9" w14:textId="77777777" w:rsidR="007A7584" w:rsidRPr="007A7584" w:rsidRDefault="007A7584" w:rsidP="007A7584">
            <w:pPr>
              <w:suppressAutoHyphens w:val="0"/>
              <w:ind w:left="-120" w:firstLine="120"/>
              <w:jc w:val="center"/>
              <w:rPr>
                <w:rFonts w:ascii="Calibri" w:hAnsi="Calibri" w:cs="Calibri"/>
                <w:b/>
                <w:bCs/>
                <w:color w:val="FF9900"/>
                <w:sz w:val="28"/>
                <w:szCs w:val="28"/>
                <w:lang w:eastAsia="pt-BR"/>
              </w:rPr>
            </w:pPr>
          </w:p>
        </w:tc>
        <w:tc>
          <w:tcPr>
            <w:tcW w:w="517" w:type="dxa"/>
            <w:tcBorders>
              <w:top w:val="nil"/>
              <w:left w:val="nil"/>
              <w:bottom w:val="nil"/>
              <w:right w:val="nil"/>
            </w:tcBorders>
            <w:shd w:val="clear" w:color="auto" w:fill="auto"/>
            <w:noWrap/>
            <w:vAlign w:val="bottom"/>
            <w:hideMark/>
          </w:tcPr>
          <w:p w14:paraId="0E1EBE18"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4C6F6347" w14:textId="77777777" w:rsidR="007A7584" w:rsidRPr="007A7584" w:rsidRDefault="007A7584" w:rsidP="007A7584">
            <w:pPr>
              <w:suppressAutoHyphens w:val="0"/>
              <w:ind w:left="-120" w:firstLine="120"/>
              <w:rPr>
                <w:rFonts w:ascii="Calibri" w:hAnsi="Calibri" w:cs="Calibri"/>
                <w:b/>
                <w:bCs/>
                <w:color w:val="000000"/>
                <w:sz w:val="32"/>
                <w:szCs w:val="32"/>
                <w:lang w:eastAsia="pt-BR"/>
              </w:rPr>
            </w:pPr>
          </w:p>
        </w:tc>
        <w:tc>
          <w:tcPr>
            <w:tcW w:w="567" w:type="dxa"/>
            <w:tcBorders>
              <w:top w:val="nil"/>
              <w:left w:val="nil"/>
              <w:bottom w:val="nil"/>
              <w:right w:val="nil"/>
            </w:tcBorders>
            <w:shd w:val="clear" w:color="auto" w:fill="auto"/>
            <w:noWrap/>
            <w:vAlign w:val="bottom"/>
            <w:hideMark/>
          </w:tcPr>
          <w:p w14:paraId="68407C59" w14:textId="77777777" w:rsidR="007A7584" w:rsidRPr="007A7584" w:rsidRDefault="007A7584" w:rsidP="00022958">
            <w:pPr>
              <w:suppressAutoHyphens w:val="0"/>
              <w:rPr>
                <w:rFonts w:ascii="Calibri" w:hAnsi="Calibri" w:cs="Calibri"/>
                <w:color w:val="000000"/>
                <w:szCs w:val="22"/>
                <w:lang w:eastAsia="pt-BR"/>
              </w:rPr>
            </w:pPr>
          </w:p>
        </w:tc>
      </w:tr>
      <w:tr w:rsidR="007A7584" w:rsidRPr="00027540" w14:paraId="1C594F5A" w14:textId="77777777" w:rsidTr="007A7584">
        <w:trPr>
          <w:trHeight w:val="717"/>
        </w:trPr>
        <w:tc>
          <w:tcPr>
            <w:tcW w:w="568" w:type="dxa"/>
            <w:tcBorders>
              <w:top w:val="nil"/>
              <w:left w:val="nil"/>
              <w:bottom w:val="nil"/>
              <w:right w:val="nil"/>
            </w:tcBorders>
            <w:shd w:val="clear" w:color="auto" w:fill="auto"/>
            <w:noWrap/>
            <w:vAlign w:val="center"/>
            <w:hideMark/>
          </w:tcPr>
          <w:p w14:paraId="53BE54CE"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d)</w:t>
            </w:r>
          </w:p>
        </w:tc>
        <w:tc>
          <w:tcPr>
            <w:tcW w:w="561" w:type="dxa"/>
            <w:tcBorders>
              <w:top w:val="nil"/>
              <w:left w:val="nil"/>
              <w:bottom w:val="nil"/>
              <w:right w:val="nil"/>
            </w:tcBorders>
            <w:shd w:val="clear" w:color="auto" w:fill="auto"/>
            <w:noWrap/>
            <w:vAlign w:val="bottom"/>
            <w:hideMark/>
          </w:tcPr>
          <w:p w14:paraId="47C857A6" w14:textId="77777777" w:rsidR="007A7584" w:rsidRPr="007A7584" w:rsidRDefault="007A7584" w:rsidP="005515B5">
            <w:pPr>
              <w:suppressAutoHyphens w:val="0"/>
              <w:ind w:left="-120" w:firstLine="120"/>
              <w:rPr>
                <w:rFonts w:ascii="Calibri" w:hAnsi="Calibri" w:cs="Calibri"/>
                <w:noProof/>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1536" behindDoc="0" locked="0" layoutInCell="1" allowOverlap="1" wp14:anchorId="7D931DD7" wp14:editId="0FECC0F0">
                  <wp:simplePos x="0" y="0"/>
                  <wp:positionH relativeFrom="column">
                    <wp:posOffset>127000</wp:posOffset>
                  </wp:positionH>
                  <wp:positionV relativeFrom="paragraph">
                    <wp:posOffset>-31115</wp:posOffset>
                  </wp:positionV>
                  <wp:extent cx="171450" cy="371475"/>
                  <wp:effectExtent l="0" t="0" r="635" b="0"/>
                  <wp:wrapNone/>
                  <wp:docPr id="811" name="Imagem 811"/>
                  <wp:cNvGraphicFramePr/>
                  <a:graphic xmlns:a="http://schemas.openxmlformats.org/drawingml/2006/main">
                    <a:graphicData uri="http://schemas.openxmlformats.org/drawingml/2006/picture">
                      <pic:pic xmlns:pic="http://schemas.openxmlformats.org/drawingml/2006/picture">
                        <pic:nvPicPr>
                          <pic:cNvPr id="40" name="Imagem 3"/>
                          <pic:cNvPicPr>
                            <a:picLocks noChangeAspect="1" noChangeArrowheads="1"/>
                          </pic:cNvPicPr>
                        </pic:nvPicPr>
                        <pic:blipFill>
                          <a:blip r:embed="rId86" cstate="print"/>
                          <a:srcRect/>
                          <a:stretch>
                            <a:fillRect/>
                          </a:stretch>
                        </pic:blipFill>
                        <pic:spPr bwMode="auto">
                          <a:xfrm>
                            <a:off x="0" y="0"/>
                            <a:ext cx="171450" cy="3714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63" w:type="dxa"/>
            <w:tcBorders>
              <w:top w:val="nil"/>
              <w:left w:val="nil"/>
              <w:bottom w:val="nil"/>
              <w:right w:val="nil"/>
            </w:tcBorders>
            <w:shd w:val="clear" w:color="auto" w:fill="auto"/>
            <w:noWrap/>
            <w:vAlign w:val="center"/>
            <w:hideMark/>
          </w:tcPr>
          <w:p w14:paraId="6BD75BF6"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 a - m – i</w:t>
            </w:r>
          </w:p>
        </w:tc>
        <w:tc>
          <w:tcPr>
            <w:tcW w:w="378" w:type="dxa"/>
            <w:tcBorders>
              <w:top w:val="nil"/>
              <w:left w:val="nil"/>
              <w:bottom w:val="nil"/>
              <w:right w:val="nil"/>
            </w:tcBorders>
            <w:shd w:val="clear" w:color="auto" w:fill="auto"/>
            <w:noWrap/>
            <w:vAlign w:val="bottom"/>
            <w:hideMark/>
          </w:tcPr>
          <w:p w14:paraId="3FEFD258"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44608" behindDoc="0" locked="0" layoutInCell="1" allowOverlap="1" wp14:anchorId="08B2662C" wp14:editId="3F065531">
                  <wp:simplePos x="0" y="0"/>
                  <wp:positionH relativeFrom="column">
                    <wp:posOffset>45720</wp:posOffset>
                  </wp:positionH>
                  <wp:positionV relativeFrom="paragraph">
                    <wp:posOffset>-118745</wp:posOffset>
                  </wp:positionV>
                  <wp:extent cx="180975" cy="390525"/>
                  <wp:effectExtent l="0" t="635" r="0" b="0"/>
                  <wp:wrapNone/>
                  <wp:docPr id="812" name="Imagem 812"/>
                  <wp:cNvGraphicFramePr/>
                  <a:graphic xmlns:a="http://schemas.openxmlformats.org/drawingml/2006/main">
                    <a:graphicData uri="http://schemas.openxmlformats.org/drawingml/2006/picture">
                      <pic:pic xmlns:pic="http://schemas.openxmlformats.org/drawingml/2006/picture">
                        <pic:nvPicPr>
                          <pic:cNvPr id="49"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6E655C0C"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41892FA5"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m)</w:t>
            </w:r>
          </w:p>
        </w:tc>
        <w:tc>
          <w:tcPr>
            <w:tcW w:w="517" w:type="dxa"/>
            <w:tcBorders>
              <w:top w:val="nil"/>
              <w:left w:val="nil"/>
              <w:bottom w:val="nil"/>
              <w:right w:val="nil"/>
            </w:tcBorders>
            <w:shd w:val="clear" w:color="auto" w:fill="auto"/>
            <w:noWrap/>
            <w:vAlign w:val="bottom"/>
            <w:hideMark/>
          </w:tcPr>
          <w:p w14:paraId="46F5AD60"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7680" behindDoc="0" locked="0" layoutInCell="1" allowOverlap="1" wp14:anchorId="70FEFCE8" wp14:editId="013954C2">
                  <wp:simplePos x="0" y="0"/>
                  <wp:positionH relativeFrom="column">
                    <wp:posOffset>56515</wp:posOffset>
                  </wp:positionH>
                  <wp:positionV relativeFrom="paragraph">
                    <wp:posOffset>-83185</wp:posOffset>
                  </wp:positionV>
                  <wp:extent cx="168910" cy="398145"/>
                  <wp:effectExtent l="0" t="0" r="2540" b="1905"/>
                  <wp:wrapNone/>
                  <wp:docPr id="813" name="Imagem 813"/>
                  <wp:cNvGraphicFramePr/>
                  <a:graphic xmlns:a="http://schemas.openxmlformats.org/drawingml/2006/main">
                    <a:graphicData uri="http://schemas.openxmlformats.org/drawingml/2006/picture">
                      <pic:pic xmlns:pic="http://schemas.openxmlformats.org/drawingml/2006/picture">
                        <pic:nvPicPr>
                          <pic:cNvPr id="57" name="Imagem 3"/>
                          <pic:cNvPicPr>
                            <a:picLocks noChangeAspect="1" noChangeArrowheads="1"/>
                          </pic:cNvPicPr>
                        </pic:nvPicPr>
                        <pic:blipFill>
                          <a:blip r:embed="rId86" cstate="print"/>
                          <a:srcRect/>
                          <a:stretch>
                            <a:fillRect/>
                          </a:stretch>
                        </pic:blipFill>
                        <pic:spPr bwMode="auto">
                          <a:xfrm>
                            <a:off x="0" y="0"/>
                            <a:ext cx="168910" cy="39814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367" w:type="dxa"/>
            <w:tcBorders>
              <w:top w:val="nil"/>
              <w:left w:val="nil"/>
              <w:bottom w:val="nil"/>
              <w:right w:val="nil"/>
            </w:tcBorders>
            <w:shd w:val="clear" w:color="auto" w:fill="auto"/>
            <w:noWrap/>
            <w:vAlign w:val="center"/>
            <w:hideMark/>
          </w:tcPr>
          <w:p w14:paraId="5A090CF2" w14:textId="77777777" w:rsidR="007A7584" w:rsidRPr="007A7584" w:rsidRDefault="007A7584" w:rsidP="007A7584">
            <w:pPr>
              <w:suppressAutoHyphens w:val="0"/>
              <w:ind w:left="-120" w:firstLine="120"/>
              <w:rPr>
                <w:rFonts w:ascii="Calibri" w:hAnsi="Calibri" w:cs="Calibri"/>
                <w:b/>
                <w:bCs/>
                <w:color w:val="000000"/>
                <w:sz w:val="32"/>
                <w:szCs w:val="32"/>
                <w:lang w:eastAsia="pt-BR"/>
              </w:rPr>
            </w:pPr>
            <w:r w:rsidRPr="007A7584">
              <w:rPr>
                <w:rFonts w:ascii="Calibri" w:hAnsi="Calibri" w:cs="Calibri"/>
                <w:b/>
                <w:bCs/>
                <w:color w:val="000000"/>
                <w:sz w:val="32"/>
                <w:szCs w:val="32"/>
                <w:lang w:eastAsia="pt-BR"/>
              </w:rPr>
              <w:t>p6 a - m - i - a - m - a - m</w:t>
            </w:r>
          </w:p>
        </w:tc>
        <w:tc>
          <w:tcPr>
            <w:tcW w:w="567" w:type="dxa"/>
            <w:tcBorders>
              <w:top w:val="nil"/>
              <w:left w:val="nil"/>
              <w:bottom w:val="nil"/>
              <w:right w:val="nil"/>
            </w:tcBorders>
            <w:shd w:val="clear" w:color="auto" w:fill="auto"/>
            <w:noWrap/>
            <w:vAlign w:val="bottom"/>
            <w:hideMark/>
          </w:tcPr>
          <w:p w14:paraId="28428E49"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9728" behindDoc="0" locked="0" layoutInCell="1" allowOverlap="1" wp14:anchorId="0F754F5A" wp14:editId="2271DE01">
                  <wp:simplePos x="0" y="0"/>
                  <wp:positionH relativeFrom="column">
                    <wp:posOffset>58420</wp:posOffset>
                  </wp:positionH>
                  <wp:positionV relativeFrom="paragraph">
                    <wp:posOffset>-50800</wp:posOffset>
                  </wp:positionV>
                  <wp:extent cx="180975" cy="390525"/>
                  <wp:effectExtent l="0" t="635" r="0" b="0"/>
                  <wp:wrapNone/>
                  <wp:docPr id="814" name="Imagem 814"/>
                  <wp:cNvGraphicFramePr/>
                  <a:graphic xmlns:a="http://schemas.openxmlformats.org/drawingml/2006/main">
                    <a:graphicData uri="http://schemas.openxmlformats.org/drawingml/2006/picture">
                      <pic:pic xmlns:pic="http://schemas.openxmlformats.org/drawingml/2006/picture">
                        <pic:nvPicPr>
                          <pic:cNvPr id="66"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7A7584" w:rsidRPr="00027540" w14:paraId="06EFF856" w14:textId="77777777" w:rsidTr="007A7584">
        <w:trPr>
          <w:trHeight w:val="717"/>
        </w:trPr>
        <w:tc>
          <w:tcPr>
            <w:tcW w:w="568" w:type="dxa"/>
            <w:tcBorders>
              <w:top w:val="nil"/>
              <w:left w:val="nil"/>
              <w:bottom w:val="nil"/>
              <w:right w:val="nil"/>
            </w:tcBorders>
            <w:shd w:val="clear" w:color="auto" w:fill="auto"/>
            <w:noWrap/>
            <w:vAlign w:val="center"/>
            <w:hideMark/>
          </w:tcPr>
          <w:p w14:paraId="2945F874"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e)</w:t>
            </w:r>
          </w:p>
        </w:tc>
        <w:tc>
          <w:tcPr>
            <w:tcW w:w="561" w:type="dxa"/>
            <w:tcBorders>
              <w:top w:val="nil"/>
              <w:left w:val="nil"/>
              <w:bottom w:val="nil"/>
              <w:right w:val="nil"/>
            </w:tcBorders>
            <w:shd w:val="clear" w:color="auto" w:fill="auto"/>
            <w:noWrap/>
            <w:vAlign w:val="bottom"/>
            <w:hideMark/>
          </w:tcPr>
          <w:p w14:paraId="7C593BED" w14:textId="77777777" w:rsidR="007A7584" w:rsidRPr="007A7584" w:rsidRDefault="007A7584" w:rsidP="005515B5">
            <w:pPr>
              <w:suppressAutoHyphens w:val="0"/>
              <w:ind w:left="-120" w:firstLine="120"/>
              <w:rPr>
                <w:rFonts w:ascii="Calibri" w:hAnsi="Calibri" w:cs="Calibri"/>
                <w:noProof/>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2560" behindDoc="0" locked="0" layoutInCell="1" allowOverlap="1" wp14:anchorId="055E9516" wp14:editId="188A181E">
                  <wp:simplePos x="0" y="0"/>
                  <wp:positionH relativeFrom="column">
                    <wp:posOffset>123825</wp:posOffset>
                  </wp:positionH>
                  <wp:positionV relativeFrom="paragraph">
                    <wp:posOffset>47625</wp:posOffset>
                  </wp:positionV>
                  <wp:extent cx="171450" cy="371475"/>
                  <wp:effectExtent l="0" t="0" r="635" b="0"/>
                  <wp:wrapNone/>
                  <wp:docPr id="815" name="Imagem 815"/>
                  <wp:cNvGraphicFramePr/>
                  <a:graphic xmlns:a="http://schemas.openxmlformats.org/drawingml/2006/main">
                    <a:graphicData uri="http://schemas.openxmlformats.org/drawingml/2006/picture">
                      <pic:pic xmlns:pic="http://schemas.openxmlformats.org/drawingml/2006/picture">
                        <pic:nvPicPr>
                          <pic:cNvPr id="41" name="Imagem 3"/>
                          <pic:cNvPicPr>
                            <a:picLocks noChangeAspect="1" noChangeArrowheads="1"/>
                          </pic:cNvPicPr>
                        </pic:nvPicPr>
                        <pic:blipFill>
                          <a:blip r:embed="rId86"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3463" w:type="dxa"/>
            <w:tcBorders>
              <w:top w:val="nil"/>
              <w:left w:val="nil"/>
              <w:bottom w:val="nil"/>
              <w:right w:val="nil"/>
            </w:tcBorders>
            <w:shd w:val="clear" w:color="auto" w:fill="auto"/>
            <w:noWrap/>
            <w:vAlign w:val="center"/>
            <w:hideMark/>
          </w:tcPr>
          <w:p w14:paraId="065CDF5F"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p5 - m - a – i</w:t>
            </w:r>
          </w:p>
        </w:tc>
        <w:tc>
          <w:tcPr>
            <w:tcW w:w="378" w:type="dxa"/>
            <w:tcBorders>
              <w:top w:val="nil"/>
              <w:left w:val="nil"/>
              <w:bottom w:val="nil"/>
              <w:right w:val="nil"/>
            </w:tcBorders>
            <w:shd w:val="clear" w:color="auto" w:fill="auto"/>
            <w:noWrap/>
            <w:vAlign w:val="bottom"/>
            <w:hideMark/>
          </w:tcPr>
          <w:p w14:paraId="33F2051F"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45632" behindDoc="0" locked="0" layoutInCell="1" allowOverlap="1" wp14:anchorId="04CBEBB0" wp14:editId="1E1D8449">
                  <wp:simplePos x="0" y="0"/>
                  <wp:positionH relativeFrom="column">
                    <wp:posOffset>45085</wp:posOffset>
                  </wp:positionH>
                  <wp:positionV relativeFrom="paragraph">
                    <wp:posOffset>28575</wp:posOffset>
                  </wp:positionV>
                  <wp:extent cx="180975" cy="381000"/>
                  <wp:effectExtent l="0" t="0" r="0" b="0"/>
                  <wp:wrapNone/>
                  <wp:docPr id="816" name="Imagem 816"/>
                  <wp:cNvGraphicFramePr/>
                  <a:graphic xmlns:a="http://schemas.openxmlformats.org/drawingml/2006/main">
                    <a:graphicData uri="http://schemas.openxmlformats.org/drawingml/2006/picture">
                      <pic:pic xmlns:pic="http://schemas.openxmlformats.org/drawingml/2006/picture">
                        <pic:nvPicPr>
                          <pic:cNvPr id="50" name="Imagem 57"/>
                          <pic:cNvPicPr>
                            <a:picLocks noChangeAspect="1" noChangeArrowheads="1"/>
                          </pic:cNvPicPr>
                        </pic:nvPicPr>
                        <pic:blipFill>
                          <a:blip r:embed="rId87"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66BB4648"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3984380F"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n)</w:t>
            </w:r>
          </w:p>
        </w:tc>
        <w:tc>
          <w:tcPr>
            <w:tcW w:w="517" w:type="dxa"/>
            <w:tcBorders>
              <w:top w:val="nil"/>
              <w:left w:val="nil"/>
              <w:bottom w:val="nil"/>
              <w:right w:val="nil"/>
            </w:tcBorders>
            <w:shd w:val="clear" w:color="auto" w:fill="auto"/>
            <w:noWrap/>
            <w:vAlign w:val="bottom"/>
            <w:hideMark/>
          </w:tcPr>
          <w:p w14:paraId="2067739D"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8704" behindDoc="0" locked="0" layoutInCell="1" allowOverlap="1" wp14:anchorId="6D68AF55" wp14:editId="641B4B06">
                  <wp:simplePos x="0" y="0"/>
                  <wp:positionH relativeFrom="column">
                    <wp:posOffset>47625</wp:posOffset>
                  </wp:positionH>
                  <wp:positionV relativeFrom="paragraph">
                    <wp:posOffset>5080</wp:posOffset>
                  </wp:positionV>
                  <wp:extent cx="171450" cy="409575"/>
                  <wp:effectExtent l="0" t="0" r="0" b="9525"/>
                  <wp:wrapNone/>
                  <wp:docPr id="817" name="Imagem 817"/>
                  <wp:cNvGraphicFramePr/>
                  <a:graphic xmlns:a="http://schemas.openxmlformats.org/drawingml/2006/main">
                    <a:graphicData uri="http://schemas.openxmlformats.org/drawingml/2006/picture">
                      <pic:pic xmlns:pic="http://schemas.openxmlformats.org/drawingml/2006/picture">
                        <pic:nvPicPr>
                          <pic:cNvPr id="58" name="Imagem 3"/>
                          <pic:cNvPicPr>
                            <a:picLocks noChangeAspect="1" noChangeArrowheads="1"/>
                          </pic:cNvPicPr>
                        </pic:nvPicPr>
                        <pic:blipFill>
                          <a:blip r:embed="rId86" cstate="print"/>
                          <a:srcRect/>
                          <a:stretch>
                            <a:fillRect/>
                          </a:stretch>
                        </pic:blipFill>
                        <pic:spPr bwMode="auto">
                          <a:xfrm>
                            <a:off x="0" y="0"/>
                            <a:ext cx="171450" cy="4095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367" w:type="dxa"/>
            <w:tcBorders>
              <w:top w:val="nil"/>
              <w:left w:val="nil"/>
              <w:bottom w:val="nil"/>
              <w:right w:val="nil"/>
            </w:tcBorders>
            <w:shd w:val="clear" w:color="auto" w:fill="auto"/>
            <w:noWrap/>
            <w:vAlign w:val="center"/>
            <w:hideMark/>
          </w:tcPr>
          <w:p w14:paraId="3BCB118C" w14:textId="77777777" w:rsidR="007A7584" w:rsidRPr="007A7584" w:rsidRDefault="007A7584" w:rsidP="005515B5">
            <w:pPr>
              <w:suppressAutoHyphens w:val="0"/>
              <w:ind w:left="-120" w:firstLine="120"/>
              <w:rPr>
                <w:rFonts w:ascii="Calibri" w:hAnsi="Calibri" w:cs="Calibri"/>
                <w:b/>
                <w:bCs/>
                <w:color w:val="000000"/>
                <w:sz w:val="32"/>
                <w:szCs w:val="32"/>
                <w:lang w:eastAsia="pt-BR"/>
              </w:rPr>
            </w:pPr>
            <w:r w:rsidRPr="007A7584">
              <w:rPr>
                <w:rFonts w:ascii="Calibri" w:hAnsi="Calibri" w:cs="Calibri"/>
                <w:b/>
                <w:bCs/>
                <w:color w:val="000000"/>
                <w:sz w:val="32"/>
                <w:szCs w:val="32"/>
                <w:lang w:eastAsia="pt-BR"/>
              </w:rPr>
              <w:t xml:space="preserve"> p6 a - m - i - m - a - i - m</w:t>
            </w:r>
          </w:p>
        </w:tc>
        <w:tc>
          <w:tcPr>
            <w:tcW w:w="567" w:type="dxa"/>
            <w:tcBorders>
              <w:top w:val="nil"/>
              <w:left w:val="nil"/>
              <w:bottom w:val="nil"/>
              <w:right w:val="nil"/>
            </w:tcBorders>
            <w:shd w:val="clear" w:color="auto" w:fill="auto"/>
            <w:noWrap/>
            <w:vAlign w:val="bottom"/>
            <w:hideMark/>
          </w:tcPr>
          <w:p w14:paraId="786CF495" w14:textId="77777777" w:rsidR="007A7584" w:rsidRPr="007A7584" w:rsidRDefault="007A7584" w:rsidP="005515B5">
            <w:pPr>
              <w:suppressAutoHyphens w:val="0"/>
              <w:ind w:left="-120" w:firstLine="120"/>
              <w:rPr>
                <w:rFonts w:ascii="Calibri" w:hAnsi="Calibri" w:cs="Calibri"/>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50752" behindDoc="0" locked="0" layoutInCell="1" allowOverlap="1" wp14:anchorId="061A0012" wp14:editId="2E8172AE">
                  <wp:simplePos x="0" y="0"/>
                  <wp:positionH relativeFrom="column">
                    <wp:posOffset>53975</wp:posOffset>
                  </wp:positionH>
                  <wp:positionV relativeFrom="paragraph">
                    <wp:posOffset>25400</wp:posOffset>
                  </wp:positionV>
                  <wp:extent cx="180975" cy="381000"/>
                  <wp:effectExtent l="0" t="0" r="0" b="0"/>
                  <wp:wrapNone/>
                  <wp:docPr id="818" name="Imagem 818"/>
                  <wp:cNvGraphicFramePr/>
                  <a:graphic xmlns:a="http://schemas.openxmlformats.org/drawingml/2006/main">
                    <a:graphicData uri="http://schemas.openxmlformats.org/drawingml/2006/picture">
                      <pic:pic xmlns:pic="http://schemas.openxmlformats.org/drawingml/2006/picture">
                        <pic:nvPicPr>
                          <pic:cNvPr id="67" name="Imagem 57"/>
                          <pic:cNvPicPr>
                            <a:picLocks noChangeAspect="1" noChangeArrowheads="1"/>
                          </pic:cNvPicPr>
                        </pic:nvPicPr>
                        <pic:blipFill>
                          <a:blip r:embed="rId87"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7A7584" w:rsidRPr="00027540" w14:paraId="571CA12D" w14:textId="77777777" w:rsidTr="007A7584">
        <w:trPr>
          <w:trHeight w:val="717"/>
        </w:trPr>
        <w:tc>
          <w:tcPr>
            <w:tcW w:w="568" w:type="dxa"/>
            <w:tcBorders>
              <w:top w:val="nil"/>
              <w:left w:val="nil"/>
              <w:bottom w:val="nil"/>
              <w:right w:val="nil"/>
            </w:tcBorders>
            <w:shd w:val="clear" w:color="auto" w:fill="auto"/>
            <w:noWrap/>
            <w:vAlign w:val="center"/>
            <w:hideMark/>
          </w:tcPr>
          <w:p w14:paraId="3F16A6A0"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f)</w:t>
            </w:r>
          </w:p>
        </w:tc>
        <w:tc>
          <w:tcPr>
            <w:tcW w:w="561" w:type="dxa"/>
            <w:tcBorders>
              <w:top w:val="nil"/>
              <w:left w:val="nil"/>
              <w:bottom w:val="nil"/>
              <w:right w:val="nil"/>
            </w:tcBorders>
            <w:shd w:val="clear" w:color="auto" w:fill="auto"/>
            <w:noWrap/>
            <w:vAlign w:val="bottom"/>
            <w:hideMark/>
          </w:tcPr>
          <w:p w14:paraId="6303287B" w14:textId="77777777" w:rsidR="007A7584" w:rsidRPr="007A7584" w:rsidRDefault="007A7584" w:rsidP="005515B5">
            <w:pPr>
              <w:suppressAutoHyphens w:val="0"/>
              <w:ind w:left="-120" w:firstLine="120"/>
              <w:rPr>
                <w:rFonts w:ascii="Calibri" w:hAnsi="Calibri" w:cs="Calibri"/>
                <w:noProof/>
                <w:color w:val="000000"/>
                <w:szCs w:val="22"/>
                <w:lang w:eastAsia="pt-BR"/>
              </w:rPr>
            </w:pPr>
            <w:r w:rsidRPr="007A7584">
              <w:rPr>
                <w:rFonts w:ascii="Calibri" w:hAnsi="Calibri" w:cs="Calibri"/>
                <w:noProof/>
                <w:color w:val="000000"/>
                <w:szCs w:val="22"/>
                <w:lang w:eastAsia="pt-BR"/>
              </w:rPr>
              <w:drawing>
                <wp:anchor distT="0" distB="0" distL="114300" distR="114300" simplePos="0" relativeHeight="251843584" behindDoc="0" locked="0" layoutInCell="1" allowOverlap="1" wp14:anchorId="37194345" wp14:editId="5F368189">
                  <wp:simplePos x="0" y="0"/>
                  <wp:positionH relativeFrom="column">
                    <wp:posOffset>121920</wp:posOffset>
                  </wp:positionH>
                  <wp:positionV relativeFrom="paragraph">
                    <wp:posOffset>75565</wp:posOffset>
                  </wp:positionV>
                  <wp:extent cx="171450" cy="361950"/>
                  <wp:effectExtent l="0" t="0" r="635" b="0"/>
                  <wp:wrapNone/>
                  <wp:docPr id="819" name="Imagem 819"/>
                  <wp:cNvGraphicFramePr/>
                  <a:graphic xmlns:a="http://schemas.openxmlformats.org/drawingml/2006/main">
                    <a:graphicData uri="http://schemas.openxmlformats.org/drawingml/2006/picture">
                      <pic:pic xmlns:pic="http://schemas.openxmlformats.org/drawingml/2006/picture">
                        <pic:nvPicPr>
                          <pic:cNvPr id="42" name="Imagem 3"/>
                          <pic:cNvPicPr>
                            <a:picLocks noChangeAspect="1" noChangeArrowheads="1"/>
                          </pic:cNvPicPr>
                        </pic:nvPicPr>
                        <pic:blipFill>
                          <a:blip r:embed="rId86" cstate="print"/>
                          <a:srcRect/>
                          <a:stretch>
                            <a:fillRect/>
                          </a:stretch>
                        </pic:blipFill>
                        <pic:spPr bwMode="auto">
                          <a:xfrm>
                            <a:off x="0" y="0"/>
                            <a:ext cx="171450"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63" w:type="dxa"/>
            <w:tcBorders>
              <w:top w:val="nil"/>
              <w:left w:val="nil"/>
              <w:bottom w:val="nil"/>
              <w:right w:val="nil"/>
            </w:tcBorders>
            <w:shd w:val="clear" w:color="auto" w:fill="auto"/>
            <w:noWrap/>
            <w:vAlign w:val="center"/>
            <w:hideMark/>
          </w:tcPr>
          <w:p w14:paraId="0B34E728"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a - m - i - m - a</w:t>
            </w:r>
          </w:p>
        </w:tc>
        <w:tc>
          <w:tcPr>
            <w:tcW w:w="378" w:type="dxa"/>
            <w:tcBorders>
              <w:top w:val="nil"/>
              <w:left w:val="nil"/>
              <w:bottom w:val="nil"/>
              <w:right w:val="nil"/>
            </w:tcBorders>
            <w:shd w:val="clear" w:color="auto" w:fill="auto"/>
            <w:noWrap/>
            <w:vAlign w:val="bottom"/>
            <w:hideMark/>
          </w:tcPr>
          <w:p w14:paraId="07948F4D"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46656" behindDoc="0" locked="0" layoutInCell="1" allowOverlap="1" wp14:anchorId="49144BF2" wp14:editId="2AB26153">
                  <wp:simplePos x="0" y="0"/>
                  <wp:positionH relativeFrom="column">
                    <wp:posOffset>46355</wp:posOffset>
                  </wp:positionH>
                  <wp:positionV relativeFrom="paragraph">
                    <wp:posOffset>55245</wp:posOffset>
                  </wp:positionV>
                  <wp:extent cx="180975" cy="381000"/>
                  <wp:effectExtent l="0" t="0" r="0" b="0"/>
                  <wp:wrapNone/>
                  <wp:docPr id="820" name="Imagem 820"/>
                  <wp:cNvGraphicFramePr/>
                  <a:graphic xmlns:a="http://schemas.openxmlformats.org/drawingml/2006/main">
                    <a:graphicData uri="http://schemas.openxmlformats.org/drawingml/2006/picture">
                      <pic:pic xmlns:pic="http://schemas.openxmlformats.org/drawingml/2006/picture">
                        <pic:nvPicPr>
                          <pic:cNvPr id="51" name="Imagem 57"/>
                          <pic:cNvPicPr>
                            <a:picLocks noChangeAspect="1" noChangeArrowheads="1"/>
                          </pic:cNvPicPr>
                        </pic:nvPicPr>
                        <pic:blipFill>
                          <a:blip r:embed="rId87"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694A1F10"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5B969B74"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p>
        </w:tc>
        <w:tc>
          <w:tcPr>
            <w:tcW w:w="517" w:type="dxa"/>
            <w:tcBorders>
              <w:top w:val="nil"/>
              <w:left w:val="nil"/>
              <w:bottom w:val="nil"/>
              <w:right w:val="nil"/>
            </w:tcBorders>
            <w:shd w:val="clear" w:color="auto" w:fill="auto"/>
            <w:noWrap/>
            <w:vAlign w:val="bottom"/>
            <w:hideMark/>
          </w:tcPr>
          <w:p w14:paraId="3BD68789"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301A56CE" w14:textId="77777777" w:rsidR="007A7584" w:rsidRPr="007A7584" w:rsidRDefault="007A7584" w:rsidP="005515B5">
            <w:pPr>
              <w:suppressAutoHyphens w:val="0"/>
              <w:ind w:left="-120" w:firstLine="120"/>
              <w:rPr>
                <w:rFonts w:ascii="Calibri" w:hAnsi="Calibri" w:cs="Calibri"/>
                <w:b/>
                <w:bCs/>
                <w:color w:val="000000"/>
                <w:sz w:val="32"/>
                <w:szCs w:val="32"/>
                <w:lang w:eastAsia="pt-BR"/>
              </w:rPr>
            </w:pPr>
          </w:p>
        </w:tc>
        <w:tc>
          <w:tcPr>
            <w:tcW w:w="567" w:type="dxa"/>
            <w:tcBorders>
              <w:top w:val="nil"/>
              <w:left w:val="nil"/>
              <w:bottom w:val="nil"/>
              <w:right w:val="nil"/>
            </w:tcBorders>
            <w:shd w:val="clear" w:color="auto" w:fill="auto"/>
            <w:noWrap/>
            <w:vAlign w:val="bottom"/>
            <w:hideMark/>
          </w:tcPr>
          <w:p w14:paraId="7D80F3F9" w14:textId="77777777" w:rsidR="007A7584" w:rsidRPr="007A7584" w:rsidRDefault="007A7584" w:rsidP="005515B5">
            <w:pPr>
              <w:suppressAutoHyphens w:val="0"/>
              <w:ind w:left="-120" w:firstLine="120"/>
              <w:rPr>
                <w:rFonts w:ascii="Calibri" w:hAnsi="Calibri" w:cs="Calibri"/>
                <w:color w:val="000000"/>
                <w:szCs w:val="22"/>
                <w:lang w:eastAsia="pt-BR"/>
              </w:rPr>
            </w:pPr>
          </w:p>
        </w:tc>
      </w:tr>
      <w:tr w:rsidR="007A7584" w:rsidRPr="00027540" w14:paraId="0836CE49" w14:textId="77777777" w:rsidTr="007A7584">
        <w:trPr>
          <w:trHeight w:val="717"/>
        </w:trPr>
        <w:tc>
          <w:tcPr>
            <w:tcW w:w="568" w:type="dxa"/>
            <w:tcBorders>
              <w:top w:val="nil"/>
              <w:left w:val="nil"/>
              <w:bottom w:val="nil"/>
              <w:right w:val="nil"/>
            </w:tcBorders>
            <w:shd w:val="clear" w:color="auto" w:fill="auto"/>
            <w:noWrap/>
            <w:vAlign w:val="center"/>
            <w:hideMark/>
          </w:tcPr>
          <w:p w14:paraId="00600FCC" w14:textId="77777777" w:rsidR="007A7584" w:rsidRPr="007A7584" w:rsidRDefault="007A7584" w:rsidP="005515B5">
            <w:pPr>
              <w:suppressAutoHyphens w:val="0"/>
              <w:ind w:left="-120" w:firstLine="120"/>
              <w:jc w:val="center"/>
              <w:rPr>
                <w:rFonts w:ascii="Calibri" w:hAnsi="Calibri" w:cs="Calibri"/>
                <w:b/>
                <w:bCs/>
                <w:color w:val="FF9900"/>
                <w:sz w:val="28"/>
                <w:szCs w:val="28"/>
                <w:lang w:eastAsia="pt-BR"/>
              </w:rPr>
            </w:pPr>
            <w:r w:rsidRPr="007A7584">
              <w:rPr>
                <w:rFonts w:ascii="Calibri" w:hAnsi="Calibri" w:cs="Calibri"/>
                <w:b/>
                <w:bCs/>
                <w:color w:val="FF9900"/>
                <w:sz w:val="28"/>
                <w:szCs w:val="28"/>
                <w:lang w:eastAsia="pt-BR"/>
              </w:rPr>
              <w:t xml:space="preserve"> </w:t>
            </w:r>
          </w:p>
        </w:tc>
        <w:tc>
          <w:tcPr>
            <w:tcW w:w="561" w:type="dxa"/>
            <w:tcBorders>
              <w:top w:val="nil"/>
              <w:left w:val="nil"/>
              <w:bottom w:val="nil"/>
              <w:right w:val="nil"/>
            </w:tcBorders>
            <w:shd w:val="clear" w:color="auto" w:fill="auto"/>
            <w:noWrap/>
            <w:vAlign w:val="bottom"/>
            <w:hideMark/>
          </w:tcPr>
          <w:p w14:paraId="004AAD6D" w14:textId="77777777" w:rsidR="007A7584" w:rsidRPr="00027540" w:rsidRDefault="007A7584" w:rsidP="005515B5">
            <w:pPr>
              <w:suppressAutoHyphens w:val="0"/>
              <w:ind w:left="-120" w:firstLine="120"/>
              <w:rPr>
                <w:rFonts w:ascii="Calibri" w:hAnsi="Calibri" w:cs="Calibri"/>
                <w:noProof/>
                <w:color w:val="000000"/>
                <w:szCs w:val="22"/>
                <w:lang w:eastAsia="pt-BR"/>
              </w:rPr>
            </w:pPr>
          </w:p>
        </w:tc>
        <w:tc>
          <w:tcPr>
            <w:tcW w:w="3463" w:type="dxa"/>
            <w:tcBorders>
              <w:top w:val="nil"/>
              <w:left w:val="nil"/>
              <w:bottom w:val="nil"/>
              <w:right w:val="nil"/>
            </w:tcBorders>
            <w:shd w:val="clear" w:color="auto" w:fill="auto"/>
            <w:noWrap/>
            <w:vAlign w:val="center"/>
            <w:hideMark/>
          </w:tcPr>
          <w:p w14:paraId="4BEBD76F" w14:textId="77777777" w:rsidR="007A7584" w:rsidRPr="007A7584" w:rsidRDefault="007A7584" w:rsidP="00022958">
            <w:pPr>
              <w:suppressAutoHyphens w:val="0"/>
              <w:rPr>
                <w:rFonts w:ascii="Calibri" w:hAnsi="Calibri" w:cs="Calibri"/>
                <w:b/>
                <w:bCs/>
                <w:color w:val="000000"/>
                <w:sz w:val="36"/>
                <w:szCs w:val="32"/>
                <w:lang w:eastAsia="pt-BR"/>
              </w:rPr>
            </w:pPr>
          </w:p>
        </w:tc>
        <w:tc>
          <w:tcPr>
            <w:tcW w:w="378" w:type="dxa"/>
            <w:tcBorders>
              <w:top w:val="nil"/>
              <w:left w:val="nil"/>
              <w:bottom w:val="nil"/>
              <w:right w:val="nil"/>
            </w:tcBorders>
            <w:shd w:val="clear" w:color="auto" w:fill="auto"/>
            <w:noWrap/>
            <w:vAlign w:val="bottom"/>
            <w:hideMark/>
          </w:tcPr>
          <w:p w14:paraId="31B4A550" w14:textId="77777777" w:rsidR="007A7584" w:rsidRPr="00027540" w:rsidRDefault="007A7584" w:rsidP="007A7584">
            <w:pPr>
              <w:suppressAutoHyphens w:val="0"/>
              <w:ind w:left="-120" w:firstLine="120"/>
              <w:rPr>
                <w:rFonts w:ascii="Calibri" w:hAnsi="Calibri" w:cs="Calibri"/>
                <w:color w:val="000000"/>
                <w:szCs w:val="22"/>
                <w:lang w:eastAsia="pt-BR"/>
              </w:rPr>
            </w:pPr>
          </w:p>
        </w:tc>
        <w:tc>
          <w:tcPr>
            <w:tcW w:w="189" w:type="dxa"/>
            <w:tcBorders>
              <w:top w:val="nil"/>
              <w:left w:val="nil"/>
              <w:bottom w:val="nil"/>
              <w:right w:val="nil"/>
            </w:tcBorders>
            <w:shd w:val="clear" w:color="auto" w:fill="auto"/>
            <w:noWrap/>
            <w:vAlign w:val="bottom"/>
            <w:hideMark/>
          </w:tcPr>
          <w:p w14:paraId="7A36C6C6"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22749C88" w14:textId="77777777" w:rsidR="007A7584" w:rsidRPr="007A7584" w:rsidRDefault="007A7584" w:rsidP="007A7584">
            <w:pPr>
              <w:suppressAutoHyphens w:val="0"/>
              <w:ind w:left="-120" w:firstLine="120"/>
              <w:jc w:val="center"/>
              <w:rPr>
                <w:rFonts w:ascii="Calibri" w:hAnsi="Calibri" w:cs="Calibri"/>
                <w:b/>
                <w:bCs/>
                <w:color w:val="FF9900"/>
                <w:sz w:val="28"/>
                <w:szCs w:val="28"/>
                <w:lang w:eastAsia="pt-BR"/>
              </w:rPr>
            </w:pPr>
          </w:p>
        </w:tc>
        <w:tc>
          <w:tcPr>
            <w:tcW w:w="517" w:type="dxa"/>
            <w:tcBorders>
              <w:top w:val="nil"/>
              <w:left w:val="nil"/>
              <w:bottom w:val="nil"/>
              <w:right w:val="nil"/>
            </w:tcBorders>
            <w:shd w:val="clear" w:color="auto" w:fill="auto"/>
            <w:noWrap/>
            <w:vAlign w:val="bottom"/>
            <w:hideMark/>
          </w:tcPr>
          <w:p w14:paraId="6EA5D7F5"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6B5AC7F0" w14:textId="77777777" w:rsidR="007A7584" w:rsidRPr="007A7584" w:rsidRDefault="007A7584" w:rsidP="005515B5">
            <w:pPr>
              <w:suppressAutoHyphens w:val="0"/>
              <w:ind w:left="-120" w:firstLine="120"/>
              <w:rPr>
                <w:rFonts w:ascii="Calibri" w:hAnsi="Calibri" w:cs="Calibri"/>
                <w:b/>
                <w:bCs/>
                <w:color w:val="000000"/>
                <w:sz w:val="32"/>
                <w:szCs w:val="32"/>
                <w:lang w:eastAsia="pt-BR"/>
              </w:rPr>
            </w:pPr>
          </w:p>
        </w:tc>
        <w:tc>
          <w:tcPr>
            <w:tcW w:w="567" w:type="dxa"/>
            <w:tcBorders>
              <w:top w:val="nil"/>
              <w:left w:val="nil"/>
              <w:bottom w:val="nil"/>
              <w:right w:val="nil"/>
            </w:tcBorders>
            <w:shd w:val="clear" w:color="auto" w:fill="auto"/>
            <w:noWrap/>
            <w:vAlign w:val="bottom"/>
            <w:hideMark/>
          </w:tcPr>
          <w:p w14:paraId="14B53ECC" w14:textId="77777777" w:rsidR="007A7584" w:rsidRPr="00027540" w:rsidRDefault="007A7584" w:rsidP="005515B5">
            <w:pPr>
              <w:suppressAutoHyphens w:val="0"/>
              <w:ind w:left="-120" w:firstLine="120"/>
              <w:rPr>
                <w:rFonts w:ascii="Calibri" w:hAnsi="Calibri" w:cs="Calibri"/>
                <w:color w:val="000000"/>
                <w:szCs w:val="22"/>
                <w:lang w:eastAsia="pt-BR"/>
              </w:rPr>
            </w:pPr>
          </w:p>
        </w:tc>
      </w:tr>
      <w:tr w:rsidR="007A7584" w:rsidRPr="00027540" w14:paraId="5CA4B194" w14:textId="77777777" w:rsidTr="007A7584">
        <w:trPr>
          <w:trHeight w:val="717"/>
        </w:trPr>
        <w:tc>
          <w:tcPr>
            <w:tcW w:w="568" w:type="dxa"/>
            <w:tcBorders>
              <w:top w:val="nil"/>
              <w:left w:val="nil"/>
              <w:bottom w:val="nil"/>
              <w:right w:val="nil"/>
            </w:tcBorders>
            <w:shd w:val="clear" w:color="auto" w:fill="auto"/>
            <w:noWrap/>
            <w:vAlign w:val="center"/>
            <w:hideMark/>
          </w:tcPr>
          <w:p w14:paraId="39948682"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g)</w:t>
            </w:r>
          </w:p>
        </w:tc>
        <w:tc>
          <w:tcPr>
            <w:tcW w:w="561" w:type="dxa"/>
            <w:tcBorders>
              <w:top w:val="nil"/>
              <w:left w:val="nil"/>
              <w:bottom w:val="nil"/>
              <w:right w:val="nil"/>
            </w:tcBorders>
            <w:shd w:val="clear" w:color="auto" w:fill="auto"/>
            <w:noWrap/>
            <w:vAlign w:val="bottom"/>
            <w:hideMark/>
          </w:tcPr>
          <w:p w14:paraId="11F907B7" w14:textId="77777777" w:rsidR="007A7584" w:rsidRPr="00027540" w:rsidRDefault="007A7584" w:rsidP="005515B5">
            <w:pPr>
              <w:suppressAutoHyphens w:val="0"/>
              <w:ind w:left="-120" w:firstLine="120"/>
              <w:rPr>
                <w:rFonts w:ascii="Calibri" w:hAnsi="Calibri" w:cs="Calibri"/>
                <w:noProof/>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51776" behindDoc="0" locked="0" layoutInCell="1" allowOverlap="1" wp14:anchorId="184C81E6" wp14:editId="4A2018BD">
                  <wp:simplePos x="0" y="0"/>
                  <wp:positionH relativeFrom="column">
                    <wp:posOffset>121920</wp:posOffset>
                  </wp:positionH>
                  <wp:positionV relativeFrom="paragraph">
                    <wp:posOffset>11430</wp:posOffset>
                  </wp:positionV>
                  <wp:extent cx="171450" cy="352425"/>
                  <wp:effectExtent l="0" t="0" r="635" b="635"/>
                  <wp:wrapNone/>
                  <wp:docPr id="821" name="Imagem 821"/>
                  <wp:cNvGraphicFramePr/>
                  <a:graphic xmlns:a="http://schemas.openxmlformats.org/drawingml/2006/main">
                    <a:graphicData uri="http://schemas.openxmlformats.org/drawingml/2006/picture">
                      <pic:pic xmlns:pic="http://schemas.openxmlformats.org/drawingml/2006/picture">
                        <pic:nvPicPr>
                          <pic:cNvPr id="43" name="Imagem 3"/>
                          <pic:cNvPicPr>
                            <a:picLocks noChangeAspect="1" noChangeArrowheads="1"/>
                          </pic:cNvPicPr>
                        </pic:nvPicPr>
                        <pic:blipFill>
                          <a:blip r:embed="rId86" cstate="print"/>
                          <a:srcRect/>
                          <a:stretch>
                            <a:fillRect/>
                          </a:stretch>
                        </pic:blipFill>
                        <pic:spPr bwMode="auto">
                          <a:xfrm>
                            <a:off x="0" y="0"/>
                            <a:ext cx="171450" cy="3524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63" w:type="dxa"/>
            <w:tcBorders>
              <w:top w:val="nil"/>
              <w:left w:val="nil"/>
              <w:bottom w:val="nil"/>
              <w:right w:val="nil"/>
            </w:tcBorders>
            <w:shd w:val="clear" w:color="auto" w:fill="auto"/>
            <w:noWrap/>
            <w:vAlign w:val="center"/>
            <w:hideMark/>
          </w:tcPr>
          <w:p w14:paraId="19A9ACD5"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 i - m - a - m - i</w:t>
            </w:r>
          </w:p>
        </w:tc>
        <w:tc>
          <w:tcPr>
            <w:tcW w:w="378" w:type="dxa"/>
            <w:tcBorders>
              <w:top w:val="nil"/>
              <w:left w:val="nil"/>
              <w:bottom w:val="nil"/>
              <w:right w:val="nil"/>
            </w:tcBorders>
            <w:shd w:val="clear" w:color="auto" w:fill="auto"/>
            <w:noWrap/>
            <w:vAlign w:val="bottom"/>
            <w:hideMark/>
          </w:tcPr>
          <w:p w14:paraId="1D582772"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54848" behindDoc="0" locked="0" layoutInCell="1" allowOverlap="1" wp14:anchorId="4C61EFBD" wp14:editId="643700C5">
                  <wp:simplePos x="0" y="0"/>
                  <wp:positionH relativeFrom="column">
                    <wp:posOffset>46355</wp:posOffset>
                  </wp:positionH>
                  <wp:positionV relativeFrom="paragraph">
                    <wp:posOffset>-80010</wp:posOffset>
                  </wp:positionV>
                  <wp:extent cx="180975" cy="381000"/>
                  <wp:effectExtent l="0" t="0" r="0" b="635"/>
                  <wp:wrapNone/>
                  <wp:docPr id="822" name="Imagem 822"/>
                  <wp:cNvGraphicFramePr/>
                  <a:graphic xmlns:a="http://schemas.openxmlformats.org/drawingml/2006/main">
                    <a:graphicData uri="http://schemas.openxmlformats.org/drawingml/2006/picture">
                      <pic:pic xmlns:pic="http://schemas.openxmlformats.org/drawingml/2006/picture">
                        <pic:nvPicPr>
                          <pic:cNvPr id="52" name="Imagem 57"/>
                          <pic:cNvPicPr>
                            <a:picLocks noChangeAspect="1" noChangeArrowheads="1"/>
                          </pic:cNvPicPr>
                        </pic:nvPicPr>
                        <pic:blipFill>
                          <a:blip r:embed="rId87"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59EDFF81"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1A6FCF75" w14:textId="77777777" w:rsidR="007A7584" w:rsidRPr="00027540" w:rsidRDefault="007A7584" w:rsidP="007A7584">
            <w:pPr>
              <w:suppressAutoHyphens w:val="0"/>
              <w:ind w:left="-120" w:firstLine="120"/>
              <w:jc w:val="center"/>
              <w:rPr>
                <w:rFonts w:ascii="Calibri" w:hAnsi="Calibri" w:cs="Calibri"/>
                <w:b/>
                <w:bCs/>
                <w:color w:val="FF9900"/>
                <w:sz w:val="28"/>
                <w:szCs w:val="28"/>
                <w:lang w:eastAsia="pt-BR"/>
              </w:rPr>
            </w:pPr>
          </w:p>
        </w:tc>
        <w:tc>
          <w:tcPr>
            <w:tcW w:w="517" w:type="dxa"/>
            <w:tcBorders>
              <w:top w:val="nil"/>
              <w:left w:val="nil"/>
              <w:bottom w:val="nil"/>
              <w:right w:val="nil"/>
            </w:tcBorders>
            <w:shd w:val="clear" w:color="auto" w:fill="auto"/>
            <w:noWrap/>
            <w:vAlign w:val="bottom"/>
            <w:hideMark/>
          </w:tcPr>
          <w:p w14:paraId="4E767BF1" w14:textId="77777777" w:rsidR="007A7584" w:rsidRPr="007A7584"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327DAE7C" w14:textId="77777777" w:rsidR="007A7584" w:rsidRPr="00027540" w:rsidRDefault="007A7584" w:rsidP="007A7584">
            <w:pPr>
              <w:suppressAutoHyphens w:val="0"/>
              <w:ind w:left="-120" w:firstLine="120"/>
              <w:rPr>
                <w:rFonts w:ascii="Calibri" w:hAnsi="Calibri" w:cs="Calibri"/>
                <w:b/>
                <w:bCs/>
                <w:color w:val="000000"/>
                <w:sz w:val="32"/>
                <w:szCs w:val="32"/>
                <w:lang w:eastAsia="pt-BR"/>
              </w:rPr>
            </w:pPr>
          </w:p>
        </w:tc>
        <w:tc>
          <w:tcPr>
            <w:tcW w:w="567" w:type="dxa"/>
            <w:tcBorders>
              <w:top w:val="nil"/>
              <w:left w:val="nil"/>
              <w:bottom w:val="nil"/>
              <w:right w:val="nil"/>
            </w:tcBorders>
            <w:shd w:val="clear" w:color="auto" w:fill="auto"/>
            <w:noWrap/>
            <w:vAlign w:val="bottom"/>
            <w:hideMark/>
          </w:tcPr>
          <w:p w14:paraId="1A9B8E09" w14:textId="77777777" w:rsidR="007A7584" w:rsidRPr="00027540" w:rsidRDefault="007A7584" w:rsidP="005515B5">
            <w:pPr>
              <w:suppressAutoHyphens w:val="0"/>
              <w:ind w:left="-120" w:firstLine="120"/>
              <w:rPr>
                <w:rFonts w:ascii="Calibri" w:hAnsi="Calibri" w:cs="Calibri"/>
                <w:color w:val="000000"/>
                <w:szCs w:val="22"/>
                <w:lang w:eastAsia="pt-BR"/>
              </w:rPr>
            </w:pPr>
          </w:p>
        </w:tc>
      </w:tr>
      <w:tr w:rsidR="007A7584" w:rsidRPr="00027540" w14:paraId="7B51032C" w14:textId="77777777" w:rsidTr="007A7584">
        <w:trPr>
          <w:trHeight w:val="717"/>
        </w:trPr>
        <w:tc>
          <w:tcPr>
            <w:tcW w:w="568" w:type="dxa"/>
            <w:tcBorders>
              <w:top w:val="nil"/>
              <w:left w:val="nil"/>
              <w:bottom w:val="nil"/>
              <w:right w:val="nil"/>
            </w:tcBorders>
            <w:shd w:val="clear" w:color="auto" w:fill="auto"/>
            <w:noWrap/>
            <w:vAlign w:val="center"/>
            <w:hideMark/>
          </w:tcPr>
          <w:p w14:paraId="353D7174"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h)</w:t>
            </w:r>
          </w:p>
        </w:tc>
        <w:tc>
          <w:tcPr>
            <w:tcW w:w="561" w:type="dxa"/>
            <w:tcBorders>
              <w:top w:val="nil"/>
              <w:left w:val="nil"/>
              <w:bottom w:val="nil"/>
              <w:right w:val="nil"/>
            </w:tcBorders>
            <w:shd w:val="clear" w:color="auto" w:fill="auto"/>
            <w:noWrap/>
            <w:vAlign w:val="bottom"/>
            <w:hideMark/>
          </w:tcPr>
          <w:p w14:paraId="11363E31" w14:textId="77777777" w:rsidR="007A7584" w:rsidRPr="00027540" w:rsidRDefault="007A7584" w:rsidP="005515B5">
            <w:pPr>
              <w:suppressAutoHyphens w:val="0"/>
              <w:ind w:left="-120" w:firstLine="120"/>
              <w:rPr>
                <w:rFonts w:ascii="Calibri" w:hAnsi="Calibri" w:cs="Calibri"/>
                <w:noProof/>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52800" behindDoc="0" locked="0" layoutInCell="1" allowOverlap="1" wp14:anchorId="2D2580FA" wp14:editId="12D1B085">
                  <wp:simplePos x="0" y="0"/>
                  <wp:positionH relativeFrom="column">
                    <wp:posOffset>120015</wp:posOffset>
                  </wp:positionH>
                  <wp:positionV relativeFrom="paragraph">
                    <wp:posOffset>33020</wp:posOffset>
                  </wp:positionV>
                  <wp:extent cx="171450" cy="371475"/>
                  <wp:effectExtent l="0" t="0" r="635" b="0"/>
                  <wp:wrapNone/>
                  <wp:docPr id="823" name="Imagem 823"/>
                  <wp:cNvGraphicFramePr/>
                  <a:graphic xmlns:a="http://schemas.openxmlformats.org/drawingml/2006/main">
                    <a:graphicData uri="http://schemas.openxmlformats.org/drawingml/2006/picture">
                      <pic:pic xmlns:pic="http://schemas.openxmlformats.org/drawingml/2006/picture">
                        <pic:nvPicPr>
                          <pic:cNvPr id="44" name="Imagem 3"/>
                          <pic:cNvPicPr>
                            <a:picLocks noChangeAspect="1" noChangeArrowheads="1"/>
                          </pic:cNvPicPr>
                        </pic:nvPicPr>
                        <pic:blipFill>
                          <a:blip r:embed="rId86" cstate="print"/>
                          <a:srcRect/>
                          <a:stretch>
                            <a:fillRect/>
                          </a:stretch>
                        </pic:blipFill>
                        <pic:spPr bwMode="auto">
                          <a:xfrm>
                            <a:off x="0" y="0"/>
                            <a:ext cx="171450" cy="3714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63" w:type="dxa"/>
            <w:tcBorders>
              <w:top w:val="nil"/>
              <w:left w:val="nil"/>
              <w:bottom w:val="nil"/>
              <w:right w:val="nil"/>
            </w:tcBorders>
            <w:shd w:val="clear" w:color="auto" w:fill="auto"/>
            <w:noWrap/>
            <w:vAlign w:val="center"/>
            <w:hideMark/>
          </w:tcPr>
          <w:p w14:paraId="68FCA97A"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p5 - i - m - a - m - i</w:t>
            </w:r>
          </w:p>
        </w:tc>
        <w:tc>
          <w:tcPr>
            <w:tcW w:w="378" w:type="dxa"/>
            <w:tcBorders>
              <w:top w:val="nil"/>
              <w:left w:val="nil"/>
              <w:bottom w:val="nil"/>
              <w:right w:val="nil"/>
            </w:tcBorders>
            <w:shd w:val="clear" w:color="auto" w:fill="auto"/>
            <w:noWrap/>
            <w:vAlign w:val="bottom"/>
            <w:hideMark/>
          </w:tcPr>
          <w:p w14:paraId="3FFE98B1"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55872" behindDoc="0" locked="0" layoutInCell="1" allowOverlap="1" wp14:anchorId="116D8C8D" wp14:editId="32B5B379">
                  <wp:simplePos x="0" y="0"/>
                  <wp:positionH relativeFrom="column">
                    <wp:posOffset>47625</wp:posOffset>
                  </wp:positionH>
                  <wp:positionV relativeFrom="paragraph">
                    <wp:posOffset>12700</wp:posOffset>
                  </wp:positionV>
                  <wp:extent cx="180975" cy="390525"/>
                  <wp:effectExtent l="0" t="635" r="0" b="0"/>
                  <wp:wrapNone/>
                  <wp:docPr id="824" name="Imagem 824"/>
                  <wp:cNvGraphicFramePr/>
                  <a:graphic xmlns:a="http://schemas.openxmlformats.org/drawingml/2006/main">
                    <a:graphicData uri="http://schemas.openxmlformats.org/drawingml/2006/picture">
                      <pic:pic xmlns:pic="http://schemas.openxmlformats.org/drawingml/2006/picture">
                        <pic:nvPicPr>
                          <pic:cNvPr id="53"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9" w:type="dxa"/>
            <w:tcBorders>
              <w:top w:val="nil"/>
              <w:left w:val="nil"/>
              <w:bottom w:val="nil"/>
              <w:right w:val="nil"/>
            </w:tcBorders>
            <w:shd w:val="clear" w:color="auto" w:fill="auto"/>
            <w:noWrap/>
            <w:vAlign w:val="bottom"/>
            <w:hideMark/>
          </w:tcPr>
          <w:p w14:paraId="2534A34E"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6F69BB7A"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p>
        </w:tc>
        <w:tc>
          <w:tcPr>
            <w:tcW w:w="517" w:type="dxa"/>
            <w:tcBorders>
              <w:top w:val="nil"/>
              <w:left w:val="nil"/>
              <w:bottom w:val="nil"/>
              <w:right w:val="nil"/>
            </w:tcBorders>
            <w:shd w:val="clear" w:color="auto" w:fill="auto"/>
            <w:noWrap/>
            <w:vAlign w:val="bottom"/>
            <w:hideMark/>
          </w:tcPr>
          <w:p w14:paraId="464A36D9" w14:textId="77777777" w:rsidR="007A7584" w:rsidRPr="007A7584"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282702AB" w14:textId="77777777" w:rsidR="007A7584" w:rsidRPr="00027540" w:rsidRDefault="007A7584" w:rsidP="007A7584">
            <w:pPr>
              <w:suppressAutoHyphens w:val="0"/>
              <w:ind w:left="-120" w:firstLine="120"/>
              <w:rPr>
                <w:rFonts w:ascii="Calibri" w:hAnsi="Calibri" w:cs="Calibri"/>
                <w:b/>
                <w:bCs/>
                <w:color w:val="000000"/>
                <w:sz w:val="32"/>
                <w:szCs w:val="32"/>
                <w:lang w:eastAsia="pt-BR"/>
              </w:rPr>
            </w:pPr>
          </w:p>
        </w:tc>
        <w:tc>
          <w:tcPr>
            <w:tcW w:w="567" w:type="dxa"/>
            <w:tcBorders>
              <w:top w:val="nil"/>
              <w:left w:val="nil"/>
              <w:bottom w:val="nil"/>
              <w:right w:val="nil"/>
            </w:tcBorders>
            <w:shd w:val="clear" w:color="auto" w:fill="auto"/>
            <w:noWrap/>
            <w:vAlign w:val="bottom"/>
            <w:hideMark/>
          </w:tcPr>
          <w:p w14:paraId="7B9E19CF" w14:textId="77777777" w:rsidR="007A7584" w:rsidRPr="00027540" w:rsidRDefault="007A7584" w:rsidP="005515B5">
            <w:pPr>
              <w:suppressAutoHyphens w:val="0"/>
              <w:ind w:left="-120" w:firstLine="120"/>
              <w:rPr>
                <w:rFonts w:ascii="Calibri" w:hAnsi="Calibri" w:cs="Calibri"/>
                <w:color w:val="000000"/>
                <w:szCs w:val="22"/>
                <w:lang w:eastAsia="pt-BR"/>
              </w:rPr>
            </w:pPr>
          </w:p>
        </w:tc>
      </w:tr>
      <w:tr w:rsidR="007A7584" w:rsidRPr="00027540" w14:paraId="13C209D1" w14:textId="77777777" w:rsidTr="007A7584">
        <w:trPr>
          <w:trHeight w:val="717"/>
        </w:trPr>
        <w:tc>
          <w:tcPr>
            <w:tcW w:w="568" w:type="dxa"/>
            <w:tcBorders>
              <w:top w:val="nil"/>
              <w:left w:val="nil"/>
              <w:bottom w:val="nil"/>
              <w:right w:val="nil"/>
            </w:tcBorders>
            <w:shd w:val="clear" w:color="auto" w:fill="auto"/>
            <w:noWrap/>
            <w:vAlign w:val="center"/>
            <w:hideMark/>
          </w:tcPr>
          <w:p w14:paraId="6DF39B41" w14:textId="77777777" w:rsidR="007A7584" w:rsidRPr="007A7584" w:rsidRDefault="007A7584" w:rsidP="005515B5">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i)</w:t>
            </w:r>
          </w:p>
        </w:tc>
        <w:tc>
          <w:tcPr>
            <w:tcW w:w="561" w:type="dxa"/>
            <w:tcBorders>
              <w:top w:val="nil"/>
              <w:left w:val="nil"/>
              <w:bottom w:val="nil"/>
              <w:right w:val="nil"/>
            </w:tcBorders>
            <w:shd w:val="clear" w:color="auto" w:fill="auto"/>
            <w:noWrap/>
            <w:vAlign w:val="bottom"/>
            <w:hideMark/>
          </w:tcPr>
          <w:p w14:paraId="3597F896" w14:textId="77777777" w:rsidR="007A7584" w:rsidRPr="00027540" w:rsidRDefault="007A7584" w:rsidP="005515B5">
            <w:pPr>
              <w:suppressAutoHyphens w:val="0"/>
              <w:ind w:left="-120" w:firstLine="120"/>
              <w:rPr>
                <w:rFonts w:ascii="Calibri" w:hAnsi="Calibri" w:cs="Calibri"/>
                <w:noProof/>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53824" behindDoc="0" locked="0" layoutInCell="1" allowOverlap="1" wp14:anchorId="7FB2EFE9" wp14:editId="0EAABE60">
                  <wp:simplePos x="0" y="0"/>
                  <wp:positionH relativeFrom="column">
                    <wp:posOffset>123825</wp:posOffset>
                  </wp:positionH>
                  <wp:positionV relativeFrom="paragraph">
                    <wp:posOffset>47625</wp:posOffset>
                  </wp:positionV>
                  <wp:extent cx="171450" cy="371475"/>
                  <wp:effectExtent l="0" t="0" r="635" b="0"/>
                  <wp:wrapNone/>
                  <wp:docPr id="825" name="Imagem 825"/>
                  <wp:cNvGraphicFramePr/>
                  <a:graphic xmlns:a="http://schemas.openxmlformats.org/drawingml/2006/main">
                    <a:graphicData uri="http://schemas.openxmlformats.org/drawingml/2006/picture">
                      <pic:pic xmlns:pic="http://schemas.openxmlformats.org/drawingml/2006/picture">
                        <pic:nvPicPr>
                          <pic:cNvPr id="45" name="Imagem 3"/>
                          <pic:cNvPicPr>
                            <a:picLocks noChangeAspect="1" noChangeArrowheads="1"/>
                          </pic:cNvPicPr>
                        </pic:nvPicPr>
                        <pic:blipFill>
                          <a:blip r:embed="rId86"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3463" w:type="dxa"/>
            <w:tcBorders>
              <w:top w:val="nil"/>
              <w:left w:val="nil"/>
              <w:bottom w:val="nil"/>
              <w:right w:val="nil"/>
            </w:tcBorders>
            <w:shd w:val="clear" w:color="auto" w:fill="auto"/>
            <w:noWrap/>
            <w:vAlign w:val="center"/>
            <w:hideMark/>
          </w:tcPr>
          <w:p w14:paraId="22286298" w14:textId="77777777" w:rsidR="007A7584" w:rsidRPr="0078756D" w:rsidRDefault="007A7584" w:rsidP="005515B5">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i - m - a - m - i</w:t>
            </w:r>
          </w:p>
        </w:tc>
        <w:tc>
          <w:tcPr>
            <w:tcW w:w="378" w:type="dxa"/>
            <w:tcBorders>
              <w:top w:val="nil"/>
              <w:left w:val="nil"/>
              <w:bottom w:val="nil"/>
              <w:right w:val="nil"/>
            </w:tcBorders>
            <w:shd w:val="clear" w:color="auto" w:fill="auto"/>
            <w:noWrap/>
            <w:vAlign w:val="bottom"/>
            <w:hideMark/>
          </w:tcPr>
          <w:p w14:paraId="025B1B5E" w14:textId="77777777" w:rsidR="007A7584" w:rsidRPr="00027540" w:rsidRDefault="007A7584" w:rsidP="005515B5">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856896" behindDoc="0" locked="0" layoutInCell="1" allowOverlap="1" wp14:anchorId="47561EC0" wp14:editId="4DE6763A">
                  <wp:simplePos x="0" y="0"/>
                  <wp:positionH relativeFrom="column">
                    <wp:posOffset>57150</wp:posOffset>
                  </wp:positionH>
                  <wp:positionV relativeFrom="paragraph">
                    <wp:posOffset>28575</wp:posOffset>
                  </wp:positionV>
                  <wp:extent cx="180975" cy="390525"/>
                  <wp:effectExtent l="0" t="635" r="0" b="0"/>
                  <wp:wrapNone/>
                  <wp:docPr id="826" name="Imagem 826"/>
                  <wp:cNvGraphicFramePr/>
                  <a:graphic xmlns:a="http://schemas.openxmlformats.org/drawingml/2006/main">
                    <a:graphicData uri="http://schemas.openxmlformats.org/drawingml/2006/picture">
                      <pic:pic xmlns:pic="http://schemas.openxmlformats.org/drawingml/2006/picture">
                        <pic:nvPicPr>
                          <pic:cNvPr id="54" name="Imagem 57"/>
                          <pic:cNvPicPr>
                            <a:picLocks noChangeAspect="1" noChangeArrowheads="1"/>
                          </pic:cNvPicPr>
                        </pic:nvPicPr>
                        <pic:blipFill>
                          <a:blip r:embed="rId87" cstate="print"/>
                          <a:srcRect/>
                          <a:stretch>
                            <a:fillRect/>
                          </a:stretch>
                        </pic:blipFill>
                        <pic:spPr bwMode="auto">
                          <a:xfrm>
                            <a:off x="0" y="0"/>
                            <a:ext cx="161925" cy="371475"/>
                          </a:xfrm>
                          <a:prstGeom prst="rect">
                            <a:avLst/>
                          </a:prstGeom>
                          <a:solidFill>
                            <a:srgbClr val="FFFFFF"/>
                          </a:solidFill>
                        </pic:spPr>
                      </pic:pic>
                    </a:graphicData>
                  </a:graphic>
                </wp:anchor>
              </w:drawing>
            </w:r>
          </w:p>
        </w:tc>
        <w:tc>
          <w:tcPr>
            <w:tcW w:w="189" w:type="dxa"/>
            <w:tcBorders>
              <w:top w:val="nil"/>
              <w:left w:val="nil"/>
              <w:bottom w:val="nil"/>
              <w:right w:val="nil"/>
            </w:tcBorders>
            <w:shd w:val="clear" w:color="auto" w:fill="auto"/>
            <w:noWrap/>
            <w:vAlign w:val="bottom"/>
            <w:hideMark/>
          </w:tcPr>
          <w:p w14:paraId="7C3596D3"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455" w:type="dxa"/>
            <w:tcBorders>
              <w:top w:val="nil"/>
              <w:left w:val="nil"/>
              <w:bottom w:val="nil"/>
              <w:right w:val="nil"/>
            </w:tcBorders>
            <w:shd w:val="clear" w:color="auto" w:fill="auto"/>
            <w:noWrap/>
            <w:vAlign w:val="center"/>
            <w:hideMark/>
          </w:tcPr>
          <w:p w14:paraId="2EE806E8" w14:textId="77777777" w:rsidR="007A7584" w:rsidRPr="00027540" w:rsidRDefault="007A7584" w:rsidP="005515B5">
            <w:pPr>
              <w:suppressAutoHyphens w:val="0"/>
              <w:ind w:left="-120" w:firstLine="120"/>
              <w:jc w:val="center"/>
              <w:rPr>
                <w:rFonts w:ascii="Calibri" w:hAnsi="Calibri" w:cs="Calibri"/>
                <w:b/>
                <w:bCs/>
                <w:color w:val="FF9900"/>
                <w:sz w:val="28"/>
                <w:szCs w:val="28"/>
                <w:lang w:eastAsia="pt-BR"/>
              </w:rPr>
            </w:pPr>
          </w:p>
        </w:tc>
        <w:tc>
          <w:tcPr>
            <w:tcW w:w="517" w:type="dxa"/>
            <w:tcBorders>
              <w:top w:val="nil"/>
              <w:left w:val="nil"/>
              <w:bottom w:val="nil"/>
              <w:right w:val="nil"/>
            </w:tcBorders>
            <w:shd w:val="clear" w:color="auto" w:fill="auto"/>
            <w:noWrap/>
            <w:vAlign w:val="bottom"/>
            <w:hideMark/>
          </w:tcPr>
          <w:p w14:paraId="165DAC34" w14:textId="77777777" w:rsidR="007A7584" w:rsidRPr="00027540" w:rsidRDefault="007A7584" w:rsidP="005515B5">
            <w:pPr>
              <w:suppressAutoHyphens w:val="0"/>
              <w:ind w:left="-120" w:firstLine="120"/>
              <w:rPr>
                <w:rFonts w:ascii="Calibri" w:hAnsi="Calibri" w:cs="Calibri"/>
                <w:color w:val="000000"/>
                <w:szCs w:val="22"/>
                <w:lang w:eastAsia="pt-BR"/>
              </w:rPr>
            </w:pPr>
          </w:p>
        </w:tc>
        <w:tc>
          <w:tcPr>
            <w:tcW w:w="3367" w:type="dxa"/>
            <w:tcBorders>
              <w:top w:val="nil"/>
              <w:left w:val="nil"/>
              <w:bottom w:val="nil"/>
              <w:right w:val="nil"/>
            </w:tcBorders>
            <w:shd w:val="clear" w:color="auto" w:fill="auto"/>
            <w:noWrap/>
            <w:vAlign w:val="center"/>
            <w:hideMark/>
          </w:tcPr>
          <w:p w14:paraId="22A40A07" w14:textId="77777777" w:rsidR="007A7584" w:rsidRPr="00027540" w:rsidRDefault="007A7584" w:rsidP="005515B5">
            <w:pPr>
              <w:suppressAutoHyphens w:val="0"/>
              <w:ind w:left="-120" w:firstLine="120"/>
              <w:rPr>
                <w:rFonts w:ascii="Calibri" w:hAnsi="Calibri" w:cs="Calibri"/>
                <w:b/>
                <w:bCs/>
                <w:color w:val="000000"/>
                <w:sz w:val="32"/>
                <w:szCs w:val="32"/>
                <w:lang w:eastAsia="pt-BR"/>
              </w:rPr>
            </w:pPr>
          </w:p>
          <w:p w14:paraId="0A217ECB" w14:textId="77777777" w:rsidR="007A7584" w:rsidRPr="00027540" w:rsidRDefault="007A7584" w:rsidP="005515B5">
            <w:pPr>
              <w:suppressAutoHyphens w:val="0"/>
              <w:ind w:left="-120" w:firstLine="120"/>
              <w:rPr>
                <w:rFonts w:ascii="Calibri" w:hAnsi="Calibri" w:cs="Calibri"/>
                <w:b/>
                <w:bCs/>
                <w:color w:val="000000"/>
                <w:sz w:val="32"/>
                <w:szCs w:val="32"/>
                <w:lang w:eastAsia="pt-BR"/>
              </w:rPr>
            </w:pPr>
          </w:p>
        </w:tc>
        <w:tc>
          <w:tcPr>
            <w:tcW w:w="567" w:type="dxa"/>
            <w:tcBorders>
              <w:top w:val="nil"/>
              <w:left w:val="nil"/>
              <w:bottom w:val="nil"/>
              <w:right w:val="nil"/>
            </w:tcBorders>
            <w:shd w:val="clear" w:color="auto" w:fill="auto"/>
            <w:noWrap/>
            <w:vAlign w:val="bottom"/>
            <w:hideMark/>
          </w:tcPr>
          <w:p w14:paraId="4209F9D4" w14:textId="77777777" w:rsidR="007A7584" w:rsidRPr="00027540" w:rsidRDefault="007A7584" w:rsidP="005515B5">
            <w:pPr>
              <w:suppressAutoHyphens w:val="0"/>
              <w:ind w:left="-120" w:firstLine="120"/>
              <w:rPr>
                <w:rFonts w:ascii="Calibri" w:hAnsi="Calibri" w:cs="Calibri"/>
                <w:color w:val="000000"/>
                <w:szCs w:val="22"/>
                <w:lang w:eastAsia="pt-BR"/>
              </w:rPr>
            </w:pPr>
          </w:p>
        </w:tc>
      </w:tr>
    </w:tbl>
    <w:p w14:paraId="31E75E1D" w14:textId="6B7BE1F2" w:rsidR="00027540" w:rsidRDefault="00027540" w:rsidP="00022958"/>
    <w:tbl>
      <w:tblPr>
        <w:tblW w:w="9398" w:type="dxa"/>
        <w:tblInd w:w="-284" w:type="dxa"/>
        <w:tblCellMar>
          <w:left w:w="70" w:type="dxa"/>
          <w:right w:w="70" w:type="dxa"/>
        </w:tblCellMar>
        <w:tblLook w:val="04A0" w:firstRow="1" w:lastRow="0" w:firstColumn="1" w:lastColumn="0" w:noHBand="0" w:noVBand="1"/>
      </w:tblPr>
      <w:tblGrid>
        <w:gridCol w:w="8371"/>
        <w:gridCol w:w="1027"/>
      </w:tblGrid>
      <w:tr w:rsidR="00027540" w:rsidRPr="00027540" w14:paraId="1EC51E43" w14:textId="77777777" w:rsidTr="001C27DA">
        <w:trPr>
          <w:trHeight w:val="1844"/>
        </w:trPr>
        <w:tc>
          <w:tcPr>
            <w:tcW w:w="3422" w:type="dxa"/>
            <w:tcBorders>
              <w:top w:val="nil"/>
              <w:left w:val="nil"/>
              <w:bottom w:val="nil"/>
              <w:right w:val="nil"/>
            </w:tcBorders>
            <w:shd w:val="clear" w:color="auto" w:fill="auto"/>
            <w:noWrap/>
            <w:vAlign w:val="center"/>
          </w:tcPr>
          <w:p w14:paraId="6056E3A9" w14:textId="77777777" w:rsidR="00022958" w:rsidRDefault="00022958" w:rsidP="00022958"/>
          <w:p w14:paraId="1D759A86" w14:textId="0A97ED7D" w:rsidR="002440CA" w:rsidRDefault="002440CA" w:rsidP="00E02826">
            <w:pPr>
              <w:jc w:val="center"/>
            </w:pPr>
            <w:r w:rsidRPr="00027540">
              <w:rPr>
                <w:b/>
                <w:bCs/>
                <w:noProof/>
                <w:sz w:val="28"/>
                <w:szCs w:val="32"/>
                <w:lang w:eastAsia="pt-BR"/>
              </w:rPr>
              <mc:AlternateContent>
                <mc:Choice Requires="wps">
                  <w:drawing>
                    <wp:anchor distT="0" distB="0" distL="114300" distR="114300" simplePos="0" relativeHeight="251782144" behindDoc="1" locked="0" layoutInCell="1" allowOverlap="1" wp14:anchorId="3880A5E5" wp14:editId="29777AC3">
                      <wp:simplePos x="0" y="0"/>
                      <wp:positionH relativeFrom="margin">
                        <wp:posOffset>717550</wp:posOffset>
                      </wp:positionH>
                      <wp:positionV relativeFrom="paragraph">
                        <wp:posOffset>111125</wp:posOffset>
                      </wp:positionV>
                      <wp:extent cx="4000500" cy="1304925"/>
                      <wp:effectExtent l="0" t="0" r="19050" b="28575"/>
                      <wp:wrapNone/>
                      <wp:docPr id="252" name="Retângulo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130492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B5B40" id="Retângulo 252" o:spid="_x0000_s1026" style="position:absolute;margin-left:56.5pt;margin-top:8.75pt;width:315pt;height:102.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" fillcolor="#ffd961" strokecolor="#974706 [1609]" strokeweight="2pt">
                      <v:path arrowok="t"/>
                      <w10:wrap anchorx="margin"/>
                    </v:rect>
                  </w:pict>
                </mc:Fallback>
              </mc:AlternateContent>
            </w:r>
          </w:p>
          <w:p w14:paraId="4F776A81" w14:textId="11524D8B" w:rsidR="00027540" w:rsidRPr="00027540" w:rsidRDefault="00027540" w:rsidP="00E02826">
            <w:pPr>
              <w:jc w:val="center"/>
            </w:pPr>
            <w:r w:rsidRPr="00027540">
              <w:t>Aulas para a execução do exercício 12</w:t>
            </w:r>
          </w:p>
          <w:p w14:paraId="62E4BC60" w14:textId="77777777" w:rsidR="00027540" w:rsidRPr="00027540" w:rsidRDefault="00027540" w:rsidP="00027540">
            <w:pPr>
              <w:jc w:val="center"/>
            </w:pPr>
          </w:p>
          <w:p w14:paraId="333DC828" w14:textId="3E788BA0" w:rsidR="00027540" w:rsidRDefault="00027540" w:rsidP="00027540">
            <w:pPr>
              <w:suppressAutoHyphens w:val="0"/>
              <w:jc w:val="center"/>
              <w:rPr>
                <w:rFonts w:cs="Arial"/>
                <w:szCs w:val="22"/>
              </w:rPr>
            </w:pPr>
            <w:r w:rsidRPr="00027540">
              <w:rPr>
                <w:rFonts w:cs="Arial"/>
                <w:szCs w:val="22"/>
              </w:rPr>
              <w:t xml:space="preserve">a-b-c </w:t>
            </w:r>
            <w:hyperlink r:id="rId88" w:history="1">
              <w:r w:rsidR="001C27DA" w:rsidRPr="00166693">
                <w:rPr>
                  <w:rStyle w:val="Hyperlink"/>
                  <w:rFonts w:cs="Arial"/>
                  <w:szCs w:val="22"/>
                </w:rPr>
                <w:t>https://youtu.be/fwJ0NIb9UZM</w:t>
              </w:r>
            </w:hyperlink>
          </w:p>
          <w:p w14:paraId="1BA72C83" w14:textId="6AD543F6" w:rsidR="001C27DA" w:rsidRDefault="001C27DA" w:rsidP="00027540">
            <w:pPr>
              <w:suppressAutoHyphens w:val="0"/>
              <w:jc w:val="center"/>
              <w:rPr>
                <w:rFonts w:cs="Calibri"/>
                <w:szCs w:val="22"/>
              </w:rPr>
            </w:pPr>
            <w:r>
              <w:rPr>
                <w:rFonts w:cs="Calibri"/>
                <w:szCs w:val="22"/>
              </w:rPr>
              <w:t xml:space="preserve">d-e-f </w:t>
            </w:r>
            <w:hyperlink r:id="rId89" w:history="1">
              <w:r w:rsidRPr="00166693">
                <w:rPr>
                  <w:rStyle w:val="Hyperlink"/>
                  <w:rFonts w:cs="Calibri"/>
                  <w:szCs w:val="22"/>
                </w:rPr>
                <w:t>https://youtu.be/mJomqJ5yH30</w:t>
              </w:r>
            </w:hyperlink>
          </w:p>
          <w:p w14:paraId="64347295" w14:textId="6D9600B8" w:rsidR="00027540" w:rsidRDefault="001C27DA" w:rsidP="001C27DA">
            <w:pPr>
              <w:jc w:val="center"/>
              <w:rPr>
                <w:rFonts w:cs="Arial"/>
                <w:szCs w:val="22"/>
              </w:rPr>
            </w:pPr>
            <w:r>
              <w:rPr>
                <w:rFonts w:cs="Arial"/>
                <w:szCs w:val="22"/>
              </w:rPr>
              <w:t xml:space="preserve">g-h-i </w:t>
            </w:r>
            <w:hyperlink r:id="rId90" w:history="1">
              <w:r w:rsidRPr="00166693">
                <w:rPr>
                  <w:rStyle w:val="Hyperlink"/>
                  <w:rFonts w:cs="Arial"/>
                  <w:szCs w:val="22"/>
                </w:rPr>
                <w:t>https://youtu.be/TMz3LDtzSP0</w:t>
              </w:r>
            </w:hyperlink>
          </w:p>
          <w:p w14:paraId="4B1CA5FB" w14:textId="195C7221" w:rsidR="00027540" w:rsidRPr="00374AF7" w:rsidRDefault="001C27DA" w:rsidP="001C27DA">
            <w:pPr>
              <w:jc w:val="center"/>
              <w:rPr>
                <w:lang w:val="en-US"/>
              </w:rPr>
            </w:pPr>
            <w:r w:rsidRPr="00374AF7">
              <w:rPr>
                <w:lang w:val="en-US"/>
              </w:rPr>
              <w:t xml:space="preserve">j-k-l </w:t>
            </w:r>
            <w:hyperlink r:id="rId91" w:history="1">
              <w:r w:rsidRPr="00374AF7">
                <w:rPr>
                  <w:rStyle w:val="Hyperlink"/>
                  <w:lang w:val="en-US"/>
                </w:rPr>
                <w:t>https://youtu.be/sfXI8ekGzq4</w:t>
              </w:r>
            </w:hyperlink>
          </w:p>
          <w:p w14:paraId="14124AAA" w14:textId="67AD46DB" w:rsidR="001C27DA" w:rsidRPr="001C27DA" w:rsidRDefault="001C27DA" w:rsidP="00022958">
            <w:pPr>
              <w:suppressAutoHyphens w:val="0"/>
              <w:jc w:val="center"/>
            </w:pPr>
            <w:r>
              <w:t xml:space="preserve">m-n </w:t>
            </w:r>
            <w:hyperlink r:id="rId92" w:history="1">
              <w:r w:rsidRPr="00166693">
                <w:rPr>
                  <w:rStyle w:val="Hyperlink"/>
                </w:rPr>
                <w:t>https://you.be/KFH4q556Yq4</w:t>
              </w:r>
            </w:hyperlink>
          </w:p>
        </w:tc>
        <w:tc>
          <w:tcPr>
            <w:tcW w:w="420" w:type="dxa"/>
            <w:tcBorders>
              <w:top w:val="nil"/>
              <w:left w:val="nil"/>
              <w:bottom w:val="nil"/>
              <w:right w:val="nil"/>
            </w:tcBorders>
            <w:shd w:val="clear" w:color="auto" w:fill="auto"/>
            <w:noWrap/>
            <w:vAlign w:val="center"/>
            <w:hideMark/>
          </w:tcPr>
          <w:p w14:paraId="1CC72437" w14:textId="5E40C280" w:rsidR="00027540" w:rsidRPr="00027540" w:rsidRDefault="00027540" w:rsidP="0087395E">
            <w:pPr>
              <w:suppressAutoHyphens w:val="0"/>
              <w:rPr>
                <w:rFonts w:ascii="Calibri" w:hAnsi="Calibri" w:cs="Calibri"/>
                <w:color w:val="000000"/>
                <w:szCs w:val="22"/>
                <w:lang w:eastAsia="pt-BR"/>
              </w:rPr>
            </w:pPr>
          </w:p>
        </w:tc>
      </w:tr>
    </w:tbl>
    <w:p w14:paraId="544964E9" w14:textId="77777777" w:rsidR="005014ED" w:rsidRPr="00264F83" w:rsidRDefault="00076318" w:rsidP="0013581D">
      <w:pPr>
        <w:pStyle w:val="Ttulo1"/>
        <w:rPr>
          <w:rFonts w:cs="Arial"/>
          <w:color w:val="ED3611"/>
          <w:kern w:val="0"/>
          <w:szCs w:val="40"/>
        </w:rPr>
      </w:pPr>
      <w:bookmarkStart w:id="57" w:name="_Toc70064092"/>
      <w:bookmarkStart w:id="58" w:name="_Toc99392305"/>
      <w:r>
        <w:rPr>
          <w:rFonts w:cs="Arial"/>
          <w:color w:val="ED3611"/>
          <w:kern w:val="0"/>
          <w:szCs w:val="40"/>
        </w:rPr>
        <w:lastRenderedPageBreak/>
        <w:t>11</w:t>
      </w:r>
      <w:r w:rsidR="0083385D" w:rsidRPr="00264F83">
        <w:rPr>
          <w:rFonts w:cs="Arial"/>
          <w:color w:val="ED3611"/>
          <w:kern w:val="0"/>
          <w:szCs w:val="40"/>
        </w:rPr>
        <w:t xml:space="preserve"> - </w:t>
      </w:r>
      <w:r w:rsidR="005014ED" w:rsidRPr="00264F83">
        <w:rPr>
          <w:rFonts w:cs="Arial"/>
          <w:color w:val="ED3611"/>
          <w:kern w:val="0"/>
          <w:szCs w:val="40"/>
        </w:rPr>
        <w:t xml:space="preserve">Aprofundando </w:t>
      </w:r>
      <w:r w:rsidR="0083385D" w:rsidRPr="00264F83">
        <w:rPr>
          <w:rFonts w:cs="Arial"/>
          <w:color w:val="ED3611"/>
          <w:kern w:val="0"/>
          <w:szCs w:val="40"/>
        </w:rPr>
        <w:t>um pouco mais nos intervalos:</w:t>
      </w:r>
      <w:bookmarkEnd w:id="57"/>
      <w:bookmarkEnd w:id="58"/>
    </w:p>
    <w:p w14:paraId="1EB12BD1" w14:textId="77777777" w:rsidR="005014ED" w:rsidRPr="00264F83" w:rsidRDefault="00076318" w:rsidP="00E8617D">
      <w:pPr>
        <w:pStyle w:val="Subttulo"/>
        <w:outlineLvl w:val="1"/>
        <w:rPr>
          <w:rFonts w:eastAsia="Times New Roman" w:cs="Times New Roman"/>
          <w:bCs/>
          <w:color w:val="E36C0A" w:themeColor="accent6" w:themeShade="BF"/>
          <w:spacing w:val="0"/>
          <w:kern w:val="36"/>
          <w:szCs w:val="44"/>
          <w:lang w:eastAsia="pt-BR"/>
        </w:rPr>
      </w:pPr>
      <w:bookmarkStart w:id="59" w:name="_Toc70064093"/>
      <w:bookmarkStart w:id="60" w:name="_Toc99392306"/>
      <w:r>
        <w:rPr>
          <w:rFonts w:eastAsia="Times New Roman" w:cs="Times New Roman"/>
          <w:bCs/>
          <w:color w:val="E36C0A" w:themeColor="accent6" w:themeShade="BF"/>
          <w:spacing w:val="0"/>
          <w:kern w:val="36"/>
          <w:szCs w:val="44"/>
          <w:lang w:eastAsia="pt-BR"/>
        </w:rPr>
        <w:t>11</w:t>
      </w:r>
      <w:r w:rsidR="0083385D" w:rsidRPr="00264F83">
        <w:rPr>
          <w:rFonts w:eastAsia="Times New Roman" w:cs="Times New Roman"/>
          <w:bCs/>
          <w:color w:val="E36C0A" w:themeColor="accent6" w:themeShade="BF"/>
          <w:spacing w:val="0"/>
          <w:kern w:val="36"/>
          <w:szCs w:val="44"/>
          <w:lang w:eastAsia="pt-BR"/>
        </w:rPr>
        <w:t>.1 - Tipos de Intervalos:</w:t>
      </w:r>
      <w:bookmarkEnd w:id="59"/>
      <w:bookmarkEnd w:id="60"/>
    </w:p>
    <w:p w14:paraId="0DEABD5B" w14:textId="77777777" w:rsidR="005014ED" w:rsidRPr="004C3F94" w:rsidRDefault="005014ED" w:rsidP="005014ED">
      <w:pPr>
        <w:autoSpaceDE w:val="0"/>
        <w:jc w:val="both"/>
        <w:rPr>
          <w:rFonts w:cs="Arial"/>
          <w:b/>
          <w:sz w:val="14"/>
        </w:rPr>
      </w:pPr>
    </w:p>
    <w:p w14:paraId="016F0A07" w14:textId="77777777" w:rsidR="002B1C9B" w:rsidRPr="007F7938" w:rsidRDefault="002B1C9B" w:rsidP="000372A2">
      <w:pPr>
        <w:autoSpaceDE w:val="0"/>
        <w:rPr>
          <w:rFonts w:cs="Arial"/>
          <w:szCs w:val="22"/>
        </w:rPr>
      </w:pPr>
      <w:r w:rsidRPr="007F7938">
        <w:rPr>
          <w:rFonts w:cs="Arial"/>
          <w:szCs w:val="22"/>
        </w:rPr>
        <w:t>- Vocês lembram que há um tempo atrás nós vimos os intervalos de Tom e Semitom, e como são importantes para a música ocidental, certo? Agora nós...</w:t>
      </w:r>
    </w:p>
    <w:p w14:paraId="1BE06A57" w14:textId="77777777" w:rsidR="005014ED" w:rsidRPr="007F7938" w:rsidRDefault="005014ED" w:rsidP="000372A2">
      <w:pPr>
        <w:autoSpaceDE w:val="0"/>
        <w:rPr>
          <w:rFonts w:cs="Arial"/>
          <w:szCs w:val="22"/>
        </w:rPr>
      </w:pPr>
      <w:r w:rsidRPr="007F7938">
        <w:rPr>
          <w:rFonts w:cs="Arial"/>
          <w:szCs w:val="22"/>
        </w:rPr>
        <w:t>- Mas professor, então só há esses dois tipos de intervalo, não é?</w:t>
      </w:r>
    </w:p>
    <w:p w14:paraId="0B5C3D23" w14:textId="77777777" w:rsidR="005014ED" w:rsidRPr="007F7938" w:rsidRDefault="005014ED" w:rsidP="000372A2">
      <w:pPr>
        <w:autoSpaceDE w:val="0"/>
        <w:rPr>
          <w:rFonts w:cs="Arial"/>
          <w:szCs w:val="22"/>
        </w:rPr>
      </w:pPr>
      <w:r w:rsidRPr="007F7938">
        <w:rPr>
          <w:rFonts w:cs="Arial"/>
          <w:szCs w:val="22"/>
        </w:rPr>
        <w:t>- Não.</w:t>
      </w:r>
      <w:r w:rsidR="002B1C9B" w:rsidRPr="007F7938">
        <w:rPr>
          <w:rFonts w:cs="Arial"/>
          <w:szCs w:val="22"/>
        </w:rPr>
        <w:t xml:space="preserve"> Era sobre isso que eu ia falar nesse exato momento.</w:t>
      </w:r>
    </w:p>
    <w:p w14:paraId="6CA2292A" w14:textId="77777777" w:rsidR="005014ED" w:rsidRPr="007F7938" w:rsidRDefault="005014ED" w:rsidP="000372A2">
      <w:pPr>
        <w:autoSpaceDE w:val="0"/>
        <w:rPr>
          <w:rFonts w:cs="Arial"/>
          <w:szCs w:val="22"/>
        </w:rPr>
      </w:pPr>
      <w:r w:rsidRPr="007F7938">
        <w:rPr>
          <w:rFonts w:cs="Arial"/>
          <w:szCs w:val="22"/>
        </w:rPr>
        <w:t>- Não!?</w:t>
      </w:r>
    </w:p>
    <w:p w14:paraId="2412105B" w14:textId="664D6DEC" w:rsidR="005014ED" w:rsidRPr="004C3F94" w:rsidRDefault="005014ED" w:rsidP="000372A2">
      <w:pPr>
        <w:autoSpaceDE w:val="0"/>
        <w:rPr>
          <w:rFonts w:cs="Arial"/>
          <w:szCs w:val="22"/>
        </w:rPr>
      </w:pPr>
      <w:r w:rsidRPr="007F7938">
        <w:rPr>
          <w:rFonts w:cs="Arial"/>
          <w:szCs w:val="22"/>
        </w:rPr>
        <w:t xml:space="preserve">- Não, há outros vários intervalos e tipos de intervalos. Quando digo que há outros </w:t>
      </w:r>
      <w:r w:rsidR="000D1370" w:rsidRPr="007F7938">
        <w:rPr>
          <w:rFonts w:cs="Arial"/>
          <w:szCs w:val="22"/>
        </w:rPr>
        <w:t xml:space="preserve">intervalos estou me referindo à distância nesse caso, não somente de tom e semitom, </w:t>
      </w:r>
      <w:r w:rsidR="00AF37E3">
        <w:rPr>
          <w:rFonts w:cs="Arial"/>
          <w:szCs w:val="22"/>
        </w:rPr>
        <w:t xml:space="preserve">um tom e meio e dois tons, </w:t>
      </w:r>
      <w:r w:rsidR="000D1370" w:rsidRPr="007F7938">
        <w:rPr>
          <w:rFonts w:cs="Arial"/>
          <w:szCs w:val="22"/>
        </w:rPr>
        <w:t xml:space="preserve">mas de </w:t>
      </w:r>
      <w:r w:rsidR="00AF37E3">
        <w:rPr>
          <w:rFonts w:cs="Arial"/>
          <w:szCs w:val="22"/>
        </w:rPr>
        <w:t>três</w:t>
      </w:r>
      <w:r w:rsidR="000D1370" w:rsidRPr="007F7938">
        <w:rPr>
          <w:rFonts w:cs="Arial"/>
          <w:szCs w:val="22"/>
        </w:rPr>
        <w:t xml:space="preserve"> tons, </w:t>
      </w:r>
      <w:r w:rsidR="00AF37E3">
        <w:rPr>
          <w:rFonts w:cs="Arial"/>
          <w:szCs w:val="22"/>
        </w:rPr>
        <w:t xml:space="preserve">quatro </w:t>
      </w:r>
      <w:r w:rsidR="000D1370" w:rsidRPr="007F7938">
        <w:rPr>
          <w:rFonts w:cs="Arial"/>
          <w:szCs w:val="22"/>
        </w:rPr>
        <w:t xml:space="preserve">tons </w:t>
      </w:r>
      <w:r w:rsidR="000619F7">
        <w:rPr>
          <w:rFonts w:cs="Arial"/>
          <w:szCs w:val="22"/>
        </w:rPr>
        <w:t>etc</w:t>
      </w:r>
      <w:r w:rsidRPr="007F7938">
        <w:rPr>
          <w:rFonts w:cs="Arial"/>
          <w:szCs w:val="22"/>
        </w:rPr>
        <w:t>. Quando digo ti</w:t>
      </w:r>
      <w:r w:rsidR="000619F7">
        <w:rPr>
          <w:rFonts w:cs="Arial"/>
          <w:szCs w:val="22"/>
        </w:rPr>
        <w:t>pos de intervalo, me refiro a</w:t>
      </w:r>
      <w:r w:rsidRPr="007F7938">
        <w:rPr>
          <w:rFonts w:cs="Arial"/>
          <w:szCs w:val="22"/>
        </w:rPr>
        <w:t xml:space="preserve"> outras formas de classificá-los, vejam no quadro:</w:t>
      </w:r>
    </w:p>
    <w:p w14:paraId="640A3811" w14:textId="77777777" w:rsidR="005014ED" w:rsidRPr="00143E35" w:rsidRDefault="005014ED" w:rsidP="000372A2">
      <w:pPr>
        <w:autoSpaceDE w:val="0"/>
        <w:rPr>
          <w:rFonts w:cs="Arial"/>
          <w:b/>
        </w:rPr>
      </w:pPr>
    </w:p>
    <w:p w14:paraId="7715C92D" w14:textId="77777777" w:rsidR="005014ED" w:rsidRPr="004C3F94" w:rsidRDefault="005014ED" w:rsidP="000372A2">
      <w:pPr>
        <w:autoSpaceDE w:val="0"/>
        <w:rPr>
          <w:rFonts w:cs="Arial"/>
          <w:szCs w:val="22"/>
        </w:rPr>
      </w:pPr>
      <w:r w:rsidRPr="00143E35">
        <w:rPr>
          <w:rFonts w:cs="Arial"/>
          <w:b/>
        </w:rPr>
        <w:t>Intervalo melódico</w:t>
      </w:r>
      <w:r w:rsidRPr="00143E35">
        <w:rPr>
          <w:rFonts w:cs="Arial"/>
        </w:rPr>
        <w:t xml:space="preserve">: </w:t>
      </w:r>
      <w:r w:rsidRPr="004C3F94">
        <w:rPr>
          <w:rFonts w:cs="Arial"/>
          <w:szCs w:val="22"/>
        </w:rPr>
        <w:t>Formado por notas sucessivas, ele pode ser um:</w:t>
      </w:r>
    </w:p>
    <w:p w14:paraId="19D3BDDC" w14:textId="77777777" w:rsidR="005014ED" w:rsidRPr="004C3F94" w:rsidRDefault="005014ED" w:rsidP="000372A2">
      <w:pPr>
        <w:autoSpaceDE w:val="0"/>
        <w:rPr>
          <w:rFonts w:cs="Arial"/>
          <w:szCs w:val="22"/>
        </w:rPr>
      </w:pPr>
    </w:p>
    <w:p w14:paraId="6B2753CC" w14:textId="77777777" w:rsidR="005014ED" w:rsidRPr="004C3F94" w:rsidRDefault="005014ED" w:rsidP="000372A2">
      <w:pPr>
        <w:numPr>
          <w:ilvl w:val="0"/>
          <w:numId w:val="1"/>
        </w:numPr>
        <w:autoSpaceDE w:val="0"/>
        <w:rPr>
          <w:rFonts w:cs="Arial"/>
          <w:szCs w:val="22"/>
        </w:rPr>
      </w:pPr>
      <w:r w:rsidRPr="004C3F94">
        <w:rPr>
          <w:rFonts w:cs="Arial"/>
          <w:szCs w:val="22"/>
        </w:rPr>
        <w:t xml:space="preserve">Intervalo ascendente (ou superior): A primeira nota é mais grave do que a segunda. </w:t>
      </w:r>
    </w:p>
    <w:p w14:paraId="5EC69FC2" w14:textId="77777777" w:rsidR="005014ED" w:rsidRPr="004C3F94" w:rsidRDefault="005014ED" w:rsidP="000372A2">
      <w:pPr>
        <w:numPr>
          <w:ilvl w:val="0"/>
          <w:numId w:val="1"/>
        </w:numPr>
        <w:autoSpaceDE w:val="0"/>
        <w:rPr>
          <w:rFonts w:cs="Arial"/>
          <w:szCs w:val="22"/>
        </w:rPr>
      </w:pPr>
      <w:r w:rsidRPr="004C3F94">
        <w:rPr>
          <w:rFonts w:cs="Arial"/>
          <w:szCs w:val="22"/>
        </w:rPr>
        <w:t>Intervalo descendente (ou inferior): A primeira nota é mais aguda do que a segunda.</w:t>
      </w:r>
    </w:p>
    <w:p w14:paraId="04EBCFFD" w14:textId="77777777" w:rsidR="005014ED" w:rsidRPr="004C3F94" w:rsidRDefault="005014ED" w:rsidP="000372A2">
      <w:pPr>
        <w:numPr>
          <w:ilvl w:val="0"/>
          <w:numId w:val="1"/>
        </w:numPr>
        <w:autoSpaceDE w:val="0"/>
        <w:rPr>
          <w:rFonts w:cs="Arial"/>
          <w:szCs w:val="22"/>
        </w:rPr>
      </w:pPr>
      <w:r w:rsidRPr="004C3F94">
        <w:rPr>
          <w:rFonts w:cs="Arial"/>
          <w:szCs w:val="22"/>
        </w:rPr>
        <w:t xml:space="preserve">Intervalo estático: Repetição da nota. </w:t>
      </w:r>
    </w:p>
    <w:p w14:paraId="6596CFB6" w14:textId="77777777" w:rsidR="005014ED" w:rsidRPr="004C3F94" w:rsidRDefault="005014ED" w:rsidP="000372A2">
      <w:pPr>
        <w:autoSpaceDE w:val="0"/>
        <w:ind w:left="360"/>
        <w:rPr>
          <w:rFonts w:cs="Arial"/>
          <w:sz w:val="10"/>
          <w:szCs w:val="22"/>
        </w:rPr>
      </w:pPr>
    </w:p>
    <w:p w14:paraId="65AB58CC" w14:textId="77777777" w:rsidR="005014ED" w:rsidRPr="004C3F94" w:rsidRDefault="005014ED" w:rsidP="000372A2">
      <w:pPr>
        <w:rPr>
          <w:rFonts w:cs="Arial"/>
          <w:szCs w:val="22"/>
        </w:rPr>
      </w:pPr>
      <w:r w:rsidRPr="004C3F94">
        <w:rPr>
          <w:rFonts w:cs="Arial"/>
          <w:szCs w:val="22"/>
        </w:rPr>
        <w:t xml:space="preserve">                                  </w:t>
      </w:r>
    </w:p>
    <w:p w14:paraId="797A8896" w14:textId="77777777" w:rsidR="005014ED" w:rsidRDefault="005014ED" w:rsidP="000372A2">
      <w:pPr>
        <w:jc w:val="center"/>
        <w:rPr>
          <w:rFonts w:cs="Arial"/>
          <w:szCs w:val="22"/>
        </w:rPr>
      </w:pPr>
      <w:r w:rsidRPr="004C3F94">
        <w:rPr>
          <w:rFonts w:cs="Arial"/>
          <w:szCs w:val="22"/>
        </w:rPr>
        <w:t>Exemplos de intervalos melódicos ascendentes e descendentes:</w:t>
      </w:r>
    </w:p>
    <w:p w14:paraId="6CD6D3B5" w14:textId="77777777" w:rsidR="00C7615F" w:rsidRPr="004C3F94" w:rsidRDefault="00C7615F" w:rsidP="005014ED">
      <w:pPr>
        <w:jc w:val="center"/>
        <w:rPr>
          <w:rFonts w:cs="Arial"/>
          <w:szCs w:val="22"/>
        </w:rPr>
      </w:pPr>
    </w:p>
    <w:p w14:paraId="0884B248" w14:textId="77777777" w:rsidR="00D66732" w:rsidRDefault="005014ED" w:rsidP="00D66732">
      <w:pPr>
        <w:pStyle w:val="Legenda"/>
        <w:jc w:val="center"/>
      </w:pPr>
      <w:r w:rsidRPr="0083385D">
        <w:rPr>
          <w:noProof/>
        </w:rPr>
        <w:drawing>
          <wp:inline distT="0" distB="0" distL="0" distR="0" wp14:anchorId="4E2D4383" wp14:editId="33AB0A89">
            <wp:extent cx="3007130" cy="898634"/>
            <wp:effectExtent l="0" t="0" r="3175" b="0"/>
            <wp:docPr id="28" name="Image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3"/>
                    <pic:cNvPicPr>
                      <a:picLocks noChangeAspect="1" noChangeArrowheads="1"/>
                    </pic:cNvPicPr>
                  </pic:nvPicPr>
                  <pic:blipFill>
                    <a:blip r:embed="rId93" cstate="print">
                      <a:lum bright="-26000" contrast="40000"/>
                    </a:blip>
                    <a:srcRect/>
                    <a:stretch>
                      <a:fillRect/>
                    </a:stretch>
                  </pic:blipFill>
                  <pic:spPr bwMode="auto">
                    <a:xfrm>
                      <a:off x="0" y="0"/>
                      <a:ext cx="3009628" cy="899380"/>
                    </a:xfrm>
                    <a:prstGeom prst="rect">
                      <a:avLst/>
                    </a:prstGeom>
                    <a:solidFill>
                      <a:srgbClr val="FFFFFF"/>
                    </a:solidFill>
                    <a:ln w="9525">
                      <a:noFill/>
                      <a:miter lim="800000"/>
                      <a:headEnd/>
                      <a:tailEnd/>
                    </a:ln>
                  </pic:spPr>
                </pic:pic>
              </a:graphicData>
            </a:graphic>
          </wp:inline>
        </w:drawing>
      </w:r>
    </w:p>
    <w:p w14:paraId="65B81A71" w14:textId="77777777" w:rsidR="005014ED" w:rsidRPr="0083385D" w:rsidRDefault="00222ED0" w:rsidP="00D66732">
      <w:pPr>
        <w:pStyle w:val="Legenda"/>
        <w:jc w:val="center"/>
      </w:pPr>
      <w:r>
        <w:t>F</w:t>
      </w:r>
      <w:r w:rsidR="00076318">
        <w:t>igura 11</w:t>
      </w:r>
      <w:r w:rsidR="00D66732">
        <w:t>.1.1</w:t>
      </w:r>
    </w:p>
    <w:p w14:paraId="62DB5A48" w14:textId="77777777" w:rsidR="00076318" w:rsidRDefault="00076318" w:rsidP="005014ED">
      <w:pPr>
        <w:rPr>
          <w:rFonts w:cs="Arial"/>
          <w:b/>
        </w:rPr>
      </w:pPr>
    </w:p>
    <w:p w14:paraId="14237851" w14:textId="4722FBC5" w:rsidR="005014ED" w:rsidRDefault="005014ED" w:rsidP="005014ED">
      <w:pPr>
        <w:rPr>
          <w:rFonts w:cs="Arial"/>
          <w:szCs w:val="22"/>
        </w:rPr>
      </w:pPr>
      <w:r w:rsidRPr="00143E35">
        <w:rPr>
          <w:rFonts w:cs="Arial"/>
          <w:b/>
        </w:rPr>
        <w:t>Intervalo harmônico</w:t>
      </w:r>
      <w:r w:rsidRPr="00143E35">
        <w:rPr>
          <w:rFonts w:cs="Arial"/>
          <w:szCs w:val="22"/>
        </w:rPr>
        <w:t xml:space="preserve">: </w:t>
      </w:r>
      <w:r w:rsidR="00BC55A8">
        <w:rPr>
          <w:rFonts w:cs="Arial"/>
          <w:szCs w:val="22"/>
        </w:rPr>
        <w:t>F</w:t>
      </w:r>
      <w:r w:rsidRPr="004C3F94">
        <w:rPr>
          <w:rFonts w:cs="Arial"/>
          <w:szCs w:val="22"/>
        </w:rPr>
        <w:t>ormado por notas simultâneas, executadas ao mesmo tempo.</w:t>
      </w:r>
    </w:p>
    <w:p w14:paraId="2FCB6E14" w14:textId="77777777" w:rsidR="00C7615F" w:rsidRPr="004C3F94" w:rsidRDefault="00C7615F" w:rsidP="005014ED">
      <w:pPr>
        <w:rPr>
          <w:rFonts w:cs="Arial"/>
          <w:szCs w:val="22"/>
        </w:rPr>
      </w:pPr>
    </w:p>
    <w:p w14:paraId="2A4AC704" w14:textId="77777777" w:rsidR="005014ED" w:rsidRPr="004C3F94" w:rsidRDefault="005014ED" w:rsidP="005014ED">
      <w:pPr>
        <w:jc w:val="center"/>
        <w:rPr>
          <w:rFonts w:cs="Arial"/>
          <w:b/>
          <w:szCs w:val="22"/>
        </w:rPr>
      </w:pPr>
      <w:r w:rsidRPr="004C3F94">
        <w:rPr>
          <w:rFonts w:cs="Arial"/>
          <w:noProof/>
          <w:color w:val="000000"/>
          <w:szCs w:val="22"/>
          <w:lang w:eastAsia="pt-BR"/>
        </w:rPr>
        <w:drawing>
          <wp:inline distT="0" distB="0" distL="0" distR="0" wp14:anchorId="12F5A313" wp14:editId="43C00A34">
            <wp:extent cx="2569779" cy="1010083"/>
            <wp:effectExtent l="0" t="0" r="2540" b="0"/>
            <wp:docPr id="151" name="Image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4"/>
                    <pic:cNvPicPr>
                      <a:picLocks noChangeAspect="1" noChangeArrowheads="1"/>
                    </pic:cNvPicPr>
                  </pic:nvPicPr>
                  <pic:blipFill>
                    <a:blip r:embed="rId94" cstate="print">
                      <a:lum bright="-26000" contrast="40000"/>
                    </a:blip>
                    <a:srcRect/>
                    <a:stretch>
                      <a:fillRect/>
                    </a:stretch>
                  </pic:blipFill>
                  <pic:spPr bwMode="auto">
                    <a:xfrm>
                      <a:off x="0" y="0"/>
                      <a:ext cx="2569779" cy="1010083"/>
                    </a:xfrm>
                    <a:prstGeom prst="rect">
                      <a:avLst/>
                    </a:prstGeom>
                    <a:solidFill>
                      <a:srgbClr val="FFFFFF"/>
                    </a:solidFill>
                    <a:ln w="9525">
                      <a:noFill/>
                      <a:miter lim="800000"/>
                      <a:headEnd/>
                      <a:tailEnd/>
                    </a:ln>
                  </pic:spPr>
                </pic:pic>
              </a:graphicData>
            </a:graphic>
          </wp:inline>
        </w:drawing>
      </w:r>
    </w:p>
    <w:p w14:paraId="11C19E73" w14:textId="77777777" w:rsidR="00C7615F" w:rsidRDefault="00D66732" w:rsidP="00C7615F">
      <w:pPr>
        <w:pStyle w:val="Legenda"/>
        <w:jc w:val="center"/>
      </w:pPr>
      <w:r w:rsidRPr="00D66732">
        <w:t>Figura</w:t>
      </w:r>
      <w:r w:rsidR="00076318">
        <w:t xml:space="preserve"> 11</w:t>
      </w:r>
      <w:r>
        <w:t>.1.2</w:t>
      </w:r>
    </w:p>
    <w:p w14:paraId="4BE86BE2" w14:textId="77777777" w:rsidR="00C7615F" w:rsidRDefault="00C7615F" w:rsidP="00C7615F">
      <w:pPr>
        <w:rPr>
          <w:lang w:eastAsia="pt-BR"/>
        </w:rPr>
      </w:pPr>
    </w:p>
    <w:p w14:paraId="2E7F893B" w14:textId="77777777" w:rsidR="005C083B" w:rsidRDefault="005C083B" w:rsidP="00C7615F">
      <w:pPr>
        <w:rPr>
          <w:lang w:eastAsia="pt-BR"/>
        </w:rPr>
      </w:pPr>
    </w:p>
    <w:p w14:paraId="6DC064E3" w14:textId="77777777" w:rsidR="005C083B" w:rsidRDefault="005C083B" w:rsidP="00C7615F">
      <w:pPr>
        <w:rPr>
          <w:lang w:eastAsia="pt-BR"/>
        </w:rPr>
      </w:pPr>
    </w:p>
    <w:p w14:paraId="08EB4B1C" w14:textId="77777777" w:rsidR="005C083B" w:rsidRDefault="005C083B" w:rsidP="00C7615F">
      <w:pPr>
        <w:rPr>
          <w:lang w:eastAsia="pt-BR"/>
        </w:rPr>
      </w:pPr>
    </w:p>
    <w:p w14:paraId="45AD215A" w14:textId="77777777" w:rsidR="005C083B" w:rsidRDefault="005C083B" w:rsidP="00C7615F">
      <w:pPr>
        <w:rPr>
          <w:lang w:eastAsia="pt-BR"/>
        </w:rPr>
      </w:pPr>
    </w:p>
    <w:p w14:paraId="1DE54BAB" w14:textId="77777777" w:rsidR="005C083B" w:rsidRDefault="005C083B" w:rsidP="00C7615F">
      <w:pPr>
        <w:rPr>
          <w:lang w:eastAsia="pt-BR"/>
        </w:rPr>
      </w:pPr>
    </w:p>
    <w:p w14:paraId="0094AE06" w14:textId="77777777" w:rsidR="005C083B" w:rsidRDefault="005C083B" w:rsidP="00C7615F">
      <w:pPr>
        <w:rPr>
          <w:lang w:eastAsia="pt-BR"/>
        </w:rPr>
      </w:pPr>
    </w:p>
    <w:p w14:paraId="62E4D9EB" w14:textId="77777777" w:rsidR="005C083B" w:rsidRDefault="005C083B" w:rsidP="00C7615F">
      <w:pPr>
        <w:rPr>
          <w:lang w:eastAsia="pt-BR"/>
        </w:rPr>
      </w:pPr>
    </w:p>
    <w:p w14:paraId="22D15644" w14:textId="77777777" w:rsidR="005C083B" w:rsidRDefault="005C083B" w:rsidP="00C7615F">
      <w:pPr>
        <w:rPr>
          <w:lang w:eastAsia="pt-BR"/>
        </w:rPr>
      </w:pPr>
    </w:p>
    <w:p w14:paraId="4C3432E8" w14:textId="77777777" w:rsidR="005B383A" w:rsidRDefault="005B383A" w:rsidP="00C7615F">
      <w:pPr>
        <w:rPr>
          <w:lang w:eastAsia="pt-BR"/>
        </w:rPr>
      </w:pPr>
    </w:p>
    <w:p w14:paraId="53E741E0" w14:textId="77777777" w:rsidR="005014ED" w:rsidRPr="00264F83" w:rsidRDefault="00076318" w:rsidP="004A6E15">
      <w:pPr>
        <w:pStyle w:val="Subttulo"/>
        <w:outlineLvl w:val="1"/>
        <w:rPr>
          <w:rFonts w:eastAsia="Times New Roman" w:cs="Times New Roman"/>
          <w:bCs/>
          <w:color w:val="E36C0A" w:themeColor="accent6" w:themeShade="BF"/>
          <w:spacing w:val="0"/>
          <w:kern w:val="36"/>
          <w:szCs w:val="44"/>
          <w:lang w:eastAsia="pt-BR"/>
        </w:rPr>
      </w:pPr>
      <w:bookmarkStart w:id="61" w:name="_Toc70064094"/>
      <w:bookmarkStart w:id="62" w:name="_Toc99392307"/>
      <w:r>
        <w:rPr>
          <w:rFonts w:eastAsia="Times New Roman" w:cs="Times New Roman"/>
          <w:bCs/>
          <w:color w:val="E36C0A" w:themeColor="accent6" w:themeShade="BF"/>
          <w:spacing w:val="0"/>
          <w:kern w:val="36"/>
          <w:szCs w:val="44"/>
          <w:lang w:eastAsia="pt-BR"/>
        </w:rPr>
        <w:lastRenderedPageBreak/>
        <w:t>11</w:t>
      </w:r>
      <w:r w:rsidR="002475D6" w:rsidRPr="00264F83">
        <w:rPr>
          <w:rFonts w:eastAsia="Times New Roman" w:cs="Times New Roman"/>
          <w:bCs/>
          <w:color w:val="E36C0A" w:themeColor="accent6" w:themeShade="BF"/>
          <w:spacing w:val="0"/>
          <w:kern w:val="36"/>
          <w:szCs w:val="44"/>
          <w:lang w:eastAsia="pt-BR"/>
        </w:rPr>
        <w:t xml:space="preserve">.2 - </w:t>
      </w:r>
      <w:r w:rsidR="005014ED" w:rsidRPr="00264F83">
        <w:rPr>
          <w:rFonts w:eastAsia="Times New Roman" w:cs="Times New Roman"/>
          <w:bCs/>
          <w:color w:val="E36C0A" w:themeColor="accent6" w:themeShade="BF"/>
          <w:spacing w:val="0"/>
          <w:kern w:val="36"/>
          <w:szCs w:val="44"/>
          <w:lang w:eastAsia="pt-BR"/>
        </w:rPr>
        <w:t>Intervalos - Nomes</w:t>
      </w:r>
      <w:bookmarkEnd w:id="61"/>
      <w:bookmarkEnd w:id="62"/>
    </w:p>
    <w:p w14:paraId="69D7052D" w14:textId="77777777" w:rsidR="005014ED" w:rsidRPr="004C3F94" w:rsidRDefault="005014ED" w:rsidP="005014ED">
      <w:pPr>
        <w:rPr>
          <w:rFonts w:cs="Arial"/>
        </w:rPr>
      </w:pPr>
    </w:p>
    <w:p w14:paraId="78EE8CED" w14:textId="77777777" w:rsidR="005014ED" w:rsidRDefault="005014ED" w:rsidP="000372A2">
      <w:pPr>
        <w:rPr>
          <w:rFonts w:cs="Arial"/>
          <w:szCs w:val="22"/>
        </w:rPr>
      </w:pPr>
      <w:r w:rsidRPr="004C3F94">
        <w:rPr>
          <w:rFonts w:cs="Arial"/>
          <w:szCs w:val="22"/>
        </w:rPr>
        <w:t>A qualificação de intervalos é feita segundo o número de tons e semitons contidos entre os graus em questão. Dentre os intervalos encontrados na escala maior estudaremos inicialmente os maiores, menores e justos.</w:t>
      </w:r>
    </w:p>
    <w:p w14:paraId="72A14A6B" w14:textId="77777777" w:rsidR="002475D6" w:rsidRDefault="002475D6" w:rsidP="000372A2">
      <w:pPr>
        <w:rPr>
          <w:rFonts w:cs="Arial"/>
          <w:szCs w:val="22"/>
        </w:rPr>
      </w:pPr>
    </w:p>
    <w:p w14:paraId="30B0E17C" w14:textId="77777777" w:rsidR="002475D6" w:rsidRPr="004C3F94" w:rsidRDefault="002475D6" w:rsidP="000372A2">
      <w:pPr>
        <w:rPr>
          <w:rFonts w:cs="Arial"/>
          <w:szCs w:val="22"/>
        </w:rPr>
      </w:pPr>
    </w:p>
    <w:p w14:paraId="0CC71A35" w14:textId="77777777" w:rsidR="00D66732" w:rsidRDefault="005014ED" w:rsidP="00D47817">
      <w:pPr>
        <w:pStyle w:val="Legenda"/>
        <w:jc w:val="center"/>
      </w:pPr>
      <w:r w:rsidRPr="004C3F94">
        <w:rPr>
          <w:noProof/>
        </w:rPr>
        <w:drawing>
          <wp:inline distT="0" distB="0" distL="0" distR="0" wp14:anchorId="173617FE" wp14:editId="39543DF7">
            <wp:extent cx="4629150" cy="1522781"/>
            <wp:effectExtent l="19050" t="0" r="0" b="0"/>
            <wp:docPr id="158"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5"/>
                    <pic:cNvPicPr>
                      <a:picLocks noChangeAspect="1" noChangeArrowheads="1"/>
                    </pic:cNvPicPr>
                  </pic:nvPicPr>
                  <pic:blipFill>
                    <a:blip r:embed="rId95" cstate="print">
                      <a:lum bright="-26000" contrast="40000"/>
                    </a:blip>
                    <a:srcRect/>
                    <a:stretch>
                      <a:fillRect/>
                    </a:stretch>
                  </pic:blipFill>
                  <pic:spPr bwMode="auto">
                    <a:xfrm>
                      <a:off x="0" y="0"/>
                      <a:ext cx="4631791" cy="1523650"/>
                    </a:xfrm>
                    <a:prstGeom prst="rect">
                      <a:avLst/>
                    </a:prstGeom>
                    <a:solidFill>
                      <a:srgbClr val="FFFFFF"/>
                    </a:solidFill>
                    <a:ln w="9525">
                      <a:noFill/>
                      <a:miter lim="800000"/>
                      <a:headEnd/>
                      <a:tailEnd/>
                    </a:ln>
                  </pic:spPr>
                </pic:pic>
              </a:graphicData>
            </a:graphic>
          </wp:inline>
        </w:drawing>
      </w:r>
    </w:p>
    <w:p w14:paraId="4D4513A8" w14:textId="77777777" w:rsidR="005014ED" w:rsidRPr="00D66732" w:rsidRDefault="00076318" w:rsidP="000372A2">
      <w:pPr>
        <w:pStyle w:val="Legenda"/>
        <w:jc w:val="center"/>
      </w:pPr>
      <w:r>
        <w:t>11</w:t>
      </w:r>
      <w:r w:rsidR="00D66732">
        <w:t>.2.1</w:t>
      </w:r>
    </w:p>
    <w:p w14:paraId="6E0FFAE8" w14:textId="77777777" w:rsidR="005014ED" w:rsidRPr="004C3F94" w:rsidRDefault="005014ED" w:rsidP="000372A2">
      <w:pPr>
        <w:rPr>
          <w:rFonts w:cs="Arial"/>
          <w:sz w:val="2"/>
        </w:rPr>
      </w:pPr>
    </w:p>
    <w:p w14:paraId="76197F2E" w14:textId="77777777" w:rsidR="005014ED" w:rsidRPr="004C3F94" w:rsidRDefault="005014ED" w:rsidP="000372A2">
      <w:pPr>
        <w:rPr>
          <w:rFonts w:cs="Arial"/>
          <w:szCs w:val="22"/>
        </w:rPr>
      </w:pPr>
    </w:p>
    <w:p w14:paraId="4B30ECF0" w14:textId="77777777" w:rsidR="005014ED" w:rsidRPr="004C3F94" w:rsidRDefault="005014ED" w:rsidP="000372A2">
      <w:pPr>
        <w:rPr>
          <w:rFonts w:cs="Arial"/>
          <w:szCs w:val="22"/>
        </w:rPr>
      </w:pPr>
      <w:r w:rsidRPr="004C3F94">
        <w:rPr>
          <w:rFonts w:cs="Arial"/>
          <w:szCs w:val="22"/>
        </w:rPr>
        <w:t>Os nomes dos intervalos da escala diatônica ou natural são dados pela distância entre as notas. Assim, temos os seguintes intervalos:</w:t>
      </w:r>
    </w:p>
    <w:p w14:paraId="2EFE9C50" w14:textId="77777777" w:rsidR="002475D6" w:rsidRDefault="002475D6" w:rsidP="000372A2">
      <w:pPr>
        <w:rPr>
          <w:rFonts w:cs="Arial"/>
          <w:b/>
          <w:i/>
          <w:color w:val="000000"/>
          <w:szCs w:val="22"/>
        </w:rPr>
      </w:pPr>
    </w:p>
    <w:p w14:paraId="78BF7CD4" w14:textId="543FCE66" w:rsidR="005014ED" w:rsidRPr="004C3F94" w:rsidRDefault="005014ED" w:rsidP="000372A2">
      <w:r w:rsidRPr="004C3F94">
        <w:rPr>
          <w:rFonts w:cs="Arial"/>
          <w:b/>
          <w:i/>
          <w:color w:val="000000"/>
          <w:szCs w:val="22"/>
        </w:rPr>
        <w:t xml:space="preserve">Primeira justa ou </w:t>
      </w:r>
      <w:hyperlink r:id="rId96" w:history="1">
        <w:r w:rsidR="00BC55A8">
          <w:rPr>
            <w:rStyle w:val="Hyperlink"/>
            <w:rFonts w:cs="Arial"/>
            <w:b/>
            <w:i/>
            <w:color w:val="000000"/>
            <w:szCs w:val="22"/>
          </w:rPr>
          <w:t>U</w:t>
        </w:r>
        <w:r w:rsidRPr="004C3F94">
          <w:rPr>
            <w:rStyle w:val="Hyperlink"/>
            <w:rFonts w:cs="Arial"/>
            <w:b/>
            <w:i/>
            <w:color w:val="000000"/>
            <w:szCs w:val="22"/>
          </w:rPr>
          <w:t>níssono</w:t>
        </w:r>
      </w:hyperlink>
      <w:r w:rsidRPr="004C3F94">
        <w:rPr>
          <w:rFonts w:cs="Arial"/>
          <w:b/>
          <w:i/>
          <w:color w:val="000000"/>
          <w:szCs w:val="22"/>
        </w:rPr>
        <w:t xml:space="preserve">, </w:t>
      </w:r>
      <w:hyperlink r:id="rId97" w:history="1">
        <w:r w:rsidRPr="004C3F94">
          <w:rPr>
            <w:rStyle w:val="Hyperlink"/>
            <w:rFonts w:cs="Arial"/>
            <w:b/>
            <w:i/>
            <w:color w:val="000000"/>
            <w:szCs w:val="22"/>
          </w:rPr>
          <w:t>Segunda</w:t>
        </w:r>
      </w:hyperlink>
      <w:r w:rsidRPr="004C3F94">
        <w:rPr>
          <w:rFonts w:cs="Arial"/>
          <w:b/>
          <w:i/>
          <w:color w:val="000000"/>
          <w:szCs w:val="22"/>
        </w:rPr>
        <w:t xml:space="preserve">, </w:t>
      </w:r>
      <w:hyperlink r:id="rId98" w:history="1">
        <w:r w:rsidRPr="004C3F94">
          <w:rPr>
            <w:rStyle w:val="Hyperlink"/>
            <w:rFonts w:cs="Arial"/>
            <w:b/>
            <w:i/>
            <w:color w:val="000000"/>
            <w:szCs w:val="22"/>
          </w:rPr>
          <w:t>Terça</w:t>
        </w:r>
      </w:hyperlink>
      <w:r w:rsidRPr="004C3F94">
        <w:rPr>
          <w:rFonts w:cs="Arial"/>
          <w:b/>
          <w:i/>
          <w:color w:val="000000"/>
          <w:szCs w:val="22"/>
        </w:rPr>
        <w:t xml:space="preserve"> ou Terceira, </w:t>
      </w:r>
      <w:hyperlink r:id="rId99" w:history="1">
        <w:r w:rsidRPr="004C3F94">
          <w:rPr>
            <w:rStyle w:val="Hyperlink"/>
            <w:rFonts w:cs="Arial"/>
            <w:b/>
            <w:i/>
            <w:color w:val="000000"/>
            <w:szCs w:val="22"/>
          </w:rPr>
          <w:t>Quarta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uarta</w:t>
      </w:r>
      <w:r w:rsidRPr="004C3F94">
        <w:rPr>
          <w:rFonts w:cs="Arial"/>
          <w:b/>
          <w:i/>
          <w:szCs w:val="22"/>
        </w:rPr>
        <w:t>,</w:t>
      </w:r>
      <w:r w:rsidRPr="004C3F94">
        <w:rPr>
          <w:rFonts w:cs="Arial"/>
          <w:szCs w:val="22"/>
        </w:rPr>
        <w:t xml:space="preserve"> </w:t>
      </w:r>
      <w:hyperlink r:id="rId100" w:history="1">
        <w:r w:rsidRPr="004C3F94">
          <w:rPr>
            <w:rStyle w:val="Hyperlink"/>
            <w:rFonts w:cs="Arial"/>
            <w:b/>
            <w:i/>
            <w:color w:val="000000"/>
            <w:szCs w:val="22"/>
          </w:rPr>
          <w:t>Quinta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uinta</w:t>
      </w:r>
      <w:r w:rsidRPr="004C3F94">
        <w:rPr>
          <w:rFonts w:cs="Arial"/>
          <w:b/>
          <w:i/>
          <w:szCs w:val="22"/>
        </w:rPr>
        <w:t>,</w:t>
      </w:r>
      <w:r w:rsidRPr="004C3F94">
        <w:rPr>
          <w:rFonts w:cs="Arial"/>
          <w:szCs w:val="22"/>
        </w:rPr>
        <w:t xml:space="preserve"> </w:t>
      </w:r>
      <w:hyperlink r:id="rId101" w:history="1">
        <w:r w:rsidRPr="004C3F94">
          <w:rPr>
            <w:rStyle w:val="Hyperlink"/>
            <w:rFonts w:cs="Arial"/>
            <w:b/>
            <w:i/>
            <w:color w:val="000000"/>
            <w:szCs w:val="22"/>
          </w:rPr>
          <w:t>Sexta</w:t>
        </w:r>
      </w:hyperlink>
      <w:r w:rsidRPr="004C3F94">
        <w:t>,</w:t>
      </w:r>
      <w:r w:rsidRPr="004C3F94">
        <w:rPr>
          <w:rFonts w:cs="Arial"/>
          <w:b/>
          <w:i/>
          <w:color w:val="000000"/>
          <w:szCs w:val="22"/>
        </w:rPr>
        <w:t xml:space="preserve"> </w:t>
      </w:r>
      <w:hyperlink r:id="rId102" w:history="1">
        <w:r w:rsidRPr="004C3F94">
          <w:rPr>
            <w:rStyle w:val="Hyperlink"/>
            <w:rFonts w:cs="Arial"/>
            <w:b/>
            <w:i/>
            <w:color w:val="000000"/>
            <w:szCs w:val="22"/>
          </w:rPr>
          <w:t>Sétima</w:t>
        </w:r>
      </w:hyperlink>
      <w:r w:rsidRPr="004C3F94">
        <w:rPr>
          <w:rFonts w:cs="Arial"/>
          <w:b/>
          <w:i/>
          <w:color w:val="000000"/>
          <w:szCs w:val="22"/>
        </w:rPr>
        <w:t xml:space="preserve">, </w:t>
      </w:r>
      <w:r w:rsidRPr="004C3F94">
        <w:rPr>
          <w:rFonts w:cs="Arial"/>
          <w:b/>
          <w:i/>
          <w:szCs w:val="22"/>
        </w:rPr>
        <w:t xml:space="preserve">Oitava justa ou </w:t>
      </w:r>
      <w:hyperlink r:id="rId103" w:history="1">
        <w:r w:rsidR="00BC55A8">
          <w:rPr>
            <w:rStyle w:val="Hyperlink"/>
            <w:rFonts w:cs="Arial"/>
            <w:b/>
            <w:i/>
            <w:color w:val="000000"/>
            <w:szCs w:val="22"/>
          </w:rPr>
          <w:t>O</w:t>
        </w:r>
        <w:r w:rsidRPr="004C3F94">
          <w:rPr>
            <w:rStyle w:val="Hyperlink"/>
            <w:rFonts w:cs="Arial"/>
            <w:b/>
            <w:i/>
            <w:color w:val="000000"/>
            <w:szCs w:val="22"/>
          </w:rPr>
          <w:t>itava</w:t>
        </w:r>
      </w:hyperlink>
      <w:r w:rsidRPr="004C3F94">
        <w:t>.</w:t>
      </w:r>
    </w:p>
    <w:p w14:paraId="6524D410" w14:textId="77777777" w:rsidR="005014ED" w:rsidRPr="004C3F94" w:rsidRDefault="005014ED" w:rsidP="000372A2">
      <w:pPr>
        <w:rPr>
          <w:rFonts w:cs="Arial"/>
          <w:szCs w:val="22"/>
        </w:rPr>
      </w:pPr>
    </w:p>
    <w:p w14:paraId="50E85E2D" w14:textId="77777777" w:rsidR="005014ED" w:rsidRPr="004C3F94" w:rsidRDefault="005014ED" w:rsidP="000372A2">
      <w:pPr>
        <w:rPr>
          <w:rFonts w:cs="Arial"/>
          <w:szCs w:val="22"/>
        </w:rPr>
      </w:pPr>
      <w:r w:rsidRPr="004C3F94">
        <w:rPr>
          <w:rFonts w:cs="Arial"/>
          <w:szCs w:val="22"/>
        </w:rPr>
        <w:t xml:space="preserve">Para entendermos melhor esses intervalos podemos pensar na escala de Dó, basta nós contarmos as notas para compreendermos essa nomenclatura que se refere aos números. </w:t>
      </w:r>
    </w:p>
    <w:p w14:paraId="7D71C18E" w14:textId="46F9C0B7" w:rsidR="005014ED" w:rsidRPr="004C3F94" w:rsidRDefault="005014ED" w:rsidP="000372A2">
      <w:pPr>
        <w:rPr>
          <w:rFonts w:cs="Arial"/>
          <w:szCs w:val="22"/>
        </w:rPr>
      </w:pPr>
      <w:r w:rsidRPr="004C3F94">
        <w:rPr>
          <w:rFonts w:cs="Arial"/>
          <w:szCs w:val="22"/>
        </w:rPr>
        <w:t>Dó – Dó – Primeira justa (</w:t>
      </w:r>
      <w:r w:rsidR="00BC55A8">
        <w:rPr>
          <w:rFonts w:cs="Arial"/>
          <w:szCs w:val="22"/>
        </w:rPr>
        <w:t>U</w:t>
      </w:r>
      <w:r w:rsidRPr="004C3F94">
        <w:rPr>
          <w:rFonts w:cs="Arial"/>
          <w:szCs w:val="22"/>
        </w:rPr>
        <w:t>níssono por que é a mesma nota)</w:t>
      </w:r>
    </w:p>
    <w:p w14:paraId="101B634B" w14:textId="082D38F2" w:rsidR="005014ED" w:rsidRPr="004C3F94" w:rsidRDefault="005014ED" w:rsidP="000372A2">
      <w:pPr>
        <w:rPr>
          <w:rFonts w:cs="Arial"/>
          <w:szCs w:val="22"/>
        </w:rPr>
      </w:pPr>
      <w:r w:rsidRPr="004C3F94">
        <w:rPr>
          <w:rFonts w:cs="Arial"/>
          <w:szCs w:val="22"/>
        </w:rPr>
        <w:t>Dó – Ré – Segunda (Podendo ser menor</w:t>
      </w:r>
      <w:r w:rsidR="007E3A07">
        <w:rPr>
          <w:rFonts w:cs="Arial"/>
          <w:szCs w:val="22"/>
        </w:rPr>
        <w:t xml:space="preserve"> 0,5T,</w:t>
      </w:r>
      <w:r w:rsidRPr="004C3F94">
        <w:rPr>
          <w:rFonts w:cs="Arial"/>
          <w:szCs w:val="22"/>
        </w:rPr>
        <w:t xml:space="preserve"> ou maior </w:t>
      </w:r>
      <w:r w:rsidR="007E3A07">
        <w:rPr>
          <w:rFonts w:cs="Arial"/>
          <w:szCs w:val="22"/>
        </w:rPr>
        <w:t>1</w:t>
      </w:r>
      <w:r w:rsidRPr="004C3F94">
        <w:rPr>
          <w:rFonts w:cs="Arial"/>
          <w:szCs w:val="22"/>
        </w:rPr>
        <w:t>T)</w:t>
      </w:r>
    </w:p>
    <w:p w14:paraId="05BCEDB8" w14:textId="09970913" w:rsidR="005014ED" w:rsidRPr="004C3F94" w:rsidRDefault="005014ED" w:rsidP="000372A2">
      <w:pPr>
        <w:rPr>
          <w:rFonts w:cs="Arial"/>
          <w:szCs w:val="22"/>
        </w:rPr>
      </w:pPr>
      <w:r w:rsidRPr="004C3F94">
        <w:rPr>
          <w:rFonts w:cs="Arial"/>
          <w:szCs w:val="22"/>
        </w:rPr>
        <w:t>Dó – Mi – Terça (Podendo ser menor</w:t>
      </w:r>
      <w:r w:rsidR="007E3A07">
        <w:rPr>
          <w:rFonts w:cs="Arial"/>
          <w:szCs w:val="22"/>
        </w:rPr>
        <w:t xml:space="preserve"> 1,5T,</w:t>
      </w:r>
      <w:r w:rsidRPr="004C3F94">
        <w:rPr>
          <w:rFonts w:cs="Arial"/>
          <w:szCs w:val="22"/>
        </w:rPr>
        <w:t xml:space="preserve"> ou maior 2T)</w:t>
      </w:r>
    </w:p>
    <w:p w14:paraId="3BF86B89" w14:textId="4478D9B3" w:rsidR="005014ED" w:rsidRPr="004C3F94" w:rsidRDefault="005014ED" w:rsidP="000372A2">
      <w:pPr>
        <w:rPr>
          <w:rFonts w:cs="Arial"/>
          <w:szCs w:val="22"/>
        </w:rPr>
      </w:pPr>
      <w:r w:rsidRPr="004C3F94">
        <w:rPr>
          <w:rFonts w:cs="Arial"/>
          <w:szCs w:val="22"/>
        </w:rPr>
        <w:t>Dó – Fá – Quarta justa (2,5T) (A quarta pode ser diminuta</w:t>
      </w:r>
      <w:r w:rsidR="007E3A07">
        <w:rPr>
          <w:rFonts w:cs="Arial"/>
          <w:szCs w:val="22"/>
        </w:rPr>
        <w:t xml:space="preserve"> 2T,</w:t>
      </w:r>
      <w:r w:rsidRPr="004C3F94">
        <w:rPr>
          <w:rFonts w:cs="Arial"/>
          <w:szCs w:val="22"/>
        </w:rPr>
        <w:t xml:space="preserve"> ou aumentada,3T)</w:t>
      </w:r>
    </w:p>
    <w:p w14:paraId="44422961" w14:textId="67505DA5" w:rsidR="005014ED" w:rsidRPr="004C3F94" w:rsidRDefault="005014ED" w:rsidP="000372A2">
      <w:pPr>
        <w:rPr>
          <w:rFonts w:cs="Arial"/>
          <w:szCs w:val="22"/>
        </w:rPr>
      </w:pPr>
      <w:r w:rsidRPr="004C3F94">
        <w:rPr>
          <w:rFonts w:cs="Arial"/>
          <w:szCs w:val="22"/>
        </w:rPr>
        <w:t>Dó – Sol – Quinta justa (3,5T) (A quinta pode ser diminuta</w:t>
      </w:r>
      <w:r w:rsidR="007E3A07">
        <w:rPr>
          <w:rFonts w:cs="Arial"/>
          <w:szCs w:val="22"/>
        </w:rPr>
        <w:t xml:space="preserve"> 3T,</w:t>
      </w:r>
      <w:r w:rsidRPr="004C3F94">
        <w:rPr>
          <w:rFonts w:cs="Arial"/>
          <w:szCs w:val="22"/>
        </w:rPr>
        <w:t xml:space="preserve"> ou aumentada 4T)</w:t>
      </w:r>
    </w:p>
    <w:p w14:paraId="393A5A6F" w14:textId="4358EAAC" w:rsidR="005014ED" w:rsidRPr="004C3F94" w:rsidRDefault="005014ED" w:rsidP="000372A2">
      <w:pPr>
        <w:rPr>
          <w:rFonts w:cs="Arial"/>
          <w:szCs w:val="22"/>
        </w:rPr>
      </w:pPr>
      <w:r w:rsidRPr="004C3F94">
        <w:rPr>
          <w:rFonts w:cs="Arial"/>
          <w:szCs w:val="22"/>
        </w:rPr>
        <w:t xml:space="preserve">Dó – Lá – Sexta (Podendo ser menor </w:t>
      </w:r>
      <w:r w:rsidR="007E3A07" w:rsidRPr="004C3F94">
        <w:rPr>
          <w:rFonts w:cs="Arial"/>
          <w:szCs w:val="22"/>
        </w:rPr>
        <w:t>4T</w:t>
      </w:r>
      <w:r w:rsidR="007E3A07">
        <w:rPr>
          <w:rFonts w:cs="Arial"/>
          <w:szCs w:val="22"/>
        </w:rPr>
        <w:t xml:space="preserve">, </w:t>
      </w:r>
      <w:r w:rsidRPr="004C3F94">
        <w:rPr>
          <w:rFonts w:cs="Arial"/>
          <w:szCs w:val="22"/>
        </w:rPr>
        <w:t>ou maior</w:t>
      </w:r>
      <w:r w:rsidR="007E3A07">
        <w:rPr>
          <w:rFonts w:cs="Arial"/>
          <w:szCs w:val="22"/>
        </w:rPr>
        <w:t xml:space="preserve"> </w:t>
      </w:r>
      <w:r w:rsidRPr="004C3F94">
        <w:rPr>
          <w:rFonts w:cs="Arial"/>
          <w:szCs w:val="22"/>
        </w:rPr>
        <w:t>4,5T)</w:t>
      </w:r>
    </w:p>
    <w:p w14:paraId="0EAC3942" w14:textId="17ADC546" w:rsidR="005014ED" w:rsidRPr="004C3F94" w:rsidRDefault="005014ED" w:rsidP="000372A2">
      <w:pPr>
        <w:rPr>
          <w:rFonts w:cs="Arial"/>
          <w:szCs w:val="22"/>
        </w:rPr>
      </w:pPr>
      <w:r w:rsidRPr="004C3F94">
        <w:rPr>
          <w:rFonts w:cs="Arial"/>
          <w:szCs w:val="22"/>
        </w:rPr>
        <w:t xml:space="preserve">Dó – Si – Sétima (Podendo ser menor </w:t>
      </w:r>
      <w:r w:rsidR="007E3A07" w:rsidRPr="004C3F94">
        <w:rPr>
          <w:rFonts w:cs="Arial"/>
          <w:szCs w:val="22"/>
        </w:rPr>
        <w:t>5T</w:t>
      </w:r>
      <w:r w:rsidR="007E3A07">
        <w:rPr>
          <w:rFonts w:cs="Arial"/>
          <w:szCs w:val="22"/>
        </w:rPr>
        <w:t>,</w:t>
      </w:r>
      <w:r w:rsidR="007E3A07" w:rsidRPr="004C3F94">
        <w:rPr>
          <w:rFonts w:cs="Arial"/>
          <w:szCs w:val="22"/>
        </w:rPr>
        <w:t xml:space="preserve"> </w:t>
      </w:r>
      <w:r w:rsidRPr="004C3F94">
        <w:rPr>
          <w:rFonts w:cs="Arial"/>
          <w:szCs w:val="22"/>
        </w:rPr>
        <w:t>ou maior 5,5T)</w:t>
      </w:r>
    </w:p>
    <w:p w14:paraId="001D3FCB" w14:textId="41C1E5C3" w:rsidR="002A7DAB" w:rsidRDefault="005014ED" w:rsidP="00A87DF1">
      <w:pPr>
        <w:rPr>
          <w:rFonts w:cs="Arial"/>
          <w:szCs w:val="22"/>
        </w:rPr>
      </w:pPr>
      <w:r w:rsidRPr="004C3F94">
        <w:rPr>
          <w:rFonts w:cs="Arial"/>
          <w:szCs w:val="22"/>
        </w:rPr>
        <w:t>Dó – Dó - Uma oitava acima (6T)</w:t>
      </w:r>
    </w:p>
    <w:p w14:paraId="7D2505AA" w14:textId="77777777" w:rsidR="002A7DAB" w:rsidRDefault="002A7DAB" w:rsidP="00A87DF1">
      <w:pPr>
        <w:rPr>
          <w:rFonts w:cs="Arial"/>
          <w:szCs w:val="22"/>
        </w:rPr>
      </w:pPr>
    </w:p>
    <w:p w14:paraId="1057506F" w14:textId="77777777" w:rsidR="002A7DAB" w:rsidRDefault="002A7DAB" w:rsidP="00A87DF1">
      <w:pPr>
        <w:rPr>
          <w:rFonts w:cs="Arial"/>
          <w:szCs w:val="22"/>
        </w:rPr>
      </w:pPr>
    </w:p>
    <w:p w14:paraId="00B575FD" w14:textId="77777777" w:rsidR="002A7DAB" w:rsidRDefault="002A7DAB" w:rsidP="00A87DF1">
      <w:pPr>
        <w:rPr>
          <w:rFonts w:cs="Arial"/>
          <w:szCs w:val="22"/>
        </w:rPr>
      </w:pPr>
    </w:p>
    <w:p w14:paraId="4C7C1F36" w14:textId="77777777" w:rsidR="005C083B" w:rsidRDefault="005C083B" w:rsidP="00A87DF1">
      <w:pPr>
        <w:rPr>
          <w:rFonts w:cs="Arial"/>
          <w:szCs w:val="22"/>
        </w:rPr>
      </w:pPr>
    </w:p>
    <w:p w14:paraId="50C62C37" w14:textId="77777777" w:rsidR="00910F8B" w:rsidRDefault="00910F8B" w:rsidP="00A87DF1">
      <w:pPr>
        <w:rPr>
          <w:rFonts w:cs="Arial"/>
          <w:szCs w:val="22"/>
        </w:rPr>
      </w:pPr>
    </w:p>
    <w:p w14:paraId="5D9B17DD" w14:textId="77777777" w:rsidR="005C083B" w:rsidRDefault="005C083B" w:rsidP="00A87DF1">
      <w:pPr>
        <w:rPr>
          <w:rFonts w:cs="Arial"/>
          <w:szCs w:val="22"/>
        </w:rPr>
      </w:pPr>
    </w:p>
    <w:p w14:paraId="21EF69FB" w14:textId="77777777" w:rsidR="004037F2" w:rsidRPr="005014ED" w:rsidRDefault="004037F2" w:rsidP="00A87DF1">
      <w:pPr>
        <w:rPr>
          <w:rFonts w:cs="Arial"/>
          <w:szCs w:val="22"/>
        </w:rPr>
      </w:pPr>
    </w:p>
    <w:p w14:paraId="78C17CD9" w14:textId="77777777" w:rsidR="005C083B" w:rsidRPr="00453905" w:rsidRDefault="008A27CA" w:rsidP="005C083B">
      <w:pPr>
        <w:jc w:val="center"/>
        <w:rPr>
          <w:rFonts w:cs="Arial"/>
          <w:b/>
          <w:color w:val="FF0000"/>
          <w:sz w:val="28"/>
          <w:szCs w:val="28"/>
        </w:rPr>
      </w:pPr>
      <w:r>
        <w:rPr>
          <w:rFonts w:cs="Arial"/>
          <w:b/>
          <w:noProof/>
          <w:color w:val="FF0000"/>
          <w:sz w:val="28"/>
          <w:szCs w:val="28"/>
          <w:lang w:eastAsia="pt-BR"/>
        </w:rPr>
        <w:drawing>
          <wp:inline distT="0" distB="0" distL="0" distR="0" wp14:anchorId="5738FAD6" wp14:editId="6FD9F4BC">
            <wp:extent cx="4707447" cy="1635760"/>
            <wp:effectExtent l="0" t="0" r="0" b="2540"/>
            <wp:docPr id="1153" name="Imagem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707447" cy="1635760"/>
                    </a:xfrm>
                    <a:prstGeom prst="rect">
                      <a:avLst/>
                    </a:prstGeom>
                    <a:noFill/>
                    <a:ln>
                      <a:noFill/>
                    </a:ln>
                  </pic:spPr>
                </pic:pic>
              </a:graphicData>
            </a:graphic>
          </wp:inline>
        </w:drawing>
      </w:r>
    </w:p>
    <w:p w14:paraId="31DF99A7" w14:textId="0EF20C62" w:rsidR="006806B2" w:rsidRPr="009D7F82" w:rsidRDefault="00970B2D"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3" w:name="_Toc70064095"/>
      <w:bookmarkStart w:id="64" w:name="_Toc9939230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w:t>
      </w:r>
      <w:r w:rsidR="002475D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475D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Preparação</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para leitura Musical</w:t>
      </w:r>
      <w:bookmarkEnd w:id="63"/>
      <w:bookmarkEnd w:id="64"/>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6A166937" w14:textId="77777777" w:rsidR="00A87DF1" w:rsidRDefault="00970B2D" w:rsidP="006806B2">
      <w:pPr>
        <w:rPr>
          <w:rFonts w:cs="Arial"/>
        </w:rPr>
      </w:pPr>
      <w:r w:rsidRPr="006806B2">
        <w:rPr>
          <w:rFonts w:cs="Arial"/>
        </w:rPr>
        <w:t xml:space="preserve">Antes de entrarmos propriamente na parte da escrita tradicional de música (partitura, tablatura, cifras e etc.), vamos entender o funcionamento do </w:t>
      </w:r>
      <w:r w:rsidRPr="004C69B2">
        <w:rPr>
          <w:rFonts w:cs="Arial"/>
        </w:rPr>
        <w:t xml:space="preserve">mecanismo básico de notação musical, que consiste em anotar a altura e a duração do som. </w:t>
      </w:r>
      <w:r w:rsidR="00A42B90" w:rsidRPr="004C69B2">
        <w:rPr>
          <w:rFonts w:cs="Arial"/>
        </w:rPr>
        <w:t>Por isso,</w:t>
      </w:r>
      <w:r w:rsidR="004C69B2">
        <w:rPr>
          <w:rFonts w:cs="Arial"/>
        </w:rPr>
        <w:t xml:space="preserve"> </w:t>
      </w:r>
      <w:r w:rsidR="00A42B90" w:rsidRPr="004C69B2">
        <w:rPr>
          <w:rFonts w:cs="Arial"/>
        </w:rPr>
        <w:t>ne</w:t>
      </w:r>
      <w:r w:rsidRPr="004C69B2">
        <w:rPr>
          <w:rFonts w:cs="Arial"/>
        </w:rPr>
        <w:t>s</w:t>
      </w:r>
      <w:r w:rsidR="00A42B90" w:rsidRPr="004C69B2">
        <w:rPr>
          <w:rFonts w:cs="Arial"/>
        </w:rPr>
        <w:t>t</w:t>
      </w:r>
      <w:r w:rsidRPr="004C69B2">
        <w:rPr>
          <w:rFonts w:cs="Arial"/>
        </w:rPr>
        <w:t xml:space="preserve">a próxima etapa do estudo, vamos utilizar </w:t>
      </w:r>
      <w:r w:rsidRPr="004C69B2">
        <w:rPr>
          <w:rFonts w:cs="Arial"/>
          <w:i/>
        </w:rPr>
        <w:t>gráficos</w:t>
      </w:r>
      <w:r w:rsidRPr="004C69B2">
        <w:rPr>
          <w:rFonts w:cs="Arial"/>
        </w:rPr>
        <w:t xml:space="preserve"> para entender o mecanismo que relaciona duração/altura</w:t>
      </w:r>
      <w:r w:rsidR="00941FCD" w:rsidRPr="004C69B2">
        <w:rPr>
          <w:rFonts w:cs="Arial"/>
        </w:rPr>
        <w:t>. Esses gráficos se encontram nas próximas páginas.</w:t>
      </w:r>
    </w:p>
    <w:p w14:paraId="78CF631B" w14:textId="77777777" w:rsidR="002A7DAB" w:rsidRDefault="002A7DAB" w:rsidP="006806B2">
      <w:pPr>
        <w:rPr>
          <w:rFonts w:cs="Arial"/>
        </w:rPr>
      </w:pPr>
    </w:p>
    <w:p w14:paraId="4719F3E0" w14:textId="77777777" w:rsidR="002A7DAB" w:rsidRPr="00A87DF1" w:rsidRDefault="002A7DAB" w:rsidP="006806B2">
      <w:pPr>
        <w:rPr>
          <w:rFonts w:cs="Arial"/>
        </w:rPr>
      </w:pPr>
    </w:p>
    <w:p w14:paraId="49ADB5F6" w14:textId="77777777" w:rsidR="00D66732" w:rsidRDefault="00182889" w:rsidP="00D66732">
      <w:pPr>
        <w:pStyle w:val="Legenda"/>
        <w:jc w:val="center"/>
      </w:pPr>
      <w:r>
        <w:rPr>
          <w:noProof/>
        </w:rPr>
        <w:drawing>
          <wp:inline distT="0" distB="0" distL="0" distR="0" wp14:anchorId="36B91968" wp14:editId="178EBF7E">
            <wp:extent cx="3933825" cy="1204127"/>
            <wp:effectExtent l="0" t="0" r="0" b="0"/>
            <wp:docPr id="9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srcRect/>
                    <a:stretch>
                      <a:fillRect/>
                    </a:stretch>
                  </pic:blipFill>
                  <pic:spPr bwMode="auto">
                    <a:xfrm>
                      <a:off x="0" y="0"/>
                      <a:ext cx="3989952" cy="1221307"/>
                    </a:xfrm>
                    <a:prstGeom prst="rect">
                      <a:avLst/>
                    </a:prstGeom>
                    <a:noFill/>
                    <a:ln w="9525">
                      <a:noFill/>
                      <a:miter lim="800000"/>
                      <a:headEnd/>
                      <a:tailEnd/>
                    </a:ln>
                  </pic:spPr>
                </pic:pic>
              </a:graphicData>
            </a:graphic>
          </wp:inline>
        </w:drawing>
      </w:r>
    </w:p>
    <w:p w14:paraId="282A7330" w14:textId="77777777" w:rsidR="00D66732" w:rsidRPr="00D66732" w:rsidRDefault="00F22E6E" w:rsidP="00D66732">
      <w:pPr>
        <w:pStyle w:val="Legenda"/>
        <w:jc w:val="center"/>
      </w:pPr>
      <w:r>
        <w:t>Figura 1</w:t>
      </w:r>
      <w:r w:rsidR="00076318">
        <w:t>1</w:t>
      </w:r>
      <w:r w:rsidR="003E3037">
        <w:t>.</w:t>
      </w:r>
      <w:r w:rsidR="00941FCD">
        <w:t>2</w:t>
      </w:r>
      <w:r w:rsidR="003E3037">
        <w:t>.</w:t>
      </w:r>
      <w:r w:rsidR="00941FCD">
        <w:t>2</w:t>
      </w:r>
    </w:p>
    <w:p w14:paraId="7F91C396" w14:textId="77777777" w:rsidR="00A50E47" w:rsidRPr="00D66732" w:rsidRDefault="00A50E47" w:rsidP="00D66732">
      <w:pPr>
        <w:jc w:val="center"/>
        <w:rPr>
          <w:rFonts w:cs="Arial"/>
          <w:i/>
          <w:sz w:val="18"/>
          <w:szCs w:val="18"/>
        </w:rPr>
      </w:pPr>
    </w:p>
    <w:p w14:paraId="160958D1" w14:textId="77777777" w:rsidR="002A7DAB" w:rsidRDefault="002A7DAB" w:rsidP="000372A2">
      <w:pPr>
        <w:rPr>
          <w:rFonts w:cs="Arial"/>
          <w:szCs w:val="22"/>
        </w:rPr>
      </w:pPr>
    </w:p>
    <w:p w14:paraId="7FA0FF32" w14:textId="7F43B8CF" w:rsidR="005C083B" w:rsidRDefault="00970B2D" w:rsidP="000372A2">
      <w:pPr>
        <w:rPr>
          <w:rFonts w:cs="Arial"/>
          <w:szCs w:val="22"/>
        </w:rPr>
      </w:pPr>
      <w:r w:rsidRPr="00CC60BA">
        <w:rPr>
          <w:rFonts w:cs="Arial"/>
          <w:szCs w:val="22"/>
        </w:rPr>
        <w:t xml:space="preserve">Este gráfico mostra que as três cordas </w:t>
      </w:r>
      <w:r w:rsidRPr="00CC60BA">
        <w:rPr>
          <w:rFonts w:cs="Arial"/>
          <w:i/>
          <w:szCs w:val="22"/>
        </w:rPr>
        <w:t>Mi</w:t>
      </w:r>
      <w:r w:rsidRPr="00CC60BA">
        <w:rPr>
          <w:rFonts w:cs="Arial"/>
          <w:szCs w:val="22"/>
        </w:rPr>
        <w:t xml:space="preserve"> (1ª), </w:t>
      </w:r>
      <w:r w:rsidRPr="00CC60BA">
        <w:rPr>
          <w:rFonts w:cs="Arial"/>
          <w:i/>
          <w:szCs w:val="22"/>
        </w:rPr>
        <w:t>Si</w:t>
      </w:r>
      <w:r w:rsidRPr="00CC60BA">
        <w:rPr>
          <w:rFonts w:cs="Arial"/>
          <w:szCs w:val="22"/>
        </w:rPr>
        <w:t xml:space="preserve"> (2ª) e </w:t>
      </w:r>
      <w:r w:rsidRPr="00CC60BA">
        <w:rPr>
          <w:rFonts w:cs="Arial"/>
          <w:i/>
          <w:szCs w:val="22"/>
        </w:rPr>
        <w:t>Sol</w:t>
      </w:r>
      <w:r w:rsidRPr="00CC60BA">
        <w:rPr>
          <w:rFonts w:cs="Arial"/>
          <w:szCs w:val="22"/>
        </w:rPr>
        <w:t xml:space="preserve"> (3ª) devem ser tocadas duas vezes cada uma mantendo exatamente a mesma duração nas execuções. Se pensarmos que nossa medida de duração é o segundo, cada corda será tocada duas vezes,</w:t>
      </w:r>
      <w:r w:rsidR="00B95884">
        <w:rPr>
          <w:rFonts w:cs="Arial"/>
          <w:szCs w:val="22"/>
        </w:rPr>
        <w:t xml:space="preserve"> uma vez em cada</w:t>
      </w:r>
      <w:r w:rsidRPr="00CC60BA">
        <w:rPr>
          <w:rFonts w:cs="Arial"/>
          <w:szCs w:val="22"/>
        </w:rPr>
        <w:t xml:space="preserve"> segun</w:t>
      </w:r>
      <w:r w:rsidR="00B95884">
        <w:rPr>
          <w:rFonts w:cs="Arial"/>
          <w:szCs w:val="22"/>
        </w:rPr>
        <w:t xml:space="preserve">do. </w:t>
      </w:r>
    </w:p>
    <w:p w14:paraId="5E6B26FC" w14:textId="357B5090" w:rsidR="00D47817" w:rsidRDefault="00970B2D" w:rsidP="000372A2">
      <w:pPr>
        <w:rPr>
          <w:rFonts w:cs="Arial"/>
          <w:szCs w:val="22"/>
        </w:rPr>
      </w:pPr>
      <w:r w:rsidRPr="00CC60BA">
        <w:rPr>
          <w:rFonts w:cs="Arial"/>
          <w:szCs w:val="22"/>
        </w:rPr>
        <w:t xml:space="preserve">Observe que a disposição dos graves (bordões) e agudos (primas) no violão é inversa à disposição física natural. </w:t>
      </w:r>
      <w:r w:rsidRPr="00CC60BA">
        <w:rPr>
          <w:rFonts w:cs="Arial"/>
          <w:i/>
          <w:szCs w:val="22"/>
        </w:rPr>
        <w:t>Como já percebido, observe que quanto mais grave for o som</w:t>
      </w:r>
      <w:r w:rsidR="0046029E">
        <w:rPr>
          <w:rFonts w:cs="Arial"/>
          <w:i/>
          <w:szCs w:val="22"/>
        </w:rPr>
        <w:t>,</w:t>
      </w:r>
      <w:r w:rsidRPr="00CC60BA">
        <w:rPr>
          <w:rFonts w:cs="Arial"/>
          <w:i/>
          <w:szCs w:val="22"/>
        </w:rPr>
        <w:t xml:space="preserve"> mais abaixo ele se localizará nos gráficos. </w:t>
      </w:r>
      <w:r w:rsidRPr="00CC60BA">
        <w:rPr>
          <w:rFonts w:cs="Arial"/>
          <w:szCs w:val="22"/>
        </w:rPr>
        <w:t>Os próximos exercícios são muito simples.</w:t>
      </w:r>
    </w:p>
    <w:p w14:paraId="541A54E3" w14:textId="564A0AAF" w:rsidR="00B95884" w:rsidRDefault="00970B2D" w:rsidP="002A5A06">
      <w:pPr>
        <w:rPr>
          <w:rFonts w:cs="Arial"/>
          <w:szCs w:val="22"/>
        </w:rPr>
      </w:pPr>
      <w:r>
        <w:rPr>
          <w:rFonts w:cs="Arial"/>
          <w:szCs w:val="22"/>
        </w:rPr>
        <w:t>Agora</w:t>
      </w:r>
      <w:r w:rsidR="00B95884">
        <w:rPr>
          <w:rFonts w:cs="Arial"/>
          <w:szCs w:val="22"/>
        </w:rPr>
        <w:t xml:space="preserve">, você deve executar nas cordas Mi, Si e Sol o ritmo </w:t>
      </w:r>
      <w:r w:rsidR="00416521">
        <w:rPr>
          <w:rFonts w:cs="Arial"/>
          <w:szCs w:val="22"/>
        </w:rPr>
        <w:t>que se encontra no gráfico da figura 11.2.2</w:t>
      </w:r>
      <w:r w:rsidR="00B95884">
        <w:rPr>
          <w:rFonts w:cs="Arial"/>
          <w:szCs w:val="22"/>
        </w:rPr>
        <w:t xml:space="preserve">. Se atentando à distribuição dos dedos para cada corda: </w:t>
      </w:r>
    </w:p>
    <w:p w14:paraId="27C4BADC" w14:textId="58076CAF" w:rsidR="00B95884" w:rsidRDefault="00B95884" w:rsidP="002A5A06">
      <w:pPr>
        <w:rPr>
          <w:rFonts w:cs="Arial"/>
          <w:szCs w:val="22"/>
        </w:rPr>
      </w:pPr>
      <w:r>
        <w:rPr>
          <w:rFonts w:cs="Arial"/>
          <w:szCs w:val="22"/>
        </w:rPr>
        <w:t>Mi (1ª corda) – Anelar</w:t>
      </w:r>
    </w:p>
    <w:p w14:paraId="0FD6A2C5" w14:textId="5DFCD395" w:rsidR="00B95884" w:rsidRDefault="00B95884" w:rsidP="002A5A06">
      <w:pPr>
        <w:rPr>
          <w:rFonts w:cs="Arial"/>
          <w:szCs w:val="22"/>
        </w:rPr>
      </w:pPr>
      <w:r>
        <w:rPr>
          <w:rFonts w:cs="Arial"/>
          <w:szCs w:val="22"/>
        </w:rPr>
        <w:t>Si (2ª corda) – Médio</w:t>
      </w:r>
    </w:p>
    <w:p w14:paraId="323F1D64" w14:textId="0ED32C10" w:rsidR="00B95884" w:rsidRDefault="00B95884" w:rsidP="002A5A06">
      <w:pPr>
        <w:rPr>
          <w:rFonts w:cs="Arial"/>
          <w:szCs w:val="22"/>
        </w:rPr>
      </w:pPr>
      <w:r>
        <w:rPr>
          <w:rFonts w:cs="Arial"/>
          <w:szCs w:val="22"/>
        </w:rPr>
        <w:t>Sol (3ª corda) - Indicador</w:t>
      </w:r>
    </w:p>
    <w:p w14:paraId="0CEF856B" w14:textId="77777777" w:rsidR="00B95884" w:rsidRDefault="00970B2D" w:rsidP="002A5A06">
      <w:pPr>
        <w:rPr>
          <w:rFonts w:cs="Arial"/>
          <w:szCs w:val="22"/>
        </w:rPr>
      </w:pPr>
      <w:r w:rsidRPr="00CC60BA">
        <w:rPr>
          <w:rFonts w:cs="Arial"/>
          <w:szCs w:val="22"/>
        </w:rPr>
        <w:t xml:space="preserve"> </w:t>
      </w:r>
    </w:p>
    <w:p w14:paraId="195CEB39" w14:textId="550B6625" w:rsidR="00CB0BE9" w:rsidRPr="00B95884" w:rsidRDefault="00B95884" w:rsidP="002A5A06">
      <w:pPr>
        <w:rPr>
          <w:rFonts w:cs="Arial"/>
          <w:szCs w:val="22"/>
        </w:rPr>
      </w:pPr>
      <w:r>
        <w:rPr>
          <w:rFonts w:cs="Arial"/>
          <w:szCs w:val="22"/>
        </w:rPr>
        <w:t>Depois de já termos entendido a ideia do uso do gráfico, faremos mais alguns exercícios utilizando todas as cordas, se atentando com a postura e a troca de dedos. Vamos tentar?</w:t>
      </w:r>
    </w:p>
    <w:p w14:paraId="24959293" w14:textId="77777777" w:rsidR="00E02826" w:rsidRDefault="00E02826" w:rsidP="002A5A06">
      <w:pPr>
        <w:rPr>
          <w:rFonts w:cs="Arial"/>
          <w:b/>
          <w:i/>
          <w:szCs w:val="22"/>
        </w:rPr>
      </w:pPr>
    </w:p>
    <w:p w14:paraId="4D1C7BE6" w14:textId="77777777" w:rsidR="008459C8" w:rsidRDefault="002A5A06" w:rsidP="002A5A06">
      <w:pPr>
        <w:rPr>
          <w:rFonts w:cs="Arial"/>
          <w:b/>
          <w:i/>
          <w:szCs w:val="22"/>
        </w:rPr>
      </w:pPr>
      <w:r>
        <w:rPr>
          <w:rFonts w:cs="Arial"/>
          <w:b/>
          <w:i/>
          <w:szCs w:val="22"/>
        </w:rPr>
        <w:t>Letra A</w:t>
      </w:r>
    </w:p>
    <w:p w14:paraId="58C9F587" w14:textId="77777777" w:rsidR="002A5A06" w:rsidRDefault="002A5A06" w:rsidP="002A5A06">
      <w:pPr>
        <w:rPr>
          <w:rFonts w:cs="Arial"/>
          <w:b/>
          <w:i/>
          <w:szCs w:val="22"/>
        </w:rPr>
      </w:pPr>
    </w:p>
    <w:p w14:paraId="56DD271D" w14:textId="77777777" w:rsidR="00D145C2" w:rsidRPr="00DB6AEC" w:rsidRDefault="001B6422" w:rsidP="001B6422">
      <w:pPr>
        <w:jc w:val="center"/>
        <w:rPr>
          <w:rFonts w:cs="Arial"/>
          <w:b/>
          <w:i/>
          <w:szCs w:val="22"/>
        </w:rPr>
      </w:pPr>
      <w:r w:rsidRPr="001B6422">
        <w:rPr>
          <w:rFonts w:cs="Arial"/>
          <w:b/>
          <w:i/>
          <w:noProof/>
          <w:szCs w:val="22"/>
          <w:lang w:eastAsia="pt-BR"/>
        </w:rPr>
        <w:drawing>
          <wp:inline distT="0" distB="0" distL="0" distR="0" wp14:anchorId="7191A6E1" wp14:editId="5A550D87">
            <wp:extent cx="4469240" cy="2285855"/>
            <wp:effectExtent l="0" t="0" r="7620" b="635"/>
            <wp:docPr id="79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srcRect/>
                    <a:stretch>
                      <a:fillRect/>
                    </a:stretch>
                  </pic:blipFill>
                  <pic:spPr bwMode="auto">
                    <a:xfrm>
                      <a:off x="0" y="0"/>
                      <a:ext cx="4524697" cy="2314219"/>
                    </a:xfrm>
                    <a:prstGeom prst="rect">
                      <a:avLst/>
                    </a:prstGeom>
                    <a:noFill/>
                    <a:ln w="9525">
                      <a:noFill/>
                      <a:miter lim="800000"/>
                      <a:headEnd/>
                      <a:tailEnd/>
                    </a:ln>
                  </pic:spPr>
                </pic:pic>
              </a:graphicData>
            </a:graphic>
          </wp:inline>
        </w:drawing>
      </w:r>
    </w:p>
    <w:p w14:paraId="578CBF0B" w14:textId="25A3B3F7" w:rsidR="002A7DAB" w:rsidRPr="00E02826" w:rsidRDefault="00076318" w:rsidP="00E02826">
      <w:pPr>
        <w:pStyle w:val="Legenda"/>
        <w:jc w:val="center"/>
      </w:pPr>
      <w:r>
        <w:t>Figura 11</w:t>
      </w:r>
      <w:r w:rsidR="003E3037">
        <w:t>.</w:t>
      </w:r>
      <w:r w:rsidR="00941FCD">
        <w:t>2.3</w:t>
      </w:r>
    </w:p>
    <w:p w14:paraId="4D89EAA1" w14:textId="667E10FA" w:rsidR="000F46E9" w:rsidRDefault="002A5A06" w:rsidP="002A5A06">
      <w:pPr>
        <w:rPr>
          <w:rFonts w:cs="Arial"/>
          <w:b/>
          <w:i/>
          <w:szCs w:val="22"/>
        </w:rPr>
      </w:pPr>
      <w:r>
        <w:rPr>
          <w:rFonts w:cs="Arial"/>
          <w:b/>
          <w:i/>
          <w:szCs w:val="22"/>
        </w:rPr>
        <w:lastRenderedPageBreak/>
        <w:t>Letra B</w:t>
      </w:r>
    </w:p>
    <w:p w14:paraId="3EFAEFF7" w14:textId="326585C1" w:rsidR="006806B2" w:rsidRDefault="006806B2" w:rsidP="006E41EB">
      <w:pPr>
        <w:rPr>
          <w:rFonts w:cs="Arial"/>
          <w:b/>
          <w:i/>
          <w:szCs w:val="22"/>
        </w:rPr>
      </w:pPr>
    </w:p>
    <w:p w14:paraId="68786EDE" w14:textId="556EBF41" w:rsidR="00C7615F" w:rsidRPr="00E02826" w:rsidRDefault="00D46A75" w:rsidP="00E02826">
      <w:pPr>
        <w:jc w:val="center"/>
        <w:rPr>
          <w:rFonts w:cs="Arial"/>
          <w:b/>
          <w:i/>
          <w:szCs w:val="22"/>
        </w:rPr>
      </w:pPr>
      <w:r>
        <w:rPr>
          <w:rFonts w:cs="Arial"/>
          <w:b/>
          <w:i/>
          <w:noProof/>
          <w:szCs w:val="22"/>
          <w:lang w:eastAsia="pt-BR"/>
        </w:rPr>
        <w:drawing>
          <wp:inline distT="0" distB="0" distL="0" distR="0" wp14:anchorId="1E498457" wp14:editId="25048231">
            <wp:extent cx="4210050" cy="1907804"/>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219426" cy="1912053"/>
                    </a:xfrm>
                    <a:prstGeom prst="rect">
                      <a:avLst/>
                    </a:prstGeom>
                    <a:noFill/>
                    <a:ln>
                      <a:noFill/>
                    </a:ln>
                  </pic:spPr>
                </pic:pic>
              </a:graphicData>
            </a:graphic>
          </wp:inline>
        </w:drawing>
      </w:r>
    </w:p>
    <w:p w14:paraId="6F4217C8" w14:textId="70A5C1E5" w:rsidR="00C7615F" w:rsidRPr="00747A02" w:rsidRDefault="00F22E6E" w:rsidP="00747A02">
      <w:pPr>
        <w:pStyle w:val="Legenda"/>
        <w:jc w:val="center"/>
        <w:rPr>
          <w:sz w:val="18"/>
          <w:szCs w:val="18"/>
        </w:rPr>
      </w:pPr>
      <w:r>
        <w:rPr>
          <w:sz w:val="18"/>
          <w:szCs w:val="18"/>
        </w:rPr>
        <w:t>Figura 1</w:t>
      </w:r>
      <w:r w:rsidR="00076318">
        <w:rPr>
          <w:sz w:val="18"/>
          <w:szCs w:val="18"/>
        </w:rPr>
        <w:t>1</w:t>
      </w:r>
      <w:r w:rsidR="003E3037">
        <w:rPr>
          <w:sz w:val="18"/>
          <w:szCs w:val="18"/>
        </w:rPr>
        <w:t>.</w:t>
      </w:r>
      <w:r w:rsidR="00941FCD">
        <w:rPr>
          <w:sz w:val="18"/>
          <w:szCs w:val="18"/>
        </w:rPr>
        <w:t>2</w:t>
      </w:r>
      <w:r w:rsidR="003E3037">
        <w:rPr>
          <w:sz w:val="18"/>
          <w:szCs w:val="18"/>
        </w:rPr>
        <w:t>.</w:t>
      </w:r>
      <w:r w:rsidR="00941FCD">
        <w:rPr>
          <w:sz w:val="18"/>
          <w:szCs w:val="18"/>
        </w:rPr>
        <w:t>4</w:t>
      </w:r>
    </w:p>
    <w:p w14:paraId="72A3D2B4" w14:textId="1B95A30B" w:rsidR="00782AC6" w:rsidRDefault="002A5A06" w:rsidP="00A6128F">
      <w:pPr>
        <w:rPr>
          <w:rFonts w:cs="Arial"/>
          <w:b/>
          <w:i/>
          <w:szCs w:val="22"/>
        </w:rPr>
      </w:pPr>
      <w:r>
        <w:rPr>
          <w:rFonts w:cs="Arial"/>
          <w:b/>
          <w:i/>
          <w:szCs w:val="22"/>
        </w:rPr>
        <w:t>Letra C</w:t>
      </w:r>
    </w:p>
    <w:p w14:paraId="5484B74F" w14:textId="3E2E9977" w:rsidR="006E41EB" w:rsidRDefault="006E41EB" w:rsidP="00A6128F">
      <w:pPr>
        <w:rPr>
          <w:rFonts w:cs="Arial"/>
          <w:b/>
          <w:i/>
          <w:szCs w:val="22"/>
        </w:rPr>
      </w:pPr>
    </w:p>
    <w:p w14:paraId="11D72BC5" w14:textId="5C853AD3" w:rsidR="00D66732" w:rsidRPr="004E7DD0" w:rsidRDefault="00AB6C8D" w:rsidP="002A7DAB">
      <w:pPr>
        <w:jc w:val="center"/>
        <w:rPr>
          <w:rFonts w:cs="Arial"/>
          <w:i/>
        </w:rPr>
      </w:pPr>
      <w:r w:rsidRPr="004E7DD0">
        <w:rPr>
          <w:rFonts w:cs="Arial"/>
          <w:i/>
          <w:noProof/>
          <w:lang w:eastAsia="pt-BR"/>
        </w:rPr>
        <w:drawing>
          <wp:inline distT="0" distB="0" distL="0" distR="0" wp14:anchorId="5A8D9E45" wp14:editId="66EDA727">
            <wp:extent cx="4008830" cy="21336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21442" cy="2140313"/>
                    </a:xfrm>
                    <a:prstGeom prst="rect">
                      <a:avLst/>
                    </a:prstGeom>
                    <a:noFill/>
                    <a:ln>
                      <a:noFill/>
                    </a:ln>
                  </pic:spPr>
                </pic:pic>
              </a:graphicData>
            </a:graphic>
          </wp:inline>
        </w:drawing>
      </w:r>
    </w:p>
    <w:p w14:paraId="06B6D918" w14:textId="77777777" w:rsidR="00D66732" w:rsidRDefault="00D66732" w:rsidP="00A6128F">
      <w:pPr>
        <w:pStyle w:val="Legenda"/>
        <w:jc w:val="center"/>
      </w:pPr>
      <w:r w:rsidRPr="004E7DD0">
        <w:t xml:space="preserve">Figura </w:t>
      </w:r>
      <w:r w:rsidR="00F7106C" w:rsidRPr="004E7DD0">
        <w:t>1</w:t>
      </w:r>
      <w:r w:rsidR="00076318" w:rsidRPr="004E7DD0">
        <w:t>1</w:t>
      </w:r>
      <w:r w:rsidR="003E3037" w:rsidRPr="004E7DD0">
        <w:t>.</w:t>
      </w:r>
      <w:r w:rsidR="00941FCD" w:rsidRPr="004E7DD0">
        <w:t>2</w:t>
      </w:r>
      <w:r w:rsidR="003E3037" w:rsidRPr="004E7DD0">
        <w:t>.</w:t>
      </w:r>
      <w:r w:rsidR="00941FCD" w:rsidRPr="004E7DD0">
        <w:t>5</w:t>
      </w:r>
    </w:p>
    <w:p w14:paraId="2FB32DDC" w14:textId="77777777" w:rsidR="00C7615F" w:rsidRPr="0073437C" w:rsidRDefault="00C7615F" w:rsidP="0073437C">
      <w:pPr>
        <w:rPr>
          <w:lang w:eastAsia="pt-BR"/>
        </w:rPr>
      </w:pPr>
    </w:p>
    <w:p w14:paraId="1832E3D9" w14:textId="7E5ECAC3" w:rsidR="002A7DAB" w:rsidRPr="006E41EB" w:rsidRDefault="00453905" w:rsidP="006E41EB">
      <w:pPr>
        <w:autoSpaceDE w:val="0"/>
        <w:jc w:val="center"/>
        <w:rPr>
          <w:rFonts w:cs="Arial"/>
          <w:szCs w:val="22"/>
        </w:rPr>
      </w:pPr>
      <w:r>
        <w:rPr>
          <w:rFonts w:cs="Arial"/>
          <w:noProof/>
          <w:szCs w:val="22"/>
        </w:rPr>
        <w:t xml:space="preserve">Qual foi a diferença dos exercícios A e </w:t>
      </w:r>
      <w:r w:rsidR="00AB6C8D">
        <w:rPr>
          <w:rFonts w:cs="Arial"/>
          <w:noProof/>
          <w:szCs w:val="22"/>
        </w:rPr>
        <w:t>C</w:t>
      </w:r>
      <w:r>
        <w:rPr>
          <w:rFonts w:cs="Arial"/>
          <w:noProof/>
          <w:szCs w:val="22"/>
        </w:rPr>
        <w:t xml:space="preserve"> para o exercício </w:t>
      </w:r>
      <w:r w:rsidR="00AB6C8D">
        <w:rPr>
          <w:rFonts w:cs="Arial"/>
          <w:noProof/>
          <w:szCs w:val="22"/>
        </w:rPr>
        <w:t>B</w:t>
      </w:r>
      <w:r>
        <w:rPr>
          <w:rFonts w:cs="Arial"/>
          <w:noProof/>
          <w:szCs w:val="22"/>
        </w:rPr>
        <w:t>?</w:t>
      </w:r>
    </w:p>
    <w:p w14:paraId="2010937C" w14:textId="027932BC" w:rsidR="002A5A06" w:rsidRDefault="002A5A06" w:rsidP="002A5A06">
      <w:pPr>
        <w:autoSpaceDE w:val="0"/>
        <w:rPr>
          <w:rFonts w:cs="Arial"/>
          <w:b/>
          <w:i/>
          <w:szCs w:val="22"/>
        </w:rPr>
      </w:pPr>
      <w:r>
        <w:rPr>
          <w:rFonts w:cs="Arial"/>
          <w:b/>
          <w:i/>
          <w:szCs w:val="22"/>
        </w:rPr>
        <w:t>Letra D</w:t>
      </w:r>
    </w:p>
    <w:p w14:paraId="7E9C1263" w14:textId="77777777" w:rsidR="006E41EB" w:rsidRPr="006E41EB" w:rsidRDefault="006E41EB" w:rsidP="002A5A06">
      <w:pPr>
        <w:autoSpaceDE w:val="0"/>
        <w:rPr>
          <w:rFonts w:cs="Arial"/>
          <w:b/>
          <w:i/>
          <w:szCs w:val="22"/>
        </w:rPr>
      </w:pPr>
    </w:p>
    <w:p w14:paraId="36F6C04F" w14:textId="4420B4D2" w:rsidR="007C31EE" w:rsidRDefault="00A262F8" w:rsidP="009620CC">
      <w:pPr>
        <w:autoSpaceDE w:val="0"/>
        <w:jc w:val="center"/>
        <w:rPr>
          <w:rFonts w:cs="Arial"/>
          <w:b/>
          <w:color w:val="FF0000"/>
          <w:szCs w:val="22"/>
        </w:rPr>
      </w:pPr>
      <w:r>
        <w:rPr>
          <w:rFonts w:cs="Arial"/>
          <w:b/>
          <w:noProof/>
          <w:color w:val="FF0000"/>
          <w:szCs w:val="22"/>
          <w:lang w:eastAsia="pt-BR"/>
        </w:rPr>
        <w:drawing>
          <wp:inline distT="0" distB="0" distL="0" distR="0" wp14:anchorId="7359F6B8" wp14:editId="7C6A6759">
            <wp:extent cx="3924300" cy="1736494"/>
            <wp:effectExtent l="0" t="0" r="0" b="0"/>
            <wp:docPr id="23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srcRect/>
                    <a:stretch>
                      <a:fillRect/>
                    </a:stretch>
                  </pic:blipFill>
                  <pic:spPr bwMode="auto">
                    <a:xfrm>
                      <a:off x="0" y="0"/>
                      <a:ext cx="3934974" cy="1741217"/>
                    </a:xfrm>
                    <a:prstGeom prst="rect">
                      <a:avLst/>
                    </a:prstGeom>
                    <a:noFill/>
                    <a:ln w="9525">
                      <a:noFill/>
                      <a:miter lim="800000"/>
                      <a:headEnd/>
                      <a:tailEnd/>
                    </a:ln>
                  </pic:spPr>
                </pic:pic>
              </a:graphicData>
            </a:graphic>
          </wp:inline>
        </w:drawing>
      </w:r>
    </w:p>
    <w:p w14:paraId="2DB0F298" w14:textId="56FCEAE0" w:rsidR="002A5A06" w:rsidRPr="00E02826" w:rsidRDefault="00D66732" w:rsidP="00E02826">
      <w:pPr>
        <w:pStyle w:val="Legenda"/>
        <w:jc w:val="center"/>
      </w:pPr>
      <w:r>
        <w:t xml:space="preserve">Figura </w:t>
      </w:r>
      <w:r w:rsidR="00F7106C">
        <w:t>1</w:t>
      </w:r>
      <w:r w:rsidR="00076318">
        <w:t>1</w:t>
      </w:r>
      <w:r w:rsidR="003E3037">
        <w:t>.</w:t>
      </w:r>
      <w:r w:rsidR="00941FCD">
        <w:t>2</w:t>
      </w:r>
      <w:r w:rsidR="00F7106C">
        <w:t>.</w:t>
      </w:r>
      <w:r w:rsidR="00941FCD">
        <w:t>6</w:t>
      </w:r>
    </w:p>
    <w:p w14:paraId="5B14C236" w14:textId="6B28B04F" w:rsidR="00E02826" w:rsidRDefault="00E02826" w:rsidP="00E84FEA">
      <w:pPr>
        <w:rPr>
          <w:rFonts w:cs="Arial"/>
          <w:b/>
          <w:color w:val="000000"/>
          <w:szCs w:val="22"/>
        </w:rPr>
      </w:pPr>
    </w:p>
    <w:p w14:paraId="785786A2" w14:textId="38B96D75" w:rsidR="00D340EE" w:rsidRDefault="00970B2D" w:rsidP="00E84FEA">
      <w:pPr>
        <w:rPr>
          <w:rFonts w:cs="Arial"/>
          <w:b/>
          <w:color w:val="000000"/>
          <w:szCs w:val="22"/>
        </w:rPr>
      </w:pPr>
      <w:r w:rsidRPr="008773B2">
        <w:rPr>
          <w:rFonts w:cs="Arial"/>
          <w:b/>
          <w:color w:val="000000"/>
          <w:szCs w:val="22"/>
        </w:rPr>
        <w:t xml:space="preserve">Obs.: Procure manter a postura adequada das mãos, pulso, braços e </w:t>
      </w:r>
      <w:r w:rsidR="000B54D5">
        <w:rPr>
          <w:rFonts w:cs="Arial"/>
          <w:b/>
          <w:color w:val="000000"/>
          <w:szCs w:val="22"/>
        </w:rPr>
        <w:t>ombros em relação ao</w:t>
      </w:r>
      <w:r w:rsidRPr="008773B2">
        <w:rPr>
          <w:rFonts w:cs="Arial"/>
          <w:b/>
          <w:color w:val="000000"/>
          <w:szCs w:val="22"/>
        </w:rPr>
        <w:t xml:space="preserve"> instrumento</w:t>
      </w:r>
      <w:r w:rsidR="002A7DAB">
        <w:rPr>
          <w:rFonts w:cs="Arial"/>
          <w:b/>
          <w:color w:val="000000"/>
          <w:szCs w:val="22"/>
        </w:rPr>
        <w:t>.</w:t>
      </w:r>
    </w:p>
    <w:p w14:paraId="0BC89C16" w14:textId="7E2E91FB" w:rsidR="006E41EB" w:rsidRDefault="006E41EB" w:rsidP="00E84FEA">
      <w:pPr>
        <w:rPr>
          <w:rFonts w:cs="Arial"/>
          <w:b/>
          <w:color w:val="000000"/>
          <w:szCs w:val="22"/>
        </w:rPr>
      </w:pPr>
      <w:r w:rsidRPr="005777FE">
        <w:rPr>
          <w:b/>
          <w:bCs/>
          <w:noProof/>
          <w:sz w:val="28"/>
          <w:szCs w:val="32"/>
          <w:lang w:eastAsia="pt-BR"/>
        </w:rPr>
        <mc:AlternateContent>
          <mc:Choice Requires="wps">
            <w:drawing>
              <wp:anchor distT="0" distB="0" distL="114300" distR="114300" simplePos="0" relativeHeight="251796480" behindDoc="1" locked="0" layoutInCell="1" allowOverlap="1" wp14:anchorId="4FB136C4" wp14:editId="1AE2312B">
                <wp:simplePos x="0" y="0"/>
                <wp:positionH relativeFrom="margin">
                  <wp:posOffset>259567</wp:posOffset>
                </wp:positionH>
                <wp:positionV relativeFrom="paragraph">
                  <wp:posOffset>57563</wp:posOffset>
                </wp:positionV>
                <wp:extent cx="4901477" cy="723014"/>
                <wp:effectExtent l="0" t="0" r="13970" b="20320"/>
                <wp:wrapNone/>
                <wp:docPr id="1108" name="Retângulo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1477" cy="72301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A228CD" id="Retângulo 1108" o:spid="_x0000_s1026" style="position:absolute;margin-left:20.45pt;margin-top:4.55pt;width:385.95pt;height:56.95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" fillcolor="#ffd961" strokecolor="#974706 [1609]" strokeweight="2pt">
                <v:path arrowok="t"/>
                <w10:wrap anchorx="margin"/>
              </v:rect>
            </w:pict>
          </mc:Fallback>
        </mc:AlternateContent>
      </w:r>
    </w:p>
    <w:p w14:paraId="1006A5CD" w14:textId="3AB90D1F" w:rsidR="006E41EB" w:rsidRDefault="006E41EB" w:rsidP="006E41EB">
      <w:pPr>
        <w:jc w:val="center"/>
        <w:rPr>
          <w:rFonts w:cs="Arial"/>
          <w:bCs/>
          <w:color w:val="000000"/>
          <w:szCs w:val="22"/>
        </w:rPr>
      </w:pPr>
      <w:r>
        <w:rPr>
          <w:rFonts w:cs="Arial"/>
          <w:bCs/>
          <w:color w:val="000000"/>
          <w:szCs w:val="22"/>
        </w:rPr>
        <w:t>Aula para execução dos Exercícios de preparação para leitura musical</w:t>
      </w:r>
    </w:p>
    <w:p w14:paraId="74C6661A" w14:textId="77777777" w:rsidR="006E41EB" w:rsidRPr="006E41EB" w:rsidRDefault="006E41EB" w:rsidP="006E41EB">
      <w:pPr>
        <w:jc w:val="center"/>
        <w:rPr>
          <w:rFonts w:cs="Arial"/>
          <w:bCs/>
          <w:color w:val="000000"/>
          <w:szCs w:val="22"/>
        </w:rPr>
      </w:pPr>
    </w:p>
    <w:p w14:paraId="7B740BE6" w14:textId="62799117" w:rsidR="006E41EB" w:rsidRPr="006E41EB" w:rsidRDefault="000B7A75" w:rsidP="006E41EB">
      <w:pPr>
        <w:jc w:val="center"/>
        <w:rPr>
          <w:rFonts w:cs="Arial"/>
          <w:bCs/>
          <w:color w:val="000000"/>
          <w:sz w:val="18"/>
          <w:szCs w:val="18"/>
        </w:rPr>
      </w:pPr>
      <w:hyperlink r:id="rId110" w:history="1">
        <w:r w:rsidR="006E41EB" w:rsidRPr="006E41EB">
          <w:rPr>
            <w:rStyle w:val="Hyperlink"/>
            <w:rFonts w:cs="Arial"/>
            <w:bCs/>
            <w:sz w:val="18"/>
            <w:szCs w:val="18"/>
          </w:rPr>
          <w:t>https://youtu.be/6C6gSUWlfAY</w:t>
        </w:r>
      </w:hyperlink>
    </w:p>
    <w:p w14:paraId="179D7093" w14:textId="77777777" w:rsidR="006E41EB" w:rsidRPr="00477304" w:rsidRDefault="006E41EB" w:rsidP="00E84FEA">
      <w:pPr>
        <w:rPr>
          <w:rFonts w:cs="Arial"/>
          <w:b/>
          <w:color w:val="000000"/>
          <w:szCs w:val="22"/>
        </w:rPr>
      </w:pPr>
    </w:p>
    <w:p w14:paraId="50D4F7C0" w14:textId="11B17223" w:rsidR="001155DD" w:rsidRPr="00264F83" w:rsidRDefault="004606FB" w:rsidP="00D47817">
      <w:pPr>
        <w:pStyle w:val="Ttulo1"/>
        <w:rPr>
          <w:rFonts w:cs="Arial"/>
          <w:color w:val="ED3611"/>
          <w:kern w:val="0"/>
          <w:szCs w:val="40"/>
        </w:rPr>
      </w:pPr>
      <w:bookmarkStart w:id="65" w:name="_Toc70064096"/>
      <w:bookmarkStart w:id="66" w:name="_Toc99392309"/>
      <w:r w:rsidRPr="00264F83">
        <w:rPr>
          <w:rFonts w:cs="Arial"/>
          <w:color w:val="ED3611"/>
          <w:kern w:val="0"/>
          <w:szCs w:val="40"/>
        </w:rPr>
        <w:lastRenderedPageBreak/>
        <w:t>1</w:t>
      </w:r>
      <w:r w:rsidR="00076318">
        <w:rPr>
          <w:rFonts w:cs="Arial"/>
          <w:color w:val="ED3611"/>
          <w:kern w:val="0"/>
          <w:szCs w:val="40"/>
        </w:rPr>
        <w:t>2</w:t>
      </w:r>
      <w:r w:rsidR="006806B2" w:rsidRPr="00264F83">
        <w:rPr>
          <w:rFonts w:cs="Arial"/>
          <w:color w:val="ED3611"/>
          <w:kern w:val="0"/>
          <w:szCs w:val="40"/>
        </w:rPr>
        <w:t xml:space="preserve"> </w:t>
      </w:r>
      <w:r w:rsidR="000A215C">
        <w:rPr>
          <w:rFonts w:cs="Arial"/>
          <w:color w:val="ED3611"/>
          <w:kern w:val="0"/>
          <w:szCs w:val="40"/>
        </w:rPr>
        <w:t>–</w:t>
      </w:r>
      <w:r w:rsidR="006806B2" w:rsidRPr="00264F83">
        <w:rPr>
          <w:rFonts w:cs="Arial"/>
          <w:color w:val="ED3611"/>
          <w:kern w:val="0"/>
          <w:szCs w:val="40"/>
        </w:rPr>
        <w:t xml:space="preserve"> </w:t>
      </w:r>
      <w:r w:rsidR="000A215C">
        <w:rPr>
          <w:rFonts w:cs="Arial"/>
          <w:color w:val="ED3611"/>
          <w:kern w:val="0"/>
          <w:szCs w:val="40"/>
        </w:rPr>
        <w:t>Notação Musical</w:t>
      </w:r>
      <w:r w:rsidR="001155DD" w:rsidRPr="00264F83">
        <w:rPr>
          <w:rFonts w:cs="Arial"/>
          <w:color w:val="ED3611"/>
          <w:kern w:val="0"/>
          <w:szCs w:val="40"/>
        </w:rPr>
        <w:t>:</w:t>
      </w:r>
      <w:bookmarkEnd w:id="65"/>
      <w:bookmarkEnd w:id="66"/>
    </w:p>
    <w:p w14:paraId="1531672E" w14:textId="77777777" w:rsidR="00751FCE" w:rsidRPr="004C69B2" w:rsidRDefault="00E53629" w:rsidP="001155DD">
      <w:pPr>
        <w:rPr>
          <w:rFonts w:cs="Arial"/>
          <w:szCs w:val="22"/>
        </w:rPr>
      </w:pPr>
      <w:r w:rsidRPr="004C69B2">
        <w:rPr>
          <w:rFonts w:cs="Arial"/>
          <w:szCs w:val="22"/>
        </w:rPr>
        <w:t>Nesse capítulo conheceremos a</w:t>
      </w:r>
      <w:r w:rsidR="001155DD" w:rsidRPr="004C69B2">
        <w:rPr>
          <w:rFonts w:cs="Arial"/>
          <w:szCs w:val="22"/>
        </w:rPr>
        <w:t xml:space="preserve">s figuras rítmicas e a leitura de partitura em geral. </w:t>
      </w:r>
      <w:r w:rsidRPr="004C69B2">
        <w:rPr>
          <w:rFonts w:cs="Arial"/>
          <w:szCs w:val="22"/>
        </w:rPr>
        <w:t>A</w:t>
      </w:r>
      <w:r w:rsidR="001155DD" w:rsidRPr="004C69B2">
        <w:rPr>
          <w:rFonts w:cs="Arial"/>
          <w:szCs w:val="22"/>
        </w:rPr>
        <w:t xml:space="preserve"> duração das notas na partitura é representada pelos valores</w:t>
      </w:r>
      <w:r w:rsidRPr="004C69B2">
        <w:rPr>
          <w:rFonts w:cs="Arial"/>
          <w:szCs w:val="22"/>
        </w:rPr>
        <w:t>; figuras rítmicas, já a altura delas (nomeação de notas)</w:t>
      </w:r>
      <w:r w:rsidR="001155DD" w:rsidRPr="004C69B2">
        <w:rPr>
          <w:rFonts w:cs="Arial"/>
          <w:szCs w:val="22"/>
        </w:rPr>
        <w:t xml:space="preserve"> </w:t>
      </w:r>
      <w:r w:rsidRPr="004C69B2">
        <w:rPr>
          <w:rFonts w:cs="Arial"/>
          <w:szCs w:val="22"/>
        </w:rPr>
        <w:t>s</w:t>
      </w:r>
      <w:r w:rsidR="005F2335" w:rsidRPr="004C69B2">
        <w:rPr>
          <w:rFonts w:cs="Arial"/>
          <w:szCs w:val="22"/>
        </w:rPr>
        <w:t xml:space="preserve">e dá pela posição da figura rítmica no pentagrama. </w:t>
      </w:r>
    </w:p>
    <w:p w14:paraId="23500ECD" w14:textId="77777777" w:rsidR="00E53629" w:rsidRPr="004C69B2" w:rsidRDefault="00E53629" w:rsidP="001155DD">
      <w:pPr>
        <w:rPr>
          <w:rFonts w:cs="Arial"/>
          <w:szCs w:val="22"/>
        </w:rPr>
      </w:pPr>
    </w:p>
    <w:p w14:paraId="59830C39" w14:textId="77777777" w:rsidR="003C341C" w:rsidRDefault="003C341C" w:rsidP="001155DD">
      <w:pPr>
        <w:rPr>
          <w:rFonts w:cs="Arial"/>
          <w:szCs w:val="22"/>
        </w:rPr>
      </w:pPr>
    </w:p>
    <w:p w14:paraId="5154A610" w14:textId="47499830" w:rsidR="00E84FEA" w:rsidRDefault="00751FCE" w:rsidP="001155DD">
      <w:pPr>
        <w:rPr>
          <w:rFonts w:cs="Arial"/>
          <w:szCs w:val="22"/>
        </w:rPr>
      </w:pPr>
      <w:r w:rsidRPr="004C69B2">
        <w:rPr>
          <w:rFonts w:cs="Arial"/>
          <w:szCs w:val="22"/>
        </w:rPr>
        <w:t>As figuras rítmicas nos mostram a duração d</w:t>
      </w:r>
      <w:r w:rsidR="006806B2" w:rsidRPr="004C69B2">
        <w:rPr>
          <w:rFonts w:cs="Arial"/>
          <w:szCs w:val="22"/>
        </w:rPr>
        <w:t xml:space="preserve">e cada nota presente na música. </w:t>
      </w:r>
      <w:r w:rsidRPr="004C69B2">
        <w:rPr>
          <w:rFonts w:cs="Arial"/>
          <w:szCs w:val="22"/>
        </w:rPr>
        <w:t>E elas possuem uma relação de duração entre si: uma val</w:t>
      </w:r>
      <w:r w:rsidR="0046029E">
        <w:rPr>
          <w:rFonts w:cs="Arial"/>
          <w:szCs w:val="22"/>
        </w:rPr>
        <w:t>e a metade da outra, veja a seguir</w:t>
      </w:r>
      <w:r w:rsidR="00E84FEA" w:rsidRPr="004C69B2">
        <w:rPr>
          <w:rFonts w:cs="Arial"/>
          <w:szCs w:val="22"/>
        </w:rPr>
        <w:t>:</w:t>
      </w:r>
    </w:p>
    <w:p w14:paraId="37739A9D" w14:textId="77777777" w:rsidR="00782AC6" w:rsidRDefault="00782AC6" w:rsidP="001155DD">
      <w:pPr>
        <w:rPr>
          <w:rFonts w:cs="Arial"/>
          <w:szCs w:val="22"/>
        </w:rPr>
      </w:pPr>
    </w:p>
    <w:p w14:paraId="6E0539B0" w14:textId="77777777" w:rsidR="003C341C" w:rsidRDefault="003C341C" w:rsidP="001155DD">
      <w:pPr>
        <w:rPr>
          <w:rFonts w:cs="Arial"/>
          <w:szCs w:val="22"/>
        </w:rPr>
      </w:pPr>
    </w:p>
    <w:p w14:paraId="68FF5AF7" w14:textId="77777777" w:rsidR="006806B2" w:rsidRDefault="006806B2" w:rsidP="001155DD">
      <w:pPr>
        <w:rPr>
          <w:rFonts w:cs="Arial"/>
          <w:szCs w:val="22"/>
        </w:rPr>
      </w:pPr>
    </w:p>
    <w:p w14:paraId="27519F15" w14:textId="77777777" w:rsidR="00BC7C48" w:rsidRDefault="00BC7C48" w:rsidP="00F22E6E">
      <w:pPr>
        <w:jc w:val="center"/>
        <w:rPr>
          <w:rFonts w:cs="Arial"/>
          <w:szCs w:val="22"/>
        </w:rPr>
      </w:pPr>
      <w:r>
        <w:rPr>
          <w:rFonts w:cs="Arial"/>
          <w:noProof/>
          <w:szCs w:val="22"/>
          <w:lang w:eastAsia="pt-BR"/>
        </w:rPr>
        <w:drawing>
          <wp:inline distT="0" distB="0" distL="0" distR="0" wp14:anchorId="02F2A126" wp14:editId="67992946">
            <wp:extent cx="4416745" cy="3152274"/>
            <wp:effectExtent l="0" t="0" r="3175" b="0"/>
            <wp:docPr id="1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4416745" cy="3152274"/>
                    </a:xfrm>
                    <a:prstGeom prst="rect">
                      <a:avLst/>
                    </a:prstGeom>
                    <a:noFill/>
                    <a:ln w="9525">
                      <a:noFill/>
                      <a:miter lim="800000"/>
                      <a:headEnd/>
                      <a:tailEnd/>
                    </a:ln>
                  </pic:spPr>
                </pic:pic>
              </a:graphicData>
            </a:graphic>
          </wp:inline>
        </w:drawing>
      </w:r>
    </w:p>
    <w:p w14:paraId="0150AAF2" w14:textId="77777777" w:rsidR="00E54C79" w:rsidRPr="00355C5B" w:rsidRDefault="00D66732" w:rsidP="00355C5B">
      <w:pPr>
        <w:pStyle w:val="Legenda"/>
        <w:jc w:val="center"/>
      </w:pPr>
      <w:r>
        <w:t>Figura 1</w:t>
      </w:r>
      <w:r w:rsidR="00076318">
        <w:t>2</w:t>
      </w:r>
      <w:r w:rsidR="001B08D4">
        <w:t>.</w:t>
      </w:r>
      <w:r>
        <w:t>0.1</w:t>
      </w:r>
    </w:p>
    <w:p w14:paraId="0EBAAFE1" w14:textId="77777777" w:rsidR="00782AC6" w:rsidRDefault="00782AC6" w:rsidP="00B160B6">
      <w:pPr>
        <w:rPr>
          <w:rFonts w:cs="Arial"/>
          <w:color w:val="000000"/>
          <w:szCs w:val="22"/>
        </w:rPr>
      </w:pPr>
    </w:p>
    <w:p w14:paraId="2AF9F36D" w14:textId="65466E38" w:rsidR="00E81D72" w:rsidRDefault="00751FCE" w:rsidP="00135D51">
      <w:pPr>
        <w:rPr>
          <w:rFonts w:cs="Arial"/>
          <w:color w:val="000000"/>
          <w:szCs w:val="22"/>
        </w:rPr>
      </w:pPr>
      <w:r>
        <w:rPr>
          <w:rFonts w:cs="Arial"/>
          <w:color w:val="000000"/>
          <w:szCs w:val="22"/>
        </w:rPr>
        <w:t>A pauta onde a clave está inserida nos diz quais notas serão utilizad</w:t>
      </w:r>
      <w:r w:rsidR="00063A28">
        <w:rPr>
          <w:rFonts w:cs="Arial"/>
          <w:color w:val="000000"/>
          <w:szCs w:val="22"/>
        </w:rPr>
        <w:t>a</w:t>
      </w:r>
      <w:r>
        <w:rPr>
          <w:rFonts w:cs="Arial"/>
          <w:color w:val="000000"/>
          <w:szCs w:val="22"/>
        </w:rPr>
        <w:t>s. Se temos</w:t>
      </w:r>
      <w:r w:rsidR="00721039">
        <w:rPr>
          <w:rFonts w:cs="Arial"/>
          <w:color w:val="000000"/>
          <w:szCs w:val="22"/>
        </w:rPr>
        <w:t xml:space="preserve">, por exemplo, </w:t>
      </w:r>
      <w:r>
        <w:rPr>
          <w:rFonts w:cs="Arial"/>
          <w:color w:val="000000"/>
          <w:szCs w:val="22"/>
        </w:rPr>
        <w:t>a Clave de Sol na segunda linha, a figura rítmica que estiver em cima</w:t>
      </w:r>
      <w:r w:rsidR="00063A28">
        <w:rPr>
          <w:rFonts w:cs="Arial"/>
          <w:color w:val="000000"/>
          <w:szCs w:val="22"/>
        </w:rPr>
        <w:t xml:space="preserve"> </w:t>
      </w:r>
      <w:r>
        <w:rPr>
          <w:rFonts w:cs="Arial"/>
          <w:color w:val="000000"/>
          <w:szCs w:val="22"/>
        </w:rPr>
        <w:t>da segunda linha e</w:t>
      </w:r>
      <w:r w:rsidR="00C7615F">
        <w:rPr>
          <w:rFonts w:cs="Arial"/>
          <w:color w:val="000000"/>
          <w:szCs w:val="22"/>
        </w:rPr>
        <w:t>sta</w:t>
      </w:r>
      <w:r>
        <w:rPr>
          <w:rFonts w:cs="Arial"/>
          <w:color w:val="000000"/>
          <w:szCs w:val="22"/>
        </w:rPr>
        <w:t xml:space="preserve">rá </w:t>
      </w:r>
      <w:r w:rsidR="00C7615F">
        <w:rPr>
          <w:rFonts w:cs="Arial"/>
          <w:color w:val="000000"/>
          <w:szCs w:val="22"/>
        </w:rPr>
        <w:t>nos indicando que devemos tocar a nota Sol</w:t>
      </w:r>
      <w:r>
        <w:rPr>
          <w:rFonts w:cs="Arial"/>
          <w:color w:val="000000"/>
          <w:szCs w:val="22"/>
        </w:rPr>
        <w:t xml:space="preserve">.  </w:t>
      </w:r>
    </w:p>
    <w:p w14:paraId="51FC73C7" w14:textId="77777777" w:rsidR="00782AC6" w:rsidRDefault="00782AC6" w:rsidP="00135D51">
      <w:pPr>
        <w:rPr>
          <w:rFonts w:cs="Arial"/>
          <w:b/>
          <w:color w:val="000000"/>
          <w:sz w:val="28"/>
          <w:szCs w:val="28"/>
        </w:rPr>
      </w:pPr>
    </w:p>
    <w:p w14:paraId="5CF26CF3" w14:textId="77777777" w:rsidR="00782AC6" w:rsidRPr="00782AC6" w:rsidRDefault="008A01D5" w:rsidP="00782AC6">
      <w:pPr>
        <w:pStyle w:val="Legenda"/>
        <w:jc w:val="center"/>
      </w:pPr>
      <w:r>
        <w:rPr>
          <w:noProof/>
        </w:rPr>
        <w:drawing>
          <wp:inline distT="0" distB="0" distL="0" distR="0" wp14:anchorId="3E2FBE2A" wp14:editId="320FE220">
            <wp:extent cx="2981367" cy="1440611"/>
            <wp:effectExtent l="0" t="0" r="0" b="7620"/>
            <wp:docPr id="2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srcRect/>
                    <a:stretch>
                      <a:fillRect/>
                    </a:stretch>
                  </pic:blipFill>
                  <pic:spPr bwMode="auto">
                    <a:xfrm>
                      <a:off x="0" y="0"/>
                      <a:ext cx="2987861" cy="1443749"/>
                    </a:xfrm>
                    <a:prstGeom prst="rect">
                      <a:avLst/>
                    </a:prstGeom>
                    <a:noFill/>
                    <a:ln w="9525">
                      <a:noFill/>
                      <a:miter lim="800000"/>
                      <a:headEnd/>
                      <a:tailEnd/>
                    </a:ln>
                  </pic:spPr>
                </pic:pic>
              </a:graphicData>
            </a:graphic>
          </wp:inline>
        </w:drawing>
      </w:r>
    </w:p>
    <w:p w14:paraId="5B4A8BBB" w14:textId="77777777" w:rsidR="001B08D4" w:rsidRPr="001B08D4" w:rsidRDefault="001B08D4" w:rsidP="001B08D4">
      <w:pPr>
        <w:pStyle w:val="Legenda"/>
        <w:jc w:val="center"/>
      </w:pPr>
      <w:r>
        <w:t>Figura 1</w:t>
      </w:r>
      <w:r w:rsidR="00076318">
        <w:t>2</w:t>
      </w:r>
      <w:r>
        <w:t>.0.2</w:t>
      </w:r>
    </w:p>
    <w:p w14:paraId="55DF5C86" w14:textId="77777777" w:rsidR="00782AC6" w:rsidRDefault="00782AC6" w:rsidP="00E84FEA">
      <w:pPr>
        <w:rPr>
          <w:rFonts w:cs="Arial"/>
          <w:b/>
          <w:color w:val="000000"/>
          <w:sz w:val="28"/>
          <w:szCs w:val="28"/>
        </w:rPr>
      </w:pPr>
    </w:p>
    <w:p w14:paraId="18FD83F9" w14:textId="77777777" w:rsidR="003C341C" w:rsidRDefault="003C341C" w:rsidP="00E84FEA">
      <w:pPr>
        <w:rPr>
          <w:rFonts w:cs="Arial"/>
          <w:b/>
          <w:color w:val="000000"/>
          <w:sz w:val="28"/>
          <w:szCs w:val="28"/>
        </w:rPr>
      </w:pPr>
    </w:p>
    <w:p w14:paraId="50BCB53B" w14:textId="77777777" w:rsidR="003C341C" w:rsidRDefault="003C341C" w:rsidP="00E84FEA">
      <w:pPr>
        <w:rPr>
          <w:rFonts w:cs="Arial"/>
          <w:b/>
          <w:color w:val="000000"/>
          <w:sz w:val="28"/>
          <w:szCs w:val="28"/>
        </w:rPr>
      </w:pPr>
    </w:p>
    <w:p w14:paraId="7281871A" w14:textId="6E28D525" w:rsidR="003C341C" w:rsidRPr="003C341C" w:rsidRDefault="00E20667" w:rsidP="003C341C">
      <w:pPr>
        <w:pStyle w:val="Legenda"/>
        <w:jc w:val="center"/>
      </w:pPr>
      <w:r>
        <w:rPr>
          <w:noProof/>
        </w:rPr>
        <w:lastRenderedPageBreak/>
        <w:drawing>
          <wp:inline distT="0" distB="0" distL="0" distR="0" wp14:anchorId="1CDDB469" wp14:editId="0BE5402E">
            <wp:extent cx="5205506" cy="931653"/>
            <wp:effectExtent l="0" t="0" r="0" b="1905"/>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5216067" cy="933543"/>
                    </a:xfrm>
                    <a:prstGeom prst="rect">
                      <a:avLst/>
                    </a:prstGeom>
                    <a:noFill/>
                    <a:ln w="9525">
                      <a:noFill/>
                      <a:miter lim="800000"/>
                      <a:headEnd/>
                      <a:tailEnd/>
                    </a:ln>
                  </pic:spPr>
                </pic:pic>
              </a:graphicData>
            </a:graphic>
          </wp:inline>
        </w:drawing>
      </w:r>
    </w:p>
    <w:p w14:paraId="52A7BB9D" w14:textId="77777777" w:rsidR="000B54D5" w:rsidRDefault="001B08D4" w:rsidP="00C7615F">
      <w:pPr>
        <w:pStyle w:val="Legenda"/>
        <w:jc w:val="center"/>
      </w:pPr>
      <w:r>
        <w:t>Figura 1</w:t>
      </w:r>
      <w:r w:rsidR="00076318">
        <w:t>2</w:t>
      </w:r>
      <w:r>
        <w:t>.0.3</w:t>
      </w:r>
    </w:p>
    <w:p w14:paraId="07D55F77" w14:textId="77777777" w:rsidR="00C7615F" w:rsidRDefault="00C7615F" w:rsidP="00C7615F">
      <w:pPr>
        <w:rPr>
          <w:lang w:eastAsia="pt-BR"/>
        </w:rPr>
      </w:pPr>
    </w:p>
    <w:p w14:paraId="2F85F171" w14:textId="77777777" w:rsidR="003C341C" w:rsidRDefault="003C341C" w:rsidP="00C7615F">
      <w:pPr>
        <w:rPr>
          <w:lang w:eastAsia="pt-BR"/>
        </w:rPr>
      </w:pPr>
    </w:p>
    <w:p w14:paraId="408C3F69" w14:textId="77777777" w:rsidR="003C341C" w:rsidRDefault="003C341C" w:rsidP="00C7615F">
      <w:pPr>
        <w:rPr>
          <w:lang w:eastAsia="pt-BR"/>
        </w:rPr>
      </w:pPr>
    </w:p>
    <w:p w14:paraId="5F69844C" w14:textId="77777777" w:rsidR="003C341C" w:rsidRPr="00C7615F" w:rsidRDefault="003C341C" w:rsidP="00C7615F">
      <w:pPr>
        <w:rPr>
          <w:lang w:eastAsia="pt-BR"/>
        </w:rPr>
      </w:pPr>
    </w:p>
    <w:p w14:paraId="1FBBFB26" w14:textId="77777777" w:rsidR="00F12CD5" w:rsidRDefault="000B54D5" w:rsidP="001B08D4">
      <w:pPr>
        <w:pStyle w:val="Legenda"/>
        <w:jc w:val="center"/>
      </w:pPr>
      <w:r>
        <w:rPr>
          <w:noProof/>
        </w:rPr>
        <w:drawing>
          <wp:inline distT="0" distB="0" distL="0" distR="0" wp14:anchorId="55D453CA" wp14:editId="53071AFE">
            <wp:extent cx="5748382" cy="1846053"/>
            <wp:effectExtent l="0" t="0" r="5080" b="1905"/>
            <wp:docPr id="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srcRect/>
                    <a:stretch>
                      <a:fillRect/>
                    </a:stretch>
                  </pic:blipFill>
                  <pic:spPr bwMode="auto">
                    <a:xfrm>
                      <a:off x="0" y="0"/>
                      <a:ext cx="5800894" cy="1862917"/>
                    </a:xfrm>
                    <a:prstGeom prst="rect">
                      <a:avLst/>
                    </a:prstGeom>
                    <a:noFill/>
                    <a:ln w="9525">
                      <a:noFill/>
                      <a:miter lim="800000"/>
                      <a:headEnd/>
                      <a:tailEnd/>
                    </a:ln>
                  </pic:spPr>
                </pic:pic>
              </a:graphicData>
            </a:graphic>
          </wp:inline>
        </w:drawing>
      </w:r>
    </w:p>
    <w:p w14:paraId="099EAD03" w14:textId="77777777" w:rsidR="00B717DA" w:rsidRDefault="00F22E6E" w:rsidP="00B717DA">
      <w:pPr>
        <w:pStyle w:val="Legenda"/>
        <w:jc w:val="center"/>
      </w:pPr>
      <w:r>
        <w:t>Figura 1</w:t>
      </w:r>
      <w:r w:rsidR="00076318">
        <w:t>2</w:t>
      </w:r>
      <w:r>
        <w:t>.0</w:t>
      </w:r>
      <w:r w:rsidR="001B08D4">
        <w:t>.4</w:t>
      </w:r>
    </w:p>
    <w:p w14:paraId="275FF527" w14:textId="466B7C77" w:rsidR="00B717DA" w:rsidRDefault="00B717DA" w:rsidP="00B717DA">
      <w:pPr>
        <w:rPr>
          <w:lang w:eastAsia="pt-BR"/>
        </w:rPr>
      </w:pPr>
    </w:p>
    <w:p w14:paraId="2492BBD2" w14:textId="2C3C31EB" w:rsidR="00E02826" w:rsidRDefault="00E02826" w:rsidP="00B717DA">
      <w:pPr>
        <w:rPr>
          <w:lang w:eastAsia="pt-BR"/>
        </w:rPr>
      </w:pPr>
    </w:p>
    <w:p w14:paraId="1C53DAEA" w14:textId="06CEF9BD" w:rsidR="00E02826" w:rsidRDefault="00E02826" w:rsidP="00B717DA">
      <w:pPr>
        <w:rPr>
          <w:lang w:eastAsia="pt-BR"/>
        </w:rPr>
      </w:pPr>
    </w:p>
    <w:p w14:paraId="4D4F6E8C" w14:textId="68B2594B" w:rsidR="00E02826" w:rsidRDefault="00E02826" w:rsidP="00B717DA">
      <w:pPr>
        <w:rPr>
          <w:lang w:eastAsia="pt-BR"/>
        </w:rPr>
      </w:pPr>
    </w:p>
    <w:p w14:paraId="1D187527" w14:textId="294C7091" w:rsidR="00E02826" w:rsidRDefault="00E02826" w:rsidP="00B717DA">
      <w:pPr>
        <w:rPr>
          <w:lang w:eastAsia="pt-BR"/>
        </w:rPr>
      </w:pPr>
    </w:p>
    <w:p w14:paraId="7487324E" w14:textId="51B770C7" w:rsidR="00E02826" w:rsidRDefault="00E02826" w:rsidP="00B717DA">
      <w:pPr>
        <w:rPr>
          <w:lang w:eastAsia="pt-BR"/>
        </w:rPr>
      </w:pPr>
    </w:p>
    <w:p w14:paraId="056E6128" w14:textId="0E4E95DA" w:rsidR="00E02826" w:rsidRDefault="00E02826" w:rsidP="00B717DA">
      <w:pPr>
        <w:rPr>
          <w:lang w:eastAsia="pt-BR"/>
        </w:rPr>
      </w:pPr>
    </w:p>
    <w:p w14:paraId="77D7922D" w14:textId="02895BEB" w:rsidR="00E02826" w:rsidRDefault="00E02826" w:rsidP="00B717DA">
      <w:pPr>
        <w:rPr>
          <w:lang w:eastAsia="pt-BR"/>
        </w:rPr>
      </w:pPr>
    </w:p>
    <w:p w14:paraId="19DD067A" w14:textId="291F7EA6" w:rsidR="00E02826" w:rsidRDefault="00E02826" w:rsidP="00B717DA">
      <w:pPr>
        <w:rPr>
          <w:lang w:eastAsia="pt-BR"/>
        </w:rPr>
      </w:pPr>
    </w:p>
    <w:p w14:paraId="384A77FA" w14:textId="16BF7E39" w:rsidR="00E02826" w:rsidRDefault="00E02826" w:rsidP="00B717DA">
      <w:pPr>
        <w:rPr>
          <w:lang w:eastAsia="pt-BR"/>
        </w:rPr>
      </w:pPr>
    </w:p>
    <w:p w14:paraId="4B5A1CAF" w14:textId="7F6B7AD2" w:rsidR="00E02826" w:rsidRDefault="00E02826" w:rsidP="00B717DA">
      <w:pPr>
        <w:rPr>
          <w:lang w:eastAsia="pt-BR"/>
        </w:rPr>
      </w:pPr>
    </w:p>
    <w:p w14:paraId="5953BBBB" w14:textId="2BAFBC0D" w:rsidR="00E02826" w:rsidRDefault="00E02826" w:rsidP="00B717DA">
      <w:pPr>
        <w:rPr>
          <w:lang w:eastAsia="pt-BR"/>
        </w:rPr>
      </w:pPr>
    </w:p>
    <w:p w14:paraId="0FCDF606" w14:textId="7518C571" w:rsidR="00E02826" w:rsidRDefault="00E02826" w:rsidP="00B717DA">
      <w:pPr>
        <w:rPr>
          <w:lang w:eastAsia="pt-BR"/>
        </w:rPr>
      </w:pPr>
    </w:p>
    <w:p w14:paraId="525B8559" w14:textId="7E483C8C" w:rsidR="00E02826" w:rsidRDefault="00E02826" w:rsidP="00B717DA">
      <w:pPr>
        <w:rPr>
          <w:lang w:eastAsia="pt-BR"/>
        </w:rPr>
      </w:pPr>
    </w:p>
    <w:p w14:paraId="3447B00F" w14:textId="4CC470AA" w:rsidR="00E02826" w:rsidRDefault="00E02826" w:rsidP="00B717DA">
      <w:pPr>
        <w:rPr>
          <w:lang w:eastAsia="pt-BR"/>
        </w:rPr>
      </w:pPr>
    </w:p>
    <w:p w14:paraId="2722FC8E" w14:textId="61C16287" w:rsidR="00E02826" w:rsidRDefault="00E02826" w:rsidP="00B717DA">
      <w:pPr>
        <w:rPr>
          <w:lang w:eastAsia="pt-BR"/>
        </w:rPr>
      </w:pPr>
    </w:p>
    <w:p w14:paraId="52EDB8EC" w14:textId="1BAA3130" w:rsidR="00E02826" w:rsidRDefault="00E02826" w:rsidP="00B717DA">
      <w:pPr>
        <w:rPr>
          <w:lang w:eastAsia="pt-BR"/>
        </w:rPr>
      </w:pPr>
    </w:p>
    <w:p w14:paraId="6B2DBEA6" w14:textId="6D9BC7A3" w:rsidR="00E02826" w:rsidRDefault="00E02826" w:rsidP="00B717DA">
      <w:pPr>
        <w:rPr>
          <w:lang w:eastAsia="pt-BR"/>
        </w:rPr>
      </w:pPr>
    </w:p>
    <w:p w14:paraId="0C46B978" w14:textId="74463A6B" w:rsidR="00E02826" w:rsidRDefault="00E02826" w:rsidP="00B717DA">
      <w:pPr>
        <w:rPr>
          <w:lang w:eastAsia="pt-BR"/>
        </w:rPr>
      </w:pPr>
    </w:p>
    <w:p w14:paraId="453C026C" w14:textId="79A35C0A" w:rsidR="00E02826" w:rsidRDefault="00E02826" w:rsidP="00B717DA">
      <w:pPr>
        <w:rPr>
          <w:lang w:eastAsia="pt-BR"/>
        </w:rPr>
      </w:pPr>
    </w:p>
    <w:p w14:paraId="0B0EE64B" w14:textId="195041AB" w:rsidR="00E02826" w:rsidRDefault="00E02826" w:rsidP="00B717DA">
      <w:pPr>
        <w:rPr>
          <w:lang w:eastAsia="pt-BR"/>
        </w:rPr>
      </w:pPr>
    </w:p>
    <w:p w14:paraId="36F4014F" w14:textId="567D53CE" w:rsidR="00E02826" w:rsidRDefault="00E02826" w:rsidP="00B717DA">
      <w:pPr>
        <w:rPr>
          <w:lang w:eastAsia="pt-BR"/>
        </w:rPr>
      </w:pPr>
    </w:p>
    <w:p w14:paraId="2104E5E5" w14:textId="5359C2CF" w:rsidR="00E02826" w:rsidRDefault="00E02826" w:rsidP="00B717DA">
      <w:pPr>
        <w:rPr>
          <w:lang w:eastAsia="pt-BR"/>
        </w:rPr>
      </w:pPr>
    </w:p>
    <w:p w14:paraId="35935990" w14:textId="71F1FA36" w:rsidR="00E02826" w:rsidRDefault="00E02826" w:rsidP="00B717DA">
      <w:pPr>
        <w:rPr>
          <w:lang w:eastAsia="pt-BR"/>
        </w:rPr>
      </w:pPr>
    </w:p>
    <w:p w14:paraId="6B18E971" w14:textId="407DFF57" w:rsidR="00E02826" w:rsidRDefault="00E02826" w:rsidP="00B717DA">
      <w:pPr>
        <w:rPr>
          <w:lang w:eastAsia="pt-BR"/>
        </w:rPr>
      </w:pPr>
    </w:p>
    <w:p w14:paraId="3CB98698" w14:textId="25648C3C" w:rsidR="00E02826" w:rsidRDefault="00E02826" w:rsidP="00B717DA">
      <w:pPr>
        <w:rPr>
          <w:lang w:eastAsia="pt-BR"/>
        </w:rPr>
      </w:pPr>
    </w:p>
    <w:p w14:paraId="1D649E82" w14:textId="26C4BC9B" w:rsidR="00E02826" w:rsidRDefault="00E02826" w:rsidP="00B717DA">
      <w:pPr>
        <w:rPr>
          <w:lang w:eastAsia="pt-BR"/>
        </w:rPr>
      </w:pPr>
    </w:p>
    <w:p w14:paraId="52CD660F" w14:textId="4B7A113C" w:rsidR="00E02826" w:rsidRDefault="00E02826" w:rsidP="00B717DA">
      <w:pPr>
        <w:rPr>
          <w:lang w:eastAsia="pt-BR"/>
        </w:rPr>
      </w:pPr>
    </w:p>
    <w:p w14:paraId="1378C725" w14:textId="77777777" w:rsidR="003C341C" w:rsidRDefault="003C341C" w:rsidP="00B717DA">
      <w:pPr>
        <w:rPr>
          <w:lang w:eastAsia="pt-BR"/>
        </w:rPr>
      </w:pPr>
    </w:p>
    <w:p w14:paraId="24F3FA4C" w14:textId="77777777" w:rsidR="00E02826" w:rsidRDefault="00E02826" w:rsidP="00B717DA">
      <w:pPr>
        <w:rPr>
          <w:lang w:eastAsia="pt-BR"/>
        </w:rPr>
      </w:pPr>
    </w:p>
    <w:p w14:paraId="274CA153" w14:textId="77777777" w:rsidR="006B2393" w:rsidRPr="00264F83" w:rsidRDefault="00076318" w:rsidP="006B2393">
      <w:pPr>
        <w:pStyle w:val="Ttulo1"/>
        <w:rPr>
          <w:rFonts w:cs="Arial"/>
          <w:color w:val="ED3611"/>
          <w:kern w:val="0"/>
          <w:szCs w:val="40"/>
        </w:rPr>
      </w:pPr>
      <w:bookmarkStart w:id="67" w:name="_Toc70064097"/>
      <w:bookmarkStart w:id="68" w:name="_Toc99392310"/>
      <w:r>
        <w:rPr>
          <w:rFonts w:cs="Arial"/>
          <w:color w:val="ED3611"/>
          <w:kern w:val="0"/>
          <w:szCs w:val="40"/>
        </w:rPr>
        <w:lastRenderedPageBreak/>
        <w:t>13</w:t>
      </w:r>
      <w:r w:rsidR="006B2393" w:rsidRPr="00264F83">
        <w:rPr>
          <w:rFonts w:cs="Arial"/>
          <w:color w:val="ED3611"/>
          <w:kern w:val="0"/>
          <w:szCs w:val="40"/>
        </w:rPr>
        <w:t xml:space="preserve"> - Compasso:</w:t>
      </w:r>
      <w:bookmarkEnd w:id="67"/>
      <w:bookmarkEnd w:id="68"/>
    </w:p>
    <w:p w14:paraId="41D5C3EB" w14:textId="77777777" w:rsidR="006B2393" w:rsidRDefault="006B2393" w:rsidP="006B2393">
      <w:pPr>
        <w:rPr>
          <w:rStyle w:val="Forte"/>
          <w:rFonts w:cs="Arial"/>
          <w:b w:val="0"/>
          <w:szCs w:val="22"/>
        </w:rPr>
      </w:pPr>
    </w:p>
    <w:p w14:paraId="40C9F53F" w14:textId="1C16EB1B" w:rsidR="006B2393" w:rsidRPr="00135D51" w:rsidRDefault="006B2393" w:rsidP="006B2393">
      <w:pPr>
        <w:rPr>
          <w:rFonts w:cs="Arial"/>
          <w:szCs w:val="22"/>
        </w:rPr>
      </w:pPr>
      <w:r w:rsidRPr="00647714">
        <w:rPr>
          <w:rStyle w:val="Forte"/>
          <w:rFonts w:cs="Arial"/>
          <w:b w:val="0"/>
          <w:szCs w:val="22"/>
        </w:rPr>
        <w:t>Compasso</w:t>
      </w:r>
      <w:r w:rsidRPr="00135D51">
        <w:rPr>
          <w:rFonts w:cs="Arial"/>
          <w:szCs w:val="22"/>
        </w:rPr>
        <w:t> </w:t>
      </w:r>
      <w:r>
        <w:rPr>
          <w:rFonts w:cs="Arial"/>
          <w:szCs w:val="22"/>
        </w:rPr>
        <w:t>n</w:t>
      </w:r>
      <w:r w:rsidRPr="00135D51">
        <w:rPr>
          <w:rFonts w:cs="Arial"/>
          <w:szCs w:val="22"/>
        </w:rPr>
        <w:t>a música é uma divisão de tempo em intervalos iguais, com o objetivo de organizar a estrutura e facilitar a orientação para o leitor. Esse intervalo de tempo é representado por barras ve</w:t>
      </w:r>
      <w:r w:rsidR="0046029E">
        <w:rPr>
          <w:rFonts w:cs="Arial"/>
          <w:szCs w:val="22"/>
        </w:rPr>
        <w:t xml:space="preserve">rticais, como no exemplo abaixo </w:t>
      </w:r>
      <w:r w:rsidRPr="00135D51">
        <w:rPr>
          <w:rFonts w:cs="Arial"/>
          <w:szCs w:val="22"/>
        </w:rPr>
        <w:t>(destacado em laranja):</w:t>
      </w:r>
      <w:r w:rsidRPr="00B55DE6">
        <w:rPr>
          <w:rFonts w:cs="Arial"/>
          <w:sz w:val="16"/>
        </w:rPr>
        <w:t xml:space="preserve"> </w:t>
      </w:r>
    </w:p>
    <w:p w14:paraId="1ED25ACA" w14:textId="77777777" w:rsidR="006B2393" w:rsidRDefault="006B2393" w:rsidP="006B2393">
      <w:pPr>
        <w:jc w:val="center"/>
        <w:rPr>
          <w:rFonts w:cs="Arial"/>
          <w:szCs w:val="22"/>
        </w:rPr>
      </w:pPr>
    </w:p>
    <w:p w14:paraId="06F1B640" w14:textId="77777777" w:rsidR="006B2393" w:rsidRDefault="006B2393" w:rsidP="006B2393">
      <w:pPr>
        <w:jc w:val="center"/>
        <w:rPr>
          <w:rFonts w:cs="Arial"/>
          <w:szCs w:val="22"/>
        </w:rPr>
      </w:pPr>
      <w:r w:rsidRPr="00135D51">
        <w:rPr>
          <w:rFonts w:cs="Arial"/>
          <w:noProof/>
          <w:szCs w:val="22"/>
          <w:lang w:eastAsia="pt-BR"/>
        </w:rPr>
        <w:drawing>
          <wp:inline distT="0" distB="0" distL="0" distR="0" wp14:anchorId="71F9DCE7" wp14:editId="043FD343">
            <wp:extent cx="5303086" cy="857250"/>
            <wp:effectExtent l="0" t="0" r="0" b="0"/>
            <wp:docPr id="240"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115" cstate="print">
                      <a:lum bright="-15000" contrast="40000"/>
                    </a:blip>
                    <a:srcRect/>
                    <a:stretch>
                      <a:fillRect/>
                    </a:stretch>
                  </pic:blipFill>
                  <pic:spPr bwMode="auto">
                    <a:xfrm>
                      <a:off x="0" y="0"/>
                      <a:ext cx="5383291" cy="870215"/>
                    </a:xfrm>
                    <a:prstGeom prst="rect">
                      <a:avLst/>
                    </a:prstGeom>
                    <a:noFill/>
                    <a:ln w="9525">
                      <a:noFill/>
                      <a:miter lim="800000"/>
                      <a:headEnd/>
                      <a:tailEnd/>
                    </a:ln>
                  </pic:spPr>
                </pic:pic>
              </a:graphicData>
            </a:graphic>
          </wp:inline>
        </w:drawing>
      </w:r>
    </w:p>
    <w:p w14:paraId="01E977F1" w14:textId="77777777" w:rsidR="006B2393" w:rsidRDefault="00076318" w:rsidP="006B2393">
      <w:pPr>
        <w:pStyle w:val="Legenda"/>
        <w:jc w:val="center"/>
      </w:pPr>
      <w:r>
        <w:t>13</w:t>
      </w:r>
      <w:r w:rsidR="006B2393">
        <w:t>.0.1</w:t>
      </w:r>
    </w:p>
    <w:p w14:paraId="74AAFEFC" w14:textId="77777777" w:rsidR="006B2393" w:rsidRPr="001B08D4" w:rsidRDefault="006B2393" w:rsidP="006B2393">
      <w:pPr>
        <w:jc w:val="center"/>
        <w:rPr>
          <w:rFonts w:cs="Arial"/>
          <w:b/>
          <w:szCs w:val="22"/>
        </w:rPr>
      </w:pPr>
    </w:p>
    <w:p w14:paraId="5F0510B8" w14:textId="77777777" w:rsidR="006B2393" w:rsidRDefault="006B2393" w:rsidP="006B2393">
      <w:pPr>
        <w:rPr>
          <w:rFonts w:cs="Arial"/>
          <w:szCs w:val="22"/>
        </w:rPr>
      </w:pPr>
    </w:p>
    <w:p w14:paraId="605F4779" w14:textId="36461F42" w:rsidR="006B2393" w:rsidRPr="00135D51" w:rsidRDefault="006B2393" w:rsidP="006B2393">
      <w:pPr>
        <w:rPr>
          <w:rFonts w:cs="Arial"/>
          <w:szCs w:val="22"/>
        </w:rPr>
      </w:pPr>
      <w:r w:rsidRPr="00222ED0">
        <w:rPr>
          <w:rFonts w:cs="Arial"/>
          <w:szCs w:val="22"/>
        </w:rPr>
        <w:t xml:space="preserve">Nesse exemplo, qual foi a organização </w:t>
      </w:r>
      <w:r w:rsidR="0046029E">
        <w:rPr>
          <w:rFonts w:cs="Arial"/>
          <w:szCs w:val="22"/>
        </w:rPr>
        <w:t xml:space="preserve">utilizada para os compassos? A separação de </w:t>
      </w:r>
      <w:r w:rsidRPr="00222ED0">
        <w:rPr>
          <w:rFonts w:cs="Arial"/>
          <w:szCs w:val="22"/>
        </w:rPr>
        <w:t>grupos de 4 semínimas. Isso significa que dentro de cada compasso cabem 4 semínimas. Agora olhe o</w:t>
      </w:r>
      <w:r>
        <w:rPr>
          <w:rFonts w:cs="Arial"/>
          <w:szCs w:val="22"/>
        </w:rPr>
        <w:t xml:space="preserve"> exemplo </w:t>
      </w:r>
      <w:r w:rsidR="0046029E">
        <w:rPr>
          <w:rFonts w:cs="Arial"/>
          <w:szCs w:val="22"/>
        </w:rPr>
        <w:t>a seguir</w:t>
      </w:r>
      <w:r>
        <w:rPr>
          <w:rFonts w:cs="Arial"/>
          <w:szCs w:val="22"/>
        </w:rPr>
        <w:t>:</w:t>
      </w:r>
    </w:p>
    <w:p w14:paraId="4245C4A0" w14:textId="77777777" w:rsidR="006B2393" w:rsidRDefault="006B2393" w:rsidP="006B2393">
      <w:pPr>
        <w:pStyle w:val="Legenda"/>
        <w:jc w:val="center"/>
      </w:pPr>
    </w:p>
    <w:p w14:paraId="0994F589" w14:textId="77777777" w:rsidR="006B2393" w:rsidRPr="002A7DAB" w:rsidRDefault="006B2393" w:rsidP="006B2393">
      <w:pPr>
        <w:rPr>
          <w:lang w:eastAsia="pt-BR"/>
        </w:rPr>
      </w:pPr>
    </w:p>
    <w:p w14:paraId="329C4038" w14:textId="77777777" w:rsidR="006B2393" w:rsidRDefault="006B2393" w:rsidP="006B2393">
      <w:pPr>
        <w:pStyle w:val="Legenda"/>
        <w:jc w:val="center"/>
      </w:pPr>
      <w:r w:rsidRPr="00135D51">
        <w:rPr>
          <w:noProof/>
        </w:rPr>
        <w:drawing>
          <wp:inline distT="0" distB="0" distL="0" distR="0" wp14:anchorId="2166874F" wp14:editId="1F9862F2">
            <wp:extent cx="5153424" cy="933450"/>
            <wp:effectExtent l="0" t="0" r="9525" b="0"/>
            <wp:docPr id="242" name="Imagem 2" descr="compassos musi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ssos musicais"/>
                    <pic:cNvPicPr>
                      <a:picLocks noChangeAspect="1" noChangeArrowheads="1"/>
                    </pic:cNvPicPr>
                  </pic:nvPicPr>
                  <pic:blipFill>
                    <a:blip r:embed="rId116" cstate="print">
                      <a:lum bright="-15000" contrast="40000"/>
                    </a:blip>
                    <a:srcRect/>
                    <a:stretch>
                      <a:fillRect/>
                    </a:stretch>
                  </pic:blipFill>
                  <pic:spPr bwMode="auto">
                    <a:xfrm>
                      <a:off x="0" y="0"/>
                      <a:ext cx="5291075" cy="958383"/>
                    </a:xfrm>
                    <a:prstGeom prst="rect">
                      <a:avLst/>
                    </a:prstGeom>
                    <a:noFill/>
                    <a:ln w="9525">
                      <a:noFill/>
                      <a:miter lim="800000"/>
                      <a:headEnd/>
                      <a:tailEnd/>
                    </a:ln>
                  </pic:spPr>
                </pic:pic>
              </a:graphicData>
            </a:graphic>
          </wp:inline>
        </w:drawing>
      </w:r>
    </w:p>
    <w:p w14:paraId="2F5867B5" w14:textId="77777777" w:rsidR="006B2393" w:rsidRDefault="00076318" w:rsidP="006B2393">
      <w:pPr>
        <w:pStyle w:val="Legenda"/>
        <w:jc w:val="center"/>
      </w:pPr>
      <w:r>
        <w:t>13</w:t>
      </w:r>
      <w:r w:rsidR="006B2393">
        <w:t>.0.2</w:t>
      </w:r>
    </w:p>
    <w:p w14:paraId="6D8F498B" w14:textId="77777777" w:rsidR="006B2393" w:rsidRPr="001B08D4" w:rsidRDefault="006B2393" w:rsidP="006B2393">
      <w:pPr>
        <w:rPr>
          <w:lang w:eastAsia="pt-BR"/>
        </w:rPr>
      </w:pPr>
    </w:p>
    <w:p w14:paraId="2D053B94" w14:textId="77777777" w:rsidR="006B2393" w:rsidRDefault="006B2393" w:rsidP="006B2393">
      <w:pPr>
        <w:rPr>
          <w:rFonts w:cs="Arial"/>
          <w:szCs w:val="22"/>
        </w:rPr>
      </w:pPr>
    </w:p>
    <w:p w14:paraId="3CCB6DC3" w14:textId="77777777" w:rsidR="006B2393" w:rsidRDefault="006B2393" w:rsidP="006B2393">
      <w:pPr>
        <w:rPr>
          <w:rFonts w:cs="Arial"/>
          <w:szCs w:val="22"/>
        </w:rPr>
      </w:pPr>
      <w:r w:rsidRPr="00135D51">
        <w:rPr>
          <w:rFonts w:cs="Arial"/>
          <w:szCs w:val="22"/>
        </w:rPr>
        <w:t>Nesse exemplo, preste atenção no segundo compasso. Há várias figuras (semínimas, colcheias, semicolcheias e fusas) nele, mas todas elas juntas ocupam o tempo de 4 semínimas, portanto, ficam dentro do mesmo compasso. O mesmo ocorre para os compassos 1 e 3, que apresentam outras figuras que equivalem ao tempo de 4 semínimas.</w:t>
      </w:r>
    </w:p>
    <w:p w14:paraId="633EB93D" w14:textId="77777777" w:rsidR="006B2393" w:rsidRDefault="006B2393" w:rsidP="006B2393">
      <w:pPr>
        <w:rPr>
          <w:rFonts w:cs="Arial"/>
          <w:szCs w:val="22"/>
        </w:rPr>
      </w:pPr>
      <w:r w:rsidRPr="00E14E7A">
        <w:rPr>
          <w:rFonts w:cs="Arial"/>
          <w:szCs w:val="22"/>
        </w:rPr>
        <w:t>Moral da história: afirmar “cabem 4 semínimas em um compasso” não significa dizer que em um compasso só pode haver figuras de semínima. Essa referência apenas nos diz o tempo que um compasso envolve, independentemente das figuras que estão</w:t>
      </w:r>
      <w:r>
        <w:rPr>
          <w:rFonts w:cs="Arial"/>
          <w:szCs w:val="22"/>
        </w:rPr>
        <w:t xml:space="preserve"> </w:t>
      </w:r>
      <w:r w:rsidRPr="00E14E7A">
        <w:rPr>
          <w:rFonts w:cs="Arial"/>
          <w:szCs w:val="22"/>
        </w:rPr>
        <w:t>ali.</w:t>
      </w:r>
    </w:p>
    <w:p w14:paraId="78554C79" w14:textId="52A36B8C" w:rsidR="006B2393" w:rsidRDefault="006B2393" w:rsidP="00B717DA">
      <w:pPr>
        <w:rPr>
          <w:lang w:eastAsia="pt-BR"/>
        </w:rPr>
      </w:pPr>
    </w:p>
    <w:p w14:paraId="6261BB90" w14:textId="5A657E1E" w:rsidR="00E02826" w:rsidRDefault="00E02826" w:rsidP="00B717DA">
      <w:pPr>
        <w:rPr>
          <w:lang w:eastAsia="pt-BR"/>
        </w:rPr>
      </w:pPr>
    </w:p>
    <w:p w14:paraId="02A439F1" w14:textId="7A624DF8" w:rsidR="00E02826" w:rsidRDefault="00E02826" w:rsidP="00B717DA">
      <w:pPr>
        <w:rPr>
          <w:lang w:eastAsia="pt-BR"/>
        </w:rPr>
      </w:pPr>
    </w:p>
    <w:p w14:paraId="28562D1D" w14:textId="1FAD2A6E" w:rsidR="00E02826" w:rsidRDefault="00E02826" w:rsidP="00B717DA">
      <w:pPr>
        <w:rPr>
          <w:lang w:eastAsia="pt-BR"/>
        </w:rPr>
      </w:pPr>
    </w:p>
    <w:p w14:paraId="5141897D" w14:textId="6F1483E0" w:rsidR="00E02826" w:rsidRDefault="00E02826" w:rsidP="00B717DA">
      <w:pPr>
        <w:rPr>
          <w:lang w:eastAsia="pt-BR"/>
        </w:rPr>
      </w:pPr>
    </w:p>
    <w:p w14:paraId="01140896" w14:textId="7CF7EB72" w:rsidR="00E02826" w:rsidRDefault="00E02826" w:rsidP="00B717DA">
      <w:pPr>
        <w:rPr>
          <w:lang w:eastAsia="pt-BR"/>
        </w:rPr>
      </w:pPr>
    </w:p>
    <w:p w14:paraId="4E106D0C" w14:textId="4D4621FD" w:rsidR="00E02826" w:rsidRDefault="00E02826" w:rsidP="00B717DA">
      <w:pPr>
        <w:rPr>
          <w:lang w:eastAsia="pt-BR"/>
        </w:rPr>
      </w:pPr>
    </w:p>
    <w:p w14:paraId="1692BDD4" w14:textId="4B40C771" w:rsidR="00E02826" w:rsidRDefault="00E02826" w:rsidP="00B717DA">
      <w:pPr>
        <w:rPr>
          <w:lang w:eastAsia="pt-BR"/>
        </w:rPr>
      </w:pPr>
    </w:p>
    <w:p w14:paraId="0F301C0F" w14:textId="2E11E528" w:rsidR="00E02826" w:rsidRDefault="00E02826" w:rsidP="00B717DA">
      <w:pPr>
        <w:rPr>
          <w:lang w:eastAsia="pt-BR"/>
        </w:rPr>
      </w:pPr>
    </w:p>
    <w:p w14:paraId="7F90FB0F" w14:textId="0F8416AF" w:rsidR="00E02826" w:rsidRDefault="00E02826" w:rsidP="00B717DA">
      <w:pPr>
        <w:rPr>
          <w:lang w:eastAsia="pt-BR"/>
        </w:rPr>
      </w:pPr>
    </w:p>
    <w:p w14:paraId="5966EF78" w14:textId="171F76D2" w:rsidR="00E02826" w:rsidRDefault="00E02826" w:rsidP="00B717DA">
      <w:pPr>
        <w:rPr>
          <w:lang w:eastAsia="pt-BR"/>
        </w:rPr>
      </w:pPr>
    </w:p>
    <w:p w14:paraId="2D1E1215" w14:textId="5A0752EF" w:rsidR="00E02826" w:rsidRDefault="00E02826" w:rsidP="00B717DA">
      <w:pPr>
        <w:rPr>
          <w:lang w:eastAsia="pt-BR"/>
        </w:rPr>
      </w:pPr>
    </w:p>
    <w:p w14:paraId="660585AC" w14:textId="243670F3" w:rsidR="00E02826" w:rsidRDefault="00E02826" w:rsidP="00B717DA">
      <w:pPr>
        <w:rPr>
          <w:lang w:eastAsia="pt-BR"/>
        </w:rPr>
      </w:pPr>
    </w:p>
    <w:p w14:paraId="5797EC3F" w14:textId="05498AE6" w:rsidR="00E02826" w:rsidRDefault="00E02826" w:rsidP="00B717DA">
      <w:pPr>
        <w:rPr>
          <w:lang w:eastAsia="pt-BR"/>
        </w:rPr>
      </w:pPr>
    </w:p>
    <w:p w14:paraId="71625771" w14:textId="77777777" w:rsidR="00E02826" w:rsidRPr="00B717DA" w:rsidRDefault="00E02826" w:rsidP="00B717DA">
      <w:pPr>
        <w:rPr>
          <w:lang w:eastAsia="pt-BR"/>
        </w:rPr>
      </w:pPr>
    </w:p>
    <w:p w14:paraId="7B63ACB3" w14:textId="77777777" w:rsidR="00982A48" w:rsidRPr="00264F83" w:rsidRDefault="00076318" w:rsidP="00982A48">
      <w:pPr>
        <w:pStyle w:val="Ttulo1"/>
        <w:rPr>
          <w:rFonts w:cs="Arial"/>
          <w:color w:val="ED3611"/>
          <w:kern w:val="0"/>
          <w:szCs w:val="40"/>
        </w:rPr>
      </w:pPr>
      <w:bookmarkStart w:id="69" w:name="_Toc58588976"/>
      <w:bookmarkStart w:id="70" w:name="_Toc70064098"/>
      <w:bookmarkStart w:id="71" w:name="_Toc99392311"/>
      <w:r>
        <w:rPr>
          <w:rFonts w:cs="Arial"/>
          <w:color w:val="ED3611"/>
          <w:kern w:val="0"/>
          <w:szCs w:val="40"/>
        </w:rPr>
        <w:lastRenderedPageBreak/>
        <w:t xml:space="preserve">14 </w:t>
      </w:r>
      <w:r w:rsidR="00982A48" w:rsidRPr="00264F83">
        <w:rPr>
          <w:rFonts w:cs="Arial"/>
          <w:color w:val="ED3611"/>
          <w:kern w:val="0"/>
          <w:szCs w:val="40"/>
        </w:rPr>
        <w:t>- Fórmula de compasso:</w:t>
      </w:r>
      <w:bookmarkEnd w:id="69"/>
      <w:bookmarkEnd w:id="70"/>
      <w:bookmarkEnd w:id="71"/>
    </w:p>
    <w:p w14:paraId="39E53ADA" w14:textId="77777777" w:rsidR="00982A48" w:rsidRPr="000407E4" w:rsidRDefault="00982A48" w:rsidP="00982A48">
      <w:pPr>
        <w:rPr>
          <w:rStyle w:val="Forte"/>
          <w:rFonts w:cs="Arial"/>
          <w:b w:val="0"/>
          <w:szCs w:val="22"/>
        </w:rPr>
      </w:pPr>
      <w:r w:rsidRPr="000407E4">
        <w:rPr>
          <w:rStyle w:val="Forte"/>
          <w:rFonts w:cs="Arial"/>
          <w:b w:val="0"/>
          <w:szCs w:val="22"/>
        </w:rPr>
        <w:t>Antes de estudarmos fórmula de compasso é importante que tenhamos em mente o que é o compasso.</w:t>
      </w:r>
    </w:p>
    <w:p w14:paraId="2A0F7F5C" w14:textId="77777777" w:rsidR="00982A48" w:rsidRPr="000407E4" w:rsidRDefault="00982A48" w:rsidP="00982A48">
      <w:pPr>
        <w:rPr>
          <w:rFonts w:asciiTheme="minorHAnsi" w:hAnsiTheme="minorHAnsi" w:cs="Arial"/>
          <w:szCs w:val="22"/>
        </w:rPr>
      </w:pPr>
      <w:r w:rsidRPr="000407E4">
        <w:rPr>
          <w:rStyle w:val="Forte"/>
          <w:rFonts w:cs="Arial"/>
          <w:b w:val="0"/>
          <w:szCs w:val="22"/>
        </w:rPr>
        <w:t>Nós vimos no capítulo anterior que o compasso musical</w:t>
      </w:r>
      <w:r w:rsidRPr="000407E4">
        <w:rPr>
          <w:rFonts w:cs="Arial"/>
          <w:szCs w:val="22"/>
        </w:rPr>
        <w:t xml:space="preserve"> é definido como um elemento divisor da música. Ele tem como característica uma acentuação “natural” em seu primeiro tempo, o primeiro tempo é mais forte. </w:t>
      </w:r>
    </w:p>
    <w:p w14:paraId="42CD5C47" w14:textId="29BB319A" w:rsidR="007E3A07" w:rsidRPr="000407E4" w:rsidRDefault="007E3A07" w:rsidP="007E3A07">
      <w:pPr>
        <w:rPr>
          <w:rFonts w:cs="Arial"/>
          <w:szCs w:val="22"/>
        </w:rPr>
      </w:pPr>
      <w:r w:rsidRPr="000407E4">
        <w:rPr>
          <w:rFonts w:cs="Arial"/>
          <w:szCs w:val="22"/>
        </w:rPr>
        <w:t xml:space="preserve">Já a fórmula de compasso é uma organização simbólica do pulso constante na música. </w:t>
      </w:r>
      <w:r>
        <w:rPr>
          <w:rFonts w:cs="Arial"/>
          <w:szCs w:val="22"/>
        </w:rPr>
        <w:t>Ela é</w:t>
      </w:r>
      <w:r w:rsidRPr="000407E4">
        <w:rPr>
          <w:rFonts w:cs="Arial"/>
          <w:szCs w:val="22"/>
        </w:rPr>
        <w:t xml:space="preserve"> colocada no começo de cada peça musical </w:t>
      </w:r>
      <w:r w:rsidR="00982A48" w:rsidRPr="000407E4">
        <w:rPr>
          <w:rFonts w:cs="Arial"/>
          <w:szCs w:val="22"/>
        </w:rPr>
        <w:t>e indica</w:t>
      </w:r>
      <w:r w:rsidRPr="007E3A07">
        <w:rPr>
          <w:rFonts w:cs="Arial"/>
          <w:szCs w:val="22"/>
        </w:rPr>
        <w:t xml:space="preserve"> </w:t>
      </w:r>
      <w:r w:rsidRPr="000407E4">
        <w:rPr>
          <w:rFonts w:cs="Arial"/>
          <w:szCs w:val="22"/>
        </w:rPr>
        <w:t>o tamanho do compasso</w:t>
      </w:r>
      <w:r>
        <w:rPr>
          <w:rFonts w:cs="Arial"/>
          <w:szCs w:val="22"/>
        </w:rPr>
        <w:t>,</w:t>
      </w:r>
      <w:r w:rsidRPr="000407E4">
        <w:rPr>
          <w:rFonts w:cs="Arial"/>
          <w:szCs w:val="22"/>
        </w:rPr>
        <w:t xml:space="preserve"> </w:t>
      </w:r>
      <w:r>
        <w:rPr>
          <w:rFonts w:cs="Arial"/>
          <w:szCs w:val="22"/>
        </w:rPr>
        <w:t xml:space="preserve">geralmente </w:t>
      </w:r>
      <w:r w:rsidRPr="000407E4">
        <w:rPr>
          <w:rFonts w:cs="Arial"/>
          <w:szCs w:val="22"/>
        </w:rPr>
        <w:t>por números em forma de fração</w:t>
      </w:r>
      <w:r>
        <w:rPr>
          <w:rFonts w:cs="Arial"/>
          <w:szCs w:val="22"/>
        </w:rPr>
        <w:t>, e as veze</w:t>
      </w:r>
      <w:r w:rsidR="003744F4">
        <w:rPr>
          <w:rFonts w:cs="Arial"/>
          <w:szCs w:val="22"/>
        </w:rPr>
        <w:t>s</w:t>
      </w:r>
      <w:r>
        <w:rPr>
          <w:rFonts w:cs="Arial"/>
          <w:szCs w:val="22"/>
        </w:rPr>
        <w:t xml:space="preserve"> por letras C</w:t>
      </w:r>
      <w:r w:rsidR="002B5005">
        <w:rPr>
          <w:rFonts w:cs="Arial"/>
          <w:szCs w:val="22"/>
        </w:rPr>
        <w:t xml:space="preserve"> (4/4)</w:t>
      </w:r>
      <w:r>
        <w:rPr>
          <w:rFonts w:cs="Arial"/>
          <w:szCs w:val="22"/>
        </w:rPr>
        <w:t xml:space="preserve"> e C cortad</w:t>
      </w:r>
      <w:r w:rsidR="003744F4">
        <w:rPr>
          <w:rFonts w:cs="Arial"/>
          <w:szCs w:val="22"/>
        </w:rPr>
        <w:t>a</w:t>
      </w:r>
      <w:r w:rsidR="002B5005">
        <w:rPr>
          <w:rFonts w:cs="Arial"/>
          <w:szCs w:val="22"/>
        </w:rPr>
        <w:t xml:space="preserve"> (2/4)</w:t>
      </w:r>
      <w:r>
        <w:rPr>
          <w:rFonts w:cs="Arial"/>
          <w:szCs w:val="22"/>
        </w:rPr>
        <w:t xml:space="preserve">. </w:t>
      </w:r>
    </w:p>
    <w:p w14:paraId="1C60127E" w14:textId="5B59DA1F" w:rsidR="00982A48" w:rsidRPr="00F7106C" w:rsidRDefault="00982A48" w:rsidP="007E3A07">
      <w:pPr>
        <w:rPr>
          <w:rFonts w:cs="Arial"/>
          <w:sz w:val="24"/>
        </w:rPr>
      </w:pPr>
      <w:r w:rsidRPr="004A215D">
        <w:rPr>
          <w:b/>
          <w:noProof/>
          <w:lang w:eastAsia="pt-BR"/>
        </w:rPr>
        <w:drawing>
          <wp:inline distT="0" distB="0" distL="0" distR="0" wp14:anchorId="3F3F6782" wp14:editId="34189AD5">
            <wp:extent cx="342413" cy="589595"/>
            <wp:effectExtent l="0" t="0" r="635" b="127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7" cstate="print">
                      <a:extLst>
                        <a:ext uri="{28A0092B-C50C-407E-A947-70E740481C1C}">
                          <a14:useLocalDpi xmlns:a14="http://schemas.microsoft.com/office/drawing/2010/main" val="0"/>
                        </a:ext>
                      </a:extLst>
                    </a:blip>
                    <a:srcRect/>
                    <a:stretch>
                      <a:fillRect/>
                    </a:stretch>
                  </pic:blipFill>
                  <pic:spPr>
                    <a:xfrm>
                      <a:off x="0" y="0"/>
                      <a:ext cx="349375" cy="601583"/>
                    </a:xfrm>
                    <a:prstGeom prst="rect">
                      <a:avLst/>
                    </a:prstGeom>
                  </pic:spPr>
                </pic:pic>
              </a:graphicData>
            </a:graphic>
          </wp:inline>
        </w:drawing>
      </w:r>
      <w:r>
        <w:rPr>
          <w:rFonts w:cs="Arial"/>
          <w:sz w:val="24"/>
        </w:rPr>
        <w:t xml:space="preserve">     </w:t>
      </w:r>
      <w:r w:rsidRPr="004A215D">
        <w:rPr>
          <w:noProof/>
          <w:lang w:eastAsia="pt-BR"/>
        </w:rPr>
        <w:drawing>
          <wp:inline distT="0" distB="0" distL="0" distR="0" wp14:anchorId="106ABE71" wp14:editId="2EF8AAB5">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18"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Pr>
          <w:rFonts w:cs="Arial"/>
          <w:sz w:val="24"/>
        </w:rPr>
        <w:t xml:space="preserve">     </w:t>
      </w:r>
      <w:r w:rsidRPr="004A215D">
        <w:rPr>
          <w:rFonts w:cstheme="minorHAnsi"/>
          <w:noProof/>
          <w:sz w:val="24"/>
          <w:lang w:eastAsia="pt-BR"/>
        </w:rPr>
        <w:drawing>
          <wp:inline distT="0" distB="0" distL="0" distR="0" wp14:anchorId="4F621093" wp14:editId="14B9A69E">
            <wp:extent cx="327660" cy="612775"/>
            <wp:effectExtent l="1905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19" cstate="print">
                      <a:extLst>
                        <a:ext uri="{28A0092B-C50C-407E-A947-70E740481C1C}">
                          <a14:useLocalDpi xmlns:a14="http://schemas.microsoft.com/office/drawing/2010/main" val="0"/>
                        </a:ext>
                      </a:extLst>
                    </a:blip>
                    <a:srcRect/>
                    <a:stretch>
                      <a:fillRect/>
                    </a:stretch>
                  </pic:blipFill>
                  <pic:spPr>
                    <a:xfrm>
                      <a:off x="0" y="0"/>
                      <a:ext cx="327660" cy="612775"/>
                    </a:xfrm>
                    <a:prstGeom prst="rect">
                      <a:avLst/>
                    </a:prstGeom>
                  </pic:spPr>
                </pic:pic>
              </a:graphicData>
            </a:graphic>
          </wp:inline>
        </w:drawing>
      </w:r>
    </w:p>
    <w:p w14:paraId="4BE96371" w14:textId="77777777" w:rsidR="00982A48" w:rsidRDefault="00982A48" w:rsidP="00982A48">
      <w:pPr>
        <w:rPr>
          <w:rFonts w:cs="Arial"/>
          <w:szCs w:val="22"/>
        </w:rPr>
      </w:pPr>
    </w:p>
    <w:p w14:paraId="5398CDE7" w14:textId="6267CCCA" w:rsidR="00982A48" w:rsidRPr="00135D51" w:rsidRDefault="002B5005" w:rsidP="00982A48">
      <w:pPr>
        <w:rPr>
          <w:rFonts w:cs="Arial"/>
          <w:szCs w:val="22"/>
        </w:rPr>
      </w:pPr>
      <w:r>
        <w:rPr>
          <w:rFonts w:cs="Arial"/>
          <w:noProof/>
          <w:szCs w:val="22"/>
          <w:lang w:eastAsia="pt-BR"/>
        </w:rPr>
        <w:drawing>
          <wp:anchor distT="0" distB="0" distL="114300" distR="114300" simplePos="0" relativeHeight="251765760" behindDoc="0" locked="0" layoutInCell="1" allowOverlap="1" wp14:anchorId="118AE181" wp14:editId="3139AC1A">
            <wp:simplePos x="0" y="0"/>
            <wp:positionH relativeFrom="column">
              <wp:posOffset>3370580</wp:posOffset>
            </wp:positionH>
            <wp:positionV relativeFrom="paragraph">
              <wp:posOffset>164465</wp:posOffset>
            </wp:positionV>
            <wp:extent cx="566420" cy="566420"/>
            <wp:effectExtent l="0" t="0" r="0" b="0"/>
            <wp:wrapSquare wrapText="bothSides"/>
            <wp:docPr id="1180" name="Imagem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6420" cy="566420"/>
                    </a:xfrm>
                    <a:prstGeom prst="rect">
                      <a:avLst/>
                    </a:prstGeom>
                    <a:noFill/>
                    <a:ln>
                      <a:noFill/>
                    </a:ln>
                  </pic:spPr>
                </pic:pic>
              </a:graphicData>
            </a:graphic>
          </wp:anchor>
        </w:drawing>
      </w:r>
      <w:r w:rsidR="00982A48">
        <w:rPr>
          <w:rFonts w:cs="Arial"/>
          <w:szCs w:val="22"/>
        </w:rPr>
        <w:t xml:space="preserve"> Observe </w:t>
      </w:r>
      <w:r w:rsidR="00982A48" w:rsidRPr="00135D51">
        <w:rPr>
          <w:rFonts w:cs="Arial"/>
          <w:szCs w:val="22"/>
        </w:rPr>
        <w:t>a</w:t>
      </w:r>
      <w:r w:rsidR="00982A48" w:rsidRPr="003C01DD">
        <w:rPr>
          <w:rFonts w:cs="Arial"/>
          <w:color w:val="FF0000"/>
          <w:szCs w:val="22"/>
        </w:rPr>
        <w:t xml:space="preserve"> </w:t>
      </w:r>
      <w:r w:rsidR="00982A48" w:rsidRPr="00911C73">
        <w:rPr>
          <w:rFonts w:cs="Arial"/>
          <w:szCs w:val="22"/>
        </w:rPr>
        <w:t xml:space="preserve">fração </w:t>
      </w:r>
      <w:r w:rsidR="00982A48">
        <w:rPr>
          <w:rFonts w:cs="Arial"/>
          <w:szCs w:val="22"/>
        </w:rPr>
        <w:t>abaixo</w:t>
      </w:r>
      <w:r w:rsidR="00982A48" w:rsidRPr="00135D51">
        <w:rPr>
          <w:rFonts w:cs="Arial"/>
          <w:szCs w:val="22"/>
        </w:rPr>
        <w:t>:</w:t>
      </w:r>
      <w:r w:rsidR="00982A48">
        <w:rPr>
          <w:rFonts w:cs="Arial"/>
          <w:szCs w:val="22"/>
        </w:rPr>
        <w:t xml:space="preserve"> </w:t>
      </w:r>
    </w:p>
    <w:p w14:paraId="4922DD67" w14:textId="4B2EEDDB" w:rsidR="002B5005" w:rsidRDefault="002B5005" w:rsidP="00982A48">
      <w:pPr>
        <w:rPr>
          <w:rFonts w:cs="Arial"/>
          <w:szCs w:val="22"/>
        </w:rPr>
      </w:pPr>
      <w:r w:rsidRPr="00135D51">
        <w:rPr>
          <w:rFonts w:cs="Arial"/>
          <w:noProof/>
          <w:szCs w:val="22"/>
          <w:lang w:eastAsia="pt-BR"/>
        </w:rPr>
        <w:drawing>
          <wp:anchor distT="0" distB="0" distL="114300" distR="114300" simplePos="0" relativeHeight="251757568" behindDoc="0" locked="0" layoutInCell="1" allowOverlap="1" wp14:anchorId="512104BA" wp14:editId="0C8C3DD6">
            <wp:simplePos x="0" y="0"/>
            <wp:positionH relativeFrom="column">
              <wp:posOffset>-1857</wp:posOffset>
            </wp:positionH>
            <wp:positionV relativeFrom="paragraph">
              <wp:posOffset>75660</wp:posOffset>
            </wp:positionV>
            <wp:extent cx="640715" cy="491490"/>
            <wp:effectExtent l="0" t="0" r="0" b="0"/>
            <wp:wrapSquare wrapText="bothSides"/>
            <wp:docPr id="243"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121" cstate="print">
                      <a:lum bright="-15000" contrast="40000"/>
                      <a:extLst>
                        <a:ext uri="{28A0092B-C50C-407E-A947-70E740481C1C}">
                          <a14:useLocalDpi xmlns:a14="http://schemas.microsoft.com/office/drawing/2010/main" val="0"/>
                        </a:ext>
                      </a:extLst>
                    </a:blip>
                    <a:srcRect/>
                    <a:stretch>
                      <a:fillRect/>
                    </a:stretch>
                  </pic:blipFill>
                  <pic:spPr bwMode="auto">
                    <a:xfrm>
                      <a:off x="0" y="0"/>
                      <a:ext cx="640715" cy="491490"/>
                    </a:xfrm>
                    <a:prstGeom prst="rect">
                      <a:avLst/>
                    </a:prstGeom>
                    <a:noFill/>
                    <a:ln w="9525">
                      <a:noFill/>
                      <a:miter lim="800000"/>
                      <a:headEnd/>
                      <a:tailEnd/>
                    </a:ln>
                  </pic:spPr>
                </pic:pic>
              </a:graphicData>
            </a:graphic>
          </wp:anchor>
        </w:drawing>
      </w:r>
    </w:p>
    <w:p w14:paraId="07D3C49D" w14:textId="0F04DC3A" w:rsidR="002B5005" w:rsidRDefault="002B5005" w:rsidP="00982A48">
      <w:pPr>
        <w:rPr>
          <w:rFonts w:cs="Arial"/>
          <w:noProof/>
          <w:szCs w:val="22"/>
        </w:rPr>
      </w:pPr>
      <w:r>
        <w:rPr>
          <w:rFonts w:cs="Arial"/>
          <w:noProof/>
          <w:szCs w:val="22"/>
        </w:rPr>
        <w:t>A fórmula de compasso 4/4</w:t>
      </w:r>
      <w:r w:rsidR="00CA53B7">
        <w:rPr>
          <w:rFonts w:cs="Arial"/>
          <w:noProof/>
          <w:szCs w:val="22"/>
        </w:rPr>
        <w:t xml:space="preserve"> </w:t>
      </w:r>
      <w:r>
        <w:rPr>
          <w:rFonts w:cs="Arial"/>
          <w:noProof/>
          <w:szCs w:val="22"/>
        </w:rPr>
        <w:t xml:space="preserve">também </w:t>
      </w:r>
    </w:p>
    <w:p w14:paraId="6AF9E471" w14:textId="6D18D84D" w:rsidR="00982A48" w:rsidRPr="00135D51" w:rsidRDefault="002B5005" w:rsidP="00982A48">
      <w:pPr>
        <w:rPr>
          <w:rFonts w:cs="Arial"/>
          <w:szCs w:val="22"/>
        </w:rPr>
      </w:pPr>
      <w:r>
        <w:rPr>
          <w:rFonts w:cs="Arial"/>
          <w:noProof/>
          <w:szCs w:val="22"/>
        </w:rPr>
        <w:t>pode ser representada por um C.</w:t>
      </w:r>
    </w:p>
    <w:p w14:paraId="0FBDB0F9" w14:textId="77777777" w:rsidR="00982A48" w:rsidRDefault="00982A48" w:rsidP="00982A48">
      <w:pPr>
        <w:rPr>
          <w:rFonts w:cs="Arial"/>
          <w:szCs w:val="22"/>
        </w:rPr>
      </w:pPr>
    </w:p>
    <w:p w14:paraId="7B3B05EA" w14:textId="77777777" w:rsidR="00982A48" w:rsidRDefault="00982A48" w:rsidP="00982A48">
      <w:pPr>
        <w:rPr>
          <w:rFonts w:cs="Arial"/>
          <w:szCs w:val="22"/>
        </w:rPr>
      </w:pPr>
      <w:r w:rsidRPr="00135D51">
        <w:rPr>
          <w:rFonts w:cs="Arial"/>
          <w:szCs w:val="22"/>
        </w:rPr>
        <w:t xml:space="preserve">Essa fração 4/4 foi </w:t>
      </w:r>
      <w:r>
        <w:rPr>
          <w:rFonts w:cs="Arial"/>
          <w:szCs w:val="22"/>
        </w:rPr>
        <w:t xml:space="preserve">o </w:t>
      </w:r>
      <w:r w:rsidRPr="00135D51">
        <w:rPr>
          <w:rFonts w:cs="Arial"/>
          <w:szCs w:val="22"/>
        </w:rPr>
        <w:t>que determinou que um compasso teria 4 semínimas. Vamos descobrir o porquê disso</w:t>
      </w:r>
      <w:r>
        <w:rPr>
          <w:rFonts w:cs="Arial"/>
          <w:szCs w:val="22"/>
        </w:rPr>
        <w:t>...</w:t>
      </w:r>
    </w:p>
    <w:p w14:paraId="225ECA76" w14:textId="77777777" w:rsidR="00982A48" w:rsidRDefault="00982A48" w:rsidP="00982A48">
      <w:pPr>
        <w:rPr>
          <w:rFonts w:cs="Arial"/>
          <w:szCs w:val="22"/>
        </w:rPr>
      </w:pPr>
    </w:p>
    <w:p w14:paraId="2989CC70" w14:textId="77777777" w:rsidR="00982A48" w:rsidRPr="00135D51" w:rsidRDefault="00982A48" w:rsidP="00982A48">
      <w:pPr>
        <w:rPr>
          <w:rFonts w:cs="Arial"/>
          <w:szCs w:val="22"/>
        </w:rPr>
      </w:pPr>
      <w:r w:rsidRPr="00135D51">
        <w:rPr>
          <w:rFonts w:cs="Arial"/>
          <w:szCs w:val="22"/>
        </w:rPr>
        <w:t>O denominador da fração:</w:t>
      </w:r>
    </w:p>
    <w:p w14:paraId="2674A7AD" w14:textId="77777777" w:rsidR="00982A48" w:rsidRPr="00135D51" w:rsidRDefault="00982A48" w:rsidP="00982A48">
      <w:pPr>
        <w:rPr>
          <w:rFonts w:cs="Arial"/>
          <w:szCs w:val="22"/>
        </w:rPr>
      </w:pPr>
      <w:r w:rsidRPr="00135D51">
        <w:rPr>
          <w:rFonts w:cs="Arial"/>
          <w:szCs w:val="22"/>
        </w:rPr>
        <w:t> </w:t>
      </w:r>
      <w:r w:rsidRPr="00135D51">
        <w:rPr>
          <w:rFonts w:cs="Arial"/>
          <w:noProof/>
          <w:szCs w:val="22"/>
          <w:lang w:eastAsia="pt-BR"/>
        </w:rPr>
        <w:drawing>
          <wp:inline distT="0" distB="0" distL="0" distR="0" wp14:anchorId="117D8961" wp14:editId="7B2CECCA">
            <wp:extent cx="811530" cy="619125"/>
            <wp:effectExtent l="19050" t="0" r="7620" b="0"/>
            <wp:docPr id="244"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122" cstate="print">
                      <a:lum bright="-15000" contrast="40000"/>
                    </a:blip>
                    <a:srcRect/>
                    <a:stretch>
                      <a:fillRect/>
                    </a:stretch>
                  </pic:blipFill>
                  <pic:spPr bwMode="auto">
                    <a:xfrm>
                      <a:off x="0" y="0"/>
                      <a:ext cx="813984" cy="620997"/>
                    </a:xfrm>
                    <a:prstGeom prst="rect">
                      <a:avLst/>
                    </a:prstGeom>
                    <a:noFill/>
                    <a:ln w="9525">
                      <a:noFill/>
                      <a:miter lim="800000"/>
                      <a:headEnd/>
                      <a:tailEnd/>
                    </a:ln>
                  </pic:spPr>
                </pic:pic>
              </a:graphicData>
            </a:graphic>
          </wp:inline>
        </w:drawing>
      </w:r>
    </w:p>
    <w:p w14:paraId="64515A28" w14:textId="77777777" w:rsidR="00982A48" w:rsidRDefault="00982A48" w:rsidP="00982A48">
      <w:pPr>
        <w:rPr>
          <w:rFonts w:cs="Arial"/>
          <w:szCs w:val="22"/>
        </w:rPr>
      </w:pPr>
    </w:p>
    <w:p w14:paraId="1FFCA738" w14:textId="77777777" w:rsidR="00982A48" w:rsidRPr="00E53629" w:rsidRDefault="00982A48" w:rsidP="00982A48">
      <w:pPr>
        <w:rPr>
          <w:rFonts w:cs="Arial"/>
          <w:szCs w:val="22"/>
        </w:rPr>
      </w:pPr>
      <w:r w:rsidRPr="004C69B2">
        <w:rPr>
          <w:rFonts w:cs="Arial"/>
          <w:szCs w:val="22"/>
        </w:rPr>
        <w:t>Informa qual a figura que servirá de referência para a análise. O número 4 se refere à semínima, portanto essa é a figura de referência.</w:t>
      </w:r>
      <w:r w:rsidRPr="00E53629">
        <w:rPr>
          <w:rFonts w:cs="Arial"/>
          <w:szCs w:val="22"/>
        </w:rPr>
        <w:t xml:space="preserve"> </w:t>
      </w:r>
    </w:p>
    <w:p w14:paraId="3AA7DE65" w14:textId="77777777" w:rsidR="00982A48" w:rsidRDefault="00982A48" w:rsidP="00982A48">
      <w:pPr>
        <w:rPr>
          <w:rFonts w:cs="Arial"/>
          <w:szCs w:val="22"/>
        </w:rPr>
      </w:pPr>
    </w:p>
    <w:p w14:paraId="550B945E" w14:textId="77777777" w:rsidR="00982A48" w:rsidRPr="00135D51" w:rsidRDefault="00982A48" w:rsidP="00982A48">
      <w:pPr>
        <w:rPr>
          <w:rFonts w:cs="Arial"/>
          <w:szCs w:val="22"/>
        </w:rPr>
      </w:pPr>
      <w:r w:rsidRPr="00116318">
        <w:rPr>
          <w:rFonts w:cs="Arial"/>
          <w:szCs w:val="22"/>
        </w:rPr>
        <w:t>O numerador</w:t>
      </w:r>
      <w:r>
        <w:rPr>
          <w:rFonts w:cs="Arial"/>
          <w:szCs w:val="22"/>
        </w:rPr>
        <w:t xml:space="preserve"> da fração</w:t>
      </w:r>
      <w:r w:rsidRPr="00135D51">
        <w:rPr>
          <w:rFonts w:cs="Arial"/>
          <w:szCs w:val="22"/>
        </w:rPr>
        <w:t>:</w:t>
      </w:r>
      <w:r>
        <w:rPr>
          <w:rFonts w:cs="Arial"/>
          <w:szCs w:val="22"/>
        </w:rPr>
        <w:t xml:space="preserve"> </w:t>
      </w:r>
    </w:p>
    <w:p w14:paraId="3847C585" w14:textId="77777777" w:rsidR="00982A48" w:rsidRPr="00902F63" w:rsidRDefault="00982A48" w:rsidP="00982A48">
      <w:pPr>
        <w:rPr>
          <w:rFonts w:cs="Arial"/>
          <w:color w:val="FF0000"/>
          <w:szCs w:val="22"/>
        </w:rPr>
      </w:pPr>
      <w:r w:rsidRPr="00135D51">
        <w:rPr>
          <w:rFonts w:cs="Arial"/>
          <w:szCs w:val="22"/>
        </w:rPr>
        <w:t> </w:t>
      </w:r>
      <w:r w:rsidRPr="00135D51">
        <w:rPr>
          <w:rFonts w:cs="Arial"/>
          <w:noProof/>
          <w:szCs w:val="22"/>
          <w:lang w:eastAsia="pt-BR"/>
        </w:rPr>
        <w:drawing>
          <wp:inline distT="0" distB="0" distL="0" distR="0" wp14:anchorId="234271C5" wp14:editId="05850E7A">
            <wp:extent cx="810574" cy="638175"/>
            <wp:effectExtent l="19050" t="0" r="8576" b="0"/>
            <wp:docPr id="245"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123" cstate="print">
                      <a:lum bright="-15000" contrast="40000"/>
                    </a:blip>
                    <a:srcRect/>
                    <a:stretch>
                      <a:fillRect/>
                    </a:stretch>
                  </pic:blipFill>
                  <pic:spPr bwMode="auto">
                    <a:xfrm>
                      <a:off x="0" y="0"/>
                      <a:ext cx="822373" cy="647465"/>
                    </a:xfrm>
                    <a:prstGeom prst="rect">
                      <a:avLst/>
                    </a:prstGeom>
                    <a:noFill/>
                    <a:ln w="9525">
                      <a:noFill/>
                      <a:miter lim="800000"/>
                      <a:headEnd/>
                      <a:tailEnd/>
                    </a:ln>
                  </pic:spPr>
                </pic:pic>
              </a:graphicData>
            </a:graphic>
          </wp:inline>
        </w:drawing>
      </w:r>
      <w:r>
        <w:rPr>
          <w:rFonts w:cs="Arial"/>
          <w:szCs w:val="22"/>
        </w:rPr>
        <w:t xml:space="preserve"> </w:t>
      </w:r>
    </w:p>
    <w:p w14:paraId="34716452" w14:textId="77777777" w:rsidR="00982A48" w:rsidRDefault="00982A48" w:rsidP="00982A48">
      <w:pPr>
        <w:rPr>
          <w:rFonts w:cs="Arial"/>
          <w:szCs w:val="22"/>
        </w:rPr>
      </w:pPr>
      <w:r w:rsidRPr="00135D51">
        <w:rPr>
          <w:rFonts w:cs="Arial"/>
          <w:szCs w:val="22"/>
        </w:rPr>
        <w:t>Informa quantas figuras cabem em cada compasso. Observe que o numerador desta fração está dizendo que cabem 4 figuras em um compasso, e o denominador está dizendo que a figura é a semínima, portanto, a fração 4 por 4 informa que cabem 4 semínimas em um compasso.</w:t>
      </w:r>
    </w:p>
    <w:p w14:paraId="3EC9B492" w14:textId="77777777" w:rsidR="00076318" w:rsidRDefault="00076318" w:rsidP="00E02826">
      <w:pPr>
        <w:rPr>
          <w:rFonts w:cs="Arial"/>
          <w:szCs w:val="22"/>
        </w:rPr>
      </w:pPr>
    </w:p>
    <w:p w14:paraId="5B2129F7" w14:textId="77777777" w:rsidR="00076318" w:rsidRDefault="00076318" w:rsidP="00982A48">
      <w:pPr>
        <w:rPr>
          <w:rFonts w:cs="Arial"/>
          <w:szCs w:val="22"/>
        </w:rPr>
      </w:pPr>
    </w:p>
    <w:p w14:paraId="1CAD0E57" w14:textId="77777777" w:rsidR="005A5FDA" w:rsidRDefault="005A5FDA" w:rsidP="00982A48">
      <w:pPr>
        <w:rPr>
          <w:rFonts w:cs="Arial"/>
          <w:szCs w:val="22"/>
        </w:rPr>
      </w:pPr>
    </w:p>
    <w:p w14:paraId="360BD2A2" w14:textId="77777777" w:rsidR="005A5FDA" w:rsidRDefault="005A5FDA" w:rsidP="00982A48">
      <w:pPr>
        <w:rPr>
          <w:rFonts w:cs="Arial"/>
          <w:szCs w:val="22"/>
        </w:rPr>
      </w:pPr>
    </w:p>
    <w:p w14:paraId="7E9C5F13" w14:textId="77777777" w:rsidR="005A5FDA" w:rsidRDefault="005A5FDA" w:rsidP="00982A48">
      <w:pPr>
        <w:rPr>
          <w:rFonts w:cs="Arial"/>
          <w:szCs w:val="22"/>
        </w:rPr>
      </w:pPr>
    </w:p>
    <w:p w14:paraId="4FF84E04" w14:textId="77777777" w:rsidR="005A5FDA" w:rsidRDefault="005A5FDA" w:rsidP="00982A48">
      <w:pPr>
        <w:rPr>
          <w:rFonts w:cs="Arial"/>
          <w:szCs w:val="22"/>
        </w:rPr>
      </w:pPr>
    </w:p>
    <w:p w14:paraId="03D5E1DF" w14:textId="77777777" w:rsidR="005A5FDA" w:rsidRDefault="005A5FDA" w:rsidP="00982A48">
      <w:pPr>
        <w:rPr>
          <w:rFonts w:cs="Arial"/>
          <w:szCs w:val="22"/>
        </w:rPr>
      </w:pPr>
    </w:p>
    <w:p w14:paraId="3F46E980" w14:textId="77777777" w:rsidR="005A5FDA" w:rsidRDefault="005A5FDA" w:rsidP="00982A48">
      <w:pPr>
        <w:rPr>
          <w:rFonts w:cs="Arial"/>
          <w:szCs w:val="22"/>
        </w:rPr>
      </w:pPr>
    </w:p>
    <w:p w14:paraId="1E78A3E7" w14:textId="77777777" w:rsidR="005A5FDA" w:rsidRDefault="005A5FDA" w:rsidP="00982A48">
      <w:pPr>
        <w:rPr>
          <w:rFonts w:cs="Arial"/>
          <w:szCs w:val="22"/>
        </w:rPr>
      </w:pPr>
    </w:p>
    <w:p w14:paraId="14BDB70E" w14:textId="77777777" w:rsidR="005A5FDA" w:rsidRDefault="005A5FDA" w:rsidP="00982A48">
      <w:pPr>
        <w:rPr>
          <w:rFonts w:cs="Arial"/>
          <w:szCs w:val="22"/>
        </w:rPr>
      </w:pPr>
    </w:p>
    <w:p w14:paraId="2253DC46" w14:textId="49CDD33B" w:rsidR="00982A48" w:rsidRDefault="00982A48" w:rsidP="00982A48">
      <w:pPr>
        <w:rPr>
          <w:rFonts w:cs="Arial"/>
          <w:szCs w:val="22"/>
        </w:rPr>
      </w:pPr>
      <w:r w:rsidRPr="004C69B2">
        <w:rPr>
          <w:rFonts w:cs="Arial"/>
          <w:szCs w:val="22"/>
        </w:rPr>
        <w:lastRenderedPageBreak/>
        <w:t>Para sabermos a figura de referência; espécie da figura presente na fórmula de compasso basta somente gravarmos o número de representação das figuras, veja no quadro a</w:t>
      </w:r>
      <w:r w:rsidR="005A5FDA">
        <w:rPr>
          <w:rFonts w:cs="Arial"/>
          <w:szCs w:val="22"/>
        </w:rPr>
        <w:t xml:space="preserve"> seguir</w:t>
      </w:r>
      <w:r w:rsidRPr="004C69B2">
        <w:rPr>
          <w:rFonts w:cs="Arial"/>
          <w:szCs w:val="22"/>
        </w:rPr>
        <w:t>:</w:t>
      </w:r>
    </w:p>
    <w:p w14:paraId="2B2EC469" w14:textId="77777777" w:rsidR="00E02826" w:rsidRPr="004C69B2" w:rsidRDefault="00E02826" w:rsidP="00982A48">
      <w:pPr>
        <w:rPr>
          <w:rFonts w:cs="Arial"/>
          <w:szCs w:val="22"/>
        </w:rPr>
      </w:pPr>
    </w:p>
    <w:p w14:paraId="006F1249" w14:textId="77777777" w:rsidR="005A5FDA" w:rsidRDefault="00982A48" w:rsidP="005A5FDA">
      <w:pPr>
        <w:rPr>
          <w:rFonts w:cs="Arial"/>
          <w:szCs w:val="22"/>
        </w:rPr>
      </w:pPr>
      <w:r w:rsidRPr="004C69B2">
        <w:rPr>
          <w:rFonts w:cs="Arial"/>
          <w:szCs w:val="22"/>
        </w:rPr>
        <w:t>A coluna da direita nos mostra os números que representam as figuras.</w:t>
      </w:r>
    </w:p>
    <w:p w14:paraId="38B9F57C" w14:textId="77777777" w:rsidR="005A5FDA" w:rsidRDefault="005A5FDA" w:rsidP="005A5FDA">
      <w:pPr>
        <w:rPr>
          <w:rFonts w:cs="Arial"/>
          <w:szCs w:val="22"/>
        </w:rPr>
      </w:pPr>
    </w:p>
    <w:p w14:paraId="7A09F313" w14:textId="401D224F" w:rsidR="00982A48" w:rsidRPr="004E7DD0" w:rsidRDefault="003744F4" w:rsidP="005A5FDA">
      <w:pPr>
        <w:jc w:val="center"/>
        <w:rPr>
          <w:rFonts w:cs="Arial"/>
          <w:color w:val="000000"/>
          <w:szCs w:val="22"/>
        </w:rPr>
      </w:pPr>
      <w:r w:rsidRPr="004E7DD0">
        <w:rPr>
          <w:rFonts w:cs="Arial"/>
          <w:noProof/>
          <w:color w:val="000000"/>
          <w:szCs w:val="22"/>
          <w:lang w:eastAsia="pt-BR"/>
        </w:rPr>
        <w:drawing>
          <wp:inline distT="0" distB="0" distL="0" distR="0" wp14:anchorId="4CF97D0F" wp14:editId="31CE60F4">
            <wp:extent cx="2743200" cy="1920240"/>
            <wp:effectExtent l="0" t="0" r="0" b="3810"/>
            <wp:docPr id="1176" name="Imagem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noFill/>
                    </a:ln>
                  </pic:spPr>
                </pic:pic>
              </a:graphicData>
            </a:graphic>
          </wp:inline>
        </w:drawing>
      </w:r>
    </w:p>
    <w:p w14:paraId="35CE693B" w14:textId="6860BDD9" w:rsidR="003744F4" w:rsidRPr="004E7DD0" w:rsidRDefault="003744F4" w:rsidP="003744F4">
      <w:pPr>
        <w:pStyle w:val="Legenda"/>
        <w:jc w:val="center"/>
        <w:rPr>
          <w:rFonts w:cs="Arial"/>
          <w:color w:val="000000"/>
          <w:szCs w:val="22"/>
        </w:rPr>
      </w:pPr>
      <w:r w:rsidRPr="004E7DD0">
        <w:t>Figura 14.0.1</w:t>
      </w:r>
    </w:p>
    <w:p w14:paraId="3508E10E" w14:textId="77777777" w:rsidR="003744F4" w:rsidRPr="004E7DD0" w:rsidRDefault="003744F4" w:rsidP="003744F4">
      <w:pPr>
        <w:jc w:val="both"/>
        <w:rPr>
          <w:rFonts w:cs="Arial"/>
          <w:color w:val="000000"/>
          <w:szCs w:val="22"/>
        </w:rPr>
      </w:pPr>
    </w:p>
    <w:p w14:paraId="3F12462A" w14:textId="77777777" w:rsidR="005A5FDA" w:rsidRDefault="005A5FDA" w:rsidP="00982A48">
      <w:pPr>
        <w:rPr>
          <w:rFonts w:cs="Arial"/>
          <w:color w:val="000000"/>
          <w:szCs w:val="22"/>
        </w:rPr>
      </w:pPr>
    </w:p>
    <w:p w14:paraId="42636AA9" w14:textId="77777777" w:rsidR="00E02826" w:rsidRDefault="00982A48" w:rsidP="00982A48">
      <w:pPr>
        <w:rPr>
          <w:rFonts w:cs="Arial"/>
          <w:color w:val="000000"/>
          <w:szCs w:val="22"/>
        </w:rPr>
      </w:pPr>
      <w:r w:rsidRPr="004E7DD0">
        <w:rPr>
          <w:rFonts w:cs="Arial"/>
          <w:color w:val="000000"/>
          <w:szCs w:val="22"/>
        </w:rPr>
        <w:t>Nós vimos até então exercícios para a mão direita em que tocamos as cordas separadamente, agora veremos exercícios em que tocaremos</w:t>
      </w:r>
      <w:r>
        <w:rPr>
          <w:rFonts w:cs="Arial"/>
          <w:color w:val="000000"/>
          <w:szCs w:val="22"/>
        </w:rPr>
        <w:t xml:space="preserve"> as cordas simultaneamente. </w:t>
      </w:r>
    </w:p>
    <w:p w14:paraId="510B719C" w14:textId="77777777" w:rsidR="005A5FDA" w:rsidRDefault="005A5FDA" w:rsidP="00982A48">
      <w:pPr>
        <w:rPr>
          <w:rFonts w:cs="Arial"/>
          <w:color w:val="000000"/>
          <w:szCs w:val="22"/>
        </w:rPr>
      </w:pPr>
    </w:p>
    <w:p w14:paraId="6ABF1D7B" w14:textId="77780FB3" w:rsidR="00982A48" w:rsidRDefault="00982A48" w:rsidP="00982A48">
      <w:pPr>
        <w:rPr>
          <w:rFonts w:cs="Arial"/>
          <w:color w:val="000000"/>
          <w:szCs w:val="22"/>
        </w:rPr>
      </w:pPr>
      <w:r w:rsidRPr="007F7938">
        <w:rPr>
          <w:rFonts w:cs="Arial"/>
          <w:color w:val="000000"/>
          <w:szCs w:val="22"/>
        </w:rPr>
        <w:t>Todas as vezes que vermos as letras</w:t>
      </w:r>
      <w:r>
        <w:rPr>
          <w:rFonts w:cs="Arial"/>
          <w:color w:val="000000"/>
          <w:szCs w:val="22"/>
        </w:rPr>
        <w:t xml:space="preserve"> </w:t>
      </w:r>
      <w:r w:rsidRPr="008D4381">
        <w:rPr>
          <w:rFonts w:cs="Arial"/>
          <w:b/>
          <w:bCs/>
          <w:i/>
          <w:iCs/>
          <w:color w:val="000000"/>
          <w:szCs w:val="22"/>
        </w:rPr>
        <w:t>p</w:t>
      </w:r>
      <w:r w:rsidRPr="008D4381">
        <w:rPr>
          <w:rFonts w:cs="Arial"/>
          <w:i/>
          <w:iCs/>
          <w:color w:val="000000"/>
          <w:szCs w:val="22"/>
        </w:rPr>
        <w:t xml:space="preserve">, </w:t>
      </w:r>
      <w:r w:rsidRPr="008D4381">
        <w:rPr>
          <w:rFonts w:cs="Arial"/>
          <w:b/>
          <w:bCs/>
          <w:i/>
          <w:iCs/>
          <w:color w:val="000000"/>
          <w:szCs w:val="22"/>
        </w:rPr>
        <w:t>i</w:t>
      </w:r>
      <w:r w:rsidRPr="008D4381">
        <w:rPr>
          <w:rFonts w:cs="Arial"/>
          <w:i/>
          <w:iCs/>
          <w:color w:val="000000"/>
          <w:szCs w:val="22"/>
        </w:rPr>
        <w:t xml:space="preserve">, </w:t>
      </w:r>
      <w:r w:rsidRPr="008D4381">
        <w:rPr>
          <w:rFonts w:cs="Arial"/>
          <w:b/>
          <w:bCs/>
          <w:i/>
          <w:iCs/>
          <w:color w:val="000000"/>
          <w:szCs w:val="22"/>
        </w:rPr>
        <w:t>m</w:t>
      </w:r>
      <w:r>
        <w:rPr>
          <w:rFonts w:cs="Arial"/>
          <w:color w:val="000000"/>
          <w:szCs w:val="22"/>
        </w:rPr>
        <w:t xml:space="preserve"> e </w:t>
      </w:r>
      <w:r w:rsidRPr="008D4381">
        <w:rPr>
          <w:rFonts w:cs="Arial"/>
          <w:b/>
          <w:bCs/>
          <w:i/>
          <w:iCs/>
          <w:color w:val="000000"/>
          <w:szCs w:val="22"/>
        </w:rPr>
        <w:t>a</w:t>
      </w:r>
      <w:r>
        <w:rPr>
          <w:rFonts w:cs="Arial"/>
          <w:color w:val="000000"/>
          <w:szCs w:val="22"/>
        </w:rPr>
        <w:t xml:space="preserve"> </w:t>
      </w:r>
      <w:r w:rsidR="00416521">
        <w:rPr>
          <w:rFonts w:cs="Arial"/>
          <w:color w:val="000000"/>
          <w:szCs w:val="22"/>
        </w:rPr>
        <w:t xml:space="preserve">(que representam os dedos) uma em </w:t>
      </w:r>
      <w:r w:rsidRPr="007F7938">
        <w:rPr>
          <w:rFonts w:cs="Arial"/>
          <w:color w:val="000000"/>
          <w:szCs w:val="22"/>
        </w:rPr>
        <w:t>cima da outra, quer dizer que é para utilizar</w:t>
      </w:r>
      <w:r>
        <w:rPr>
          <w:rFonts w:cs="Arial"/>
          <w:color w:val="000000"/>
          <w:szCs w:val="22"/>
        </w:rPr>
        <w:t>mos</w:t>
      </w:r>
      <w:r w:rsidRPr="007F7938">
        <w:rPr>
          <w:rFonts w:cs="Arial"/>
          <w:color w:val="000000"/>
          <w:szCs w:val="22"/>
        </w:rPr>
        <w:t xml:space="preserve"> esses dedos e tocar as respectivas cordas</w:t>
      </w:r>
      <w:r>
        <w:rPr>
          <w:rFonts w:cs="Arial"/>
          <w:color w:val="000000"/>
          <w:szCs w:val="22"/>
        </w:rPr>
        <w:t xml:space="preserve"> de cada um deles</w:t>
      </w:r>
      <w:r w:rsidRPr="007F7938">
        <w:rPr>
          <w:rFonts w:cs="Arial"/>
          <w:color w:val="000000"/>
          <w:szCs w:val="22"/>
        </w:rPr>
        <w:t xml:space="preserve"> ao mesmo tempo.</w:t>
      </w:r>
      <w:r w:rsidRPr="001E0687">
        <w:rPr>
          <w:rFonts w:cs="Arial"/>
          <w:color w:val="000000"/>
          <w:szCs w:val="22"/>
        </w:rPr>
        <w:t xml:space="preserve"> Não se esqueça de que o polegar (</w:t>
      </w:r>
      <w:r w:rsidRPr="001E0687">
        <w:rPr>
          <w:rFonts w:cs="Arial"/>
          <w:b/>
          <w:color w:val="000000"/>
          <w:szCs w:val="22"/>
        </w:rPr>
        <w:t>p</w:t>
      </w:r>
      <w:r w:rsidRPr="001E0687">
        <w:rPr>
          <w:rFonts w:cs="Arial"/>
          <w:color w:val="000000"/>
          <w:szCs w:val="22"/>
        </w:rPr>
        <w:t>) ficará por c</w:t>
      </w:r>
      <w:r>
        <w:rPr>
          <w:rFonts w:cs="Arial"/>
          <w:color w:val="000000"/>
          <w:szCs w:val="22"/>
        </w:rPr>
        <w:t>onta dos três bordões do violão</w:t>
      </w:r>
      <w:r w:rsidRPr="001E0687">
        <w:rPr>
          <w:rFonts w:cs="Arial"/>
          <w:color w:val="000000"/>
          <w:szCs w:val="22"/>
        </w:rPr>
        <w:t xml:space="preserve"> alternando as cordas de acordo com o momento do exercício</w:t>
      </w:r>
      <w:r>
        <w:rPr>
          <w:rFonts w:cs="Arial"/>
          <w:color w:val="000000"/>
          <w:szCs w:val="22"/>
        </w:rPr>
        <w:t>. Veja no exercício 15, na próxima página.</w:t>
      </w:r>
    </w:p>
    <w:p w14:paraId="40DAE202" w14:textId="77777777" w:rsidR="00982A48" w:rsidRDefault="00982A48" w:rsidP="00982A48">
      <w:pPr>
        <w:rPr>
          <w:rFonts w:cs="Arial"/>
          <w:color w:val="000000"/>
          <w:szCs w:val="22"/>
        </w:rPr>
      </w:pPr>
    </w:p>
    <w:p w14:paraId="281D36E7" w14:textId="77777777" w:rsidR="00982A48" w:rsidRDefault="00982A48" w:rsidP="00982A48">
      <w:pPr>
        <w:rPr>
          <w:rFonts w:cs="Arial"/>
          <w:color w:val="000000"/>
          <w:szCs w:val="22"/>
        </w:rPr>
      </w:pPr>
    </w:p>
    <w:p w14:paraId="03CFFD09" w14:textId="77777777" w:rsidR="00982A48" w:rsidRDefault="00982A48" w:rsidP="00982A48">
      <w:pPr>
        <w:rPr>
          <w:rFonts w:cs="Arial"/>
          <w:color w:val="000000"/>
          <w:szCs w:val="22"/>
        </w:rPr>
      </w:pPr>
    </w:p>
    <w:p w14:paraId="5D2AEFD3" w14:textId="77777777" w:rsidR="00982A48" w:rsidRDefault="00982A48" w:rsidP="00982A48">
      <w:pPr>
        <w:rPr>
          <w:rFonts w:cs="Arial"/>
          <w:color w:val="000000"/>
          <w:szCs w:val="22"/>
        </w:rPr>
      </w:pPr>
    </w:p>
    <w:p w14:paraId="533F5C46" w14:textId="77777777" w:rsidR="00982A48" w:rsidRDefault="00982A48" w:rsidP="00982A48">
      <w:pPr>
        <w:rPr>
          <w:rFonts w:cs="Arial"/>
          <w:color w:val="000000"/>
          <w:szCs w:val="22"/>
        </w:rPr>
      </w:pPr>
    </w:p>
    <w:p w14:paraId="40C3D57A" w14:textId="77777777" w:rsidR="00982A48" w:rsidRDefault="00982A48" w:rsidP="00982A48">
      <w:pPr>
        <w:rPr>
          <w:rFonts w:cs="Arial"/>
          <w:color w:val="000000"/>
          <w:szCs w:val="22"/>
        </w:rPr>
      </w:pPr>
    </w:p>
    <w:p w14:paraId="33E18050" w14:textId="77777777" w:rsidR="00982A48" w:rsidRDefault="00982A48" w:rsidP="00982A48">
      <w:pPr>
        <w:rPr>
          <w:rFonts w:cs="Arial"/>
          <w:color w:val="000000"/>
          <w:szCs w:val="22"/>
        </w:rPr>
      </w:pPr>
    </w:p>
    <w:p w14:paraId="6D04527A" w14:textId="77777777" w:rsidR="00982A48" w:rsidRDefault="00982A48" w:rsidP="00982A48">
      <w:pPr>
        <w:rPr>
          <w:rFonts w:cs="Arial"/>
          <w:color w:val="000000"/>
          <w:szCs w:val="22"/>
        </w:rPr>
      </w:pPr>
    </w:p>
    <w:p w14:paraId="59DD1538" w14:textId="77777777" w:rsidR="00982A48" w:rsidRDefault="00982A48" w:rsidP="00982A48">
      <w:pPr>
        <w:rPr>
          <w:rFonts w:cs="Arial"/>
          <w:color w:val="000000"/>
          <w:szCs w:val="22"/>
        </w:rPr>
      </w:pPr>
    </w:p>
    <w:p w14:paraId="1183EBC6" w14:textId="77777777" w:rsidR="00982A48" w:rsidRDefault="00982A48" w:rsidP="00982A48">
      <w:pPr>
        <w:rPr>
          <w:rFonts w:cs="Arial"/>
          <w:color w:val="000000"/>
          <w:szCs w:val="22"/>
        </w:rPr>
      </w:pPr>
    </w:p>
    <w:p w14:paraId="0CF8CA06" w14:textId="77777777" w:rsidR="00982A48" w:rsidRDefault="00982A48" w:rsidP="00982A48">
      <w:pPr>
        <w:rPr>
          <w:rFonts w:cs="Arial"/>
          <w:color w:val="000000"/>
          <w:szCs w:val="22"/>
        </w:rPr>
      </w:pPr>
    </w:p>
    <w:p w14:paraId="3F6AF968" w14:textId="77777777" w:rsidR="00982A48" w:rsidRDefault="00982A48" w:rsidP="00982A48">
      <w:pPr>
        <w:rPr>
          <w:rFonts w:cs="Arial"/>
          <w:color w:val="000000"/>
          <w:szCs w:val="22"/>
        </w:rPr>
      </w:pPr>
    </w:p>
    <w:p w14:paraId="05EEF196" w14:textId="77777777" w:rsidR="00982A48" w:rsidRDefault="00982A48" w:rsidP="00982A48">
      <w:pPr>
        <w:rPr>
          <w:rFonts w:cs="Arial"/>
          <w:color w:val="000000"/>
          <w:szCs w:val="22"/>
        </w:rPr>
      </w:pPr>
    </w:p>
    <w:p w14:paraId="3AB6C310" w14:textId="77777777" w:rsidR="00982A48" w:rsidRDefault="00982A48" w:rsidP="00982A48">
      <w:pPr>
        <w:rPr>
          <w:rFonts w:cs="Arial"/>
          <w:color w:val="000000"/>
          <w:szCs w:val="22"/>
        </w:rPr>
      </w:pPr>
    </w:p>
    <w:p w14:paraId="1065FFCD" w14:textId="77777777" w:rsidR="00982A48" w:rsidRDefault="00982A48" w:rsidP="00982A48">
      <w:pPr>
        <w:rPr>
          <w:rFonts w:cs="Arial"/>
          <w:color w:val="000000"/>
          <w:szCs w:val="22"/>
        </w:rPr>
      </w:pPr>
    </w:p>
    <w:p w14:paraId="34131DC9" w14:textId="77777777" w:rsidR="00982A48" w:rsidRDefault="00982A48" w:rsidP="00982A48">
      <w:pPr>
        <w:rPr>
          <w:rFonts w:cs="Arial"/>
          <w:color w:val="000000"/>
          <w:szCs w:val="22"/>
        </w:rPr>
      </w:pPr>
    </w:p>
    <w:p w14:paraId="5C6A7857" w14:textId="77777777" w:rsidR="00982A48" w:rsidRDefault="00982A48" w:rsidP="00982A48">
      <w:pPr>
        <w:rPr>
          <w:rFonts w:cs="Arial"/>
          <w:color w:val="000000"/>
          <w:szCs w:val="22"/>
        </w:rPr>
      </w:pPr>
    </w:p>
    <w:p w14:paraId="7B979704" w14:textId="77777777" w:rsidR="006B2393" w:rsidRDefault="006B2393" w:rsidP="00982A48">
      <w:pPr>
        <w:rPr>
          <w:rFonts w:cs="Arial"/>
          <w:color w:val="000000"/>
          <w:szCs w:val="22"/>
        </w:rPr>
      </w:pPr>
    </w:p>
    <w:p w14:paraId="01896680" w14:textId="77777777" w:rsidR="006B2393" w:rsidRDefault="006B2393" w:rsidP="00982A48">
      <w:pPr>
        <w:rPr>
          <w:rFonts w:cs="Arial"/>
          <w:color w:val="000000"/>
          <w:szCs w:val="22"/>
        </w:rPr>
      </w:pPr>
    </w:p>
    <w:p w14:paraId="0F2DDB4D" w14:textId="77777777" w:rsidR="006B2393" w:rsidRDefault="006B2393" w:rsidP="00982A48">
      <w:pPr>
        <w:rPr>
          <w:rFonts w:cs="Arial"/>
          <w:color w:val="000000"/>
          <w:szCs w:val="22"/>
        </w:rPr>
      </w:pPr>
    </w:p>
    <w:p w14:paraId="6D42BF2F" w14:textId="77777777" w:rsidR="006B2393" w:rsidRDefault="006B2393" w:rsidP="00982A48">
      <w:pPr>
        <w:rPr>
          <w:rFonts w:cs="Arial"/>
          <w:color w:val="000000"/>
          <w:szCs w:val="22"/>
        </w:rPr>
      </w:pPr>
    </w:p>
    <w:p w14:paraId="5AD67388" w14:textId="77777777" w:rsidR="00E02826" w:rsidRDefault="00E02826" w:rsidP="00982A48">
      <w:pPr>
        <w:rPr>
          <w:rFonts w:cs="Arial"/>
          <w:color w:val="000000"/>
          <w:szCs w:val="22"/>
        </w:rPr>
      </w:pPr>
    </w:p>
    <w:p w14:paraId="5FEC9E7D" w14:textId="77777777" w:rsidR="000D3E04" w:rsidRPr="00D47817" w:rsidRDefault="000D3E04" w:rsidP="00982A48">
      <w:pPr>
        <w:rPr>
          <w:rFonts w:cs="Arial"/>
          <w:color w:val="000000"/>
          <w:szCs w:val="22"/>
        </w:rPr>
      </w:pPr>
    </w:p>
    <w:p w14:paraId="24D6AE55" w14:textId="66C77D81" w:rsidR="00982A48" w:rsidRPr="009D7F82" w:rsidRDefault="00982A48" w:rsidP="00982A4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2" w:name="_Toc58588977"/>
      <w:bookmarkStart w:id="73" w:name="_Toc70064099"/>
      <w:bookmarkStart w:id="74" w:name="_Toc99392312"/>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Tocando as cordas simultanea</w:t>
      </w:r>
      <w:bookmarkEnd w:id="72"/>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mente</w:t>
      </w:r>
      <w:bookmarkEnd w:id="73"/>
      <w:bookmarkEnd w:id="74"/>
    </w:p>
    <w:p w14:paraId="1BF302F2" w14:textId="5EF5664B" w:rsidR="00FC5563" w:rsidRDefault="001231A7" w:rsidP="00982A48">
      <w:pPr>
        <w:rPr>
          <w:rFonts w:cs="Arial"/>
          <w:color w:val="000000"/>
          <w:szCs w:val="22"/>
        </w:rPr>
      </w:pPr>
      <w:r>
        <w:rPr>
          <w:rFonts w:cs="Arial"/>
          <w:noProof/>
          <w:color w:val="000000"/>
          <w:szCs w:val="22"/>
          <w:lang w:eastAsia="pt-BR"/>
        </w:rPr>
        <w:drawing>
          <wp:inline distT="0" distB="0" distL="0" distR="0" wp14:anchorId="73EC92EA" wp14:editId="1C64B80C">
            <wp:extent cx="5247640" cy="7784465"/>
            <wp:effectExtent l="0" t="0" r="0" b="698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47640" cy="7784465"/>
                    </a:xfrm>
                    <a:prstGeom prst="rect">
                      <a:avLst/>
                    </a:prstGeom>
                    <a:noFill/>
                    <a:ln>
                      <a:noFill/>
                    </a:ln>
                  </pic:spPr>
                </pic:pic>
              </a:graphicData>
            </a:graphic>
          </wp:inline>
        </w:drawing>
      </w:r>
    </w:p>
    <w:p w14:paraId="7B42A624" w14:textId="41E73BA5" w:rsidR="001C27DA" w:rsidRPr="002952DF" w:rsidRDefault="001C27DA" w:rsidP="002952DF">
      <w:pPr>
        <w:tabs>
          <w:tab w:val="left" w:pos="567"/>
        </w:tabs>
        <w:rPr>
          <w:rFonts w:cs="Arial"/>
          <w:b/>
          <w:color w:val="FFC000"/>
          <w:szCs w:val="22"/>
        </w:rPr>
      </w:pPr>
    </w:p>
    <w:p w14:paraId="3AF9A146" w14:textId="16DB8F37" w:rsidR="001C27DA" w:rsidRDefault="001C27DA" w:rsidP="00982A48">
      <w:pPr>
        <w:tabs>
          <w:tab w:val="left" w:pos="567"/>
        </w:tabs>
        <w:jc w:val="center"/>
        <w:rPr>
          <w:rFonts w:cs="Arial"/>
          <w:bCs/>
          <w:szCs w:val="22"/>
        </w:rPr>
      </w:pPr>
    </w:p>
    <w:p w14:paraId="4A65B941" w14:textId="6D21D1E1" w:rsidR="001C27DA" w:rsidRPr="00F06F66" w:rsidRDefault="005A584D" w:rsidP="00F06F66">
      <w:pPr>
        <w:tabs>
          <w:tab w:val="left" w:pos="567"/>
        </w:tabs>
        <w:jc w:val="center"/>
        <w:rPr>
          <w:rFonts w:cs="Arial"/>
          <w:bCs/>
          <w:szCs w:val="22"/>
        </w:rPr>
      </w:pPr>
      <w:r w:rsidRPr="00027540">
        <w:rPr>
          <w:b/>
          <w:bCs/>
          <w:noProof/>
          <w:sz w:val="28"/>
          <w:szCs w:val="32"/>
          <w:lang w:eastAsia="pt-BR"/>
        </w:rPr>
        <mc:AlternateContent>
          <mc:Choice Requires="wps">
            <w:drawing>
              <wp:anchor distT="0" distB="0" distL="114300" distR="114300" simplePos="0" relativeHeight="251784192" behindDoc="1" locked="0" layoutInCell="1" allowOverlap="1" wp14:anchorId="00C4F312" wp14:editId="6F4609AB">
                <wp:simplePos x="0" y="0"/>
                <wp:positionH relativeFrom="margin">
                  <wp:posOffset>300437</wp:posOffset>
                </wp:positionH>
                <wp:positionV relativeFrom="paragraph">
                  <wp:posOffset>-141992</wp:posOffset>
                </wp:positionV>
                <wp:extent cx="4810125" cy="548640"/>
                <wp:effectExtent l="0" t="0" r="28575" b="22860"/>
                <wp:wrapNone/>
                <wp:docPr id="1179" name="Retângulo 1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0125" cy="54864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D138D" id="Retângulo 1179" o:spid="_x0000_s1026" style="position:absolute;margin-left:23.65pt;margin-top:-11.2pt;width:378.75pt;height:43.2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" fillcolor="#ffd961" strokecolor="#974706 [1609]" strokeweight="2pt">
                <v:path arrowok="t"/>
                <w10:wrap anchorx="margin"/>
              </v:rect>
            </w:pict>
          </mc:Fallback>
        </mc:AlternateContent>
      </w:r>
      <w:r w:rsidR="001C27DA" w:rsidRPr="001C27DA">
        <w:rPr>
          <w:rFonts w:cs="Arial"/>
          <w:bCs/>
          <w:szCs w:val="22"/>
        </w:rPr>
        <w:t>Aula para execução do exercício 15</w:t>
      </w:r>
    </w:p>
    <w:p w14:paraId="251E58DB" w14:textId="600F56CB" w:rsidR="005A584D" w:rsidRPr="001231A7" w:rsidRDefault="000B7A75" w:rsidP="001231A7">
      <w:pPr>
        <w:tabs>
          <w:tab w:val="left" w:pos="567"/>
        </w:tabs>
        <w:jc w:val="center"/>
        <w:rPr>
          <w:rFonts w:cs="Arial"/>
          <w:bCs/>
          <w:color w:val="FF0000"/>
          <w:sz w:val="18"/>
          <w:szCs w:val="18"/>
        </w:rPr>
      </w:pPr>
      <w:hyperlink r:id="rId126" w:history="1">
        <w:r w:rsidR="001C27DA" w:rsidRPr="001C27DA">
          <w:rPr>
            <w:rStyle w:val="Hyperlink"/>
            <w:rFonts w:cs="Arial"/>
            <w:bCs/>
            <w:sz w:val="18"/>
            <w:szCs w:val="18"/>
          </w:rPr>
          <w:t>https://www.youtube.com/watch?v=pZJs5yU6dXY&amp;ab_channel=ProjetoS%C3%A3oTiago</w:t>
        </w:r>
      </w:hyperlink>
    </w:p>
    <w:p w14:paraId="5500A857" w14:textId="124D37B0" w:rsidR="00982A48" w:rsidRDefault="00982A48" w:rsidP="00982A48">
      <w:pPr>
        <w:tabs>
          <w:tab w:val="left" w:pos="567"/>
        </w:tabs>
        <w:jc w:val="center"/>
        <w:rPr>
          <w:rFonts w:cs="Arial"/>
          <w:bCs/>
          <w:color w:val="000000" w:themeColor="text1"/>
          <w:szCs w:val="22"/>
        </w:rPr>
      </w:pPr>
      <w:r w:rsidRPr="00782AC6">
        <w:rPr>
          <w:rFonts w:cs="Arial"/>
          <w:bCs/>
          <w:noProof/>
          <w:color w:val="000000" w:themeColor="text1"/>
          <w:szCs w:val="22"/>
          <w:lang w:eastAsia="pt-BR"/>
        </w:rPr>
        <w:lastRenderedPageBreak/>
        <w:drawing>
          <wp:inline distT="0" distB="0" distL="0" distR="0" wp14:anchorId="7ADC6B29" wp14:editId="2AAAF7D5">
            <wp:extent cx="4819650" cy="1901449"/>
            <wp:effectExtent l="0" t="0" r="0" b="381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26644" cy="1904208"/>
                    </a:xfrm>
                    <a:prstGeom prst="rect">
                      <a:avLst/>
                    </a:prstGeom>
                    <a:noFill/>
                    <a:ln>
                      <a:noFill/>
                    </a:ln>
                  </pic:spPr>
                </pic:pic>
              </a:graphicData>
            </a:graphic>
          </wp:inline>
        </w:drawing>
      </w:r>
    </w:p>
    <w:p w14:paraId="1546EE4B" w14:textId="77777777" w:rsidR="00982A48" w:rsidRDefault="00982A48" w:rsidP="00982A48">
      <w:pPr>
        <w:tabs>
          <w:tab w:val="left" w:pos="567"/>
        </w:tabs>
        <w:rPr>
          <w:rFonts w:cs="Arial"/>
          <w:bCs/>
          <w:color w:val="000000" w:themeColor="text1"/>
          <w:szCs w:val="22"/>
        </w:rPr>
      </w:pPr>
    </w:p>
    <w:p w14:paraId="5D30812C" w14:textId="77777777" w:rsidR="00982A48" w:rsidRDefault="00982A48" w:rsidP="00982A48">
      <w:pPr>
        <w:tabs>
          <w:tab w:val="left" w:pos="567"/>
        </w:tabs>
        <w:rPr>
          <w:lang w:eastAsia="pt-BR"/>
        </w:rPr>
      </w:pPr>
      <w:r>
        <w:rPr>
          <w:lang w:eastAsia="pt-BR"/>
        </w:rPr>
        <w:t xml:space="preserve"> Agora aprenderemos dois novos acordes, Em e o A, veja:</w:t>
      </w:r>
    </w:p>
    <w:p w14:paraId="28D84B3B" w14:textId="77777777" w:rsidR="00982A48" w:rsidRDefault="00982A48" w:rsidP="00982A48">
      <w:pPr>
        <w:tabs>
          <w:tab w:val="left" w:pos="567"/>
        </w:tabs>
        <w:rPr>
          <w:lang w:eastAsia="pt-BR"/>
        </w:rPr>
      </w:pPr>
    </w:p>
    <w:p w14:paraId="0CCACC89" w14:textId="77777777" w:rsidR="00982A48" w:rsidRPr="008B511B" w:rsidRDefault="00982A48" w:rsidP="00982A48">
      <w:pPr>
        <w:tabs>
          <w:tab w:val="left" w:pos="567"/>
        </w:tabs>
        <w:rPr>
          <w:lang w:eastAsia="pt-BR"/>
        </w:rPr>
      </w:pPr>
    </w:p>
    <w:p w14:paraId="5D9593FD" w14:textId="7920A309" w:rsidR="00982A48" w:rsidRDefault="00982A48" w:rsidP="00A018A5">
      <w:pPr>
        <w:pStyle w:val="Legenda"/>
        <w:jc w:val="center"/>
      </w:pPr>
      <w:r>
        <w:rPr>
          <w:noProof/>
        </w:rPr>
        <w:drawing>
          <wp:inline distT="0" distB="0" distL="0" distR="0" wp14:anchorId="4D6FDD66" wp14:editId="7BF26025">
            <wp:extent cx="4023360" cy="1704814"/>
            <wp:effectExtent l="0" t="0" r="0" b="0"/>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039422" cy="1711620"/>
                    </a:xfrm>
                    <a:prstGeom prst="rect">
                      <a:avLst/>
                    </a:prstGeom>
                    <a:noFill/>
                    <a:ln>
                      <a:noFill/>
                    </a:ln>
                  </pic:spPr>
                </pic:pic>
              </a:graphicData>
            </a:graphic>
          </wp:inline>
        </w:drawing>
      </w:r>
    </w:p>
    <w:p w14:paraId="4E5B2C3F" w14:textId="77777777" w:rsidR="00982A48" w:rsidRDefault="00982A48" w:rsidP="00982A48">
      <w:pPr>
        <w:jc w:val="center"/>
        <w:rPr>
          <w:lang w:eastAsia="pt-BR"/>
        </w:rPr>
      </w:pPr>
    </w:p>
    <w:p w14:paraId="1ABD56D7" w14:textId="4823A276" w:rsidR="00982A48" w:rsidRDefault="00FC5563" w:rsidP="00982A48">
      <w:pPr>
        <w:jc w:val="center"/>
        <w:rPr>
          <w:lang w:eastAsia="pt-BR"/>
        </w:rPr>
      </w:pPr>
      <w:r>
        <w:rPr>
          <w:noProof/>
          <w:lang w:eastAsia="pt-BR"/>
        </w:rPr>
        <w:drawing>
          <wp:inline distT="0" distB="0" distL="0" distR="0" wp14:anchorId="05D50CE0" wp14:editId="389D400F">
            <wp:extent cx="3880236" cy="1596486"/>
            <wp:effectExtent l="0" t="0" r="6350" b="381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94072" cy="1602179"/>
                    </a:xfrm>
                    <a:prstGeom prst="rect">
                      <a:avLst/>
                    </a:prstGeom>
                    <a:noFill/>
                    <a:ln>
                      <a:noFill/>
                    </a:ln>
                  </pic:spPr>
                </pic:pic>
              </a:graphicData>
            </a:graphic>
          </wp:inline>
        </w:drawing>
      </w:r>
    </w:p>
    <w:p w14:paraId="6CB9236F" w14:textId="77777777" w:rsidR="00982A48" w:rsidRDefault="00982A48" w:rsidP="00982A48">
      <w:pPr>
        <w:jc w:val="center"/>
        <w:rPr>
          <w:lang w:eastAsia="pt-BR"/>
        </w:rPr>
      </w:pPr>
    </w:p>
    <w:p w14:paraId="15915569" w14:textId="77777777" w:rsidR="00982A48" w:rsidRDefault="00982A48" w:rsidP="00982A48">
      <w:pPr>
        <w:jc w:val="center"/>
        <w:rPr>
          <w:lang w:eastAsia="pt-BR"/>
        </w:rPr>
      </w:pPr>
    </w:p>
    <w:p w14:paraId="03AF5373" w14:textId="6CEDDDC1" w:rsidR="00FC5563" w:rsidRDefault="00982A48" w:rsidP="005A584D">
      <w:pPr>
        <w:jc w:val="center"/>
        <w:rPr>
          <w:lang w:eastAsia="pt-BR"/>
        </w:rPr>
      </w:pPr>
      <w:r>
        <w:rPr>
          <w:noProof/>
          <w:lang w:eastAsia="pt-BR"/>
        </w:rPr>
        <w:drawing>
          <wp:inline distT="0" distB="0" distL="0" distR="0" wp14:anchorId="6AC99B52" wp14:editId="13F387CB">
            <wp:extent cx="4191000" cy="1880004"/>
            <wp:effectExtent l="0" t="0" r="0" b="6350"/>
            <wp:docPr id="1154" name="Imagem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19224" cy="1892665"/>
                    </a:xfrm>
                    <a:prstGeom prst="rect">
                      <a:avLst/>
                    </a:prstGeom>
                    <a:noFill/>
                    <a:ln>
                      <a:noFill/>
                    </a:ln>
                  </pic:spPr>
                </pic:pic>
              </a:graphicData>
            </a:graphic>
          </wp:inline>
        </w:drawing>
      </w:r>
    </w:p>
    <w:p w14:paraId="478199EA" w14:textId="77777777" w:rsidR="001231A7" w:rsidRDefault="001231A7" w:rsidP="005A584D">
      <w:pPr>
        <w:jc w:val="center"/>
        <w:rPr>
          <w:lang w:eastAsia="pt-BR"/>
        </w:rPr>
      </w:pPr>
    </w:p>
    <w:p w14:paraId="51FA7CA0" w14:textId="77777777" w:rsidR="001231A7" w:rsidRDefault="001231A7" w:rsidP="005A584D">
      <w:pPr>
        <w:jc w:val="center"/>
        <w:rPr>
          <w:lang w:eastAsia="pt-BR"/>
        </w:rPr>
      </w:pPr>
    </w:p>
    <w:p w14:paraId="78722F96" w14:textId="4D6F8031" w:rsidR="00CB639B" w:rsidRPr="00CB639B" w:rsidRDefault="00374AF7" w:rsidP="00CB639B">
      <w:pPr>
        <w:pStyle w:val="Ttulo3"/>
        <w:rPr>
          <w:rFonts w:ascii="Arial Black" w:hAnsi="Arial Black"/>
          <w:b w:val="0"/>
          <w:bCs w:val="0"/>
          <w:noProof/>
          <w:sz w:val="36"/>
          <w:szCs w:val="36"/>
        </w:rPr>
      </w:pPr>
      <w:bookmarkStart w:id="75" w:name="_Toc70064100"/>
      <w:bookmarkStart w:id="76" w:name="_Toc99392313"/>
      <w:r>
        <w:rPr>
          <w:rFonts w:ascii="Arial Black" w:hAnsi="Arial Black"/>
          <w:b w:val="0"/>
          <w:bCs w:val="0"/>
          <w:noProof/>
          <w:sz w:val="36"/>
          <w:szCs w:val="36"/>
        </w:rPr>
        <w:lastRenderedPageBreak/>
        <w:t>O Sapo Não Lava o P</w:t>
      </w:r>
      <w:r w:rsidR="007948D2" w:rsidRPr="007948D2">
        <w:rPr>
          <w:rFonts w:ascii="Arial Black" w:hAnsi="Arial Black"/>
          <w:b w:val="0"/>
          <w:bCs w:val="0"/>
          <w:noProof/>
          <w:sz w:val="36"/>
          <w:szCs w:val="36"/>
        </w:rPr>
        <w:t>é</w:t>
      </w:r>
      <w:bookmarkEnd w:id="75"/>
      <w:bookmarkEnd w:id="76"/>
    </w:p>
    <w:p w14:paraId="2B7ACC3C" w14:textId="6B7BB061" w:rsidR="00CB639B" w:rsidRDefault="00CB639B" w:rsidP="007948D2">
      <w:pPr>
        <w:jc w:val="center"/>
        <w:rPr>
          <w:lang w:eastAsia="pt-BR"/>
        </w:rPr>
      </w:pPr>
    </w:p>
    <w:p w14:paraId="300D2580" w14:textId="5AD36FDA" w:rsidR="00CB639B" w:rsidRDefault="00A602D0" w:rsidP="007948D2">
      <w:pPr>
        <w:jc w:val="center"/>
        <w:rPr>
          <w:lang w:eastAsia="pt-BR"/>
        </w:rPr>
      </w:pPr>
      <w:r>
        <w:rPr>
          <w:noProof/>
          <w:lang w:eastAsia="pt-BR"/>
        </w:rPr>
        <mc:AlternateContent>
          <mc:Choice Requires="wps">
            <w:drawing>
              <wp:anchor distT="0" distB="0" distL="114300" distR="114300" simplePos="0" relativeHeight="251708928" behindDoc="1" locked="0" layoutInCell="1" allowOverlap="1" wp14:anchorId="73E3B219" wp14:editId="1323ADE9">
                <wp:simplePos x="0" y="0"/>
                <wp:positionH relativeFrom="margin">
                  <wp:posOffset>84455</wp:posOffset>
                </wp:positionH>
                <wp:positionV relativeFrom="paragraph">
                  <wp:posOffset>27940</wp:posOffset>
                </wp:positionV>
                <wp:extent cx="5322570" cy="788035"/>
                <wp:effectExtent l="0" t="0" r="0" b="0"/>
                <wp:wrapNone/>
                <wp:docPr id="77"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2570" cy="78803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30AB5C" id="Retângulo 294" o:spid="_x0000_s1026" style="position:absolute;margin-left:6.65pt;margin-top:2.2pt;width:419.1pt;height:62.05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" fillcolor="#ffd961" strokecolor="#974706 [1609]" strokeweight="2pt">
                <v:path arrowok="t"/>
                <w10:wrap anchorx="margin"/>
              </v:rect>
            </w:pict>
          </mc:Fallback>
        </mc:AlternateContent>
      </w:r>
    </w:p>
    <w:p w14:paraId="7E4F7D8B" w14:textId="50CC7769" w:rsidR="00CB639B" w:rsidRPr="00DA26D7" w:rsidRDefault="00CB639B" w:rsidP="007948D2">
      <w:pPr>
        <w:jc w:val="center"/>
        <w:rPr>
          <w:b/>
          <w:bCs/>
        </w:rPr>
      </w:pPr>
      <w:r w:rsidRPr="00D22574">
        <w:rPr>
          <w:b/>
          <w:bCs/>
        </w:rPr>
        <w:t xml:space="preserve">Aula </w:t>
      </w:r>
      <w:r w:rsidRPr="00DA26D7">
        <w:rPr>
          <w:b/>
          <w:bCs/>
        </w:rPr>
        <w:t>online da música O sapo não lava o pé, acesse aqui (basta clicar):</w:t>
      </w:r>
    </w:p>
    <w:p w14:paraId="5FC6A8D7" w14:textId="77777777" w:rsidR="00DA26D7" w:rsidRDefault="00DA26D7" w:rsidP="007948D2">
      <w:pPr>
        <w:jc w:val="center"/>
        <w:rPr>
          <w:lang w:eastAsia="pt-BR"/>
        </w:rPr>
      </w:pPr>
    </w:p>
    <w:p w14:paraId="19A778D8" w14:textId="72D2B6D6" w:rsidR="00CB639B" w:rsidRPr="00747884" w:rsidRDefault="000B7A75" w:rsidP="007948D2">
      <w:pPr>
        <w:jc w:val="center"/>
        <w:rPr>
          <w:sz w:val="18"/>
          <w:szCs w:val="18"/>
          <w:lang w:eastAsia="pt-BR"/>
        </w:rPr>
      </w:pPr>
      <w:hyperlink r:id="rId131" w:history="1">
        <w:r w:rsidR="00DA26D7" w:rsidRPr="00747884">
          <w:rPr>
            <w:rStyle w:val="Hyperlink"/>
            <w:color w:val="auto"/>
            <w:sz w:val="18"/>
            <w:szCs w:val="18"/>
            <w:lang w:eastAsia="pt-BR"/>
          </w:rPr>
          <w:t>https://studio.youtube.com/video/ES5CewO5bRA/edit</w:t>
        </w:r>
      </w:hyperlink>
    </w:p>
    <w:p w14:paraId="7E7B718A" w14:textId="77777777" w:rsidR="00DA26D7" w:rsidRDefault="00DA26D7" w:rsidP="007948D2">
      <w:pPr>
        <w:jc w:val="center"/>
        <w:rPr>
          <w:lang w:eastAsia="pt-BR"/>
        </w:rPr>
      </w:pPr>
    </w:p>
    <w:p w14:paraId="7DF17AA4" w14:textId="6C3CFBFA" w:rsidR="00CB639B" w:rsidRDefault="00CB639B" w:rsidP="00DA26D7">
      <w:pPr>
        <w:rPr>
          <w:lang w:eastAsia="pt-BR"/>
        </w:rPr>
      </w:pPr>
    </w:p>
    <w:p w14:paraId="7A549656" w14:textId="3C6BA0EE" w:rsidR="00DA26D7" w:rsidRDefault="00A602D0" w:rsidP="00DA26D7">
      <w:pPr>
        <w:jc w:val="center"/>
        <w:rPr>
          <w:lang w:eastAsia="pt-BR"/>
        </w:rPr>
      </w:pPr>
      <w:r>
        <w:rPr>
          <w:noProof/>
          <w:lang w:eastAsia="pt-BR"/>
        </w:rPr>
        <mc:AlternateContent>
          <mc:Choice Requires="wps">
            <w:drawing>
              <wp:anchor distT="0" distB="0" distL="114300" distR="114300" simplePos="0" relativeHeight="251709952" behindDoc="1" locked="0" layoutInCell="1" allowOverlap="1" wp14:anchorId="6D6426EF" wp14:editId="11F9C238">
                <wp:simplePos x="0" y="0"/>
                <wp:positionH relativeFrom="margin">
                  <wp:posOffset>1970405</wp:posOffset>
                </wp:positionH>
                <wp:positionV relativeFrom="paragraph">
                  <wp:posOffset>8255</wp:posOffset>
                </wp:positionV>
                <wp:extent cx="1369060" cy="625475"/>
                <wp:effectExtent l="0" t="0" r="2540" b="3175"/>
                <wp:wrapNone/>
                <wp:docPr id="36"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9060" cy="6254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F2871F" id="Elipse 164" o:spid="_x0000_s1026" style="position:absolute;margin-left:155.15pt;margin-top:.65pt;width:107.8pt;height:49.25pt;z-index:-25160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" fillcolor="#ffc000" strokecolor="#e36c0a [2409]" strokeweight="2pt">
                <v:path arrowok="t"/>
                <w10:wrap anchorx="margin"/>
              </v:oval>
            </w:pict>
          </mc:Fallback>
        </mc:AlternateContent>
      </w:r>
      <w:r w:rsidR="005B383A">
        <w:rPr>
          <w:lang w:eastAsia="pt-BR"/>
        </w:rPr>
        <w:object w:dxaOrig="1540" w:dyaOrig="993" w14:anchorId="611B5651">
          <v:shape id="_x0000_i1037" type="#_x0000_t75" style="width:64.55pt;height:52.15pt" o:ole="">
            <v:imagedata r:id="rId132" o:title=""/>
          </v:shape>
          <o:OLEObject Type="Embed" ProgID="Package" ShapeID="_x0000_i1037" DrawAspect="Icon" ObjectID="_1711007468" r:id="rId133"/>
        </w:object>
      </w:r>
    </w:p>
    <w:p w14:paraId="30F6F822" w14:textId="77777777" w:rsidR="00DA26D7" w:rsidRDefault="00DA26D7" w:rsidP="00DA26D7">
      <w:pPr>
        <w:jc w:val="center"/>
        <w:rPr>
          <w:lang w:eastAsia="pt-BR"/>
        </w:rPr>
      </w:pPr>
    </w:p>
    <w:p w14:paraId="4BDEA443" w14:textId="77777777" w:rsidR="00CB639B" w:rsidRDefault="00CB639B" w:rsidP="00DA26D7">
      <w:pPr>
        <w:rPr>
          <w:lang w:eastAsia="pt-BR"/>
        </w:rPr>
      </w:pPr>
    </w:p>
    <w:p w14:paraId="0809B0E4" w14:textId="77777777" w:rsidR="005B383A" w:rsidRDefault="005B383A" w:rsidP="00DA26D7">
      <w:pPr>
        <w:rPr>
          <w:lang w:eastAsia="pt-BR"/>
        </w:rPr>
      </w:pPr>
    </w:p>
    <w:p w14:paraId="380F34DF" w14:textId="77777777" w:rsidR="00DA26D7" w:rsidRDefault="00DA26D7" w:rsidP="00DA26D7">
      <w:pPr>
        <w:jc w:val="center"/>
        <w:rPr>
          <w:lang w:eastAsia="pt-BR"/>
        </w:rPr>
      </w:pPr>
      <w:r>
        <w:rPr>
          <w:noProof/>
          <w:lang w:eastAsia="pt-BR"/>
        </w:rPr>
        <w:drawing>
          <wp:inline distT="0" distB="0" distL="0" distR="0" wp14:anchorId="435104BE" wp14:editId="4AB62C3B">
            <wp:extent cx="5993162" cy="2652665"/>
            <wp:effectExtent l="0" t="0" r="7620" b="0"/>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002019" cy="2656585"/>
                    </a:xfrm>
                    <a:prstGeom prst="rect">
                      <a:avLst/>
                    </a:prstGeom>
                    <a:noFill/>
                    <a:ln>
                      <a:noFill/>
                    </a:ln>
                  </pic:spPr>
                </pic:pic>
              </a:graphicData>
            </a:graphic>
          </wp:inline>
        </w:drawing>
      </w:r>
    </w:p>
    <w:p w14:paraId="5F31E9DA" w14:textId="77777777" w:rsidR="00DA26D7" w:rsidRDefault="00DA26D7" w:rsidP="00DA26D7">
      <w:pPr>
        <w:jc w:val="center"/>
        <w:rPr>
          <w:lang w:eastAsia="pt-BR"/>
        </w:rPr>
      </w:pPr>
    </w:p>
    <w:p w14:paraId="2EA0BDDE" w14:textId="39F15BB9" w:rsidR="00DA26D7" w:rsidRPr="0050075A" w:rsidRDefault="002B5005" w:rsidP="003C341C">
      <w:pPr>
        <w:rPr>
          <w:lang w:eastAsia="pt-BR"/>
        </w:rPr>
      </w:pPr>
      <w:r w:rsidRPr="0050075A">
        <w:rPr>
          <w:lang w:eastAsia="pt-BR"/>
        </w:rPr>
        <w:t xml:space="preserve">Nessa música queremos que você se sinta livre para explorar os sons no violão, se preocupando com os acordes primeiro e depois com a mão direita. Depois que você já se sentir confortável com os acordes </w:t>
      </w:r>
      <w:r w:rsidR="00EC33B9" w:rsidRPr="0050075A">
        <w:rPr>
          <w:lang w:eastAsia="pt-BR"/>
        </w:rPr>
        <w:t xml:space="preserve">peça ao seu professor auxílio para fazer um toque com a mão direita somente no momento da troca de acordes, seguindo o pulso adequadamente. </w:t>
      </w:r>
    </w:p>
    <w:p w14:paraId="768F3D37" w14:textId="77777777" w:rsidR="000F4C3F" w:rsidRDefault="000F4C3F" w:rsidP="00DA26D7">
      <w:pPr>
        <w:jc w:val="center"/>
        <w:rPr>
          <w:lang w:eastAsia="pt-BR"/>
        </w:rPr>
      </w:pPr>
    </w:p>
    <w:p w14:paraId="17D5FB6D" w14:textId="5C63AA75" w:rsidR="007948D2" w:rsidRDefault="007948D2" w:rsidP="00DA26D7">
      <w:pPr>
        <w:jc w:val="center"/>
        <w:rPr>
          <w:lang w:eastAsia="pt-BR"/>
        </w:rPr>
      </w:pPr>
      <w:r>
        <w:rPr>
          <w:noProof/>
          <w:lang w:eastAsia="pt-BR"/>
        </w:rPr>
        <w:drawing>
          <wp:inline distT="0" distB="0" distL="0" distR="0" wp14:anchorId="08CF9B93" wp14:editId="0D8A4645">
            <wp:extent cx="3200400" cy="1627321"/>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241916" cy="1648431"/>
                    </a:xfrm>
                    <a:prstGeom prst="rect">
                      <a:avLst/>
                    </a:prstGeom>
                    <a:noFill/>
                    <a:ln>
                      <a:noFill/>
                    </a:ln>
                  </pic:spPr>
                </pic:pic>
              </a:graphicData>
            </a:graphic>
          </wp:inline>
        </w:drawing>
      </w:r>
    </w:p>
    <w:p w14:paraId="7AC29F0C" w14:textId="77777777" w:rsidR="00883F49" w:rsidRDefault="00883F49" w:rsidP="007948D2">
      <w:pPr>
        <w:rPr>
          <w:lang w:eastAsia="pt-BR"/>
        </w:rPr>
      </w:pPr>
    </w:p>
    <w:p w14:paraId="118BDF11" w14:textId="77777777" w:rsidR="001231A7" w:rsidRPr="00782AC6" w:rsidRDefault="001231A7" w:rsidP="007948D2">
      <w:pPr>
        <w:rPr>
          <w:lang w:eastAsia="pt-BR"/>
        </w:rPr>
      </w:pPr>
    </w:p>
    <w:p w14:paraId="0A461435" w14:textId="77777777" w:rsidR="00D26714" w:rsidRPr="00264F83" w:rsidRDefault="00D26714" w:rsidP="00336DF1">
      <w:pPr>
        <w:pStyle w:val="Ttulo1"/>
        <w:rPr>
          <w:rFonts w:cs="Arial"/>
          <w:color w:val="ED3611"/>
          <w:kern w:val="0"/>
          <w:szCs w:val="40"/>
        </w:rPr>
      </w:pPr>
      <w:bookmarkStart w:id="77" w:name="_Toc70064101"/>
      <w:bookmarkStart w:id="78" w:name="_Toc99392314"/>
      <w:r w:rsidRPr="00264F83">
        <w:rPr>
          <w:rFonts w:cs="Arial"/>
          <w:color w:val="ED3611"/>
          <w:kern w:val="0"/>
          <w:szCs w:val="40"/>
        </w:rPr>
        <w:lastRenderedPageBreak/>
        <w:t>1</w:t>
      </w:r>
      <w:r w:rsidR="00076318">
        <w:rPr>
          <w:rFonts w:cs="Arial"/>
          <w:color w:val="ED3611"/>
          <w:kern w:val="0"/>
          <w:szCs w:val="40"/>
        </w:rPr>
        <w:t>5</w:t>
      </w:r>
      <w:r w:rsidRPr="00264F83">
        <w:rPr>
          <w:rFonts w:cs="Arial"/>
          <w:color w:val="ED3611"/>
          <w:kern w:val="0"/>
          <w:szCs w:val="40"/>
        </w:rPr>
        <w:t xml:space="preserve"> - Tablatura:</w:t>
      </w:r>
      <w:bookmarkEnd w:id="77"/>
      <w:bookmarkEnd w:id="78"/>
    </w:p>
    <w:p w14:paraId="3D81E73B" w14:textId="77777777" w:rsidR="00D26714" w:rsidRPr="000372A2" w:rsidRDefault="00D26714" w:rsidP="00D26714">
      <w:pPr>
        <w:rPr>
          <w:rFonts w:cs="Arial"/>
          <w:bCs/>
          <w:color w:val="000000"/>
          <w:szCs w:val="22"/>
        </w:rPr>
      </w:pPr>
      <w:r w:rsidRPr="000372A2">
        <w:rPr>
          <w:rFonts w:cs="Arial"/>
          <w:bCs/>
          <w:color w:val="000000"/>
          <w:szCs w:val="22"/>
        </w:rPr>
        <w:t>A tablatura é uma notação musical bem simples e fácil de ler. Essa notação permite que o músico saiba localizar os seus dedos, ou seja, ela diz onde o músico deve colocar os dedos em um determinado instrumento. Por isso utilizaremos ela como um novo recurso nos próximos exercícios.</w:t>
      </w:r>
    </w:p>
    <w:p w14:paraId="3B90A231" w14:textId="77777777" w:rsidR="00D26714" w:rsidRPr="000372A2" w:rsidRDefault="00D26714" w:rsidP="00D26714">
      <w:pPr>
        <w:rPr>
          <w:rFonts w:cs="Arial"/>
          <w:bCs/>
          <w:color w:val="000000"/>
          <w:szCs w:val="22"/>
        </w:rPr>
      </w:pPr>
      <w:r w:rsidRPr="000372A2">
        <w:rPr>
          <w:rFonts w:cs="Arial"/>
          <w:bCs/>
          <w:color w:val="000000"/>
          <w:szCs w:val="22"/>
        </w:rPr>
        <w:t>Abaixo dos nossos sistemas de partitura teremos sistemas em tablatura, que corresponderão entre si, assim você poderá consultar ambos.</w:t>
      </w:r>
    </w:p>
    <w:p w14:paraId="36AB10E3" w14:textId="77777777" w:rsidR="00D26714" w:rsidRPr="000372A2" w:rsidRDefault="00D26714" w:rsidP="00135D51">
      <w:pPr>
        <w:rPr>
          <w:rFonts w:cs="Arial"/>
          <w:bCs/>
          <w:color w:val="000000"/>
          <w:szCs w:val="22"/>
        </w:rPr>
      </w:pPr>
      <w:r w:rsidRPr="000372A2">
        <w:rPr>
          <w:rFonts w:cs="Arial"/>
          <w:bCs/>
          <w:color w:val="000000"/>
          <w:szCs w:val="22"/>
        </w:rPr>
        <w:t>Para lermos o básico da tablatura precisaremos entender o seguinte:</w:t>
      </w:r>
    </w:p>
    <w:p w14:paraId="5BB39B32" w14:textId="77777777" w:rsidR="00D26714" w:rsidRPr="00D26714" w:rsidRDefault="00D26714" w:rsidP="00135D51">
      <w:pPr>
        <w:rPr>
          <w:rFonts w:cs="Arial"/>
          <w:bCs/>
          <w:color w:val="000000"/>
          <w:sz w:val="16"/>
          <w:szCs w:val="16"/>
        </w:rPr>
      </w:pPr>
    </w:p>
    <w:p w14:paraId="1455B8FD" w14:textId="77777777" w:rsidR="00CA696F" w:rsidRDefault="00D26714" w:rsidP="00A87050">
      <w:pPr>
        <w:jc w:val="center"/>
        <w:rPr>
          <w:rFonts w:cs="Arial"/>
          <w:bCs/>
          <w:color w:val="000000"/>
          <w:sz w:val="24"/>
        </w:rPr>
      </w:pPr>
      <w:r>
        <w:rPr>
          <w:rFonts w:cs="Arial"/>
          <w:bCs/>
          <w:noProof/>
          <w:color w:val="000000"/>
          <w:sz w:val="24"/>
          <w:lang w:eastAsia="pt-BR"/>
        </w:rPr>
        <w:drawing>
          <wp:inline distT="0" distB="0" distL="0" distR="0" wp14:anchorId="3335D4A5" wp14:editId="0CB68D4D">
            <wp:extent cx="3714750" cy="173355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732946" cy="1742041"/>
                    </a:xfrm>
                    <a:prstGeom prst="rect">
                      <a:avLst/>
                    </a:prstGeom>
                    <a:noFill/>
                    <a:ln>
                      <a:noFill/>
                    </a:ln>
                  </pic:spPr>
                </pic:pic>
              </a:graphicData>
            </a:graphic>
          </wp:inline>
        </w:drawing>
      </w:r>
    </w:p>
    <w:p w14:paraId="37A683FF" w14:textId="77777777" w:rsidR="00CA696F" w:rsidRPr="00D26714" w:rsidRDefault="00076318" w:rsidP="00941FCD">
      <w:pPr>
        <w:pStyle w:val="Legenda"/>
        <w:jc w:val="center"/>
      </w:pPr>
      <w:r>
        <w:t>Fig – 15</w:t>
      </w:r>
      <w:r w:rsidR="00941FCD">
        <w:t>.0.1</w:t>
      </w:r>
    </w:p>
    <w:p w14:paraId="0A22AF6C" w14:textId="7EFA67FC" w:rsidR="00E81D72" w:rsidRPr="009D7F82" w:rsidRDefault="00E81D72" w:rsidP="00C7615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9" w:name="_Toc70064102"/>
      <w:bookmarkStart w:id="80" w:name="_Toc99392315"/>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Simultâneo para a mão esquerda e direita no violão</w:t>
      </w:r>
      <w:bookmarkEnd w:id="79"/>
      <w:bookmarkEnd w:id="80"/>
    </w:p>
    <w:p w14:paraId="6FB07748" w14:textId="69077F8C" w:rsidR="00A87DF1" w:rsidRPr="00AD3A70" w:rsidRDefault="00E81D72" w:rsidP="00135D51">
      <w:pPr>
        <w:rPr>
          <w:rFonts w:cs="Arial"/>
          <w:color w:val="000000"/>
          <w:szCs w:val="22"/>
        </w:rPr>
      </w:pPr>
      <w:r>
        <w:rPr>
          <w:rFonts w:cs="Arial"/>
          <w:color w:val="000000"/>
          <w:szCs w:val="22"/>
        </w:rPr>
        <w:t xml:space="preserve">Observação: </w:t>
      </w:r>
      <w:r w:rsidR="002D3E56">
        <w:rPr>
          <w:rFonts w:cs="Arial"/>
          <w:color w:val="000000"/>
          <w:szCs w:val="22"/>
        </w:rPr>
        <w:t xml:space="preserve">execute o exercício, mas não se esqueça de </w:t>
      </w:r>
      <w:r>
        <w:rPr>
          <w:rFonts w:cs="Arial"/>
          <w:color w:val="000000"/>
          <w:szCs w:val="22"/>
        </w:rPr>
        <w:t>solfej</w:t>
      </w:r>
      <w:r w:rsidR="002D3E56">
        <w:rPr>
          <w:rFonts w:cs="Arial"/>
          <w:color w:val="000000"/>
          <w:szCs w:val="22"/>
        </w:rPr>
        <w:t>ar</w:t>
      </w:r>
      <w:r>
        <w:rPr>
          <w:rFonts w:cs="Arial"/>
          <w:color w:val="000000"/>
          <w:szCs w:val="22"/>
        </w:rPr>
        <w:t xml:space="preserve"> (cantar a nota que ele está tocando)</w:t>
      </w:r>
      <w:r w:rsidR="002D3E56">
        <w:rPr>
          <w:rFonts w:cs="Arial"/>
          <w:color w:val="000000"/>
          <w:szCs w:val="22"/>
        </w:rPr>
        <w:t>.</w:t>
      </w:r>
    </w:p>
    <w:p w14:paraId="5FDCF612" w14:textId="77777777" w:rsidR="00A87DF1" w:rsidRPr="006418FD" w:rsidRDefault="00A87DF1" w:rsidP="00A87DF1">
      <w:pPr>
        <w:pStyle w:val="Legenda"/>
        <w:jc w:val="center"/>
        <w:rPr>
          <w:b w:val="0"/>
          <w:bCs w:val="0"/>
          <w:i w:val="0"/>
          <w:iCs/>
        </w:rPr>
      </w:pPr>
    </w:p>
    <w:p w14:paraId="3AD9068D" w14:textId="77777777" w:rsidR="00A87DF1" w:rsidRPr="00A87DF1" w:rsidRDefault="00FF7D49" w:rsidP="00A87DF1">
      <w:pPr>
        <w:pStyle w:val="Legenda"/>
        <w:jc w:val="center"/>
      </w:pPr>
      <w:r>
        <w:rPr>
          <w:noProof/>
        </w:rPr>
        <w:drawing>
          <wp:inline distT="0" distB="0" distL="0" distR="0" wp14:anchorId="2AC6A131" wp14:editId="525785D8">
            <wp:extent cx="3887482" cy="3563007"/>
            <wp:effectExtent l="0" t="0" r="0" b="0"/>
            <wp:docPr id="35" name="Imagem 3" descr="C:\Users\Usuario\Desktop\tainá\Apostila\Violão\IMG_20201117_143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ainá\Apostila\Violão\IMG_20201117_143329.png"/>
                    <pic:cNvPicPr>
                      <a:picLocks noChangeAspect="1" noChangeArrowheads="1"/>
                    </pic:cNvPicPr>
                  </pic:nvPicPr>
                  <pic:blipFill>
                    <a:blip r:embed="rId137" cstate="print"/>
                    <a:srcRect/>
                    <a:stretch>
                      <a:fillRect/>
                    </a:stretch>
                  </pic:blipFill>
                  <pic:spPr bwMode="auto">
                    <a:xfrm>
                      <a:off x="0" y="0"/>
                      <a:ext cx="3898273" cy="3572897"/>
                    </a:xfrm>
                    <a:prstGeom prst="rect">
                      <a:avLst/>
                    </a:prstGeom>
                    <a:noFill/>
                    <a:ln w="9525">
                      <a:noFill/>
                      <a:miter lim="800000"/>
                      <a:headEnd/>
                      <a:tailEnd/>
                    </a:ln>
                  </pic:spPr>
                </pic:pic>
              </a:graphicData>
            </a:graphic>
          </wp:inline>
        </w:drawing>
      </w:r>
    </w:p>
    <w:p w14:paraId="32DD2C49" w14:textId="77777777" w:rsidR="000513AA" w:rsidRPr="000513AA" w:rsidRDefault="00F7106C" w:rsidP="00A87DF1">
      <w:pPr>
        <w:pStyle w:val="Legenda"/>
        <w:jc w:val="center"/>
      </w:pPr>
      <w:r>
        <w:t>Fig – 1</w:t>
      </w:r>
      <w:r w:rsidR="00076318">
        <w:t>5</w:t>
      </w:r>
      <w:r>
        <w:t>.0.</w:t>
      </w:r>
      <w:r w:rsidR="00941FCD">
        <w:t>2</w:t>
      </w:r>
    </w:p>
    <w:p w14:paraId="69F8B6EC" w14:textId="77777777" w:rsidR="002F1BAB" w:rsidRPr="008459C8" w:rsidRDefault="002F1BAB" w:rsidP="00135D51">
      <w:pPr>
        <w:rPr>
          <w:rFonts w:cs="Arial"/>
          <w:bCs/>
          <w:color w:val="000000"/>
          <w:sz w:val="24"/>
        </w:rPr>
      </w:pPr>
    </w:p>
    <w:p w14:paraId="3CD2933B" w14:textId="7E38A30A" w:rsidR="00CB639B" w:rsidRPr="00F75B2D" w:rsidRDefault="00E46F51"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14:anchorId="47FD78FF" wp14:editId="02B6A0E0">
            <wp:extent cx="5579420" cy="2265529"/>
            <wp:effectExtent l="0" t="0" r="2540" b="1905"/>
            <wp:docPr id="10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srcRect/>
                    <a:stretch>
                      <a:fillRect/>
                    </a:stretch>
                  </pic:blipFill>
                  <pic:spPr bwMode="auto">
                    <a:xfrm>
                      <a:off x="0" y="0"/>
                      <a:ext cx="5636950" cy="2288889"/>
                    </a:xfrm>
                    <a:prstGeom prst="rect">
                      <a:avLst/>
                    </a:prstGeom>
                    <a:noFill/>
                    <a:ln w="9525">
                      <a:noFill/>
                      <a:miter lim="800000"/>
                      <a:headEnd/>
                      <a:tailEnd/>
                    </a:ln>
                  </pic:spPr>
                </pic:pic>
              </a:graphicData>
            </a:graphic>
          </wp:inline>
        </w:drawing>
      </w:r>
      <w:r>
        <w:rPr>
          <w:rFonts w:cs="Arial"/>
          <w:b/>
          <w:noProof/>
          <w:color w:val="000000"/>
          <w:sz w:val="28"/>
          <w:szCs w:val="28"/>
          <w:lang w:eastAsia="pt-BR"/>
        </w:rPr>
        <w:drawing>
          <wp:inline distT="0" distB="0" distL="0" distR="0" wp14:anchorId="3EE6B62B" wp14:editId="334674A9">
            <wp:extent cx="5567644" cy="1282890"/>
            <wp:effectExtent l="0" t="0" r="0" b="0"/>
            <wp:docPr id="793"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39" cstate="print"/>
                    <a:srcRect l="3995" t="4624" r="4010" b="80387"/>
                    <a:stretch/>
                  </pic:blipFill>
                  <pic:spPr bwMode="auto">
                    <a:xfrm>
                      <a:off x="0" y="0"/>
                      <a:ext cx="5710188" cy="1315735"/>
                    </a:xfrm>
                    <a:prstGeom prst="rect">
                      <a:avLst/>
                    </a:prstGeom>
                    <a:noFill/>
                    <a:ln>
                      <a:noFill/>
                    </a:ln>
                    <a:extLst>
                      <a:ext uri="{53640926-AAD7-44D8-BBD7-CCE9431645EC}">
                        <a14:shadowObscured xmlns:a14="http://schemas.microsoft.com/office/drawing/2010/main"/>
                      </a:ext>
                    </a:extLst>
                  </pic:spPr>
                </pic:pic>
              </a:graphicData>
            </a:graphic>
          </wp:inline>
        </w:drawing>
      </w:r>
      <w:r w:rsidR="00F75B2D">
        <w:rPr>
          <w:rFonts w:cs="Arial"/>
          <w:b/>
          <w:noProof/>
          <w:color w:val="000000"/>
          <w:sz w:val="28"/>
          <w:szCs w:val="28"/>
          <w:lang w:eastAsia="pt-BR"/>
        </w:rPr>
        <w:drawing>
          <wp:inline distT="0" distB="0" distL="0" distR="0" wp14:anchorId="7A6A1DB9" wp14:editId="30F65595">
            <wp:extent cx="5579110" cy="130801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636362" cy="1321436"/>
                    </a:xfrm>
                    <a:prstGeom prst="rect">
                      <a:avLst/>
                    </a:prstGeom>
                    <a:noFill/>
                    <a:ln>
                      <a:noFill/>
                    </a:ln>
                  </pic:spPr>
                </pic:pic>
              </a:graphicData>
            </a:graphic>
          </wp:inline>
        </w:drawing>
      </w:r>
    </w:p>
    <w:p w14:paraId="1E09DE8C" w14:textId="77777777" w:rsidR="00F75B2D" w:rsidRDefault="00E46F51" w:rsidP="00F75B2D">
      <w:pPr>
        <w:jc w:val="center"/>
        <w:rPr>
          <w:rFonts w:cs="Arial"/>
          <w:b/>
          <w:color w:val="000000"/>
          <w:sz w:val="28"/>
          <w:szCs w:val="28"/>
        </w:rPr>
      </w:pPr>
      <w:r>
        <w:rPr>
          <w:rFonts w:cs="Arial"/>
          <w:b/>
          <w:noProof/>
          <w:color w:val="000000"/>
          <w:sz w:val="28"/>
          <w:szCs w:val="28"/>
          <w:lang w:eastAsia="pt-BR"/>
        </w:rPr>
        <w:drawing>
          <wp:inline distT="0" distB="0" distL="0" distR="0" wp14:anchorId="4E4FF65A" wp14:editId="753E0BF8">
            <wp:extent cx="5565829" cy="1257300"/>
            <wp:effectExtent l="0" t="0" r="0" b="0"/>
            <wp:docPr id="1155"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39" cstate="print"/>
                    <a:srcRect l="3372" t="55979" r="3973" b="29221"/>
                    <a:stretch/>
                  </pic:blipFill>
                  <pic:spPr bwMode="auto">
                    <a:xfrm>
                      <a:off x="0" y="0"/>
                      <a:ext cx="5567045" cy="1257575"/>
                    </a:xfrm>
                    <a:prstGeom prst="rect">
                      <a:avLst/>
                    </a:prstGeom>
                    <a:noFill/>
                    <a:ln>
                      <a:noFill/>
                    </a:ln>
                    <a:extLst>
                      <a:ext uri="{53640926-AAD7-44D8-BBD7-CCE9431645EC}">
                        <a14:shadowObscured xmlns:a14="http://schemas.microsoft.com/office/drawing/2010/main"/>
                      </a:ext>
                    </a:extLst>
                  </pic:spPr>
                </pic:pic>
              </a:graphicData>
            </a:graphic>
          </wp:inline>
        </w:drawing>
      </w:r>
    </w:p>
    <w:p w14:paraId="78A0EF76" w14:textId="77777777" w:rsidR="00F75B2D" w:rsidRDefault="00F75B2D" w:rsidP="00F75B2D">
      <w:pPr>
        <w:jc w:val="center"/>
        <w:rPr>
          <w:rFonts w:cs="Arial"/>
          <w:b/>
          <w:color w:val="000000"/>
          <w:sz w:val="28"/>
          <w:szCs w:val="28"/>
        </w:rPr>
      </w:pPr>
    </w:p>
    <w:p w14:paraId="5ACFC05B" w14:textId="6F1338A0" w:rsidR="00F75B2D" w:rsidRDefault="00F75B2D"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14:anchorId="1EC1455F" wp14:editId="685E16F0">
            <wp:extent cx="5399605" cy="1481455"/>
            <wp:effectExtent l="0" t="0" r="0" b="0"/>
            <wp:docPr id="249"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39" cstate="print"/>
                    <a:srcRect l="3372" t="72047" r="3973" b="9973"/>
                    <a:stretch/>
                  </pic:blipFill>
                  <pic:spPr bwMode="auto">
                    <a:xfrm>
                      <a:off x="0" y="0"/>
                      <a:ext cx="5400040" cy="1481574"/>
                    </a:xfrm>
                    <a:prstGeom prst="rect">
                      <a:avLst/>
                    </a:prstGeom>
                    <a:noFill/>
                    <a:ln>
                      <a:noFill/>
                    </a:ln>
                    <a:extLst>
                      <a:ext uri="{53640926-AAD7-44D8-BBD7-CCE9431645EC}">
                        <a14:shadowObscured xmlns:a14="http://schemas.microsoft.com/office/drawing/2010/main"/>
                      </a:ext>
                    </a:extLst>
                  </pic:spPr>
                </pic:pic>
              </a:graphicData>
            </a:graphic>
          </wp:inline>
        </w:drawing>
      </w:r>
      <w:r w:rsidR="00A4357D">
        <w:rPr>
          <w:rFonts w:cs="Arial"/>
          <w:b/>
          <w:noProof/>
          <w:color w:val="000000"/>
          <w:sz w:val="28"/>
          <w:szCs w:val="28"/>
          <w:lang w:eastAsia="pt-BR"/>
        </w:rPr>
        <w:drawing>
          <wp:inline distT="0" distB="0" distL="0" distR="0" wp14:anchorId="6B97C08B" wp14:editId="7CA2DA1D">
            <wp:extent cx="5678805" cy="1276350"/>
            <wp:effectExtent l="0" t="0" r="0" b="0"/>
            <wp:docPr id="794"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3295" t="4771" r="4112" b="80512"/>
                    <a:stretch/>
                  </pic:blipFill>
                  <pic:spPr bwMode="auto">
                    <a:xfrm>
                      <a:off x="0" y="0"/>
                      <a:ext cx="5679568" cy="1276521"/>
                    </a:xfrm>
                    <a:prstGeom prst="rect">
                      <a:avLst/>
                    </a:prstGeom>
                    <a:noFill/>
                    <a:ln>
                      <a:noFill/>
                    </a:ln>
                    <a:extLst>
                      <a:ext uri="{53640926-AAD7-44D8-BBD7-CCE9431645EC}">
                        <a14:shadowObscured xmlns:a14="http://schemas.microsoft.com/office/drawing/2010/main"/>
                      </a:ext>
                    </a:extLst>
                  </pic:spPr>
                </pic:pic>
              </a:graphicData>
            </a:graphic>
          </wp:inline>
        </w:drawing>
      </w:r>
    </w:p>
    <w:p w14:paraId="4F703C99" w14:textId="01BFA879" w:rsidR="00F75B2D" w:rsidRDefault="00F75B2D" w:rsidP="00F75B2D">
      <w:pPr>
        <w:jc w:val="center"/>
        <w:rPr>
          <w:rFonts w:cs="Arial"/>
          <w:b/>
          <w:color w:val="000000"/>
          <w:sz w:val="28"/>
          <w:szCs w:val="28"/>
        </w:rPr>
      </w:pPr>
    </w:p>
    <w:p w14:paraId="30AEE946" w14:textId="578F84E0" w:rsidR="00F75B2D" w:rsidRDefault="00F75B2D" w:rsidP="00F75B2D">
      <w:pPr>
        <w:jc w:val="center"/>
        <w:rPr>
          <w:rFonts w:cs="Arial"/>
          <w:b/>
          <w:color w:val="000000"/>
          <w:sz w:val="28"/>
          <w:szCs w:val="28"/>
        </w:rPr>
      </w:pPr>
      <w:r>
        <w:rPr>
          <w:rFonts w:cs="Arial"/>
          <w:b/>
          <w:noProof/>
          <w:color w:val="000000"/>
          <w:sz w:val="28"/>
          <w:szCs w:val="28"/>
          <w:lang w:eastAsia="pt-BR"/>
        </w:rPr>
        <w:drawing>
          <wp:inline distT="0" distB="0" distL="0" distR="0" wp14:anchorId="18E1CDC2" wp14:editId="0E967E14">
            <wp:extent cx="5399405" cy="3867150"/>
            <wp:effectExtent l="0" t="0" r="0" b="0"/>
            <wp:docPr id="250"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3295" t="24177" r="4112" b="28925"/>
                    <a:stretch/>
                  </pic:blipFill>
                  <pic:spPr bwMode="auto">
                    <a:xfrm>
                      <a:off x="0" y="0"/>
                      <a:ext cx="5400040" cy="3867605"/>
                    </a:xfrm>
                    <a:prstGeom prst="rect">
                      <a:avLst/>
                    </a:prstGeom>
                    <a:noFill/>
                    <a:ln>
                      <a:noFill/>
                    </a:ln>
                    <a:extLst>
                      <a:ext uri="{53640926-AAD7-44D8-BBD7-CCE9431645EC}">
                        <a14:shadowObscured xmlns:a14="http://schemas.microsoft.com/office/drawing/2010/main"/>
                      </a:ext>
                    </a:extLst>
                  </pic:spPr>
                </pic:pic>
              </a:graphicData>
            </a:graphic>
          </wp:inline>
        </w:drawing>
      </w:r>
    </w:p>
    <w:p w14:paraId="37E95AA5" w14:textId="4136DA17" w:rsidR="00F75B2D" w:rsidRDefault="00F75B2D" w:rsidP="00F75B2D">
      <w:pPr>
        <w:jc w:val="center"/>
        <w:rPr>
          <w:rFonts w:cs="Arial"/>
          <w:b/>
          <w:color w:val="000000"/>
          <w:sz w:val="28"/>
          <w:szCs w:val="28"/>
        </w:rPr>
      </w:pPr>
    </w:p>
    <w:p w14:paraId="70598DA1" w14:textId="369B3B32" w:rsidR="00F75B2D" w:rsidRDefault="00F75B2D" w:rsidP="00F75B2D">
      <w:pPr>
        <w:jc w:val="center"/>
        <w:rPr>
          <w:rFonts w:cs="Arial"/>
          <w:b/>
          <w:color w:val="000000"/>
          <w:sz w:val="28"/>
          <w:szCs w:val="28"/>
        </w:rPr>
      </w:pPr>
    </w:p>
    <w:p w14:paraId="7C3AC19B" w14:textId="75224C58" w:rsidR="00F75B2D" w:rsidRDefault="00F75B2D" w:rsidP="00F75B2D">
      <w:pPr>
        <w:jc w:val="center"/>
        <w:rPr>
          <w:rFonts w:cs="Arial"/>
          <w:b/>
          <w:color w:val="000000"/>
          <w:sz w:val="28"/>
          <w:szCs w:val="28"/>
        </w:rPr>
      </w:pPr>
    </w:p>
    <w:p w14:paraId="3FD7C1AE" w14:textId="77777777" w:rsidR="00F75B2D" w:rsidRDefault="00F75B2D" w:rsidP="00F75B2D">
      <w:pPr>
        <w:jc w:val="center"/>
        <w:rPr>
          <w:rFonts w:cs="Arial"/>
          <w:b/>
          <w:color w:val="000000"/>
          <w:sz w:val="28"/>
          <w:szCs w:val="28"/>
        </w:rPr>
      </w:pPr>
    </w:p>
    <w:p w14:paraId="69DD90ED" w14:textId="54E85656" w:rsidR="00F75B2D" w:rsidRDefault="00F75B2D"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14:anchorId="704516A7" wp14:editId="3E6F7C57">
            <wp:extent cx="5399405" cy="1342393"/>
            <wp:effectExtent l="0" t="0" r="0" b="0"/>
            <wp:docPr id="251"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3295" t="73616" r="4112" b="10104"/>
                    <a:stretch/>
                  </pic:blipFill>
                  <pic:spPr bwMode="auto">
                    <a:xfrm>
                      <a:off x="0" y="0"/>
                      <a:ext cx="5400040" cy="1342551"/>
                    </a:xfrm>
                    <a:prstGeom prst="rect">
                      <a:avLst/>
                    </a:prstGeom>
                    <a:noFill/>
                    <a:ln>
                      <a:noFill/>
                    </a:ln>
                    <a:extLst>
                      <a:ext uri="{53640926-AAD7-44D8-BBD7-CCE9431645EC}">
                        <a14:shadowObscured xmlns:a14="http://schemas.microsoft.com/office/drawing/2010/main"/>
                      </a:ext>
                    </a:extLst>
                  </pic:spPr>
                </pic:pic>
              </a:graphicData>
            </a:graphic>
          </wp:inline>
        </w:drawing>
      </w:r>
    </w:p>
    <w:p w14:paraId="004FF5CC" w14:textId="510F80DF" w:rsidR="00A87DF1" w:rsidRDefault="00A4357D" w:rsidP="00F75B2D">
      <w:pPr>
        <w:jc w:val="center"/>
        <w:rPr>
          <w:rFonts w:cs="Arial"/>
          <w:b/>
          <w:color w:val="000000"/>
          <w:sz w:val="28"/>
          <w:szCs w:val="28"/>
        </w:rPr>
      </w:pPr>
      <w:r>
        <w:rPr>
          <w:rFonts w:cs="Arial"/>
          <w:b/>
          <w:noProof/>
          <w:color w:val="000000"/>
          <w:sz w:val="28"/>
          <w:szCs w:val="28"/>
          <w:lang w:eastAsia="pt-BR"/>
        </w:rPr>
        <w:drawing>
          <wp:inline distT="0" distB="0" distL="0" distR="0" wp14:anchorId="3C57053A" wp14:editId="5601DC7D">
            <wp:extent cx="5414211" cy="5701699"/>
            <wp:effectExtent l="0" t="0" r="0" b="0"/>
            <wp:docPr id="795" name="Imagem 5" descr="C:\Users\PROBOO~1\AppData\Local\Temp\Rar$DIa0.497\Exercíco_simultâneo_para_mão_esquerda_e_direita_no_violão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BOO~1\AppData\Local\Temp\Rar$DIa0.497\Exercíco_simultâneo_para_mão_esquerda_e_direita_no_violão_page-0004.jpg"/>
                    <pic:cNvPicPr>
                      <a:picLocks noChangeAspect="1" noChangeArrowheads="1"/>
                    </pic:cNvPicPr>
                  </pic:nvPicPr>
                  <pic:blipFill rotWithShape="1">
                    <a:blip r:embed="rId142" cstate="print"/>
                    <a:srcRect l="3472" t="5025" r="4031" b="26090"/>
                    <a:stretch/>
                  </pic:blipFill>
                  <pic:spPr bwMode="auto">
                    <a:xfrm>
                      <a:off x="0" y="0"/>
                      <a:ext cx="5418202" cy="5705902"/>
                    </a:xfrm>
                    <a:prstGeom prst="rect">
                      <a:avLst/>
                    </a:prstGeom>
                    <a:noFill/>
                    <a:ln>
                      <a:noFill/>
                    </a:ln>
                    <a:extLst>
                      <a:ext uri="{53640926-AAD7-44D8-BBD7-CCE9431645EC}">
                        <a14:shadowObscured xmlns:a14="http://schemas.microsoft.com/office/drawing/2010/main"/>
                      </a:ext>
                    </a:extLst>
                  </pic:spPr>
                </pic:pic>
              </a:graphicData>
            </a:graphic>
          </wp:inline>
        </w:drawing>
      </w:r>
    </w:p>
    <w:p w14:paraId="16955174" w14:textId="77777777" w:rsidR="002242E0" w:rsidRDefault="002242E0" w:rsidP="00A97E00">
      <w:pPr>
        <w:jc w:val="center"/>
        <w:rPr>
          <w:rFonts w:cs="Arial"/>
          <w:b/>
          <w:color w:val="000000"/>
          <w:sz w:val="28"/>
          <w:szCs w:val="28"/>
        </w:rPr>
      </w:pPr>
    </w:p>
    <w:p w14:paraId="79628769" w14:textId="77777777" w:rsidR="00634719" w:rsidRDefault="00634719" w:rsidP="00A97E00">
      <w:pPr>
        <w:jc w:val="center"/>
        <w:rPr>
          <w:rFonts w:cs="Arial"/>
          <w:b/>
          <w:color w:val="000000"/>
          <w:sz w:val="28"/>
          <w:szCs w:val="28"/>
        </w:rPr>
      </w:pPr>
    </w:p>
    <w:p w14:paraId="3946B1DD" w14:textId="77777777" w:rsidR="007A342C" w:rsidRDefault="007A342C" w:rsidP="00A87DF1">
      <w:pPr>
        <w:jc w:val="both"/>
        <w:rPr>
          <w:rFonts w:cs="Arial"/>
          <w:color w:val="000000"/>
          <w:szCs w:val="22"/>
        </w:rPr>
      </w:pPr>
    </w:p>
    <w:p w14:paraId="6822432D" w14:textId="77777777" w:rsidR="002242E0" w:rsidRPr="003E3037" w:rsidRDefault="00B16021" w:rsidP="00634719">
      <w:pPr>
        <w:jc w:val="center"/>
        <w:rPr>
          <w:rFonts w:cs="Arial"/>
          <w:szCs w:val="22"/>
        </w:rPr>
      </w:pPr>
      <w:r>
        <w:rPr>
          <w:rFonts w:cs="Arial"/>
          <w:noProof/>
          <w:szCs w:val="22"/>
          <w:lang w:eastAsia="pt-BR"/>
        </w:rPr>
        <w:drawing>
          <wp:inline distT="0" distB="0" distL="0" distR="0" wp14:anchorId="7D607860" wp14:editId="20747ACF">
            <wp:extent cx="4467905" cy="1156338"/>
            <wp:effectExtent l="0" t="0" r="8890" b="5715"/>
            <wp:docPr id="1096" name="Imagem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490924" cy="1162296"/>
                    </a:xfrm>
                    <a:prstGeom prst="rect">
                      <a:avLst/>
                    </a:prstGeom>
                    <a:noFill/>
                    <a:ln>
                      <a:noFill/>
                    </a:ln>
                  </pic:spPr>
                </pic:pic>
              </a:graphicData>
            </a:graphic>
          </wp:inline>
        </w:drawing>
      </w:r>
    </w:p>
    <w:p w14:paraId="0577F1AA" w14:textId="234844C8" w:rsidR="00FB1B15" w:rsidRPr="00A91F92" w:rsidRDefault="00477304" w:rsidP="0087200B">
      <w:pPr>
        <w:pStyle w:val="Ttulo1"/>
        <w:rPr>
          <w:rFonts w:cs="Arial"/>
          <w:color w:val="ED3611"/>
          <w:kern w:val="0"/>
          <w:szCs w:val="40"/>
        </w:rPr>
      </w:pPr>
      <w:bookmarkStart w:id="81" w:name="_Toc70064103"/>
      <w:bookmarkStart w:id="82" w:name="_Toc99392316"/>
      <w:r w:rsidRPr="00A91F92">
        <w:rPr>
          <w:rFonts w:cs="Arial"/>
          <w:color w:val="ED3611"/>
          <w:kern w:val="0"/>
          <w:szCs w:val="40"/>
        </w:rPr>
        <w:lastRenderedPageBreak/>
        <w:t>1</w:t>
      </w:r>
      <w:r w:rsidR="00076318">
        <w:rPr>
          <w:rFonts w:cs="Arial"/>
          <w:color w:val="ED3611"/>
          <w:kern w:val="0"/>
          <w:szCs w:val="40"/>
        </w:rPr>
        <w:t>6</w:t>
      </w:r>
      <w:r w:rsidRPr="00A91F92">
        <w:rPr>
          <w:rFonts w:cs="Arial"/>
          <w:color w:val="ED3611"/>
          <w:kern w:val="0"/>
          <w:szCs w:val="40"/>
        </w:rPr>
        <w:t xml:space="preserve"> - </w:t>
      </w:r>
      <w:r w:rsidR="007466C6" w:rsidRPr="00A91F92">
        <w:rPr>
          <w:rFonts w:cs="Arial"/>
          <w:color w:val="ED3611"/>
          <w:kern w:val="0"/>
          <w:szCs w:val="40"/>
        </w:rPr>
        <w:t>Acordes</w:t>
      </w:r>
      <w:r w:rsidRPr="00A91F92">
        <w:rPr>
          <w:rFonts w:cs="Arial"/>
          <w:color w:val="ED3611"/>
          <w:kern w:val="0"/>
          <w:szCs w:val="40"/>
        </w:rPr>
        <w:t>:</w:t>
      </w:r>
      <w:bookmarkEnd w:id="81"/>
      <w:bookmarkEnd w:id="82"/>
    </w:p>
    <w:p w14:paraId="657EB1D7" w14:textId="77777777" w:rsidR="00477304" w:rsidRPr="00A91F92" w:rsidRDefault="00346C3D" w:rsidP="000372A2">
      <w:pPr>
        <w:rPr>
          <w:rFonts w:cs="Arial"/>
          <w:szCs w:val="22"/>
        </w:rPr>
      </w:pPr>
      <w:r w:rsidRPr="00A91F92">
        <w:rPr>
          <w:rFonts w:cs="Arial"/>
          <w:szCs w:val="22"/>
        </w:rPr>
        <w:t>Conjunto de notas tocadas simultaneamente</w:t>
      </w:r>
      <w:r w:rsidR="004721EC" w:rsidRPr="00A91F92">
        <w:rPr>
          <w:rFonts w:cs="Arial"/>
          <w:szCs w:val="22"/>
        </w:rPr>
        <w:t>. Existem vários tipos de acordes</w:t>
      </w:r>
      <w:r w:rsidRPr="00A91F92">
        <w:rPr>
          <w:rFonts w:cs="Arial"/>
          <w:szCs w:val="22"/>
        </w:rPr>
        <w:t xml:space="preserve">, que </w:t>
      </w:r>
      <w:r w:rsidR="004721EC" w:rsidRPr="00A91F92">
        <w:rPr>
          <w:rFonts w:cs="Arial"/>
          <w:szCs w:val="22"/>
        </w:rPr>
        <w:t>varia</w:t>
      </w:r>
      <w:r w:rsidRPr="00A91F92">
        <w:rPr>
          <w:rFonts w:cs="Arial"/>
          <w:szCs w:val="22"/>
        </w:rPr>
        <w:t>m</w:t>
      </w:r>
      <w:r w:rsidR="004721EC" w:rsidRPr="00A91F92">
        <w:rPr>
          <w:rFonts w:cs="Arial"/>
          <w:szCs w:val="22"/>
        </w:rPr>
        <w:t xml:space="preserve"> de acordo com os intervalos e a quantidade e disposição das notas dentro de sua estrutura. </w:t>
      </w:r>
    </w:p>
    <w:p w14:paraId="48796FF4" w14:textId="77777777" w:rsidR="004721EC" w:rsidRPr="006B0533" w:rsidRDefault="004721EC" w:rsidP="004721EC">
      <w:pPr>
        <w:jc w:val="both"/>
        <w:rPr>
          <w:rFonts w:cs="Arial"/>
          <w:szCs w:val="22"/>
        </w:rPr>
      </w:pPr>
      <w:r w:rsidRPr="00A91F92">
        <w:rPr>
          <w:rFonts w:cs="Arial"/>
          <w:b/>
          <w:i/>
          <w:szCs w:val="22"/>
        </w:rPr>
        <w:t xml:space="preserve">Tríades: </w:t>
      </w:r>
      <w:r w:rsidRPr="00A91F92">
        <w:rPr>
          <w:rFonts w:cs="Arial"/>
          <w:szCs w:val="22"/>
        </w:rPr>
        <w:t>Acorde</w:t>
      </w:r>
      <w:r w:rsidRPr="006B0533">
        <w:rPr>
          <w:rFonts w:cs="Arial"/>
          <w:szCs w:val="22"/>
        </w:rPr>
        <w:t xml:space="preserve"> formado por três notas tocadas simultaneamente.</w:t>
      </w:r>
    </w:p>
    <w:p w14:paraId="75C8BE3A" w14:textId="77777777" w:rsidR="004721EC" w:rsidRDefault="004721EC" w:rsidP="004721EC">
      <w:pPr>
        <w:jc w:val="both"/>
        <w:rPr>
          <w:rFonts w:cs="Arial"/>
          <w:i/>
          <w:szCs w:val="22"/>
        </w:rPr>
      </w:pPr>
      <w:r w:rsidRPr="006B0533">
        <w:rPr>
          <w:rFonts w:cs="Arial"/>
          <w:i/>
          <w:szCs w:val="22"/>
        </w:rPr>
        <w:t>Ex 1: Dó – Mi – Sol (Acorde de Dó maior)</w:t>
      </w:r>
    </w:p>
    <w:p w14:paraId="3136A810" w14:textId="77777777" w:rsidR="002A7DAB" w:rsidRPr="006B0533" w:rsidRDefault="002A7DAB" w:rsidP="004721EC">
      <w:pPr>
        <w:jc w:val="both"/>
        <w:rPr>
          <w:rFonts w:cs="Arial"/>
          <w:b/>
          <w:i/>
          <w:szCs w:val="22"/>
        </w:rPr>
      </w:pPr>
    </w:p>
    <w:p w14:paraId="18DA445B" w14:textId="77777777" w:rsidR="004721EC" w:rsidRDefault="004721EC" w:rsidP="008A4F3E">
      <w:pPr>
        <w:rPr>
          <w:rFonts w:cs="Arial"/>
          <w:b/>
          <w:i/>
          <w:sz w:val="32"/>
          <w:szCs w:val="32"/>
        </w:rPr>
      </w:pPr>
    </w:p>
    <w:p w14:paraId="087D2909" w14:textId="77777777" w:rsidR="00E3269E" w:rsidRPr="00264F83" w:rsidRDefault="00477304" w:rsidP="0013581D">
      <w:pPr>
        <w:pStyle w:val="Subttulo"/>
        <w:outlineLvl w:val="1"/>
        <w:rPr>
          <w:rFonts w:eastAsia="Times New Roman" w:cs="Times New Roman"/>
          <w:bCs/>
          <w:color w:val="E36C0A" w:themeColor="accent6" w:themeShade="BF"/>
          <w:spacing w:val="0"/>
          <w:kern w:val="36"/>
          <w:szCs w:val="44"/>
          <w:lang w:eastAsia="pt-BR"/>
        </w:rPr>
      </w:pPr>
      <w:bookmarkStart w:id="83" w:name="_Toc70064104"/>
      <w:bookmarkStart w:id="84" w:name="_Toc99392317"/>
      <w:r w:rsidRPr="00264F83">
        <w:rPr>
          <w:rFonts w:eastAsia="Times New Roman" w:cs="Times New Roman"/>
          <w:bCs/>
          <w:color w:val="E36C0A" w:themeColor="accent6" w:themeShade="BF"/>
          <w:spacing w:val="0"/>
          <w:kern w:val="36"/>
          <w:szCs w:val="44"/>
          <w:lang w:eastAsia="pt-BR"/>
        </w:rPr>
        <w:t>1</w:t>
      </w:r>
      <w:r w:rsidR="00076318">
        <w:rPr>
          <w:rFonts w:eastAsia="Times New Roman" w:cs="Times New Roman"/>
          <w:bCs/>
          <w:color w:val="E36C0A" w:themeColor="accent6" w:themeShade="BF"/>
          <w:spacing w:val="0"/>
          <w:kern w:val="36"/>
          <w:szCs w:val="44"/>
          <w:lang w:eastAsia="pt-BR"/>
        </w:rPr>
        <w:t>6</w:t>
      </w:r>
      <w:r w:rsidRPr="00264F83">
        <w:rPr>
          <w:rFonts w:eastAsia="Times New Roman" w:cs="Times New Roman"/>
          <w:bCs/>
          <w:color w:val="E36C0A" w:themeColor="accent6" w:themeShade="BF"/>
          <w:spacing w:val="0"/>
          <w:kern w:val="36"/>
          <w:szCs w:val="44"/>
          <w:lang w:eastAsia="pt-BR"/>
        </w:rPr>
        <w:t>.1 - Estudando um pouco mais sobre acordes</w:t>
      </w:r>
      <w:r w:rsidR="00E3269E" w:rsidRPr="00264F83">
        <w:rPr>
          <w:rFonts w:eastAsia="Times New Roman" w:cs="Times New Roman"/>
          <w:bCs/>
          <w:color w:val="E36C0A" w:themeColor="accent6" w:themeShade="BF"/>
          <w:spacing w:val="0"/>
          <w:kern w:val="36"/>
          <w:szCs w:val="44"/>
          <w:lang w:eastAsia="pt-BR"/>
        </w:rPr>
        <w:t>...</w:t>
      </w:r>
      <w:bookmarkEnd w:id="83"/>
      <w:bookmarkEnd w:id="84"/>
    </w:p>
    <w:p w14:paraId="449BE6CE" w14:textId="77777777" w:rsidR="005866EE" w:rsidRDefault="005866EE" w:rsidP="00B160B6">
      <w:pPr>
        <w:rPr>
          <w:rFonts w:cs="Arial"/>
          <w:szCs w:val="22"/>
        </w:rPr>
      </w:pPr>
    </w:p>
    <w:p w14:paraId="2BF250F1" w14:textId="77777777" w:rsidR="00F42790" w:rsidRDefault="00FD7C32" w:rsidP="00B160B6">
      <w:pPr>
        <w:rPr>
          <w:rFonts w:cs="Arial"/>
          <w:szCs w:val="22"/>
        </w:rPr>
      </w:pPr>
      <w:r>
        <w:rPr>
          <w:rFonts w:cs="Arial"/>
          <w:szCs w:val="22"/>
        </w:rPr>
        <w:t>Havíamos visto como é a formação do acorde maior, a tríade maior, não é? Uma terça maior e uma terça menor sobreposta:</w:t>
      </w:r>
    </w:p>
    <w:p w14:paraId="0A17FACE" w14:textId="77777777" w:rsidR="002A7DAB" w:rsidRDefault="002A7DAB" w:rsidP="00B160B6">
      <w:pPr>
        <w:rPr>
          <w:rFonts w:cs="Arial"/>
          <w:szCs w:val="22"/>
        </w:rPr>
      </w:pPr>
    </w:p>
    <w:p w14:paraId="54FD6EBA" w14:textId="4C146D67" w:rsidR="002A7DAB" w:rsidRPr="00657520" w:rsidRDefault="004C1AF1" w:rsidP="00B160B6">
      <w:pPr>
        <w:rPr>
          <w:rFonts w:cs="Arial"/>
        </w:rPr>
      </w:pPr>
      <w:r>
        <w:rPr>
          <w:noProof/>
          <w:lang w:eastAsia="pt-BR"/>
        </w:rPr>
        <mc:AlternateContent>
          <mc:Choice Requires="wps">
            <w:drawing>
              <wp:anchor distT="0" distB="0" distL="114300" distR="114300" simplePos="0" relativeHeight="251664896" behindDoc="1" locked="0" layoutInCell="1" allowOverlap="1" wp14:anchorId="351F4A9E" wp14:editId="2C7EFCE1">
                <wp:simplePos x="0" y="0"/>
                <wp:positionH relativeFrom="column">
                  <wp:posOffset>27044</wp:posOffset>
                </wp:positionH>
                <wp:positionV relativeFrom="paragraph">
                  <wp:posOffset>101152</wp:posOffset>
                </wp:positionV>
                <wp:extent cx="1260475" cy="209550"/>
                <wp:effectExtent l="209550" t="0" r="15875" b="0"/>
                <wp:wrapNone/>
                <wp:docPr id="210" nam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81D2F" id=" 251" o:spid="_x0000_s1026" style="position:absolute;margin-left:2.15pt;margin-top:7.95pt;width:99.2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" fillcolor="#b6dde8 [1304]">
                <v:shadow on="t" type="perspective" opacity=".5" origin=",.5" offset="0,0" matrix=",56756f,,.5"/>
                <v:path arrowok="t"/>
              </v:rect>
            </w:pict>
          </mc:Fallback>
        </mc:AlternateContent>
      </w:r>
    </w:p>
    <w:p w14:paraId="198DB0C3" w14:textId="4734B519" w:rsidR="00C47EA9" w:rsidRPr="00657520" w:rsidRDefault="00C47EA9" w:rsidP="00C47EA9">
      <w:pPr>
        <w:pStyle w:val="SemEspaamento"/>
      </w:pPr>
      <w:r w:rsidRPr="00657520">
        <w:rPr>
          <w:rFonts w:ascii="Arial" w:hAnsi="Arial" w:cs="Arial"/>
        </w:rPr>
        <w:t xml:space="preserve"> Fórmula: 2T+1,5T</w:t>
      </w:r>
    </w:p>
    <w:p w14:paraId="6BC2DE7C" w14:textId="77777777" w:rsidR="00C47EA9" w:rsidRDefault="00C47EA9" w:rsidP="00C47EA9">
      <w:pPr>
        <w:pStyle w:val="SemEspaamento"/>
      </w:pPr>
    </w:p>
    <w:p w14:paraId="2DDE3D59" w14:textId="77777777" w:rsidR="002A7DAB" w:rsidRPr="00657520" w:rsidRDefault="002A7DAB" w:rsidP="00C47EA9">
      <w:pPr>
        <w:pStyle w:val="SemEspaamento"/>
      </w:pPr>
    </w:p>
    <w:p w14:paraId="797E23A5" w14:textId="77777777" w:rsidR="00EC33B9" w:rsidRPr="0050075A" w:rsidRDefault="00FD7C32" w:rsidP="00A6128F">
      <w:pPr>
        <w:rPr>
          <w:rStyle w:val="apple-style-span"/>
          <w:rFonts w:cs="Arial"/>
          <w:color w:val="000000"/>
          <w:szCs w:val="22"/>
        </w:rPr>
      </w:pPr>
      <w:r w:rsidRPr="0050075A">
        <w:rPr>
          <w:rStyle w:val="apple-style-span"/>
          <w:rFonts w:cs="Arial"/>
          <w:color w:val="000000"/>
          <w:szCs w:val="22"/>
        </w:rPr>
        <w:t>Agora</w:t>
      </w:r>
      <w:r w:rsidR="00EC33B9" w:rsidRPr="0050075A">
        <w:rPr>
          <w:rStyle w:val="apple-style-span"/>
          <w:rFonts w:cs="Arial"/>
          <w:color w:val="000000"/>
          <w:szCs w:val="22"/>
        </w:rPr>
        <w:t xml:space="preserve">, vamos conhecer um pouquinho mais sobre acordes. Nós vimos acima, o acorde de Dó maior, formado no primeiro grau da escala de Dó. Em sua composição temos as três notas: </w:t>
      </w:r>
    </w:p>
    <w:p w14:paraId="5401B383" w14:textId="77777777"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Dó (Tônica – que dá o tom, por isso é chamada tônica) </w:t>
      </w:r>
    </w:p>
    <w:p w14:paraId="547C4D8F" w14:textId="7E28F63F" w:rsidR="00EC33B9" w:rsidRPr="0050075A" w:rsidRDefault="00EC33B9" w:rsidP="00A6128F">
      <w:pPr>
        <w:rPr>
          <w:rStyle w:val="apple-style-span"/>
          <w:rFonts w:cs="Arial"/>
          <w:color w:val="000000"/>
          <w:szCs w:val="22"/>
        </w:rPr>
      </w:pPr>
      <w:r w:rsidRPr="0050075A">
        <w:rPr>
          <w:rStyle w:val="apple-style-span"/>
          <w:rFonts w:cs="Arial"/>
          <w:color w:val="000000"/>
          <w:szCs w:val="22"/>
        </w:rPr>
        <w:t>Mi (Terça)</w:t>
      </w:r>
    </w:p>
    <w:p w14:paraId="1B99848E" w14:textId="6B7EFC2C"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Sol (Quinta) </w:t>
      </w:r>
    </w:p>
    <w:p w14:paraId="019D13DB" w14:textId="0DCA9E1A" w:rsidR="00EC33B9" w:rsidRPr="0050075A" w:rsidRDefault="00EC33B9" w:rsidP="00A6128F">
      <w:pPr>
        <w:rPr>
          <w:rStyle w:val="apple-style-span"/>
          <w:rFonts w:cs="Arial"/>
          <w:color w:val="000000"/>
          <w:szCs w:val="22"/>
        </w:rPr>
      </w:pPr>
    </w:p>
    <w:p w14:paraId="41E45460" w14:textId="0449ABB0" w:rsidR="004721EC" w:rsidRPr="0050075A" w:rsidRDefault="00EC33B9" w:rsidP="00A6128F">
      <w:pPr>
        <w:rPr>
          <w:rFonts w:cs="Arial"/>
          <w:color w:val="000000"/>
          <w:szCs w:val="22"/>
        </w:rPr>
      </w:pPr>
      <w:r w:rsidRPr="0050075A">
        <w:rPr>
          <w:rStyle w:val="apple-style-span"/>
          <w:rFonts w:cs="Arial"/>
          <w:color w:val="000000"/>
          <w:szCs w:val="22"/>
        </w:rPr>
        <w:t xml:space="preserve">Esses acordes que começam com a tônica, ou seja, que possuem o baixo (a nota mais grave do acorde) na tônica são chamados Acordes Fundamentais ou Acordes </w:t>
      </w:r>
      <w:r w:rsidR="007E3A07" w:rsidRPr="0050075A">
        <w:rPr>
          <w:rStyle w:val="apple-style-span"/>
          <w:rFonts w:cs="Arial"/>
          <w:color w:val="000000"/>
          <w:szCs w:val="22"/>
        </w:rPr>
        <w:t xml:space="preserve">em estado </w:t>
      </w:r>
      <w:r w:rsidR="00FD7C32" w:rsidRPr="0050075A">
        <w:rPr>
          <w:rStyle w:val="apple-style-span"/>
          <w:rFonts w:cs="Arial"/>
          <w:color w:val="000000"/>
          <w:szCs w:val="22"/>
        </w:rPr>
        <w:t>fundamental</w:t>
      </w:r>
      <w:r w:rsidRPr="0050075A">
        <w:rPr>
          <w:rStyle w:val="apple-style-span"/>
          <w:rFonts w:cs="Arial"/>
          <w:color w:val="000000"/>
          <w:szCs w:val="22"/>
        </w:rPr>
        <w:t>, veja</w:t>
      </w:r>
      <w:r w:rsidR="00FD7C32" w:rsidRPr="0050075A">
        <w:rPr>
          <w:rStyle w:val="apple-style-span"/>
          <w:rFonts w:cs="Arial"/>
          <w:color w:val="000000"/>
          <w:szCs w:val="22"/>
        </w:rPr>
        <w:t xml:space="preserve">: </w:t>
      </w:r>
    </w:p>
    <w:p w14:paraId="6F85C6EE" w14:textId="77777777" w:rsidR="002A7DAB" w:rsidRDefault="002A7DAB" w:rsidP="00F7106C">
      <w:pPr>
        <w:pStyle w:val="Legenda"/>
        <w:jc w:val="center"/>
      </w:pPr>
    </w:p>
    <w:p w14:paraId="7A2D936A" w14:textId="77777777" w:rsidR="00F7106C" w:rsidRDefault="007737E5" w:rsidP="00F7106C">
      <w:pPr>
        <w:pStyle w:val="Legenda"/>
        <w:jc w:val="center"/>
      </w:pPr>
      <w:r w:rsidRPr="00FD7C32">
        <w:rPr>
          <w:noProof/>
        </w:rPr>
        <w:drawing>
          <wp:inline distT="0" distB="0" distL="0" distR="0" wp14:anchorId="0C7E687E" wp14:editId="2F98110C">
            <wp:extent cx="2633753" cy="1199515"/>
            <wp:effectExtent l="0" t="0" r="0" b="635"/>
            <wp:docPr id="177" name="Imagem 177" descr="terça ma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erça maior"/>
                    <pic:cNvPicPr>
                      <a:picLocks noChangeAspect="1" noChangeArrowheads="1"/>
                    </pic:cNvPicPr>
                  </pic:nvPicPr>
                  <pic:blipFill>
                    <a:blip r:embed="rId144" cstate="print">
                      <a:lum bright="-25000" contrast="40000"/>
                    </a:blip>
                    <a:srcRect/>
                    <a:stretch>
                      <a:fillRect/>
                    </a:stretch>
                  </pic:blipFill>
                  <pic:spPr bwMode="auto">
                    <a:xfrm>
                      <a:off x="0" y="0"/>
                      <a:ext cx="2639861" cy="1202297"/>
                    </a:xfrm>
                    <a:prstGeom prst="rect">
                      <a:avLst/>
                    </a:prstGeom>
                    <a:noFill/>
                    <a:ln w="9525">
                      <a:noFill/>
                      <a:miter lim="800000"/>
                      <a:headEnd/>
                      <a:tailEnd/>
                    </a:ln>
                  </pic:spPr>
                </pic:pic>
              </a:graphicData>
            </a:graphic>
          </wp:inline>
        </w:drawing>
      </w:r>
    </w:p>
    <w:p w14:paraId="417D4C8F" w14:textId="77777777" w:rsidR="004F792F" w:rsidRPr="00A6128F" w:rsidRDefault="00F7106C" w:rsidP="00A6128F">
      <w:pPr>
        <w:pStyle w:val="Legenda"/>
        <w:jc w:val="center"/>
      </w:pPr>
      <w:r>
        <w:t>Fig – 1</w:t>
      </w:r>
      <w:r w:rsidR="00076318">
        <w:t>6</w:t>
      </w:r>
      <w:r>
        <w:t>.1.1</w:t>
      </w:r>
    </w:p>
    <w:p w14:paraId="7EEED7F2" w14:textId="6BE53384" w:rsidR="00477304"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5" w:name="_Toc70064105"/>
      <w:bookmarkStart w:id="86" w:name="_Toc9939231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4721EC"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Formando acordes maiores</w:t>
      </w:r>
      <w:bookmarkEnd w:id="85"/>
      <w:bookmarkEnd w:id="86"/>
    </w:p>
    <w:p w14:paraId="2BDF627D" w14:textId="77777777" w:rsidR="00BC7ED2" w:rsidRDefault="002F2BDC" w:rsidP="004721EC">
      <w:pPr>
        <w:rPr>
          <w:rFonts w:cs="Arial"/>
          <w:color w:val="000000"/>
          <w:szCs w:val="22"/>
        </w:rPr>
      </w:pPr>
      <w:r w:rsidRPr="00FD7C32">
        <w:rPr>
          <w:rFonts w:cs="Arial"/>
          <w:color w:val="000000"/>
          <w:szCs w:val="22"/>
        </w:rPr>
        <w:t>Escreva</w:t>
      </w:r>
      <w:r w:rsidR="004721EC" w:rsidRPr="00FD7C32">
        <w:rPr>
          <w:rFonts w:cs="Arial"/>
          <w:color w:val="000000"/>
          <w:szCs w:val="22"/>
        </w:rPr>
        <w:t xml:space="preserve"> no pentagrama os acordes maiores de acordo com a nota mais grave indicada em cada compasso (tônica) e na parte de cima escreva a nomenclatura da cifra correspondente ao acorde montado. Lembre-se de que você deverá fazer alterações em alguns acordes (sustenidos e bemóis) para que se tornem maiores.</w:t>
      </w:r>
    </w:p>
    <w:p w14:paraId="33D22DC0" w14:textId="77777777" w:rsidR="002A7DAB" w:rsidRPr="00FD7C32" w:rsidRDefault="002A7DAB" w:rsidP="004721EC">
      <w:pPr>
        <w:rPr>
          <w:rFonts w:cs="Arial"/>
          <w:color w:val="000000"/>
          <w:szCs w:val="22"/>
        </w:rPr>
      </w:pPr>
    </w:p>
    <w:p w14:paraId="2131FE83" w14:textId="77777777" w:rsidR="00477304" w:rsidRDefault="00477304" w:rsidP="004721EC">
      <w:pPr>
        <w:jc w:val="center"/>
        <w:rPr>
          <w:rFonts w:cs="Arial"/>
          <w:sz w:val="16"/>
        </w:rPr>
      </w:pPr>
    </w:p>
    <w:p w14:paraId="15FDA050" w14:textId="77777777" w:rsidR="00F22E6E" w:rsidRDefault="007737E5" w:rsidP="00F22E6E">
      <w:pPr>
        <w:keepNext/>
      </w:pPr>
      <w:r w:rsidRPr="00FD7C32">
        <w:rPr>
          <w:noProof/>
          <w:lang w:eastAsia="pt-BR"/>
        </w:rPr>
        <w:drawing>
          <wp:inline distT="0" distB="0" distL="0" distR="0" wp14:anchorId="5F8A13DC" wp14:editId="77D2B586">
            <wp:extent cx="5314950" cy="585965"/>
            <wp:effectExtent l="19050" t="0" r="0" b="0"/>
            <wp:docPr id="178" name="Imagem 178"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auta 1"/>
                    <pic:cNvPicPr>
                      <a:picLocks noChangeAspect="1" noChangeArrowheads="1"/>
                    </pic:cNvPicPr>
                  </pic:nvPicPr>
                  <pic:blipFill>
                    <a:blip r:embed="rId145" cstate="print">
                      <a:lum bright="-25000" contrast="40000"/>
                    </a:blip>
                    <a:srcRect/>
                    <a:stretch>
                      <a:fillRect/>
                    </a:stretch>
                  </pic:blipFill>
                  <pic:spPr bwMode="auto">
                    <a:xfrm>
                      <a:off x="0" y="0"/>
                      <a:ext cx="5318762" cy="586385"/>
                    </a:xfrm>
                    <a:prstGeom prst="rect">
                      <a:avLst/>
                    </a:prstGeom>
                    <a:noFill/>
                    <a:ln w="9525">
                      <a:noFill/>
                      <a:miter lim="800000"/>
                      <a:headEnd/>
                      <a:tailEnd/>
                    </a:ln>
                  </pic:spPr>
                </pic:pic>
              </a:graphicData>
            </a:graphic>
          </wp:inline>
        </w:drawing>
      </w:r>
    </w:p>
    <w:p w14:paraId="3DFBE3CC" w14:textId="77777777" w:rsidR="002A7DAB" w:rsidRDefault="002A7DAB" w:rsidP="002A7DAB">
      <w:pPr>
        <w:pStyle w:val="Legenda"/>
        <w:tabs>
          <w:tab w:val="center" w:pos="4252"/>
          <w:tab w:val="left" w:pos="5670"/>
        </w:tabs>
      </w:pPr>
      <w:r>
        <w:tab/>
      </w:r>
      <w:r w:rsidR="00F22E6E">
        <w:t>Figura 1</w:t>
      </w:r>
      <w:r w:rsidR="00076318">
        <w:t>6</w:t>
      </w:r>
      <w:r w:rsidR="00F22E6E">
        <w:t>.1.2</w:t>
      </w:r>
      <w:r>
        <w:tab/>
      </w:r>
    </w:p>
    <w:p w14:paraId="7AE07725" w14:textId="77777777" w:rsidR="002A7DAB" w:rsidRPr="002A7DAB" w:rsidRDefault="002A7DAB" w:rsidP="002A7DAB">
      <w:pPr>
        <w:rPr>
          <w:lang w:eastAsia="pt-BR"/>
        </w:rPr>
      </w:pPr>
    </w:p>
    <w:p w14:paraId="1047AE72" w14:textId="4CDA73A1" w:rsidR="00477304"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7" w:name="_Toc70064106"/>
      <w:bookmarkStart w:id="88" w:name="_Toc99392319"/>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 xml:space="preserve">Exercício </w:t>
      </w:r>
      <w:r w:rsidR="002B11C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7</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Definição de acorde</w:t>
      </w:r>
      <w:bookmarkEnd w:id="87"/>
      <w:bookmarkEnd w:id="88"/>
    </w:p>
    <w:p w14:paraId="28FC0363" w14:textId="77777777" w:rsidR="00533992" w:rsidRPr="00FD7C32" w:rsidRDefault="004721EC" w:rsidP="004721EC">
      <w:pPr>
        <w:rPr>
          <w:rFonts w:cs="Arial"/>
          <w:b/>
          <w:i/>
          <w:szCs w:val="22"/>
        </w:rPr>
      </w:pPr>
      <w:r w:rsidRPr="00FD7C32">
        <w:rPr>
          <w:rFonts w:cs="Arial"/>
          <w:szCs w:val="22"/>
        </w:rPr>
        <w:t>Responda</w:t>
      </w:r>
      <w:r w:rsidR="00533992" w:rsidRPr="00FD7C32">
        <w:rPr>
          <w:rFonts w:cs="Arial"/>
          <w:szCs w:val="22"/>
        </w:rPr>
        <w:t xml:space="preserve"> as perguntas abaixo:</w:t>
      </w:r>
      <w:r w:rsidRPr="00FD7C32">
        <w:rPr>
          <w:rFonts w:cs="Arial"/>
          <w:b/>
          <w:i/>
          <w:szCs w:val="22"/>
        </w:rPr>
        <w:t xml:space="preserve"> </w:t>
      </w:r>
    </w:p>
    <w:p w14:paraId="771F0F83" w14:textId="77777777" w:rsidR="000D3E04" w:rsidRDefault="000D3E04" w:rsidP="002A7DAB">
      <w:pPr>
        <w:rPr>
          <w:rFonts w:cs="Arial"/>
          <w:szCs w:val="22"/>
        </w:rPr>
      </w:pPr>
    </w:p>
    <w:p w14:paraId="671ABABD" w14:textId="77777777" w:rsidR="002242E0" w:rsidRDefault="004721EC" w:rsidP="002A7DAB">
      <w:pPr>
        <w:rPr>
          <w:rFonts w:cs="Arial"/>
          <w:szCs w:val="22"/>
        </w:rPr>
      </w:pPr>
      <w:r w:rsidRPr="00FD7C32">
        <w:rPr>
          <w:rFonts w:cs="Arial"/>
          <w:szCs w:val="22"/>
        </w:rPr>
        <w:t>O que é um acorde?</w:t>
      </w:r>
      <w:r w:rsidR="00C24C34" w:rsidRPr="00FD7C32">
        <w:rPr>
          <w:rFonts w:cs="Arial"/>
          <w:szCs w:val="22"/>
        </w:rPr>
        <w:t xml:space="preserve"> </w:t>
      </w:r>
      <w:r w:rsidRPr="00FD7C32">
        <w:rPr>
          <w:rFonts w:cs="Arial"/>
          <w:szCs w:val="22"/>
        </w:rPr>
        <w:t>O que é necessário para fazer um acorde maior</w:t>
      </w:r>
      <w:r w:rsidR="00C24C34" w:rsidRPr="00FD7C32">
        <w:rPr>
          <w:rFonts w:cs="Arial"/>
          <w:szCs w:val="22"/>
        </w:rPr>
        <w:t xml:space="preserve">? </w:t>
      </w:r>
      <w:r w:rsidRPr="00FD7C32">
        <w:rPr>
          <w:rFonts w:cs="Arial"/>
          <w:szCs w:val="22"/>
        </w:rPr>
        <w:t>Qual é o nome da nota mais grave de um acorde maior no estado fundamental?</w:t>
      </w:r>
    </w:p>
    <w:p w14:paraId="077AD355" w14:textId="77777777" w:rsidR="002A7DAB" w:rsidRPr="002A7DAB" w:rsidRDefault="002A7DAB" w:rsidP="002A7DAB">
      <w:pPr>
        <w:rPr>
          <w:rFonts w:cs="Arial"/>
          <w:szCs w:val="22"/>
        </w:rPr>
      </w:pPr>
    </w:p>
    <w:p w14:paraId="0E0A2239" w14:textId="77777777" w:rsidR="002242E0" w:rsidRDefault="002242E0" w:rsidP="00F42790">
      <w:pPr>
        <w:pStyle w:val="SemEspaamento"/>
        <w:rPr>
          <w:rFonts w:ascii="Arial" w:hAnsi="Arial" w:cs="Arial"/>
        </w:rPr>
      </w:pPr>
    </w:p>
    <w:p w14:paraId="35CF9CFB" w14:textId="77777777" w:rsidR="00C47EA9" w:rsidRPr="00FD7C32" w:rsidRDefault="00FD7C32" w:rsidP="00F42790">
      <w:pPr>
        <w:pStyle w:val="SemEspaamento"/>
        <w:rPr>
          <w:rFonts w:ascii="Arial" w:hAnsi="Arial" w:cs="Arial"/>
        </w:rPr>
      </w:pPr>
      <w:r w:rsidRPr="00FD7C32">
        <w:rPr>
          <w:rFonts w:ascii="Arial" w:hAnsi="Arial" w:cs="Arial"/>
        </w:rPr>
        <w:t>Também havíamos visto como se formam os acordes menores, as tríades menores, você se lembra? Uma terça menor e uma terça maior sobreposta a ela.</w:t>
      </w:r>
    </w:p>
    <w:p w14:paraId="78C60C77" w14:textId="653F1130" w:rsidR="00D57E22" w:rsidRPr="00FD7C32" w:rsidRDefault="00A602D0" w:rsidP="00F42790">
      <w:pPr>
        <w:pStyle w:val="SemEspaamento"/>
        <w:rPr>
          <w:rFonts w:ascii="Arial" w:hAnsi="Arial" w:cs="Arial"/>
        </w:rPr>
      </w:pPr>
      <w:r>
        <w:rPr>
          <w:rFonts w:ascii="Arial" w:hAnsi="Arial" w:cs="Arial"/>
          <w:noProof/>
          <w:lang w:eastAsia="pt-BR"/>
        </w:rPr>
        <mc:AlternateContent>
          <mc:Choice Requires="wps">
            <w:drawing>
              <wp:anchor distT="0" distB="0" distL="114300" distR="114300" simplePos="0" relativeHeight="251665920" behindDoc="1" locked="0" layoutInCell="1" allowOverlap="1" wp14:anchorId="6BB75ACE" wp14:editId="0D86A122">
                <wp:simplePos x="0" y="0"/>
                <wp:positionH relativeFrom="column">
                  <wp:posOffset>5529</wp:posOffset>
                </wp:positionH>
                <wp:positionV relativeFrom="paragraph">
                  <wp:posOffset>92897</wp:posOffset>
                </wp:positionV>
                <wp:extent cx="1321435" cy="209550"/>
                <wp:effectExtent l="209550" t="0" r="12065" b="0"/>
                <wp:wrapNone/>
                <wp:docPr id="209" nam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5E5D2" id=" 252" o:spid="_x0000_s1026" style="position:absolute;margin-left:.45pt;margin-top:7.3pt;width:104.05pt;height: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" fillcolor="#b6dde8 [1304]">
                <v:shadow on="t" type="perspective" opacity=".5" origin=",.5" offset="0,0" matrix=",56756f,,.5"/>
                <v:path arrowok="t"/>
              </v:rect>
            </w:pict>
          </mc:Fallback>
        </mc:AlternateContent>
      </w:r>
    </w:p>
    <w:p w14:paraId="60D935C7" w14:textId="77777777" w:rsidR="00D57E22" w:rsidRDefault="00C47EA9" w:rsidP="00FD7C32">
      <w:pPr>
        <w:pStyle w:val="SemEspaamento"/>
        <w:jc w:val="both"/>
        <w:rPr>
          <w:rFonts w:ascii="Arial" w:hAnsi="Arial" w:cs="Arial"/>
        </w:rPr>
      </w:pPr>
      <w:r w:rsidRPr="00FD7C32">
        <w:rPr>
          <w:rFonts w:ascii="Arial" w:hAnsi="Arial" w:cs="Arial"/>
        </w:rPr>
        <w:t xml:space="preserve">  Fórmula: 1,5T+2T</w:t>
      </w:r>
    </w:p>
    <w:p w14:paraId="07F0F993" w14:textId="77777777" w:rsidR="004B3B2F" w:rsidRDefault="004B3B2F" w:rsidP="00FD7C32">
      <w:pPr>
        <w:pStyle w:val="SemEspaamento"/>
        <w:jc w:val="both"/>
        <w:rPr>
          <w:rFonts w:ascii="Arial" w:hAnsi="Arial" w:cs="Arial"/>
        </w:rPr>
      </w:pPr>
    </w:p>
    <w:p w14:paraId="42A32D8E" w14:textId="77777777" w:rsidR="00634719" w:rsidRDefault="00634719" w:rsidP="00FD7C32">
      <w:pPr>
        <w:pStyle w:val="SemEspaamento"/>
        <w:jc w:val="both"/>
        <w:rPr>
          <w:rFonts w:ascii="Arial" w:hAnsi="Arial" w:cs="Arial"/>
        </w:rPr>
      </w:pPr>
    </w:p>
    <w:p w14:paraId="0917806C" w14:textId="77777777" w:rsidR="004721EC" w:rsidRDefault="007737E5" w:rsidP="00F7106C">
      <w:pPr>
        <w:pStyle w:val="SemEspaamento"/>
        <w:jc w:val="center"/>
        <w:rPr>
          <w:rFonts w:ascii="Arial" w:hAnsi="Arial" w:cs="Arial"/>
        </w:rPr>
      </w:pPr>
      <w:r w:rsidRPr="00FD7C32">
        <w:rPr>
          <w:rFonts w:cs="Arial"/>
          <w:noProof/>
          <w:lang w:eastAsia="pt-BR"/>
        </w:rPr>
        <w:drawing>
          <wp:inline distT="0" distB="0" distL="0" distR="0" wp14:anchorId="74239169" wp14:editId="698AD069">
            <wp:extent cx="3358944" cy="1323474"/>
            <wp:effectExtent l="0" t="0" r="0" b="0"/>
            <wp:docPr id="179" name="Imagem 179" descr="Triade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Triade menor"/>
                    <pic:cNvPicPr>
                      <a:picLocks noChangeAspect="1" noChangeArrowheads="1"/>
                    </pic:cNvPicPr>
                  </pic:nvPicPr>
                  <pic:blipFill>
                    <a:blip r:embed="rId146" cstate="print">
                      <a:lum bright="-25000" contrast="40000"/>
                    </a:blip>
                    <a:srcRect/>
                    <a:stretch>
                      <a:fillRect/>
                    </a:stretch>
                  </pic:blipFill>
                  <pic:spPr bwMode="auto">
                    <a:xfrm>
                      <a:off x="0" y="0"/>
                      <a:ext cx="3376799" cy="1330509"/>
                    </a:xfrm>
                    <a:prstGeom prst="rect">
                      <a:avLst/>
                    </a:prstGeom>
                    <a:noFill/>
                    <a:ln w="9525">
                      <a:noFill/>
                      <a:miter lim="800000"/>
                      <a:headEnd/>
                      <a:tailEnd/>
                    </a:ln>
                  </pic:spPr>
                </pic:pic>
              </a:graphicData>
            </a:graphic>
          </wp:inline>
        </w:drawing>
      </w:r>
    </w:p>
    <w:p w14:paraId="65A66EEC" w14:textId="77777777" w:rsidR="00F7106C" w:rsidRPr="00FD7C32" w:rsidRDefault="00F22E6E" w:rsidP="00F7106C">
      <w:pPr>
        <w:pStyle w:val="Legenda"/>
        <w:jc w:val="center"/>
      </w:pPr>
      <w:r>
        <w:t>1</w:t>
      </w:r>
      <w:r w:rsidR="00076318">
        <w:t>6</w:t>
      </w:r>
      <w:r>
        <w:t>.1.3</w:t>
      </w:r>
    </w:p>
    <w:p w14:paraId="3CFA3CB6" w14:textId="77777777" w:rsidR="00FB1B15" w:rsidRDefault="00FB1B15" w:rsidP="00377988">
      <w:pPr>
        <w:rPr>
          <w:rFonts w:cs="Arial"/>
          <w:i/>
          <w:szCs w:val="22"/>
        </w:rPr>
      </w:pPr>
    </w:p>
    <w:p w14:paraId="66F7D7F3" w14:textId="77777777" w:rsidR="00634719" w:rsidRPr="00FD7C32" w:rsidRDefault="00634719" w:rsidP="00377988">
      <w:pPr>
        <w:rPr>
          <w:rFonts w:cs="Arial"/>
          <w:i/>
          <w:szCs w:val="22"/>
        </w:rPr>
      </w:pPr>
    </w:p>
    <w:p w14:paraId="4D246A35" w14:textId="77777777" w:rsidR="00D57E22" w:rsidRDefault="00D57E22" w:rsidP="00F42790">
      <w:pPr>
        <w:autoSpaceDE w:val="0"/>
        <w:autoSpaceDN w:val="0"/>
        <w:adjustRightInd w:val="0"/>
        <w:jc w:val="both"/>
        <w:rPr>
          <w:rFonts w:cs="Arial"/>
          <w:szCs w:val="22"/>
        </w:rPr>
      </w:pPr>
    </w:p>
    <w:p w14:paraId="090B406F" w14:textId="77777777" w:rsidR="00634719" w:rsidRPr="00FD7C32" w:rsidRDefault="00634719" w:rsidP="00F42790">
      <w:pPr>
        <w:autoSpaceDE w:val="0"/>
        <w:autoSpaceDN w:val="0"/>
        <w:adjustRightInd w:val="0"/>
        <w:jc w:val="both"/>
        <w:rPr>
          <w:rFonts w:cs="Arial"/>
          <w:szCs w:val="22"/>
        </w:rPr>
      </w:pPr>
    </w:p>
    <w:p w14:paraId="0FB39940" w14:textId="77777777" w:rsidR="004721EC" w:rsidRPr="00FD7C32" w:rsidRDefault="007737E5" w:rsidP="00F7106C">
      <w:pPr>
        <w:autoSpaceDE w:val="0"/>
        <w:autoSpaceDN w:val="0"/>
        <w:adjustRightInd w:val="0"/>
        <w:jc w:val="center"/>
        <w:rPr>
          <w:rFonts w:cs="Arial"/>
          <w:szCs w:val="22"/>
        </w:rPr>
      </w:pPr>
      <w:r w:rsidRPr="00FD7C32">
        <w:rPr>
          <w:rFonts w:cs="Arial"/>
          <w:noProof/>
          <w:szCs w:val="22"/>
          <w:lang w:eastAsia="pt-BR"/>
        </w:rPr>
        <w:drawing>
          <wp:inline distT="0" distB="0" distL="0" distR="0" wp14:anchorId="57ABE141" wp14:editId="0D6A3A5E">
            <wp:extent cx="4173321" cy="1443790"/>
            <wp:effectExtent l="0" t="0" r="0" b="4445"/>
            <wp:docPr id="180" name="Imagem 180" descr="teclado (Do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teclado (Do menor)"/>
                    <pic:cNvPicPr>
                      <a:picLocks noChangeAspect="1" noChangeArrowheads="1"/>
                    </pic:cNvPicPr>
                  </pic:nvPicPr>
                  <pic:blipFill>
                    <a:blip r:embed="rId147" cstate="print">
                      <a:lum bright="-25000" contrast="40000"/>
                    </a:blip>
                    <a:srcRect/>
                    <a:stretch>
                      <a:fillRect/>
                    </a:stretch>
                  </pic:blipFill>
                  <pic:spPr bwMode="auto">
                    <a:xfrm>
                      <a:off x="0" y="0"/>
                      <a:ext cx="4191803" cy="1450184"/>
                    </a:xfrm>
                    <a:prstGeom prst="rect">
                      <a:avLst/>
                    </a:prstGeom>
                    <a:noFill/>
                    <a:ln w="9525">
                      <a:noFill/>
                      <a:miter lim="800000"/>
                      <a:headEnd/>
                      <a:tailEnd/>
                    </a:ln>
                  </pic:spPr>
                </pic:pic>
              </a:graphicData>
            </a:graphic>
          </wp:inline>
        </w:drawing>
      </w:r>
    </w:p>
    <w:p w14:paraId="780AE531" w14:textId="77777777" w:rsidR="00C52935" w:rsidRPr="00FD7C32" w:rsidRDefault="00076318" w:rsidP="00F7106C">
      <w:pPr>
        <w:pStyle w:val="Legenda"/>
        <w:jc w:val="center"/>
      </w:pPr>
      <w:r>
        <w:t>Fig – 16</w:t>
      </w:r>
      <w:r w:rsidR="00F22E6E">
        <w:t>.1.4</w:t>
      </w:r>
    </w:p>
    <w:p w14:paraId="55078ACD" w14:textId="77777777" w:rsidR="00CE2B2F" w:rsidRDefault="00CE2B2F" w:rsidP="00CE2B2F">
      <w:pPr>
        <w:rPr>
          <w:highlight w:val="yellow"/>
        </w:rPr>
      </w:pPr>
    </w:p>
    <w:p w14:paraId="1D64BA02" w14:textId="77777777" w:rsidR="00634719" w:rsidRPr="00CE2B2F" w:rsidRDefault="00634719" w:rsidP="002A7DAB">
      <w:pPr>
        <w:jc w:val="center"/>
        <w:rPr>
          <w:highlight w:val="yellow"/>
        </w:rPr>
      </w:pPr>
    </w:p>
    <w:p w14:paraId="3C40A8E8" w14:textId="5DF03DA1" w:rsidR="00066E56"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9" w:name="_Toc70064107"/>
      <w:bookmarkStart w:id="90" w:name="_Toc99392320"/>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8</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Formando acordes menores</w:t>
      </w:r>
      <w:bookmarkEnd w:id="89"/>
      <w:bookmarkEnd w:id="90"/>
    </w:p>
    <w:p w14:paraId="179C9F61" w14:textId="77777777" w:rsidR="004721EC" w:rsidRDefault="00141556" w:rsidP="000372A2">
      <w:pPr>
        <w:rPr>
          <w:rFonts w:cs="Arial"/>
          <w:color w:val="000000"/>
          <w:szCs w:val="22"/>
        </w:rPr>
      </w:pPr>
      <w:r w:rsidRPr="00FD7C32">
        <w:rPr>
          <w:rFonts w:cs="Arial"/>
          <w:color w:val="000000"/>
          <w:szCs w:val="22"/>
        </w:rPr>
        <w:t>Escreva</w:t>
      </w:r>
      <w:r w:rsidR="004721EC" w:rsidRPr="00FD7C32">
        <w:rPr>
          <w:rFonts w:cs="Arial"/>
          <w:color w:val="000000"/>
          <w:szCs w:val="22"/>
        </w:rPr>
        <w:t xml:space="preserve"> no pentagrama os acordes menores de acordo com a nota mais grave indicada em cada compasso (tônica) e na parte de cima escreva a nomenclatura da cifra correspondente ao acorde montado. Lembre-se de que você deverá fazer alterações em alguns acordes (sustenidos e bemóis) para que se tornem menores.</w:t>
      </w:r>
    </w:p>
    <w:p w14:paraId="6E9B1092" w14:textId="77777777" w:rsidR="00634719" w:rsidRPr="00FD7C32" w:rsidRDefault="00634719" w:rsidP="000372A2">
      <w:pPr>
        <w:rPr>
          <w:rFonts w:cs="Arial"/>
          <w:color w:val="000000"/>
          <w:szCs w:val="22"/>
        </w:rPr>
      </w:pPr>
    </w:p>
    <w:p w14:paraId="4DD7A40E" w14:textId="77777777" w:rsidR="00634719" w:rsidRPr="00FD7C32" w:rsidRDefault="00634719" w:rsidP="00F42790">
      <w:pPr>
        <w:jc w:val="both"/>
        <w:rPr>
          <w:rFonts w:cs="Arial"/>
          <w:b/>
          <w:i/>
          <w:szCs w:val="22"/>
        </w:rPr>
      </w:pPr>
    </w:p>
    <w:p w14:paraId="64BD8008" w14:textId="77777777" w:rsidR="00681C80" w:rsidRDefault="007737E5" w:rsidP="00F7106C">
      <w:pPr>
        <w:pStyle w:val="Legenda"/>
      </w:pPr>
      <w:r w:rsidRPr="00FD7C32">
        <w:rPr>
          <w:noProof/>
        </w:rPr>
        <w:drawing>
          <wp:inline distT="0" distB="0" distL="0" distR="0" wp14:anchorId="66635C98" wp14:editId="3F4DE30B">
            <wp:extent cx="5775158" cy="636701"/>
            <wp:effectExtent l="0" t="0" r="0" b="0"/>
            <wp:docPr id="181" name="Imagem 181"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uta 1"/>
                    <pic:cNvPicPr>
                      <a:picLocks noChangeAspect="1" noChangeArrowheads="1"/>
                    </pic:cNvPicPr>
                  </pic:nvPicPr>
                  <pic:blipFill>
                    <a:blip r:embed="rId145" cstate="print">
                      <a:lum bright="-25000" contrast="40000"/>
                    </a:blip>
                    <a:srcRect/>
                    <a:stretch>
                      <a:fillRect/>
                    </a:stretch>
                  </pic:blipFill>
                  <pic:spPr bwMode="auto">
                    <a:xfrm>
                      <a:off x="0" y="0"/>
                      <a:ext cx="5821766" cy="641839"/>
                    </a:xfrm>
                    <a:prstGeom prst="rect">
                      <a:avLst/>
                    </a:prstGeom>
                    <a:noFill/>
                    <a:ln w="9525">
                      <a:noFill/>
                      <a:miter lim="800000"/>
                      <a:headEnd/>
                      <a:tailEnd/>
                    </a:ln>
                  </pic:spPr>
                </pic:pic>
              </a:graphicData>
            </a:graphic>
          </wp:inline>
        </w:drawing>
      </w:r>
    </w:p>
    <w:p w14:paraId="01343394" w14:textId="1016A7E5" w:rsidR="00E46F51" w:rsidRPr="00E46F51" w:rsidRDefault="00F22E6E" w:rsidP="00E02826">
      <w:pPr>
        <w:pStyle w:val="Legenda"/>
        <w:jc w:val="center"/>
      </w:pPr>
      <w:r>
        <w:t>Fig – 1</w:t>
      </w:r>
      <w:r w:rsidR="00076318">
        <w:t>6</w:t>
      </w:r>
      <w:r>
        <w:t>.1.5</w:t>
      </w:r>
    </w:p>
    <w:p w14:paraId="08967F75" w14:textId="48B9C869" w:rsidR="007B009D" w:rsidRPr="00794BAE" w:rsidRDefault="008938DB" w:rsidP="00794BAE">
      <w:pPr>
        <w:pStyle w:val="Ttulo1"/>
        <w:rPr>
          <w:rFonts w:cs="Arial"/>
          <w:color w:val="ED3611"/>
          <w:kern w:val="0"/>
          <w:szCs w:val="40"/>
        </w:rPr>
        <w:sectPr w:rsidR="007B009D" w:rsidRPr="00794BAE" w:rsidSect="0050605C">
          <w:type w:val="continuous"/>
          <w:pgSz w:w="11906" w:h="16838"/>
          <w:pgMar w:top="1418" w:right="1701" w:bottom="1418" w:left="1701" w:header="57" w:footer="316" w:gutter="0"/>
          <w:cols w:space="720"/>
          <w:docGrid w:linePitch="360"/>
        </w:sectPr>
      </w:pPr>
      <w:bookmarkStart w:id="91" w:name="_Toc70064108"/>
      <w:bookmarkStart w:id="92" w:name="_Toc99392321"/>
      <w:r w:rsidRPr="00687D1D">
        <w:rPr>
          <w:rFonts w:cs="Arial"/>
          <w:color w:val="ED3611"/>
          <w:kern w:val="0"/>
          <w:szCs w:val="40"/>
        </w:rPr>
        <w:lastRenderedPageBreak/>
        <w:t>1</w:t>
      </w:r>
      <w:r w:rsidR="00076318" w:rsidRPr="00687D1D">
        <w:rPr>
          <w:rFonts w:cs="Arial"/>
          <w:color w:val="ED3611"/>
          <w:kern w:val="0"/>
          <w:szCs w:val="40"/>
        </w:rPr>
        <w:t>7</w:t>
      </w:r>
      <w:r w:rsidRPr="00687D1D">
        <w:rPr>
          <w:rFonts w:cs="Arial"/>
          <w:color w:val="ED3611"/>
          <w:kern w:val="0"/>
          <w:szCs w:val="40"/>
        </w:rPr>
        <w:t xml:space="preserve"> </w:t>
      </w:r>
      <w:r w:rsidR="00A87050" w:rsidRPr="00687D1D">
        <w:rPr>
          <w:rFonts w:cs="Arial"/>
          <w:color w:val="ED3611"/>
          <w:kern w:val="0"/>
          <w:szCs w:val="40"/>
        </w:rPr>
        <w:t>–</w:t>
      </w:r>
      <w:r w:rsidR="00E215A8" w:rsidRPr="00687D1D">
        <w:rPr>
          <w:rFonts w:cs="Arial"/>
          <w:color w:val="ED3611"/>
          <w:kern w:val="0"/>
          <w:szCs w:val="40"/>
        </w:rPr>
        <w:t xml:space="preserve"> Cifras</w:t>
      </w:r>
      <w:r w:rsidR="00A87050" w:rsidRPr="00687D1D">
        <w:rPr>
          <w:rFonts w:cs="Arial"/>
          <w:color w:val="ED3611"/>
          <w:kern w:val="0"/>
          <w:szCs w:val="40"/>
        </w:rPr>
        <w:t xml:space="preserve"> – Fórmulas da grafia</w:t>
      </w:r>
      <w:r w:rsidRPr="00687D1D">
        <w:rPr>
          <w:rFonts w:cs="Arial"/>
          <w:color w:val="ED3611"/>
          <w:kern w:val="0"/>
          <w:szCs w:val="40"/>
        </w:rPr>
        <w:t>:</w:t>
      </w:r>
      <w:bookmarkEnd w:id="91"/>
      <w:bookmarkEnd w:id="92"/>
    </w:p>
    <w:p w14:paraId="511FC90E" w14:textId="77777777" w:rsidR="007B009D" w:rsidRDefault="008938DB" w:rsidP="008938DB">
      <w:pPr>
        <w:jc w:val="both"/>
        <w:rPr>
          <w:rFonts w:cs="Arial"/>
          <w:szCs w:val="22"/>
        </w:rPr>
      </w:pPr>
      <w:r w:rsidRPr="00EC61DE">
        <w:rPr>
          <w:rFonts w:cs="Arial"/>
          <w:b/>
          <w:szCs w:val="22"/>
        </w:rPr>
        <w:t>A</w:t>
      </w:r>
      <w:r>
        <w:rPr>
          <w:rFonts w:cs="Arial"/>
          <w:szCs w:val="22"/>
        </w:rPr>
        <w:t xml:space="preserve"> = Lá maior</w:t>
      </w:r>
      <w:r w:rsidR="007B009D">
        <w:rPr>
          <w:rFonts w:cs="Arial"/>
          <w:szCs w:val="22"/>
        </w:rPr>
        <w:t xml:space="preserve">    </w:t>
      </w:r>
    </w:p>
    <w:p w14:paraId="008B3F0C" w14:textId="78FE5C17" w:rsidR="007B009D" w:rsidRDefault="008938DB" w:rsidP="008938DB">
      <w:pPr>
        <w:jc w:val="both"/>
        <w:rPr>
          <w:rFonts w:cs="Arial"/>
          <w:szCs w:val="22"/>
        </w:rPr>
      </w:pPr>
      <w:r w:rsidRPr="00EC61DE">
        <w:rPr>
          <w:rFonts w:cs="Arial"/>
          <w:b/>
          <w:szCs w:val="22"/>
        </w:rPr>
        <w:t>Am</w:t>
      </w:r>
      <w:r>
        <w:rPr>
          <w:rFonts w:cs="Arial"/>
          <w:szCs w:val="22"/>
        </w:rPr>
        <w:t xml:space="preserve"> = Lá menor</w:t>
      </w:r>
    </w:p>
    <w:p w14:paraId="759AEB38" w14:textId="2A25A081" w:rsidR="007B009D" w:rsidRDefault="008938DB" w:rsidP="008938DB">
      <w:pPr>
        <w:jc w:val="both"/>
        <w:rPr>
          <w:rFonts w:cs="Arial"/>
          <w:szCs w:val="22"/>
        </w:rPr>
      </w:pPr>
      <w:r w:rsidRPr="00EC61DE">
        <w:rPr>
          <w:rFonts w:cs="Arial"/>
          <w:b/>
          <w:szCs w:val="22"/>
        </w:rPr>
        <w:t>A7</w:t>
      </w:r>
      <w:r>
        <w:rPr>
          <w:rFonts w:cs="Arial"/>
          <w:szCs w:val="22"/>
        </w:rPr>
        <w:t xml:space="preserve"> = Lá maior com sétima menor ou Lá maior com sétima</w:t>
      </w:r>
    </w:p>
    <w:p w14:paraId="7061FA87" w14:textId="7DBA7802" w:rsidR="007B009D" w:rsidRDefault="008938DB" w:rsidP="008938DB">
      <w:pPr>
        <w:jc w:val="both"/>
        <w:rPr>
          <w:rFonts w:cs="Arial"/>
          <w:szCs w:val="22"/>
        </w:rPr>
      </w:pPr>
      <w:r w:rsidRPr="00EC61DE">
        <w:rPr>
          <w:rFonts w:cs="Arial"/>
          <w:b/>
          <w:szCs w:val="22"/>
        </w:rPr>
        <w:t>A7M</w:t>
      </w:r>
      <w:r>
        <w:rPr>
          <w:rFonts w:cs="Arial"/>
          <w:szCs w:val="22"/>
        </w:rPr>
        <w:t xml:space="preserve"> = Lá maior com sétima maior</w:t>
      </w:r>
    </w:p>
    <w:p w14:paraId="459C9011" w14:textId="77777777" w:rsidR="007B009D" w:rsidRDefault="008938DB" w:rsidP="007B009D">
      <w:pPr>
        <w:jc w:val="both"/>
        <w:rPr>
          <w:rFonts w:cs="Arial"/>
          <w:szCs w:val="22"/>
        </w:rPr>
      </w:pPr>
      <w:r w:rsidRPr="00EC61DE">
        <w:rPr>
          <w:rFonts w:cs="Arial"/>
          <w:b/>
          <w:szCs w:val="22"/>
        </w:rPr>
        <w:t>Am7</w:t>
      </w:r>
      <w:r>
        <w:rPr>
          <w:rFonts w:cs="Arial"/>
          <w:szCs w:val="22"/>
        </w:rPr>
        <w:t xml:space="preserve"> = Lá menor com sétima menor ou</w:t>
      </w:r>
      <w:r w:rsidR="007B009D">
        <w:rPr>
          <w:rFonts w:cs="Arial"/>
          <w:szCs w:val="22"/>
        </w:rPr>
        <w:t xml:space="preserve"> </w:t>
      </w:r>
      <w:r>
        <w:rPr>
          <w:rFonts w:cs="Arial"/>
          <w:szCs w:val="22"/>
        </w:rPr>
        <w:t>Lá menor com sétima</w:t>
      </w:r>
    </w:p>
    <w:p w14:paraId="109370DB" w14:textId="77777777" w:rsidR="007B009D" w:rsidRDefault="008938DB" w:rsidP="007B009D">
      <w:pPr>
        <w:jc w:val="both"/>
        <w:rPr>
          <w:rFonts w:cs="Arial"/>
          <w:szCs w:val="22"/>
        </w:rPr>
      </w:pPr>
      <w:r w:rsidRPr="00EC61DE">
        <w:rPr>
          <w:rFonts w:cs="Arial"/>
          <w:b/>
          <w:szCs w:val="22"/>
        </w:rPr>
        <w:t>Am7M</w:t>
      </w:r>
      <w:r>
        <w:rPr>
          <w:rFonts w:cs="Arial"/>
          <w:szCs w:val="22"/>
        </w:rPr>
        <w:t xml:space="preserve"> = Lá menor com sétima maior </w:t>
      </w:r>
      <w:r w:rsidR="007B009D">
        <w:rPr>
          <w:rFonts w:cs="Arial"/>
          <w:szCs w:val="22"/>
        </w:rPr>
        <w:t xml:space="preserve"> </w:t>
      </w:r>
    </w:p>
    <w:p w14:paraId="6BBEBDF8" w14:textId="035D3C9B" w:rsidR="008938DB" w:rsidRDefault="008938DB" w:rsidP="007B009D">
      <w:pPr>
        <w:jc w:val="both"/>
        <w:rPr>
          <w:rFonts w:cs="Arial"/>
          <w:szCs w:val="22"/>
        </w:rPr>
      </w:pPr>
      <w:r>
        <w:rPr>
          <w:rFonts w:cs="Arial"/>
          <w:b/>
          <w:szCs w:val="22"/>
        </w:rPr>
        <w:t xml:space="preserve">A# = </w:t>
      </w:r>
      <w:r>
        <w:rPr>
          <w:rFonts w:cs="Arial"/>
          <w:szCs w:val="22"/>
        </w:rPr>
        <w:t>Lá sustenido maior</w:t>
      </w:r>
    </w:p>
    <w:p w14:paraId="7E9AEAAC" w14:textId="0AA99CE7" w:rsidR="007B009D" w:rsidRDefault="008938DB" w:rsidP="00B160B6">
      <w:pPr>
        <w:rPr>
          <w:rFonts w:cs="Arial"/>
          <w:szCs w:val="22"/>
        </w:rPr>
      </w:pPr>
      <w:r>
        <w:rPr>
          <w:rFonts w:cs="Arial"/>
          <w:b/>
          <w:szCs w:val="22"/>
        </w:rPr>
        <w:t xml:space="preserve">Abm = </w:t>
      </w:r>
      <w:r>
        <w:rPr>
          <w:rFonts w:cs="Arial"/>
          <w:szCs w:val="22"/>
        </w:rPr>
        <w:t>Lá bemol menor</w:t>
      </w:r>
      <w:r w:rsidR="007B009D">
        <w:rPr>
          <w:rFonts w:cs="Arial"/>
          <w:szCs w:val="22"/>
        </w:rPr>
        <w:t xml:space="preserve">      </w:t>
      </w:r>
    </w:p>
    <w:p w14:paraId="5AE76738" w14:textId="2D039C96" w:rsidR="008938DB" w:rsidRDefault="008938DB" w:rsidP="00B160B6">
      <w:pPr>
        <w:rPr>
          <w:rFonts w:cs="Arial"/>
          <w:szCs w:val="22"/>
        </w:rPr>
      </w:pPr>
      <w:r w:rsidRPr="00EC61DE">
        <w:rPr>
          <w:rFonts w:cs="Arial"/>
          <w:b/>
          <w:szCs w:val="22"/>
        </w:rPr>
        <w:t>Aº</w:t>
      </w:r>
      <w:r>
        <w:rPr>
          <w:rFonts w:cs="Arial"/>
          <w:szCs w:val="22"/>
        </w:rPr>
        <w:t xml:space="preserve"> = Lá diminuto</w:t>
      </w:r>
    </w:p>
    <w:p w14:paraId="7A6FB099" w14:textId="77777777" w:rsidR="008938DB" w:rsidRDefault="008938DB" w:rsidP="00FB50A8">
      <w:pPr>
        <w:rPr>
          <w:rFonts w:cs="Arial"/>
          <w:szCs w:val="22"/>
        </w:rPr>
      </w:pPr>
      <w:r w:rsidRPr="00EC61DE">
        <w:rPr>
          <w:rFonts w:cs="Arial"/>
          <w:b/>
          <w:szCs w:val="22"/>
        </w:rPr>
        <w:t>A</w:t>
      </w:r>
      <w:r>
        <w:rPr>
          <w:rFonts w:cs="Arial"/>
          <w:b/>
          <w:szCs w:val="22"/>
        </w:rPr>
        <w:t xml:space="preserve"> </w:t>
      </w:r>
      <w:r w:rsidRPr="00EC61DE">
        <w:rPr>
          <w:rFonts w:cs="Arial"/>
          <w:b/>
          <w:szCs w:val="22"/>
        </w:rPr>
        <w:t>(aum)</w:t>
      </w:r>
      <w:r>
        <w:rPr>
          <w:rFonts w:cs="Arial"/>
          <w:szCs w:val="22"/>
        </w:rPr>
        <w:t xml:space="preserve"> = Lá aumentado</w:t>
      </w:r>
    </w:p>
    <w:p w14:paraId="18A7172E" w14:textId="09924394" w:rsidR="00687D1D" w:rsidRDefault="00687D1D" w:rsidP="00FB50A8">
      <w:pPr>
        <w:rPr>
          <w:rFonts w:cs="Arial"/>
          <w:szCs w:val="22"/>
        </w:rPr>
        <w:sectPr w:rsidR="00687D1D" w:rsidSect="007B009D">
          <w:type w:val="continuous"/>
          <w:pgSz w:w="11906" w:h="16838"/>
          <w:pgMar w:top="1418" w:right="1701" w:bottom="1418" w:left="1701" w:header="57" w:footer="316" w:gutter="0"/>
          <w:cols w:num="2" w:space="720"/>
          <w:docGrid w:linePitch="360"/>
        </w:sectPr>
      </w:pPr>
      <w:r w:rsidRPr="00687D1D">
        <w:rPr>
          <w:rFonts w:cs="Arial"/>
          <w:b/>
          <w:szCs w:val="22"/>
        </w:rPr>
        <w:t>A/G</w:t>
      </w:r>
      <w:r>
        <w:rPr>
          <w:rFonts w:cs="Arial"/>
          <w:szCs w:val="22"/>
        </w:rPr>
        <w:t xml:space="preserve"> = Lá com baixo em Sol</w:t>
      </w:r>
    </w:p>
    <w:p w14:paraId="29D6D4F2" w14:textId="10A4547E" w:rsidR="008F47F5" w:rsidRDefault="008F47F5" w:rsidP="00FB50A8">
      <w:pPr>
        <w:rPr>
          <w:rFonts w:cs="Arial"/>
          <w:szCs w:val="22"/>
        </w:rPr>
      </w:pPr>
    </w:p>
    <w:tbl>
      <w:tblPr>
        <w:tblW w:w="480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18"/>
        <w:gridCol w:w="6346"/>
      </w:tblGrid>
      <w:tr w:rsidR="008938DB" w:rsidRPr="008110A8" w14:paraId="26690A7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31B40907" w14:textId="77777777" w:rsidR="008938DB" w:rsidRPr="008110A8" w:rsidRDefault="008938DB" w:rsidP="00CA7E64">
            <w:pPr>
              <w:jc w:val="center"/>
              <w:rPr>
                <w:rFonts w:cs="Arial"/>
              </w:rPr>
            </w:pPr>
            <w:r w:rsidRPr="008110A8">
              <w:rPr>
                <w:rFonts w:cs="Arial"/>
                <w:b/>
                <w:bCs/>
                <w:sz w:val="20"/>
                <w:szCs w:val="20"/>
              </w:rPr>
              <w:t xml:space="preserve">m </w:t>
            </w:r>
          </w:p>
        </w:tc>
        <w:tc>
          <w:tcPr>
            <w:tcW w:w="3858" w:type="pct"/>
            <w:tcBorders>
              <w:top w:val="outset" w:sz="6" w:space="0" w:color="auto"/>
              <w:left w:val="outset" w:sz="6" w:space="0" w:color="auto"/>
              <w:bottom w:val="outset" w:sz="6" w:space="0" w:color="auto"/>
              <w:right w:val="outset" w:sz="6" w:space="0" w:color="auto"/>
            </w:tcBorders>
            <w:vAlign w:val="center"/>
          </w:tcPr>
          <w:p w14:paraId="62CB2576" w14:textId="77777777" w:rsidR="008938DB" w:rsidRPr="008110A8" w:rsidRDefault="008938DB" w:rsidP="00CA7E64">
            <w:pPr>
              <w:rPr>
                <w:rFonts w:cs="Arial"/>
              </w:rPr>
            </w:pPr>
            <w:r w:rsidRPr="008110A8">
              <w:rPr>
                <w:rFonts w:cs="Arial"/>
                <w:sz w:val="20"/>
                <w:szCs w:val="20"/>
              </w:rPr>
              <w:t>Menor</w:t>
            </w:r>
            <w:r>
              <w:rPr>
                <w:rFonts w:cs="Arial"/>
                <w:sz w:val="20"/>
                <w:szCs w:val="20"/>
              </w:rPr>
              <w:t>.</w:t>
            </w:r>
          </w:p>
        </w:tc>
      </w:tr>
      <w:tr w:rsidR="008938DB" w:rsidRPr="008110A8" w14:paraId="4844B18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26C44975" w14:textId="77777777" w:rsidR="008938DB" w:rsidRPr="008110A8" w:rsidRDefault="008938DB" w:rsidP="00CA7E64">
            <w:pPr>
              <w:jc w:val="center"/>
              <w:rPr>
                <w:rFonts w:cs="Arial"/>
              </w:rPr>
            </w:pPr>
            <w:r w:rsidRPr="008110A8">
              <w:rPr>
                <w:rFonts w:cs="Arial"/>
                <w:b/>
                <w:bCs/>
                <w:sz w:val="20"/>
                <w:szCs w:val="20"/>
              </w:rPr>
              <w:t>#</w:t>
            </w:r>
          </w:p>
        </w:tc>
        <w:tc>
          <w:tcPr>
            <w:tcW w:w="3858" w:type="pct"/>
            <w:tcBorders>
              <w:top w:val="outset" w:sz="6" w:space="0" w:color="auto"/>
              <w:left w:val="outset" w:sz="6" w:space="0" w:color="auto"/>
              <w:bottom w:val="outset" w:sz="6" w:space="0" w:color="auto"/>
              <w:right w:val="outset" w:sz="6" w:space="0" w:color="auto"/>
            </w:tcBorders>
            <w:vAlign w:val="center"/>
          </w:tcPr>
          <w:p w14:paraId="5342E47F" w14:textId="77777777" w:rsidR="008938DB" w:rsidRPr="008110A8" w:rsidRDefault="008938DB" w:rsidP="00CA7E64">
            <w:pPr>
              <w:rPr>
                <w:rFonts w:cs="Arial"/>
              </w:rPr>
            </w:pPr>
            <w:r w:rsidRPr="008110A8">
              <w:rPr>
                <w:rFonts w:cs="Arial"/>
                <w:sz w:val="20"/>
                <w:szCs w:val="20"/>
              </w:rPr>
              <w:t>Sustenido</w:t>
            </w:r>
            <w:r>
              <w:rPr>
                <w:rFonts w:cs="Arial"/>
                <w:sz w:val="20"/>
                <w:szCs w:val="20"/>
              </w:rPr>
              <w:t>.</w:t>
            </w:r>
          </w:p>
        </w:tc>
      </w:tr>
      <w:tr w:rsidR="008938DB" w:rsidRPr="008110A8" w14:paraId="60279D85" w14:textId="77777777"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0E5C7120" w14:textId="557714BF" w:rsidR="008938DB" w:rsidRPr="008110A8" w:rsidRDefault="009F1B13" w:rsidP="00CA7E64">
            <w:pPr>
              <w:jc w:val="center"/>
              <w:rPr>
                <w:rFonts w:cs="Arial"/>
              </w:rPr>
            </w:pPr>
            <w:r>
              <w:rPr>
                <w:rFonts w:cs="Arial"/>
                <w:b/>
                <w:bCs/>
                <w:sz w:val="20"/>
                <w:szCs w:val="20"/>
              </w:rPr>
              <w:t>b</w:t>
            </w:r>
          </w:p>
        </w:tc>
        <w:tc>
          <w:tcPr>
            <w:tcW w:w="3858" w:type="pct"/>
            <w:tcBorders>
              <w:top w:val="outset" w:sz="6" w:space="0" w:color="auto"/>
              <w:left w:val="outset" w:sz="6" w:space="0" w:color="auto"/>
              <w:bottom w:val="outset" w:sz="6" w:space="0" w:color="auto"/>
              <w:right w:val="outset" w:sz="6" w:space="0" w:color="auto"/>
            </w:tcBorders>
            <w:vAlign w:val="center"/>
          </w:tcPr>
          <w:p w14:paraId="0B6C989E" w14:textId="77777777" w:rsidR="008938DB" w:rsidRPr="008110A8" w:rsidRDefault="008938DB" w:rsidP="00CA7E64">
            <w:pPr>
              <w:rPr>
                <w:rFonts w:cs="Arial"/>
              </w:rPr>
            </w:pPr>
            <w:r w:rsidRPr="008110A8">
              <w:rPr>
                <w:rFonts w:cs="Arial"/>
                <w:sz w:val="20"/>
                <w:szCs w:val="20"/>
              </w:rPr>
              <w:t>Bemol</w:t>
            </w:r>
            <w:r>
              <w:rPr>
                <w:rFonts w:cs="Arial"/>
                <w:sz w:val="20"/>
                <w:szCs w:val="20"/>
              </w:rPr>
              <w:t>.</w:t>
            </w:r>
          </w:p>
        </w:tc>
      </w:tr>
      <w:tr w:rsidR="008938DB" w:rsidRPr="008110A8" w14:paraId="737DA49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6AD2D307" w14:textId="77777777" w:rsidR="008938DB" w:rsidRPr="008110A8" w:rsidRDefault="008938DB" w:rsidP="00CA7E64">
            <w:pPr>
              <w:jc w:val="center"/>
              <w:rPr>
                <w:rFonts w:cs="Arial"/>
              </w:rPr>
            </w:pPr>
            <w:r w:rsidRPr="008110A8">
              <w:rPr>
                <w:rFonts w:cs="Arial"/>
                <w:b/>
                <w:bCs/>
                <w:sz w:val="20"/>
                <w:szCs w:val="20"/>
              </w:rPr>
              <w:t>7</w:t>
            </w:r>
          </w:p>
        </w:tc>
        <w:tc>
          <w:tcPr>
            <w:tcW w:w="3858" w:type="pct"/>
            <w:tcBorders>
              <w:top w:val="outset" w:sz="6" w:space="0" w:color="auto"/>
              <w:left w:val="outset" w:sz="6" w:space="0" w:color="auto"/>
              <w:bottom w:val="outset" w:sz="6" w:space="0" w:color="auto"/>
              <w:right w:val="outset" w:sz="6" w:space="0" w:color="auto"/>
            </w:tcBorders>
            <w:vAlign w:val="center"/>
          </w:tcPr>
          <w:p w14:paraId="34F699F9" w14:textId="77777777" w:rsidR="008938DB" w:rsidRPr="008110A8" w:rsidRDefault="008938DB" w:rsidP="00CA7E64">
            <w:pPr>
              <w:rPr>
                <w:rFonts w:cs="Arial"/>
              </w:rPr>
            </w:pPr>
            <w:r w:rsidRPr="008110A8">
              <w:rPr>
                <w:rFonts w:cs="Arial"/>
                <w:sz w:val="20"/>
                <w:szCs w:val="20"/>
              </w:rPr>
              <w:t>Com sétima</w:t>
            </w:r>
            <w:r>
              <w:rPr>
                <w:rFonts w:cs="Arial"/>
                <w:sz w:val="20"/>
                <w:szCs w:val="20"/>
              </w:rPr>
              <w:t>.</w:t>
            </w:r>
          </w:p>
        </w:tc>
      </w:tr>
      <w:tr w:rsidR="008938DB" w:rsidRPr="008110A8" w14:paraId="7A9F8FA3" w14:textId="77777777"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36214652" w14:textId="77777777" w:rsidR="008938DB" w:rsidRPr="008110A8" w:rsidRDefault="008938DB" w:rsidP="00CA7E64">
            <w:pPr>
              <w:jc w:val="center"/>
              <w:rPr>
                <w:rFonts w:cs="Arial"/>
              </w:rPr>
            </w:pPr>
            <w:r w:rsidRPr="008110A8">
              <w:rPr>
                <w:rFonts w:cs="Arial"/>
                <w:b/>
                <w:bCs/>
                <w:sz w:val="20"/>
                <w:szCs w:val="20"/>
              </w:rPr>
              <w:t>9, 4, 13</w:t>
            </w:r>
          </w:p>
        </w:tc>
        <w:tc>
          <w:tcPr>
            <w:tcW w:w="3858" w:type="pct"/>
            <w:tcBorders>
              <w:top w:val="outset" w:sz="6" w:space="0" w:color="auto"/>
              <w:left w:val="outset" w:sz="6" w:space="0" w:color="auto"/>
              <w:bottom w:val="outset" w:sz="6" w:space="0" w:color="auto"/>
              <w:right w:val="outset" w:sz="6" w:space="0" w:color="auto"/>
            </w:tcBorders>
            <w:vAlign w:val="center"/>
          </w:tcPr>
          <w:p w14:paraId="35939A9F" w14:textId="77777777" w:rsidR="008938DB" w:rsidRPr="008110A8" w:rsidRDefault="008938DB" w:rsidP="00CA7E64">
            <w:pPr>
              <w:rPr>
                <w:rFonts w:cs="Arial"/>
              </w:rPr>
            </w:pPr>
            <w:r w:rsidRPr="008110A8">
              <w:rPr>
                <w:rFonts w:cs="Arial"/>
                <w:sz w:val="20"/>
                <w:szCs w:val="20"/>
              </w:rPr>
              <w:t>Como no acorde de sétima, leia-se no ordinário feminino: com nona, quarta, etc. Pois refere-se a uma nota da escala.</w:t>
            </w:r>
          </w:p>
        </w:tc>
      </w:tr>
      <w:tr w:rsidR="008938DB" w:rsidRPr="008110A8" w14:paraId="756DCE49"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5656642A" w14:textId="77777777" w:rsidR="008938DB" w:rsidRPr="008110A8" w:rsidRDefault="008938DB" w:rsidP="00CA7E64">
            <w:pPr>
              <w:jc w:val="center"/>
              <w:rPr>
                <w:rFonts w:cs="Arial"/>
              </w:rPr>
            </w:pPr>
            <w:r w:rsidRPr="008110A8">
              <w:rPr>
                <w:rFonts w:cs="Arial"/>
                <w:b/>
                <w:bCs/>
                <w:sz w:val="20"/>
                <w:szCs w:val="20"/>
              </w:rPr>
              <w:t>7/9</w:t>
            </w:r>
          </w:p>
        </w:tc>
        <w:tc>
          <w:tcPr>
            <w:tcW w:w="3858" w:type="pct"/>
            <w:tcBorders>
              <w:top w:val="outset" w:sz="6" w:space="0" w:color="auto"/>
              <w:left w:val="outset" w:sz="6" w:space="0" w:color="auto"/>
              <w:bottom w:val="outset" w:sz="6" w:space="0" w:color="auto"/>
              <w:right w:val="outset" w:sz="6" w:space="0" w:color="auto"/>
            </w:tcBorders>
            <w:vAlign w:val="center"/>
          </w:tcPr>
          <w:p w14:paraId="4B4D7427" w14:textId="77777777" w:rsidR="008938DB" w:rsidRPr="008110A8" w:rsidRDefault="008938DB" w:rsidP="00CA7E64">
            <w:pPr>
              <w:rPr>
                <w:rFonts w:cs="Arial"/>
              </w:rPr>
            </w:pPr>
            <w:r w:rsidRPr="008110A8">
              <w:rPr>
                <w:rFonts w:cs="Arial"/>
                <w:sz w:val="20"/>
                <w:szCs w:val="20"/>
              </w:rPr>
              <w:t>Dois números combinados são separados por uma barra.</w:t>
            </w:r>
          </w:p>
        </w:tc>
      </w:tr>
      <w:tr w:rsidR="008938DB" w:rsidRPr="008110A8" w14:paraId="187894A1" w14:textId="77777777"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108FC9B9" w14:textId="77777777" w:rsidR="008938DB" w:rsidRPr="008110A8" w:rsidRDefault="008938DB" w:rsidP="00CA7E64">
            <w:pPr>
              <w:jc w:val="center"/>
              <w:rPr>
                <w:rFonts w:cs="Arial"/>
              </w:rPr>
            </w:pPr>
            <w:r w:rsidRPr="008110A8">
              <w:rPr>
                <w:rFonts w:cs="Arial"/>
                <w:b/>
                <w:bCs/>
                <w:sz w:val="20"/>
                <w:szCs w:val="20"/>
              </w:rPr>
              <w:t>- ou (b)</w:t>
            </w:r>
          </w:p>
        </w:tc>
        <w:tc>
          <w:tcPr>
            <w:tcW w:w="3858" w:type="pct"/>
            <w:tcBorders>
              <w:top w:val="outset" w:sz="6" w:space="0" w:color="auto"/>
              <w:left w:val="outset" w:sz="6" w:space="0" w:color="auto"/>
              <w:bottom w:val="outset" w:sz="6" w:space="0" w:color="auto"/>
              <w:right w:val="outset" w:sz="6" w:space="0" w:color="auto"/>
            </w:tcBorders>
            <w:vAlign w:val="center"/>
          </w:tcPr>
          <w:p w14:paraId="773A73C7" w14:textId="0C47A079" w:rsidR="008938DB" w:rsidRPr="008110A8" w:rsidRDefault="00473D22" w:rsidP="00CA7E64">
            <w:pPr>
              <w:rPr>
                <w:rFonts w:cs="Arial"/>
              </w:rPr>
            </w:pPr>
            <w:r>
              <w:rPr>
                <w:rFonts w:cs="Arial"/>
                <w:sz w:val="20"/>
                <w:szCs w:val="20"/>
              </w:rPr>
              <w:t>Se lê</w:t>
            </w:r>
            <w:r w:rsidR="008938DB" w:rsidRPr="008110A8">
              <w:rPr>
                <w:rFonts w:cs="Arial"/>
                <w:sz w:val="20"/>
                <w:szCs w:val="20"/>
              </w:rPr>
              <w:t xml:space="preserve"> diminuta para as quintas e menor para as demais. (Somente após os números)</w:t>
            </w:r>
          </w:p>
        </w:tc>
      </w:tr>
      <w:tr w:rsidR="008938DB" w:rsidRPr="008110A8" w14:paraId="064CE9B0" w14:textId="77777777"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64EA975D" w14:textId="77777777" w:rsidR="008938DB" w:rsidRPr="008110A8" w:rsidRDefault="008938DB" w:rsidP="00CA7E64">
            <w:pPr>
              <w:jc w:val="center"/>
              <w:rPr>
                <w:rFonts w:cs="Arial"/>
              </w:rPr>
            </w:pPr>
            <w:r w:rsidRPr="008110A8">
              <w:rPr>
                <w:rFonts w:cs="Arial"/>
                <w:b/>
                <w:bCs/>
                <w:sz w:val="20"/>
                <w:szCs w:val="20"/>
              </w:rPr>
              <w:t>+ ou (#)</w:t>
            </w:r>
          </w:p>
        </w:tc>
        <w:tc>
          <w:tcPr>
            <w:tcW w:w="3858" w:type="pct"/>
            <w:tcBorders>
              <w:top w:val="outset" w:sz="6" w:space="0" w:color="auto"/>
              <w:left w:val="outset" w:sz="6" w:space="0" w:color="auto"/>
              <w:bottom w:val="outset" w:sz="6" w:space="0" w:color="auto"/>
              <w:right w:val="outset" w:sz="6" w:space="0" w:color="auto"/>
            </w:tcBorders>
            <w:vAlign w:val="center"/>
          </w:tcPr>
          <w:p w14:paraId="16BDB171" w14:textId="43E65AF1" w:rsidR="008938DB" w:rsidRPr="008110A8" w:rsidRDefault="00473D22" w:rsidP="00CA7E64">
            <w:pPr>
              <w:rPr>
                <w:rFonts w:cs="Arial"/>
              </w:rPr>
            </w:pPr>
            <w:r>
              <w:rPr>
                <w:rFonts w:cs="Arial"/>
                <w:sz w:val="20"/>
                <w:szCs w:val="20"/>
              </w:rPr>
              <w:t>Se lê</w:t>
            </w:r>
            <w:r w:rsidR="008938DB" w:rsidRPr="008110A8">
              <w:rPr>
                <w:rFonts w:cs="Arial"/>
                <w:sz w:val="20"/>
                <w:szCs w:val="20"/>
              </w:rPr>
              <w:t xml:space="preserve"> aumentada para as quintas e maior para as demais. (Somente após os números)</w:t>
            </w:r>
          </w:p>
        </w:tc>
      </w:tr>
      <w:tr w:rsidR="008938DB" w:rsidRPr="008110A8" w14:paraId="4FD3F16C"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4FADA9CD" w14:textId="77777777" w:rsidR="008938DB" w:rsidRPr="008110A8" w:rsidRDefault="008938DB" w:rsidP="00CA7E64">
            <w:pPr>
              <w:jc w:val="center"/>
              <w:rPr>
                <w:rFonts w:cs="Arial"/>
              </w:rPr>
            </w:pPr>
            <w:r w:rsidRPr="008110A8">
              <w:rPr>
                <w:rFonts w:cs="Arial"/>
                <w:b/>
                <w:bCs/>
                <w:sz w:val="20"/>
                <w:szCs w:val="20"/>
              </w:rPr>
              <w:t>° ou dim.</w:t>
            </w:r>
          </w:p>
        </w:tc>
        <w:tc>
          <w:tcPr>
            <w:tcW w:w="3858" w:type="pct"/>
            <w:tcBorders>
              <w:top w:val="outset" w:sz="6" w:space="0" w:color="auto"/>
              <w:left w:val="outset" w:sz="6" w:space="0" w:color="auto"/>
              <w:bottom w:val="outset" w:sz="6" w:space="0" w:color="auto"/>
              <w:right w:val="outset" w:sz="6" w:space="0" w:color="auto"/>
            </w:tcBorders>
            <w:vAlign w:val="center"/>
          </w:tcPr>
          <w:p w14:paraId="54580566" w14:textId="0CE962C6" w:rsidR="008938DB" w:rsidRPr="008110A8" w:rsidRDefault="008938DB" w:rsidP="00CA7E64">
            <w:pPr>
              <w:rPr>
                <w:rFonts w:cs="Arial"/>
              </w:rPr>
            </w:pPr>
            <w:r w:rsidRPr="008110A8">
              <w:rPr>
                <w:rFonts w:cs="Arial"/>
                <w:sz w:val="20"/>
                <w:szCs w:val="20"/>
              </w:rPr>
              <w:t>Diminuto</w:t>
            </w:r>
            <w:r>
              <w:rPr>
                <w:rFonts w:cs="Arial"/>
                <w:sz w:val="20"/>
                <w:szCs w:val="20"/>
              </w:rPr>
              <w:t>.</w:t>
            </w:r>
          </w:p>
        </w:tc>
      </w:tr>
      <w:tr w:rsidR="008938DB" w:rsidRPr="008110A8" w14:paraId="50C49061"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10E18E22" w14:textId="77777777" w:rsidR="008938DB" w:rsidRPr="008110A8" w:rsidRDefault="008938DB" w:rsidP="00CA7E64">
            <w:pPr>
              <w:jc w:val="center"/>
              <w:rPr>
                <w:rFonts w:cs="Arial"/>
              </w:rPr>
            </w:pPr>
            <w:r w:rsidRPr="008110A8">
              <w:rPr>
                <w:rFonts w:cs="Arial"/>
                <w:b/>
                <w:bCs/>
                <w:sz w:val="20"/>
                <w:szCs w:val="20"/>
              </w:rPr>
              <w:t>ø ou m5-/7</w:t>
            </w:r>
          </w:p>
        </w:tc>
        <w:tc>
          <w:tcPr>
            <w:tcW w:w="3858" w:type="pct"/>
            <w:tcBorders>
              <w:top w:val="outset" w:sz="6" w:space="0" w:color="auto"/>
              <w:left w:val="outset" w:sz="6" w:space="0" w:color="auto"/>
              <w:bottom w:val="outset" w:sz="6" w:space="0" w:color="auto"/>
              <w:right w:val="outset" w:sz="6" w:space="0" w:color="auto"/>
            </w:tcBorders>
            <w:vAlign w:val="center"/>
          </w:tcPr>
          <w:p w14:paraId="38167649" w14:textId="77777777" w:rsidR="008938DB" w:rsidRPr="008110A8" w:rsidRDefault="008938DB" w:rsidP="00CA7E64">
            <w:pPr>
              <w:rPr>
                <w:rFonts w:cs="Arial"/>
              </w:rPr>
            </w:pPr>
            <w:r w:rsidRPr="008110A8">
              <w:rPr>
                <w:rFonts w:cs="Arial"/>
                <w:sz w:val="20"/>
                <w:szCs w:val="20"/>
              </w:rPr>
              <w:t>Acorde meio diminuto ou menor com quinta diminuta e sétima menor</w:t>
            </w:r>
            <w:r>
              <w:rPr>
                <w:rFonts w:cs="Arial"/>
                <w:sz w:val="20"/>
                <w:szCs w:val="20"/>
              </w:rPr>
              <w:t>.</w:t>
            </w:r>
          </w:p>
        </w:tc>
      </w:tr>
    </w:tbl>
    <w:p w14:paraId="1FE3CC7B" w14:textId="0DA5D94C" w:rsidR="008938DB" w:rsidRPr="0050075A" w:rsidRDefault="00EC33B9" w:rsidP="008938DB">
      <w:pPr>
        <w:pStyle w:val="NormalWeb"/>
        <w:rPr>
          <w:rFonts w:cs="Arial"/>
          <w:szCs w:val="22"/>
        </w:rPr>
      </w:pPr>
      <w:r w:rsidRPr="003744F4">
        <w:rPr>
          <w:rFonts w:cs="Arial"/>
          <w:szCs w:val="22"/>
        </w:rPr>
        <w:t>O intuito desse quadro é somente fazer você conhecer algumas cifras, para já ir se familiarizando. Geralmente nos acostumamos com essa grafia ao longo da nossa aprendizagem, então não precisa se preocupar caso esteja achando complicado</w:t>
      </w:r>
      <w:r w:rsidR="00176243" w:rsidRPr="00176243">
        <w:rPr>
          <w:rFonts w:cs="Arial"/>
          <w:szCs w:val="22"/>
        </w:rPr>
        <w:t xml:space="preserve"> </w:t>
      </w:r>
      <w:r w:rsidR="00176243" w:rsidRPr="003744F4">
        <w:rPr>
          <w:rFonts w:cs="Arial"/>
          <w:szCs w:val="22"/>
        </w:rPr>
        <w:t xml:space="preserve">Ao longo desta apostila nós veremos </w:t>
      </w:r>
      <w:r w:rsidR="00176243">
        <w:rPr>
          <w:rFonts w:cs="Arial"/>
          <w:szCs w:val="22"/>
        </w:rPr>
        <w:t>sobre as formas de acorde</w:t>
      </w:r>
      <w:r w:rsidR="00176243" w:rsidRPr="003744F4">
        <w:rPr>
          <w:rFonts w:cs="Arial"/>
          <w:szCs w:val="22"/>
        </w:rPr>
        <w:t xml:space="preserve"> </w:t>
      </w:r>
      <w:r w:rsidR="00176243">
        <w:rPr>
          <w:rFonts w:cs="Arial"/>
          <w:szCs w:val="22"/>
        </w:rPr>
        <w:t>com atividades e músicas</w:t>
      </w:r>
      <w:r w:rsidR="00473D22" w:rsidRPr="003744F4">
        <w:rPr>
          <w:rFonts w:cs="Arial"/>
          <w:szCs w:val="22"/>
        </w:rPr>
        <w:t>.</w:t>
      </w:r>
      <w:r w:rsidR="008938DB" w:rsidRPr="003744F4">
        <w:rPr>
          <w:rFonts w:cs="Arial"/>
          <w:szCs w:val="22"/>
        </w:rPr>
        <w:t xml:space="preserve"> </w:t>
      </w:r>
      <w:r w:rsidRPr="003744F4">
        <w:rPr>
          <w:rFonts w:cs="Arial"/>
          <w:szCs w:val="22"/>
        </w:rPr>
        <w:t>É importante lembrar que as cifras possuem mais de uma forma, e todas elas são válidas, v</w:t>
      </w:r>
      <w:r w:rsidR="008938DB" w:rsidRPr="003744F4">
        <w:rPr>
          <w:rFonts w:cs="Arial"/>
          <w:szCs w:val="22"/>
        </w:rPr>
        <w:t>eja alguns exemplos:</w:t>
      </w:r>
    </w:p>
    <w:tbl>
      <w:tblPr>
        <w:tblW w:w="5000" w:type="pct"/>
        <w:tblCellSpacing w:w="0" w:type="dxa"/>
        <w:tblCellMar>
          <w:left w:w="0" w:type="dxa"/>
          <w:right w:w="0" w:type="dxa"/>
        </w:tblCellMar>
        <w:tblLook w:val="0000" w:firstRow="0" w:lastRow="0" w:firstColumn="0" w:lastColumn="0" w:noHBand="0" w:noVBand="0"/>
      </w:tblPr>
      <w:tblGrid>
        <w:gridCol w:w="270"/>
        <w:gridCol w:w="8234"/>
      </w:tblGrid>
      <w:tr w:rsidR="008938DB" w:rsidRPr="0050075A" w14:paraId="41118FBB" w14:textId="77777777" w:rsidTr="00CA7E64">
        <w:trPr>
          <w:tblCellSpacing w:w="0" w:type="dxa"/>
        </w:trPr>
        <w:tc>
          <w:tcPr>
            <w:tcW w:w="630" w:type="dxa"/>
          </w:tcPr>
          <w:p w14:paraId="01284C1A" w14:textId="77777777" w:rsidR="008938DB" w:rsidRPr="0050075A" w:rsidRDefault="008938DB" w:rsidP="00CA7E64">
            <w:pPr>
              <w:rPr>
                <w:szCs w:val="22"/>
              </w:rPr>
            </w:pPr>
            <w:r w:rsidRPr="0050075A">
              <w:rPr>
                <w:noProof/>
                <w:szCs w:val="22"/>
                <w:lang w:eastAsia="pt-BR"/>
              </w:rPr>
              <w:drawing>
                <wp:inline distT="0" distB="0" distL="0" distR="0" wp14:anchorId="2961CA3C" wp14:editId="2A0BEDFF">
                  <wp:extent cx="142875" cy="142875"/>
                  <wp:effectExtent l="19050" t="0" r="9525" b="0"/>
                  <wp:docPr id="2" name="Imagem 243"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cnvbul1"/>
                          <pic:cNvPicPr>
                            <a:picLocks noChangeAspect="1" noChangeArrowheads="1"/>
                          </pic:cNvPicPr>
                        </pic:nvPicPr>
                        <pic:blipFill>
                          <a:blip r:embed="rId14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01FC2484" w14:textId="77777777" w:rsidR="008938DB" w:rsidRPr="0050075A" w:rsidRDefault="008938DB" w:rsidP="00CA7E64">
            <w:pPr>
              <w:rPr>
                <w:rFonts w:cs="Arial"/>
                <w:szCs w:val="22"/>
              </w:rPr>
            </w:pPr>
            <w:r w:rsidRPr="0050075A">
              <w:rPr>
                <w:rFonts w:cs="Arial"/>
                <w:szCs w:val="22"/>
              </w:rPr>
              <w:t>Acorde Maior com Sétima Maior:</w:t>
            </w:r>
            <w:r w:rsidRPr="0050075A">
              <w:rPr>
                <w:rStyle w:val="apple-converted-space"/>
                <w:rFonts w:cs="Arial"/>
                <w:szCs w:val="22"/>
              </w:rPr>
              <w:t> </w:t>
            </w:r>
            <w:r w:rsidRPr="0050075A">
              <w:rPr>
                <w:rFonts w:cs="Arial"/>
                <w:szCs w:val="22"/>
              </w:rPr>
              <w:t>C7+; Cmaj7 ou C7M</w:t>
            </w:r>
          </w:p>
        </w:tc>
      </w:tr>
      <w:tr w:rsidR="008938DB" w:rsidRPr="0050075A" w14:paraId="5C35AF6A" w14:textId="77777777" w:rsidTr="00CA7E64">
        <w:trPr>
          <w:tblCellSpacing w:w="0" w:type="dxa"/>
        </w:trPr>
        <w:tc>
          <w:tcPr>
            <w:tcW w:w="630" w:type="dxa"/>
          </w:tcPr>
          <w:p w14:paraId="59C3CB9D" w14:textId="77777777" w:rsidR="008938DB" w:rsidRPr="0050075A" w:rsidRDefault="008938DB" w:rsidP="00CA7E64">
            <w:pPr>
              <w:rPr>
                <w:rFonts w:cs="Arial"/>
                <w:szCs w:val="22"/>
              </w:rPr>
            </w:pPr>
            <w:r w:rsidRPr="0050075A">
              <w:rPr>
                <w:rFonts w:cs="Arial"/>
                <w:noProof/>
                <w:szCs w:val="22"/>
                <w:lang w:eastAsia="pt-BR"/>
              </w:rPr>
              <w:drawing>
                <wp:inline distT="0" distB="0" distL="0" distR="0" wp14:anchorId="1574F910" wp14:editId="26B610AD">
                  <wp:extent cx="142875" cy="142875"/>
                  <wp:effectExtent l="19050" t="0" r="9525" b="0"/>
                  <wp:docPr id="4" name="Imagem 244"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cnvbul1"/>
                          <pic:cNvPicPr>
                            <a:picLocks noChangeAspect="1" noChangeArrowheads="1"/>
                          </pic:cNvPicPr>
                        </pic:nvPicPr>
                        <pic:blipFill>
                          <a:blip r:embed="rId14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47672CFD" w14:textId="77777777" w:rsidR="008938DB" w:rsidRPr="0050075A" w:rsidRDefault="008938DB" w:rsidP="00CA7E64">
            <w:pPr>
              <w:rPr>
                <w:rFonts w:cs="Arial"/>
                <w:szCs w:val="22"/>
              </w:rPr>
            </w:pPr>
            <w:r w:rsidRPr="0050075A">
              <w:rPr>
                <w:rFonts w:cs="Arial"/>
                <w:szCs w:val="22"/>
              </w:rPr>
              <w:t>Acorde Maior com Sétima e Nona: C7/9; C7(9); C</w:t>
            </w:r>
            <w:r w:rsidRPr="0050075A">
              <w:rPr>
                <w:rFonts w:cs="Arial"/>
                <w:szCs w:val="22"/>
                <w:vertAlign w:val="superscript"/>
              </w:rPr>
              <w:t>7</w:t>
            </w:r>
            <w:r w:rsidRPr="0050075A">
              <w:rPr>
                <w:rFonts w:cs="Arial"/>
                <w:szCs w:val="22"/>
                <w:vertAlign w:val="subscript"/>
              </w:rPr>
              <w:t>9</w:t>
            </w:r>
          </w:p>
        </w:tc>
      </w:tr>
      <w:tr w:rsidR="008938DB" w:rsidRPr="0050075A" w14:paraId="5D4BAE25" w14:textId="77777777" w:rsidTr="00CA7E64">
        <w:trPr>
          <w:tblCellSpacing w:w="0" w:type="dxa"/>
        </w:trPr>
        <w:tc>
          <w:tcPr>
            <w:tcW w:w="630" w:type="dxa"/>
          </w:tcPr>
          <w:p w14:paraId="1297569E" w14:textId="77777777" w:rsidR="008938DB" w:rsidRPr="0050075A" w:rsidRDefault="008938DB" w:rsidP="00CA7E64">
            <w:pPr>
              <w:rPr>
                <w:rFonts w:cs="Arial"/>
                <w:szCs w:val="22"/>
              </w:rPr>
            </w:pPr>
            <w:r w:rsidRPr="0050075A">
              <w:rPr>
                <w:rFonts w:cs="Arial"/>
                <w:noProof/>
                <w:szCs w:val="22"/>
                <w:lang w:eastAsia="pt-BR"/>
              </w:rPr>
              <w:drawing>
                <wp:inline distT="0" distB="0" distL="0" distR="0" wp14:anchorId="2A9A2BAD" wp14:editId="31AA89CD">
                  <wp:extent cx="142875" cy="142875"/>
                  <wp:effectExtent l="19050" t="0" r="9525" b="0"/>
                  <wp:docPr id="24" name="Imagem 245"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cnvbul1"/>
                          <pic:cNvPicPr>
                            <a:picLocks noChangeAspect="1" noChangeArrowheads="1"/>
                          </pic:cNvPicPr>
                        </pic:nvPicPr>
                        <pic:blipFill>
                          <a:blip r:embed="rId14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52E2AE75" w14:textId="77777777" w:rsidR="008938DB" w:rsidRPr="0050075A" w:rsidRDefault="008938DB" w:rsidP="00CA7E64">
            <w:pPr>
              <w:rPr>
                <w:rFonts w:cs="Arial"/>
                <w:szCs w:val="22"/>
              </w:rPr>
            </w:pPr>
            <w:r w:rsidRPr="0050075A">
              <w:rPr>
                <w:rFonts w:cs="Arial"/>
                <w:szCs w:val="22"/>
              </w:rPr>
              <w:t>Acorde Maior com Sétima e Nona Menor: C7/9-; C7/9b; C7(b9);</w:t>
            </w:r>
            <w:r w:rsidRPr="0050075A">
              <w:rPr>
                <w:rStyle w:val="apple-converted-space"/>
                <w:rFonts w:cs="Arial"/>
                <w:szCs w:val="22"/>
              </w:rPr>
              <w:t> </w:t>
            </w:r>
            <w:r w:rsidRPr="0050075A">
              <w:rPr>
                <w:rFonts w:cs="Arial"/>
                <w:szCs w:val="22"/>
              </w:rPr>
              <w:t>C</w:t>
            </w:r>
            <w:r w:rsidRPr="0050075A">
              <w:rPr>
                <w:rFonts w:cs="Arial"/>
                <w:szCs w:val="22"/>
                <w:vertAlign w:val="superscript"/>
              </w:rPr>
              <w:t>7</w:t>
            </w:r>
            <w:r w:rsidRPr="0050075A">
              <w:rPr>
                <w:rFonts w:cs="Arial"/>
                <w:szCs w:val="22"/>
                <w:vertAlign w:val="subscript"/>
              </w:rPr>
              <w:t>b9</w:t>
            </w:r>
          </w:p>
        </w:tc>
      </w:tr>
    </w:tbl>
    <w:p w14:paraId="4D84E2A8" w14:textId="77777777" w:rsidR="007B009D" w:rsidRDefault="007B009D" w:rsidP="00CE2B2F"/>
    <w:p w14:paraId="215A8027" w14:textId="6D178AA7" w:rsidR="008938DB" w:rsidRPr="009D7F82" w:rsidRDefault="002A5A06" w:rsidP="005526B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3" w:name="_Toc70064109"/>
      <w:bookmarkStart w:id="94" w:name="_Toc99392322"/>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19</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Cifras: Escrita</w:t>
      </w:r>
      <w:bookmarkEnd w:id="93"/>
      <w:bookmarkEnd w:id="94"/>
    </w:p>
    <w:p w14:paraId="27F32053" w14:textId="77777777" w:rsidR="008938DB" w:rsidRDefault="008938DB" w:rsidP="0013581D">
      <w:pPr>
        <w:rPr>
          <w:rFonts w:cs="Arial"/>
          <w:szCs w:val="22"/>
        </w:rPr>
      </w:pPr>
      <w:r>
        <w:rPr>
          <w:rFonts w:cs="Arial"/>
          <w:szCs w:val="22"/>
        </w:rPr>
        <w:t xml:space="preserve">Escreva a cifra correspondente a cada descrição de acorde </w:t>
      </w:r>
    </w:p>
    <w:p w14:paraId="352BE6EC" w14:textId="5B95505E" w:rsidR="008938DB" w:rsidRDefault="008938DB" w:rsidP="0013581D">
      <w:pPr>
        <w:rPr>
          <w:rFonts w:cs="Arial"/>
          <w:szCs w:val="22"/>
        </w:rPr>
      </w:pPr>
    </w:p>
    <w:tbl>
      <w:tblPr>
        <w:tblW w:w="4821" w:type="dxa"/>
        <w:jc w:val="center"/>
        <w:tblLook w:val="0000" w:firstRow="0" w:lastRow="0" w:firstColumn="0" w:lastColumn="0" w:noHBand="0" w:noVBand="0"/>
      </w:tblPr>
      <w:tblGrid>
        <w:gridCol w:w="3360"/>
        <w:gridCol w:w="1461"/>
      </w:tblGrid>
      <w:tr w:rsidR="00473D22" w:rsidRPr="008110A8" w14:paraId="33510AF0" w14:textId="77777777" w:rsidTr="00473D22">
        <w:trPr>
          <w:trHeight w:val="285"/>
          <w:jc w:val="center"/>
        </w:trPr>
        <w:tc>
          <w:tcPr>
            <w:tcW w:w="3360" w:type="dxa"/>
            <w:tcBorders>
              <w:top w:val="single" w:sz="4" w:space="0" w:color="000000"/>
              <w:left w:val="single" w:sz="4" w:space="0" w:color="000000"/>
              <w:bottom w:val="single" w:sz="4" w:space="0" w:color="000000"/>
            </w:tcBorders>
            <w:shd w:val="clear" w:color="auto" w:fill="auto"/>
          </w:tcPr>
          <w:p w14:paraId="624AD5C9" w14:textId="77777777" w:rsidR="00473D22" w:rsidRPr="00582DA5" w:rsidRDefault="00473D22" w:rsidP="00CA7E64">
            <w:pPr>
              <w:snapToGrid w:val="0"/>
              <w:jc w:val="center"/>
              <w:rPr>
                <w:rFonts w:cs="Arial"/>
                <w:szCs w:val="22"/>
              </w:rPr>
            </w:pPr>
            <w:r w:rsidRPr="00582DA5">
              <w:rPr>
                <w:rFonts w:cs="Arial"/>
                <w:szCs w:val="22"/>
              </w:rPr>
              <w:t>Dó maior com sétima</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6BF8653F" w14:textId="77777777" w:rsidR="00473D22" w:rsidRPr="008110A8" w:rsidRDefault="00473D22" w:rsidP="00CA7E64">
            <w:pPr>
              <w:snapToGrid w:val="0"/>
              <w:rPr>
                <w:rFonts w:cs="Arial"/>
                <w:b/>
                <w:sz w:val="28"/>
                <w:szCs w:val="28"/>
              </w:rPr>
            </w:pPr>
          </w:p>
        </w:tc>
      </w:tr>
      <w:tr w:rsidR="00473D22" w:rsidRPr="008110A8" w14:paraId="271D0FDD" w14:textId="77777777"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14:paraId="4DE43B75" w14:textId="77777777" w:rsidR="00473D22" w:rsidRPr="00582DA5" w:rsidRDefault="00473D22" w:rsidP="00CA7E64">
            <w:pPr>
              <w:snapToGrid w:val="0"/>
              <w:jc w:val="center"/>
              <w:rPr>
                <w:rFonts w:cs="Arial"/>
                <w:szCs w:val="22"/>
              </w:rPr>
            </w:pPr>
            <w:r w:rsidRPr="00582DA5">
              <w:rPr>
                <w:rFonts w:cs="Arial"/>
                <w:szCs w:val="22"/>
              </w:rPr>
              <w:t xml:space="preserve">Mi menor </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47C9E32D" w14:textId="77777777" w:rsidR="00473D22" w:rsidRPr="008110A8" w:rsidRDefault="00473D22" w:rsidP="00CA7E64">
            <w:pPr>
              <w:snapToGrid w:val="0"/>
              <w:jc w:val="center"/>
              <w:rPr>
                <w:rFonts w:cs="Arial"/>
                <w:b/>
                <w:sz w:val="28"/>
                <w:szCs w:val="28"/>
              </w:rPr>
            </w:pPr>
          </w:p>
        </w:tc>
      </w:tr>
      <w:tr w:rsidR="00473D22" w:rsidRPr="008110A8" w14:paraId="79D19734" w14:textId="77777777"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14:paraId="2525A294" w14:textId="77777777" w:rsidR="00473D22" w:rsidRPr="00582DA5" w:rsidRDefault="00473D22" w:rsidP="00CA7E64">
            <w:pPr>
              <w:snapToGrid w:val="0"/>
              <w:jc w:val="center"/>
              <w:rPr>
                <w:rFonts w:cs="Arial"/>
                <w:szCs w:val="22"/>
              </w:rPr>
            </w:pPr>
            <w:r w:rsidRPr="00582DA5">
              <w:rPr>
                <w:rFonts w:cs="Arial"/>
                <w:szCs w:val="22"/>
              </w:rPr>
              <w:t>Sol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2FDAD95D" w14:textId="77777777" w:rsidR="00473D22" w:rsidRPr="008110A8" w:rsidRDefault="00473D22" w:rsidP="00CA7E64">
            <w:pPr>
              <w:snapToGrid w:val="0"/>
              <w:rPr>
                <w:rFonts w:cs="Arial"/>
                <w:b/>
                <w:sz w:val="28"/>
                <w:szCs w:val="28"/>
              </w:rPr>
            </w:pPr>
          </w:p>
        </w:tc>
      </w:tr>
      <w:tr w:rsidR="00473D22" w:rsidRPr="008110A8" w14:paraId="6D5F2F8D"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11AB4567" w14:textId="77777777" w:rsidR="00473D22" w:rsidRPr="00582DA5" w:rsidRDefault="00473D22" w:rsidP="00CA7E64">
            <w:pPr>
              <w:snapToGrid w:val="0"/>
              <w:jc w:val="center"/>
              <w:rPr>
                <w:rFonts w:cs="Arial"/>
                <w:szCs w:val="22"/>
              </w:rPr>
            </w:pPr>
            <w:r w:rsidRPr="00582DA5">
              <w:rPr>
                <w:rFonts w:cs="Arial"/>
                <w:szCs w:val="22"/>
              </w:rPr>
              <w:t>Si bemol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72923098" w14:textId="77777777" w:rsidR="00473D22" w:rsidRPr="008110A8" w:rsidRDefault="00473D22" w:rsidP="00CA7E64">
            <w:pPr>
              <w:snapToGrid w:val="0"/>
              <w:jc w:val="center"/>
              <w:rPr>
                <w:rFonts w:cs="Arial"/>
                <w:b/>
                <w:sz w:val="28"/>
                <w:szCs w:val="28"/>
              </w:rPr>
            </w:pPr>
          </w:p>
        </w:tc>
      </w:tr>
      <w:tr w:rsidR="00473D22" w:rsidRPr="008110A8" w14:paraId="3AC6964B"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3C3A1DF8" w14:textId="77777777" w:rsidR="00473D22" w:rsidRPr="00582DA5" w:rsidRDefault="00473D22" w:rsidP="00CA7E64">
            <w:pPr>
              <w:snapToGrid w:val="0"/>
              <w:jc w:val="center"/>
              <w:rPr>
                <w:rFonts w:cs="Arial"/>
                <w:szCs w:val="22"/>
              </w:rPr>
            </w:pPr>
            <w:r>
              <w:rPr>
                <w:rFonts w:cs="Arial"/>
                <w:szCs w:val="22"/>
              </w:rPr>
              <w:t>Si diminuto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1C9C7F26" w14:textId="77777777" w:rsidR="00473D22" w:rsidRPr="008110A8" w:rsidRDefault="00473D22" w:rsidP="00CA7E64">
            <w:pPr>
              <w:snapToGrid w:val="0"/>
              <w:jc w:val="center"/>
              <w:rPr>
                <w:rFonts w:cs="Arial"/>
                <w:b/>
                <w:sz w:val="28"/>
                <w:szCs w:val="28"/>
              </w:rPr>
            </w:pPr>
          </w:p>
        </w:tc>
      </w:tr>
      <w:tr w:rsidR="00473D22" w:rsidRPr="008110A8" w14:paraId="41BBDB7B"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317A0EF6" w14:textId="1C053C76" w:rsidR="00473D22" w:rsidRPr="00582DA5" w:rsidRDefault="00473D22" w:rsidP="00CA7E64">
            <w:pPr>
              <w:snapToGrid w:val="0"/>
              <w:jc w:val="center"/>
              <w:rPr>
                <w:rFonts w:cs="Arial"/>
                <w:szCs w:val="22"/>
              </w:rPr>
            </w:pPr>
            <w:r>
              <w:rPr>
                <w:rFonts w:cs="Arial"/>
                <w:szCs w:val="22"/>
              </w:rPr>
              <w:t>Dó aumentado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329CBAED" w14:textId="6E725BCC" w:rsidR="00473D22" w:rsidRPr="008110A8" w:rsidRDefault="00473D22" w:rsidP="00CA7E64">
            <w:pPr>
              <w:snapToGrid w:val="0"/>
              <w:jc w:val="center"/>
              <w:rPr>
                <w:rFonts w:cs="Arial"/>
                <w:b/>
                <w:sz w:val="28"/>
                <w:szCs w:val="28"/>
              </w:rPr>
            </w:pPr>
          </w:p>
        </w:tc>
      </w:tr>
      <w:tr w:rsidR="00473D22" w:rsidRPr="008110A8" w14:paraId="4CC715E6"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4D813429" w14:textId="2E517096" w:rsidR="00473D22" w:rsidRPr="00582DA5" w:rsidRDefault="00473D22" w:rsidP="00CA7E64">
            <w:pPr>
              <w:snapToGrid w:val="0"/>
              <w:jc w:val="center"/>
              <w:rPr>
                <w:rFonts w:cs="Arial"/>
                <w:szCs w:val="22"/>
              </w:rPr>
            </w:pPr>
            <w:r>
              <w:rPr>
                <w:rFonts w:cs="Arial"/>
                <w:szCs w:val="22"/>
              </w:rPr>
              <w:t>Ré sustenido menor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70BAE3EE" w14:textId="1C0A4DAF" w:rsidR="00473D22" w:rsidRPr="008110A8" w:rsidRDefault="00473D22" w:rsidP="00CA7E64">
            <w:pPr>
              <w:snapToGrid w:val="0"/>
              <w:jc w:val="center"/>
              <w:rPr>
                <w:rFonts w:cs="Arial"/>
                <w:b/>
                <w:sz w:val="28"/>
                <w:szCs w:val="28"/>
              </w:rPr>
            </w:pPr>
          </w:p>
        </w:tc>
      </w:tr>
    </w:tbl>
    <w:p w14:paraId="0C9FFCE3" w14:textId="33B33E04" w:rsidR="00130E96" w:rsidRPr="00F7106C" w:rsidRDefault="00130E96" w:rsidP="00F7106C">
      <w:pPr>
        <w:rPr>
          <w:rFonts w:cs="Arial"/>
          <w:szCs w:val="22"/>
        </w:rPr>
      </w:pPr>
    </w:p>
    <w:p w14:paraId="70B54C41" w14:textId="1A768DD0" w:rsidR="004606FB" w:rsidRPr="009D7F82" w:rsidRDefault="004606FB" w:rsidP="00A6128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5" w:name="_Toc70064110"/>
      <w:bookmarkStart w:id="96" w:name="_Toc99392323"/>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0</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Técnico de cordas primas e bordões:</w:t>
      </w:r>
      <w:bookmarkEnd w:id="95"/>
      <w:bookmarkEnd w:id="96"/>
    </w:p>
    <w:p w14:paraId="763B57DD" w14:textId="2E81249B" w:rsidR="004606FB" w:rsidRPr="00747A02" w:rsidRDefault="004606FB" w:rsidP="004606FB">
      <w:pPr>
        <w:rPr>
          <w:rFonts w:cs="Arial"/>
          <w:szCs w:val="22"/>
        </w:rPr>
      </w:pPr>
      <w:r w:rsidRPr="00747A02">
        <w:rPr>
          <w:rFonts w:cs="Arial"/>
          <w:szCs w:val="22"/>
        </w:rPr>
        <w:t>Vamos fazer Exercícios Técnicos de cordas primas e bordões agora?</w:t>
      </w:r>
    </w:p>
    <w:p w14:paraId="5DA6BC09" w14:textId="56AD9CF4" w:rsidR="00747A02" w:rsidRDefault="004606FB" w:rsidP="004606FB">
      <w:pPr>
        <w:rPr>
          <w:rFonts w:cs="Arial"/>
          <w:szCs w:val="22"/>
        </w:rPr>
      </w:pPr>
      <w:r w:rsidRPr="00747A02">
        <w:rPr>
          <w:rFonts w:cs="Arial"/>
          <w:szCs w:val="22"/>
        </w:rPr>
        <w:t>Como já vimos no começo da apostila, os exercícios que são acompanhados por letras nos indicam qual dedo da mão direita utilizar. Sendo:</w:t>
      </w:r>
    </w:p>
    <w:p w14:paraId="60887DC2" w14:textId="04EF41AF" w:rsidR="004606FB" w:rsidRPr="00747A02" w:rsidRDefault="004606FB" w:rsidP="004606FB">
      <w:pPr>
        <w:rPr>
          <w:rFonts w:cs="Arial"/>
          <w:szCs w:val="22"/>
        </w:rPr>
      </w:pPr>
      <w:r w:rsidRPr="00747A02">
        <w:rPr>
          <w:rFonts w:cs="Arial"/>
          <w:szCs w:val="22"/>
        </w:rPr>
        <w:t>I – Indicador</w:t>
      </w:r>
    </w:p>
    <w:p w14:paraId="6F4D692B" w14:textId="08027759" w:rsidR="004606FB" w:rsidRPr="00747A02" w:rsidRDefault="004606FB" w:rsidP="004606FB">
      <w:pPr>
        <w:rPr>
          <w:rFonts w:cs="Arial"/>
          <w:szCs w:val="22"/>
        </w:rPr>
      </w:pPr>
      <w:r w:rsidRPr="00747A02">
        <w:rPr>
          <w:rFonts w:cs="Arial"/>
          <w:szCs w:val="22"/>
        </w:rPr>
        <w:t>M – Médio</w:t>
      </w:r>
    </w:p>
    <w:p w14:paraId="07C893D4" w14:textId="61FE3D9D" w:rsidR="004606FB" w:rsidRPr="00747A02" w:rsidRDefault="004606FB" w:rsidP="004606FB">
      <w:pPr>
        <w:rPr>
          <w:rFonts w:cs="Arial"/>
          <w:szCs w:val="22"/>
        </w:rPr>
      </w:pPr>
      <w:r w:rsidRPr="00747A02">
        <w:rPr>
          <w:rFonts w:cs="Arial"/>
          <w:szCs w:val="22"/>
        </w:rPr>
        <w:t>A – Anelar</w:t>
      </w:r>
    </w:p>
    <w:p w14:paraId="34DBF393" w14:textId="69EBF14C" w:rsidR="004606FB" w:rsidRPr="00747A02" w:rsidRDefault="004606FB" w:rsidP="004606FB">
      <w:pPr>
        <w:rPr>
          <w:rFonts w:cs="Arial"/>
          <w:szCs w:val="22"/>
        </w:rPr>
      </w:pPr>
      <w:r w:rsidRPr="00747A02">
        <w:rPr>
          <w:rFonts w:cs="Arial"/>
          <w:szCs w:val="22"/>
        </w:rPr>
        <w:t>P – Polegar</w:t>
      </w:r>
    </w:p>
    <w:p w14:paraId="512FE780" w14:textId="5E42A983" w:rsidR="00F3419B" w:rsidRPr="00747A02" w:rsidRDefault="00F3419B" w:rsidP="004606FB">
      <w:pPr>
        <w:rPr>
          <w:rFonts w:cs="Arial"/>
          <w:szCs w:val="22"/>
        </w:rPr>
      </w:pPr>
    </w:p>
    <w:p w14:paraId="35D0FF7A" w14:textId="76D1E228" w:rsidR="004606FB" w:rsidRPr="00747A02" w:rsidRDefault="004606FB" w:rsidP="004606FB">
      <w:pPr>
        <w:rPr>
          <w:rFonts w:cs="Arial"/>
          <w:szCs w:val="22"/>
        </w:rPr>
      </w:pPr>
      <w:r w:rsidRPr="00747A02">
        <w:rPr>
          <w:rFonts w:cs="Arial"/>
          <w:szCs w:val="22"/>
        </w:rPr>
        <w:t>Nesse exercício nós só utilizaremos cordas soltas, por isso você vai aprender bem rápido! Primeiro, realize a contagem 1,2,3,4 para marcar o pulso. Ao tocar marque o pulso com o pé, observe e ouça a música para que possamos conversar depois!</w:t>
      </w:r>
    </w:p>
    <w:p w14:paraId="2DE5CD54" w14:textId="77777777" w:rsidR="00A6128F" w:rsidRPr="00CA3400" w:rsidRDefault="00A6128F" w:rsidP="004606FB">
      <w:pPr>
        <w:rPr>
          <w:rFonts w:cs="Arial"/>
          <w:sz w:val="24"/>
        </w:rPr>
      </w:pPr>
    </w:p>
    <w:p w14:paraId="70782699" w14:textId="73AA4B71" w:rsidR="00AB4ED9" w:rsidRDefault="00B90983" w:rsidP="004606FB">
      <w:pPr>
        <w:rPr>
          <w:rFonts w:cs="Arial"/>
          <w:szCs w:val="22"/>
        </w:rPr>
      </w:pPr>
      <w:r>
        <w:rPr>
          <w:rFonts w:cs="Arial"/>
          <w:noProof/>
          <w:szCs w:val="22"/>
          <w:lang w:eastAsia="pt-BR"/>
        </w:rPr>
        <w:drawing>
          <wp:inline distT="0" distB="0" distL="0" distR="0" wp14:anchorId="64F01BD5" wp14:editId="7440C3F4">
            <wp:extent cx="5399405" cy="3526790"/>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399405" cy="3526790"/>
                    </a:xfrm>
                    <a:prstGeom prst="rect">
                      <a:avLst/>
                    </a:prstGeom>
                    <a:noFill/>
                    <a:ln>
                      <a:noFill/>
                    </a:ln>
                  </pic:spPr>
                </pic:pic>
              </a:graphicData>
            </a:graphic>
          </wp:inline>
        </w:drawing>
      </w:r>
    </w:p>
    <w:p w14:paraId="13AF8DC0" w14:textId="77777777" w:rsidR="001C4210" w:rsidRDefault="001C4210" w:rsidP="004606FB">
      <w:pPr>
        <w:rPr>
          <w:rFonts w:cs="Arial"/>
          <w:szCs w:val="22"/>
        </w:rPr>
      </w:pPr>
    </w:p>
    <w:p w14:paraId="50DDAC4E" w14:textId="77777777" w:rsidR="001C4210" w:rsidRDefault="001C4210" w:rsidP="004606FB">
      <w:pPr>
        <w:rPr>
          <w:rFonts w:cs="Arial"/>
          <w:szCs w:val="22"/>
        </w:rPr>
      </w:pPr>
    </w:p>
    <w:p w14:paraId="3B135BC9" w14:textId="77777777" w:rsidR="001C4210" w:rsidRDefault="001C4210" w:rsidP="004606FB">
      <w:pPr>
        <w:rPr>
          <w:rFonts w:cs="Arial"/>
          <w:szCs w:val="22"/>
        </w:rPr>
      </w:pPr>
    </w:p>
    <w:p w14:paraId="25B64334" w14:textId="7AE8B7C9" w:rsidR="00AB4ED9" w:rsidRDefault="00AB4ED9" w:rsidP="004606FB">
      <w:pPr>
        <w:rPr>
          <w:rFonts w:cs="Arial"/>
          <w:szCs w:val="22"/>
        </w:rPr>
      </w:pPr>
      <w:r>
        <w:rPr>
          <w:noProof/>
          <w:lang w:eastAsia="pt-BR"/>
        </w:rPr>
        <mc:AlternateContent>
          <mc:Choice Requires="wps">
            <w:drawing>
              <wp:anchor distT="0" distB="0" distL="114300" distR="114300" simplePos="0" relativeHeight="251788288" behindDoc="1" locked="0" layoutInCell="1" allowOverlap="1" wp14:anchorId="3ADE208E" wp14:editId="7B414097">
                <wp:simplePos x="0" y="0"/>
                <wp:positionH relativeFrom="margin">
                  <wp:posOffset>325584</wp:posOffset>
                </wp:positionH>
                <wp:positionV relativeFrom="paragraph">
                  <wp:posOffset>56600</wp:posOffset>
                </wp:positionV>
                <wp:extent cx="4790365" cy="709684"/>
                <wp:effectExtent l="0" t="0" r="10795" b="14605"/>
                <wp:wrapNone/>
                <wp:docPr id="772"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B4EA20" id="Retângulo 294" o:spid="_x0000_s1026" style="position:absolute;margin-left:25.65pt;margin-top:4.45pt;width:377.2pt;height:55.9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" fillcolor="#ffd961" strokecolor="#974706 [1609]" strokeweight="2pt">
                <v:path arrowok="t"/>
                <w10:wrap anchorx="margin"/>
              </v:rect>
            </w:pict>
          </mc:Fallback>
        </mc:AlternateContent>
      </w:r>
    </w:p>
    <w:p w14:paraId="7889A6EC" w14:textId="6F3A76B7" w:rsidR="00AB4ED9" w:rsidRDefault="00AB4ED9" w:rsidP="00AB4ED9">
      <w:pPr>
        <w:jc w:val="center"/>
        <w:rPr>
          <w:rFonts w:cs="Arial"/>
          <w:szCs w:val="22"/>
        </w:rPr>
      </w:pPr>
      <w:r>
        <w:rPr>
          <w:rFonts w:cs="Arial"/>
          <w:szCs w:val="22"/>
        </w:rPr>
        <w:t>Aula para a execução dos exercícios técnicos de primas e bordões</w:t>
      </w:r>
    </w:p>
    <w:p w14:paraId="71830C5D" w14:textId="77777777" w:rsidR="00AB4ED9" w:rsidRDefault="00AB4ED9" w:rsidP="00AB4ED9">
      <w:pPr>
        <w:jc w:val="center"/>
        <w:rPr>
          <w:rFonts w:cs="Arial"/>
          <w:szCs w:val="22"/>
        </w:rPr>
      </w:pPr>
    </w:p>
    <w:p w14:paraId="5C5DB525" w14:textId="4FC81C36" w:rsidR="00A87050" w:rsidRDefault="000B7A75" w:rsidP="00AB4ED9">
      <w:pPr>
        <w:jc w:val="center"/>
        <w:rPr>
          <w:rStyle w:val="Hyperlink"/>
          <w:rFonts w:cs="Arial"/>
          <w:sz w:val="18"/>
          <w:szCs w:val="18"/>
        </w:rPr>
      </w:pPr>
      <w:hyperlink r:id="rId150" w:history="1">
        <w:r w:rsidR="00AB4ED9" w:rsidRPr="00AB4ED9">
          <w:rPr>
            <w:rStyle w:val="Hyperlink"/>
            <w:rFonts w:cs="Arial"/>
            <w:sz w:val="18"/>
            <w:szCs w:val="18"/>
          </w:rPr>
          <w:t>https://www.youtube.com/watch?v=WcVe74lK1XU&amp;ab_channel=ProjetoS%C3%A3oTiago</w:t>
        </w:r>
      </w:hyperlink>
    </w:p>
    <w:p w14:paraId="70B4F87F" w14:textId="77777777" w:rsidR="001C4210" w:rsidRDefault="001C4210" w:rsidP="00AB4ED9">
      <w:pPr>
        <w:jc w:val="center"/>
        <w:rPr>
          <w:rStyle w:val="Hyperlink"/>
          <w:rFonts w:cs="Arial"/>
          <w:sz w:val="18"/>
          <w:szCs w:val="18"/>
        </w:rPr>
      </w:pPr>
    </w:p>
    <w:p w14:paraId="69AE0F1A" w14:textId="77777777" w:rsidR="001C4210" w:rsidRPr="00AB4ED9" w:rsidRDefault="001C4210" w:rsidP="00AB4ED9">
      <w:pPr>
        <w:jc w:val="center"/>
        <w:rPr>
          <w:rFonts w:cs="Arial"/>
          <w:sz w:val="18"/>
          <w:szCs w:val="18"/>
        </w:rPr>
      </w:pPr>
    </w:p>
    <w:p w14:paraId="1CB79ED4" w14:textId="77777777" w:rsidR="00AB4ED9" w:rsidRDefault="00AB4ED9" w:rsidP="004606FB">
      <w:pPr>
        <w:rPr>
          <w:rFonts w:cs="Arial"/>
          <w:szCs w:val="22"/>
        </w:rPr>
      </w:pPr>
    </w:p>
    <w:p w14:paraId="5ED7B109" w14:textId="77777777" w:rsidR="001C4210" w:rsidRDefault="001C4210" w:rsidP="004606FB">
      <w:pPr>
        <w:rPr>
          <w:rFonts w:cs="Arial"/>
          <w:szCs w:val="22"/>
        </w:rPr>
      </w:pPr>
    </w:p>
    <w:p w14:paraId="11FB4381" w14:textId="77777777" w:rsidR="00F3419B" w:rsidRDefault="00F3419B" w:rsidP="004606FB">
      <w:pPr>
        <w:rPr>
          <w:rFonts w:cs="Arial"/>
          <w:szCs w:val="22"/>
        </w:rPr>
      </w:pPr>
    </w:p>
    <w:p w14:paraId="6F597763" w14:textId="77777777" w:rsidR="004606FB" w:rsidRPr="004E7281" w:rsidRDefault="004606FB" w:rsidP="004606FB">
      <w:pPr>
        <w:rPr>
          <w:rFonts w:cs="Arial"/>
          <w:b/>
          <w:i/>
          <w:sz w:val="28"/>
          <w:szCs w:val="28"/>
        </w:rPr>
      </w:pPr>
      <w:r w:rsidRPr="00747A02">
        <w:rPr>
          <w:rFonts w:cs="Arial"/>
          <w:szCs w:val="22"/>
        </w:rPr>
        <w:t>Relembrando fórmula de compasso:</w:t>
      </w:r>
    </w:p>
    <w:p w14:paraId="564614C3" w14:textId="77777777" w:rsidR="004606FB" w:rsidRPr="00747A02" w:rsidRDefault="004606FB" w:rsidP="004606FB">
      <w:pPr>
        <w:rPr>
          <w:rFonts w:cs="Arial"/>
          <w:szCs w:val="22"/>
        </w:rPr>
      </w:pPr>
      <w:r w:rsidRPr="00747A02">
        <w:rPr>
          <w:rFonts w:cs="Arial"/>
          <w:szCs w:val="22"/>
        </w:rPr>
        <w:t xml:space="preserve">Quando você estava tocando sentiu o primeiro tempo mais forte? </w:t>
      </w:r>
    </w:p>
    <w:p w14:paraId="4E84FC81" w14:textId="370046B7" w:rsidR="001C4210" w:rsidRDefault="004606FB" w:rsidP="004606FB">
      <w:pPr>
        <w:rPr>
          <w:rFonts w:cs="Arial"/>
          <w:szCs w:val="22"/>
        </w:rPr>
      </w:pPr>
      <w:r w:rsidRPr="00747A02">
        <w:rPr>
          <w:rFonts w:cs="Arial"/>
          <w:szCs w:val="22"/>
        </w:rPr>
        <w:t>Nesse caso foi utilizado o compasso 4/4, mas para que possa ver de maneira evidente a marcação de tempo forte, faça junto ao seu professor, uma marcação com a fórmula 4/4 e 3/4, comente sobre as mudanças que sentiu na contagem e no marcar do pulso com os pé</w:t>
      </w:r>
      <w:r w:rsidR="001C4210">
        <w:rPr>
          <w:rFonts w:cs="Arial"/>
          <w:szCs w:val="22"/>
        </w:rPr>
        <w:t>s.</w:t>
      </w:r>
    </w:p>
    <w:p w14:paraId="2343308E" w14:textId="77777777" w:rsidR="001C4210" w:rsidRDefault="001C4210" w:rsidP="004606FB">
      <w:pPr>
        <w:rPr>
          <w:rFonts w:cs="Arial"/>
          <w:szCs w:val="22"/>
        </w:rPr>
      </w:pPr>
    </w:p>
    <w:p w14:paraId="79FB9D0F" w14:textId="63628F15" w:rsidR="004606FB" w:rsidRDefault="004606FB" w:rsidP="004606FB">
      <w:pPr>
        <w:rPr>
          <w:rFonts w:cs="Arial"/>
          <w:szCs w:val="22"/>
        </w:rPr>
      </w:pPr>
      <w:r w:rsidRPr="00747A02">
        <w:rPr>
          <w:rFonts w:cs="Arial"/>
          <w:szCs w:val="22"/>
        </w:rPr>
        <w:lastRenderedPageBreak/>
        <w:t>Agora, vamos realizar os próximos exercícios técnicos,</w:t>
      </w:r>
      <w:r w:rsidR="00B90983">
        <w:rPr>
          <w:rFonts w:cs="Arial"/>
          <w:szCs w:val="22"/>
        </w:rPr>
        <w:t xml:space="preserve"> e</w:t>
      </w:r>
      <w:r w:rsidRPr="00747A02">
        <w:rPr>
          <w:rFonts w:cs="Arial"/>
          <w:szCs w:val="22"/>
        </w:rPr>
        <w:t xml:space="preserve"> nesses utilizaremos a mão esquerda, vamos tentar?</w:t>
      </w:r>
    </w:p>
    <w:p w14:paraId="260B8714" w14:textId="2349D293" w:rsidR="00AB4ED9" w:rsidRDefault="00AB4ED9" w:rsidP="004606FB">
      <w:pPr>
        <w:rPr>
          <w:rFonts w:cs="Arial"/>
          <w:szCs w:val="22"/>
        </w:rPr>
      </w:pPr>
    </w:p>
    <w:p w14:paraId="4F9B64C1" w14:textId="2CF3B420" w:rsidR="00525ABC" w:rsidRDefault="0012374C" w:rsidP="00BA055C">
      <w:pPr>
        <w:rPr>
          <w:rFonts w:cs="Arial"/>
          <w:szCs w:val="22"/>
        </w:rPr>
      </w:pPr>
      <w:r>
        <w:rPr>
          <w:rFonts w:cs="Arial"/>
          <w:b/>
          <w:i/>
          <w:noProof/>
          <w:sz w:val="28"/>
          <w:szCs w:val="28"/>
          <w:lang w:eastAsia="pt-BR"/>
        </w:rPr>
        <w:drawing>
          <wp:inline distT="0" distB="0" distL="0" distR="0" wp14:anchorId="38064555" wp14:editId="393D75A8">
            <wp:extent cx="6009475" cy="6019800"/>
            <wp:effectExtent l="0" t="0" r="0" b="0"/>
            <wp:docPr id="2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cstate="print"/>
                    <a:srcRect/>
                    <a:stretch>
                      <a:fillRect/>
                    </a:stretch>
                  </pic:blipFill>
                  <pic:spPr bwMode="auto">
                    <a:xfrm>
                      <a:off x="0" y="0"/>
                      <a:ext cx="6014571" cy="6024905"/>
                    </a:xfrm>
                    <a:prstGeom prst="rect">
                      <a:avLst/>
                    </a:prstGeom>
                    <a:noFill/>
                    <a:ln w="9525">
                      <a:noFill/>
                      <a:miter lim="800000"/>
                      <a:headEnd/>
                      <a:tailEnd/>
                    </a:ln>
                  </pic:spPr>
                </pic:pic>
              </a:graphicData>
            </a:graphic>
          </wp:inline>
        </w:drawing>
      </w:r>
    </w:p>
    <w:p w14:paraId="15D560BC" w14:textId="644F1513" w:rsidR="00000482" w:rsidRDefault="00F11085" w:rsidP="00BA055C">
      <w:pPr>
        <w:rPr>
          <w:rFonts w:cs="Arial"/>
          <w:szCs w:val="22"/>
        </w:rPr>
      </w:pPr>
      <w:r w:rsidRPr="0050075A">
        <w:rPr>
          <w:rFonts w:cs="Arial"/>
          <w:szCs w:val="22"/>
        </w:rPr>
        <w:t>Qual é acorde que deve</w:t>
      </w:r>
      <w:r w:rsidR="00FB2E2E">
        <w:rPr>
          <w:rFonts w:cs="Arial"/>
          <w:szCs w:val="22"/>
        </w:rPr>
        <w:t>ria</w:t>
      </w:r>
      <w:r w:rsidRPr="0050075A">
        <w:rPr>
          <w:rFonts w:cs="Arial"/>
          <w:szCs w:val="22"/>
        </w:rPr>
        <w:t xml:space="preserve"> ocupar o lugar da interrogação na partitura?</w:t>
      </w:r>
    </w:p>
    <w:p w14:paraId="046174E0" w14:textId="177519E1" w:rsidR="00000482" w:rsidRDefault="00000482" w:rsidP="00000482">
      <w:pPr>
        <w:jc w:val="center"/>
        <w:rPr>
          <w:rFonts w:cs="Arial"/>
          <w:szCs w:val="22"/>
        </w:rPr>
      </w:pPr>
    </w:p>
    <w:p w14:paraId="1C520246" w14:textId="77777777" w:rsidR="00BA055C" w:rsidRDefault="00BA055C" w:rsidP="00000482">
      <w:pPr>
        <w:jc w:val="center"/>
        <w:rPr>
          <w:rFonts w:cs="Arial"/>
          <w:szCs w:val="22"/>
        </w:rPr>
      </w:pPr>
    </w:p>
    <w:p w14:paraId="0323CE7C" w14:textId="77777777" w:rsidR="00BA055C" w:rsidRDefault="00BA055C" w:rsidP="002952DF">
      <w:pPr>
        <w:rPr>
          <w:rFonts w:cs="Arial"/>
          <w:szCs w:val="22"/>
        </w:rPr>
      </w:pPr>
    </w:p>
    <w:p w14:paraId="0FB51070" w14:textId="77777777" w:rsidR="00BA055C" w:rsidRDefault="00BA055C" w:rsidP="00000482">
      <w:pPr>
        <w:jc w:val="center"/>
        <w:rPr>
          <w:rFonts w:cs="Arial"/>
          <w:szCs w:val="22"/>
        </w:rPr>
      </w:pPr>
    </w:p>
    <w:p w14:paraId="026E9772" w14:textId="77777777" w:rsidR="00525ABC" w:rsidRDefault="00525ABC" w:rsidP="00000482">
      <w:pPr>
        <w:jc w:val="center"/>
        <w:rPr>
          <w:rFonts w:cs="Arial"/>
          <w:szCs w:val="22"/>
        </w:rPr>
      </w:pPr>
    </w:p>
    <w:p w14:paraId="2A695FA5" w14:textId="0BB50033" w:rsidR="007B009D" w:rsidRDefault="007B009D" w:rsidP="00000482">
      <w:pPr>
        <w:jc w:val="center"/>
        <w:rPr>
          <w:rFonts w:cs="Arial"/>
          <w:szCs w:val="22"/>
        </w:rPr>
      </w:pPr>
      <w:r>
        <w:rPr>
          <w:noProof/>
          <w:lang w:eastAsia="pt-BR"/>
        </w:rPr>
        <mc:AlternateContent>
          <mc:Choice Requires="wps">
            <w:drawing>
              <wp:anchor distT="0" distB="0" distL="114300" distR="114300" simplePos="0" relativeHeight="251794432" behindDoc="1" locked="0" layoutInCell="1" allowOverlap="1" wp14:anchorId="689C2E25" wp14:editId="015788CC">
                <wp:simplePos x="0" y="0"/>
                <wp:positionH relativeFrom="margin">
                  <wp:posOffset>238475</wp:posOffset>
                </wp:positionH>
                <wp:positionV relativeFrom="paragraph">
                  <wp:posOffset>7248</wp:posOffset>
                </wp:positionV>
                <wp:extent cx="4790365" cy="709684"/>
                <wp:effectExtent l="0" t="0" r="10795" b="14605"/>
                <wp:wrapNone/>
                <wp:docPr id="1107"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317536" id="Retângulo 294" o:spid="_x0000_s1026" style="position:absolute;margin-left:18.8pt;margin-top:.55pt;width:377.2pt;height:55.9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" fillcolor="#ffd961" strokecolor="#974706 [1609]" strokeweight="2pt">
                <v:path arrowok="t"/>
                <w10:wrap anchorx="margin"/>
              </v:rect>
            </w:pict>
          </mc:Fallback>
        </mc:AlternateContent>
      </w:r>
    </w:p>
    <w:p w14:paraId="00AD946F" w14:textId="3CC70FBA" w:rsidR="007B009D" w:rsidRDefault="007B009D" w:rsidP="00000482">
      <w:pPr>
        <w:jc w:val="center"/>
        <w:rPr>
          <w:rFonts w:cs="Arial"/>
          <w:szCs w:val="22"/>
        </w:rPr>
      </w:pPr>
      <w:r>
        <w:rPr>
          <w:rFonts w:cs="Arial"/>
          <w:szCs w:val="22"/>
        </w:rPr>
        <w:t>Aula para a execução dos Exercícios Técnicos – Primas e Bordões</w:t>
      </w:r>
    </w:p>
    <w:p w14:paraId="668C9433" w14:textId="5BC27250" w:rsidR="007B009D" w:rsidRDefault="00225D1E" w:rsidP="00225D1E">
      <w:pPr>
        <w:tabs>
          <w:tab w:val="center" w:pos="4252"/>
          <w:tab w:val="left" w:pos="6705"/>
        </w:tabs>
        <w:rPr>
          <w:rFonts w:cs="Arial"/>
          <w:szCs w:val="22"/>
        </w:rPr>
      </w:pPr>
      <w:r>
        <w:rPr>
          <w:rFonts w:cs="Arial"/>
          <w:szCs w:val="22"/>
        </w:rPr>
        <w:tab/>
      </w:r>
      <w:r w:rsidR="007B009D">
        <w:rPr>
          <w:rFonts w:cs="Arial"/>
          <w:szCs w:val="22"/>
        </w:rPr>
        <w:t xml:space="preserve"> </w:t>
      </w:r>
      <w:r>
        <w:rPr>
          <w:rFonts w:cs="Arial"/>
          <w:szCs w:val="22"/>
        </w:rPr>
        <w:tab/>
      </w:r>
    </w:p>
    <w:p w14:paraId="7770FA7A" w14:textId="77777777" w:rsidR="000D6CBE" w:rsidRPr="007B009D" w:rsidRDefault="000B7A75" w:rsidP="000D6CBE">
      <w:pPr>
        <w:jc w:val="center"/>
        <w:rPr>
          <w:rFonts w:cs="Arial"/>
          <w:sz w:val="18"/>
          <w:szCs w:val="18"/>
        </w:rPr>
      </w:pPr>
      <w:hyperlink r:id="rId152" w:history="1">
        <w:r w:rsidR="000D6CBE" w:rsidRPr="007B009D">
          <w:rPr>
            <w:rStyle w:val="Hyperlink"/>
            <w:rFonts w:cs="Arial"/>
            <w:sz w:val="18"/>
            <w:szCs w:val="18"/>
          </w:rPr>
          <w:t>https://youtu.be/TBb_zvCAEkE</w:t>
        </w:r>
      </w:hyperlink>
    </w:p>
    <w:p w14:paraId="71AB7BFB" w14:textId="6BD6CD2D" w:rsidR="007B009D" w:rsidRPr="007B009D" w:rsidRDefault="007B009D" w:rsidP="00000482">
      <w:pPr>
        <w:jc w:val="center"/>
        <w:rPr>
          <w:rFonts w:cs="Arial"/>
          <w:sz w:val="18"/>
          <w:szCs w:val="18"/>
        </w:rPr>
      </w:pPr>
    </w:p>
    <w:p w14:paraId="3EBFCCFC" w14:textId="322069C8" w:rsidR="007B009D" w:rsidRPr="00000482" w:rsidRDefault="007B009D" w:rsidP="00000482">
      <w:pPr>
        <w:jc w:val="center"/>
        <w:rPr>
          <w:rFonts w:cs="Arial"/>
          <w:szCs w:val="22"/>
        </w:rPr>
      </w:pPr>
    </w:p>
    <w:p w14:paraId="58059BAF" w14:textId="205F7C70" w:rsidR="00F11085" w:rsidRDefault="00F11085" w:rsidP="00AE4C4F">
      <w:pPr>
        <w:jc w:val="center"/>
        <w:rPr>
          <w:noProof/>
          <w:lang w:eastAsia="pt-BR"/>
        </w:rPr>
      </w:pPr>
    </w:p>
    <w:p w14:paraId="1D190D71" w14:textId="7F5F08E9" w:rsidR="00CB581D" w:rsidRDefault="00CB581D" w:rsidP="00AE4C4F">
      <w:pPr>
        <w:jc w:val="center"/>
        <w:rPr>
          <w:noProof/>
          <w:lang w:eastAsia="pt-BR"/>
        </w:rPr>
      </w:pPr>
    </w:p>
    <w:p w14:paraId="4AD6C5A5" w14:textId="77777777" w:rsidR="00BA055C" w:rsidRDefault="00BA055C" w:rsidP="003325FD">
      <w:pPr>
        <w:rPr>
          <w:noProof/>
          <w:lang w:eastAsia="pt-BR"/>
        </w:rPr>
      </w:pPr>
    </w:p>
    <w:p w14:paraId="6E68B2D0" w14:textId="23474807" w:rsidR="003325FD" w:rsidRPr="000D3E04" w:rsidRDefault="003325FD" w:rsidP="003325FD">
      <w:pPr>
        <w:rPr>
          <w:rFonts w:cs="Arial"/>
        </w:rPr>
      </w:pPr>
      <w:r w:rsidRPr="000D3E04">
        <w:rPr>
          <w:rFonts w:cs="Arial"/>
        </w:rPr>
        <w:lastRenderedPageBreak/>
        <w:t xml:space="preserve">Ao executarmos o próximo exercício devemos nos atentar à numeração que aparece embaixo da partitura. Os números abaixo </w:t>
      </w:r>
      <w:r w:rsidR="000D3E04" w:rsidRPr="000D3E04">
        <w:rPr>
          <w:rFonts w:cs="Arial"/>
        </w:rPr>
        <w:t xml:space="preserve">das figuras rítmicas </w:t>
      </w:r>
      <w:r w:rsidRPr="000D3E04">
        <w:rPr>
          <w:rFonts w:cs="Arial"/>
        </w:rPr>
        <w:t xml:space="preserve">indicam os dedos da mão esquerda que devem ser utilizados. </w:t>
      </w:r>
    </w:p>
    <w:p w14:paraId="65B3A348" w14:textId="02046D8A" w:rsidR="003325FD" w:rsidRPr="000D3E04" w:rsidRDefault="003325FD" w:rsidP="003325FD">
      <w:pPr>
        <w:rPr>
          <w:rFonts w:cs="Arial"/>
        </w:rPr>
      </w:pPr>
      <w:r w:rsidRPr="000D3E04">
        <w:rPr>
          <w:rFonts w:cs="Arial"/>
        </w:rPr>
        <w:t xml:space="preserve">Lembre-se que a contagem dos dedos da mão esquerda se inicia no indicador (1) e vai até o dedo mínimo (4). </w:t>
      </w:r>
    </w:p>
    <w:p w14:paraId="7EEAF2BD" w14:textId="7E94F224" w:rsidR="003325FD" w:rsidRDefault="003325FD" w:rsidP="003325FD">
      <w:pPr>
        <w:rPr>
          <w:rFonts w:cs="Arial"/>
          <w:sz w:val="24"/>
        </w:rPr>
      </w:pPr>
    </w:p>
    <w:p w14:paraId="331A3C2D" w14:textId="77777777" w:rsidR="00A929EE" w:rsidRDefault="00A929EE" w:rsidP="003325FD">
      <w:pPr>
        <w:rPr>
          <w:rFonts w:cs="Arial"/>
          <w:sz w:val="24"/>
        </w:rPr>
      </w:pPr>
    </w:p>
    <w:p w14:paraId="50738420" w14:textId="56DD305B" w:rsidR="00A929EE" w:rsidRDefault="00A929EE" w:rsidP="00CB581D">
      <w:pPr>
        <w:jc w:val="center"/>
        <w:rPr>
          <w:rFonts w:cs="Arial"/>
          <w:sz w:val="24"/>
        </w:rPr>
      </w:pPr>
      <w:r>
        <w:rPr>
          <w:rFonts w:cs="Arial"/>
          <w:noProof/>
          <w:sz w:val="24"/>
          <w:lang w:eastAsia="pt-BR"/>
        </w:rPr>
        <w:drawing>
          <wp:inline distT="0" distB="0" distL="0" distR="0" wp14:anchorId="0B800A8C" wp14:editId="36972E29">
            <wp:extent cx="5736603" cy="2593074"/>
            <wp:effectExtent l="0" t="0" r="0" b="0"/>
            <wp:docPr id="1106" name="Imagem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40052" cy="2594633"/>
                    </a:xfrm>
                    <a:prstGeom prst="rect">
                      <a:avLst/>
                    </a:prstGeom>
                    <a:noFill/>
                    <a:ln>
                      <a:noFill/>
                    </a:ln>
                  </pic:spPr>
                </pic:pic>
              </a:graphicData>
            </a:graphic>
          </wp:inline>
        </w:drawing>
      </w:r>
    </w:p>
    <w:p w14:paraId="097EE8F8" w14:textId="64BC2891" w:rsidR="00A929EE" w:rsidRDefault="00A929EE" w:rsidP="00CB581D">
      <w:pPr>
        <w:jc w:val="center"/>
        <w:rPr>
          <w:rFonts w:cs="Arial"/>
          <w:sz w:val="24"/>
        </w:rPr>
      </w:pPr>
    </w:p>
    <w:p w14:paraId="216D1E8A" w14:textId="77777777" w:rsidR="00A929EE" w:rsidRDefault="00A929EE" w:rsidP="00CB581D">
      <w:pPr>
        <w:jc w:val="center"/>
        <w:rPr>
          <w:rFonts w:cs="Arial"/>
          <w:sz w:val="24"/>
        </w:rPr>
      </w:pPr>
    </w:p>
    <w:p w14:paraId="7647A3C4" w14:textId="39D5511C" w:rsidR="00A929EE" w:rsidRDefault="00A929EE" w:rsidP="00CB581D">
      <w:pPr>
        <w:jc w:val="center"/>
        <w:rPr>
          <w:rFonts w:cs="Arial"/>
          <w:sz w:val="24"/>
        </w:rPr>
      </w:pPr>
      <w:r>
        <w:rPr>
          <w:noProof/>
          <w:lang w:eastAsia="pt-BR"/>
        </w:rPr>
        <mc:AlternateContent>
          <mc:Choice Requires="wps">
            <w:drawing>
              <wp:anchor distT="0" distB="0" distL="114300" distR="114300" simplePos="0" relativeHeight="251798528" behindDoc="1" locked="0" layoutInCell="1" allowOverlap="1" wp14:anchorId="6DEB4CB0" wp14:editId="7BD0A7AE">
                <wp:simplePos x="0" y="0"/>
                <wp:positionH relativeFrom="margin">
                  <wp:align>center</wp:align>
                </wp:positionH>
                <wp:positionV relativeFrom="paragraph">
                  <wp:posOffset>26376</wp:posOffset>
                </wp:positionV>
                <wp:extent cx="4790365" cy="709684"/>
                <wp:effectExtent l="0" t="0" r="10795" b="14605"/>
                <wp:wrapNone/>
                <wp:docPr id="1105"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B8B32E" id="Retângulo 294" o:spid="_x0000_s1026" style="position:absolute;margin-left:0;margin-top:2.1pt;width:377.2pt;height:55.9pt;z-index:-251517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" fillcolor="#ffd961" strokecolor="#974706 [1609]" strokeweight="2pt">
                <v:path arrowok="t"/>
                <w10:wrap anchorx="margin"/>
              </v:rect>
            </w:pict>
          </mc:Fallback>
        </mc:AlternateContent>
      </w:r>
    </w:p>
    <w:p w14:paraId="45188371" w14:textId="383B030A" w:rsidR="00A929EE" w:rsidRDefault="00A929EE" w:rsidP="00A929EE">
      <w:pPr>
        <w:jc w:val="center"/>
        <w:rPr>
          <w:rFonts w:cs="Arial"/>
          <w:sz w:val="24"/>
        </w:rPr>
      </w:pPr>
      <w:r>
        <w:rPr>
          <w:rFonts w:cs="Arial"/>
          <w:sz w:val="24"/>
        </w:rPr>
        <w:t>Aula para execução do Exercício Técnico de Bordões e Primas.</w:t>
      </w:r>
    </w:p>
    <w:p w14:paraId="7C6EAFF2" w14:textId="19CB481E" w:rsidR="00A929EE" w:rsidRDefault="00A929EE" w:rsidP="00CB581D">
      <w:pPr>
        <w:jc w:val="center"/>
        <w:rPr>
          <w:rFonts w:cs="Arial"/>
          <w:sz w:val="24"/>
        </w:rPr>
      </w:pPr>
    </w:p>
    <w:p w14:paraId="24999853" w14:textId="02D0E6C5" w:rsidR="003325FD" w:rsidRPr="00A929EE" w:rsidRDefault="000B7A75" w:rsidP="00AE4C4F">
      <w:pPr>
        <w:jc w:val="center"/>
        <w:rPr>
          <w:rFonts w:cs="Arial"/>
          <w:color w:val="FF0000"/>
          <w:sz w:val="4"/>
          <w:szCs w:val="4"/>
        </w:rPr>
      </w:pPr>
      <w:hyperlink r:id="rId154" w:history="1">
        <w:r w:rsidR="00A929EE" w:rsidRPr="00A929EE">
          <w:rPr>
            <w:rStyle w:val="Hyperlink"/>
            <w:rFonts w:cs="Arial"/>
            <w:sz w:val="18"/>
            <w:szCs w:val="18"/>
          </w:rPr>
          <w:t>https://youtu.be/8IqVIEav-H4</w:t>
        </w:r>
      </w:hyperlink>
    </w:p>
    <w:p w14:paraId="73FFDA55" w14:textId="1F5BF6C2" w:rsidR="00000482" w:rsidRPr="0087395E" w:rsidRDefault="00000482" w:rsidP="00000482">
      <w:pPr>
        <w:rPr>
          <w:noProof/>
          <w:szCs w:val="22"/>
          <w:lang w:eastAsia="pt-BR"/>
        </w:rPr>
      </w:pPr>
    </w:p>
    <w:p w14:paraId="26162228" w14:textId="3A291C6B" w:rsidR="00000482" w:rsidRPr="0087395E" w:rsidRDefault="00000482" w:rsidP="00000482">
      <w:pPr>
        <w:rPr>
          <w:noProof/>
          <w:szCs w:val="22"/>
          <w:lang w:eastAsia="pt-BR"/>
        </w:rPr>
      </w:pPr>
    </w:p>
    <w:p w14:paraId="5633FE13" w14:textId="23A70A80" w:rsidR="00000482" w:rsidRPr="0087395E" w:rsidRDefault="00000482" w:rsidP="00000482">
      <w:pPr>
        <w:rPr>
          <w:noProof/>
          <w:szCs w:val="22"/>
          <w:lang w:eastAsia="pt-BR"/>
        </w:rPr>
      </w:pPr>
    </w:p>
    <w:p w14:paraId="6386986D" w14:textId="7955625B" w:rsidR="006D2D73" w:rsidRDefault="006D2D73" w:rsidP="00000482">
      <w:pPr>
        <w:rPr>
          <w:noProof/>
          <w:szCs w:val="22"/>
          <w:lang w:eastAsia="pt-BR"/>
        </w:rPr>
      </w:pPr>
    </w:p>
    <w:p w14:paraId="08E507E7" w14:textId="45916606" w:rsidR="0087395E" w:rsidRDefault="0087395E" w:rsidP="00000482">
      <w:pPr>
        <w:rPr>
          <w:noProof/>
          <w:szCs w:val="22"/>
          <w:lang w:eastAsia="pt-BR"/>
        </w:rPr>
      </w:pPr>
    </w:p>
    <w:p w14:paraId="112DF852" w14:textId="77777777" w:rsidR="00BA055C" w:rsidRDefault="00BA055C" w:rsidP="00000482">
      <w:pPr>
        <w:rPr>
          <w:noProof/>
          <w:szCs w:val="22"/>
          <w:lang w:eastAsia="pt-BR"/>
        </w:rPr>
      </w:pPr>
    </w:p>
    <w:p w14:paraId="7603D9B4" w14:textId="0CC3D351" w:rsidR="0087395E" w:rsidRDefault="0087395E" w:rsidP="00000482">
      <w:pPr>
        <w:rPr>
          <w:noProof/>
          <w:szCs w:val="22"/>
          <w:lang w:eastAsia="pt-BR"/>
        </w:rPr>
      </w:pPr>
    </w:p>
    <w:p w14:paraId="4F8E86E4" w14:textId="60D2A24D" w:rsidR="0087395E" w:rsidRDefault="0087395E" w:rsidP="00000482">
      <w:pPr>
        <w:rPr>
          <w:noProof/>
          <w:szCs w:val="22"/>
          <w:lang w:eastAsia="pt-BR"/>
        </w:rPr>
      </w:pPr>
    </w:p>
    <w:p w14:paraId="731C9164" w14:textId="77777777" w:rsidR="00A929EE" w:rsidRDefault="00A929EE" w:rsidP="00000482">
      <w:pPr>
        <w:rPr>
          <w:noProof/>
          <w:szCs w:val="22"/>
          <w:lang w:eastAsia="pt-BR"/>
        </w:rPr>
      </w:pPr>
    </w:p>
    <w:p w14:paraId="5C15FD91" w14:textId="77777777" w:rsidR="0087395E" w:rsidRPr="0087395E" w:rsidRDefault="0087395E" w:rsidP="00000482">
      <w:pPr>
        <w:rPr>
          <w:noProof/>
          <w:szCs w:val="22"/>
          <w:lang w:eastAsia="pt-BR"/>
        </w:rPr>
      </w:pPr>
    </w:p>
    <w:p w14:paraId="01D93A80" w14:textId="77777777" w:rsidR="0087395E" w:rsidRPr="0087395E" w:rsidRDefault="0087395E" w:rsidP="00000482">
      <w:pPr>
        <w:rPr>
          <w:noProof/>
          <w:szCs w:val="22"/>
          <w:lang w:eastAsia="pt-BR"/>
        </w:rPr>
      </w:pPr>
    </w:p>
    <w:p w14:paraId="097B07DD" w14:textId="4FE96993" w:rsidR="00000482" w:rsidRPr="0087395E" w:rsidRDefault="00000482" w:rsidP="00000482">
      <w:pPr>
        <w:rPr>
          <w:noProof/>
          <w:szCs w:val="22"/>
          <w:lang w:eastAsia="pt-BR"/>
        </w:rPr>
      </w:pPr>
    </w:p>
    <w:p w14:paraId="23254173" w14:textId="05A5E465" w:rsidR="003325FD" w:rsidRPr="00AE4C4F" w:rsidRDefault="0087395E" w:rsidP="0087395E">
      <w:pPr>
        <w:jc w:val="center"/>
        <w:rPr>
          <w:rFonts w:cs="Arial"/>
          <w:sz w:val="24"/>
        </w:rPr>
      </w:pPr>
      <w:r>
        <w:rPr>
          <w:rFonts w:cs="Arial"/>
          <w:noProof/>
          <w:color w:val="FF0000"/>
          <w:sz w:val="28"/>
          <w:szCs w:val="28"/>
          <w:lang w:eastAsia="pt-BR"/>
        </w:rPr>
        <w:drawing>
          <wp:inline distT="0" distB="0" distL="0" distR="0" wp14:anchorId="1E5C4093" wp14:editId="5425FD80">
            <wp:extent cx="4035287" cy="1889801"/>
            <wp:effectExtent l="0" t="0" r="381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063840" cy="1903173"/>
                    </a:xfrm>
                    <a:prstGeom prst="rect">
                      <a:avLst/>
                    </a:prstGeom>
                    <a:noFill/>
                    <a:ln>
                      <a:noFill/>
                    </a:ln>
                  </pic:spPr>
                </pic:pic>
              </a:graphicData>
            </a:graphic>
          </wp:inline>
        </w:drawing>
      </w:r>
    </w:p>
    <w:p w14:paraId="2DB0A33F" w14:textId="242C6A70" w:rsidR="003777DF" w:rsidRPr="009D7F82" w:rsidRDefault="007C086B" w:rsidP="005526B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7" w:name="_Toc70064111"/>
      <w:bookmarkStart w:id="98" w:name="_Toc99392324"/>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63471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63471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Conhecendo</w:t>
      </w:r>
      <w:r w:rsidR="003777D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F519C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w:t>
      </w:r>
      <w:r w:rsidR="00F16FD7"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ô</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rma</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(Shape</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97"/>
      <w:bookmarkEnd w:id="98"/>
    </w:p>
    <w:p w14:paraId="6C7367CC" w14:textId="77777777" w:rsidR="007C086B" w:rsidRDefault="007C086B" w:rsidP="00747A02"/>
    <w:p w14:paraId="2261FAFE" w14:textId="77777777" w:rsidR="003777DF" w:rsidRPr="00C329E5" w:rsidRDefault="00F77522" w:rsidP="00747A02">
      <w:r w:rsidRPr="00C329E5">
        <w:t>F</w:t>
      </w:r>
      <w:r w:rsidR="00F16FD7">
        <w:t>ô</w:t>
      </w:r>
      <w:r w:rsidRPr="00C329E5">
        <w:t>rma</w:t>
      </w:r>
      <w:r w:rsidR="003777DF" w:rsidRPr="00C329E5">
        <w:t xml:space="preserve"> é </w:t>
      </w:r>
      <w:r w:rsidR="003777DF" w:rsidRPr="00747A02">
        <w:t xml:space="preserve">uma digitação </w:t>
      </w:r>
      <w:r w:rsidR="00157E59" w:rsidRPr="00747A02">
        <w:t xml:space="preserve">de </w:t>
      </w:r>
      <w:r w:rsidR="003777DF" w:rsidRPr="00747A02">
        <w:t xml:space="preserve">escala, </w:t>
      </w:r>
      <w:r w:rsidR="00157E59" w:rsidRPr="00747A02">
        <w:t xml:space="preserve">ou acorde, </w:t>
      </w:r>
      <w:r w:rsidR="003777DF" w:rsidRPr="00747A02">
        <w:t xml:space="preserve">que </w:t>
      </w:r>
      <w:r w:rsidR="00157E59" w:rsidRPr="00747A02">
        <w:t>pode ser transposta facilmente ao mudar as casas utilizadas,</w:t>
      </w:r>
      <w:r w:rsidR="00056C48" w:rsidRPr="00747A02">
        <w:t xml:space="preserve"> </w:t>
      </w:r>
      <w:r w:rsidR="00157E59" w:rsidRPr="00747A02">
        <w:t>mas</w:t>
      </w:r>
      <w:r w:rsidR="00157E59" w:rsidRPr="00C329E5">
        <w:t xml:space="preserve"> utilizando a mesma f</w:t>
      </w:r>
      <w:r w:rsidR="00F16FD7">
        <w:t>ô</w:t>
      </w:r>
      <w:r w:rsidR="00157E59" w:rsidRPr="00C329E5">
        <w:t>rma/padrão.</w:t>
      </w:r>
      <w:r w:rsidR="00747A02">
        <w:t xml:space="preserve"> </w:t>
      </w:r>
    </w:p>
    <w:p w14:paraId="23E69BBF" w14:textId="77777777" w:rsidR="00157E59" w:rsidRDefault="00157E59" w:rsidP="00747A02">
      <w:r w:rsidRPr="00C329E5">
        <w:t>Por exemplo, a escala maior natural tem alguns shapes, algumas digitações que podemos iniciar em diferentes casas, para obter tonalidades diferentes.</w:t>
      </w:r>
    </w:p>
    <w:p w14:paraId="60F1AE13" w14:textId="77777777" w:rsidR="00F77522" w:rsidRDefault="00F77522" w:rsidP="00AA7B65">
      <w:pPr>
        <w:keepNext/>
        <w:autoSpaceDE w:val="0"/>
        <w:autoSpaceDN w:val="0"/>
        <w:adjustRightInd w:val="0"/>
        <w:spacing w:line="360" w:lineRule="auto"/>
      </w:pPr>
    </w:p>
    <w:p w14:paraId="32AFF7E1" w14:textId="77777777" w:rsidR="00EC35C6" w:rsidRDefault="00EC35C6" w:rsidP="00EC35C6">
      <w:pPr>
        <w:pStyle w:val="PargrafodaLista"/>
        <w:keepNext/>
        <w:numPr>
          <w:ilvl w:val="0"/>
          <w:numId w:val="33"/>
        </w:numPr>
        <w:autoSpaceDE w:val="0"/>
        <w:autoSpaceDN w:val="0"/>
        <w:adjustRightInd w:val="0"/>
        <w:spacing w:line="360" w:lineRule="auto"/>
      </w:pPr>
      <w:r>
        <w:t>Vamos iniciar treinando a realização da Escala Cromática:</w:t>
      </w:r>
    </w:p>
    <w:p w14:paraId="23C53893" w14:textId="77777777" w:rsidR="00EC35C6" w:rsidRDefault="00EC35C6" w:rsidP="00011AE9">
      <w:pPr>
        <w:keepNext/>
        <w:autoSpaceDE w:val="0"/>
        <w:autoSpaceDN w:val="0"/>
        <w:adjustRightInd w:val="0"/>
        <w:spacing w:line="360" w:lineRule="auto"/>
      </w:pPr>
    </w:p>
    <w:p w14:paraId="60181DF7" w14:textId="77777777" w:rsidR="00634719" w:rsidRDefault="00011AE9" w:rsidP="00011AE9">
      <w:pPr>
        <w:keepNext/>
        <w:autoSpaceDE w:val="0"/>
        <w:autoSpaceDN w:val="0"/>
        <w:adjustRightInd w:val="0"/>
        <w:spacing w:line="360" w:lineRule="auto"/>
      </w:pPr>
      <w:r>
        <w:rPr>
          <w:noProof/>
          <w:lang w:eastAsia="pt-BR"/>
        </w:rPr>
        <w:drawing>
          <wp:inline distT="0" distB="0" distL="0" distR="0" wp14:anchorId="14ABE209" wp14:editId="092C50CB">
            <wp:extent cx="5391150" cy="695325"/>
            <wp:effectExtent l="19050" t="0" r="0" b="0"/>
            <wp:docPr id="107"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6" cstate="print"/>
                    <a:srcRect/>
                    <a:stretch>
                      <a:fillRect/>
                    </a:stretch>
                  </pic:blipFill>
                  <pic:spPr bwMode="auto">
                    <a:xfrm>
                      <a:off x="0" y="0"/>
                      <a:ext cx="5391150" cy="695325"/>
                    </a:xfrm>
                    <a:prstGeom prst="rect">
                      <a:avLst/>
                    </a:prstGeom>
                    <a:noFill/>
                    <a:ln w="9525">
                      <a:noFill/>
                      <a:miter lim="800000"/>
                      <a:headEnd/>
                      <a:tailEnd/>
                    </a:ln>
                  </pic:spPr>
                </pic:pic>
              </a:graphicData>
            </a:graphic>
          </wp:inline>
        </w:drawing>
      </w:r>
    </w:p>
    <w:p w14:paraId="18428046" w14:textId="77777777" w:rsidR="0063133E" w:rsidRPr="00941FCD" w:rsidRDefault="00EB3ED4" w:rsidP="00143E35">
      <w:pPr>
        <w:keepNext/>
        <w:autoSpaceDE w:val="0"/>
        <w:autoSpaceDN w:val="0"/>
        <w:adjustRightInd w:val="0"/>
        <w:spacing w:line="360" w:lineRule="auto"/>
      </w:pPr>
      <w:r>
        <w:rPr>
          <w:noProof/>
          <w:lang w:eastAsia="pt-BR"/>
        </w:rPr>
        <w:drawing>
          <wp:inline distT="0" distB="0" distL="0" distR="0" wp14:anchorId="44197C37" wp14:editId="04242BEE">
            <wp:extent cx="5295900" cy="3476625"/>
            <wp:effectExtent l="0" t="0" r="0" b="9525"/>
            <wp:docPr id="234" name="Imagem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95900" cy="3476625"/>
                    </a:xfrm>
                    <a:prstGeom prst="rect">
                      <a:avLst/>
                    </a:prstGeom>
                    <a:noFill/>
                    <a:ln>
                      <a:noFill/>
                    </a:ln>
                  </pic:spPr>
                </pic:pic>
              </a:graphicData>
            </a:graphic>
          </wp:inline>
        </w:drawing>
      </w:r>
    </w:p>
    <w:p w14:paraId="4A3FB45A" w14:textId="77777777" w:rsidR="00F3419B" w:rsidRPr="00143E35" w:rsidRDefault="00F75A25" w:rsidP="00F3419B">
      <w:pPr>
        <w:pStyle w:val="Legenda"/>
        <w:jc w:val="center"/>
      </w:pPr>
      <w:r>
        <w:t xml:space="preserve">Figura </w:t>
      </w:r>
      <w:r w:rsidR="00076318">
        <w:t>17</w:t>
      </w:r>
      <w:r>
        <w:t>.</w:t>
      </w:r>
      <w:r w:rsidR="00941FCD">
        <w:t>0</w:t>
      </w:r>
      <w:r w:rsidR="00F3419B">
        <w:t>.1</w:t>
      </w:r>
    </w:p>
    <w:p w14:paraId="08F6C002" w14:textId="77777777" w:rsidR="00F77522" w:rsidRDefault="00011AE9" w:rsidP="00011AE9">
      <w:r w:rsidRPr="003F1928">
        <w:t xml:space="preserve">Obs: Esse shape é somente um exemplo e funciona </w:t>
      </w:r>
      <w:r w:rsidRPr="003F1928">
        <w:rPr>
          <w:b/>
          <w:i/>
        </w:rPr>
        <w:t>somente</w:t>
      </w:r>
      <w:r w:rsidRPr="003F1928">
        <w:t xml:space="preserve"> quando a escala é começada na 5 corda. A escala cromática possui intervalos de meio em meio tom, e pode ser realizada at</w:t>
      </w:r>
      <w:r>
        <w:t>é mesmo em uma mesma corda, seguindo de casa em casa.</w:t>
      </w:r>
    </w:p>
    <w:p w14:paraId="7D30C1FF" w14:textId="77777777" w:rsidR="00F77522" w:rsidRDefault="00F77522" w:rsidP="00011AE9"/>
    <w:p w14:paraId="528F5975" w14:textId="77777777" w:rsidR="00F3419B" w:rsidRDefault="00F3419B" w:rsidP="00011AE9"/>
    <w:p w14:paraId="6067C73A" w14:textId="77777777" w:rsidR="00F77522" w:rsidRDefault="00EC35C6" w:rsidP="00011AE9">
      <w:pPr>
        <w:pStyle w:val="PargrafodaLista"/>
        <w:numPr>
          <w:ilvl w:val="0"/>
          <w:numId w:val="33"/>
        </w:numPr>
      </w:pPr>
      <w:r>
        <w:t xml:space="preserve">Agora vamos treinar a realização da escala </w:t>
      </w:r>
      <w:r w:rsidR="004037F2">
        <w:t>maior com uma f</w:t>
      </w:r>
      <w:r w:rsidR="00F16FD7">
        <w:t>ô</w:t>
      </w:r>
      <w:r w:rsidR="004037F2">
        <w:t>rma bastante utilizada:</w:t>
      </w:r>
    </w:p>
    <w:p w14:paraId="0852E13A" w14:textId="77777777" w:rsidR="00011AE9" w:rsidRPr="00011AE9" w:rsidRDefault="00011AE9" w:rsidP="00011AE9">
      <w:pPr>
        <w:rPr>
          <w:lang w:eastAsia="pt-BR"/>
        </w:rPr>
      </w:pPr>
    </w:p>
    <w:p w14:paraId="6E9729C9" w14:textId="77777777" w:rsidR="00F3419B" w:rsidRPr="00A6128F" w:rsidRDefault="00432957" w:rsidP="00F11085">
      <w:pPr>
        <w:jc w:val="center"/>
        <w:rPr>
          <w:lang w:eastAsia="pt-BR"/>
        </w:rPr>
      </w:pPr>
      <w:r>
        <w:rPr>
          <w:noProof/>
          <w:lang w:eastAsia="pt-BR"/>
        </w:rPr>
        <w:drawing>
          <wp:inline distT="0" distB="0" distL="0" distR="0" wp14:anchorId="5DA619CA" wp14:editId="7AB5F511">
            <wp:extent cx="5691117" cy="1136213"/>
            <wp:effectExtent l="0" t="0" r="5080" b="6985"/>
            <wp:docPr id="13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8" cstate="print"/>
                    <a:srcRect/>
                    <a:stretch>
                      <a:fillRect/>
                    </a:stretch>
                  </pic:blipFill>
                  <pic:spPr bwMode="auto">
                    <a:xfrm>
                      <a:off x="0" y="0"/>
                      <a:ext cx="5713546" cy="1140691"/>
                    </a:xfrm>
                    <a:prstGeom prst="rect">
                      <a:avLst/>
                    </a:prstGeom>
                    <a:noFill/>
                    <a:ln w="9525">
                      <a:noFill/>
                      <a:miter lim="800000"/>
                      <a:headEnd/>
                      <a:tailEnd/>
                    </a:ln>
                  </pic:spPr>
                </pic:pic>
              </a:graphicData>
            </a:graphic>
          </wp:inline>
        </w:drawing>
      </w:r>
    </w:p>
    <w:p w14:paraId="382AFB4E" w14:textId="77777777" w:rsidR="003C3F48" w:rsidRDefault="00EB3ED4" w:rsidP="003C3F48">
      <w:pPr>
        <w:keepNext/>
        <w:autoSpaceDE w:val="0"/>
        <w:autoSpaceDN w:val="0"/>
        <w:adjustRightInd w:val="0"/>
        <w:spacing w:line="360" w:lineRule="auto"/>
        <w:jc w:val="center"/>
      </w:pPr>
      <w:r>
        <w:rPr>
          <w:noProof/>
          <w:lang w:eastAsia="pt-BR"/>
        </w:rPr>
        <w:lastRenderedPageBreak/>
        <w:drawing>
          <wp:inline distT="0" distB="0" distL="0" distR="0" wp14:anchorId="32BED7C6" wp14:editId="31878271">
            <wp:extent cx="5372100" cy="360712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388640" cy="3618226"/>
                    </a:xfrm>
                    <a:prstGeom prst="rect">
                      <a:avLst/>
                    </a:prstGeom>
                    <a:noFill/>
                    <a:ln>
                      <a:noFill/>
                    </a:ln>
                  </pic:spPr>
                </pic:pic>
              </a:graphicData>
            </a:graphic>
          </wp:inline>
        </w:drawing>
      </w:r>
    </w:p>
    <w:p w14:paraId="63F7BFC4" w14:textId="77777777" w:rsidR="00D22574" w:rsidRDefault="00F75A25" w:rsidP="0071027D">
      <w:pPr>
        <w:pStyle w:val="Legenda"/>
        <w:jc w:val="center"/>
      </w:pPr>
      <w:r>
        <w:t xml:space="preserve">Figura </w:t>
      </w:r>
      <w:r w:rsidR="00076318">
        <w:t>17</w:t>
      </w:r>
      <w:r w:rsidR="00941FCD">
        <w:t>.0</w:t>
      </w:r>
      <w:r>
        <w:t>.2</w:t>
      </w:r>
    </w:p>
    <w:p w14:paraId="3284B9A4" w14:textId="77777777" w:rsidR="00F11085" w:rsidRPr="00F11085" w:rsidRDefault="00F11085" w:rsidP="00F11085">
      <w:pPr>
        <w:rPr>
          <w:lang w:eastAsia="pt-BR"/>
        </w:rPr>
      </w:pPr>
    </w:p>
    <w:p w14:paraId="05F8BEBA" w14:textId="1668E95C" w:rsidR="00000482" w:rsidRDefault="00F3419B" w:rsidP="007B009D">
      <w:pPr>
        <w:jc w:val="center"/>
        <w:rPr>
          <w:b/>
          <w:bCs/>
          <w:sz w:val="24"/>
        </w:rPr>
      </w:pPr>
      <w:r>
        <w:rPr>
          <w:b/>
          <w:bCs/>
          <w:sz w:val="24"/>
        </w:rPr>
        <w:t>Nesse momento já estamos preparados para iniciarmos nossos estudos com algumas músicas, você também acha?</w:t>
      </w:r>
    </w:p>
    <w:p w14:paraId="51CD24AB" w14:textId="77777777" w:rsidR="007B009D" w:rsidRDefault="007B009D" w:rsidP="007B009D">
      <w:pPr>
        <w:jc w:val="center"/>
        <w:rPr>
          <w:b/>
          <w:bCs/>
          <w:sz w:val="24"/>
        </w:rPr>
      </w:pPr>
    </w:p>
    <w:p w14:paraId="247D9FE9" w14:textId="6B34D992" w:rsidR="00F3419B" w:rsidRPr="00000482" w:rsidRDefault="00000482" w:rsidP="00000482">
      <w:pPr>
        <w:rPr>
          <w:b/>
          <w:bCs/>
          <w:sz w:val="24"/>
        </w:rPr>
      </w:pPr>
      <w:r>
        <w:rPr>
          <w:b/>
          <w:bCs/>
          <w:noProof/>
          <w:color w:val="FF0000"/>
          <w:sz w:val="28"/>
          <w:szCs w:val="28"/>
          <w:lang w:eastAsia="pt-BR"/>
        </w:rPr>
        <w:drawing>
          <wp:inline distT="0" distB="0" distL="0" distR="0" wp14:anchorId="2F397AAD" wp14:editId="1C7A0505">
            <wp:extent cx="5400040" cy="4214495"/>
            <wp:effectExtent l="0" t="0" r="0" b="0"/>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400040" cy="4214495"/>
                    </a:xfrm>
                    <a:prstGeom prst="rect">
                      <a:avLst/>
                    </a:prstGeom>
                    <a:noFill/>
                    <a:ln>
                      <a:noFill/>
                    </a:ln>
                  </pic:spPr>
                </pic:pic>
              </a:graphicData>
            </a:graphic>
          </wp:inline>
        </w:drawing>
      </w:r>
    </w:p>
    <w:p w14:paraId="026C6F70" w14:textId="430FAF38" w:rsidR="00634719" w:rsidRPr="00D906CB" w:rsidRDefault="00881AC9" w:rsidP="00D906CB">
      <w:pPr>
        <w:pStyle w:val="Ttulo3"/>
        <w:rPr>
          <w:rFonts w:ascii="Arial Black" w:hAnsi="Arial Black"/>
          <w:b w:val="0"/>
          <w:noProof/>
          <w:sz w:val="36"/>
          <w:szCs w:val="36"/>
        </w:rPr>
      </w:pPr>
      <w:bookmarkStart w:id="99" w:name="_Toc70064112"/>
      <w:bookmarkStart w:id="100" w:name="_Toc99392325"/>
      <w:r>
        <w:rPr>
          <w:rFonts w:ascii="Arial Black" w:hAnsi="Arial Black"/>
          <w:b w:val="0"/>
          <w:noProof/>
          <w:sz w:val="36"/>
          <w:szCs w:val="36"/>
        </w:rPr>
        <w:lastRenderedPageBreak/>
        <w:t>Parabéns Pra V</w:t>
      </w:r>
      <w:r w:rsidR="00214522" w:rsidRPr="00AC0048">
        <w:rPr>
          <w:rFonts w:ascii="Arial Black" w:hAnsi="Arial Black"/>
          <w:b w:val="0"/>
          <w:noProof/>
          <w:sz w:val="36"/>
          <w:szCs w:val="36"/>
        </w:rPr>
        <w:t>ocê</w:t>
      </w:r>
      <w:bookmarkEnd w:id="99"/>
      <w:bookmarkEnd w:id="100"/>
      <w:r w:rsidR="00A6128F" w:rsidRPr="00AC0048">
        <w:rPr>
          <w:rFonts w:ascii="Arial Black" w:hAnsi="Arial Black"/>
          <w:b w:val="0"/>
          <w:noProof/>
          <w:sz w:val="36"/>
          <w:szCs w:val="36"/>
        </w:rPr>
        <w:t xml:space="preserve"> </w:t>
      </w:r>
    </w:p>
    <w:p w14:paraId="14FBBB3C" w14:textId="5F84DF1B" w:rsidR="00D906CB" w:rsidRDefault="002F65D7" w:rsidP="00F3419B">
      <w:pPr>
        <w:rPr>
          <w:noProof/>
        </w:rPr>
      </w:pPr>
      <w:r>
        <w:rPr>
          <w:noProof/>
          <w:lang w:eastAsia="pt-BR"/>
        </w:rPr>
        <w:drawing>
          <wp:inline distT="0" distB="0" distL="0" distR="0" wp14:anchorId="105AB3B0" wp14:editId="5E904765">
            <wp:extent cx="6009361" cy="2335794"/>
            <wp:effectExtent l="0" t="0" r="0" b="7620"/>
            <wp:docPr id="776" name="Imagem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023958" cy="2341468"/>
                    </a:xfrm>
                    <a:prstGeom prst="rect">
                      <a:avLst/>
                    </a:prstGeom>
                    <a:noFill/>
                    <a:ln>
                      <a:noFill/>
                    </a:ln>
                  </pic:spPr>
                </pic:pic>
              </a:graphicData>
            </a:graphic>
          </wp:inline>
        </w:drawing>
      </w:r>
    </w:p>
    <w:p w14:paraId="57A2AA80" w14:textId="77777777" w:rsidR="00000482" w:rsidRDefault="00000482" w:rsidP="00F3419B">
      <w:pPr>
        <w:rPr>
          <w:noProof/>
        </w:rPr>
      </w:pPr>
    </w:p>
    <w:p w14:paraId="184AB256" w14:textId="32D4AD1C" w:rsidR="007A342C" w:rsidRPr="007A342C" w:rsidRDefault="00EF7462" w:rsidP="007A342C">
      <w:pPr>
        <w:pStyle w:val="Ttulo3"/>
        <w:rPr>
          <w:rFonts w:ascii="Arial Black" w:hAnsi="Arial Black"/>
          <w:noProof/>
          <w:sz w:val="36"/>
          <w:szCs w:val="36"/>
        </w:rPr>
      </w:pPr>
      <w:bookmarkStart w:id="101" w:name="_Toc70064113"/>
      <w:bookmarkStart w:id="102" w:name="_Toc99392326"/>
      <w:r w:rsidRPr="007A342C">
        <w:rPr>
          <w:rFonts w:ascii="Arial Black" w:hAnsi="Arial Black"/>
          <w:b w:val="0"/>
          <w:bCs w:val="0"/>
          <w:noProof/>
          <w:sz w:val="36"/>
          <w:szCs w:val="36"/>
        </w:rPr>
        <w:t>Serenô</w:t>
      </w:r>
      <w:bookmarkEnd w:id="101"/>
      <w:bookmarkEnd w:id="102"/>
      <w:r w:rsidR="00A6128F" w:rsidRPr="00AC0048">
        <w:rPr>
          <w:rFonts w:ascii="Arial Black" w:hAnsi="Arial Black"/>
          <w:b w:val="0"/>
          <w:noProof/>
          <w:sz w:val="36"/>
          <w:szCs w:val="36"/>
        </w:rPr>
        <w:t xml:space="preserve"> </w:t>
      </w:r>
    </w:p>
    <w:p w14:paraId="236719C1" w14:textId="77777777" w:rsidR="00473D22" w:rsidRDefault="008547B2" w:rsidP="007A342C">
      <w:pPr>
        <w:rPr>
          <w:rFonts w:ascii="Arial Black" w:hAnsi="Arial Black"/>
          <w:b/>
          <w:noProof/>
          <w:szCs w:val="22"/>
        </w:rPr>
      </w:pPr>
      <w:r>
        <w:rPr>
          <w:noProof/>
          <w:lang w:eastAsia="pt-BR"/>
        </w:rPr>
        <w:drawing>
          <wp:inline distT="0" distB="0" distL="0" distR="0" wp14:anchorId="363690CB" wp14:editId="53FA72C8">
            <wp:extent cx="5719389" cy="1101437"/>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772921" cy="1111746"/>
                    </a:xfrm>
                    <a:prstGeom prst="rect">
                      <a:avLst/>
                    </a:prstGeom>
                    <a:noFill/>
                    <a:ln>
                      <a:noFill/>
                    </a:ln>
                  </pic:spPr>
                </pic:pic>
              </a:graphicData>
            </a:graphic>
          </wp:inline>
        </w:drawing>
      </w:r>
    </w:p>
    <w:p w14:paraId="391A1818" w14:textId="340CE139" w:rsidR="00BA055C" w:rsidRDefault="00BA055C" w:rsidP="00BA055C">
      <w:r>
        <w:rPr>
          <w:rFonts w:ascii="Arial Black" w:hAnsi="Arial Black"/>
          <w:bCs/>
          <w:noProof/>
          <w:szCs w:val="22"/>
          <w:lang w:eastAsia="pt-BR"/>
        </w:rPr>
        <mc:AlternateContent>
          <mc:Choice Requires="wps">
            <w:drawing>
              <wp:anchor distT="0" distB="0" distL="114300" distR="114300" simplePos="0" relativeHeight="251684352" behindDoc="1" locked="0" layoutInCell="1" allowOverlap="1" wp14:anchorId="6D6426EF" wp14:editId="116AD3E2">
                <wp:simplePos x="0" y="0"/>
                <wp:positionH relativeFrom="margin">
                  <wp:posOffset>2094139</wp:posOffset>
                </wp:positionH>
                <wp:positionV relativeFrom="paragraph">
                  <wp:posOffset>154668</wp:posOffset>
                </wp:positionV>
                <wp:extent cx="1177925" cy="731520"/>
                <wp:effectExtent l="0" t="0" r="22225" b="11430"/>
                <wp:wrapNone/>
                <wp:docPr id="164"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925" cy="73152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950F1" id="Elipse 164" o:spid="_x0000_s1026" style="position:absolute;margin-left:164.9pt;margin-top:12.2pt;width:92.75pt;height:57.6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" fillcolor="#ffc000" strokecolor="#e36c0a [2409]" strokeweight="2pt">
                <v:path arrowok="t"/>
                <w10:wrap anchorx="margin"/>
              </v:oval>
            </w:pict>
          </mc:Fallback>
        </mc:AlternateContent>
      </w:r>
    </w:p>
    <w:p w14:paraId="1FA34F76" w14:textId="0B256128" w:rsidR="00BA055C" w:rsidRPr="00BA055C" w:rsidRDefault="00216BAE" w:rsidP="00BA055C">
      <w:pPr>
        <w:jc w:val="center"/>
      </w:pPr>
      <w:r>
        <w:object w:dxaOrig="1540" w:dyaOrig="993" w14:anchorId="2B18DD04">
          <v:shape id="_x0000_i1038" type="#_x0000_t75" style="width:79.45pt;height:57.1pt" o:ole="">
            <v:imagedata r:id="rId163" o:title=""/>
          </v:shape>
          <o:OLEObject Type="Embed" ProgID="Package" ShapeID="_x0000_i1038" DrawAspect="Icon" ObjectID="_1711007469" r:id="rId164"/>
        </w:object>
      </w:r>
    </w:p>
    <w:p w14:paraId="57D38A44" w14:textId="53AC1BB9" w:rsidR="00C329E5" w:rsidRDefault="00A602D0" w:rsidP="00216BAE">
      <w:pPr>
        <w:jc w:val="center"/>
      </w:pPr>
      <w:r>
        <w:rPr>
          <w:noProof/>
          <w:lang w:eastAsia="pt-BR"/>
        </w:rPr>
        <mc:AlternateContent>
          <mc:Choice Requires="wps">
            <w:drawing>
              <wp:anchor distT="0" distB="0" distL="114300" distR="114300" simplePos="0" relativeHeight="251672064" behindDoc="1" locked="0" layoutInCell="1" allowOverlap="1" wp14:anchorId="73E3B219" wp14:editId="7D161838">
                <wp:simplePos x="0" y="0"/>
                <wp:positionH relativeFrom="margin">
                  <wp:posOffset>-62865</wp:posOffset>
                </wp:positionH>
                <wp:positionV relativeFrom="paragraph">
                  <wp:posOffset>123190</wp:posOffset>
                </wp:positionV>
                <wp:extent cx="5698490" cy="788035"/>
                <wp:effectExtent l="0" t="0" r="0" b="0"/>
                <wp:wrapNone/>
                <wp:docPr id="294"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8490" cy="78803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575F69" id="Retângulo 294" o:spid="_x0000_s1026" style="position:absolute;margin-left:-4.95pt;margin-top:9.7pt;width:448.7pt;height:62.0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" fillcolor="#ffd961" strokecolor="#974706 [1609]" strokeweight="2pt">
                <v:path arrowok="t"/>
                <w10:wrap anchorx="margin"/>
              </v:rect>
            </w:pict>
          </mc:Fallback>
        </mc:AlternateContent>
      </w:r>
    </w:p>
    <w:p w14:paraId="696C4005" w14:textId="77777777" w:rsidR="004F052E" w:rsidRDefault="004F052E" w:rsidP="00216BAE">
      <w:pPr>
        <w:jc w:val="center"/>
      </w:pPr>
    </w:p>
    <w:p w14:paraId="78E1008A" w14:textId="77777777" w:rsidR="008F47F5" w:rsidRDefault="00D22574" w:rsidP="00F11085">
      <w:pPr>
        <w:jc w:val="center"/>
        <w:rPr>
          <w:b/>
          <w:bCs/>
        </w:rPr>
      </w:pPr>
      <w:r w:rsidRPr="00D22574">
        <w:rPr>
          <w:b/>
          <w:bCs/>
        </w:rPr>
        <w:t>Aula online da música Serenô, acesse aqui</w:t>
      </w:r>
      <w:r w:rsidR="004F052E">
        <w:rPr>
          <w:b/>
          <w:bCs/>
        </w:rPr>
        <w:t xml:space="preserve"> (basta clicar)</w:t>
      </w:r>
      <w:r w:rsidRPr="00D22574">
        <w:rPr>
          <w:b/>
          <w:bCs/>
        </w:rPr>
        <w:t>:</w:t>
      </w:r>
    </w:p>
    <w:p w14:paraId="6ADEB095" w14:textId="77777777" w:rsidR="008F47F5" w:rsidRPr="00747884" w:rsidRDefault="008F47F5" w:rsidP="008F47F5">
      <w:pPr>
        <w:jc w:val="center"/>
        <w:rPr>
          <w:rFonts w:cs="Arial"/>
          <w:b/>
          <w:bCs/>
          <w:sz w:val="18"/>
          <w:szCs w:val="18"/>
        </w:rPr>
      </w:pPr>
    </w:p>
    <w:p w14:paraId="7C29271B" w14:textId="77777777" w:rsidR="00F11085" w:rsidRPr="00747884" w:rsidRDefault="000B7A75" w:rsidP="00D22574">
      <w:pPr>
        <w:jc w:val="center"/>
        <w:rPr>
          <w:rFonts w:cs="Arial"/>
          <w:noProof/>
          <w:sz w:val="18"/>
          <w:szCs w:val="18"/>
          <w:lang w:eastAsia="pt-BR"/>
        </w:rPr>
      </w:pPr>
      <w:hyperlink r:id="rId165" w:history="1">
        <w:r w:rsidR="00D22574" w:rsidRPr="00747884">
          <w:rPr>
            <w:rStyle w:val="Hyperlink"/>
            <w:rFonts w:cs="Arial"/>
            <w:color w:val="auto"/>
            <w:sz w:val="18"/>
            <w:szCs w:val="18"/>
          </w:rPr>
          <w:t>https://www.youtube.com/watch?v=ijzS5Uke8vY&amp;list=PLCAVX-O9MrRhdW7iq0CnyTzKfgzOkVZmq</w:t>
        </w:r>
      </w:hyperlink>
      <w:r w:rsidR="00F11085" w:rsidRPr="00747884">
        <w:rPr>
          <w:rFonts w:cs="Arial"/>
          <w:noProof/>
          <w:sz w:val="18"/>
          <w:szCs w:val="18"/>
          <w:lang w:eastAsia="pt-BR"/>
        </w:rPr>
        <w:t xml:space="preserve"> </w:t>
      </w:r>
    </w:p>
    <w:p w14:paraId="51CE3510" w14:textId="77777777" w:rsidR="00F11085" w:rsidRPr="00747884" w:rsidRDefault="00F11085" w:rsidP="00D22574">
      <w:pPr>
        <w:jc w:val="center"/>
        <w:rPr>
          <w:rFonts w:cs="Arial"/>
          <w:noProof/>
          <w:sz w:val="18"/>
          <w:szCs w:val="18"/>
          <w:lang w:eastAsia="pt-BR"/>
        </w:rPr>
      </w:pPr>
    </w:p>
    <w:p w14:paraId="6ED68332" w14:textId="77777777" w:rsidR="00F11085" w:rsidRDefault="00F11085" w:rsidP="00D22574">
      <w:pPr>
        <w:jc w:val="center"/>
        <w:rPr>
          <w:noProof/>
          <w:lang w:eastAsia="pt-BR"/>
        </w:rPr>
      </w:pPr>
    </w:p>
    <w:p w14:paraId="367413F2" w14:textId="77777777" w:rsidR="00D22574" w:rsidRPr="008755B0" w:rsidRDefault="00F11085" w:rsidP="00D22574">
      <w:pPr>
        <w:jc w:val="center"/>
        <w:rPr>
          <w:rFonts w:ascii="Times New Roman" w:hAnsi="Times New Roman"/>
          <w:sz w:val="18"/>
          <w:szCs w:val="18"/>
          <w:lang w:eastAsia="en-US"/>
        </w:rPr>
      </w:pPr>
      <w:r>
        <w:rPr>
          <w:noProof/>
          <w:lang w:eastAsia="pt-BR"/>
        </w:rPr>
        <w:drawing>
          <wp:inline distT="0" distB="0" distL="0" distR="0" wp14:anchorId="01346C83" wp14:editId="4A123E38">
            <wp:extent cx="3200400" cy="1627321"/>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241916" cy="1648431"/>
                    </a:xfrm>
                    <a:prstGeom prst="rect">
                      <a:avLst/>
                    </a:prstGeom>
                    <a:noFill/>
                    <a:ln>
                      <a:noFill/>
                    </a:ln>
                  </pic:spPr>
                </pic:pic>
              </a:graphicData>
            </a:graphic>
          </wp:inline>
        </w:drawing>
      </w:r>
    </w:p>
    <w:p w14:paraId="1E2DEB48" w14:textId="7ADFA314" w:rsidR="00F3419B" w:rsidRDefault="00F3419B" w:rsidP="00F11085">
      <w:pPr>
        <w:jc w:val="center"/>
        <w:rPr>
          <w:noProof/>
        </w:rPr>
      </w:pPr>
      <w:r>
        <w:rPr>
          <w:noProof/>
          <w:lang w:eastAsia="pt-BR"/>
        </w:rPr>
        <w:lastRenderedPageBreak/>
        <w:drawing>
          <wp:inline distT="0" distB="0" distL="0" distR="0" wp14:anchorId="7D6F3BED" wp14:editId="70803C76">
            <wp:extent cx="3594103" cy="1695450"/>
            <wp:effectExtent l="0" t="0" r="6350" b="0"/>
            <wp:docPr id="215" name="Imagem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639188" cy="1716718"/>
                    </a:xfrm>
                    <a:prstGeom prst="rect">
                      <a:avLst/>
                    </a:prstGeom>
                    <a:noFill/>
                    <a:ln>
                      <a:noFill/>
                    </a:ln>
                  </pic:spPr>
                </pic:pic>
              </a:graphicData>
            </a:graphic>
          </wp:inline>
        </w:drawing>
      </w:r>
    </w:p>
    <w:p w14:paraId="62A7DDC1" w14:textId="77777777" w:rsidR="00D906CB" w:rsidRDefault="00D906CB" w:rsidP="00F11085">
      <w:pPr>
        <w:jc w:val="center"/>
        <w:rPr>
          <w:noProof/>
        </w:rPr>
      </w:pPr>
    </w:p>
    <w:p w14:paraId="029C6100" w14:textId="179D86C1" w:rsidR="002F65D7" w:rsidRDefault="002F65D7" w:rsidP="00F11085">
      <w:pPr>
        <w:jc w:val="center"/>
        <w:rPr>
          <w:noProof/>
        </w:rPr>
      </w:pPr>
      <w:r>
        <w:rPr>
          <w:noProof/>
          <w:lang w:eastAsia="pt-BR"/>
        </w:rPr>
        <w:drawing>
          <wp:inline distT="0" distB="0" distL="0" distR="0" wp14:anchorId="04BC0AC4" wp14:editId="4A837CB3">
            <wp:extent cx="6151440" cy="5086350"/>
            <wp:effectExtent l="0" t="0" r="1905" b="0"/>
            <wp:docPr id="779" name="Imagem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156361" cy="5090419"/>
                    </a:xfrm>
                    <a:prstGeom prst="rect">
                      <a:avLst/>
                    </a:prstGeom>
                    <a:noFill/>
                    <a:ln>
                      <a:noFill/>
                    </a:ln>
                  </pic:spPr>
                </pic:pic>
              </a:graphicData>
            </a:graphic>
          </wp:inline>
        </w:drawing>
      </w:r>
    </w:p>
    <w:p w14:paraId="114752E9" w14:textId="77777777" w:rsidR="002F65D7" w:rsidRDefault="002F65D7" w:rsidP="00F11085">
      <w:pPr>
        <w:jc w:val="center"/>
        <w:rPr>
          <w:noProof/>
        </w:rPr>
      </w:pPr>
    </w:p>
    <w:p w14:paraId="5419D811" w14:textId="77777777" w:rsidR="002F65D7" w:rsidRDefault="002F65D7" w:rsidP="00F11085">
      <w:pPr>
        <w:jc w:val="center"/>
        <w:rPr>
          <w:noProof/>
        </w:rPr>
      </w:pPr>
    </w:p>
    <w:p w14:paraId="3153AEE8" w14:textId="77777777" w:rsidR="002F65D7" w:rsidRDefault="002F65D7" w:rsidP="00F11085">
      <w:pPr>
        <w:jc w:val="center"/>
        <w:rPr>
          <w:noProof/>
        </w:rPr>
      </w:pPr>
    </w:p>
    <w:p w14:paraId="7E82E25C" w14:textId="77777777" w:rsidR="002F65D7" w:rsidRDefault="002F65D7" w:rsidP="00F11085">
      <w:pPr>
        <w:jc w:val="center"/>
        <w:rPr>
          <w:noProof/>
        </w:rPr>
      </w:pPr>
    </w:p>
    <w:p w14:paraId="7E32D802" w14:textId="77777777" w:rsidR="002F65D7" w:rsidRDefault="002F65D7" w:rsidP="00F11085">
      <w:pPr>
        <w:jc w:val="center"/>
        <w:rPr>
          <w:noProof/>
        </w:rPr>
      </w:pPr>
    </w:p>
    <w:p w14:paraId="7F95B6D7" w14:textId="77777777" w:rsidR="002F65D7" w:rsidRDefault="002F65D7" w:rsidP="00F11085">
      <w:pPr>
        <w:jc w:val="center"/>
        <w:rPr>
          <w:noProof/>
        </w:rPr>
      </w:pPr>
    </w:p>
    <w:p w14:paraId="2D944886" w14:textId="77777777" w:rsidR="002F65D7" w:rsidRDefault="002F65D7" w:rsidP="00F11085">
      <w:pPr>
        <w:jc w:val="center"/>
        <w:rPr>
          <w:noProof/>
        </w:rPr>
      </w:pPr>
    </w:p>
    <w:p w14:paraId="2CAEFE3E" w14:textId="77777777" w:rsidR="002F65D7" w:rsidRDefault="002F65D7" w:rsidP="00F11085">
      <w:pPr>
        <w:jc w:val="center"/>
        <w:rPr>
          <w:noProof/>
        </w:rPr>
      </w:pPr>
    </w:p>
    <w:p w14:paraId="505C67E4" w14:textId="77777777" w:rsidR="002F65D7" w:rsidRDefault="002F65D7" w:rsidP="00F11085">
      <w:pPr>
        <w:jc w:val="center"/>
        <w:rPr>
          <w:noProof/>
        </w:rPr>
      </w:pPr>
    </w:p>
    <w:p w14:paraId="040A67BB" w14:textId="77777777" w:rsidR="002F65D7" w:rsidRPr="002242E0" w:rsidRDefault="002F65D7" w:rsidP="00F11085">
      <w:pPr>
        <w:jc w:val="center"/>
        <w:rPr>
          <w:noProof/>
        </w:rPr>
      </w:pPr>
    </w:p>
    <w:p w14:paraId="5CF32295" w14:textId="77777777" w:rsidR="003C5647" w:rsidRPr="00264F83" w:rsidRDefault="00076318" w:rsidP="00A87050">
      <w:pPr>
        <w:pStyle w:val="Ttulo1"/>
        <w:rPr>
          <w:rFonts w:cs="Arial"/>
          <w:color w:val="ED3611"/>
          <w:kern w:val="0"/>
          <w:szCs w:val="40"/>
        </w:rPr>
      </w:pPr>
      <w:bookmarkStart w:id="103" w:name="_Toc70064114"/>
      <w:bookmarkStart w:id="104" w:name="_Toc99392327"/>
      <w:r>
        <w:rPr>
          <w:rFonts w:cs="Arial"/>
          <w:color w:val="ED3611"/>
          <w:kern w:val="0"/>
          <w:szCs w:val="40"/>
        </w:rPr>
        <w:lastRenderedPageBreak/>
        <w:t>18</w:t>
      </w:r>
      <w:r w:rsidR="00F7106C" w:rsidRPr="00264F83">
        <w:rPr>
          <w:rFonts w:cs="Arial"/>
          <w:color w:val="ED3611"/>
          <w:kern w:val="0"/>
          <w:szCs w:val="40"/>
        </w:rPr>
        <w:t xml:space="preserve"> </w:t>
      </w:r>
      <w:r w:rsidR="003C5647" w:rsidRPr="00264F83">
        <w:rPr>
          <w:rFonts w:cs="Arial"/>
          <w:color w:val="ED3611"/>
          <w:kern w:val="0"/>
          <w:szCs w:val="40"/>
        </w:rPr>
        <w:t>–</w:t>
      </w:r>
      <w:r w:rsidR="007528C3" w:rsidRPr="00264F83">
        <w:rPr>
          <w:rFonts w:cs="Arial"/>
          <w:color w:val="ED3611"/>
          <w:kern w:val="0"/>
          <w:szCs w:val="40"/>
        </w:rPr>
        <w:t xml:space="preserve"> Tríades e</w:t>
      </w:r>
      <w:r w:rsidR="00F7106C" w:rsidRPr="00264F83">
        <w:rPr>
          <w:rFonts w:cs="Arial"/>
          <w:color w:val="ED3611"/>
          <w:kern w:val="0"/>
          <w:szCs w:val="40"/>
        </w:rPr>
        <w:t xml:space="preserve"> </w:t>
      </w:r>
      <w:r w:rsidR="00762BD3" w:rsidRPr="00264F83">
        <w:rPr>
          <w:rFonts w:cs="Arial"/>
          <w:color w:val="ED3611"/>
          <w:kern w:val="0"/>
          <w:szCs w:val="40"/>
        </w:rPr>
        <w:t>T</w:t>
      </w:r>
      <w:r w:rsidR="007528C3" w:rsidRPr="00264F83">
        <w:rPr>
          <w:rFonts w:cs="Arial"/>
          <w:color w:val="ED3611"/>
          <w:kern w:val="0"/>
          <w:szCs w:val="40"/>
        </w:rPr>
        <w:t>étrades</w:t>
      </w:r>
      <w:bookmarkEnd w:id="103"/>
      <w:bookmarkEnd w:id="104"/>
    </w:p>
    <w:p w14:paraId="7682966D" w14:textId="77777777" w:rsidR="00F3419B" w:rsidRDefault="00F3419B" w:rsidP="000372A2">
      <w:pPr>
        <w:rPr>
          <w:rFonts w:cs="Arial"/>
          <w:b/>
          <w:iCs/>
          <w:szCs w:val="22"/>
        </w:rPr>
      </w:pPr>
    </w:p>
    <w:p w14:paraId="0AD1CDCF" w14:textId="7B0B78A6" w:rsidR="003C0CB5" w:rsidRPr="003C0CB5" w:rsidRDefault="007528C3" w:rsidP="000372A2">
      <w:pPr>
        <w:rPr>
          <w:rFonts w:cs="Arial"/>
          <w:szCs w:val="22"/>
        </w:rPr>
      </w:pPr>
      <w:r w:rsidRPr="003C0CB5">
        <w:rPr>
          <w:rFonts w:cs="Arial"/>
          <w:b/>
          <w:iCs/>
          <w:szCs w:val="22"/>
        </w:rPr>
        <w:t>Tríades</w:t>
      </w:r>
      <w:r w:rsidRPr="0037789A">
        <w:rPr>
          <w:rFonts w:cs="Arial"/>
          <w:b/>
          <w:i/>
          <w:szCs w:val="22"/>
        </w:rPr>
        <w:t xml:space="preserve">: </w:t>
      </w:r>
      <w:r w:rsidRPr="0037789A">
        <w:rPr>
          <w:rFonts w:cs="Arial"/>
          <w:szCs w:val="22"/>
        </w:rPr>
        <w:t>Acorde</w:t>
      </w:r>
      <w:r w:rsidR="00BC55A8">
        <w:rPr>
          <w:rFonts w:cs="Arial"/>
          <w:szCs w:val="22"/>
        </w:rPr>
        <w:t>s</w:t>
      </w:r>
      <w:r w:rsidRPr="0037789A">
        <w:rPr>
          <w:rFonts w:cs="Arial"/>
          <w:szCs w:val="22"/>
        </w:rPr>
        <w:t xml:space="preserve"> formado</w:t>
      </w:r>
      <w:r w:rsidR="00BC55A8">
        <w:rPr>
          <w:rFonts w:cs="Arial"/>
          <w:szCs w:val="22"/>
        </w:rPr>
        <w:t>s</w:t>
      </w:r>
      <w:r w:rsidRPr="0037789A">
        <w:rPr>
          <w:rFonts w:cs="Arial"/>
          <w:szCs w:val="22"/>
        </w:rPr>
        <w:t xml:space="preserve"> por três notas</w:t>
      </w:r>
      <w:r w:rsidR="00C95720" w:rsidRPr="0037789A">
        <w:rPr>
          <w:rFonts w:cs="Arial"/>
          <w:szCs w:val="22"/>
        </w:rPr>
        <w:t>, sendo elas terças sobrepostas</w:t>
      </w:r>
      <w:r w:rsidRPr="003C0CB5">
        <w:rPr>
          <w:rFonts w:cs="Arial"/>
          <w:szCs w:val="22"/>
        </w:rPr>
        <w:t>.</w:t>
      </w:r>
      <w:r w:rsidR="0037789A" w:rsidRPr="003C0CB5">
        <w:rPr>
          <w:rFonts w:cs="Arial"/>
          <w:szCs w:val="22"/>
        </w:rPr>
        <w:t xml:space="preserve"> Existem vários tipos de Tríades, as maiores, as menores, aumentadas e</w:t>
      </w:r>
      <w:r w:rsidR="00BC55A8">
        <w:rPr>
          <w:rFonts w:cs="Arial"/>
          <w:szCs w:val="22"/>
        </w:rPr>
        <w:t>,</w:t>
      </w:r>
      <w:r w:rsidR="0037789A" w:rsidRPr="003C0CB5">
        <w:rPr>
          <w:rFonts w:cs="Arial"/>
          <w:szCs w:val="22"/>
        </w:rPr>
        <w:t xml:space="preserve"> também</w:t>
      </w:r>
      <w:r w:rsidR="00BC55A8">
        <w:rPr>
          <w:rFonts w:cs="Arial"/>
          <w:szCs w:val="22"/>
        </w:rPr>
        <w:t>, as</w:t>
      </w:r>
      <w:r w:rsidR="0037789A" w:rsidRPr="003C0CB5">
        <w:rPr>
          <w:rFonts w:cs="Arial"/>
          <w:szCs w:val="22"/>
        </w:rPr>
        <w:t xml:space="preserve"> diminutas. Todas utilizam dos intervalos de 1</w:t>
      </w:r>
      <w:r w:rsidR="0037789A" w:rsidRPr="003C0CB5">
        <w:rPr>
          <w:rFonts w:cs="Arial"/>
          <w:color w:val="202124"/>
          <w:shd w:val="clear" w:color="auto" w:fill="FFFFFF"/>
        </w:rPr>
        <w:t>º</w:t>
      </w:r>
      <w:r w:rsidR="0037789A" w:rsidRPr="003C0CB5">
        <w:rPr>
          <w:rFonts w:cs="Arial"/>
          <w:szCs w:val="22"/>
        </w:rPr>
        <w:t xml:space="preserve"> grau, 3</w:t>
      </w:r>
      <w:r w:rsidR="0037789A" w:rsidRPr="003C0CB5">
        <w:rPr>
          <w:rFonts w:cs="Arial"/>
          <w:color w:val="202124"/>
          <w:shd w:val="clear" w:color="auto" w:fill="FFFFFF"/>
        </w:rPr>
        <w:t>º</w:t>
      </w:r>
      <w:r w:rsidR="0037789A" w:rsidRPr="003C0CB5">
        <w:rPr>
          <w:rFonts w:cs="Arial"/>
          <w:szCs w:val="22"/>
        </w:rPr>
        <w:t xml:space="preserve"> grau e 5</w:t>
      </w:r>
      <w:r w:rsidR="0037789A" w:rsidRPr="003C0CB5">
        <w:rPr>
          <w:rFonts w:cs="Arial"/>
          <w:color w:val="202124"/>
          <w:shd w:val="clear" w:color="auto" w:fill="FFFFFF"/>
        </w:rPr>
        <w:t>º</w:t>
      </w:r>
      <w:r w:rsidR="0037789A" w:rsidRPr="003C0CB5">
        <w:rPr>
          <w:rFonts w:cs="Arial"/>
          <w:szCs w:val="22"/>
        </w:rPr>
        <w:t xml:space="preserve"> grau.</w:t>
      </w:r>
    </w:p>
    <w:p w14:paraId="2DD13B91" w14:textId="77777777" w:rsidR="00346C3D" w:rsidRDefault="007528C3" w:rsidP="000372A2">
      <w:pPr>
        <w:rPr>
          <w:rFonts w:cs="Arial"/>
          <w:iCs/>
          <w:szCs w:val="22"/>
        </w:rPr>
      </w:pPr>
      <w:r w:rsidRPr="003C0CB5">
        <w:rPr>
          <w:rFonts w:cs="Arial"/>
          <w:iCs/>
          <w:szCs w:val="22"/>
        </w:rPr>
        <w:t xml:space="preserve">Ex </w:t>
      </w:r>
      <w:r w:rsidR="0037789A" w:rsidRPr="003C0CB5">
        <w:rPr>
          <w:rFonts w:cs="Arial"/>
          <w:iCs/>
          <w:szCs w:val="22"/>
        </w:rPr>
        <w:t>de Tríade maior</w:t>
      </w:r>
      <w:r w:rsidRPr="003C0CB5">
        <w:rPr>
          <w:rFonts w:cs="Arial"/>
          <w:iCs/>
          <w:szCs w:val="22"/>
        </w:rPr>
        <w:t xml:space="preserve">: </w:t>
      </w:r>
      <w:r w:rsidR="0037789A" w:rsidRPr="003C0CB5">
        <w:rPr>
          <w:rFonts w:cs="Arial"/>
          <w:iCs/>
          <w:szCs w:val="22"/>
        </w:rPr>
        <w:t>Re</w:t>
      </w:r>
      <w:r w:rsidRPr="003C0CB5">
        <w:rPr>
          <w:rFonts w:cs="Arial"/>
          <w:iCs/>
          <w:szCs w:val="22"/>
        </w:rPr>
        <w:t xml:space="preserve"> – </w:t>
      </w:r>
      <w:r w:rsidR="0037789A" w:rsidRPr="003C0CB5">
        <w:rPr>
          <w:rFonts w:cs="Arial"/>
          <w:iCs/>
          <w:szCs w:val="22"/>
        </w:rPr>
        <w:t>Fá#</w:t>
      </w:r>
      <w:r w:rsidRPr="003C0CB5">
        <w:rPr>
          <w:rFonts w:cs="Arial"/>
          <w:iCs/>
          <w:szCs w:val="22"/>
        </w:rPr>
        <w:t xml:space="preserve"> – </w:t>
      </w:r>
      <w:r w:rsidR="0037789A" w:rsidRPr="003C0CB5">
        <w:rPr>
          <w:rFonts w:cs="Arial"/>
          <w:iCs/>
          <w:szCs w:val="22"/>
        </w:rPr>
        <w:t>Lá</w:t>
      </w:r>
      <w:r w:rsidRPr="003C0CB5">
        <w:rPr>
          <w:rFonts w:cs="Arial"/>
          <w:iCs/>
          <w:szCs w:val="22"/>
        </w:rPr>
        <w:t xml:space="preserve"> (Acorde de </w:t>
      </w:r>
      <w:r w:rsidR="0037789A" w:rsidRPr="003C0CB5">
        <w:rPr>
          <w:rFonts w:cs="Arial"/>
          <w:iCs/>
          <w:szCs w:val="22"/>
        </w:rPr>
        <w:t>Ré</w:t>
      </w:r>
      <w:r w:rsidRPr="003C0CB5">
        <w:rPr>
          <w:rFonts w:cs="Arial"/>
          <w:iCs/>
          <w:szCs w:val="22"/>
        </w:rPr>
        <w:t xml:space="preserve"> maior)</w:t>
      </w:r>
      <w:r w:rsidR="0037789A" w:rsidRPr="003C0CB5">
        <w:rPr>
          <w:rFonts w:cs="Arial"/>
          <w:iCs/>
          <w:szCs w:val="22"/>
        </w:rPr>
        <w:t xml:space="preserve">. </w:t>
      </w:r>
    </w:p>
    <w:p w14:paraId="4EE6FA73" w14:textId="77777777" w:rsidR="00FA0348" w:rsidRDefault="00FA0348" w:rsidP="00627FC6">
      <w:pPr>
        <w:rPr>
          <w:rFonts w:cs="Arial"/>
          <w:iCs/>
          <w:szCs w:val="22"/>
        </w:rPr>
      </w:pPr>
    </w:p>
    <w:p w14:paraId="0E22E047" w14:textId="77777777" w:rsidR="00FA0348" w:rsidRDefault="00FA0348" w:rsidP="00627FC6">
      <w:pPr>
        <w:rPr>
          <w:rFonts w:cs="Arial"/>
          <w:iCs/>
          <w:szCs w:val="22"/>
        </w:rPr>
      </w:pPr>
      <w:r>
        <w:rPr>
          <w:rFonts w:cs="Arial"/>
          <w:iCs/>
          <w:szCs w:val="22"/>
        </w:rPr>
        <w:t>Exemplo de Tríades em Dó:</w:t>
      </w:r>
    </w:p>
    <w:p w14:paraId="6B02B6BE" w14:textId="77777777" w:rsidR="00FA0348" w:rsidRDefault="00FA0348" w:rsidP="00627FC6">
      <w:pPr>
        <w:rPr>
          <w:sz w:val="24"/>
        </w:rPr>
      </w:pPr>
    </w:p>
    <w:p w14:paraId="6DD27DE3" w14:textId="181A1B1C" w:rsidR="005518CD" w:rsidRPr="006E0DF2" w:rsidRDefault="00627FC6" w:rsidP="00627FC6">
      <w:pPr>
        <w:rPr>
          <w:sz w:val="24"/>
        </w:rPr>
      </w:pPr>
      <w:r w:rsidRPr="006E0DF2">
        <w:rPr>
          <w:sz w:val="24"/>
        </w:rPr>
        <w:t xml:space="preserve">Tríade maior = Dó – Mi – Sol  </w:t>
      </w:r>
    </w:p>
    <w:p w14:paraId="5849377C" w14:textId="0A15134B" w:rsidR="00627FC6" w:rsidRPr="006E0DF2" w:rsidRDefault="00627FC6" w:rsidP="00627FC6">
      <w:pPr>
        <w:rPr>
          <w:sz w:val="24"/>
        </w:rPr>
      </w:pPr>
      <w:r w:rsidRPr="006E0DF2">
        <w:rPr>
          <w:sz w:val="24"/>
        </w:rPr>
        <w:t xml:space="preserve">Tríade maior = </w:t>
      </w:r>
      <w:r w:rsidR="006E0DF2" w:rsidRPr="006E0DF2">
        <w:rPr>
          <w:sz w:val="24"/>
        </w:rPr>
        <w:t xml:space="preserve">Sol – Si – Ré </w:t>
      </w:r>
    </w:p>
    <w:p w14:paraId="702DAEDA" w14:textId="77777777" w:rsidR="006E0DF2" w:rsidRPr="006E0DF2" w:rsidRDefault="006E0DF2" w:rsidP="00627FC6">
      <w:pPr>
        <w:rPr>
          <w:sz w:val="24"/>
        </w:rPr>
      </w:pPr>
    </w:p>
    <w:p w14:paraId="0BE2877C" w14:textId="77777777" w:rsidR="00627FC6" w:rsidRPr="006E0DF2" w:rsidRDefault="00627FC6" w:rsidP="00627FC6">
      <w:pPr>
        <w:rPr>
          <w:sz w:val="24"/>
        </w:rPr>
      </w:pPr>
      <w:r w:rsidRPr="006E0DF2">
        <w:rPr>
          <w:sz w:val="24"/>
        </w:rPr>
        <w:t xml:space="preserve">Tríade menor = Dó – Mib – Sol </w:t>
      </w:r>
    </w:p>
    <w:p w14:paraId="0C74680E" w14:textId="22556267" w:rsidR="00627FC6" w:rsidRPr="006E0DF2" w:rsidRDefault="00627FC6" w:rsidP="00627FC6">
      <w:pPr>
        <w:rPr>
          <w:sz w:val="24"/>
        </w:rPr>
      </w:pPr>
      <w:r w:rsidRPr="006E0DF2">
        <w:rPr>
          <w:sz w:val="24"/>
        </w:rPr>
        <w:t xml:space="preserve">Tríade menor </w:t>
      </w:r>
      <w:r w:rsidR="006E0DF2" w:rsidRPr="006E0DF2">
        <w:rPr>
          <w:sz w:val="24"/>
        </w:rPr>
        <w:t xml:space="preserve">= Sol </w:t>
      </w:r>
      <w:r w:rsidRPr="006E0DF2">
        <w:rPr>
          <w:sz w:val="24"/>
        </w:rPr>
        <w:t xml:space="preserve">– </w:t>
      </w:r>
      <w:r w:rsidR="006E0DF2" w:rsidRPr="006E0DF2">
        <w:rPr>
          <w:sz w:val="24"/>
        </w:rPr>
        <w:t>S</w:t>
      </w:r>
      <w:r w:rsidRPr="006E0DF2">
        <w:rPr>
          <w:sz w:val="24"/>
        </w:rPr>
        <w:t xml:space="preserve">ib – </w:t>
      </w:r>
      <w:r w:rsidR="006E0DF2" w:rsidRPr="006E0DF2">
        <w:rPr>
          <w:sz w:val="24"/>
        </w:rPr>
        <w:t>Ré</w:t>
      </w:r>
    </w:p>
    <w:p w14:paraId="68C8A9EA" w14:textId="77777777" w:rsidR="00627FC6" w:rsidRPr="006E0DF2" w:rsidRDefault="00627FC6" w:rsidP="00627FC6">
      <w:pPr>
        <w:rPr>
          <w:sz w:val="24"/>
        </w:rPr>
      </w:pPr>
    </w:p>
    <w:p w14:paraId="752B6520" w14:textId="77777777" w:rsidR="00627FC6" w:rsidRPr="006E0DF2" w:rsidRDefault="00627FC6" w:rsidP="00627FC6">
      <w:pPr>
        <w:rPr>
          <w:sz w:val="24"/>
        </w:rPr>
      </w:pPr>
      <w:r w:rsidRPr="006E0DF2">
        <w:rPr>
          <w:sz w:val="24"/>
        </w:rPr>
        <w:t xml:space="preserve">Tríade aumentada = Dó – Mi – Sol# </w:t>
      </w:r>
    </w:p>
    <w:p w14:paraId="1CD364C7" w14:textId="0E0C9DFC" w:rsidR="00627FC6" w:rsidRPr="006E0DF2" w:rsidRDefault="00627FC6" w:rsidP="00627FC6">
      <w:pPr>
        <w:rPr>
          <w:sz w:val="24"/>
        </w:rPr>
      </w:pPr>
      <w:r w:rsidRPr="006E0DF2">
        <w:rPr>
          <w:sz w:val="24"/>
        </w:rPr>
        <w:t xml:space="preserve">Tríade aumentada = </w:t>
      </w:r>
      <w:r w:rsidR="006E0DF2" w:rsidRPr="006E0DF2">
        <w:rPr>
          <w:sz w:val="24"/>
        </w:rPr>
        <w:t>Sol</w:t>
      </w:r>
      <w:r w:rsidRPr="006E0DF2">
        <w:rPr>
          <w:sz w:val="24"/>
        </w:rPr>
        <w:t xml:space="preserve"> – </w:t>
      </w:r>
      <w:r w:rsidR="006E0DF2" w:rsidRPr="006E0DF2">
        <w:rPr>
          <w:sz w:val="24"/>
        </w:rPr>
        <w:t>S</w:t>
      </w:r>
      <w:r w:rsidRPr="006E0DF2">
        <w:rPr>
          <w:sz w:val="24"/>
        </w:rPr>
        <w:t xml:space="preserve">i – </w:t>
      </w:r>
      <w:r w:rsidR="006E0DF2" w:rsidRPr="006E0DF2">
        <w:rPr>
          <w:sz w:val="24"/>
        </w:rPr>
        <w:t>Ré</w:t>
      </w:r>
      <w:r w:rsidRPr="006E0DF2">
        <w:rPr>
          <w:sz w:val="24"/>
        </w:rPr>
        <w:t>#</w:t>
      </w:r>
    </w:p>
    <w:p w14:paraId="74CDEC59" w14:textId="77777777" w:rsidR="00627FC6" w:rsidRPr="006E0DF2" w:rsidRDefault="00627FC6" w:rsidP="00627FC6">
      <w:pPr>
        <w:rPr>
          <w:sz w:val="24"/>
        </w:rPr>
      </w:pPr>
    </w:p>
    <w:p w14:paraId="1AF10C2B" w14:textId="77777777" w:rsidR="00627FC6" w:rsidRPr="006E0DF2" w:rsidRDefault="00627FC6" w:rsidP="00627FC6">
      <w:pPr>
        <w:rPr>
          <w:sz w:val="24"/>
        </w:rPr>
      </w:pPr>
      <w:r w:rsidRPr="006E0DF2">
        <w:rPr>
          <w:sz w:val="24"/>
        </w:rPr>
        <w:t xml:space="preserve">Tríade diminuta = Dó – Mib – Solb </w:t>
      </w:r>
    </w:p>
    <w:p w14:paraId="2C6C8E96" w14:textId="4646D366" w:rsidR="00F3419B" w:rsidRDefault="00627FC6" w:rsidP="000372A2">
      <w:pPr>
        <w:rPr>
          <w:sz w:val="24"/>
        </w:rPr>
      </w:pPr>
      <w:r w:rsidRPr="006E0DF2">
        <w:rPr>
          <w:sz w:val="24"/>
        </w:rPr>
        <w:t xml:space="preserve">Tríade diminuta = </w:t>
      </w:r>
      <w:r w:rsidR="006E0DF2" w:rsidRPr="006E0DF2">
        <w:rPr>
          <w:sz w:val="24"/>
        </w:rPr>
        <w:t>Sol</w:t>
      </w:r>
      <w:r w:rsidRPr="006E0DF2">
        <w:rPr>
          <w:sz w:val="24"/>
        </w:rPr>
        <w:t xml:space="preserve"> – </w:t>
      </w:r>
      <w:r w:rsidR="006E0DF2" w:rsidRPr="006E0DF2">
        <w:rPr>
          <w:sz w:val="24"/>
        </w:rPr>
        <w:t>S</w:t>
      </w:r>
      <w:r w:rsidRPr="006E0DF2">
        <w:rPr>
          <w:sz w:val="24"/>
        </w:rPr>
        <w:t xml:space="preserve">ib – </w:t>
      </w:r>
      <w:r w:rsidR="006E0DF2" w:rsidRPr="006E0DF2">
        <w:rPr>
          <w:sz w:val="24"/>
        </w:rPr>
        <w:t>Ré</w:t>
      </w:r>
      <w:r w:rsidRPr="006E0DF2">
        <w:rPr>
          <w:sz w:val="24"/>
        </w:rPr>
        <w:t>b</w:t>
      </w:r>
      <w:r>
        <w:rPr>
          <w:sz w:val="24"/>
        </w:rPr>
        <w:t xml:space="preserve"> </w:t>
      </w:r>
    </w:p>
    <w:p w14:paraId="5BA6D679" w14:textId="77777777" w:rsidR="00982A48" w:rsidRDefault="00982A48" w:rsidP="000372A2">
      <w:pPr>
        <w:rPr>
          <w:sz w:val="24"/>
        </w:rPr>
      </w:pPr>
    </w:p>
    <w:p w14:paraId="2A7ED2D3" w14:textId="77777777" w:rsidR="00982A48" w:rsidRPr="00982A48" w:rsidRDefault="00982A48" w:rsidP="000372A2">
      <w:pPr>
        <w:rPr>
          <w:sz w:val="24"/>
        </w:rPr>
      </w:pPr>
    </w:p>
    <w:p w14:paraId="5E6AAD96" w14:textId="77777777" w:rsidR="00F3419B" w:rsidRPr="00982A48" w:rsidRDefault="00A36CEA" w:rsidP="003C5647">
      <w:pPr>
        <w:rPr>
          <w:rFonts w:cs="Arial"/>
          <w:szCs w:val="22"/>
        </w:rPr>
      </w:pPr>
      <w:r w:rsidRPr="001E2006">
        <w:rPr>
          <w:rFonts w:cs="Arial"/>
          <w:szCs w:val="22"/>
        </w:rPr>
        <w:t>Nós vimos aqui e no capítulo Acordes como as tríades são formadas, e os vários tipos de acordes que elas podem formar, agora vamos ver como s</w:t>
      </w:r>
      <w:r w:rsidR="00982A48">
        <w:rPr>
          <w:rFonts w:cs="Arial"/>
          <w:szCs w:val="22"/>
        </w:rPr>
        <w:t>ão formadas as tétrades também?</w:t>
      </w:r>
    </w:p>
    <w:p w14:paraId="3D923187" w14:textId="77777777" w:rsidR="00F3419B" w:rsidRDefault="00F3419B" w:rsidP="003C5647">
      <w:pPr>
        <w:rPr>
          <w:szCs w:val="22"/>
        </w:rPr>
      </w:pPr>
    </w:p>
    <w:p w14:paraId="2C82E04F" w14:textId="77777777" w:rsidR="00F3419B" w:rsidRPr="001E2006" w:rsidRDefault="00F3419B" w:rsidP="00F3419B">
      <w:pPr>
        <w:rPr>
          <w:szCs w:val="22"/>
        </w:rPr>
      </w:pPr>
    </w:p>
    <w:p w14:paraId="33E40F7E" w14:textId="0B565A09" w:rsidR="00915278" w:rsidRPr="001E2006" w:rsidRDefault="00F3419B" w:rsidP="00F3419B">
      <w:pPr>
        <w:autoSpaceDE w:val="0"/>
        <w:autoSpaceDN w:val="0"/>
        <w:adjustRightInd w:val="0"/>
        <w:rPr>
          <w:rFonts w:cs="Arial"/>
          <w:szCs w:val="22"/>
        </w:rPr>
      </w:pPr>
      <w:r w:rsidRPr="001E2006">
        <w:rPr>
          <w:rFonts w:cs="Arial"/>
          <w:b/>
          <w:iCs/>
          <w:szCs w:val="22"/>
        </w:rPr>
        <w:t>Tétrades</w:t>
      </w:r>
      <w:r w:rsidRPr="001E2006">
        <w:rPr>
          <w:rFonts w:cs="Arial"/>
          <w:b/>
          <w:i/>
          <w:szCs w:val="22"/>
        </w:rPr>
        <w:t>:</w:t>
      </w:r>
      <w:r w:rsidRPr="001E2006">
        <w:rPr>
          <w:rFonts w:cs="Arial"/>
          <w:b/>
          <w:szCs w:val="22"/>
        </w:rPr>
        <w:t xml:space="preserve"> </w:t>
      </w:r>
      <w:r w:rsidRPr="001E2006">
        <w:rPr>
          <w:rFonts w:cs="Arial"/>
          <w:szCs w:val="22"/>
        </w:rPr>
        <w:t>Acordes formados por quatro sons distintos, sendo eles terças sobrepostas. As tétrades são formadas pelos graus: 1, 3, 5 e 7.</w:t>
      </w:r>
      <w:r w:rsidRPr="001E2006">
        <w:rPr>
          <w:rFonts w:cs="Arial"/>
          <w:b/>
          <w:szCs w:val="22"/>
        </w:rPr>
        <w:t xml:space="preserve"> </w:t>
      </w:r>
      <w:r w:rsidRPr="001E2006">
        <w:rPr>
          <w:rFonts w:cs="Arial"/>
          <w:szCs w:val="22"/>
        </w:rPr>
        <w:t xml:space="preserve">Nas tétrades, são conservadas as notas da </w:t>
      </w:r>
      <w:r w:rsidRPr="001E2006">
        <w:rPr>
          <w:rFonts w:cs="Arial"/>
          <w:i/>
          <w:szCs w:val="22"/>
        </w:rPr>
        <w:t xml:space="preserve">tríade </w:t>
      </w:r>
      <w:r w:rsidRPr="001E2006">
        <w:rPr>
          <w:rFonts w:cs="Arial"/>
          <w:szCs w:val="22"/>
        </w:rPr>
        <w:t xml:space="preserve">(fundamental, terça e quinta), acrescentando a essa formação uma quarta nota que não faça parte da tríade, </w:t>
      </w:r>
      <w:r w:rsidRPr="001E2006">
        <w:rPr>
          <w:rFonts w:cs="Arial"/>
          <w:b/>
          <w:bCs/>
          <w:szCs w:val="22"/>
        </w:rPr>
        <w:t>mas que seja também uma terça sobreposta ao 5</w:t>
      </w:r>
      <w:r w:rsidRPr="001E2006">
        <w:rPr>
          <w:rFonts w:cs="Arial"/>
          <w:b/>
          <w:bCs/>
          <w:szCs w:val="22"/>
          <w:shd w:val="clear" w:color="auto" w:fill="FFFFFF"/>
        </w:rPr>
        <w:t>º</w:t>
      </w:r>
      <w:r w:rsidRPr="001E2006">
        <w:rPr>
          <w:rFonts w:cs="Arial"/>
          <w:b/>
          <w:bCs/>
          <w:szCs w:val="22"/>
        </w:rPr>
        <w:t xml:space="preserve"> grau</w:t>
      </w:r>
      <w:r w:rsidRPr="001E2006">
        <w:rPr>
          <w:rFonts w:cs="Arial"/>
          <w:szCs w:val="22"/>
        </w:rPr>
        <w:t>, ou seja, o 7</w:t>
      </w:r>
      <w:bookmarkStart w:id="105" w:name="_Hlk58507456"/>
      <w:r w:rsidRPr="001E2006">
        <w:rPr>
          <w:rFonts w:cs="Arial"/>
          <w:szCs w:val="22"/>
          <w:shd w:val="clear" w:color="auto" w:fill="FFFFFF"/>
        </w:rPr>
        <w:t>º</w:t>
      </w:r>
      <w:bookmarkEnd w:id="105"/>
      <w:r w:rsidRPr="001E2006">
        <w:rPr>
          <w:rFonts w:cs="Arial"/>
          <w:szCs w:val="22"/>
        </w:rPr>
        <w:t xml:space="preserve"> grau. Dessa forma, podemos ter uma 7</w:t>
      </w:r>
      <w:r w:rsidR="00176243">
        <w:rPr>
          <w:rFonts w:cs="Arial"/>
          <w:iCs/>
          <w:szCs w:val="22"/>
        </w:rPr>
        <w:t>ª</w:t>
      </w:r>
      <w:r w:rsidRPr="001E2006">
        <w:rPr>
          <w:rFonts w:cs="Arial"/>
          <w:szCs w:val="22"/>
        </w:rPr>
        <w:t xml:space="preserve"> maior, menor, ou até mesmo diminuta</w:t>
      </w:r>
      <w:r w:rsidR="0050075A">
        <w:rPr>
          <w:rFonts w:cs="Arial"/>
          <w:szCs w:val="22"/>
        </w:rPr>
        <w:t>.</w:t>
      </w:r>
    </w:p>
    <w:p w14:paraId="4F33119D" w14:textId="77777777" w:rsidR="00982A48" w:rsidRDefault="00982A48" w:rsidP="00915278">
      <w:pPr>
        <w:keepNext/>
        <w:autoSpaceDE w:val="0"/>
        <w:autoSpaceDN w:val="0"/>
        <w:adjustRightInd w:val="0"/>
        <w:jc w:val="center"/>
      </w:pPr>
    </w:p>
    <w:p w14:paraId="7537A0C1" w14:textId="77777777" w:rsidR="00915278" w:rsidRPr="00377F73" w:rsidRDefault="00762BD3" w:rsidP="00915278">
      <w:pPr>
        <w:keepNext/>
        <w:autoSpaceDE w:val="0"/>
        <w:autoSpaceDN w:val="0"/>
        <w:adjustRightInd w:val="0"/>
        <w:jc w:val="center"/>
      </w:pPr>
      <w:r w:rsidRPr="00377F73">
        <w:rPr>
          <w:rFonts w:cs="Arial"/>
          <w:noProof/>
          <w:lang w:eastAsia="pt-BR"/>
        </w:rPr>
        <w:drawing>
          <wp:inline distT="0" distB="0" distL="0" distR="0" wp14:anchorId="50DE0F94" wp14:editId="2453D6BF">
            <wp:extent cx="2068225" cy="974026"/>
            <wp:effectExtent l="0" t="0" r="8255" b="0"/>
            <wp:docPr id="226"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168" cstate="print"/>
                    <a:srcRect/>
                    <a:stretch>
                      <a:fillRect/>
                    </a:stretch>
                  </pic:blipFill>
                  <pic:spPr bwMode="auto">
                    <a:xfrm>
                      <a:off x="0" y="0"/>
                      <a:ext cx="2087213" cy="982968"/>
                    </a:xfrm>
                    <a:prstGeom prst="rect">
                      <a:avLst/>
                    </a:prstGeom>
                    <a:noFill/>
                    <a:ln w="9525">
                      <a:noFill/>
                      <a:miter lim="800000"/>
                      <a:headEnd/>
                      <a:tailEnd/>
                    </a:ln>
                  </pic:spPr>
                </pic:pic>
              </a:graphicData>
            </a:graphic>
          </wp:inline>
        </w:drawing>
      </w:r>
    </w:p>
    <w:p w14:paraId="721EFB74" w14:textId="77777777" w:rsidR="00915278" w:rsidRPr="00377F73" w:rsidRDefault="00915278" w:rsidP="00D906CB">
      <w:pPr>
        <w:pStyle w:val="Legenda"/>
        <w:jc w:val="center"/>
      </w:pPr>
      <w:r w:rsidRPr="00377F73">
        <w:t>Figura 1</w:t>
      </w:r>
      <w:r w:rsidR="00076318">
        <w:t>8</w:t>
      </w:r>
      <w:r w:rsidRPr="00377F73">
        <w:t>.</w:t>
      </w:r>
      <w:r w:rsidR="00076318">
        <w:t>0.1</w:t>
      </w:r>
    </w:p>
    <w:p w14:paraId="29A18E59" w14:textId="77777777" w:rsidR="00915278" w:rsidRDefault="00915278" w:rsidP="00762BD3">
      <w:pPr>
        <w:autoSpaceDE w:val="0"/>
        <w:autoSpaceDN w:val="0"/>
        <w:adjustRightInd w:val="0"/>
        <w:jc w:val="both"/>
        <w:rPr>
          <w:rFonts w:cs="Arial"/>
          <w:sz w:val="16"/>
        </w:rPr>
      </w:pPr>
    </w:p>
    <w:p w14:paraId="3BA7F736" w14:textId="77777777" w:rsidR="00982A48" w:rsidRDefault="00982A48" w:rsidP="000372A2">
      <w:pPr>
        <w:autoSpaceDE w:val="0"/>
        <w:autoSpaceDN w:val="0"/>
        <w:adjustRightInd w:val="0"/>
        <w:rPr>
          <w:rFonts w:cs="Arial"/>
          <w:iCs/>
          <w:szCs w:val="22"/>
        </w:rPr>
      </w:pPr>
    </w:p>
    <w:p w14:paraId="35C3B41A" w14:textId="35F776C9" w:rsidR="00627FC6" w:rsidRDefault="00176243" w:rsidP="000372A2">
      <w:pPr>
        <w:autoSpaceDE w:val="0"/>
        <w:autoSpaceDN w:val="0"/>
        <w:adjustRightInd w:val="0"/>
        <w:rPr>
          <w:rFonts w:cs="Arial"/>
          <w:iCs/>
          <w:szCs w:val="22"/>
        </w:rPr>
      </w:pPr>
      <w:r>
        <w:rPr>
          <w:rFonts w:cs="Arial"/>
          <w:iCs/>
          <w:szCs w:val="22"/>
        </w:rPr>
        <w:t>No exemplo da figura 18.0.1</w:t>
      </w:r>
      <w:r w:rsidR="00762BD3" w:rsidRPr="001E2006">
        <w:rPr>
          <w:rFonts w:cs="Arial"/>
          <w:iCs/>
          <w:szCs w:val="22"/>
        </w:rPr>
        <w:t xml:space="preserve"> temos um acorde de </w:t>
      </w:r>
      <w:r w:rsidR="00762BD3" w:rsidRPr="001E2006">
        <w:rPr>
          <w:rFonts w:cs="Arial"/>
          <w:b/>
          <w:iCs/>
          <w:szCs w:val="22"/>
        </w:rPr>
        <w:t>C7</w:t>
      </w:r>
      <w:r w:rsidR="00762BD3" w:rsidRPr="001E2006">
        <w:rPr>
          <w:rFonts w:cs="Arial"/>
          <w:iCs/>
          <w:szCs w:val="22"/>
        </w:rPr>
        <w:t xml:space="preserve"> formado pelas notas Dó (1ª) – Mi (3ª) – Sol (5ª) +</w:t>
      </w:r>
      <w:r w:rsidR="00762BD3" w:rsidRPr="001E2006">
        <w:rPr>
          <w:rFonts w:cs="Arial"/>
          <w:i/>
          <w:szCs w:val="22"/>
        </w:rPr>
        <w:t xml:space="preserve"> </w:t>
      </w:r>
      <w:r w:rsidR="00762BD3" w:rsidRPr="001E2006">
        <w:rPr>
          <w:rFonts w:cs="Arial"/>
          <w:iCs/>
          <w:szCs w:val="22"/>
        </w:rPr>
        <w:t>Si bemol (7ª). A nota Si bemol possui um intervalo de sétima menor em relação à tônica ou fundamental (</w:t>
      </w:r>
      <w:r>
        <w:rPr>
          <w:rFonts w:cs="Arial"/>
          <w:iCs/>
          <w:szCs w:val="22"/>
        </w:rPr>
        <w:t>no caso,</w:t>
      </w:r>
      <w:r w:rsidRPr="001E2006">
        <w:rPr>
          <w:rFonts w:cs="Arial"/>
          <w:iCs/>
          <w:szCs w:val="22"/>
        </w:rPr>
        <w:t xml:space="preserve"> a nota Dó).</w:t>
      </w:r>
    </w:p>
    <w:p w14:paraId="2FE108FC" w14:textId="77777777" w:rsidR="00982A48" w:rsidRDefault="00982A48" w:rsidP="000372A2">
      <w:pPr>
        <w:autoSpaceDE w:val="0"/>
        <w:autoSpaceDN w:val="0"/>
        <w:adjustRightInd w:val="0"/>
        <w:rPr>
          <w:rFonts w:cs="Arial"/>
          <w:iCs/>
          <w:szCs w:val="22"/>
        </w:rPr>
      </w:pPr>
    </w:p>
    <w:p w14:paraId="67228695" w14:textId="77777777" w:rsidR="00982A48" w:rsidRDefault="00982A48" w:rsidP="000372A2">
      <w:pPr>
        <w:autoSpaceDE w:val="0"/>
        <w:autoSpaceDN w:val="0"/>
        <w:adjustRightInd w:val="0"/>
        <w:rPr>
          <w:rFonts w:cs="Arial"/>
          <w:iCs/>
          <w:szCs w:val="22"/>
        </w:rPr>
      </w:pPr>
    </w:p>
    <w:p w14:paraId="3291F692" w14:textId="5033B270" w:rsidR="00982A48" w:rsidRDefault="00982A48" w:rsidP="000372A2">
      <w:pPr>
        <w:autoSpaceDE w:val="0"/>
        <w:autoSpaceDN w:val="0"/>
        <w:adjustRightInd w:val="0"/>
        <w:rPr>
          <w:rFonts w:cs="Arial"/>
          <w:iCs/>
          <w:szCs w:val="22"/>
        </w:rPr>
      </w:pPr>
    </w:p>
    <w:p w14:paraId="6A516001" w14:textId="77777777" w:rsidR="00E02826" w:rsidRDefault="00E02826" w:rsidP="000372A2">
      <w:pPr>
        <w:autoSpaceDE w:val="0"/>
        <w:autoSpaceDN w:val="0"/>
        <w:adjustRightInd w:val="0"/>
        <w:rPr>
          <w:rFonts w:cs="Arial"/>
          <w:iCs/>
          <w:szCs w:val="22"/>
        </w:rPr>
      </w:pPr>
    </w:p>
    <w:p w14:paraId="291A73C3" w14:textId="77777777" w:rsidR="00176243" w:rsidRDefault="00176243" w:rsidP="000372A2">
      <w:pPr>
        <w:autoSpaceDE w:val="0"/>
        <w:autoSpaceDN w:val="0"/>
        <w:adjustRightInd w:val="0"/>
        <w:rPr>
          <w:rFonts w:cs="Arial"/>
          <w:iCs/>
          <w:szCs w:val="22"/>
        </w:rPr>
      </w:pPr>
    </w:p>
    <w:p w14:paraId="24ACFCDB" w14:textId="77777777" w:rsidR="00F3419B" w:rsidRPr="00F3419B" w:rsidRDefault="00346C3D" w:rsidP="00346C3D">
      <w:pPr>
        <w:pStyle w:val="Ttulo3"/>
      </w:pPr>
      <w:bookmarkStart w:id="106" w:name="_Toc70064115"/>
      <w:bookmarkStart w:id="107" w:name="_Toc99392328"/>
      <w:r w:rsidRPr="00A91F92">
        <w:lastRenderedPageBreak/>
        <w:t>Acordes com sétima:</w:t>
      </w:r>
      <w:bookmarkEnd w:id="106"/>
      <w:bookmarkEnd w:id="107"/>
      <w:r>
        <w:t xml:space="preserve"> </w:t>
      </w:r>
    </w:p>
    <w:p w14:paraId="1B6D31C8" w14:textId="77777777" w:rsidR="00F3419B" w:rsidRDefault="00F3419B" w:rsidP="00346C3D">
      <w:pPr>
        <w:pStyle w:val="Legenda"/>
        <w:jc w:val="center"/>
      </w:pPr>
    </w:p>
    <w:p w14:paraId="471B7F6D" w14:textId="3BC67673" w:rsidR="00346C3D" w:rsidRDefault="0074554F" w:rsidP="00346C3D">
      <w:pPr>
        <w:pStyle w:val="Legenda"/>
        <w:jc w:val="center"/>
      </w:pPr>
      <w:r>
        <w:rPr>
          <w:noProof/>
        </w:rPr>
        <w:drawing>
          <wp:inline distT="0" distB="0" distL="0" distR="0" wp14:anchorId="47BAEAED" wp14:editId="68D35512">
            <wp:extent cx="5398770" cy="5318125"/>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98770" cy="5318125"/>
                    </a:xfrm>
                    <a:prstGeom prst="rect">
                      <a:avLst/>
                    </a:prstGeom>
                    <a:noFill/>
                    <a:ln>
                      <a:noFill/>
                    </a:ln>
                  </pic:spPr>
                </pic:pic>
              </a:graphicData>
            </a:graphic>
          </wp:inline>
        </w:drawing>
      </w:r>
    </w:p>
    <w:p w14:paraId="04F4542A" w14:textId="77777777" w:rsidR="00346C3D" w:rsidRPr="00F3419B" w:rsidRDefault="00346C3D" w:rsidP="00F3419B">
      <w:pPr>
        <w:pStyle w:val="Legenda"/>
        <w:jc w:val="center"/>
        <w:rPr>
          <w:rFonts w:cs="Arial"/>
          <w:b w:val="0"/>
          <w:szCs w:val="22"/>
        </w:rPr>
      </w:pPr>
      <w:r>
        <w:t>Figura 18.0.</w:t>
      </w:r>
      <w:r w:rsidR="00076318">
        <w:t>2</w:t>
      </w:r>
    </w:p>
    <w:p w14:paraId="2C4D8163" w14:textId="77777777" w:rsidR="00F3419B" w:rsidRDefault="00F3419B" w:rsidP="00346C3D">
      <w:pPr>
        <w:pBdr>
          <w:bar w:val="single" w:sz="4" w:color="auto"/>
        </w:pBdr>
        <w:rPr>
          <w:rFonts w:cs="Arial"/>
          <w:b/>
          <w:i/>
          <w:szCs w:val="22"/>
        </w:rPr>
      </w:pPr>
    </w:p>
    <w:p w14:paraId="34697A4C" w14:textId="77777777" w:rsidR="00982A48" w:rsidRDefault="00982A48" w:rsidP="00346C3D">
      <w:pPr>
        <w:pBdr>
          <w:bar w:val="single" w:sz="4" w:color="auto"/>
        </w:pBdr>
        <w:rPr>
          <w:rFonts w:cs="Arial"/>
          <w:b/>
          <w:i/>
          <w:szCs w:val="22"/>
        </w:rPr>
      </w:pPr>
    </w:p>
    <w:p w14:paraId="4D858C73" w14:textId="77777777" w:rsidR="00982A48" w:rsidRDefault="00982A48" w:rsidP="00346C3D">
      <w:pPr>
        <w:pBdr>
          <w:bar w:val="single" w:sz="4" w:color="auto"/>
        </w:pBdr>
        <w:rPr>
          <w:rFonts w:cs="Arial"/>
          <w:b/>
          <w:i/>
          <w:szCs w:val="22"/>
        </w:rPr>
      </w:pPr>
    </w:p>
    <w:p w14:paraId="176A05A0" w14:textId="77777777" w:rsidR="00982A48" w:rsidRPr="00CC60BA" w:rsidRDefault="00982A48" w:rsidP="00982A48">
      <w:pPr>
        <w:pBdr>
          <w:bar w:val="single" w:sz="4" w:color="auto"/>
        </w:pBdr>
        <w:rPr>
          <w:rFonts w:cs="Arial"/>
          <w:b/>
          <w:i/>
          <w:szCs w:val="22"/>
        </w:rPr>
      </w:pPr>
      <w:r w:rsidRPr="00CC60BA">
        <w:rPr>
          <w:rFonts w:cs="Arial"/>
          <w:b/>
          <w:i/>
          <w:szCs w:val="22"/>
        </w:rPr>
        <w:t>Diferença entre sétima maior e sétima menor</w:t>
      </w:r>
      <w:r>
        <w:rPr>
          <w:rFonts w:cs="Arial"/>
          <w:b/>
          <w:i/>
          <w:szCs w:val="22"/>
        </w:rPr>
        <w:t>:</w:t>
      </w:r>
    </w:p>
    <w:p w14:paraId="5966898A" w14:textId="77777777" w:rsidR="00982A48" w:rsidRPr="00CC60BA" w:rsidRDefault="00982A48" w:rsidP="00982A48">
      <w:pPr>
        <w:pBdr>
          <w:bar w:val="single" w:sz="4" w:color="auto"/>
        </w:pBdr>
        <w:rPr>
          <w:rFonts w:cs="Arial"/>
          <w:b/>
          <w:szCs w:val="22"/>
        </w:rPr>
      </w:pPr>
      <w:r w:rsidRPr="00CC60BA">
        <w:rPr>
          <w:rFonts w:cs="Arial"/>
          <w:b/>
          <w:szCs w:val="22"/>
        </w:rPr>
        <w:t xml:space="preserve">   </w:t>
      </w:r>
    </w:p>
    <w:p w14:paraId="4DB758BC" w14:textId="77777777" w:rsidR="00982A48" w:rsidRPr="00CC60BA" w:rsidRDefault="000B7A75" w:rsidP="00982A48">
      <w:pPr>
        <w:pBdr>
          <w:bar w:val="single" w:sz="4" w:color="auto"/>
        </w:pBdr>
        <w:rPr>
          <w:rFonts w:cs="Arial"/>
          <w:b/>
          <w:i/>
          <w:color w:val="000000"/>
          <w:szCs w:val="22"/>
        </w:rPr>
      </w:pPr>
      <w:hyperlink r:id="rId170" w:history="1">
        <w:r w:rsidR="00982A48" w:rsidRPr="00CC60BA">
          <w:rPr>
            <w:rStyle w:val="Hyperlink"/>
            <w:rFonts w:cs="Arial"/>
            <w:b/>
            <w:i/>
            <w:color w:val="000000"/>
            <w:szCs w:val="22"/>
          </w:rPr>
          <w:t>Sétima</w:t>
        </w:r>
      </w:hyperlink>
      <w:r w:rsidR="00982A48" w:rsidRPr="00CC60BA">
        <w:rPr>
          <w:rFonts w:cs="Arial"/>
          <w:b/>
          <w:i/>
          <w:color w:val="000000"/>
          <w:szCs w:val="22"/>
        </w:rPr>
        <w:t xml:space="preserve"> </w:t>
      </w:r>
    </w:p>
    <w:p w14:paraId="5A38D5DA" w14:textId="77777777" w:rsidR="00E02826" w:rsidRDefault="00E02826" w:rsidP="00982A48">
      <w:pPr>
        <w:pBdr>
          <w:bar w:val="single" w:sz="4" w:color="auto"/>
        </w:pBdr>
        <w:ind w:firstLine="708"/>
      </w:pPr>
    </w:p>
    <w:p w14:paraId="1A89C237" w14:textId="2E53A6F5" w:rsidR="00982A48" w:rsidRPr="00C10534" w:rsidRDefault="000B7A75" w:rsidP="00982A48">
      <w:pPr>
        <w:pBdr>
          <w:bar w:val="single" w:sz="4" w:color="auto"/>
        </w:pBdr>
        <w:ind w:firstLine="708"/>
        <w:rPr>
          <w:rFonts w:cs="Arial"/>
          <w:szCs w:val="22"/>
        </w:rPr>
      </w:pPr>
      <w:hyperlink r:id="rId171" w:history="1">
        <w:r w:rsidR="00982A48" w:rsidRPr="00CC60BA">
          <w:rPr>
            <w:rStyle w:val="Hyperlink"/>
            <w:rFonts w:cs="Arial"/>
            <w:b/>
            <w:i/>
            <w:color w:val="000000"/>
            <w:szCs w:val="22"/>
          </w:rPr>
          <w:t>menor</w:t>
        </w:r>
      </w:hyperlink>
      <w:r w:rsidR="00982A48" w:rsidRPr="00CC60BA">
        <w:rPr>
          <w:rFonts w:cs="Arial"/>
          <w:b/>
          <w:i/>
          <w:color w:val="000000"/>
          <w:szCs w:val="22"/>
        </w:rPr>
        <w:t>:</w:t>
      </w:r>
      <w:r w:rsidR="00982A48" w:rsidRPr="00CC60BA">
        <w:rPr>
          <w:rFonts w:cs="Arial"/>
          <w:b/>
          <w:szCs w:val="22"/>
        </w:rPr>
        <w:t xml:space="preserve"> </w:t>
      </w:r>
      <w:r w:rsidR="00982A48" w:rsidRPr="00C10534">
        <w:rPr>
          <w:rFonts w:cs="Arial"/>
          <w:szCs w:val="22"/>
        </w:rPr>
        <w:t xml:space="preserve">distância de cinco tons ou dez semitons entre os sons. </w:t>
      </w:r>
      <w:r w:rsidR="00982A48" w:rsidRPr="00C10534">
        <w:rPr>
          <w:rFonts w:cs="Arial"/>
          <w:i/>
          <w:szCs w:val="22"/>
        </w:rPr>
        <w:t>Ex: Dó - Sib</w:t>
      </w:r>
    </w:p>
    <w:p w14:paraId="31EC744D" w14:textId="77777777" w:rsidR="00982A48" w:rsidRDefault="00982A48" w:rsidP="00982A48">
      <w:pPr>
        <w:pBdr>
          <w:bar w:val="single" w:sz="4" w:color="auto"/>
        </w:pBdr>
        <w:ind w:firstLine="708"/>
      </w:pPr>
    </w:p>
    <w:p w14:paraId="573669EA" w14:textId="77777777" w:rsidR="00982A48" w:rsidRPr="00C10534" w:rsidRDefault="000B7A75" w:rsidP="00982A48">
      <w:pPr>
        <w:pBdr>
          <w:bar w:val="single" w:sz="4" w:color="auto"/>
        </w:pBdr>
        <w:ind w:firstLine="708"/>
        <w:rPr>
          <w:rFonts w:cs="Arial"/>
          <w:i/>
          <w:szCs w:val="22"/>
        </w:rPr>
      </w:pPr>
      <w:hyperlink r:id="rId172" w:history="1">
        <w:r w:rsidR="00982A48" w:rsidRPr="00C10534">
          <w:rPr>
            <w:rStyle w:val="Hyperlink"/>
            <w:rFonts w:cs="Arial"/>
            <w:b/>
            <w:i/>
            <w:color w:val="000000"/>
            <w:szCs w:val="22"/>
          </w:rPr>
          <w:t>Maior</w:t>
        </w:r>
      </w:hyperlink>
      <w:r w:rsidR="00982A48" w:rsidRPr="00C10534">
        <w:rPr>
          <w:rFonts w:cs="Arial"/>
          <w:b/>
          <w:i/>
          <w:color w:val="000000"/>
          <w:szCs w:val="22"/>
        </w:rPr>
        <w:t>:</w:t>
      </w:r>
      <w:r w:rsidR="00982A48" w:rsidRPr="00C10534">
        <w:rPr>
          <w:rFonts w:cs="Arial"/>
          <w:szCs w:val="22"/>
        </w:rPr>
        <w:t xml:space="preserve"> distância de cinco tons e meio ou onze semitons entre os sons. </w:t>
      </w:r>
      <w:r w:rsidR="00982A48" w:rsidRPr="00C10534">
        <w:rPr>
          <w:rFonts w:cs="Arial"/>
          <w:i/>
          <w:szCs w:val="22"/>
        </w:rPr>
        <w:t>Ex: Dó – Si</w:t>
      </w:r>
    </w:p>
    <w:p w14:paraId="5D8A1BD5" w14:textId="77777777" w:rsidR="00982A48" w:rsidRPr="00CC60BA" w:rsidRDefault="00982A48" w:rsidP="00982A48">
      <w:pPr>
        <w:pBdr>
          <w:bar w:val="single" w:sz="4" w:color="auto"/>
        </w:pBdr>
        <w:ind w:firstLine="708"/>
        <w:rPr>
          <w:rFonts w:cs="Arial"/>
          <w:b/>
          <w:szCs w:val="22"/>
        </w:rPr>
      </w:pPr>
    </w:p>
    <w:p w14:paraId="165AB4D1" w14:textId="77777777" w:rsidR="00982A48" w:rsidRDefault="00346C3D" w:rsidP="00982A48">
      <w:pPr>
        <w:pBdr>
          <w:bar w:val="single" w:sz="4" w:color="auto"/>
        </w:pBdr>
        <w:rPr>
          <w:rFonts w:cs="Arial"/>
          <w:sz w:val="16"/>
        </w:rPr>
      </w:pPr>
      <w:r>
        <w:rPr>
          <w:rFonts w:cs="Arial"/>
          <w:sz w:val="16"/>
        </w:rPr>
        <w:tab/>
        <w:t xml:space="preserve"> </w:t>
      </w:r>
    </w:p>
    <w:p w14:paraId="152A774A" w14:textId="77777777" w:rsidR="00FE5390" w:rsidRDefault="00FE5390" w:rsidP="00982A48">
      <w:pPr>
        <w:pBdr>
          <w:bar w:val="single" w:sz="4" w:color="auto"/>
        </w:pBdr>
        <w:rPr>
          <w:rFonts w:cs="Arial"/>
          <w:sz w:val="16"/>
        </w:rPr>
      </w:pPr>
    </w:p>
    <w:p w14:paraId="192F213C" w14:textId="77777777" w:rsidR="00FE5390" w:rsidRDefault="00FE5390" w:rsidP="00982A48">
      <w:pPr>
        <w:pBdr>
          <w:bar w:val="single" w:sz="4" w:color="auto"/>
        </w:pBdr>
        <w:rPr>
          <w:rFonts w:cs="Arial"/>
          <w:sz w:val="16"/>
        </w:rPr>
      </w:pPr>
    </w:p>
    <w:p w14:paraId="401ABBFC" w14:textId="77777777" w:rsidR="00FE5390" w:rsidRDefault="00FE5390" w:rsidP="00982A48">
      <w:pPr>
        <w:pBdr>
          <w:bar w:val="single" w:sz="4" w:color="auto"/>
        </w:pBdr>
        <w:rPr>
          <w:rFonts w:cs="Arial"/>
          <w:sz w:val="16"/>
        </w:rPr>
      </w:pPr>
    </w:p>
    <w:p w14:paraId="30D761C3" w14:textId="77777777" w:rsidR="00982A48" w:rsidRDefault="00982A48" w:rsidP="00982A48">
      <w:pPr>
        <w:pBdr>
          <w:bar w:val="single" w:sz="4" w:color="auto"/>
        </w:pBdr>
        <w:rPr>
          <w:rFonts w:cs="Arial"/>
          <w:sz w:val="16"/>
        </w:rPr>
      </w:pPr>
    </w:p>
    <w:p w14:paraId="51CE3348" w14:textId="77777777" w:rsidR="00982A48" w:rsidRDefault="00982A48" w:rsidP="00982A48">
      <w:pPr>
        <w:pBdr>
          <w:bar w:val="single" w:sz="4" w:color="auto"/>
        </w:pBdr>
        <w:rPr>
          <w:rFonts w:cs="Arial"/>
          <w:sz w:val="16"/>
        </w:rPr>
      </w:pPr>
    </w:p>
    <w:p w14:paraId="6E9228E5" w14:textId="77777777" w:rsidR="00982A48" w:rsidRDefault="00982A48" w:rsidP="00982A48">
      <w:pPr>
        <w:pBdr>
          <w:bar w:val="single" w:sz="4" w:color="auto"/>
        </w:pBdr>
        <w:rPr>
          <w:rFonts w:cs="Arial"/>
          <w:sz w:val="16"/>
        </w:rPr>
      </w:pPr>
    </w:p>
    <w:p w14:paraId="7837CDED" w14:textId="77777777" w:rsidR="00982A48" w:rsidRPr="00982A48" w:rsidRDefault="00982A48" w:rsidP="00982A48">
      <w:pPr>
        <w:pBdr>
          <w:bar w:val="single" w:sz="4" w:color="auto"/>
        </w:pBdr>
        <w:rPr>
          <w:rFonts w:cs="Arial"/>
          <w:sz w:val="16"/>
        </w:rPr>
      </w:pPr>
      <w:r>
        <w:rPr>
          <w:rFonts w:cs="Arial"/>
          <w:sz w:val="16"/>
        </w:rPr>
        <w:tab/>
      </w:r>
      <w:r>
        <w:rPr>
          <w:rFonts w:cs="Arial"/>
          <w:sz w:val="16"/>
        </w:rPr>
        <w:tab/>
      </w:r>
      <w:r>
        <w:rPr>
          <w:rFonts w:cs="Arial"/>
          <w:sz w:val="16"/>
        </w:rPr>
        <w:tab/>
      </w:r>
    </w:p>
    <w:p w14:paraId="0FE3FD4E" w14:textId="77777777" w:rsidR="00982A48" w:rsidRDefault="00982A48" w:rsidP="00982A48">
      <w:pPr>
        <w:pBdr>
          <w:bar w:val="single" w:sz="4" w:color="auto"/>
        </w:pBdr>
        <w:rPr>
          <w:rFonts w:cs="Arial"/>
          <w:b/>
          <w:i/>
          <w:noProof/>
          <w:szCs w:val="22"/>
          <w:lang w:eastAsia="pt-BR"/>
        </w:rPr>
      </w:pPr>
      <w:r>
        <w:rPr>
          <w:rFonts w:cs="Arial"/>
          <w:b/>
          <w:i/>
          <w:noProof/>
          <w:szCs w:val="22"/>
          <w:lang w:eastAsia="pt-BR"/>
        </w:rPr>
        <w:lastRenderedPageBreak/>
        <w:t>Diferença n</w:t>
      </w:r>
      <w:r w:rsidRPr="00BF7883">
        <w:rPr>
          <w:rFonts w:cs="Arial"/>
          <w:b/>
          <w:i/>
          <w:noProof/>
          <w:szCs w:val="22"/>
          <w:lang w:eastAsia="pt-BR"/>
        </w:rPr>
        <w:t>o teclado:</w:t>
      </w:r>
    </w:p>
    <w:p w14:paraId="387944B8" w14:textId="77777777" w:rsidR="00982A48" w:rsidRDefault="00982A48" w:rsidP="00982A48">
      <w:pPr>
        <w:pBdr>
          <w:bar w:val="single" w:sz="4" w:color="auto"/>
        </w:pBdr>
        <w:rPr>
          <w:rFonts w:cs="Arial"/>
          <w:b/>
          <w:i/>
          <w:noProof/>
          <w:szCs w:val="22"/>
          <w:lang w:eastAsia="pt-BR"/>
        </w:rPr>
      </w:pPr>
    </w:p>
    <w:p w14:paraId="1F4E2734" w14:textId="77777777" w:rsidR="00982A48" w:rsidRDefault="00982A48" w:rsidP="00982A48">
      <w:pPr>
        <w:pBdr>
          <w:bar w:val="single" w:sz="4" w:color="auto"/>
        </w:pBdr>
        <w:rPr>
          <w:rFonts w:cs="Arial"/>
          <w:sz w:val="16"/>
        </w:rPr>
      </w:pPr>
      <w:r>
        <w:rPr>
          <w:rFonts w:cs="Arial"/>
          <w:sz w:val="16"/>
        </w:rPr>
        <w:tab/>
      </w:r>
    </w:p>
    <w:p w14:paraId="1442BFFF" w14:textId="6511BC74" w:rsidR="00346C3D" w:rsidRDefault="009A0FFD" w:rsidP="00346C3D">
      <w:pPr>
        <w:pBdr>
          <w:bar w:val="single" w:sz="4" w:color="auto"/>
        </w:pBdr>
        <w:jc w:val="center"/>
        <w:rPr>
          <w:rFonts w:cs="Arial"/>
          <w:b/>
          <w:i/>
          <w:noProof/>
          <w:szCs w:val="22"/>
          <w:lang w:eastAsia="pt-BR"/>
        </w:rPr>
      </w:pPr>
      <w:r>
        <w:rPr>
          <w:rFonts w:cs="Arial"/>
          <w:b/>
          <w:i/>
          <w:noProof/>
          <w:szCs w:val="22"/>
          <w:lang w:eastAsia="pt-BR"/>
        </w:rPr>
        <w:drawing>
          <wp:inline distT="0" distB="0" distL="0" distR="0" wp14:anchorId="33DB1FBB" wp14:editId="74779D8E">
            <wp:extent cx="4071620" cy="2389505"/>
            <wp:effectExtent l="0" t="0" r="0" b="0"/>
            <wp:docPr id="1183" name="Imagem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071620" cy="2389505"/>
                    </a:xfrm>
                    <a:prstGeom prst="rect">
                      <a:avLst/>
                    </a:prstGeom>
                    <a:noFill/>
                    <a:ln>
                      <a:noFill/>
                    </a:ln>
                  </pic:spPr>
                </pic:pic>
              </a:graphicData>
            </a:graphic>
          </wp:inline>
        </w:drawing>
      </w:r>
    </w:p>
    <w:p w14:paraId="5FCC65C3" w14:textId="77777777" w:rsidR="00346C3D" w:rsidRDefault="00076318" w:rsidP="00346C3D">
      <w:pPr>
        <w:pStyle w:val="Legenda"/>
        <w:jc w:val="center"/>
      </w:pPr>
      <w:r>
        <w:t>Figura 18.0.3</w:t>
      </w:r>
    </w:p>
    <w:p w14:paraId="3F68D8A9" w14:textId="77777777" w:rsidR="00346C3D" w:rsidRPr="00D906CB" w:rsidRDefault="00346C3D" w:rsidP="00346C3D">
      <w:pPr>
        <w:rPr>
          <w:lang w:eastAsia="pt-BR"/>
        </w:rPr>
      </w:pPr>
    </w:p>
    <w:p w14:paraId="344C97AC" w14:textId="77777777" w:rsidR="00346C3D" w:rsidRPr="00C70AD1" w:rsidRDefault="00346C3D" w:rsidP="00346C3D">
      <w:pPr>
        <w:rPr>
          <w:lang w:eastAsia="pt-BR"/>
        </w:rPr>
      </w:pPr>
    </w:p>
    <w:p w14:paraId="796377E0" w14:textId="77777777" w:rsidR="00346C3D" w:rsidRDefault="00346C3D" w:rsidP="00346C3D">
      <w:pPr>
        <w:keepNext/>
        <w:pBdr>
          <w:bar w:val="single" w:sz="4" w:color="auto"/>
        </w:pBdr>
        <w:jc w:val="center"/>
      </w:pPr>
      <w:r>
        <w:rPr>
          <w:noProof/>
          <w:lang w:eastAsia="pt-BR"/>
        </w:rPr>
        <w:drawing>
          <wp:inline distT="0" distB="0" distL="0" distR="0" wp14:anchorId="2C6C05B4" wp14:editId="664F2E42">
            <wp:extent cx="4260273" cy="2343150"/>
            <wp:effectExtent l="0" t="0" r="6985" b="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274379" cy="2350908"/>
                    </a:xfrm>
                    <a:prstGeom prst="rect">
                      <a:avLst/>
                    </a:prstGeom>
                    <a:noFill/>
                    <a:ln>
                      <a:noFill/>
                    </a:ln>
                  </pic:spPr>
                </pic:pic>
              </a:graphicData>
            </a:graphic>
          </wp:inline>
        </w:drawing>
      </w:r>
    </w:p>
    <w:p w14:paraId="77FAB6C5" w14:textId="77777777" w:rsidR="00346C3D" w:rsidRPr="00982A48" w:rsidRDefault="00076318" w:rsidP="00982A48">
      <w:pPr>
        <w:pStyle w:val="Legenda"/>
        <w:jc w:val="center"/>
      </w:pPr>
      <w:r>
        <w:t>Figura 18.0.4</w:t>
      </w:r>
    </w:p>
    <w:p w14:paraId="6842A112" w14:textId="77777777" w:rsidR="00346C3D" w:rsidRDefault="00346C3D" w:rsidP="00346C3D">
      <w:pPr>
        <w:autoSpaceDE w:val="0"/>
        <w:autoSpaceDN w:val="0"/>
        <w:adjustRightInd w:val="0"/>
        <w:jc w:val="both"/>
        <w:rPr>
          <w:rFonts w:cs="Arial"/>
          <w:iCs/>
          <w:sz w:val="24"/>
        </w:rPr>
      </w:pPr>
    </w:p>
    <w:p w14:paraId="5F2A12F8" w14:textId="77777777" w:rsidR="00A30EF2" w:rsidRPr="000D3E04" w:rsidRDefault="00346C3D" w:rsidP="00346C3D">
      <w:pPr>
        <w:autoSpaceDE w:val="0"/>
        <w:autoSpaceDN w:val="0"/>
        <w:adjustRightInd w:val="0"/>
        <w:jc w:val="both"/>
        <w:rPr>
          <w:rFonts w:cs="Arial"/>
          <w:iCs/>
        </w:rPr>
      </w:pPr>
      <w:r w:rsidRPr="000D3E04">
        <w:rPr>
          <w:rFonts w:cs="Arial"/>
          <w:iCs/>
        </w:rPr>
        <w:t>Fórmulas das Tétrades</w:t>
      </w:r>
      <w:r w:rsidR="00FA0348" w:rsidRPr="000D3E04">
        <w:rPr>
          <w:rFonts w:cs="Arial"/>
          <w:iCs/>
        </w:rPr>
        <w:t xml:space="preserve"> e exemplos em Dó</w:t>
      </w:r>
      <w:r w:rsidRPr="000D3E04">
        <w:rPr>
          <w:rFonts w:cs="Arial"/>
          <w:iCs/>
        </w:rPr>
        <w:t>:</w:t>
      </w:r>
      <w:r w:rsidR="003C0CB5" w:rsidRPr="000D3E04">
        <w:rPr>
          <w:rFonts w:cs="Arial"/>
          <w:iCs/>
        </w:rPr>
        <w:t xml:space="preserve"> </w:t>
      </w:r>
    </w:p>
    <w:p w14:paraId="6C268F5B" w14:textId="77777777" w:rsidR="00346C3D" w:rsidRPr="000D3E04" w:rsidRDefault="00346C3D" w:rsidP="00346C3D">
      <w:pPr>
        <w:autoSpaceDE w:val="0"/>
        <w:autoSpaceDN w:val="0"/>
        <w:adjustRightInd w:val="0"/>
        <w:jc w:val="both"/>
        <w:rPr>
          <w:rFonts w:cs="Arial"/>
          <w:iCs/>
        </w:rPr>
      </w:pPr>
    </w:p>
    <w:p w14:paraId="1E56790B" w14:textId="77777777" w:rsidR="00346C3D" w:rsidRPr="000D3E04" w:rsidRDefault="00346C3D" w:rsidP="00346C3D">
      <w:r w:rsidRPr="000D3E04">
        <w:t xml:space="preserve">Tríade maior + Sétima maior </w:t>
      </w:r>
      <w:r w:rsidR="00627FC6" w:rsidRPr="000D3E04">
        <w:t xml:space="preserve">= Dó – Mi – Sol – Si </w:t>
      </w:r>
    </w:p>
    <w:p w14:paraId="766E4C85" w14:textId="77777777" w:rsidR="00346C3D" w:rsidRPr="000D3E04" w:rsidRDefault="00346C3D" w:rsidP="00346C3D">
      <w:r w:rsidRPr="000D3E04">
        <w:t>Tríade maior + Sétima menor</w:t>
      </w:r>
      <w:r w:rsidR="00627FC6" w:rsidRPr="000D3E04">
        <w:t xml:space="preserve"> = Dó – Mi – Sol – Sib </w:t>
      </w:r>
    </w:p>
    <w:p w14:paraId="007A8CFF" w14:textId="77777777" w:rsidR="00346C3D" w:rsidRPr="000D3E04" w:rsidRDefault="00346C3D" w:rsidP="00346C3D"/>
    <w:p w14:paraId="787FBDB8" w14:textId="77777777" w:rsidR="00346C3D" w:rsidRPr="000D3E04" w:rsidRDefault="00346C3D" w:rsidP="00346C3D">
      <w:r w:rsidRPr="000D3E04">
        <w:t>Tríade menor + Sétima maior</w:t>
      </w:r>
      <w:r w:rsidR="00627FC6" w:rsidRPr="000D3E04">
        <w:t xml:space="preserve"> = Dó – Mib – Sol – Si </w:t>
      </w:r>
    </w:p>
    <w:p w14:paraId="579E26B1" w14:textId="77777777" w:rsidR="00346C3D" w:rsidRPr="000D3E04" w:rsidRDefault="00346C3D" w:rsidP="00346C3D">
      <w:r w:rsidRPr="000D3E04">
        <w:t>Tríade menor + Sétima menor</w:t>
      </w:r>
      <w:r w:rsidR="00627FC6" w:rsidRPr="000D3E04">
        <w:t xml:space="preserve"> = Dó – Mib – Sol – Sib </w:t>
      </w:r>
    </w:p>
    <w:p w14:paraId="693F3A6D" w14:textId="77777777" w:rsidR="00346C3D" w:rsidRPr="000D3E04" w:rsidRDefault="00346C3D" w:rsidP="00346C3D"/>
    <w:p w14:paraId="39B1578B" w14:textId="3E4A6FC3" w:rsidR="00346C3D" w:rsidRPr="000D3E04" w:rsidRDefault="00346C3D" w:rsidP="00346C3D"/>
    <w:p w14:paraId="63783135" w14:textId="77777777" w:rsidR="00627FC6" w:rsidRPr="000D3E04" w:rsidRDefault="00346C3D" w:rsidP="00346C3D">
      <w:r w:rsidRPr="000D3E04">
        <w:t>Tríade aumentada + Sétima maior</w:t>
      </w:r>
      <w:r w:rsidR="00627FC6" w:rsidRPr="000D3E04">
        <w:t xml:space="preserve"> = Dó – Mi – Sol# – Si </w:t>
      </w:r>
    </w:p>
    <w:p w14:paraId="1504A38F" w14:textId="77777777" w:rsidR="00346C3D" w:rsidRPr="000D3E04" w:rsidRDefault="00346C3D" w:rsidP="00346C3D"/>
    <w:p w14:paraId="6E036E9A" w14:textId="77777777" w:rsidR="00346C3D" w:rsidRPr="000D3E04" w:rsidRDefault="00346C3D" w:rsidP="00346C3D">
      <w:r w:rsidRPr="000D3E04">
        <w:t>Tríade diminuta + Sétima menor</w:t>
      </w:r>
      <w:r w:rsidR="00627FC6" w:rsidRPr="000D3E04">
        <w:t xml:space="preserve"> = Dó – Mib – Solb – Sib </w:t>
      </w:r>
    </w:p>
    <w:p w14:paraId="14B6F8FE" w14:textId="77777777" w:rsidR="00346C3D" w:rsidRPr="000D3E04" w:rsidRDefault="00346C3D" w:rsidP="00346C3D">
      <w:r w:rsidRPr="000D3E04">
        <w:t>Tríade diminuta + Sétima diminuta</w:t>
      </w:r>
      <w:r w:rsidR="00627FC6" w:rsidRPr="000D3E04">
        <w:t xml:space="preserve"> = Dó – Mib – Solb – Sibb </w:t>
      </w:r>
    </w:p>
    <w:p w14:paraId="2F50DAA1" w14:textId="77777777" w:rsidR="00845C43" w:rsidRDefault="00845C43" w:rsidP="00CB0BE9">
      <w:pPr>
        <w:rPr>
          <w:lang w:eastAsia="pt-BR"/>
        </w:rPr>
      </w:pPr>
    </w:p>
    <w:p w14:paraId="2098F654" w14:textId="77777777" w:rsidR="0091036B" w:rsidRDefault="0091036B" w:rsidP="00CB0BE9">
      <w:pPr>
        <w:rPr>
          <w:lang w:eastAsia="pt-BR"/>
        </w:rPr>
      </w:pPr>
    </w:p>
    <w:p w14:paraId="48AE5F16" w14:textId="37144B49" w:rsidR="0091036B" w:rsidRDefault="0091036B" w:rsidP="00CB0BE9">
      <w:pPr>
        <w:rPr>
          <w:lang w:eastAsia="pt-BR"/>
        </w:rPr>
      </w:pPr>
      <w:r>
        <w:rPr>
          <w:lang w:eastAsia="pt-BR"/>
        </w:rPr>
        <w:t>(A sétima aumentada não tem aplicações práticas já que ela seria somente enarmônica da oitava)</w:t>
      </w:r>
    </w:p>
    <w:p w14:paraId="6EEC8865" w14:textId="44F8C988" w:rsidR="00910F8B" w:rsidRPr="00B65DDB" w:rsidRDefault="00B934BD" w:rsidP="00DA26D7">
      <w:pPr>
        <w:pStyle w:val="Ttulo1"/>
        <w:rPr>
          <w:sz w:val="24"/>
        </w:rPr>
      </w:pPr>
      <w:bookmarkStart w:id="108" w:name="_Toc70064116"/>
      <w:bookmarkStart w:id="109" w:name="_Toc99392329"/>
      <w:r w:rsidRPr="00B934BD">
        <w:rPr>
          <w:rFonts w:cs="Arial"/>
          <w:color w:val="ED3611"/>
          <w:szCs w:val="40"/>
        </w:rPr>
        <w:lastRenderedPageBreak/>
        <w:t xml:space="preserve">19 </w:t>
      </w:r>
      <w:r w:rsidR="00A018A5" w:rsidRPr="00B934BD">
        <w:rPr>
          <w:rFonts w:cs="Arial"/>
          <w:color w:val="ED3611"/>
          <w:szCs w:val="40"/>
        </w:rPr>
        <w:t>- Como entender os sinais de repetição nas músicas</w:t>
      </w:r>
      <w:bookmarkEnd w:id="108"/>
      <w:bookmarkEnd w:id="109"/>
      <w:r w:rsidR="008D3A3F" w:rsidRPr="00B934BD">
        <w:rPr>
          <w:rFonts w:cs="Arial"/>
          <w:color w:val="ED3611"/>
          <w:szCs w:val="40"/>
        </w:rPr>
        <w:t xml:space="preserve"> </w:t>
      </w:r>
    </w:p>
    <w:p w14:paraId="31B94AA2" w14:textId="77777777" w:rsidR="00B934BD" w:rsidRDefault="00B934BD" w:rsidP="00B65DDB">
      <w:pPr>
        <w:rPr>
          <w:sz w:val="24"/>
          <w:lang w:eastAsia="pt-BR"/>
        </w:rPr>
      </w:pPr>
    </w:p>
    <w:p w14:paraId="03398D72" w14:textId="435A4E13" w:rsidR="00164F11" w:rsidRPr="000D3E04" w:rsidRDefault="00B65DDB" w:rsidP="00B65DDB">
      <w:pPr>
        <w:rPr>
          <w:lang w:eastAsia="pt-BR"/>
        </w:rPr>
      </w:pPr>
      <w:r w:rsidRPr="000D3E04">
        <w:rPr>
          <w:lang w:eastAsia="pt-BR"/>
        </w:rPr>
        <w:t>São sinais que determinam a repetição de um trecho m</w:t>
      </w:r>
      <w:r w:rsidR="00164F11" w:rsidRPr="000D3E04">
        <w:rPr>
          <w:lang w:eastAsia="pt-BR"/>
        </w:rPr>
        <w:t xml:space="preserve">usical, </w:t>
      </w:r>
      <w:r w:rsidR="00E64650" w:rsidRPr="000D3E04">
        <w:rPr>
          <w:lang w:eastAsia="pt-BR"/>
        </w:rPr>
        <w:t xml:space="preserve">que pode se iniciar no começo da música </w:t>
      </w:r>
      <w:r w:rsidR="00164F11" w:rsidRPr="000D3E04">
        <w:rPr>
          <w:lang w:eastAsia="pt-BR"/>
        </w:rPr>
        <w:t>ou</w:t>
      </w:r>
      <w:r w:rsidR="00E64650" w:rsidRPr="000D3E04">
        <w:rPr>
          <w:lang w:eastAsia="pt-BR"/>
        </w:rPr>
        <w:t xml:space="preserve"> a partir de uma parte da música.</w:t>
      </w:r>
    </w:p>
    <w:p w14:paraId="51F4008A" w14:textId="478284B2" w:rsidR="00164F11" w:rsidRPr="000D3E04" w:rsidRDefault="00B65DDB" w:rsidP="00B65DDB">
      <w:pPr>
        <w:rPr>
          <w:lang w:eastAsia="pt-BR"/>
        </w:rPr>
      </w:pPr>
      <w:r w:rsidRPr="000D3E04">
        <w:rPr>
          <w:lang w:eastAsia="pt-BR"/>
        </w:rPr>
        <w:t xml:space="preserve">Existem vários tipos de sinais de repetição e o sinal que conheceremos </w:t>
      </w:r>
      <w:r w:rsidR="00E64650" w:rsidRPr="000D3E04">
        <w:rPr>
          <w:lang w:eastAsia="pt-BR"/>
        </w:rPr>
        <w:t>na</w:t>
      </w:r>
      <w:r w:rsidRPr="000D3E04">
        <w:rPr>
          <w:lang w:eastAsia="pt-BR"/>
        </w:rPr>
        <w:t xml:space="preserve"> nossa apostila será o sinal Ritornello. </w:t>
      </w:r>
    </w:p>
    <w:p w14:paraId="18C59BD5" w14:textId="77777777" w:rsidR="00B65DDB" w:rsidRPr="000D3E04" w:rsidRDefault="00B65DDB" w:rsidP="00B65DDB">
      <w:pPr>
        <w:rPr>
          <w:lang w:eastAsia="pt-BR"/>
        </w:rPr>
      </w:pPr>
      <w:r w:rsidRPr="000D3E04">
        <w:rPr>
          <w:lang w:eastAsia="pt-BR"/>
        </w:rPr>
        <w:t>Em algumas músicas</w:t>
      </w:r>
      <w:r w:rsidR="00164F11" w:rsidRPr="000D3E04">
        <w:rPr>
          <w:lang w:eastAsia="pt-BR"/>
        </w:rPr>
        <w:t xml:space="preserve"> presentes em nossa apostila</w:t>
      </w:r>
      <w:r w:rsidRPr="000D3E04">
        <w:rPr>
          <w:lang w:eastAsia="pt-BR"/>
        </w:rPr>
        <w:t xml:space="preserve"> veremos esse símbolo em nossa partitura e é importante que saibamos para que serve e como usá-lo</w:t>
      </w:r>
    </w:p>
    <w:p w14:paraId="6FF801DC" w14:textId="77777777" w:rsidR="00B65DDB" w:rsidRPr="000D3E04" w:rsidRDefault="00B65DDB" w:rsidP="00B65DDB">
      <w:pPr>
        <w:rPr>
          <w:lang w:eastAsia="pt-BR"/>
        </w:rPr>
      </w:pPr>
    </w:p>
    <w:p w14:paraId="186C39B4" w14:textId="49E959CD" w:rsidR="00B65DDB" w:rsidRPr="000D3E04" w:rsidRDefault="00B65DDB" w:rsidP="00B65DDB">
      <w:pPr>
        <w:rPr>
          <w:lang w:eastAsia="pt-BR"/>
        </w:rPr>
      </w:pPr>
      <w:r w:rsidRPr="000D3E04">
        <w:rPr>
          <w:lang w:eastAsia="pt-BR"/>
        </w:rPr>
        <w:t>O Ritornello ou Ritornelo: Travessão com dois p</w:t>
      </w:r>
      <w:r w:rsidR="00164F11" w:rsidRPr="000D3E04">
        <w:rPr>
          <w:lang w:eastAsia="pt-BR"/>
        </w:rPr>
        <w:t>ontos na frente</w:t>
      </w:r>
      <w:r w:rsidR="00AF6CC6" w:rsidRPr="000D3E04">
        <w:rPr>
          <w:lang w:eastAsia="pt-BR"/>
        </w:rPr>
        <w:t>, s</w:t>
      </w:r>
      <w:r w:rsidR="00164F11" w:rsidRPr="000D3E04">
        <w:rPr>
          <w:lang w:eastAsia="pt-BR"/>
        </w:rPr>
        <w:t xml:space="preserve">endo um ponto </w:t>
      </w:r>
      <w:r w:rsidRPr="000D3E04">
        <w:rPr>
          <w:lang w:eastAsia="pt-BR"/>
        </w:rPr>
        <w:t>acima e outro abaixo da 3ª linha, indicando que se dev</w:t>
      </w:r>
      <w:r w:rsidR="00164F11" w:rsidRPr="000D3E04">
        <w:rPr>
          <w:lang w:eastAsia="pt-BR"/>
        </w:rPr>
        <w:t xml:space="preserve">e voltar ao início da música, e </w:t>
      </w:r>
      <w:r w:rsidRPr="000D3E04">
        <w:rPr>
          <w:lang w:eastAsia="pt-BR"/>
        </w:rPr>
        <w:t>tornar a repetir a parte que tocou.</w:t>
      </w:r>
    </w:p>
    <w:p w14:paraId="0AEE6DB5" w14:textId="77777777" w:rsidR="00B65DDB" w:rsidRPr="00B65DDB" w:rsidRDefault="00B65DDB" w:rsidP="00B65DDB">
      <w:pPr>
        <w:rPr>
          <w:sz w:val="24"/>
          <w:lang w:eastAsia="pt-BR"/>
        </w:rPr>
      </w:pPr>
    </w:p>
    <w:p w14:paraId="77F37EE2" w14:textId="77777777" w:rsidR="00B65DDB" w:rsidRPr="00B65DDB" w:rsidRDefault="00B65DDB" w:rsidP="00B65DDB">
      <w:pPr>
        <w:rPr>
          <w:sz w:val="24"/>
          <w:lang w:eastAsia="pt-BR"/>
        </w:rPr>
      </w:pPr>
      <w:r w:rsidRPr="00B65DDB">
        <w:rPr>
          <w:noProof/>
          <w:sz w:val="24"/>
          <w:lang w:eastAsia="pt-BR"/>
        </w:rPr>
        <w:drawing>
          <wp:inline distT="0" distB="0" distL="0" distR="0" wp14:anchorId="3B5234C6" wp14:editId="06AE7505">
            <wp:extent cx="475408" cy="682388"/>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80546" cy="689762"/>
                    </a:xfrm>
                    <a:prstGeom prst="rect">
                      <a:avLst/>
                    </a:prstGeom>
                    <a:noFill/>
                    <a:ln>
                      <a:noFill/>
                    </a:ln>
                  </pic:spPr>
                </pic:pic>
              </a:graphicData>
            </a:graphic>
          </wp:inline>
        </w:drawing>
      </w:r>
    </w:p>
    <w:p w14:paraId="5357A4E7" w14:textId="77777777" w:rsidR="00B65DDB" w:rsidRDefault="00B65DDB" w:rsidP="00B65DDB">
      <w:pPr>
        <w:rPr>
          <w:sz w:val="24"/>
          <w:lang w:eastAsia="pt-BR"/>
        </w:rPr>
      </w:pPr>
    </w:p>
    <w:p w14:paraId="645E150C" w14:textId="77777777" w:rsidR="00164F11" w:rsidRPr="00B65DDB" w:rsidRDefault="00164F11" w:rsidP="00B65DDB">
      <w:pPr>
        <w:rPr>
          <w:sz w:val="24"/>
          <w:lang w:eastAsia="pt-BR"/>
        </w:rPr>
      </w:pPr>
    </w:p>
    <w:p w14:paraId="085A531E" w14:textId="2EB1A52B" w:rsidR="00B65DDB" w:rsidRPr="000D3E04" w:rsidRDefault="00B65DDB" w:rsidP="00B65DDB">
      <w:pPr>
        <w:rPr>
          <w:lang w:eastAsia="pt-BR"/>
        </w:rPr>
      </w:pPr>
      <w:r w:rsidRPr="000D3E04">
        <w:rPr>
          <w:lang w:eastAsia="pt-BR"/>
        </w:rPr>
        <w:t>Ritornelo Duplo: Travessão com dois pontos na f</w:t>
      </w:r>
      <w:r w:rsidR="00164F11" w:rsidRPr="000D3E04">
        <w:rPr>
          <w:lang w:eastAsia="pt-BR"/>
        </w:rPr>
        <w:t>rente</w:t>
      </w:r>
      <w:r w:rsidR="00AF6CC6" w:rsidRPr="000D3E04">
        <w:rPr>
          <w:lang w:eastAsia="pt-BR"/>
        </w:rPr>
        <w:t>, s</w:t>
      </w:r>
      <w:r w:rsidR="00164F11" w:rsidRPr="000D3E04">
        <w:rPr>
          <w:lang w:eastAsia="pt-BR"/>
        </w:rPr>
        <w:t xml:space="preserve">endo um ponto acima e o </w:t>
      </w:r>
      <w:r w:rsidRPr="000D3E04">
        <w:rPr>
          <w:lang w:eastAsia="pt-BR"/>
        </w:rPr>
        <w:t>outro abaixo da 3ª linha, indicando que devemos voltar na parte demarcad</w:t>
      </w:r>
      <w:r w:rsidR="00164F11" w:rsidRPr="000D3E04">
        <w:rPr>
          <w:lang w:eastAsia="pt-BR"/>
        </w:rPr>
        <w:t xml:space="preserve">a pelo </w:t>
      </w:r>
      <w:r w:rsidRPr="000D3E04">
        <w:rPr>
          <w:lang w:eastAsia="pt-BR"/>
        </w:rPr>
        <w:t>ritornelo</w:t>
      </w:r>
      <w:r w:rsidR="00E64650" w:rsidRPr="000D3E04">
        <w:rPr>
          <w:lang w:eastAsia="pt-BR"/>
        </w:rPr>
        <w:t xml:space="preserve"> anterior, ou o primeiro</w:t>
      </w:r>
      <w:r w:rsidR="00164F11" w:rsidRPr="000D3E04">
        <w:rPr>
          <w:lang w:eastAsia="pt-BR"/>
        </w:rPr>
        <w:t>.</w:t>
      </w:r>
      <w:r w:rsidR="007B4E8B" w:rsidRPr="000D3E04">
        <w:rPr>
          <w:lang w:eastAsia="pt-BR"/>
        </w:rPr>
        <w:t xml:space="preserve"> Obs:</w:t>
      </w:r>
      <w:r w:rsidR="00164F11" w:rsidRPr="000D3E04">
        <w:rPr>
          <w:lang w:eastAsia="pt-BR"/>
        </w:rPr>
        <w:t xml:space="preserve"> </w:t>
      </w:r>
      <w:r w:rsidR="007B4E8B" w:rsidRPr="000D3E04">
        <w:rPr>
          <w:lang w:eastAsia="pt-BR"/>
        </w:rPr>
        <w:t xml:space="preserve">Só </w:t>
      </w:r>
      <w:r w:rsidRPr="000D3E04">
        <w:rPr>
          <w:lang w:eastAsia="pt-BR"/>
        </w:rPr>
        <w:t>repetimos a parte uma vez.</w:t>
      </w:r>
    </w:p>
    <w:p w14:paraId="0C334CA4" w14:textId="77777777" w:rsidR="00B65DDB" w:rsidRDefault="00B65DDB" w:rsidP="00B65DDB">
      <w:pPr>
        <w:rPr>
          <w:sz w:val="24"/>
          <w:lang w:eastAsia="pt-BR"/>
        </w:rPr>
      </w:pPr>
    </w:p>
    <w:p w14:paraId="270FDF89" w14:textId="77777777" w:rsidR="00164F11" w:rsidRPr="00B65DDB" w:rsidRDefault="00164F11" w:rsidP="00B65DDB">
      <w:pPr>
        <w:rPr>
          <w:sz w:val="24"/>
          <w:lang w:eastAsia="pt-BR"/>
        </w:rPr>
      </w:pPr>
    </w:p>
    <w:p w14:paraId="26FF47D7" w14:textId="77777777" w:rsidR="00B65DDB" w:rsidRPr="00B65DDB" w:rsidRDefault="00B65DDB" w:rsidP="00B65DDB">
      <w:pPr>
        <w:rPr>
          <w:sz w:val="24"/>
          <w:lang w:eastAsia="pt-BR"/>
        </w:rPr>
      </w:pPr>
      <w:r w:rsidRPr="00B65DDB">
        <w:rPr>
          <w:noProof/>
          <w:sz w:val="24"/>
          <w:lang w:eastAsia="pt-BR"/>
        </w:rPr>
        <w:drawing>
          <wp:inline distT="0" distB="0" distL="0" distR="0" wp14:anchorId="574133A5" wp14:editId="6DCBE887">
            <wp:extent cx="1072944" cy="605642"/>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83781" cy="611759"/>
                    </a:xfrm>
                    <a:prstGeom prst="rect">
                      <a:avLst/>
                    </a:prstGeom>
                    <a:noFill/>
                    <a:ln>
                      <a:noFill/>
                    </a:ln>
                  </pic:spPr>
                </pic:pic>
              </a:graphicData>
            </a:graphic>
          </wp:inline>
        </w:drawing>
      </w:r>
    </w:p>
    <w:p w14:paraId="4048BF46" w14:textId="77777777" w:rsidR="00A018A5" w:rsidRDefault="00A018A5" w:rsidP="00A018A5">
      <w:pPr>
        <w:rPr>
          <w:sz w:val="24"/>
        </w:rPr>
      </w:pPr>
    </w:p>
    <w:p w14:paraId="4DA0A1CB" w14:textId="00A8F40E" w:rsidR="00A018A5" w:rsidRDefault="00A018A5" w:rsidP="00A018A5">
      <w:r w:rsidRPr="000D3E04">
        <w:t xml:space="preserve">Casas: linhas na partitura que indicam partes que devemos pular na repetição de </w:t>
      </w:r>
      <w:r w:rsidR="0088074D">
        <w:t>um trecho. Observe a próxima figura</w:t>
      </w:r>
      <w:r w:rsidRPr="000D3E04">
        <w:t>, temos nela a Casa 1, Casa 2 e um Ritornelo. O Ritornelo será o sinal que nos indicará</w:t>
      </w:r>
      <w:r w:rsidR="00176243" w:rsidRPr="000D3E04">
        <w:t xml:space="preserve"> quando devemos repetir, a</w:t>
      </w:r>
      <w:r w:rsidRPr="000D3E04">
        <w:t xml:space="preserve">s Casas nos indicarão as partes que devemos repetir ou não. </w:t>
      </w:r>
    </w:p>
    <w:p w14:paraId="224868D0" w14:textId="77777777" w:rsidR="0088074D" w:rsidRPr="000D3E04" w:rsidRDefault="0088074D" w:rsidP="00A018A5">
      <w:pPr>
        <w:rPr>
          <w:color w:val="FF0000"/>
          <w:sz w:val="20"/>
          <w:lang w:eastAsia="pt-BR"/>
        </w:rPr>
      </w:pPr>
    </w:p>
    <w:p w14:paraId="266BD2C6" w14:textId="4FFE84C8" w:rsidR="00A018A5" w:rsidRPr="000D3E04" w:rsidRDefault="00A018A5" w:rsidP="00A018A5">
      <w:r w:rsidRPr="000D3E04">
        <w:t xml:space="preserve">Quando tocarmos a melodia pela primeira vez, passaremos pela Casa 1 normalmente, quando chegarmos ao Ritornelo, devemos voltar ao início. Mas nesta segunda vez, devemos pular a primeira Casa e ir direto para a segunda, a Casa 2. </w:t>
      </w:r>
    </w:p>
    <w:p w14:paraId="7238D04F" w14:textId="77777777" w:rsidR="006D0127" w:rsidRPr="004A215D" w:rsidRDefault="006D0127" w:rsidP="00A018A5">
      <w:pPr>
        <w:rPr>
          <w:sz w:val="24"/>
        </w:rPr>
      </w:pPr>
    </w:p>
    <w:p w14:paraId="1181AA3C" w14:textId="4046D761" w:rsidR="00A018A5" w:rsidRDefault="00A018A5" w:rsidP="00A018A5">
      <w:pPr>
        <w:rPr>
          <w:color w:val="548DD4" w:themeColor="text2" w:themeTint="99"/>
          <w:sz w:val="24"/>
        </w:rPr>
      </w:pPr>
      <w:r w:rsidRPr="004A215D">
        <w:rPr>
          <w:noProof/>
          <w:color w:val="548DD4" w:themeColor="text2" w:themeTint="99"/>
          <w:sz w:val="24"/>
          <w:lang w:eastAsia="pt-BR"/>
        </w:rPr>
        <w:drawing>
          <wp:inline distT="0" distB="0" distL="0" distR="0" wp14:anchorId="366C6B08" wp14:editId="42A46739">
            <wp:extent cx="5400675" cy="495300"/>
            <wp:effectExtent l="19050" t="0" r="9525" b="0"/>
            <wp:docPr id="239"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7" cstate="print"/>
                    <a:srcRect/>
                    <a:stretch>
                      <a:fillRect/>
                    </a:stretch>
                  </pic:blipFill>
                  <pic:spPr bwMode="auto">
                    <a:xfrm>
                      <a:off x="0" y="0"/>
                      <a:ext cx="5400675" cy="495300"/>
                    </a:xfrm>
                    <a:prstGeom prst="rect">
                      <a:avLst/>
                    </a:prstGeom>
                    <a:noFill/>
                    <a:ln w="9525">
                      <a:noFill/>
                      <a:miter lim="800000"/>
                      <a:headEnd/>
                      <a:tailEnd/>
                    </a:ln>
                  </pic:spPr>
                </pic:pic>
              </a:graphicData>
            </a:graphic>
          </wp:inline>
        </w:drawing>
      </w:r>
    </w:p>
    <w:p w14:paraId="78C17409" w14:textId="308D6845" w:rsidR="00F85590" w:rsidRDefault="00F85590" w:rsidP="00A018A5">
      <w:pPr>
        <w:rPr>
          <w:color w:val="548DD4" w:themeColor="text2" w:themeTint="99"/>
          <w:sz w:val="24"/>
        </w:rPr>
      </w:pPr>
    </w:p>
    <w:p w14:paraId="3BE5E13B" w14:textId="77777777" w:rsidR="00F85590" w:rsidRDefault="00F85590" w:rsidP="00A018A5">
      <w:pPr>
        <w:rPr>
          <w:color w:val="548DD4" w:themeColor="text2" w:themeTint="99"/>
          <w:sz w:val="24"/>
        </w:rPr>
      </w:pPr>
    </w:p>
    <w:p w14:paraId="7E92DAF6" w14:textId="5170E5A9" w:rsidR="00845C43" w:rsidRDefault="00845C43" w:rsidP="00CB0BE9">
      <w:pPr>
        <w:rPr>
          <w:color w:val="548DD4" w:themeColor="text2" w:themeTint="99"/>
          <w:sz w:val="24"/>
        </w:rPr>
      </w:pPr>
    </w:p>
    <w:p w14:paraId="25A036CD" w14:textId="4124AC3E" w:rsidR="00C56483" w:rsidRDefault="00C56483" w:rsidP="00CB0BE9">
      <w:pPr>
        <w:rPr>
          <w:color w:val="548DD4" w:themeColor="text2" w:themeTint="99"/>
          <w:sz w:val="24"/>
        </w:rPr>
      </w:pPr>
    </w:p>
    <w:p w14:paraId="339873F7" w14:textId="77777777" w:rsidR="0088074D" w:rsidRDefault="0088074D" w:rsidP="00CB0BE9">
      <w:pPr>
        <w:rPr>
          <w:color w:val="548DD4" w:themeColor="text2" w:themeTint="99"/>
          <w:sz w:val="24"/>
        </w:rPr>
      </w:pPr>
    </w:p>
    <w:p w14:paraId="7AA58D30" w14:textId="77777777" w:rsidR="0088074D" w:rsidRDefault="0088074D" w:rsidP="00CB0BE9">
      <w:pPr>
        <w:rPr>
          <w:color w:val="548DD4" w:themeColor="text2" w:themeTint="99"/>
          <w:sz w:val="24"/>
        </w:rPr>
      </w:pPr>
    </w:p>
    <w:p w14:paraId="36F09AE5" w14:textId="77777777" w:rsidR="006D2D73" w:rsidRDefault="006D2D73" w:rsidP="00CB0BE9">
      <w:pPr>
        <w:rPr>
          <w:color w:val="548DD4" w:themeColor="text2" w:themeTint="99"/>
          <w:sz w:val="24"/>
        </w:rPr>
      </w:pPr>
    </w:p>
    <w:p w14:paraId="62E7176F" w14:textId="57539C03" w:rsidR="00982A48" w:rsidRDefault="00881AC9" w:rsidP="00982A48">
      <w:pPr>
        <w:pStyle w:val="Ttulo3"/>
        <w:rPr>
          <w:rFonts w:ascii="Arial Black" w:hAnsi="Arial Black"/>
          <w:b w:val="0"/>
          <w:noProof/>
          <w:sz w:val="36"/>
          <w:szCs w:val="36"/>
        </w:rPr>
      </w:pPr>
      <w:bookmarkStart w:id="110" w:name="_Toc70064117"/>
      <w:bookmarkStart w:id="111" w:name="_Toc99392330"/>
      <w:r>
        <w:rPr>
          <w:rFonts w:ascii="Arial Black" w:hAnsi="Arial Black"/>
          <w:b w:val="0"/>
          <w:noProof/>
          <w:sz w:val="36"/>
          <w:szCs w:val="36"/>
        </w:rPr>
        <w:lastRenderedPageBreak/>
        <w:t>Peixe V</w:t>
      </w:r>
      <w:r w:rsidR="00845C43" w:rsidRPr="00845C43">
        <w:rPr>
          <w:rFonts w:ascii="Arial Black" w:hAnsi="Arial Black"/>
          <w:b w:val="0"/>
          <w:noProof/>
          <w:sz w:val="36"/>
          <w:szCs w:val="36"/>
        </w:rPr>
        <w:t>ivo</w:t>
      </w:r>
      <w:bookmarkEnd w:id="110"/>
      <w:bookmarkEnd w:id="111"/>
    </w:p>
    <w:p w14:paraId="567AF821" w14:textId="77777777" w:rsidR="00845C43" w:rsidRPr="00CA470E" w:rsidRDefault="00845C43" w:rsidP="00CA470E">
      <w:r>
        <w:rPr>
          <w:rFonts w:ascii="Arial Black" w:hAnsi="Arial Black"/>
          <w:b/>
          <w:noProof/>
          <w:sz w:val="36"/>
          <w:szCs w:val="36"/>
          <w:lang w:eastAsia="pt-BR"/>
        </w:rPr>
        <w:drawing>
          <wp:anchor distT="0" distB="0" distL="114300" distR="114300" simplePos="0" relativeHeight="251724800" behindDoc="0" locked="0" layoutInCell="1" allowOverlap="1" wp14:anchorId="3FF67FBF" wp14:editId="3818CA01">
            <wp:simplePos x="0" y="0"/>
            <wp:positionH relativeFrom="margin">
              <wp:posOffset>71120</wp:posOffset>
            </wp:positionH>
            <wp:positionV relativeFrom="paragraph">
              <wp:posOffset>106045</wp:posOffset>
            </wp:positionV>
            <wp:extent cx="4975860" cy="1282700"/>
            <wp:effectExtent l="19050" t="0" r="0" b="0"/>
            <wp:wrapSquare wrapText="bothSides"/>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975860" cy="1282700"/>
                    </a:xfrm>
                    <a:prstGeom prst="rect">
                      <a:avLst/>
                    </a:prstGeom>
                    <a:noFill/>
                    <a:ln>
                      <a:noFill/>
                    </a:ln>
                  </pic:spPr>
                </pic:pic>
              </a:graphicData>
            </a:graphic>
          </wp:anchor>
        </w:drawing>
      </w:r>
    </w:p>
    <w:p w14:paraId="468DFF07" w14:textId="77777777" w:rsidR="00845C43" w:rsidRPr="00CA470E" w:rsidRDefault="00845C43" w:rsidP="00CA470E"/>
    <w:p w14:paraId="507D7EBE" w14:textId="77777777" w:rsidR="00CA470E" w:rsidRPr="00CA470E" w:rsidRDefault="00CA470E" w:rsidP="00CA470E"/>
    <w:p w14:paraId="797418A2" w14:textId="77777777" w:rsidR="00CA470E" w:rsidRPr="00CA470E" w:rsidRDefault="00CA470E" w:rsidP="00CA470E"/>
    <w:p w14:paraId="75E20858" w14:textId="77777777" w:rsidR="00845C43" w:rsidRPr="00CA470E" w:rsidRDefault="00845C43" w:rsidP="00CA470E"/>
    <w:p w14:paraId="7B66FDCB" w14:textId="77777777" w:rsidR="00845C43" w:rsidRDefault="00845C43" w:rsidP="00845C43"/>
    <w:p w14:paraId="39234F41" w14:textId="77777777" w:rsidR="00CA470E" w:rsidRDefault="00CA470E" w:rsidP="00845C43"/>
    <w:p w14:paraId="1AA449DB" w14:textId="77777777" w:rsidR="00CA470E" w:rsidRDefault="00CA470E" w:rsidP="00845C43"/>
    <w:p w14:paraId="2BB216D9" w14:textId="77777777" w:rsidR="00CA470E" w:rsidRDefault="00CA470E" w:rsidP="00845C43"/>
    <w:p w14:paraId="6A2356D3" w14:textId="6D71375F" w:rsidR="00CA470E" w:rsidRDefault="00A602D0" w:rsidP="00845C43">
      <w:r>
        <w:rPr>
          <w:noProof/>
          <w:lang w:eastAsia="pt-BR"/>
        </w:rPr>
        <mc:AlternateContent>
          <mc:Choice Requires="wps">
            <w:drawing>
              <wp:anchor distT="0" distB="0" distL="114300" distR="114300" simplePos="0" relativeHeight="251685376" behindDoc="1" locked="0" layoutInCell="1" allowOverlap="1" wp14:anchorId="17D91E31" wp14:editId="31A6F77D">
                <wp:simplePos x="0" y="0"/>
                <wp:positionH relativeFrom="margin">
                  <wp:posOffset>2181225</wp:posOffset>
                </wp:positionH>
                <wp:positionV relativeFrom="paragraph">
                  <wp:posOffset>134620</wp:posOffset>
                </wp:positionV>
                <wp:extent cx="1038225" cy="544830"/>
                <wp:effectExtent l="0" t="0" r="9525" b="7620"/>
                <wp:wrapNone/>
                <wp:docPr id="168" name="Elips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4483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0970BC" id="Elipse 168" o:spid="_x0000_s1026" style="position:absolute;margin-left:171.75pt;margin-top:10.6pt;width:81.75pt;height:42.9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" fillcolor="#ffc000" strokecolor="#e36c0a [2409]" strokeweight="2pt">
                <v:path arrowok="t"/>
                <w10:wrap anchorx="margin"/>
              </v:oval>
            </w:pict>
          </mc:Fallback>
        </mc:AlternateContent>
      </w:r>
    </w:p>
    <w:p w14:paraId="68C6CE3E" w14:textId="59BD2AC5" w:rsidR="00845C43" w:rsidRDefault="00982A48" w:rsidP="00845C43">
      <w:pPr>
        <w:jc w:val="center"/>
      </w:pPr>
      <w:r>
        <w:object w:dxaOrig="1540" w:dyaOrig="993" w14:anchorId="7F67FA90">
          <v:shape id="_x0000_i1039" type="#_x0000_t75" style="width:64.55pt;height:52.15pt" o:ole="">
            <v:imagedata r:id="rId179" o:title=""/>
          </v:shape>
          <o:OLEObject Type="Embed" ProgID="Package" ShapeID="_x0000_i1039" DrawAspect="Icon" ObjectID="_1711007470" r:id="rId180"/>
        </w:object>
      </w:r>
    </w:p>
    <w:p w14:paraId="2DE30873" w14:textId="6ABCC606" w:rsidR="00AF68B4" w:rsidRDefault="00A602D0" w:rsidP="00AF68B4">
      <w:pPr>
        <w:jc w:val="center"/>
      </w:pPr>
      <w:r>
        <w:rPr>
          <w:noProof/>
          <w:lang w:eastAsia="pt-BR"/>
        </w:rPr>
        <mc:AlternateContent>
          <mc:Choice Requires="wps">
            <w:drawing>
              <wp:anchor distT="0" distB="0" distL="114300" distR="114300" simplePos="0" relativeHeight="251673088" behindDoc="1" locked="0" layoutInCell="1" allowOverlap="1" wp14:anchorId="5304726D" wp14:editId="00DAF384">
                <wp:simplePos x="0" y="0"/>
                <wp:positionH relativeFrom="margin">
                  <wp:align>left</wp:align>
                </wp:positionH>
                <wp:positionV relativeFrom="paragraph">
                  <wp:posOffset>95250</wp:posOffset>
                </wp:positionV>
                <wp:extent cx="5220335" cy="699770"/>
                <wp:effectExtent l="0" t="0" r="0" b="5080"/>
                <wp:wrapNone/>
                <wp:docPr id="303" name="Retângulo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0335" cy="69977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08D09" id="Retângulo 303" o:spid="_x0000_s1026" style="position:absolute;margin-left:0;margin-top:7.5pt;width:411.05pt;height:55.1pt;z-index:-251643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" fillcolor="#ffd961" strokecolor="#974706 [1609]" strokeweight="2pt">
                <v:path arrowok="t"/>
                <w10:wrap anchorx="margin"/>
              </v:rect>
            </w:pict>
          </mc:Fallback>
        </mc:AlternateContent>
      </w:r>
    </w:p>
    <w:p w14:paraId="79C7FB24" w14:textId="77777777" w:rsidR="008755B0" w:rsidRDefault="004F052E" w:rsidP="00AF68B4">
      <w:pPr>
        <w:jc w:val="center"/>
        <w:rPr>
          <w:b/>
          <w:bCs/>
        </w:rPr>
      </w:pPr>
      <w:r w:rsidRPr="00D22574">
        <w:rPr>
          <w:b/>
          <w:bCs/>
        </w:rPr>
        <w:t xml:space="preserve">Aula online da música </w:t>
      </w:r>
      <w:r>
        <w:rPr>
          <w:b/>
          <w:bCs/>
        </w:rPr>
        <w:t>Peixe Vivo</w:t>
      </w:r>
      <w:r w:rsidRPr="00D22574">
        <w:rPr>
          <w:b/>
          <w:bCs/>
        </w:rPr>
        <w:t>, acesse aqui</w:t>
      </w:r>
      <w:r>
        <w:rPr>
          <w:b/>
          <w:bCs/>
        </w:rPr>
        <w:t xml:space="preserve"> (basta clicar)</w:t>
      </w:r>
      <w:r w:rsidR="008755B0">
        <w:rPr>
          <w:b/>
          <w:bCs/>
        </w:rPr>
        <w:t>:</w:t>
      </w:r>
    </w:p>
    <w:p w14:paraId="31E6AD9D" w14:textId="77777777" w:rsidR="00C329E5" w:rsidRPr="008755B0" w:rsidRDefault="00C329E5" w:rsidP="00747884"/>
    <w:p w14:paraId="799F28DD" w14:textId="77777777" w:rsidR="00D22574" w:rsidRPr="00747884" w:rsidRDefault="000B7A75" w:rsidP="004F052E">
      <w:pPr>
        <w:jc w:val="center"/>
        <w:rPr>
          <w:rStyle w:val="Hyperlink"/>
          <w:rFonts w:cs="Arial"/>
          <w:color w:val="auto"/>
          <w:sz w:val="18"/>
          <w:szCs w:val="18"/>
        </w:rPr>
      </w:pPr>
      <w:hyperlink r:id="rId181" w:history="1">
        <w:r w:rsidR="00D22574" w:rsidRPr="00747884">
          <w:rPr>
            <w:rStyle w:val="Hyperlink"/>
            <w:rFonts w:cs="Arial"/>
            <w:color w:val="auto"/>
            <w:sz w:val="18"/>
            <w:szCs w:val="18"/>
          </w:rPr>
          <w:t>https://www.youtube.com/watch?v=pZuNAn0lG-0&amp;list=PLCAVX-O9MrRh4bKi_oeeky6WoKQGh_dfY</w:t>
        </w:r>
      </w:hyperlink>
    </w:p>
    <w:p w14:paraId="69EF9567" w14:textId="77777777" w:rsidR="003C07DB" w:rsidRPr="008755B0" w:rsidRDefault="003C07DB" w:rsidP="00F767F7">
      <w:pPr>
        <w:rPr>
          <w:rStyle w:val="Hyperlink"/>
          <w:rFonts w:ascii="Times New Roman" w:hAnsi="Times New Roman"/>
          <w:color w:val="auto"/>
          <w:sz w:val="18"/>
          <w:szCs w:val="18"/>
        </w:rPr>
      </w:pPr>
    </w:p>
    <w:p w14:paraId="274378A5" w14:textId="77777777" w:rsidR="009E33B7" w:rsidRDefault="009E33B7" w:rsidP="009E33B7">
      <w:pPr>
        <w:jc w:val="center"/>
        <w:rPr>
          <w:rFonts w:ascii="Times New Roman" w:hAnsi="Times New Roman"/>
          <w:color w:val="FFFFFF" w:themeColor="background1"/>
          <w:sz w:val="18"/>
          <w:szCs w:val="18"/>
          <w:lang w:eastAsia="en-US"/>
        </w:rPr>
      </w:pPr>
    </w:p>
    <w:p w14:paraId="62781ED1" w14:textId="77777777" w:rsidR="009E33B7" w:rsidRDefault="003C07DB" w:rsidP="009E33B7">
      <w:pPr>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drawing>
          <wp:inline distT="0" distB="0" distL="0" distR="0" wp14:anchorId="6CA6B336" wp14:editId="2A0A491A">
            <wp:extent cx="3035988" cy="1572271"/>
            <wp:effectExtent l="0" t="0" r="0" b="889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1446" t="1282" r="1974" b="1298"/>
                    <a:stretch/>
                  </pic:blipFill>
                  <pic:spPr bwMode="auto">
                    <a:xfrm>
                      <a:off x="0" y="0"/>
                      <a:ext cx="3035988" cy="1572271"/>
                    </a:xfrm>
                    <a:prstGeom prst="rect">
                      <a:avLst/>
                    </a:prstGeom>
                    <a:noFill/>
                    <a:ln>
                      <a:noFill/>
                    </a:ln>
                    <a:extLst>
                      <a:ext uri="{53640926-AAD7-44D8-BBD7-CCE9431645EC}">
                        <a14:shadowObscured xmlns:a14="http://schemas.microsoft.com/office/drawing/2010/main"/>
                      </a:ext>
                    </a:extLst>
                  </pic:spPr>
                </pic:pic>
              </a:graphicData>
            </a:graphic>
          </wp:inline>
        </w:drawing>
      </w:r>
    </w:p>
    <w:p w14:paraId="35431FB4" w14:textId="77777777" w:rsidR="009E33B7" w:rsidRDefault="009E33B7" w:rsidP="009E33B7">
      <w:pPr>
        <w:jc w:val="center"/>
        <w:rPr>
          <w:rFonts w:ascii="Times New Roman" w:hAnsi="Times New Roman"/>
          <w:color w:val="FFFFFF" w:themeColor="background1"/>
          <w:sz w:val="18"/>
          <w:szCs w:val="18"/>
          <w:lang w:eastAsia="en-US"/>
        </w:rPr>
      </w:pPr>
    </w:p>
    <w:p w14:paraId="6B2405D1" w14:textId="77777777" w:rsidR="009E33B7" w:rsidRDefault="003C07DB" w:rsidP="009E33B7">
      <w:pPr>
        <w:jc w:val="center"/>
        <w:rPr>
          <w:rFonts w:ascii="Times New Roman" w:hAnsi="Times New Roman"/>
          <w:color w:val="FFFFFF" w:themeColor="background1"/>
          <w:sz w:val="18"/>
          <w:szCs w:val="18"/>
          <w:lang w:eastAsia="en-US"/>
        </w:rPr>
      </w:pPr>
      <w:r>
        <w:rPr>
          <w:noProof/>
          <w:lang w:eastAsia="pt-BR"/>
        </w:rPr>
        <w:drawing>
          <wp:inline distT="0" distB="0" distL="0" distR="0" wp14:anchorId="7D190059" wp14:editId="67A341E2">
            <wp:extent cx="3429000" cy="1347843"/>
            <wp:effectExtent l="0" t="0" r="0" b="5080"/>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429000" cy="1347843"/>
                    </a:xfrm>
                    <a:prstGeom prst="rect">
                      <a:avLst/>
                    </a:prstGeom>
                    <a:noFill/>
                    <a:ln>
                      <a:noFill/>
                    </a:ln>
                  </pic:spPr>
                </pic:pic>
              </a:graphicData>
            </a:graphic>
          </wp:inline>
        </w:drawing>
      </w:r>
    </w:p>
    <w:p w14:paraId="6000236D" w14:textId="0C7FF5A5" w:rsidR="009E33B7" w:rsidRPr="007B4E8B" w:rsidRDefault="009E33B7" w:rsidP="0050075A">
      <w:pPr>
        <w:rPr>
          <w:rFonts w:ascii="Times New Roman" w:hAnsi="Times New Roman"/>
          <w:color w:val="FF0000"/>
          <w:sz w:val="18"/>
          <w:szCs w:val="18"/>
          <w:lang w:eastAsia="en-US"/>
        </w:rPr>
      </w:pPr>
      <w:r>
        <w:rPr>
          <w:noProof/>
          <w:lang w:eastAsia="pt-BR"/>
        </w:rPr>
        <w:drawing>
          <wp:anchor distT="0" distB="0" distL="114300" distR="114300" simplePos="0" relativeHeight="251732992" behindDoc="0" locked="0" layoutInCell="1" allowOverlap="1" wp14:anchorId="06C1DE01" wp14:editId="7D237A54">
            <wp:simplePos x="0" y="0"/>
            <wp:positionH relativeFrom="margin">
              <wp:align>center</wp:align>
            </wp:positionH>
            <wp:positionV relativeFrom="paragraph">
              <wp:posOffset>142514</wp:posOffset>
            </wp:positionV>
            <wp:extent cx="3784821" cy="1455358"/>
            <wp:effectExtent l="0" t="0" r="6350" b="0"/>
            <wp:wrapSquare wrapText="bothSides"/>
            <wp:docPr id="211" name="Imagem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784821" cy="1455358"/>
                    </a:xfrm>
                    <a:prstGeom prst="rect">
                      <a:avLst/>
                    </a:prstGeom>
                    <a:noFill/>
                    <a:ln>
                      <a:noFill/>
                    </a:ln>
                  </pic:spPr>
                </pic:pic>
              </a:graphicData>
            </a:graphic>
          </wp:anchor>
        </w:drawing>
      </w:r>
      <w:r w:rsidR="00B803FC">
        <w:rPr>
          <w:rFonts w:ascii="Times New Roman" w:hAnsi="Times New Roman"/>
          <w:color w:val="FF0000"/>
          <w:sz w:val="18"/>
          <w:szCs w:val="18"/>
          <w:lang w:eastAsia="en-US"/>
        </w:rPr>
        <w:t xml:space="preserve"> </w:t>
      </w:r>
    </w:p>
    <w:p w14:paraId="2C11F2CC" w14:textId="77777777" w:rsidR="009F1B13" w:rsidRDefault="009F1B13" w:rsidP="009E33B7">
      <w:pPr>
        <w:jc w:val="center"/>
        <w:rPr>
          <w:rFonts w:ascii="Times New Roman" w:hAnsi="Times New Roman"/>
          <w:color w:val="FFFFFF" w:themeColor="background1"/>
          <w:sz w:val="18"/>
          <w:szCs w:val="18"/>
          <w:lang w:eastAsia="en-US"/>
        </w:rPr>
      </w:pPr>
    </w:p>
    <w:p w14:paraId="005BFA39" w14:textId="6F7D877E" w:rsidR="003C07DB" w:rsidRPr="002C19A0" w:rsidRDefault="002F65D7" w:rsidP="009E33B7">
      <w:pPr>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lastRenderedPageBreak/>
        <w:drawing>
          <wp:inline distT="0" distB="0" distL="0" distR="0" wp14:anchorId="72E22D23" wp14:editId="6EDD9ACB">
            <wp:extent cx="5886450" cy="7682316"/>
            <wp:effectExtent l="0" t="0" r="0" b="0"/>
            <wp:docPr id="781" name="Imagem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87302" cy="7683428"/>
                    </a:xfrm>
                    <a:prstGeom prst="rect">
                      <a:avLst/>
                    </a:prstGeom>
                    <a:noFill/>
                    <a:ln>
                      <a:noFill/>
                    </a:ln>
                  </pic:spPr>
                </pic:pic>
              </a:graphicData>
            </a:graphic>
          </wp:inline>
        </w:drawing>
      </w:r>
    </w:p>
    <w:p w14:paraId="479C5832" w14:textId="77777777" w:rsidR="009F1B13" w:rsidRDefault="009F1B13" w:rsidP="004F052E"/>
    <w:p w14:paraId="46884778" w14:textId="77777777" w:rsidR="00D21500" w:rsidRDefault="00D21500" w:rsidP="004F052E"/>
    <w:p w14:paraId="44447C28" w14:textId="77777777" w:rsidR="009F1B13" w:rsidRDefault="009F1B13" w:rsidP="004F052E"/>
    <w:p w14:paraId="125BD23E" w14:textId="77777777" w:rsidR="009F1B13" w:rsidRDefault="009F1B13" w:rsidP="004F052E"/>
    <w:p w14:paraId="679D417A" w14:textId="77777777" w:rsidR="009F1B13" w:rsidRDefault="009F1B13" w:rsidP="004F052E"/>
    <w:p w14:paraId="1E0EF501" w14:textId="31F279C8" w:rsidR="00214522" w:rsidRPr="00AC0048" w:rsidRDefault="00881AC9" w:rsidP="001C4B5E">
      <w:pPr>
        <w:pStyle w:val="Ttulo3"/>
        <w:rPr>
          <w:rFonts w:ascii="Arial Black" w:hAnsi="Arial Black"/>
          <w:b w:val="0"/>
          <w:sz w:val="36"/>
          <w:szCs w:val="36"/>
        </w:rPr>
      </w:pPr>
      <w:bookmarkStart w:id="112" w:name="_Toc70064118"/>
      <w:bookmarkStart w:id="113" w:name="_Toc99392331"/>
      <w:r>
        <w:rPr>
          <w:rFonts w:ascii="Arial Black" w:hAnsi="Arial Black"/>
          <w:b w:val="0"/>
          <w:sz w:val="36"/>
          <w:szCs w:val="36"/>
        </w:rPr>
        <w:lastRenderedPageBreak/>
        <w:t>Marinheiro S</w:t>
      </w:r>
      <w:r w:rsidR="00214522" w:rsidRPr="00AC0048">
        <w:rPr>
          <w:rFonts w:ascii="Arial Black" w:hAnsi="Arial Black"/>
          <w:b w:val="0"/>
          <w:sz w:val="36"/>
          <w:szCs w:val="36"/>
        </w:rPr>
        <w:t>ó</w:t>
      </w:r>
      <w:bookmarkEnd w:id="112"/>
      <w:bookmarkEnd w:id="113"/>
    </w:p>
    <w:p w14:paraId="3ED9D8E4" w14:textId="77777777" w:rsidR="008547B2" w:rsidRDefault="008547B2" w:rsidP="008547B2">
      <w:pPr>
        <w:jc w:val="center"/>
      </w:pPr>
      <w:r>
        <w:rPr>
          <w:noProof/>
          <w:lang w:eastAsia="pt-BR"/>
        </w:rPr>
        <w:drawing>
          <wp:inline distT="0" distB="0" distL="0" distR="0" wp14:anchorId="7C77BD5C" wp14:editId="3457929D">
            <wp:extent cx="5067300" cy="15240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067300" cy="1524000"/>
                    </a:xfrm>
                    <a:prstGeom prst="rect">
                      <a:avLst/>
                    </a:prstGeom>
                    <a:noFill/>
                    <a:ln>
                      <a:noFill/>
                    </a:ln>
                  </pic:spPr>
                </pic:pic>
              </a:graphicData>
            </a:graphic>
          </wp:inline>
        </w:drawing>
      </w:r>
    </w:p>
    <w:p w14:paraId="46627F24" w14:textId="3A505AF2" w:rsidR="00C329E5" w:rsidRDefault="00A602D0" w:rsidP="008547B2">
      <w:pPr>
        <w:jc w:val="center"/>
      </w:pPr>
      <w:r>
        <w:rPr>
          <w:noProof/>
          <w:lang w:eastAsia="pt-BR"/>
        </w:rPr>
        <mc:AlternateContent>
          <mc:Choice Requires="wps">
            <w:drawing>
              <wp:anchor distT="0" distB="0" distL="114300" distR="114300" simplePos="0" relativeHeight="251661824" behindDoc="1" locked="0" layoutInCell="1" allowOverlap="1" wp14:anchorId="0F006FF2" wp14:editId="4FDBB234">
                <wp:simplePos x="0" y="0"/>
                <wp:positionH relativeFrom="margin">
                  <wp:align>center</wp:align>
                </wp:positionH>
                <wp:positionV relativeFrom="paragraph">
                  <wp:posOffset>122555</wp:posOffset>
                </wp:positionV>
                <wp:extent cx="1095375" cy="628650"/>
                <wp:effectExtent l="0" t="0" r="9525" b="0"/>
                <wp:wrapNone/>
                <wp:docPr id="170" name="Elips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286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CDC422B" id="Elipse 170" o:spid="_x0000_s1026" style="position:absolute;margin-left:0;margin-top:9.65pt;width:86.25pt;height:49.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" fillcolor="#ffc000" strokecolor="#e36c0a [2409]" strokeweight="2pt">
                <v:path arrowok="t"/>
                <w10:wrap anchorx="margin"/>
              </v:oval>
            </w:pict>
          </mc:Fallback>
        </mc:AlternateContent>
      </w:r>
    </w:p>
    <w:p w14:paraId="4BB45986" w14:textId="58DF8C5B" w:rsidR="008547B2" w:rsidRDefault="002952DF" w:rsidP="00D22574">
      <w:pPr>
        <w:jc w:val="center"/>
      </w:pPr>
      <w:r>
        <w:object w:dxaOrig="1540" w:dyaOrig="993" w14:anchorId="1ED34838">
          <v:shape id="_x0000_i1040" type="#_x0000_t75" style="width:74.5pt;height:42.2pt" o:ole="">
            <v:imagedata r:id="rId186" o:title="" cropbottom="14435f"/>
          </v:shape>
          <o:OLEObject Type="Embed" ProgID="Package" ShapeID="_x0000_i1040" DrawAspect="Icon" ObjectID="_1711007471" r:id="rId187"/>
        </w:object>
      </w:r>
    </w:p>
    <w:p w14:paraId="60DB5487" w14:textId="77777777" w:rsidR="00C329E5" w:rsidRDefault="00C329E5" w:rsidP="00D22574">
      <w:pPr>
        <w:jc w:val="center"/>
      </w:pPr>
    </w:p>
    <w:p w14:paraId="594699A1" w14:textId="766F2CF0" w:rsidR="004F052E" w:rsidRDefault="00A602D0" w:rsidP="00D22574">
      <w:pPr>
        <w:jc w:val="center"/>
      </w:pPr>
      <w:r>
        <w:rPr>
          <w:noProof/>
          <w:lang w:eastAsia="pt-BR"/>
        </w:rPr>
        <mc:AlternateContent>
          <mc:Choice Requires="wps">
            <w:drawing>
              <wp:anchor distT="0" distB="0" distL="114300" distR="114300" simplePos="0" relativeHeight="251674112" behindDoc="1" locked="0" layoutInCell="1" allowOverlap="1" wp14:anchorId="2A8653C1" wp14:editId="3F0D25C8">
                <wp:simplePos x="0" y="0"/>
                <wp:positionH relativeFrom="column">
                  <wp:posOffset>347980</wp:posOffset>
                </wp:positionH>
                <wp:positionV relativeFrom="paragraph">
                  <wp:posOffset>10160</wp:posOffset>
                </wp:positionV>
                <wp:extent cx="4848225" cy="999490"/>
                <wp:effectExtent l="0" t="0" r="9525" b="0"/>
                <wp:wrapNone/>
                <wp:docPr id="783" name="Retângulo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8225" cy="99949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DA5979" id="Retângulo 783" o:spid="_x0000_s1026" style="position:absolute;margin-left:27.4pt;margin-top:.8pt;width:381.75pt;height:78.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" fillcolor="#ffd961" strokecolor="#974706 [1609]" strokeweight="2pt">
                <v:path arrowok="t"/>
              </v:rect>
            </w:pict>
          </mc:Fallback>
        </mc:AlternateContent>
      </w:r>
    </w:p>
    <w:p w14:paraId="0480A67C" w14:textId="77777777" w:rsidR="004F052E" w:rsidRDefault="004F052E" w:rsidP="00D22574">
      <w:pPr>
        <w:jc w:val="center"/>
        <w:rPr>
          <w:b/>
          <w:bCs/>
        </w:rPr>
      </w:pPr>
      <w:r w:rsidRPr="00D22574">
        <w:rPr>
          <w:b/>
          <w:bCs/>
        </w:rPr>
        <w:t xml:space="preserve">Aula online da música </w:t>
      </w:r>
      <w:r>
        <w:rPr>
          <w:b/>
          <w:bCs/>
        </w:rPr>
        <w:t>Marinheiro Só</w:t>
      </w:r>
      <w:r w:rsidRPr="00D22574">
        <w:rPr>
          <w:b/>
          <w:bCs/>
        </w:rPr>
        <w:t>, acesse aqui</w:t>
      </w:r>
      <w:r>
        <w:rPr>
          <w:b/>
          <w:bCs/>
        </w:rPr>
        <w:t xml:space="preserve"> (basta clicar)</w:t>
      </w:r>
      <w:r w:rsidRPr="00D22574">
        <w:rPr>
          <w:b/>
          <w:bCs/>
        </w:rPr>
        <w:t>:</w:t>
      </w:r>
    </w:p>
    <w:p w14:paraId="567F933A" w14:textId="77777777" w:rsidR="004F052E" w:rsidRDefault="004F052E" w:rsidP="00D22574">
      <w:pPr>
        <w:jc w:val="center"/>
        <w:rPr>
          <w:b/>
          <w:bCs/>
        </w:rPr>
      </w:pPr>
    </w:p>
    <w:p w14:paraId="773FEA0A" w14:textId="77777777" w:rsidR="004F052E" w:rsidRPr="00747884" w:rsidRDefault="004F052E" w:rsidP="00D22574">
      <w:pPr>
        <w:jc w:val="center"/>
        <w:rPr>
          <w:rFonts w:cs="Arial"/>
          <w:sz w:val="18"/>
          <w:szCs w:val="18"/>
        </w:rPr>
      </w:pPr>
    </w:p>
    <w:p w14:paraId="6A0276E5" w14:textId="77777777" w:rsidR="00D22574" w:rsidRPr="00747884" w:rsidRDefault="000B7A75" w:rsidP="004F052E">
      <w:pPr>
        <w:jc w:val="center"/>
        <w:rPr>
          <w:rFonts w:cs="Arial"/>
          <w:sz w:val="18"/>
          <w:szCs w:val="18"/>
          <w:lang w:eastAsia="en-US"/>
        </w:rPr>
      </w:pPr>
      <w:hyperlink r:id="rId188" w:history="1">
        <w:r w:rsidR="00D22574" w:rsidRPr="00747884">
          <w:rPr>
            <w:rStyle w:val="Hyperlink"/>
            <w:rFonts w:cs="Arial"/>
            <w:color w:val="auto"/>
            <w:sz w:val="18"/>
            <w:szCs w:val="18"/>
          </w:rPr>
          <w:t>https://www.youtube.com/watch?v=KPIFEpPr8t4&amp;list=PLCAVX-O9MrRjLyNMDnRvEPFaOnd5zYe35&amp;ab_channel=ProjetoS%C3%A3oTiago</w:t>
        </w:r>
      </w:hyperlink>
    </w:p>
    <w:p w14:paraId="7B98135E" w14:textId="77777777" w:rsidR="00937D20" w:rsidRPr="00747884" w:rsidRDefault="00937D20" w:rsidP="008547B2">
      <w:pPr>
        <w:rPr>
          <w:rFonts w:cs="Arial"/>
          <w:sz w:val="18"/>
          <w:szCs w:val="18"/>
        </w:rPr>
      </w:pPr>
    </w:p>
    <w:p w14:paraId="142BF7BC" w14:textId="77777777" w:rsidR="00937D20" w:rsidRDefault="00937D20" w:rsidP="008547B2"/>
    <w:p w14:paraId="75CBA110" w14:textId="77777777" w:rsidR="008547B2" w:rsidRDefault="00937D20" w:rsidP="00937D20">
      <w:pPr>
        <w:jc w:val="center"/>
      </w:pPr>
      <w:r>
        <w:rPr>
          <w:rFonts w:ascii="Times New Roman" w:hAnsi="Times New Roman"/>
          <w:noProof/>
          <w:color w:val="FFFFFF" w:themeColor="background1"/>
          <w:sz w:val="18"/>
          <w:szCs w:val="18"/>
          <w:lang w:eastAsia="pt-BR"/>
        </w:rPr>
        <w:drawing>
          <wp:inline distT="0" distB="0" distL="0" distR="0" wp14:anchorId="7E47CA8F" wp14:editId="1EA0615C">
            <wp:extent cx="3763926" cy="1921863"/>
            <wp:effectExtent l="0" t="0" r="8255" b="2540"/>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778817" cy="1929466"/>
                    </a:xfrm>
                    <a:prstGeom prst="rect">
                      <a:avLst/>
                    </a:prstGeom>
                    <a:noFill/>
                    <a:ln>
                      <a:noFill/>
                    </a:ln>
                  </pic:spPr>
                </pic:pic>
              </a:graphicData>
            </a:graphic>
          </wp:inline>
        </w:drawing>
      </w:r>
    </w:p>
    <w:p w14:paraId="1FEEE4BE" w14:textId="77777777" w:rsidR="00937D20" w:rsidRDefault="00937D20" w:rsidP="00937D20">
      <w:pPr>
        <w:jc w:val="center"/>
      </w:pPr>
    </w:p>
    <w:p w14:paraId="2AC9FF4D" w14:textId="77777777" w:rsidR="00937D20" w:rsidRPr="00FB3E4C" w:rsidRDefault="00937D20" w:rsidP="00937D20">
      <w:pPr>
        <w:jc w:val="center"/>
      </w:pPr>
      <w:r>
        <w:rPr>
          <w:noProof/>
          <w:lang w:eastAsia="pt-BR"/>
        </w:rPr>
        <w:drawing>
          <wp:inline distT="0" distB="0" distL="0" distR="0" wp14:anchorId="6C09E0B6" wp14:editId="09C3D57A">
            <wp:extent cx="4368882" cy="1679944"/>
            <wp:effectExtent l="0" t="0" r="0" b="0"/>
            <wp:docPr id="797" name="Imagem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410873" cy="1696091"/>
                    </a:xfrm>
                    <a:prstGeom prst="rect">
                      <a:avLst/>
                    </a:prstGeom>
                    <a:noFill/>
                    <a:ln>
                      <a:noFill/>
                    </a:ln>
                  </pic:spPr>
                </pic:pic>
              </a:graphicData>
            </a:graphic>
          </wp:inline>
        </w:drawing>
      </w:r>
    </w:p>
    <w:p w14:paraId="752AABD2" w14:textId="77777777" w:rsidR="00D21500" w:rsidRDefault="00D21500" w:rsidP="008547B2">
      <w:pPr>
        <w:jc w:val="center"/>
      </w:pPr>
    </w:p>
    <w:p w14:paraId="010E8058" w14:textId="77777777" w:rsidR="00D21500" w:rsidRDefault="00D21500" w:rsidP="008547B2">
      <w:pPr>
        <w:jc w:val="center"/>
      </w:pPr>
    </w:p>
    <w:p w14:paraId="245E568F" w14:textId="77777777" w:rsidR="00D21500" w:rsidRDefault="00D21500" w:rsidP="008547B2">
      <w:pPr>
        <w:jc w:val="center"/>
      </w:pPr>
    </w:p>
    <w:p w14:paraId="522B7455" w14:textId="77777777" w:rsidR="00D21500" w:rsidRDefault="00D21500" w:rsidP="008547B2">
      <w:pPr>
        <w:jc w:val="center"/>
      </w:pPr>
    </w:p>
    <w:p w14:paraId="2254023E" w14:textId="7C44339D" w:rsidR="0042127B" w:rsidRDefault="00D21500" w:rsidP="008547B2">
      <w:pPr>
        <w:jc w:val="center"/>
      </w:pPr>
      <w:r>
        <w:rPr>
          <w:noProof/>
          <w:lang w:eastAsia="pt-BR"/>
        </w:rPr>
        <w:lastRenderedPageBreak/>
        <w:drawing>
          <wp:inline distT="0" distB="0" distL="0" distR="0" wp14:anchorId="142DFDD7" wp14:editId="20767A72">
            <wp:extent cx="6117503" cy="7219950"/>
            <wp:effectExtent l="0" t="0" r="0" b="0"/>
            <wp:docPr id="784" name="Imagem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119511" cy="7222320"/>
                    </a:xfrm>
                    <a:prstGeom prst="rect">
                      <a:avLst/>
                    </a:prstGeom>
                    <a:noFill/>
                    <a:ln>
                      <a:noFill/>
                    </a:ln>
                  </pic:spPr>
                </pic:pic>
              </a:graphicData>
            </a:graphic>
          </wp:inline>
        </w:drawing>
      </w:r>
    </w:p>
    <w:p w14:paraId="0BE6D320" w14:textId="77777777" w:rsidR="0042127B" w:rsidRDefault="0042127B" w:rsidP="00D57E22">
      <w:pPr>
        <w:rPr>
          <w:rFonts w:cs="Arial"/>
          <w:b/>
          <w:i/>
          <w:sz w:val="28"/>
          <w:szCs w:val="28"/>
        </w:rPr>
      </w:pPr>
    </w:p>
    <w:p w14:paraId="313E3ADB" w14:textId="77777777" w:rsidR="00F70751" w:rsidRDefault="00F70751" w:rsidP="00F70751">
      <w:pPr>
        <w:jc w:val="center"/>
        <w:rPr>
          <w:b/>
        </w:rPr>
      </w:pPr>
    </w:p>
    <w:p w14:paraId="5F7D03D2" w14:textId="77777777" w:rsidR="00D21500" w:rsidRDefault="00D21500" w:rsidP="00F70751">
      <w:pPr>
        <w:jc w:val="center"/>
        <w:rPr>
          <w:b/>
        </w:rPr>
      </w:pPr>
    </w:p>
    <w:p w14:paraId="34959E9C" w14:textId="77777777" w:rsidR="00D21500" w:rsidRDefault="00D21500" w:rsidP="00F70751">
      <w:pPr>
        <w:jc w:val="center"/>
        <w:rPr>
          <w:b/>
        </w:rPr>
      </w:pPr>
    </w:p>
    <w:p w14:paraId="6AF28935" w14:textId="77777777" w:rsidR="00D21500" w:rsidRDefault="00D21500" w:rsidP="00F70751">
      <w:pPr>
        <w:jc w:val="center"/>
        <w:rPr>
          <w:b/>
        </w:rPr>
      </w:pPr>
    </w:p>
    <w:p w14:paraId="3B64C14B" w14:textId="77777777" w:rsidR="00F70751" w:rsidRDefault="00F70751" w:rsidP="00F70751">
      <w:pPr>
        <w:jc w:val="center"/>
        <w:rPr>
          <w:b/>
        </w:rPr>
      </w:pPr>
    </w:p>
    <w:p w14:paraId="41AEE923" w14:textId="3D190569" w:rsidR="000C2FD1" w:rsidRDefault="000C2FD1" w:rsidP="000E4F9A">
      <w:pPr>
        <w:rPr>
          <w:b/>
        </w:rPr>
      </w:pPr>
    </w:p>
    <w:p w14:paraId="03F161BE" w14:textId="77777777" w:rsidR="007213F8" w:rsidRDefault="007213F8" w:rsidP="000E4F9A">
      <w:pPr>
        <w:rPr>
          <w:b/>
        </w:rPr>
      </w:pPr>
    </w:p>
    <w:p w14:paraId="6E32B828" w14:textId="0BA408E4" w:rsidR="00965BCB" w:rsidRPr="00AC0048" w:rsidRDefault="00214522" w:rsidP="001C4B5E">
      <w:pPr>
        <w:pStyle w:val="Ttulo3"/>
        <w:rPr>
          <w:rFonts w:ascii="Arial Black" w:hAnsi="Arial Black"/>
          <w:b w:val="0"/>
          <w:sz w:val="36"/>
          <w:szCs w:val="36"/>
        </w:rPr>
      </w:pPr>
      <w:bookmarkStart w:id="114" w:name="_Toc70064119"/>
      <w:bookmarkStart w:id="115" w:name="_Toc99392332"/>
      <w:r w:rsidRPr="00AC0048">
        <w:rPr>
          <w:rFonts w:ascii="Arial Black" w:hAnsi="Arial Black"/>
          <w:b w:val="0"/>
          <w:sz w:val="36"/>
          <w:szCs w:val="36"/>
        </w:rPr>
        <w:lastRenderedPageBreak/>
        <w:t>Amor de Índio</w:t>
      </w:r>
      <w:bookmarkEnd w:id="114"/>
      <w:bookmarkEnd w:id="115"/>
    </w:p>
    <w:p w14:paraId="286F095A" w14:textId="72DA87E5" w:rsidR="00B97F8D" w:rsidRDefault="00280A68" w:rsidP="00280A68">
      <w:r>
        <w:rPr>
          <w:noProof/>
          <w:lang w:eastAsia="pt-BR"/>
        </w:rPr>
        <mc:AlternateContent>
          <mc:Choice Requires="wps">
            <w:drawing>
              <wp:anchor distT="0" distB="0" distL="114300" distR="114300" simplePos="0" relativeHeight="251816960" behindDoc="1" locked="0" layoutInCell="1" allowOverlap="1" wp14:anchorId="385AB4EB" wp14:editId="7F38CB87">
                <wp:simplePos x="0" y="0"/>
                <wp:positionH relativeFrom="margin">
                  <wp:posOffset>4579066</wp:posOffset>
                </wp:positionH>
                <wp:positionV relativeFrom="paragraph">
                  <wp:posOffset>377590</wp:posOffset>
                </wp:positionV>
                <wp:extent cx="885600" cy="504190"/>
                <wp:effectExtent l="0" t="0" r="10160" b="10160"/>
                <wp:wrapNone/>
                <wp:docPr id="171" name="Elips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600" cy="50419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4C055" id="Elipse 171" o:spid="_x0000_s1026" style="position:absolute;margin-left:360.55pt;margin-top:29.75pt;width:69.75pt;height:39.7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" fillcolor="#ffc000" strokecolor="#e36c0a [2409]" strokeweight="2pt">
                <v:path arrowok="t"/>
                <w10:wrap anchorx="margin"/>
              </v:oval>
            </w:pict>
          </mc:Fallback>
        </mc:AlternateContent>
      </w:r>
      <w:r w:rsidR="00CA7A49">
        <w:rPr>
          <w:noProof/>
          <w:lang w:eastAsia="pt-BR"/>
        </w:rPr>
        <w:drawing>
          <wp:inline distT="0" distB="0" distL="0" distR="0" wp14:anchorId="311C9054" wp14:editId="622DCE0F">
            <wp:extent cx="4490108" cy="792000"/>
            <wp:effectExtent l="0" t="0" r="5715" b="825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539412" cy="800697"/>
                    </a:xfrm>
                    <a:prstGeom prst="rect">
                      <a:avLst/>
                    </a:prstGeom>
                    <a:noFill/>
                    <a:ln>
                      <a:noFill/>
                    </a:ln>
                  </pic:spPr>
                </pic:pic>
              </a:graphicData>
            </a:graphic>
          </wp:inline>
        </w:drawing>
      </w:r>
      <w:r>
        <w:t xml:space="preserve">    </w:t>
      </w:r>
      <w:r>
        <w:object w:dxaOrig="1540" w:dyaOrig="993" w14:anchorId="67BC2BF5">
          <v:shape id="_x0000_i1041" type="#_x0000_t75" style="width:57.1pt;height:27.3pt" o:ole="">
            <v:imagedata r:id="rId193" o:title=""/>
          </v:shape>
          <o:OLEObject Type="Embed" ProgID="Package" ShapeID="_x0000_i1041" DrawAspect="Icon" ObjectID="_1711007472" r:id="rId194"/>
        </w:object>
      </w:r>
    </w:p>
    <w:p w14:paraId="015F10F4" w14:textId="77777777" w:rsidR="00174CB6" w:rsidRDefault="00174CB6" w:rsidP="00F767F7">
      <w:pPr>
        <w:jc w:val="center"/>
      </w:pPr>
    </w:p>
    <w:p w14:paraId="371A001D" w14:textId="28D369FD" w:rsidR="00174CB6" w:rsidRDefault="00174CB6" w:rsidP="00F767F7">
      <w:pPr>
        <w:jc w:val="center"/>
      </w:pPr>
      <w:r>
        <w:rPr>
          <w:noProof/>
          <w:lang w:eastAsia="pt-BR"/>
        </w:rPr>
        <w:drawing>
          <wp:inline distT="0" distB="0" distL="0" distR="0" wp14:anchorId="5195C9F4" wp14:editId="4FCAB611">
            <wp:extent cx="6192000" cy="6806251"/>
            <wp:effectExtent l="0" t="0" r="0" b="0"/>
            <wp:docPr id="221" name="Imagem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203180" cy="6818541"/>
                    </a:xfrm>
                    <a:prstGeom prst="rect">
                      <a:avLst/>
                    </a:prstGeom>
                    <a:noFill/>
                    <a:ln>
                      <a:noFill/>
                    </a:ln>
                  </pic:spPr>
                </pic:pic>
              </a:graphicData>
            </a:graphic>
          </wp:inline>
        </w:drawing>
      </w:r>
    </w:p>
    <w:p w14:paraId="00C16F64" w14:textId="70802D56" w:rsidR="00A0785B" w:rsidRDefault="00A0785B" w:rsidP="00F767F7">
      <w:pPr>
        <w:jc w:val="center"/>
      </w:pPr>
    </w:p>
    <w:p w14:paraId="17DB1085" w14:textId="7E6D291B" w:rsidR="008E5472" w:rsidRDefault="008E5472" w:rsidP="00F767F7">
      <w:pPr>
        <w:jc w:val="center"/>
      </w:pPr>
    </w:p>
    <w:p w14:paraId="32D515EF" w14:textId="77777777" w:rsidR="00174CB6" w:rsidRDefault="00174CB6" w:rsidP="00534BF3"/>
    <w:p w14:paraId="57FA49AF" w14:textId="77777777" w:rsidR="00A0785B" w:rsidRDefault="00A0785B" w:rsidP="002952DF">
      <w:pPr>
        <w:rPr>
          <w:rStyle w:val="Hyperlink"/>
          <w:rFonts w:ascii="Times New Roman" w:hAnsi="Times New Roman"/>
          <w:color w:val="auto"/>
          <w:sz w:val="18"/>
          <w:szCs w:val="18"/>
        </w:rPr>
      </w:pPr>
    </w:p>
    <w:p w14:paraId="37E9B33D" w14:textId="10CF5F4E" w:rsidR="00A87050" w:rsidRDefault="00B97F8D" w:rsidP="00902F63">
      <w:pPr>
        <w:rPr>
          <w:rFonts w:ascii="Times New Roman" w:hAnsi="Times New Roman"/>
          <w:sz w:val="18"/>
          <w:szCs w:val="18"/>
          <w:lang w:eastAsia="en-US"/>
        </w:rPr>
      </w:pPr>
      <w:r>
        <w:rPr>
          <w:rFonts w:ascii="Times New Roman" w:hAnsi="Times New Roman"/>
          <w:noProof/>
          <w:sz w:val="18"/>
          <w:szCs w:val="18"/>
          <w:lang w:eastAsia="pt-BR"/>
        </w:rPr>
        <w:lastRenderedPageBreak/>
        <w:drawing>
          <wp:inline distT="0" distB="0" distL="0" distR="0" wp14:anchorId="1E4C1BB5" wp14:editId="22224D72">
            <wp:extent cx="6155214" cy="6863024"/>
            <wp:effectExtent l="0" t="0" r="0" b="0"/>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82451" cy="6893394"/>
                    </a:xfrm>
                    <a:prstGeom prst="rect">
                      <a:avLst/>
                    </a:prstGeom>
                    <a:noFill/>
                    <a:ln>
                      <a:noFill/>
                    </a:ln>
                  </pic:spPr>
                </pic:pic>
              </a:graphicData>
            </a:graphic>
          </wp:inline>
        </w:drawing>
      </w:r>
    </w:p>
    <w:p w14:paraId="37EEA5D2" w14:textId="77777777" w:rsidR="00645983" w:rsidRPr="00713F48" w:rsidRDefault="00645983" w:rsidP="00902F63">
      <w:pPr>
        <w:rPr>
          <w:rFonts w:ascii="Times New Roman" w:hAnsi="Times New Roman"/>
          <w:sz w:val="18"/>
          <w:szCs w:val="18"/>
          <w:lang w:eastAsia="en-US"/>
        </w:rPr>
      </w:pPr>
    </w:p>
    <w:p w14:paraId="7F30E0D1" w14:textId="1B30326D" w:rsidR="002952DF" w:rsidRPr="00A47134" w:rsidRDefault="002952DF" w:rsidP="002952DF">
      <w:pPr>
        <w:rPr>
          <w:color w:val="FF0000"/>
        </w:rPr>
      </w:pPr>
      <w:r w:rsidRPr="00721039">
        <w:rPr>
          <w:b/>
          <w:bCs/>
        </w:rPr>
        <w:t>Obs: A partir de agora caso você tenha dúvida na formulação de algum acorde, sugerimos que vá até o final de nossa apostila onde temos um dicionário de acordes.</w:t>
      </w:r>
    </w:p>
    <w:p w14:paraId="112DA5B1" w14:textId="69A4E4E0" w:rsidR="002952DF" w:rsidRDefault="002952DF" w:rsidP="002952DF">
      <w:pPr>
        <w:jc w:val="center"/>
      </w:pPr>
      <w:r>
        <w:rPr>
          <w:b/>
          <w:bCs/>
          <w:noProof/>
          <w:lang w:eastAsia="pt-BR"/>
        </w:rPr>
        <mc:AlternateContent>
          <mc:Choice Requires="wps">
            <w:drawing>
              <wp:anchor distT="0" distB="0" distL="114300" distR="114300" simplePos="0" relativeHeight="251858944" behindDoc="1" locked="0" layoutInCell="1" allowOverlap="1" wp14:anchorId="24171723" wp14:editId="61B6227A">
                <wp:simplePos x="0" y="0"/>
                <wp:positionH relativeFrom="column">
                  <wp:posOffset>281354</wp:posOffset>
                </wp:positionH>
                <wp:positionV relativeFrom="paragraph">
                  <wp:posOffset>90840</wp:posOffset>
                </wp:positionV>
                <wp:extent cx="4837430" cy="755650"/>
                <wp:effectExtent l="0" t="0" r="1270" b="6350"/>
                <wp:wrapNone/>
                <wp:docPr id="799" name="Retângulo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755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67EC04E" id="Retângulo 799" o:spid="_x0000_s1026" style="position:absolute;margin-left:22.15pt;margin-top:7.15pt;width:380.9pt;height:59.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" fillcolor="#ffd961" strokecolor="#974706 [1609]" strokeweight="2pt">
                <v:path arrowok="t"/>
              </v:rect>
            </w:pict>
          </mc:Fallback>
        </mc:AlternateContent>
      </w:r>
    </w:p>
    <w:p w14:paraId="1F3A4335" w14:textId="640D3486" w:rsidR="002952DF" w:rsidRDefault="002952DF" w:rsidP="002952DF">
      <w:pPr>
        <w:jc w:val="center"/>
        <w:rPr>
          <w:b/>
          <w:bCs/>
        </w:rPr>
      </w:pPr>
      <w:r w:rsidRPr="00D22574">
        <w:rPr>
          <w:b/>
          <w:bCs/>
        </w:rPr>
        <w:t xml:space="preserve">Aula online da música </w:t>
      </w:r>
      <w:r>
        <w:rPr>
          <w:b/>
          <w:bCs/>
        </w:rPr>
        <w:t>Amor de Índio</w:t>
      </w:r>
      <w:r w:rsidRPr="00D22574">
        <w:rPr>
          <w:b/>
          <w:bCs/>
        </w:rPr>
        <w:t>, acesse aqui</w:t>
      </w:r>
      <w:r>
        <w:rPr>
          <w:b/>
          <w:bCs/>
        </w:rPr>
        <w:t xml:space="preserve"> (basta clicar)</w:t>
      </w:r>
      <w:r w:rsidRPr="00D22574">
        <w:rPr>
          <w:b/>
          <w:bCs/>
        </w:rPr>
        <w:t>:</w:t>
      </w:r>
    </w:p>
    <w:p w14:paraId="1930FBCF" w14:textId="2AC200C7" w:rsidR="002952DF" w:rsidRPr="004F052E" w:rsidRDefault="002952DF" w:rsidP="002952DF">
      <w:pPr>
        <w:jc w:val="center"/>
        <w:rPr>
          <w:color w:val="FFFFFF" w:themeColor="background1"/>
        </w:rPr>
      </w:pPr>
    </w:p>
    <w:p w14:paraId="0738E67B" w14:textId="77777777" w:rsidR="002952DF" w:rsidRPr="00747884" w:rsidRDefault="000B7A75" w:rsidP="002952DF">
      <w:pPr>
        <w:jc w:val="center"/>
        <w:rPr>
          <w:rStyle w:val="Hyperlink"/>
          <w:rFonts w:cs="Arial"/>
          <w:color w:val="auto"/>
          <w:sz w:val="18"/>
          <w:szCs w:val="18"/>
        </w:rPr>
      </w:pPr>
      <w:hyperlink r:id="rId197" w:history="1">
        <w:r w:rsidR="002952DF" w:rsidRPr="00747884">
          <w:rPr>
            <w:rStyle w:val="Hyperlink"/>
            <w:rFonts w:cs="Arial"/>
            <w:color w:val="auto"/>
            <w:sz w:val="18"/>
            <w:szCs w:val="18"/>
          </w:rPr>
          <w:t>https://www.youtube.com/watch?v=jt9f0jOD_hk&amp;list=PLCAVX-O9MrRiZJQkChuz4EoQfVOY58WF&amp;ab_channel=ProjetoS%C3%A3oTiago</w:t>
        </w:r>
      </w:hyperlink>
    </w:p>
    <w:p w14:paraId="20E62E43" w14:textId="401F538D" w:rsidR="00A87050" w:rsidRDefault="00A87050" w:rsidP="00CA7A49">
      <w:pPr>
        <w:rPr>
          <w:color w:val="FF0000"/>
        </w:rPr>
      </w:pPr>
    </w:p>
    <w:p w14:paraId="5C6C1B0A" w14:textId="77777777" w:rsidR="00534BF3" w:rsidRDefault="00534BF3" w:rsidP="00CA7A49">
      <w:pPr>
        <w:rPr>
          <w:color w:val="FF0000"/>
        </w:rPr>
      </w:pPr>
    </w:p>
    <w:p w14:paraId="3A564193" w14:textId="74A51375" w:rsidR="00534BF3" w:rsidRPr="007213F8" w:rsidRDefault="00534BF3" w:rsidP="00CA7A49">
      <w:pPr>
        <w:rPr>
          <w:color w:val="FF0000"/>
        </w:rPr>
      </w:pPr>
    </w:p>
    <w:p w14:paraId="6285E382" w14:textId="423FC7E3" w:rsidR="00645983" w:rsidRPr="00645983" w:rsidRDefault="00214522" w:rsidP="00645983">
      <w:pPr>
        <w:rPr>
          <w:rFonts w:ascii="Arial Black" w:hAnsi="Arial Black"/>
          <w:bCs/>
          <w:color w:val="ED3611"/>
          <w:sz w:val="36"/>
          <w:szCs w:val="36"/>
          <w:lang w:eastAsia="pt-BR"/>
        </w:rPr>
      </w:pPr>
      <w:bookmarkStart w:id="116" w:name="_Toc70064120"/>
      <w:r w:rsidRPr="00645983">
        <w:rPr>
          <w:rFonts w:ascii="Arial Black" w:hAnsi="Arial Black"/>
          <w:bCs/>
          <w:color w:val="ED3611"/>
          <w:sz w:val="36"/>
          <w:szCs w:val="36"/>
          <w:lang w:eastAsia="pt-BR"/>
        </w:rPr>
        <w:lastRenderedPageBreak/>
        <w:t>P</w:t>
      </w:r>
      <w:r w:rsidR="00C56483" w:rsidRPr="00645983">
        <w:rPr>
          <w:rFonts w:ascii="Arial Black" w:hAnsi="Arial Black"/>
          <w:bCs/>
          <w:color w:val="ED3611"/>
          <w:sz w:val="36"/>
          <w:szCs w:val="36"/>
          <w:lang w:eastAsia="pt-BR"/>
        </w:rPr>
        <w:t>a</w:t>
      </w:r>
      <w:r w:rsidR="00881AC9" w:rsidRPr="00645983">
        <w:rPr>
          <w:rFonts w:ascii="Arial Black" w:hAnsi="Arial Black"/>
          <w:bCs/>
          <w:color w:val="ED3611"/>
          <w:sz w:val="36"/>
          <w:szCs w:val="36"/>
          <w:lang w:eastAsia="pt-BR"/>
        </w:rPr>
        <w:t>ra Não Dizer Que N</w:t>
      </w:r>
      <w:r w:rsidRPr="00645983">
        <w:rPr>
          <w:rFonts w:ascii="Arial Black" w:hAnsi="Arial Black"/>
          <w:bCs/>
          <w:color w:val="ED3611"/>
          <w:sz w:val="36"/>
          <w:szCs w:val="36"/>
          <w:lang w:eastAsia="pt-BR"/>
        </w:rPr>
        <w:t>ão</w:t>
      </w:r>
      <w:r w:rsidR="006324F3" w:rsidRPr="00645983">
        <w:rPr>
          <w:rFonts w:ascii="Arial Black" w:hAnsi="Arial Black"/>
          <w:bCs/>
          <w:color w:val="ED3611"/>
          <w:sz w:val="36"/>
          <w:szCs w:val="36"/>
          <w:lang w:eastAsia="pt-BR"/>
        </w:rPr>
        <w:t xml:space="preserve"> </w:t>
      </w:r>
      <w:r w:rsidR="00374AF7" w:rsidRPr="00645983">
        <w:rPr>
          <w:rFonts w:ascii="Arial Black" w:hAnsi="Arial Black"/>
          <w:bCs/>
          <w:color w:val="ED3611"/>
          <w:sz w:val="36"/>
          <w:szCs w:val="36"/>
          <w:lang w:eastAsia="pt-BR"/>
        </w:rPr>
        <w:t>Falei d</w:t>
      </w:r>
      <w:r w:rsidR="00881AC9" w:rsidRPr="00645983">
        <w:rPr>
          <w:rFonts w:ascii="Arial Black" w:hAnsi="Arial Black"/>
          <w:bCs/>
          <w:color w:val="ED3611"/>
          <w:sz w:val="36"/>
          <w:szCs w:val="36"/>
          <w:lang w:eastAsia="pt-BR"/>
        </w:rPr>
        <w:t>as F</w:t>
      </w:r>
      <w:r w:rsidR="00EB1DAD" w:rsidRPr="00645983">
        <w:rPr>
          <w:rFonts w:ascii="Arial Black" w:hAnsi="Arial Black"/>
          <w:bCs/>
          <w:color w:val="ED3611"/>
          <w:sz w:val="36"/>
          <w:szCs w:val="36"/>
          <w:lang w:eastAsia="pt-BR"/>
        </w:rPr>
        <w:t>lores</w:t>
      </w:r>
      <w:bookmarkEnd w:id="116"/>
      <w:r w:rsidRPr="00645983">
        <w:rPr>
          <w:rFonts w:ascii="Arial Black" w:hAnsi="Arial Black"/>
          <w:bCs/>
          <w:color w:val="ED3611"/>
          <w:sz w:val="36"/>
          <w:szCs w:val="36"/>
          <w:lang w:eastAsia="pt-BR"/>
        </w:rPr>
        <w:t xml:space="preserve"> </w:t>
      </w:r>
    </w:p>
    <w:p w14:paraId="11F0EB77" w14:textId="23E4209D" w:rsidR="00645983" w:rsidRDefault="00645983" w:rsidP="00645983">
      <w:r w:rsidRPr="005C6751">
        <w:rPr>
          <w:noProof/>
          <w:sz w:val="16"/>
          <w:lang w:eastAsia="pt-BR"/>
        </w:rPr>
        <w:drawing>
          <wp:anchor distT="0" distB="0" distL="114300" distR="114300" simplePos="0" relativeHeight="251823104" behindDoc="0" locked="0" layoutInCell="1" allowOverlap="1" wp14:anchorId="4135156E" wp14:editId="1C9EF23F">
            <wp:simplePos x="0" y="0"/>
            <wp:positionH relativeFrom="margin">
              <wp:posOffset>-6078</wp:posOffset>
            </wp:positionH>
            <wp:positionV relativeFrom="paragraph">
              <wp:posOffset>1166132</wp:posOffset>
            </wp:positionV>
            <wp:extent cx="5660390" cy="7399655"/>
            <wp:effectExtent l="0" t="0" r="0" b="0"/>
            <wp:wrapSquare wrapText="bothSides"/>
            <wp:docPr id="1161" name="Imagem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r="1489"/>
                    <a:stretch/>
                  </pic:blipFill>
                  <pic:spPr bwMode="auto">
                    <a:xfrm>
                      <a:off x="0" y="0"/>
                      <a:ext cx="5660390" cy="7399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6751">
        <w:rPr>
          <w:noProof/>
          <w:lang w:eastAsia="pt-BR"/>
        </w:rPr>
        <mc:AlternateContent>
          <mc:Choice Requires="wps">
            <w:drawing>
              <wp:anchor distT="0" distB="0" distL="114300" distR="114300" simplePos="0" relativeHeight="251687424" behindDoc="1" locked="0" layoutInCell="1" allowOverlap="1" wp14:anchorId="497B8007" wp14:editId="075545E1">
                <wp:simplePos x="0" y="0"/>
                <wp:positionH relativeFrom="margin">
                  <wp:posOffset>3910330</wp:posOffset>
                </wp:positionH>
                <wp:positionV relativeFrom="paragraph">
                  <wp:posOffset>590550</wp:posOffset>
                </wp:positionV>
                <wp:extent cx="798830" cy="503555"/>
                <wp:effectExtent l="0" t="0" r="20320" b="10795"/>
                <wp:wrapNone/>
                <wp:docPr id="173" name="Elips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8830" cy="50355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9E8C1" w14:textId="74222BED" w:rsidR="00FC5563" w:rsidRDefault="00FC5563" w:rsidP="005C675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7B8007" id="Elipse 173" o:spid="_x0000_s1026" style="position:absolute;margin-left:307.9pt;margin-top:46.5pt;width:62.9pt;height:39.6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" fillcolor="#ffc000" strokecolor="#e36c0a [2409]" strokeweight="2pt">
                <v:path arrowok="t"/>
                <v:textbox>
                  <w:txbxContent>
                    <w:p w14:paraId="1D39E8C1" w14:textId="74222BED" w:rsidR="00FC5563" w:rsidRDefault="00FC5563" w:rsidP="005C6751">
                      <w:pPr>
                        <w:jc w:val="center"/>
                      </w:pPr>
                      <w:r>
                        <w:t xml:space="preserve"> </w:t>
                      </w:r>
                    </w:p>
                  </w:txbxContent>
                </v:textbox>
                <w10:wrap anchorx="margin"/>
              </v:oval>
            </w:pict>
          </mc:Fallback>
        </mc:AlternateContent>
      </w:r>
      <w:r w:rsidRPr="005C6751">
        <w:rPr>
          <w:noProof/>
          <w:lang w:eastAsia="pt-BR"/>
        </w:rPr>
        <w:drawing>
          <wp:inline distT="0" distB="0" distL="0" distR="0" wp14:anchorId="539CF43D" wp14:editId="4752A9DE">
            <wp:extent cx="3860800" cy="1087370"/>
            <wp:effectExtent l="0" t="0" r="6350" b="0"/>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90358" cy="1095695"/>
                    </a:xfrm>
                    <a:prstGeom prst="rect">
                      <a:avLst/>
                    </a:prstGeom>
                    <a:noFill/>
                    <a:ln>
                      <a:noFill/>
                    </a:ln>
                  </pic:spPr>
                </pic:pic>
              </a:graphicData>
            </a:graphic>
          </wp:inline>
        </w:drawing>
      </w:r>
      <w:r>
        <w:t xml:space="preserve">   </w:t>
      </w:r>
      <w:r w:rsidR="00544FDE">
        <w:t xml:space="preserve"> </w:t>
      </w:r>
      <w:r w:rsidR="005C6751" w:rsidRPr="005C6751">
        <w:object w:dxaOrig="1540" w:dyaOrig="993" w14:anchorId="7EF60617">
          <v:shape id="_x0000_i1042" type="#_x0000_t75" style="width:44.7pt;height:34.75pt" o:ole="">
            <v:imagedata r:id="rId200" o:title=""/>
          </v:shape>
          <o:OLEObject Type="Embed" ProgID="Package" ShapeID="_x0000_i1042" DrawAspect="Icon" ObjectID="_1711007473" r:id="rId201"/>
        </w:object>
      </w:r>
    </w:p>
    <w:p w14:paraId="1600C1D4" w14:textId="129E0A48" w:rsidR="00FE5390" w:rsidRPr="00645983" w:rsidRDefault="00665C20" w:rsidP="00645983">
      <w:r>
        <w:rPr>
          <w:rFonts w:cs="Arial"/>
          <w:b/>
          <w:i/>
          <w:noProof/>
          <w:sz w:val="28"/>
          <w:szCs w:val="28"/>
          <w:lang w:eastAsia="pt-BR"/>
        </w:rPr>
        <w:lastRenderedPageBreak/>
        <w:drawing>
          <wp:inline distT="0" distB="0" distL="0" distR="0" wp14:anchorId="541779DD" wp14:editId="0F14C407">
            <wp:extent cx="5259924" cy="8360228"/>
            <wp:effectExtent l="0" t="0" r="0" b="3175"/>
            <wp:docPr id="796" name="Imagem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84271" cy="8398925"/>
                    </a:xfrm>
                    <a:prstGeom prst="rect">
                      <a:avLst/>
                    </a:prstGeom>
                    <a:noFill/>
                    <a:ln>
                      <a:noFill/>
                    </a:ln>
                  </pic:spPr>
                </pic:pic>
              </a:graphicData>
            </a:graphic>
          </wp:inline>
        </w:drawing>
      </w:r>
    </w:p>
    <w:p w14:paraId="31E2C214" w14:textId="42E4E86A" w:rsidR="00665C20" w:rsidRDefault="00665C20" w:rsidP="00665C20">
      <w:pPr>
        <w:jc w:val="center"/>
      </w:pPr>
      <w:r>
        <w:rPr>
          <w:noProof/>
          <w:lang w:eastAsia="pt-BR"/>
        </w:rPr>
        <mc:AlternateContent>
          <mc:Choice Requires="wps">
            <w:drawing>
              <wp:anchor distT="0" distB="0" distL="114300" distR="114300" simplePos="0" relativeHeight="251819008" behindDoc="1" locked="0" layoutInCell="1" allowOverlap="1" wp14:anchorId="2ED01218" wp14:editId="2DE1DA53">
                <wp:simplePos x="0" y="0"/>
                <wp:positionH relativeFrom="margin">
                  <wp:posOffset>216102</wp:posOffset>
                </wp:positionH>
                <wp:positionV relativeFrom="paragraph">
                  <wp:posOffset>112360</wp:posOffset>
                </wp:positionV>
                <wp:extent cx="5004000" cy="472273"/>
                <wp:effectExtent l="0" t="0" r="25400" b="23495"/>
                <wp:wrapNone/>
                <wp:docPr id="98" name="Retâ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4000" cy="472273"/>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680A1" id="Retângulo 98" o:spid="_x0000_s1026" style="position:absolute;margin-left:17pt;margin-top:8.85pt;width:394pt;height:37.2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" fillcolor="#ffd961" strokecolor="#974706 [1609]" strokeweight="2pt">
                <v:path arrowok="t"/>
                <w10:wrap anchorx="margin"/>
              </v:rect>
            </w:pict>
          </mc:Fallback>
        </mc:AlternateContent>
      </w:r>
    </w:p>
    <w:p w14:paraId="280D27D0" w14:textId="1BBD1A26" w:rsidR="005C6751" w:rsidRPr="005C6751" w:rsidRDefault="00665C20" w:rsidP="005C6751">
      <w:pPr>
        <w:jc w:val="center"/>
        <w:rPr>
          <w:b/>
          <w:bCs/>
          <w:sz w:val="16"/>
        </w:rPr>
      </w:pPr>
      <w:r w:rsidRPr="005C6751">
        <w:rPr>
          <w:b/>
          <w:bCs/>
          <w:sz w:val="16"/>
        </w:rPr>
        <w:t>Aula online da música Para não dizer que não falei das flores,</w:t>
      </w:r>
      <w:r w:rsidR="005C6751" w:rsidRPr="005C6751">
        <w:rPr>
          <w:b/>
          <w:bCs/>
          <w:sz w:val="16"/>
        </w:rPr>
        <w:t xml:space="preserve"> </w:t>
      </w:r>
      <w:r w:rsidRPr="005C6751">
        <w:rPr>
          <w:b/>
          <w:bCs/>
          <w:sz w:val="16"/>
        </w:rPr>
        <w:t>acesse aqui (basta clicar):</w:t>
      </w:r>
    </w:p>
    <w:p w14:paraId="31118C6F" w14:textId="40A0F780" w:rsidR="00665C20" w:rsidRPr="005C6751" w:rsidRDefault="000B7A75" w:rsidP="005C6751">
      <w:pPr>
        <w:jc w:val="center"/>
        <w:rPr>
          <w:rFonts w:cs="Arial"/>
          <w:b/>
          <w:bCs/>
          <w:sz w:val="14"/>
          <w:szCs w:val="18"/>
        </w:rPr>
      </w:pPr>
      <w:hyperlink r:id="rId203" w:history="1">
        <w:r w:rsidR="00665C20" w:rsidRPr="00665C20">
          <w:rPr>
            <w:rStyle w:val="Hyperlink"/>
            <w:rFonts w:cs="Arial"/>
            <w:color w:val="auto"/>
            <w:sz w:val="14"/>
            <w:szCs w:val="18"/>
          </w:rPr>
          <w:t>https://www.youtube.com/watch?v=reSkR7W5NFw&amp;list=PLCAVX-O9MrRjnyp26s6ikiH7Ax9fx5n6F&amp;ab_channel=ProjetoS%C3%A3oTiago</w:t>
        </w:r>
      </w:hyperlink>
    </w:p>
    <w:p w14:paraId="3A2797B8" w14:textId="77777777" w:rsidR="009F224C" w:rsidRPr="00AC0048" w:rsidRDefault="00E03CF4" w:rsidP="001C4B5E">
      <w:pPr>
        <w:pStyle w:val="Ttulo3"/>
        <w:rPr>
          <w:rFonts w:ascii="Arial Black" w:hAnsi="Arial Black"/>
          <w:b w:val="0"/>
          <w:sz w:val="36"/>
          <w:szCs w:val="36"/>
        </w:rPr>
      </w:pPr>
      <w:bookmarkStart w:id="117" w:name="_Toc70064121"/>
      <w:bookmarkStart w:id="118" w:name="_Toc99392333"/>
      <w:r w:rsidRPr="00AC0048">
        <w:rPr>
          <w:rFonts w:ascii="Arial Black" w:hAnsi="Arial Black"/>
          <w:b w:val="0"/>
          <w:sz w:val="36"/>
          <w:szCs w:val="36"/>
        </w:rPr>
        <w:lastRenderedPageBreak/>
        <w:t>Felicidad</w:t>
      </w:r>
      <w:r w:rsidR="00641DAC" w:rsidRPr="00AC0048">
        <w:rPr>
          <w:rFonts w:ascii="Arial Black" w:hAnsi="Arial Black"/>
          <w:b w:val="0"/>
          <w:sz w:val="36"/>
          <w:szCs w:val="36"/>
        </w:rPr>
        <w:t>e</w:t>
      </w:r>
      <w:bookmarkEnd w:id="117"/>
      <w:bookmarkEnd w:id="118"/>
      <w:r w:rsidR="009F224C" w:rsidRPr="00AC0048">
        <w:rPr>
          <w:rFonts w:ascii="Arial Black" w:hAnsi="Arial Black"/>
          <w:b w:val="0"/>
          <w:sz w:val="36"/>
          <w:szCs w:val="36"/>
        </w:rPr>
        <w:t xml:space="preserve"> </w:t>
      </w:r>
    </w:p>
    <w:p w14:paraId="1BF44417" w14:textId="77777777" w:rsidR="00EF6A57" w:rsidRDefault="00EF6A57" w:rsidP="00EF6A57">
      <w:pPr>
        <w:rPr>
          <w:rFonts w:cs="Arial"/>
          <w:b/>
          <w:i/>
          <w:sz w:val="28"/>
          <w:szCs w:val="28"/>
        </w:rPr>
      </w:pPr>
      <w:r>
        <w:rPr>
          <w:rFonts w:cs="Arial"/>
          <w:b/>
          <w:i/>
          <w:noProof/>
          <w:sz w:val="28"/>
          <w:szCs w:val="28"/>
          <w:lang w:eastAsia="pt-BR"/>
        </w:rPr>
        <w:drawing>
          <wp:inline distT="0" distB="0" distL="0" distR="0" wp14:anchorId="1E90FD5C" wp14:editId="377FF39F">
            <wp:extent cx="5391150" cy="124777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391150" cy="1247775"/>
                    </a:xfrm>
                    <a:prstGeom prst="rect">
                      <a:avLst/>
                    </a:prstGeom>
                    <a:noFill/>
                    <a:ln>
                      <a:noFill/>
                    </a:ln>
                  </pic:spPr>
                </pic:pic>
              </a:graphicData>
            </a:graphic>
          </wp:inline>
        </w:drawing>
      </w:r>
    </w:p>
    <w:p w14:paraId="04E4DC75" w14:textId="5E73A048" w:rsidR="00EF6A57" w:rsidRDefault="00F82FA0" w:rsidP="00EF6A57">
      <w:pPr>
        <w:rPr>
          <w:rFonts w:cs="Arial"/>
          <w:b/>
          <w:i/>
          <w:sz w:val="28"/>
          <w:szCs w:val="28"/>
        </w:rPr>
      </w:pPr>
      <w:r>
        <w:rPr>
          <w:noProof/>
          <w:lang w:eastAsia="pt-BR"/>
        </w:rPr>
        <mc:AlternateContent>
          <mc:Choice Requires="wps">
            <w:drawing>
              <wp:anchor distT="0" distB="0" distL="114300" distR="114300" simplePos="0" relativeHeight="251688448" behindDoc="1" locked="0" layoutInCell="1" allowOverlap="1" wp14:anchorId="330EF51C" wp14:editId="0B9F80B3">
                <wp:simplePos x="0" y="0"/>
                <wp:positionH relativeFrom="margin">
                  <wp:posOffset>2054951</wp:posOffset>
                </wp:positionH>
                <wp:positionV relativeFrom="paragraph">
                  <wp:posOffset>185050</wp:posOffset>
                </wp:positionV>
                <wp:extent cx="1235947" cy="745413"/>
                <wp:effectExtent l="0" t="0" r="21590" b="17145"/>
                <wp:wrapNone/>
                <wp:docPr id="174" name="Elips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5947" cy="745413"/>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538D8" id="Elipse 174" o:spid="_x0000_s1026" style="position:absolute;margin-left:161.8pt;margin-top:14.55pt;width:97.3pt;height:58.7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" fillcolor="#ffc000" strokecolor="#e36c0a [2409]" strokeweight="2pt">
                <v:path arrowok="t"/>
                <w10:wrap anchorx="margin"/>
              </v:oval>
            </w:pict>
          </mc:Fallback>
        </mc:AlternateContent>
      </w:r>
    </w:p>
    <w:p w14:paraId="5AEA2D86" w14:textId="48427621" w:rsidR="00EF6A57" w:rsidRDefault="002952DF" w:rsidP="00B82C0B">
      <w:pPr>
        <w:jc w:val="center"/>
      </w:pPr>
      <w:r>
        <w:object w:dxaOrig="1540" w:dyaOrig="993" w14:anchorId="5FDE1314">
          <v:shape id="_x0000_i1043" type="#_x0000_t75" style="width:64.55pt;height:52.15pt" o:ole="">
            <v:imagedata r:id="rId205" o:title="" cropright="3014f"/>
          </v:shape>
          <o:OLEObject Type="Embed" ProgID="Package" ShapeID="_x0000_i1043" DrawAspect="Icon" ObjectID="_1711007474" r:id="rId206"/>
        </w:object>
      </w:r>
    </w:p>
    <w:p w14:paraId="6889ABA5" w14:textId="77777777" w:rsidR="002952DF" w:rsidRDefault="002952DF" w:rsidP="00B82C0B">
      <w:pPr>
        <w:jc w:val="center"/>
      </w:pPr>
    </w:p>
    <w:p w14:paraId="048ACEE2" w14:textId="77777777" w:rsidR="002952DF" w:rsidRDefault="002952DF" w:rsidP="00B82C0B">
      <w:pPr>
        <w:jc w:val="center"/>
      </w:pPr>
    </w:p>
    <w:p w14:paraId="64E15049" w14:textId="77777777" w:rsidR="00EF6A57" w:rsidRDefault="00EF6A57" w:rsidP="00EF6A57">
      <w:pPr>
        <w:jc w:val="center"/>
        <w:rPr>
          <w:rFonts w:cs="Arial"/>
          <w:b/>
          <w:i/>
          <w:sz w:val="28"/>
          <w:szCs w:val="28"/>
        </w:rPr>
      </w:pPr>
    </w:p>
    <w:p w14:paraId="32D1DBDC" w14:textId="77777777" w:rsidR="00EF6A57" w:rsidRDefault="00CA7A49" w:rsidP="00EF6A57">
      <w:pPr>
        <w:jc w:val="center"/>
      </w:pPr>
      <w:r>
        <w:rPr>
          <w:rFonts w:cs="Arial"/>
          <w:b/>
          <w:i/>
          <w:noProof/>
          <w:sz w:val="28"/>
          <w:szCs w:val="28"/>
          <w:lang w:eastAsia="pt-BR"/>
        </w:rPr>
        <w:drawing>
          <wp:inline distT="0" distB="0" distL="0" distR="0" wp14:anchorId="658ED349" wp14:editId="42B1E2B1">
            <wp:extent cx="5391150" cy="112395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391150" cy="1123950"/>
                    </a:xfrm>
                    <a:prstGeom prst="rect">
                      <a:avLst/>
                    </a:prstGeom>
                    <a:noFill/>
                    <a:ln>
                      <a:noFill/>
                    </a:ln>
                  </pic:spPr>
                </pic:pic>
              </a:graphicData>
            </a:graphic>
          </wp:inline>
        </w:drawing>
      </w:r>
    </w:p>
    <w:p w14:paraId="37EC4A82" w14:textId="69964530" w:rsidR="00EF6A57" w:rsidRDefault="00A602D0" w:rsidP="00EF6A57">
      <w:pPr>
        <w:jc w:val="center"/>
      </w:pPr>
      <w:r>
        <w:rPr>
          <w:noProof/>
          <w:lang w:eastAsia="pt-BR"/>
        </w:rPr>
        <mc:AlternateContent>
          <mc:Choice Requires="wps">
            <w:drawing>
              <wp:anchor distT="0" distB="0" distL="114300" distR="114300" simplePos="0" relativeHeight="251689472" behindDoc="1" locked="0" layoutInCell="1" allowOverlap="1" wp14:anchorId="184C3516" wp14:editId="111605E7">
                <wp:simplePos x="0" y="0"/>
                <wp:positionH relativeFrom="margin">
                  <wp:posOffset>2054860</wp:posOffset>
                </wp:positionH>
                <wp:positionV relativeFrom="paragraph">
                  <wp:posOffset>89424</wp:posOffset>
                </wp:positionV>
                <wp:extent cx="1235710" cy="723481"/>
                <wp:effectExtent l="0" t="0" r="21590" b="19685"/>
                <wp:wrapNone/>
                <wp:docPr id="176" name="Elips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5710" cy="723481"/>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E45C62" id="Elipse 176" o:spid="_x0000_s1026" style="position:absolute;margin-left:161.8pt;margin-top:7.05pt;width:97.3pt;height:56.9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" fillcolor="#ffc000" strokecolor="#e36c0a [2409]" strokeweight="2pt">
                <v:path arrowok="t"/>
                <w10:wrap anchorx="margin"/>
              </v:oval>
            </w:pict>
          </mc:Fallback>
        </mc:AlternateContent>
      </w:r>
    </w:p>
    <w:p w14:paraId="7EF330EB" w14:textId="6A8B0D46" w:rsidR="00E03CF4" w:rsidRDefault="002952DF" w:rsidP="00BA055C">
      <w:pPr>
        <w:jc w:val="center"/>
      </w:pPr>
      <w:r>
        <w:object w:dxaOrig="1540" w:dyaOrig="993" w14:anchorId="3E9D4809">
          <v:shape id="_x0000_i1044" type="#_x0000_t75" style="width:64.55pt;height:47.15pt" o:ole="">
            <v:imagedata r:id="rId208" o:title=""/>
          </v:shape>
          <o:OLEObject Type="Embed" ProgID="Package" ShapeID="_x0000_i1044" DrawAspect="Icon" ObjectID="_1711007475" r:id="rId209"/>
        </w:object>
      </w:r>
    </w:p>
    <w:p w14:paraId="52A8A374" w14:textId="77777777" w:rsidR="00D75F3F" w:rsidRDefault="00D75F3F" w:rsidP="00BA055C">
      <w:pPr>
        <w:rPr>
          <w:rFonts w:cs="Arial"/>
          <w:b/>
          <w:i/>
          <w:sz w:val="28"/>
          <w:szCs w:val="28"/>
        </w:rPr>
      </w:pPr>
    </w:p>
    <w:p w14:paraId="2A936B30" w14:textId="77777777" w:rsidR="00E812CE" w:rsidRDefault="00E812CE" w:rsidP="00EF6A57">
      <w:pPr>
        <w:jc w:val="center"/>
        <w:rPr>
          <w:rFonts w:cs="Arial"/>
          <w:b/>
          <w:i/>
          <w:sz w:val="28"/>
          <w:szCs w:val="28"/>
        </w:rPr>
      </w:pPr>
    </w:p>
    <w:p w14:paraId="7483E64D" w14:textId="036B8A99" w:rsidR="008E5472" w:rsidRDefault="00A602D0" w:rsidP="00D57E22">
      <w:pPr>
        <w:rPr>
          <w:rFonts w:cs="Arial"/>
          <w:b/>
          <w:i/>
          <w:sz w:val="28"/>
          <w:szCs w:val="28"/>
        </w:rPr>
      </w:pPr>
      <w:r>
        <w:rPr>
          <w:rFonts w:cs="Arial"/>
          <w:b/>
          <w:i/>
          <w:noProof/>
          <w:sz w:val="28"/>
          <w:szCs w:val="28"/>
          <w:lang w:eastAsia="pt-BR"/>
        </w:rPr>
        <mc:AlternateContent>
          <mc:Choice Requires="wps">
            <w:drawing>
              <wp:anchor distT="0" distB="0" distL="114300" distR="114300" simplePos="0" relativeHeight="251676160" behindDoc="1" locked="0" layoutInCell="1" allowOverlap="1" wp14:anchorId="32E16034" wp14:editId="637837BD">
                <wp:simplePos x="0" y="0"/>
                <wp:positionH relativeFrom="margin">
                  <wp:posOffset>276392</wp:posOffset>
                </wp:positionH>
                <wp:positionV relativeFrom="paragraph">
                  <wp:posOffset>106827</wp:posOffset>
                </wp:positionV>
                <wp:extent cx="4762919" cy="797560"/>
                <wp:effectExtent l="0" t="0" r="19050" b="21590"/>
                <wp:wrapNone/>
                <wp:docPr id="120" name="Retângulo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919" cy="79756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E0ECF8" id="Retângulo 120" o:spid="_x0000_s1026" style="position:absolute;margin-left:21.75pt;margin-top:8.4pt;width:375.05pt;height:62.8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" fillcolor="#ffd961" strokecolor="#974706 [1609]" strokeweight="2pt">
                <v:path arrowok="t"/>
                <w10:wrap anchorx="margin"/>
              </v:rect>
            </w:pict>
          </mc:Fallback>
        </mc:AlternateContent>
      </w:r>
    </w:p>
    <w:p w14:paraId="03271E53" w14:textId="77777777" w:rsidR="004F052E" w:rsidRDefault="004F052E" w:rsidP="004F052E">
      <w:pPr>
        <w:jc w:val="center"/>
        <w:rPr>
          <w:b/>
          <w:bCs/>
        </w:rPr>
      </w:pPr>
      <w:r w:rsidRPr="00D22574">
        <w:rPr>
          <w:b/>
          <w:bCs/>
        </w:rPr>
        <w:t xml:space="preserve">Aula online da música </w:t>
      </w:r>
      <w:r w:rsidR="001D76B5">
        <w:rPr>
          <w:b/>
          <w:bCs/>
        </w:rPr>
        <w:t>Felicidade</w:t>
      </w:r>
      <w:r w:rsidRPr="00D22574">
        <w:rPr>
          <w:b/>
          <w:bCs/>
        </w:rPr>
        <w:t>, acesse aqui</w:t>
      </w:r>
      <w:r>
        <w:rPr>
          <w:b/>
          <w:bCs/>
        </w:rPr>
        <w:t xml:space="preserve"> (basta clicar)</w:t>
      </w:r>
      <w:r w:rsidRPr="00D22574">
        <w:rPr>
          <w:b/>
          <w:bCs/>
        </w:rPr>
        <w:t>:</w:t>
      </w:r>
    </w:p>
    <w:p w14:paraId="0EC2FD7E" w14:textId="77777777" w:rsidR="004F052E" w:rsidRPr="00747884" w:rsidRDefault="004F052E" w:rsidP="004F052E">
      <w:pPr>
        <w:jc w:val="center"/>
        <w:rPr>
          <w:rFonts w:cs="Arial"/>
          <w:b/>
          <w:i/>
          <w:color w:val="FFFFFF" w:themeColor="background1"/>
          <w:sz w:val="18"/>
          <w:szCs w:val="18"/>
        </w:rPr>
      </w:pPr>
    </w:p>
    <w:p w14:paraId="76A30DFF" w14:textId="14ED23F8" w:rsidR="00BD173B" w:rsidRPr="002952DF" w:rsidRDefault="000B7A75" w:rsidP="002952DF">
      <w:pPr>
        <w:jc w:val="center"/>
        <w:rPr>
          <w:rFonts w:ascii="Times New Roman" w:hAnsi="Times New Roman"/>
          <w:sz w:val="18"/>
          <w:szCs w:val="18"/>
          <w:lang w:eastAsia="en-US"/>
        </w:rPr>
      </w:pPr>
      <w:hyperlink r:id="rId210" w:history="1">
        <w:r w:rsidR="00D22574" w:rsidRPr="00747884">
          <w:rPr>
            <w:rStyle w:val="Hyperlink"/>
            <w:rFonts w:cs="Arial"/>
            <w:color w:val="auto"/>
            <w:sz w:val="18"/>
            <w:szCs w:val="18"/>
          </w:rPr>
          <w:t>https://www.youtube.com/watch?v=QvvKuwSlTB0&amp;list=PLCAVX-O9MrRhT1Ve_IMhMT1utPIb6PTOl&amp;ab_channel=ProjetoS%C3%A3oTiago</w:t>
        </w:r>
      </w:hyperlink>
    </w:p>
    <w:p w14:paraId="685CEB31" w14:textId="6CE4E53F" w:rsidR="00E44DDC" w:rsidRDefault="00006C1B" w:rsidP="00257187">
      <w:pPr>
        <w:rPr>
          <w:rFonts w:cs="Arial"/>
          <w:b/>
          <w:i/>
          <w:sz w:val="28"/>
          <w:szCs w:val="28"/>
        </w:rPr>
      </w:pPr>
      <w:r>
        <w:rPr>
          <w:rFonts w:cs="Arial"/>
          <w:b/>
          <w:i/>
          <w:noProof/>
          <w:sz w:val="28"/>
          <w:szCs w:val="28"/>
          <w:lang w:eastAsia="pt-BR"/>
        </w:rPr>
        <w:lastRenderedPageBreak/>
        <w:drawing>
          <wp:inline distT="0" distB="0" distL="0" distR="0" wp14:anchorId="1A91A77F" wp14:editId="7BE054FB">
            <wp:extent cx="5924550" cy="6727880"/>
            <wp:effectExtent l="0" t="0" r="0" b="0"/>
            <wp:docPr id="798" name="Imagem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31423" cy="6735685"/>
                    </a:xfrm>
                    <a:prstGeom prst="rect">
                      <a:avLst/>
                    </a:prstGeom>
                    <a:noFill/>
                    <a:ln>
                      <a:noFill/>
                    </a:ln>
                  </pic:spPr>
                </pic:pic>
              </a:graphicData>
            </a:graphic>
          </wp:inline>
        </w:drawing>
      </w:r>
    </w:p>
    <w:p w14:paraId="4FB7A4DF" w14:textId="77777777" w:rsidR="00F767F7" w:rsidRDefault="00F767F7" w:rsidP="00257187">
      <w:pPr>
        <w:rPr>
          <w:rFonts w:cs="Arial"/>
          <w:b/>
          <w:i/>
          <w:sz w:val="28"/>
          <w:szCs w:val="28"/>
        </w:rPr>
      </w:pPr>
    </w:p>
    <w:p w14:paraId="533CD255" w14:textId="77777777" w:rsidR="00713F48" w:rsidRDefault="00713F48" w:rsidP="00257187">
      <w:pPr>
        <w:rPr>
          <w:rFonts w:cs="Arial"/>
          <w:b/>
          <w:i/>
          <w:sz w:val="28"/>
          <w:szCs w:val="28"/>
        </w:rPr>
      </w:pPr>
    </w:p>
    <w:p w14:paraId="54868637" w14:textId="77777777" w:rsidR="00F767F7" w:rsidRDefault="00F767F7" w:rsidP="00257187">
      <w:pPr>
        <w:rPr>
          <w:rFonts w:cs="Arial"/>
          <w:b/>
          <w:i/>
          <w:sz w:val="28"/>
          <w:szCs w:val="28"/>
        </w:rPr>
      </w:pPr>
    </w:p>
    <w:p w14:paraId="243B944E" w14:textId="77777777" w:rsidR="00006C1B" w:rsidRDefault="00006C1B" w:rsidP="00257187">
      <w:pPr>
        <w:rPr>
          <w:rFonts w:cs="Arial"/>
          <w:b/>
          <w:i/>
          <w:sz w:val="28"/>
          <w:szCs w:val="28"/>
        </w:rPr>
      </w:pPr>
    </w:p>
    <w:p w14:paraId="47D7DD92" w14:textId="77777777" w:rsidR="00EC1104" w:rsidRDefault="00EC1104" w:rsidP="00257187">
      <w:pPr>
        <w:rPr>
          <w:rFonts w:cs="Arial"/>
          <w:b/>
          <w:i/>
          <w:sz w:val="28"/>
          <w:szCs w:val="28"/>
        </w:rPr>
      </w:pPr>
    </w:p>
    <w:p w14:paraId="3F5C11F7" w14:textId="77777777" w:rsidR="00EC1104" w:rsidRDefault="00EC1104" w:rsidP="00257187">
      <w:pPr>
        <w:rPr>
          <w:rFonts w:cs="Arial"/>
          <w:b/>
          <w:i/>
          <w:sz w:val="28"/>
          <w:szCs w:val="28"/>
        </w:rPr>
      </w:pPr>
    </w:p>
    <w:p w14:paraId="207EFD1E" w14:textId="77777777" w:rsidR="00F767F7" w:rsidRDefault="00F767F7" w:rsidP="00257187">
      <w:pPr>
        <w:rPr>
          <w:rFonts w:cs="Arial"/>
          <w:b/>
          <w:i/>
          <w:sz w:val="28"/>
          <w:szCs w:val="28"/>
        </w:rPr>
      </w:pPr>
    </w:p>
    <w:p w14:paraId="6AF4B45F" w14:textId="77777777" w:rsidR="00FE5390" w:rsidRDefault="00FE5390" w:rsidP="00257187">
      <w:pPr>
        <w:rPr>
          <w:rFonts w:cs="Arial"/>
          <w:b/>
          <w:i/>
          <w:sz w:val="28"/>
          <w:szCs w:val="28"/>
        </w:rPr>
      </w:pPr>
    </w:p>
    <w:p w14:paraId="42C129C3" w14:textId="77777777" w:rsidR="00F767F7" w:rsidRPr="005077E6" w:rsidRDefault="00F767F7" w:rsidP="00257187">
      <w:pPr>
        <w:rPr>
          <w:rFonts w:cs="Arial"/>
          <w:b/>
          <w:i/>
          <w:sz w:val="28"/>
          <w:szCs w:val="28"/>
        </w:rPr>
      </w:pPr>
    </w:p>
    <w:p w14:paraId="076BEAB8" w14:textId="5AB35E38" w:rsidR="00965BCB" w:rsidRPr="00AC0048" w:rsidRDefault="00E979E4" w:rsidP="001C4B5E">
      <w:pPr>
        <w:pStyle w:val="Ttulo3"/>
        <w:rPr>
          <w:rFonts w:ascii="Arial Black" w:hAnsi="Arial Black"/>
          <w:b w:val="0"/>
          <w:sz w:val="36"/>
          <w:szCs w:val="36"/>
        </w:rPr>
      </w:pPr>
      <w:bookmarkStart w:id="119" w:name="_Toc70064122"/>
      <w:r>
        <w:rPr>
          <w:rFonts w:ascii="Arial Black" w:hAnsi="Arial Black"/>
          <w:b w:val="0"/>
          <w:sz w:val="36"/>
          <w:szCs w:val="36"/>
        </w:rPr>
        <w:lastRenderedPageBreak/>
        <w:t xml:space="preserve"> </w:t>
      </w:r>
      <w:bookmarkStart w:id="120" w:name="_Toc99392334"/>
      <w:r w:rsidR="00965BCB" w:rsidRPr="00AC0048">
        <w:rPr>
          <w:rFonts w:ascii="Arial Black" w:hAnsi="Arial Black"/>
          <w:b w:val="0"/>
          <w:sz w:val="36"/>
          <w:szCs w:val="36"/>
        </w:rPr>
        <w:t>Trem Bala</w:t>
      </w:r>
      <w:bookmarkEnd w:id="119"/>
      <w:bookmarkEnd w:id="120"/>
    </w:p>
    <w:p w14:paraId="3CF05287" w14:textId="3EC63AB4" w:rsidR="00A275A1" w:rsidRDefault="00A275A1" w:rsidP="00A275A1">
      <w:pPr>
        <w:rPr>
          <w:color w:val="FF0000"/>
        </w:rPr>
      </w:pPr>
      <w:r>
        <w:rPr>
          <w:noProof/>
          <w:color w:val="FF0000"/>
          <w:lang w:eastAsia="pt-BR"/>
        </w:rPr>
        <w:drawing>
          <wp:anchor distT="0" distB="0" distL="114300" distR="114300" simplePos="0" relativeHeight="251821056" behindDoc="0" locked="0" layoutInCell="1" allowOverlap="1" wp14:anchorId="6FC2C18C" wp14:editId="494B75D2">
            <wp:simplePos x="0" y="0"/>
            <wp:positionH relativeFrom="column">
              <wp:posOffset>78740</wp:posOffset>
            </wp:positionH>
            <wp:positionV relativeFrom="paragraph">
              <wp:posOffset>67945</wp:posOffset>
            </wp:positionV>
            <wp:extent cx="3968750" cy="993140"/>
            <wp:effectExtent l="0" t="0" r="0" b="0"/>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96875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FF0000"/>
        </w:rPr>
        <w:t xml:space="preserve"> </w:t>
      </w:r>
    </w:p>
    <w:p w14:paraId="4555B257" w14:textId="5C4A708D" w:rsidR="00A275A1" w:rsidRDefault="00A275A1" w:rsidP="00A275A1">
      <w:pPr>
        <w:rPr>
          <w:color w:val="FF0000"/>
        </w:rPr>
      </w:pPr>
    </w:p>
    <w:p w14:paraId="03A79192" w14:textId="2B74A96B" w:rsidR="00A275A1" w:rsidRDefault="000B7A75" w:rsidP="00A0785B">
      <w:pPr>
        <w:jc w:val="center"/>
        <w:rPr>
          <w:color w:val="FF0000"/>
          <w:sz w:val="18"/>
        </w:rPr>
      </w:pPr>
      <w:r>
        <w:rPr>
          <w:noProof/>
          <w:lang w:eastAsia="pt-BR"/>
        </w:rPr>
        <w:object w:dxaOrig="1440" w:dyaOrig="1440" w14:anchorId="1C0DBB4A">
          <v:shape id="_x0000_s1116" type="#_x0000_t75" style="position:absolute;left:0;text-align:left;margin-left:337.5pt;margin-top:4.3pt;width:49.75pt;height:32.15pt;z-index:251820032;mso-position-horizontal-relative:text;mso-position-vertical-relative:text">
            <v:imagedata r:id="rId213" o:title=""/>
            <w10:wrap type="square" side="right"/>
          </v:shape>
          <o:OLEObject Type="Embed" ProgID="Package" ShapeID="_x0000_s1116" DrawAspect="Icon" ObjectID="_1711007518" r:id="rId214"/>
        </w:object>
      </w:r>
      <w:r w:rsidR="00280A68">
        <w:rPr>
          <w:noProof/>
          <w:lang w:eastAsia="pt-BR"/>
        </w:rPr>
        <mc:AlternateContent>
          <mc:Choice Requires="wps">
            <w:drawing>
              <wp:anchor distT="0" distB="0" distL="114300" distR="114300" simplePos="0" relativeHeight="251707904" behindDoc="1" locked="0" layoutInCell="1" allowOverlap="1" wp14:anchorId="0BB4397A" wp14:editId="5807390F">
                <wp:simplePos x="0" y="0"/>
                <wp:positionH relativeFrom="margin">
                  <wp:posOffset>4175865</wp:posOffset>
                </wp:positionH>
                <wp:positionV relativeFrom="paragraph">
                  <wp:posOffset>56280</wp:posOffset>
                </wp:positionV>
                <wp:extent cx="784800" cy="463550"/>
                <wp:effectExtent l="0" t="0" r="15875" b="12700"/>
                <wp:wrapNone/>
                <wp:docPr id="182" name="Elips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00" cy="4635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9EFD7A" id="Elipse 182" o:spid="_x0000_s1026" style="position:absolute;margin-left:328.8pt;margin-top:4.45pt;width:61.8pt;height:36.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" fillcolor="#ffc000" strokecolor="#e36c0a [2409]" strokeweight="2pt">
                <v:path arrowok="t"/>
                <w10:wrap anchorx="margin"/>
              </v:oval>
            </w:pict>
          </mc:Fallback>
        </mc:AlternateContent>
      </w:r>
      <w:r w:rsidR="00A275A1">
        <w:rPr>
          <w:color w:val="FF0000"/>
          <w:sz w:val="18"/>
        </w:rPr>
        <w:t xml:space="preserve"> </w:t>
      </w:r>
    </w:p>
    <w:p w14:paraId="50879DB6" w14:textId="0DEDFC7C" w:rsidR="00A275A1" w:rsidRDefault="00A275A1" w:rsidP="00A0785B">
      <w:pPr>
        <w:jc w:val="center"/>
        <w:rPr>
          <w:color w:val="FF0000"/>
          <w:sz w:val="18"/>
        </w:rPr>
      </w:pPr>
    </w:p>
    <w:p w14:paraId="6D29097D" w14:textId="2220523F" w:rsidR="00A275A1" w:rsidRPr="00A275A1" w:rsidRDefault="00A275A1" w:rsidP="00A0785B">
      <w:pPr>
        <w:jc w:val="center"/>
        <w:rPr>
          <w:color w:val="FF0000"/>
          <w:sz w:val="14"/>
        </w:rPr>
      </w:pPr>
    </w:p>
    <w:p w14:paraId="011F4B02" w14:textId="77777777" w:rsidR="00A275A1" w:rsidRDefault="00A275A1" w:rsidP="00A275A1"/>
    <w:p w14:paraId="288D3012" w14:textId="77777777" w:rsidR="00A275A1" w:rsidRDefault="00A275A1" w:rsidP="00A275A1"/>
    <w:p w14:paraId="4B79D9B0" w14:textId="77777777" w:rsidR="00A275A1" w:rsidRPr="00A275A1" w:rsidRDefault="00A275A1" w:rsidP="00A275A1">
      <w:pPr>
        <w:rPr>
          <w:sz w:val="16"/>
        </w:rPr>
      </w:pPr>
    </w:p>
    <w:p w14:paraId="0E45C70E" w14:textId="491355AB" w:rsidR="00A275A1" w:rsidRPr="002952DF" w:rsidRDefault="00A275A1" w:rsidP="002952DF">
      <w:r>
        <w:rPr>
          <w:noProof/>
          <w:lang w:eastAsia="pt-BR"/>
        </w:rPr>
        <w:drawing>
          <wp:inline distT="0" distB="0" distL="0" distR="0" wp14:anchorId="32860487" wp14:editId="220C6970">
            <wp:extent cx="5286413" cy="7257143"/>
            <wp:effectExtent l="0" t="0" r="0" b="127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00441" cy="7276400"/>
                    </a:xfrm>
                    <a:prstGeom prst="rect">
                      <a:avLst/>
                    </a:prstGeom>
                    <a:noFill/>
                    <a:ln>
                      <a:noFill/>
                    </a:ln>
                  </pic:spPr>
                </pic:pic>
              </a:graphicData>
            </a:graphic>
          </wp:inline>
        </w:drawing>
      </w:r>
    </w:p>
    <w:p w14:paraId="68A30DD4" w14:textId="2B613C42" w:rsidR="00AD783A" w:rsidRDefault="00A275A1" w:rsidP="00AD783A">
      <w:r>
        <w:rPr>
          <w:noProof/>
          <w:lang w:eastAsia="pt-BR"/>
        </w:rPr>
        <w:lastRenderedPageBreak/>
        <w:drawing>
          <wp:inline distT="0" distB="0" distL="0" distR="0" wp14:anchorId="510868DB" wp14:editId="6A91DD1A">
            <wp:extent cx="5662299" cy="8069943"/>
            <wp:effectExtent l="0" t="0" r="0" b="7620"/>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666769" cy="8076313"/>
                    </a:xfrm>
                    <a:prstGeom prst="rect">
                      <a:avLst/>
                    </a:prstGeom>
                    <a:noFill/>
                    <a:ln>
                      <a:noFill/>
                    </a:ln>
                  </pic:spPr>
                </pic:pic>
              </a:graphicData>
            </a:graphic>
          </wp:inline>
        </w:drawing>
      </w:r>
    </w:p>
    <w:p w14:paraId="368B8D27" w14:textId="78A3A071" w:rsidR="002952DF" w:rsidRDefault="002952DF" w:rsidP="00AD783A"/>
    <w:p w14:paraId="05CA6A53" w14:textId="384F1207" w:rsidR="002952DF" w:rsidRPr="00A275A1" w:rsidRDefault="002952DF" w:rsidP="002952DF">
      <w:pPr>
        <w:jc w:val="center"/>
        <w:rPr>
          <w:sz w:val="12"/>
          <w:szCs w:val="16"/>
        </w:rPr>
      </w:pPr>
      <w:r w:rsidRPr="00A275A1">
        <w:rPr>
          <w:b/>
          <w:bCs/>
          <w:noProof/>
          <w:sz w:val="18"/>
          <w:lang w:eastAsia="pt-BR"/>
        </w:rPr>
        <mc:AlternateContent>
          <mc:Choice Requires="wps">
            <w:drawing>
              <wp:anchor distT="0" distB="0" distL="114300" distR="114300" simplePos="0" relativeHeight="251860992" behindDoc="1" locked="0" layoutInCell="1" allowOverlap="1" wp14:anchorId="045188F9" wp14:editId="31FA5153">
                <wp:simplePos x="0" y="0"/>
                <wp:positionH relativeFrom="margin">
                  <wp:posOffset>808955</wp:posOffset>
                </wp:positionH>
                <wp:positionV relativeFrom="paragraph">
                  <wp:posOffset>15763</wp:posOffset>
                </wp:positionV>
                <wp:extent cx="3748035" cy="536575"/>
                <wp:effectExtent l="0" t="0" r="24130" b="15875"/>
                <wp:wrapNone/>
                <wp:docPr id="121" name="Retângulo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8035" cy="53657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160E2" id="Retângulo 121" o:spid="_x0000_s1026" style="position:absolute;margin-left:63.7pt;margin-top:1.25pt;width:295.1pt;height:42.25pt;z-index:-25145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" fillcolor="#ffd961" strokecolor="#974706 [1609]" strokeweight="2pt">
                <v:path arrowok="t"/>
                <w10:wrap anchorx="margin"/>
              </v:rect>
            </w:pict>
          </mc:Fallback>
        </mc:AlternateContent>
      </w:r>
    </w:p>
    <w:p w14:paraId="415DA687" w14:textId="5912D08D" w:rsidR="002952DF" w:rsidRPr="00A275A1" w:rsidRDefault="002952DF" w:rsidP="002952DF">
      <w:pPr>
        <w:jc w:val="center"/>
        <w:rPr>
          <w:b/>
          <w:bCs/>
          <w:sz w:val="18"/>
        </w:rPr>
      </w:pPr>
      <w:r w:rsidRPr="00A275A1">
        <w:rPr>
          <w:b/>
          <w:bCs/>
          <w:sz w:val="18"/>
        </w:rPr>
        <w:t>Aula online da música Trem Bala, acesse aqui (basta clicar):</w:t>
      </w:r>
    </w:p>
    <w:p w14:paraId="40CA619C" w14:textId="0B0F12E9" w:rsidR="002952DF" w:rsidRDefault="000B7A75" w:rsidP="002952DF">
      <w:pPr>
        <w:jc w:val="center"/>
        <w:rPr>
          <w:sz w:val="14"/>
          <w:szCs w:val="18"/>
        </w:rPr>
      </w:pPr>
      <w:hyperlink r:id="rId217" w:history="1">
        <w:r w:rsidR="002952DF" w:rsidRPr="00F4584B">
          <w:rPr>
            <w:rStyle w:val="Hyperlink"/>
            <w:sz w:val="14"/>
            <w:szCs w:val="18"/>
          </w:rPr>
          <w:t>https://www.youtube.com/watch?v=kqLyhj_GimE&amp;list=PLCAVX-O9MrRiy_Fa4wNWDL1ERGpFd0ii&amp;ab_channel=ProjetoS%C3%A3oTiago</w:t>
        </w:r>
      </w:hyperlink>
    </w:p>
    <w:p w14:paraId="2F28D29A" w14:textId="49559C32" w:rsidR="00A8278C" w:rsidRDefault="00A8278C" w:rsidP="00A8278C"/>
    <w:p w14:paraId="4C242A99" w14:textId="37F45E87" w:rsidR="00EE29E9" w:rsidRPr="005E2E5A" w:rsidRDefault="00F85590" w:rsidP="005E2E5A">
      <w:pPr>
        <w:pStyle w:val="Ttulo1"/>
        <w:rPr>
          <w:rFonts w:cs="Arial"/>
          <w:color w:val="ED3611"/>
          <w:kern w:val="0"/>
          <w:szCs w:val="40"/>
        </w:rPr>
      </w:pPr>
      <w:bookmarkStart w:id="121" w:name="_Toc70064123"/>
      <w:bookmarkStart w:id="122" w:name="_Toc99392335"/>
      <w:r>
        <w:rPr>
          <w:rFonts w:cs="Arial"/>
          <w:color w:val="ED3611"/>
          <w:kern w:val="0"/>
          <w:szCs w:val="40"/>
        </w:rPr>
        <w:lastRenderedPageBreak/>
        <w:t>20</w:t>
      </w:r>
      <w:r w:rsidR="00A87050" w:rsidRPr="00AD783A">
        <w:rPr>
          <w:rFonts w:cs="Arial"/>
          <w:color w:val="ED3611"/>
          <w:kern w:val="0"/>
          <w:szCs w:val="40"/>
        </w:rPr>
        <w:t xml:space="preserve"> -</w:t>
      </w:r>
      <w:r w:rsidR="003C5647" w:rsidRPr="00AD783A">
        <w:rPr>
          <w:rFonts w:cs="Arial"/>
          <w:color w:val="ED3611"/>
          <w:kern w:val="0"/>
          <w:szCs w:val="40"/>
        </w:rPr>
        <w:t xml:space="preserve"> </w:t>
      </w:r>
      <w:r w:rsidR="00EE29E9" w:rsidRPr="00AD783A">
        <w:rPr>
          <w:rFonts w:cs="Arial"/>
          <w:color w:val="ED3611"/>
          <w:kern w:val="0"/>
          <w:szCs w:val="40"/>
        </w:rPr>
        <w:t>Como fazer Pestan</w:t>
      </w:r>
      <w:r w:rsidR="00F519C1" w:rsidRPr="00AD783A">
        <w:rPr>
          <w:rFonts w:cs="Arial"/>
          <w:color w:val="ED3611"/>
          <w:kern w:val="0"/>
          <w:szCs w:val="40"/>
        </w:rPr>
        <w:t>a:</w:t>
      </w:r>
      <w:bookmarkEnd w:id="121"/>
      <w:bookmarkEnd w:id="122"/>
    </w:p>
    <w:p w14:paraId="22830274" w14:textId="77777777" w:rsidR="00E53FC9" w:rsidRDefault="00EE29E9" w:rsidP="00EE29E9">
      <w:r w:rsidRPr="00C100CB">
        <w:t xml:space="preserve">A </w:t>
      </w:r>
      <w:r w:rsidR="005E2E5A">
        <w:t>p</w:t>
      </w:r>
      <w:r w:rsidRPr="00C100CB">
        <w:t>estana</w:t>
      </w:r>
      <w:r w:rsidR="005E2E5A">
        <w:t xml:space="preserve"> delimita o tamanho da corda suscetível a vibração. Assim, quando fazemos a pestana estamos diminuindo o tamanho efetivo de vibração de todas as cordas do violão que serão utilizadas.   </w:t>
      </w:r>
    </w:p>
    <w:p w14:paraId="1701F1F0" w14:textId="77777777" w:rsidR="00EE29E9" w:rsidRPr="005E2E5A" w:rsidRDefault="005E2E5A" w:rsidP="00EE29E9">
      <w:r>
        <w:t xml:space="preserve">A pestana é </w:t>
      </w:r>
      <w:r w:rsidR="00EE29E9" w:rsidRPr="00C100CB">
        <w:t xml:space="preserve">utilizada, principalmente, em violões e guitarras elétricas </w:t>
      </w:r>
      <w:r w:rsidR="00EE29E9" w:rsidRPr="00C100CB">
        <w:rPr>
          <w:rFonts w:cs="Arial"/>
          <w:shd w:val="clear" w:color="auto" w:fill="FFFFFF"/>
        </w:rPr>
        <w:t xml:space="preserve">onde o dedo indicador pressiona mais de uma corda do instrumento na mesma casa. </w:t>
      </w:r>
    </w:p>
    <w:p w14:paraId="40AB36D7" w14:textId="77777777" w:rsidR="005E2E5A" w:rsidRPr="00C100CB" w:rsidRDefault="005E2E5A" w:rsidP="00EE29E9">
      <w:pPr>
        <w:rPr>
          <w:rFonts w:cs="Arial"/>
          <w:shd w:val="clear" w:color="auto" w:fill="FFFFFF"/>
        </w:rPr>
      </w:pPr>
    </w:p>
    <w:p w14:paraId="0363A7DB" w14:textId="77777777" w:rsidR="00E53FC9" w:rsidRDefault="00EE29E9" w:rsidP="00EE29E9">
      <w:pPr>
        <w:rPr>
          <w:rFonts w:cs="Arial"/>
          <w:shd w:val="clear" w:color="auto" w:fill="FFFFFF"/>
        </w:rPr>
      </w:pPr>
      <w:r w:rsidRPr="00C100CB">
        <w:rPr>
          <w:rFonts w:cs="Arial"/>
          <w:shd w:val="clear" w:color="auto" w:fill="FFFFFF"/>
        </w:rPr>
        <w:t>As pestanas são muito boas para exercícios de cromatismo</w:t>
      </w:r>
      <w:r w:rsidR="00FE7E60" w:rsidRPr="00C100CB">
        <w:rPr>
          <w:rStyle w:val="Refdenotaderodap"/>
          <w:rFonts w:cs="Arial"/>
          <w:shd w:val="clear" w:color="auto" w:fill="FFFFFF"/>
        </w:rPr>
        <w:footnoteReference w:id="2"/>
      </w:r>
      <w:r w:rsidRPr="00C100CB">
        <w:rPr>
          <w:rFonts w:cs="Arial"/>
          <w:shd w:val="clear" w:color="auto" w:fill="FFFFFF"/>
        </w:rPr>
        <w:t xml:space="preserve">, e quando nós aprendemos a utilizá-las nossa variação de posições de acordes aumenta muito. </w:t>
      </w:r>
    </w:p>
    <w:p w14:paraId="212B368E" w14:textId="77777777" w:rsidR="00EE29E9" w:rsidRPr="00C100CB" w:rsidRDefault="00EE29E9" w:rsidP="00EE29E9">
      <w:pPr>
        <w:rPr>
          <w:rFonts w:cs="Arial"/>
          <w:shd w:val="clear" w:color="auto" w:fill="FFFFFF"/>
        </w:rPr>
      </w:pPr>
      <w:r w:rsidRPr="00C100CB">
        <w:rPr>
          <w:rFonts w:cs="Arial"/>
          <w:shd w:val="clear" w:color="auto" w:fill="FFFFFF"/>
        </w:rPr>
        <w:t>Mas</w:t>
      </w:r>
      <w:r w:rsidR="00E53FC9">
        <w:rPr>
          <w:rFonts w:cs="Arial"/>
          <w:shd w:val="clear" w:color="auto" w:fill="FFFFFF"/>
        </w:rPr>
        <w:t xml:space="preserve">, </w:t>
      </w:r>
      <w:r w:rsidRPr="00C100CB">
        <w:rPr>
          <w:rFonts w:cs="Arial"/>
          <w:shd w:val="clear" w:color="auto" w:fill="FFFFFF"/>
        </w:rPr>
        <w:t xml:space="preserve">como assim? </w:t>
      </w:r>
    </w:p>
    <w:p w14:paraId="11D8AFB1" w14:textId="77777777" w:rsidR="00EE29E9" w:rsidRPr="00C100CB" w:rsidRDefault="00EE29E9" w:rsidP="00EE29E9">
      <w:pPr>
        <w:rPr>
          <w:rFonts w:cs="Arial"/>
          <w:shd w:val="clear" w:color="auto" w:fill="FFFFFF"/>
        </w:rPr>
      </w:pPr>
      <w:r w:rsidRPr="00C100CB">
        <w:rPr>
          <w:rFonts w:cs="Arial"/>
          <w:shd w:val="clear" w:color="auto" w:fill="FFFFFF"/>
        </w:rPr>
        <w:t xml:space="preserve">Acontece que o violão sozinho já possui a sua própria </w:t>
      </w:r>
      <w:r w:rsidR="00E53FC9">
        <w:rPr>
          <w:rFonts w:cs="Arial"/>
          <w:shd w:val="clear" w:color="auto" w:fill="FFFFFF"/>
        </w:rPr>
        <w:t>p</w:t>
      </w:r>
      <w:r w:rsidRPr="00C100CB">
        <w:rPr>
          <w:rFonts w:cs="Arial"/>
          <w:shd w:val="clear" w:color="auto" w:fill="FFFFFF"/>
        </w:rPr>
        <w:t xml:space="preserve">estana, onde as cordas são pressionadas, no início do braço do violão, e ela é fundamental na afinação das cordas. </w:t>
      </w:r>
    </w:p>
    <w:p w14:paraId="40D8E56E" w14:textId="77777777" w:rsidR="00915278" w:rsidRDefault="0065187D" w:rsidP="00915278">
      <w:pPr>
        <w:pStyle w:val="Legenda"/>
        <w:keepNext/>
        <w:jc w:val="center"/>
      </w:pPr>
      <w:r w:rsidRPr="00915278">
        <w:rPr>
          <w:noProof/>
        </w:rPr>
        <w:drawing>
          <wp:inline distT="0" distB="0" distL="0" distR="0" wp14:anchorId="491980E7" wp14:editId="0EF008F0">
            <wp:extent cx="5400040" cy="155257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400040" cy="1552575"/>
                    </a:xfrm>
                    <a:prstGeom prst="rect">
                      <a:avLst/>
                    </a:prstGeom>
                    <a:noFill/>
                    <a:ln>
                      <a:noFill/>
                    </a:ln>
                  </pic:spPr>
                </pic:pic>
              </a:graphicData>
            </a:graphic>
          </wp:inline>
        </w:drawing>
      </w:r>
    </w:p>
    <w:p w14:paraId="5BE6756A" w14:textId="161A8FEF" w:rsidR="00EE29E9" w:rsidRDefault="00915278" w:rsidP="00915278">
      <w:pPr>
        <w:pStyle w:val="Legenda"/>
        <w:jc w:val="center"/>
        <w:rPr>
          <w:shd w:val="clear" w:color="auto" w:fill="FFFFFF"/>
        </w:rPr>
      </w:pPr>
      <w:r>
        <w:t xml:space="preserve">Figura </w:t>
      </w:r>
      <w:r w:rsidR="00F85590">
        <w:t>20</w:t>
      </w:r>
      <w:r w:rsidR="00FF0555">
        <w:t>.0</w:t>
      </w:r>
      <w:r>
        <w:t>.1</w:t>
      </w:r>
    </w:p>
    <w:p w14:paraId="33335626" w14:textId="77777777" w:rsidR="00EE29E9" w:rsidRDefault="00EE29E9" w:rsidP="00915278">
      <w:pPr>
        <w:jc w:val="center"/>
        <w:rPr>
          <w:rFonts w:cs="Arial"/>
          <w:color w:val="222222"/>
          <w:shd w:val="clear" w:color="auto" w:fill="FFFFFF"/>
        </w:rPr>
      </w:pPr>
    </w:p>
    <w:p w14:paraId="537CC632" w14:textId="77777777" w:rsidR="00EE29E9" w:rsidRDefault="00EE29E9" w:rsidP="00EE29E9">
      <w:pPr>
        <w:rPr>
          <w:rFonts w:cs="Arial"/>
          <w:color w:val="222222"/>
          <w:shd w:val="clear" w:color="auto" w:fill="FFFFFF"/>
        </w:rPr>
      </w:pPr>
      <w:r>
        <w:rPr>
          <w:rFonts w:cs="Arial"/>
          <w:color w:val="222222"/>
          <w:shd w:val="clear" w:color="auto" w:fill="FFFFFF"/>
        </w:rPr>
        <w:t xml:space="preserve">Nós sabemos que </w:t>
      </w:r>
      <w:r w:rsidR="00E53FC9">
        <w:rPr>
          <w:rFonts w:cs="Arial"/>
          <w:color w:val="222222"/>
          <w:shd w:val="clear" w:color="auto" w:fill="FFFFFF"/>
        </w:rPr>
        <w:t>à</w:t>
      </w:r>
      <w:r>
        <w:rPr>
          <w:rFonts w:cs="Arial"/>
          <w:color w:val="222222"/>
          <w:shd w:val="clear" w:color="auto" w:fill="FFFFFF"/>
        </w:rPr>
        <w:t xml:space="preserve"> medida que vamos apertando as cordas em cada casa, o som emitido aumenta de altura, isso é, fica mais agudo. Então, nós vimos em alguns exercícios essa sequência de notas, se aperto a primeira casa na 1 corda, o Mi, eu vou ter o Fá, depois a segunda casa o Fá sustenido e assim vai.</w:t>
      </w:r>
    </w:p>
    <w:p w14:paraId="74CC568F" w14:textId="77777777" w:rsidR="00EE29E9" w:rsidRDefault="00EE29E9" w:rsidP="00EE29E9">
      <w:pPr>
        <w:rPr>
          <w:rFonts w:cs="Arial"/>
          <w:color w:val="222222"/>
          <w:shd w:val="clear" w:color="auto" w:fill="FFFFFF"/>
        </w:rPr>
      </w:pPr>
      <w:r>
        <w:rPr>
          <w:rFonts w:cs="Arial"/>
          <w:color w:val="222222"/>
          <w:shd w:val="clear" w:color="auto" w:fill="FFFFFF"/>
        </w:rPr>
        <w:t>O que acontece quando mudo todas as alturas das cordas? Quando aperto todas as cordas em uma casa com um dedo? Todas elas soarão diferente:</w:t>
      </w:r>
    </w:p>
    <w:p w14:paraId="5E21A974" w14:textId="77777777" w:rsidR="00EE29E9" w:rsidRDefault="00EE29E9" w:rsidP="00EE29E9">
      <w:pPr>
        <w:rPr>
          <w:rFonts w:cs="Arial"/>
          <w:color w:val="222222"/>
          <w:shd w:val="clear" w:color="auto" w:fill="FFFFFF"/>
        </w:rPr>
      </w:pPr>
    </w:p>
    <w:p w14:paraId="4C6EAA92" w14:textId="77777777" w:rsidR="00EE29E9" w:rsidRDefault="00EE29E9" w:rsidP="00EE29E9">
      <w:pPr>
        <w:rPr>
          <w:rFonts w:cs="Arial"/>
          <w:color w:val="222222"/>
          <w:shd w:val="clear" w:color="auto" w:fill="FFFFFF"/>
        </w:rPr>
      </w:pPr>
      <w:r>
        <w:rPr>
          <w:rFonts w:cs="Arial"/>
          <w:color w:val="222222"/>
          <w:shd w:val="clear" w:color="auto" w:fill="FFFFFF"/>
        </w:rPr>
        <w:t>Cordas sendo apertadas na primeira casa</w:t>
      </w:r>
    </w:p>
    <w:p w14:paraId="4C927E4D" w14:textId="74C012D5"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698688" behindDoc="0" locked="0" layoutInCell="1" allowOverlap="1" wp14:anchorId="422421CB" wp14:editId="4930EB4F">
                <wp:simplePos x="0" y="0"/>
                <wp:positionH relativeFrom="column">
                  <wp:posOffset>436880</wp:posOffset>
                </wp:positionH>
                <wp:positionV relativeFrom="paragraph">
                  <wp:posOffset>23495</wp:posOffset>
                </wp:positionV>
                <wp:extent cx="557530" cy="94615"/>
                <wp:effectExtent l="0" t="19050" r="13970" b="19685"/>
                <wp:wrapNone/>
                <wp:docPr id="33" name="Seta: para a Direita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9BEC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247" o:spid="_x0000_s1026" type="#_x0000_t13" style="position:absolute;margin-left:34.4pt;margin-top:1.85pt;width:43.9pt;height:7.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CckGYoCAABkBQAADgAAAAAAAAAAAAAAAAAuAgAAZHJzL2Uyb0RvYy54bWxQSwECLQAUAAYA&#10;CAAAACEA5z5lzt0AAAAHAQAADwAAAAAAAAAAAAAAAADkBAAAZHJzL2Rvd25yZXYueG1sUEsFBgAA&#10;AAAEAAQA8wAAAO4FAAAAAA==&#10;" adj="19767" fillcolor="#4f81bd [3204]" strokecolor="#243f60 [1604]" strokeweight="2pt">
                <v:path arrowok="t"/>
              </v:shape>
            </w:pict>
          </mc:Fallback>
        </mc:AlternateContent>
      </w:r>
      <w:r w:rsidR="00EE29E9">
        <w:rPr>
          <w:rFonts w:cs="Arial"/>
          <w:color w:val="222222"/>
          <w:shd w:val="clear" w:color="auto" w:fill="FFFFFF"/>
        </w:rPr>
        <w:t>1 - MI</w:t>
      </w:r>
      <w:r w:rsidR="006B16C6">
        <w:rPr>
          <w:rFonts w:cs="Arial"/>
          <w:color w:val="222222"/>
          <w:shd w:val="clear" w:color="auto" w:fill="FFFFFF"/>
        </w:rPr>
        <w:t xml:space="preserve"> </w:t>
      </w:r>
      <w:r w:rsidR="0072103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FÁ</w:t>
      </w:r>
    </w:p>
    <w:p w14:paraId="2B0432F4" w14:textId="208F51AD"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699712" behindDoc="0" locked="0" layoutInCell="1" allowOverlap="1" wp14:anchorId="7F313372" wp14:editId="0A6A06B0">
                <wp:simplePos x="0" y="0"/>
                <wp:positionH relativeFrom="column">
                  <wp:posOffset>436880</wp:posOffset>
                </wp:positionH>
                <wp:positionV relativeFrom="paragraph">
                  <wp:posOffset>23495</wp:posOffset>
                </wp:positionV>
                <wp:extent cx="557530" cy="94615"/>
                <wp:effectExtent l="0" t="19050" r="13970" b="19685"/>
                <wp:wrapNone/>
                <wp:docPr id="768" name="Seta: para a Direita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E9424A" id="Seta: para a Direita 768" o:spid="_x0000_s1026" type="#_x0000_t13" style="position:absolute;margin-left:34.4pt;margin-top:1.85pt;width:43.9pt;height:7.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BdWoIoCAABlBQAADgAAAAAAAAAAAAAAAAAuAgAAZHJzL2Uyb0RvYy54bWxQSwECLQAUAAYA&#10;CAAAACEA5z5lzt0AAAAHAQAADwAAAAAAAAAAAAAAAADkBAAAZHJzL2Rvd25yZXYueG1sUEsFBgAA&#10;AAAEAAQA8wAAAO4FAAAAAA==&#10;" adj="19767" fillcolor="#4f81bd [3204]" strokecolor="#243f60 [1604]" strokeweight="2pt">
                <v:path arrowok="t"/>
              </v:shape>
            </w:pict>
          </mc:Fallback>
        </mc:AlternateContent>
      </w:r>
      <w:r w:rsidR="00EE29E9">
        <w:rPr>
          <w:rFonts w:cs="Arial"/>
          <w:color w:val="222222"/>
          <w:shd w:val="clear" w:color="auto" w:fill="FFFFFF"/>
        </w:rPr>
        <w:t>2</w:t>
      </w:r>
      <w:r w:rsidR="006B16C6">
        <w:rPr>
          <w:rFonts w:cs="Arial"/>
          <w:color w:val="222222"/>
          <w:shd w:val="clear" w:color="auto" w:fill="FFFFFF"/>
        </w:rPr>
        <w:t xml:space="preserve"> - </w:t>
      </w:r>
      <w:r w:rsidR="00721039">
        <w:rPr>
          <w:rFonts w:cs="Arial"/>
          <w:color w:val="222222"/>
          <w:shd w:val="clear" w:color="auto" w:fill="FFFFFF"/>
        </w:rPr>
        <w:t>LÁ</w:t>
      </w:r>
      <w:r w:rsidR="006B16C6">
        <w:rPr>
          <w:rFonts w:cs="Arial"/>
          <w:color w:val="222222"/>
          <w:shd w:val="clear" w:color="auto" w:fill="FFFFFF"/>
        </w:rPr>
        <w:t xml:space="preserve">                </w:t>
      </w:r>
      <w:r w:rsidR="00721039">
        <w:rPr>
          <w:rFonts w:cs="Arial"/>
          <w:color w:val="222222"/>
          <w:shd w:val="clear" w:color="auto" w:fill="FFFFFF"/>
        </w:rPr>
        <w:t xml:space="preserve">  LÁ#</w:t>
      </w:r>
    </w:p>
    <w:p w14:paraId="5B239275" w14:textId="6CCAAC1D"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0736" behindDoc="0" locked="0" layoutInCell="1" allowOverlap="1" wp14:anchorId="1D8FA04A" wp14:editId="5DF72170">
                <wp:simplePos x="0" y="0"/>
                <wp:positionH relativeFrom="column">
                  <wp:posOffset>436880</wp:posOffset>
                </wp:positionH>
                <wp:positionV relativeFrom="paragraph">
                  <wp:posOffset>33655</wp:posOffset>
                </wp:positionV>
                <wp:extent cx="557530" cy="94615"/>
                <wp:effectExtent l="0" t="19050" r="13970" b="19685"/>
                <wp:wrapNone/>
                <wp:docPr id="199" name="Seta: para a Direita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1AAE1" id="Seta: para a Direita 199" o:spid="_x0000_s1026" type="#_x0000_t13" style="position:absolute;margin-left:34.4pt;margin-top:2.65pt;width:43.9pt;height:7.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" adj="19767" fillcolor="#4f81bd [3204]" strokecolor="#243f60 [1604]" strokeweight="2pt">
                <v:path arrowok="t"/>
              </v:shape>
            </w:pict>
          </mc:Fallback>
        </mc:AlternateContent>
      </w:r>
      <w:r w:rsidR="00EE29E9">
        <w:rPr>
          <w:rFonts w:cs="Arial"/>
          <w:color w:val="222222"/>
          <w:shd w:val="clear" w:color="auto" w:fill="FFFFFF"/>
        </w:rPr>
        <w:t xml:space="preserve">3 - </w:t>
      </w:r>
      <w:r w:rsidR="00721039">
        <w:rPr>
          <w:rFonts w:cs="Arial"/>
          <w:color w:val="222222"/>
          <w:shd w:val="clear" w:color="auto" w:fill="FFFFFF"/>
        </w:rPr>
        <w:t>RÉ</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RÉ</w:t>
      </w:r>
      <w:r w:rsidR="00EE29E9">
        <w:rPr>
          <w:rFonts w:cs="Arial"/>
          <w:color w:val="222222"/>
          <w:shd w:val="clear" w:color="auto" w:fill="FFFFFF"/>
        </w:rPr>
        <w:t>#</w:t>
      </w:r>
    </w:p>
    <w:p w14:paraId="7EB667D8" w14:textId="2341ECA8"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1760" behindDoc="0" locked="0" layoutInCell="1" allowOverlap="1" wp14:anchorId="2A0504BC" wp14:editId="6C70177C">
                <wp:simplePos x="0" y="0"/>
                <wp:positionH relativeFrom="column">
                  <wp:posOffset>516890</wp:posOffset>
                </wp:positionH>
                <wp:positionV relativeFrom="paragraph">
                  <wp:posOffset>22860</wp:posOffset>
                </wp:positionV>
                <wp:extent cx="477520" cy="94615"/>
                <wp:effectExtent l="0" t="19050" r="17780" b="19685"/>
                <wp:wrapNone/>
                <wp:docPr id="203" name="Seta: para a Direita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8FCE3" id="Seta: para a Direita 203" o:spid="_x0000_s1026" type="#_x0000_t13" style="position:absolute;margin-left:40.7pt;margin-top:1.8pt;width:37.6pt;height:7.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" adj="19460" fillcolor="#4f81bd [3204]" strokecolor="#243f60 [1604]" strokeweight="2pt">
                <v:path arrowok="t"/>
              </v:shape>
            </w:pict>
          </mc:Fallback>
        </mc:AlternateContent>
      </w:r>
      <w:r w:rsidR="00EE29E9">
        <w:rPr>
          <w:rFonts w:cs="Arial"/>
          <w:color w:val="222222"/>
          <w:shd w:val="clear" w:color="auto" w:fill="FFFFFF"/>
        </w:rPr>
        <w:t>4</w:t>
      </w:r>
      <w:r w:rsidR="00721039">
        <w:rPr>
          <w:rFonts w:cs="Arial"/>
          <w:color w:val="222222"/>
          <w:shd w:val="clear" w:color="auto" w:fill="FFFFFF"/>
        </w:rPr>
        <w:t xml:space="preserve"> - SOL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SOL</w:t>
      </w:r>
      <w:r w:rsidR="00EE29E9">
        <w:rPr>
          <w:rFonts w:cs="Arial"/>
          <w:color w:val="222222"/>
          <w:shd w:val="clear" w:color="auto" w:fill="FFFFFF"/>
        </w:rPr>
        <w:t>#</w:t>
      </w:r>
    </w:p>
    <w:p w14:paraId="36BAC567" w14:textId="10FCBBE4"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2784" behindDoc="0" locked="0" layoutInCell="1" allowOverlap="1" wp14:anchorId="1D936F93" wp14:editId="038B45AD">
                <wp:simplePos x="0" y="0"/>
                <wp:positionH relativeFrom="column">
                  <wp:posOffset>423545</wp:posOffset>
                </wp:positionH>
                <wp:positionV relativeFrom="paragraph">
                  <wp:posOffset>24765</wp:posOffset>
                </wp:positionV>
                <wp:extent cx="557530" cy="94615"/>
                <wp:effectExtent l="0" t="19050" r="13970" b="19685"/>
                <wp:wrapNone/>
                <wp:docPr id="204" name="Seta: para a Direita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B750DC" id="Seta: para a Direita 204" o:spid="_x0000_s1026" type="#_x0000_t13" style="position:absolute;margin-left:33.35pt;margin-top:1.95pt;width:43.9pt;height:7.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" adj="19767" fillcolor="#4f81bd [3204]" strokecolor="#243f60 [1604]" strokeweight="2pt">
                <v:path arrowok="t"/>
              </v:shape>
            </w:pict>
          </mc:Fallback>
        </mc:AlternateContent>
      </w:r>
      <w:r w:rsidR="00EE29E9">
        <w:rPr>
          <w:rFonts w:cs="Arial"/>
          <w:color w:val="222222"/>
          <w:shd w:val="clear" w:color="auto" w:fill="FFFFFF"/>
        </w:rPr>
        <w:t xml:space="preserve">5 - </w:t>
      </w:r>
      <w:r w:rsidR="00721039">
        <w:rPr>
          <w:rFonts w:cs="Arial"/>
          <w:color w:val="222222"/>
          <w:shd w:val="clear" w:color="auto" w:fill="FFFFFF"/>
        </w:rPr>
        <w:t>SI</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DÓ</w:t>
      </w:r>
      <w:r w:rsidR="00EE29E9">
        <w:rPr>
          <w:rFonts w:cs="Arial"/>
          <w:color w:val="222222"/>
          <w:shd w:val="clear" w:color="auto" w:fill="FFFFFF"/>
        </w:rPr>
        <w:t xml:space="preserve"> </w:t>
      </w:r>
    </w:p>
    <w:p w14:paraId="2F95B455" w14:textId="6B3A2B5A" w:rsidR="00721039" w:rsidRPr="0072103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3808" behindDoc="0" locked="0" layoutInCell="1" allowOverlap="1" wp14:anchorId="3C2C149F" wp14:editId="4E77F68C">
                <wp:simplePos x="0" y="0"/>
                <wp:positionH relativeFrom="column">
                  <wp:posOffset>418465</wp:posOffset>
                </wp:positionH>
                <wp:positionV relativeFrom="paragraph">
                  <wp:posOffset>26035</wp:posOffset>
                </wp:positionV>
                <wp:extent cx="557530" cy="94615"/>
                <wp:effectExtent l="0" t="19050" r="13970" b="19685"/>
                <wp:wrapNone/>
                <wp:docPr id="205" name="Seta: para a Direita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19805" id="Seta: para a Direita 205" o:spid="_x0000_s1026" type="#_x0000_t13" style="position:absolute;margin-left:32.95pt;margin-top:2.05pt;width:43.9pt;height:7.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" adj="19767" fillcolor="#4f81bd [3204]" strokecolor="#243f60 [1604]" strokeweight="2pt">
                <v:path arrowok="t"/>
              </v:shape>
            </w:pict>
          </mc:Fallback>
        </mc:AlternateContent>
      </w:r>
      <w:r w:rsidR="00EE29E9">
        <w:rPr>
          <w:rFonts w:cs="Arial"/>
          <w:color w:val="222222"/>
          <w:shd w:val="clear" w:color="auto" w:fill="FFFFFF"/>
        </w:rPr>
        <w:t xml:space="preserve">6 - MI </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FÁ</w:t>
      </w:r>
    </w:p>
    <w:p w14:paraId="7B0D0CE4" w14:textId="77777777" w:rsidR="00EE29E9" w:rsidRDefault="00EE29E9" w:rsidP="00EE29E9">
      <w:pPr>
        <w:rPr>
          <w:rFonts w:cs="Arial"/>
          <w:color w:val="222222"/>
          <w:shd w:val="clear" w:color="auto" w:fill="FFFFFF"/>
        </w:rPr>
      </w:pPr>
    </w:p>
    <w:p w14:paraId="3EB4842F" w14:textId="77777777" w:rsidR="00EE29E9" w:rsidRDefault="00EE29E9" w:rsidP="00EE29E9">
      <w:pPr>
        <w:rPr>
          <w:rFonts w:cs="Arial"/>
          <w:color w:val="222222"/>
          <w:shd w:val="clear" w:color="auto" w:fill="FFFFFF"/>
        </w:rPr>
      </w:pPr>
      <w:r>
        <w:rPr>
          <w:rFonts w:cs="Arial"/>
          <w:color w:val="222222"/>
          <w:shd w:val="clear" w:color="auto" w:fill="FFFFFF"/>
        </w:rPr>
        <w:t>Por isso, quando utilizamos a pestana podemos usar uma mesma f</w:t>
      </w:r>
      <w:r w:rsidR="00F16FD7">
        <w:rPr>
          <w:rFonts w:cs="Arial"/>
          <w:color w:val="222222"/>
          <w:shd w:val="clear" w:color="auto" w:fill="FFFFFF"/>
        </w:rPr>
        <w:t>ôr</w:t>
      </w:r>
      <w:r>
        <w:rPr>
          <w:rFonts w:cs="Arial"/>
          <w:color w:val="222222"/>
          <w:shd w:val="clear" w:color="auto" w:fill="FFFFFF"/>
        </w:rPr>
        <w:t>ma</w:t>
      </w:r>
      <w:r w:rsidR="00F16FD7">
        <w:rPr>
          <w:rFonts w:cs="Arial"/>
          <w:color w:val="222222"/>
          <w:shd w:val="clear" w:color="auto" w:fill="FFFFFF"/>
        </w:rPr>
        <w:t xml:space="preserve"> (modelo)</w:t>
      </w:r>
      <w:r>
        <w:rPr>
          <w:rFonts w:cs="Arial"/>
          <w:color w:val="222222"/>
          <w:shd w:val="clear" w:color="auto" w:fill="FFFFFF"/>
        </w:rPr>
        <w:t xml:space="preserve"> de um acorde para outros acordes, vamos ver?</w:t>
      </w:r>
    </w:p>
    <w:p w14:paraId="2E3FD492" w14:textId="77777777" w:rsidR="00EE29E9" w:rsidRDefault="00EE29E9" w:rsidP="00EE29E9">
      <w:pPr>
        <w:rPr>
          <w:rFonts w:cs="Arial"/>
          <w:color w:val="222222"/>
          <w:shd w:val="clear" w:color="auto" w:fill="FFFFFF"/>
        </w:rPr>
      </w:pPr>
      <w:r>
        <w:rPr>
          <w:rFonts w:cs="Arial"/>
          <w:color w:val="222222"/>
          <w:shd w:val="clear" w:color="auto" w:fill="FFFFFF"/>
        </w:rPr>
        <w:t>Nós vimo</w:t>
      </w:r>
      <w:r w:rsidR="009877E3">
        <w:rPr>
          <w:rFonts w:cs="Arial"/>
          <w:color w:val="222222"/>
          <w:shd w:val="clear" w:color="auto" w:fill="FFFFFF"/>
        </w:rPr>
        <w:t>s como o acorde de Lá menor é feito na música Felicidade, agora nós veremos como o de Si menor é feito também</w:t>
      </w:r>
      <w:r w:rsidR="00E44DDC">
        <w:rPr>
          <w:rFonts w:cs="Arial"/>
          <w:color w:val="222222"/>
          <w:shd w:val="clear" w:color="auto" w:fill="FFFFFF"/>
        </w:rPr>
        <w:t>.</w:t>
      </w:r>
    </w:p>
    <w:p w14:paraId="61CAA22E" w14:textId="77777777" w:rsidR="00E53FC9" w:rsidRDefault="00E53FC9" w:rsidP="00EE29E9">
      <w:pPr>
        <w:rPr>
          <w:rFonts w:cs="Arial"/>
          <w:color w:val="222222"/>
          <w:shd w:val="clear" w:color="auto" w:fill="FFFFFF"/>
        </w:rPr>
      </w:pPr>
    </w:p>
    <w:p w14:paraId="35BCA0F1" w14:textId="00E542E9" w:rsidR="00E53FC9" w:rsidRDefault="00E53FC9" w:rsidP="00EE29E9">
      <w:pPr>
        <w:rPr>
          <w:rFonts w:cs="Arial"/>
          <w:color w:val="222222"/>
          <w:shd w:val="clear" w:color="auto" w:fill="FFFFFF"/>
        </w:rPr>
      </w:pPr>
      <w:r>
        <w:rPr>
          <w:rFonts w:cs="Arial"/>
          <w:color w:val="222222"/>
          <w:shd w:val="clear" w:color="auto" w:fill="FFFFFF"/>
        </w:rPr>
        <w:t>As fôrmas que mais utilizamos quando fazemos pestana são as de A, Am, E, Em e, um pouco menos a de D</w:t>
      </w:r>
      <w:r w:rsidR="00F00CC1">
        <w:rPr>
          <w:rFonts w:cs="Arial"/>
          <w:color w:val="222222"/>
          <w:shd w:val="clear" w:color="auto" w:fill="FFFFFF"/>
        </w:rPr>
        <w:t>.</w:t>
      </w:r>
    </w:p>
    <w:p w14:paraId="20771C6A" w14:textId="77777777" w:rsidR="004D29E3" w:rsidRDefault="00EF6A57" w:rsidP="00F16FD7">
      <w:pPr>
        <w:jc w:val="center"/>
        <w:rPr>
          <w:rFonts w:cs="Arial"/>
          <w:noProof/>
          <w:szCs w:val="22"/>
          <w:lang w:eastAsia="pt-BR"/>
        </w:rPr>
      </w:pPr>
      <w:r>
        <w:rPr>
          <w:rFonts w:cs="Arial"/>
          <w:noProof/>
          <w:szCs w:val="22"/>
          <w:lang w:eastAsia="pt-BR"/>
        </w:rPr>
        <w:lastRenderedPageBreak/>
        <w:drawing>
          <wp:inline distT="0" distB="0" distL="0" distR="0" wp14:anchorId="021FF6C6" wp14:editId="2993A65F">
            <wp:extent cx="2346607" cy="1413164"/>
            <wp:effectExtent l="0" t="0" r="0" b="0"/>
            <wp:docPr id="291" name="Image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364395" cy="1423876"/>
                    </a:xfrm>
                    <a:prstGeom prst="rect">
                      <a:avLst/>
                    </a:prstGeom>
                    <a:noFill/>
                    <a:ln>
                      <a:noFill/>
                    </a:ln>
                  </pic:spPr>
                </pic:pic>
              </a:graphicData>
            </a:graphic>
          </wp:inline>
        </w:drawing>
      </w:r>
      <w:r>
        <w:rPr>
          <w:rFonts w:cs="Arial"/>
          <w:noProof/>
          <w:szCs w:val="22"/>
          <w:lang w:eastAsia="pt-BR"/>
        </w:rPr>
        <w:t xml:space="preserve">        </w:t>
      </w:r>
      <w:r>
        <w:rPr>
          <w:rFonts w:cs="Arial"/>
          <w:noProof/>
          <w:szCs w:val="22"/>
          <w:lang w:eastAsia="pt-BR"/>
        </w:rPr>
        <w:drawing>
          <wp:inline distT="0" distB="0" distL="0" distR="0" wp14:anchorId="13287B40" wp14:editId="2062536B">
            <wp:extent cx="2339439" cy="1445879"/>
            <wp:effectExtent l="0" t="0" r="3810" b="2540"/>
            <wp:docPr id="292" name="Image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364035" cy="1461081"/>
                    </a:xfrm>
                    <a:prstGeom prst="rect">
                      <a:avLst/>
                    </a:prstGeom>
                    <a:noFill/>
                    <a:ln>
                      <a:noFill/>
                    </a:ln>
                  </pic:spPr>
                </pic:pic>
              </a:graphicData>
            </a:graphic>
          </wp:inline>
        </w:drawing>
      </w:r>
    </w:p>
    <w:p w14:paraId="1489C057" w14:textId="77777777" w:rsidR="004D29E3" w:rsidRPr="00EF6A57" w:rsidRDefault="004D29E3" w:rsidP="00765CC2">
      <w:pPr>
        <w:rPr>
          <w:rFonts w:cs="Arial"/>
          <w:noProof/>
          <w:szCs w:val="22"/>
          <w:lang w:eastAsia="pt-BR"/>
        </w:rPr>
      </w:pPr>
    </w:p>
    <w:p w14:paraId="03A47511" w14:textId="77777777" w:rsidR="009877E3" w:rsidRDefault="009877E3" w:rsidP="00A91F92"/>
    <w:p w14:paraId="572BCE23" w14:textId="77777777" w:rsidR="00B3584A" w:rsidRPr="003C0CB5" w:rsidRDefault="009877E3" w:rsidP="00A91F92">
      <w:r w:rsidRPr="003C0CB5">
        <w:t>Perceba que o</w:t>
      </w:r>
      <w:r w:rsidR="00FE7E60" w:rsidRPr="003C0CB5">
        <w:t xml:space="preserve"> acorde de Lá menor e de Si menor se assemelham bastante</w:t>
      </w:r>
      <w:r w:rsidR="00A91F92" w:rsidRPr="003C0CB5">
        <w:t>. O</w:t>
      </w:r>
      <w:r w:rsidR="00FE7E60" w:rsidRPr="003C0CB5">
        <w:t>s</w:t>
      </w:r>
      <w:r w:rsidRPr="003C0CB5">
        <w:t xml:space="preserve"> dois possuem a mesma f</w:t>
      </w:r>
      <w:r w:rsidR="00F16FD7" w:rsidRPr="003C0CB5">
        <w:t>ô</w:t>
      </w:r>
      <w:r w:rsidRPr="003C0CB5">
        <w:t>rma, a diferença é que o de Si possui uma pestana para que não ficasse dissonante. Se eu apertasse somente as cordas Si, Sol e Ré como o acorde de</w:t>
      </w:r>
      <w:r w:rsidR="00B3584A" w:rsidRPr="003C0CB5">
        <w:t xml:space="preserve"> </w:t>
      </w:r>
      <w:r w:rsidRPr="003C0CB5">
        <w:t>Lá menor sugere, mesmo que eu deslocasse para o lado em busca das notas corretas as que estão em volta ficariam erradas pois se manteria</w:t>
      </w:r>
      <w:r w:rsidR="00A91F92" w:rsidRPr="003C0CB5">
        <w:t>m</w:t>
      </w:r>
      <w:r w:rsidRPr="003C0CB5">
        <w:t xml:space="preserve"> o Lá e as duas cordas Mi. </w:t>
      </w:r>
    </w:p>
    <w:p w14:paraId="46900110" w14:textId="77777777" w:rsidR="00A91F92" w:rsidRPr="003C0CB5" w:rsidRDefault="00A91F92" w:rsidP="00A91F92"/>
    <w:p w14:paraId="1D858F51" w14:textId="77777777" w:rsidR="009877E3" w:rsidRPr="003C0CB5" w:rsidRDefault="009877E3" w:rsidP="00A91F92">
      <w:r w:rsidRPr="003C0CB5">
        <w:t xml:space="preserve">Quando coloco a pestana </w:t>
      </w:r>
      <w:r w:rsidR="00FE7E60" w:rsidRPr="003C0CB5">
        <w:t xml:space="preserve">na segunda casa (nesse caso) </w:t>
      </w:r>
      <w:r w:rsidRPr="003C0CB5">
        <w:t>a corda Mi passa a ser Fá#, e a Lá passa a ser Si, notas essas que</w:t>
      </w:r>
      <w:r w:rsidR="00FE7E60" w:rsidRPr="003C0CB5">
        <w:t xml:space="preserve"> também</w:t>
      </w:r>
      <w:r w:rsidRPr="003C0CB5">
        <w:t xml:space="preserve"> compõem o acorde de Si menor. </w:t>
      </w:r>
    </w:p>
    <w:p w14:paraId="27D7DB5D" w14:textId="77777777" w:rsidR="00B3584A" w:rsidRPr="00F16FD7" w:rsidRDefault="009877E3" w:rsidP="009877E3">
      <w:r w:rsidRPr="003C0CB5">
        <w:t>A partir disso eu posso deslocar para o lado e ter vários acordes: fazendo o acorde de Si menor você faz a pestana na segunda casa, se deslocar todos os seus dedos e a pes</w:t>
      </w:r>
      <w:r w:rsidR="00402B1E" w:rsidRPr="003C0CB5">
        <w:t>tana para a próxima casa, por exemplo, você terá o acorde de Dó menor.</w:t>
      </w:r>
      <w:r w:rsidR="00402B1E">
        <w:t xml:space="preserve"> </w:t>
      </w:r>
    </w:p>
    <w:p w14:paraId="1F073676" w14:textId="77777777" w:rsidR="002242E0" w:rsidRDefault="002242E0" w:rsidP="009877E3"/>
    <w:p w14:paraId="72C0FEC4" w14:textId="0DF7E7F1" w:rsidR="00402B1E" w:rsidRPr="00264F83" w:rsidRDefault="00F85590" w:rsidP="00264F83">
      <w:pPr>
        <w:pStyle w:val="Subttulo"/>
        <w:outlineLvl w:val="1"/>
        <w:rPr>
          <w:rFonts w:eastAsia="Times New Roman" w:cs="Times New Roman"/>
          <w:bCs/>
          <w:color w:val="E36C0A" w:themeColor="accent6" w:themeShade="BF"/>
          <w:spacing w:val="0"/>
          <w:kern w:val="36"/>
          <w:szCs w:val="44"/>
          <w:lang w:eastAsia="pt-BR"/>
        </w:rPr>
      </w:pPr>
      <w:bookmarkStart w:id="123" w:name="_Toc70064124"/>
      <w:bookmarkStart w:id="124" w:name="_Toc99392336"/>
      <w:r>
        <w:rPr>
          <w:rFonts w:eastAsia="Times New Roman" w:cs="Times New Roman"/>
          <w:bCs/>
          <w:color w:val="E36C0A" w:themeColor="accent6" w:themeShade="BF"/>
          <w:spacing w:val="0"/>
          <w:kern w:val="36"/>
          <w:szCs w:val="44"/>
          <w:lang w:eastAsia="pt-BR"/>
        </w:rPr>
        <w:t>20</w:t>
      </w:r>
      <w:r w:rsidR="00A87050" w:rsidRPr="00264F83">
        <w:rPr>
          <w:rFonts w:eastAsia="Times New Roman" w:cs="Times New Roman"/>
          <w:bCs/>
          <w:color w:val="E36C0A" w:themeColor="accent6" w:themeShade="BF"/>
          <w:spacing w:val="0"/>
          <w:kern w:val="36"/>
          <w:szCs w:val="44"/>
          <w:lang w:eastAsia="pt-BR"/>
        </w:rPr>
        <w:t>.1</w:t>
      </w:r>
      <w:r w:rsidR="002B11CD" w:rsidRPr="00264F83">
        <w:rPr>
          <w:rFonts w:eastAsia="Times New Roman" w:cs="Times New Roman"/>
          <w:bCs/>
          <w:color w:val="E36C0A" w:themeColor="accent6" w:themeShade="BF"/>
          <w:spacing w:val="0"/>
          <w:kern w:val="36"/>
          <w:szCs w:val="44"/>
          <w:lang w:eastAsia="pt-BR"/>
        </w:rPr>
        <w:t xml:space="preserve">- </w:t>
      </w:r>
      <w:r w:rsidR="00402B1E" w:rsidRPr="00264F83">
        <w:rPr>
          <w:rFonts w:eastAsia="Times New Roman" w:cs="Times New Roman"/>
          <w:bCs/>
          <w:color w:val="E36C0A" w:themeColor="accent6" w:themeShade="BF"/>
          <w:spacing w:val="0"/>
          <w:kern w:val="36"/>
          <w:szCs w:val="44"/>
          <w:lang w:eastAsia="pt-BR"/>
        </w:rPr>
        <w:t>Dicas</w:t>
      </w:r>
      <w:r w:rsidR="00A87050" w:rsidRPr="00264F83">
        <w:rPr>
          <w:rFonts w:eastAsia="Times New Roman" w:cs="Times New Roman"/>
          <w:bCs/>
          <w:color w:val="E36C0A" w:themeColor="accent6" w:themeShade="BF"/>
          <w:spacing w:val="0"/>
          <w:kern w:val="36"/>
          <w:szCs w:val="44"/>
          <w:lang w:eastAsia="pt-BR"/>
        </w:rPr>
        <w:t>:</w:t>
      </w:r>
      <w:bookmarkEnd w:id="123"/>
      <w:bookmarkEnd w:id="124"/>
      <w:r w:rsidR="00A87050" w:rsidRPr="00264F83">
        <w:rPr>
          <w:rFonts w:eastAsia="Times New Roman" w:cs="Times New Roman"/>
          <w:bCs/>
          <w:color w:val="E36C0A" w:themeColor="accent6" w:themeShade="BF"/>
          <w:spacing w:val="0"/>
          <w:kern w:val="36"/>
          <w:szCs w:val="44"/>
          <w:lang w:eastAsia="pt-BR"/>
        </w:rPr>
        <w:t xml:space="preserve"> </w:t>
      </w:r>
    </w:p>
    <w:p w14:paraId="70FAA45B" w14:textId="77777777" w:rsidR="00264F83" w:rsidRDefault="00264F83" w:rsidP="00765CC2"/>
    <w:p w14:paraId="5A801A56" w14:textId="77777777" w:rsidR="00402B1E" w:rsidRPr="00765CC2" w:rsidRDefault="00402B1E" w:rsidP="00765CC2">
      <w:r w:rsidRPr="00765CC2">
        <w:t>– Apoie o peso do violão e a força que você faz com o braço sempre no seu peito e não no polegar. O polegar deve ser mantido atrás do braço do violão levemente, sem que haja uma grande força sobre ele e machuque seu dedo.</w:t>
      </w:r>
    </w:p>
    <w:p w14:paraId="7F7F4901" w14:textId="5624F51E" w:rsidR="00402B1E" w:rsidRPr="00765CC2" w:rsidRDefault="00402B1E" w:rsidP="00765CC2">
      <w:r w:rsidRPr="00765CC2">
        <w:t>– Mantenha uma distância mínima do traste. E essa dica não é somente para a pestana, mas para todos os dedos. Quanto mais próximo do tra</w:t>
      </w:r>
      <w:r w:rsidR="00D6222A">
        <w:t>s</w:t>
      </w:r>
      <w:r w:rsidRPr="00765CC2">
        <w:t>te ele estiver, mais o som soará melhor.</w:t>
      </w:r>
    </w:p>
    <w:p w14:paraId="51209D8E" w14:textId="77777777" w:rsidR="00402B1E" w:rsidRPr="00765CC2" w:rsidRDefault="00402B1E" w:rsidP="00765CC2">
      <w:r w:rsidRPr="00765CC2">
        <w:t>–Inicie seus treinos com pestana com músicas que possuem somente uma pestana, e depois passe para as que tenham duas (conforme for sentindo segurança);</w:t>
      </w:r>
    </w:p>
    <w:p w14:paraId="6B492387" w14:textId="77777777" w:rsidR="00A87050" w:rsidRDefault="00402B1E" w:rsidP="009877E3">
      <w:r w:rsidRPr="00765CC2">
        <w:t>– Faça exercícios de cromatismo:</w:t>
      </w:r>
      <w:r w:rsidR="00EF7462" w:rsidRPr="00765CC2">
        <w:t xml:space="preserve"> escolha um acorde com pestana e vá aos poucos mudando de casa.</w:t>
      </w:r>
      <w:r w:rsidRPr="00765CC2">
        <w:t xml:space="preserve"> </w:t>
      </w:r>
      <w:r w:rsidR="00EF7462" w:rsidRPr="00765CC2">
        <w:t xml:space="preserve">Esses </w:t>
      </w:r>
      <w:r w:rsidRPr="00765CC2">
        <w:t>e</w:t>
      </w:r>
      <w:r w:rsidR="00EF7462" w:rsidRPr="00765CC2">
        <w:t>xercícios</w:t>
      </w:r>
      <w:r w:rsidRPr="00765CC2">
        <w:t xml:space="preserve"> são importantes tanto para exercitar a abertura dos dedos quanto para fortalecer a musculatura.</w:t>
      </w:r>
    </w:p>
    <w:p w14:paraId="6FE4F52A" w14:textId="77777777" w:rsidR="00F16FD7" w:rsidRDefault="00F16FD7" w:rsidP="009877E3"/>
    <w:p w14:paraId="7863B934" w14:textId="77777777" w:rsidR="00DA26D7" w:rsidRDefault="00F16FD7" w:rsidP="00DA26D7">
      <w:pPr>
        <w:keepNext/>
      </w:pPr>
      <w:r>
        <w:rPr>
          <w:rFonts w:cs="Arial"/>
          <w:noProof/>
          <w:szCs w:val="22"/>
          <w:lang w:eastAsia="pt-BR"/>
        </w:rPr>
        <w:drawing>
          <wp:inline distT="0" distB="0" distL="0" distR="0" wp14:anchorId="73AA082E" wp14:editId="7726FF97">
            <wp:extent cx="4653643" cy="2606369"/>
            <wp:effectExtent l="0" t="0" r="0" b="381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4659407" cy="2609597"/>
                    </a:xfrm>
                    <a:prstGeom prst="rect">
                      <a:avLst/>
                    </a:prstGeom>
                    <a:noFill/>
                    <a:ln>
                      <a:noFill/>
                    </a:ln>
                  </pic:spPr>
                </pic:pic>
              </a:graphicData>
            </a:graphic>
          </wp:inline>
        </w:drawing>
      </w:r>
    </w:p>
    <w:p w14:paraId="3D9E47AA" w14:textId="13A420FD" w:rsidR="00F16FD7" w:rsidRDefault="00DA26D7" w:rsidP="00DA26D7">
      <w:pPr>
        <w:pStyle w:val="Legenda"/>
      </w:pPr>
      <w:r>
        <w:t>Fig – 20.1.1</w:t>
      </w:r>
    </w:p>
    <w:p w14:paraId="7C3024E3" w14:textId="74924C24" w:rsidR="00214522" w:rsidRPr="00AC0048" w:rsidRDefault="00374AF7" w:rsidP="001C4B5E">
      <w:pPr>
        <w:pStyle w:val="Ttulo3"/>
        <w:rPr>
          <w:rFonts w:ascii="Arial Black" w:hAnsi="Arial Black"/>
          <w:b w:val="0"/>
          <w:sz w:val="36"/>
          <w:szCs w:val="36"/>
        </w:rPr>
      </w:pPr>
      <w:bookmarkStart w:id="125" w:name="_Toc70064125"/>
      <w:bookmarkStart w:id="126" w:name="_Toc99392337"/>
      <w:r>
        <w:rPr>
          <w:rFonts w:ascii="Arial Black" w:hAnsi="Arial Black"/>
          <w:b w:val="0"/>
          <w:sz w:val="36"/>
          <w:szCs w:val="36"/>
        </w:rPr>
        <w:lastRenderedPageBreak/>
        <w:t>Lanterna d</w:t>
      </w:r>
      <w:r w:rsidR="00881AC9">
        <w:rPr>
          <w:rFonts w:ascii="Arial Black" w:hAnsi="Arial Black"/>
          <w:b w:val="0"/>
          <w:sz w:val="36"/>
          <w:szCs w:val="36"/>
        </w:rPr>
        <w:t>os A</w:t>
      </w:r>
      <w:r w:rsidR="00214522" w:rsidRPr="00AC0048">
        <w:rPr>
          <w:rFonts w:ascii="Arial Black" w:hAnsi="Arial Black"/>
          <w:b w:val="0"/>
          <w:sz w:val="36"/>
          <w:szCs w:val="36"/>
        </w:rPr>
        <w:t>fogados</w:t>
      </w:r>
      <w:bookmarkEnd w:id="125"/>
      <w:r w:rsidR="00A91D94">
        <w:rPr>
          <w:rFonts w:ascii="Arial Black" w:hAnsi="Arial Black"/>
          <w:b w:val="0"/>
          <w:sz w:val="36"/>
          <w:szCs w:val="36"/>
        </w:rPr>
        <w:t>:</w:t>
      </w:r>
      <w:bookmarkEnd w:id="126"/>
    </w:p>
    <w:p w14:paraId="5E041A64" w14:textId="65F60B7B" w:rsidR="00E11547" w:rsidRDefault="00C73DCB" w:rsidP="00D57E22">
      <w:pPr>
        <w:rPr>
          <w:rFonts w:cs="Arial"/>
          <w:b/>
          <w:i/>
          <w:sz w:val="28"/>
          <w:szCs w:val="28"/>
        </w:rPr>
      </w:pPr>
      <w:r>
        <w:rPr>
          <w:rFonts w:cs="Arial"/>
          <w:b/>
          <w:i/>
          <w:noProof/>
          <w:sz w:val="28"/>
          <w:szCs w:val="28"/>
          <w:lang w:eastAsia="pt-BR"/>
        </w:rPr>
        <w:drawing>
          <wp:inline distT="0" distB="0" distL="0" distR="0" wp14:anchorId="17DDD61E" wp14:editId="2B235B9B">
            <wp:extent cx="5391150" cy="1762125"/>
            <wp:effectExtent l="0" t="0" r="0" b="0"/>
            <wp:docPr id="1182" name="Imagem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171A2729" w14:textId="4D25D9D4" w:rsidR="00F05527" w:rsidRPr="00C73DCB" w:rsidRDefault="00A602D0" w:rsidP="00D57E22">
      <w:pPr>
        <w:rPr>
          <w:rFonts w:cs="Arial"/>
          <w:b/>
          <w:i/>
          <w:color w:val="FF0000"/>
          <w:sz w:val="24"/>
        </w:rPr>
      </w:pPr>
      <w:r>
        <w:rPr>
          <w:noProof/>
          <w:color w:val="FF0000"/>
          <w:sz w:val="20"/>
          <w:szCs w:val="22"/>
          <w:highlight w:val="cyan"/>
          <w:lang w:eastAsia="pt-BR"/>
        </w:rPr>
        <mc:AlternateContent>
          <mc:Choice Requires="wps">
            <w:drawing>
              <wp:anchor distT="0" distB="0" distL="114300" distR="114300" simplePos="0" relativeHeight="251690496" behindDoc="1" locked="0" layoutInCell="1" allowOverlap="1" wp14:anchorId="335CB958" wp14:editId="25948101">
                <wp:simplePos x="0" y="0"/>
                <wp:positionH relativeFrom="margin">
                  <wp:posOffset>2131695</wp:posOffset>
                </wp:positionH>
                <wp:positionV relativeFrom="paragraph">
                  <wp:posOffset>174625</wp:posOffset>
                </wp:positionV>
                <wp:extent cx="1133475" cy="638175"/>
                <wp:effectExtent l="0" t="0" r="9525" b="9525"/>
                <wp:wrapNone/>
                <wp:docPr id="183" name="Elips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6381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5C51C6" id="Elipse 183" o:spid="_x0000_s1026" style="position:absolute;margin-left:167.85pt;margin-top:13.75pt;width:89.25pt;height:50.2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" fillcolor="#ffc000" strokecolor="#e36c0a [2409]" strokeweight="2pt">
                <v:path arrowok="t"/>
                <w10:wrap anchorx="margin"/>
              </v:oval>
            </w:pict>
          </mc:Fallback>
        </mc:AlternateContent>
      </w:r>
    </w:p>
    <w:p w14:paraId="79A74AB6" w14:textId="1574CA9B" w:rsidR="00F82FA0" w:rsidRDefault="00F82FA0" w:rsidP="00F82FA0">
      <w:pPr>
        <w:jc w:val="center"/>
      </w:pPr>
      <w:r>
        <w:object w:dxaOrig="1540" w:dyaOrig="993" w14:anchorId="6FB4B51C">
          <v:shape id="_x0000_i1045" type="#_x0000_t75" style="width:79.45pt;height:57.1pt" o:ole="">
            <v:imagedata r:id="rId223" o:title=""/>
          </v:shape>
          <o:OLEObject Type="Embed" ProgID="Package" ShapeID="_x0000_i1045" DrawAspect="Icon" ObjectID="_1711007476" r:id="rId224"/>
        </w:object>
      </w:r>
    </w:p>
    <w:p w14:paraId="448B681E" w14:textId="77777777" w:rsidR="00F82FA0" w:rsidRDefault="00F82FA0" w:rsidP="00F82FA0"/>
    <w:p w14:paraId="54306D5C" w14:textId="0E771640" w:rsidR="001D76B5" w:rsidRDefault="00A602D0" w:rsidP="00885849">
      <w:pPr>
        <w:jc w:val="center"/>
      </w:pPr>
      <w:r>
        <w:rPr>
          <w:noProof/>
          <w:lang w:eastAsia="pt-BR"/>
        </w:rPr>
        <mc:AlternateContent>
          <mc:Choice Requires="wps">
            <w:drawing>
              <wp:anchor distT="0" distB="0" distL="114300" distR="114300" simplePos="0" relativeHeight="251678208" behindDoc="1" locked="0" layoutInCell="1" allowOverlap="1" wp14:anchorId="39679C8E" wp14:editId="570FA699">
                <wp:simplePos x="0" y="0"/>
                <wp:positionH relativeFrom="margin">
                  <wp:posOffset>46990</wp:posOffset>
                </wp:positionH>
                <wp:positionV relativeFrom="paragraph">
                  <wp:posOffset>132715</wp:posOffset>
                </wp:positionV>
                <wp:extent cx="5337175" cy="733425"/>
                <wp:effectExtent l="0" t="0" r="0" b="9525"/>
                <wp:wrapNone/>
                <wp:docPr id="122" name="Retângulo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7175" cy="73342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701FB" id="Retângulo 122" o:spid="_x0000_s1026" style="position:absolute;margin-left:3.7pt;margin-top:10.45pt;width:420.25pt;height:57.7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" fillcolor="#ffd961" strokecolor="#974706 [1609]" strokeweight="2pt">
                <v:path arrowok="t"/>
                <w10:wrap anchorx="margin"/>
              </v:rect>
            </w:pict>
          </mc:Fallback>
        </mc:AlternateContent>
      </w:r>
    </w:p>
    <w:p w14:paraId="60E05762" w14:textId="77777777" w:rsidR="001D76B5" w:rsidRDefault="001D76B5" w:rsidP="001D76B5">
      <w:pPr>
        <w:jc w:val="center"/>
        <w:rPr>
          <w:b/>
          <w:bCs/>
        </w:rPr>
      </w:pPr>
      <w:r w:rsidRPr="00D22574">
        <w:rPr>
          <w:b/>
          <w:bCs/>
        </w:rPr>
        <w:t xml:space="preserve">Aula online da música </w:t>
      </w:r>
      <w:r>
        <w:rPr>
          <w:b/>
          <w:bCs/>
        </w:rPr>
        <w:t>Lanterna dos Afogados</w:t>
      </w:r>
      <w:r w:rsidRPr="00D22574">
        <w:rPr>
          <w:b/>
          <w:bCs/>
        </w:rPr>
        <w:t>, acesse aqui</w:t>
      </w:r>
      <w:r>
        <w:rPr>
          <w:b/>
          <w:bCs/>
        </w:rPr>
        <w:t xml:space="preserve"> (basta clicar)</w:t>
      </w:r>
      <w:r w:rsidRPr="00D22574">
        <w:rPr>
          <w:b/>
          <w:bCs/>
        </w:rPr>
        <w:t>:</w:t>
      </w:r>
    </w:p>
    <w:p w14:paraId="19853933" w14:textId="77777777" w:rsidR="00E812CE" w:rsidRDefault="00E812CE" w:rsidP="001D76B5">
      <w:pPr>
        <w:jc w:val="center"/>
        <w:rPr>
          <w:b/>
          <w:bCs/>
        </w:rPr>
      </w:pPr>
    </w:p>
    <w:p w14:paraId="26F010E7" w14:textId="77777777" w:rsidR="00E812CE" w:rsidRPr="00E812CE" w:rsidRDefault="00E812CE" w:rsidP="001D76B5">
      <w:pPr>
        <w:jc w:val="center"/>
        <w:rPr>
          <w:b/>
          <w:bCs/>
          <w:sz w:val="20"/>
          <w:szCs w:val="20"/>
        </w:rPr>
      </w:pPr>
    </w:p>
    <w:p w14:paraId="62C52A4F" w14:textId="77777777" w:rsidR="00E812CE" w:rsidRPr="00747884" w:rsidRDefault="00E812CE" w:rsidP="001D76B5">
      <w:pPr>
        <w:jc w:val="center"/>
        <w:rPr>
          <w:rFonts w:cs="Arial"/>
          <w:bCs/>
          <w:iCs/>
          <w:sz w:val="18"/>
          <w:szCs w:val="18"/>
        </w:rPr>
      </w:pPr>
      <w:r w:rsidRPr="00747884">
        <w:rPr>
          <w:rFonts w:cs="Arial"/>
          <w:bCs/>
          <w:iCs/>
          <w:sz w:val="18"/>
          <w:szCs w:val="18"/>
        </w:rPr>
        <w:t>https://www.youtube.com/playlist?list=PLCAVX-O9MrRhq0HNV7jQK0dHM470nLjkG</w:t>
      </w:r>
    </w:p>
    <w:p w14:paraId="10D612B5" w14:textId="77777777" w:rsidR="00AD783A" w:rsidRDefault="00AD783A" w:rsidP="002242E0"/>
    <w:p w14:paraId="7F985210" w14:textId="116FE7E0" w:rsidR="00E038A3" w:rsidRDefault="00B502D4" w:rsidP="002242E0">
      <w:r>
        <w:rPr>
          <w:noProof/>
          <w:lang w:eastAsia="pt-BR"/>
        </w:rPr>
        <w:lastRenderedPageBreak/>
        <w:drawing>
          <wp:inline distT="0" distB="0" distL="0" distR="0" wp14:anchorId="7FE563F5" wp14:editId="6B5995CD">
            <wp:extent cx="6037528" cy="8028000"/>
            <wp:effectExtent l="0" t="0" r="1905" b="0"/>
            <wp:docPr id="235"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044341" cy="8037059"/>
                    </a:xfrm>
                    <a:prstGeom prst="rect">
                      <a:avLst/>
                    </a:prstGeom>
                    <a:noFill/>
                    <a:ln>
                      <a:noFill/>
                    </a:ln>
                  </pic:spPr>
                </pic:pic>
              </a:graphicData>
            </a:graphic>
          </wp:inline>
        </w:drawing>
      </w:r>
    </w:p>
    <w:p w14:paraId="44A81383" w14:textId="77777777" w:rsidR="00661227" w:rsidRDefault="00661227" w:rsidP="002242E0"/>
    <w:p w14:paraId="7F016559" w14:textId="77777777" w:rsidR="00661227" w:rsidRDefault="00661227" w:rsidP="002242E0"/>
    <w:p w14:paraId="739A0296" w14:textId="77777777" w:rsidR="00661227" w:rsidRDefault="00661227" w:rsidP="002242E0"/>
    <w:p w14:paraId="76622D0C" w14:textId="59BB3898" w:rsidR="00762BD3" w:rsidRPr="00264F83" w:rsidRDefault="00147E81" w:rsidP="005D4A9A">
      <w:pPr>
        <w:pStyle w:val="Ttulo1"/>
        <w:rPr>
          <w:rFonts w:cs="Arial"/>
          <w:color w:val="ED3611"/>
          <w:kern w:val="0"/>
          <w:szCs w:val="40"/>
        </w:rPr>
      </w:pPr>
      <w:bookmarkStart w:id="127" w:name="_Toc70064126"/>
      <w:bookmarkStart w:id="128" w:name="_Toc99392338"/>
      <w:r w:rsidRPr="00264F83">
        <w:rPr>
          <w:rFonts w:cs="Arial"/>
          <w:color w:val="ED3611"/>
          <w:kern w:val="0"/>
          <w:szCs w:val="40"/>
        </w:rPr>
        <w:lastRenderedPageBreak/>
        <w:t>2</w:t>
      </w:r>
      <w:r w:rsidR="00F85590">
        <w:rPr>
          <w:rFonts w:cs="Arial"/>
          <w:color w:val="ED3611"/>
          <w:kern w:val="0"/>
          <w:szCs w:val="40"/>
        </w:rPr>
        <w:t>1</w:t>
      </w:r>
      <w:r w:rsidR="00762BD3" w:rsidRPr="00264F83">
        <w:rPr>
          <w:rFonts w:cs="Arial"/>
          <w:color w:val="ED3611"/>
          <w:kern w:val="0"/>
          <w:szCs w:val="40"/>
        </w:rPr>
        <w:t xml:space="preserve"> - Inversão de Acordes (tríades)</w:t>
      </w:r>
      <w:bookmarkEnd w:id="127"/>
      <w:r w:rsidR="00624A3D">
        <w:rPr>
          <w:rFonts w:cs="Arial"/>
          <w:color w:val="ED3611"/>
          <w:kern w:val="0"/>
          <w:szCs w:val="40"/>
        </w:rPr>
        <w:t>:</w:t>
      </w:r>
      <w:bookmarkEnd w:id="128"/>
    </w:p>
    <w:p w14:paraId="29960963" w14:textId="77777777" w:rsidR="00AA74D0" w:rsidRDefault="00AA74D0" w:rsidP="00AA74D0">
      <w:pPr>
        <w:autoSpaceDE w:val="0"/>
        <w:autoSpaceDN w:val="0"/>
        <w:adjustRightInd w:val="0"/>
        <w:rPr>
          <w:rFonts w:cs="Arial"/>
        </w:rPr>
      </w:pPr>
      <w:r w:rsidRPr="006B0533">
        <w:rPr>
          <w:rFonts w:cs="Arial"/>
        </w:rPr>
        <w:t>Um acorde invertido</w:t>
      </w:r>
      <w:r>
        <w:rPr>
          <w:rFonts w:cs="Arial"/>
        </w:rPr>
        <w:t xml:space="preserve"> e um acorde no estado fundamental são compostos pelas mesmas notas. Por exemplo o acorde C no estado fundamental e na </w:t>
      </w:r>
      <w:r w:rsidRPr="0037789A">
        <w:rPr>
          <w:rFonts w:cs="Arial"/>
        </w:rPr>
        <w:t>1</w:t>
      </w:r>
      <w:r w:rsidRPr="0037789A">
        <w:rPr>
          <w:rStyle w:val="nfase"/>
          <w:rFonts w:cs="Arial"/>
          <w:b/>
          <w:bCs/>
          <w:color w:val="5F6368"/>
          <w:shd w:val="clear" w:color="auto" w:fill="FFFFFF"/>
        </w:rPr>
        <w:t>ª</w:t>
      </w:r>
      <w:r>
        <w:rPr>
          <w:rFonts w:cs="Arial"/>
        </w:rPr>
        <w:t xml:space="preserve"> inversão possuem exatamente as notas Dó, Mi e Sol. Então, qual a diferença? O baixo! A nota mais grave do acorde é o que mudará, vamos ver isso com calma?</w:t>
      </w:r>
    </w:p>
    <w:p w14:paraId="7BF2D4F5" w14:textId="77777777" w:rsidR="00AA74D0" w:rsidRPr="006B0533" w:rsidRDefault="00AA74D0" w:rsidP="00AA74D0">
      <w:pPr>
        <w:rPr>
          <w:rFonts w:cs="Arial"/>
          <w:b/>
          <w:i/>
        </w:rPr>
      </w:pPr>
    </w:p>
    <w:tbl>
      <w:tblPr>
        <w:tblW w:w="85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76"/>
        <w:gridCol w:w="5248"/>
      </w:tblGrid>
      <w:tr w:rsidR="00AA74D0" w:rsidRPr="006B0533" w14:paraId="359D6423" w14:textId="77777777" w:rsidTr="00AA74D0">
        <w:trPr>
          <w:trHeight w:val="3557"/>
        </w:trPr>
        <w:tc>
          <w:tcPr>
            <w:tcW w:w="0" w:type="auto"/>
          </w:tcPr>
          <w:p w14:paraId="1F1F0D29" w14:textId="7B1D9821" w:rsidR="00AA74D0" w:rsidRPr="006B0533" w:rsidRDefault="00AA74D0" w:rsidP="00AA74D0">
            <w:pPr>
              <w:pStyle w:val="Legenda"/>
            </w:pPr>
            <w:r>
              <w:rPr>
                <w:noProof/>
              </w:rPr>
              <w:drawing>
                <wp:anchor distT="0" distB="0" distL="114300" distR="114300" simplePos="0" relativeHeight="251811840" behindDoc="0" locked="0" layoutInCell="1" allowOverlap="1" wp14:anchorId="05BDEB81" wp14:editId="62007952">
                  <wp:simplePos x="0" y="0"/>
                  <wp:positionH relativeFrom="column">
                    <wp:posOffset>-27940</wp:posOffset>
                  </wp:positionH>
                  <wp:positionV relativeFrom="paragraph">
                    <wp:posOffset>285750</wp:posOffset>
                  </wp:positionV>
                  <wp:extent cx="1943100" cy="1543050"/>
                  <wp:effectExtent l="0" t="0" r="0" b="0"/>
                  <wp:wrapSquare wrapText="bothSides"/>
                  <wp:docPr id="1159" name="Imagem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943100" cy="1543050"/>
                          </a:xfrm>
                          <a:prstGeom prst="rect">
                            <a:avLst/>
                          </a:prstGeom>
                          <a:noFill/>
                          <a:ln>
                            <a:noFill/>
                          </a:ln>
                        </pic:spPr>
                      </pic:pic>
                    </a:graphicData>
                  </a:graphic>
                </wp:anchor>
              </w:drawing>
            </w:r>
            <w:r>
              <w:t>Figura 21.0.1</w:t>
            </w:r>
          </w:p>
        </w:tc>
        <w:tc>
          <w:tcPr>
            <w:tcW w:w="5248" w:type="dxa"/>
          </w:tcPr>
          <w:p w14:paraId="0548AD53" w14:textId="77777777" w:rsidR="00AA74D0" w:rsidRDefault="00AA74D0" w:rsidP="00AA74D0">
            <w:pPr>
              <w:rPr>
                <w:rFonts w:cs="Arial"/>
                <w:b/>
                <w:i/>
              </w:rPr>
            </w:pPr>
            <w:r w:rsidRPr="006B0533">
              <w:rPr>
                <w:rFonts w:cs="Arial"/>
              </w:rPr>
              <w:t>No caso d</w:t>
            </w:r>
            <w:r>
              <w:rPr>
                <w:rFonts w:cs="Arial"/>
              </w:rPr>
              <w:t>e</w:t>
            </w:r>
            <w:r w:rsidRPr="006B0533">
              <w:rPr>
                <w:rFonts w:cs="Arial"/>
              </w:rPr>
              <w:t xml:space="preserve"> </w:t>
            </w:r>
            <w:r w:rsidRPr="006B0533">
              <w:rPr>
                <w:rFonts w:cs="Arial"/>
                <w:b/>
                <w:i/>
              </w:rPr>
              <w:t>Dó maior</w:t>
            </w:r>
            <w:r w:rsidRPr="006B0533">
              <w:rPr>
                <w:rFonts w:cs="Arial"/>
              </w:rPr>
              <w:t xml:space="preserve"> (exemplo </w:t>
            </w:r>
            <w:r>
              <w:rPr>
                <w:rFonts w:cs="Arial"/>
              </w:rPr>
              <w:t>que usaremos para a explicação</w:t>
            </w:r>
            <w:r w:rsidRPr="006B0533">
              <w:rPr>
                <w:rFonts w:cs="Arial"/>
              </w:rPr>
              <w:t xml:space="preserve">), </w:t>
            </w:r>
            <w:r>
              <w:rPr>
                <w:rFonts w:cs="Arial"/>
              </w:rPr>
              <w:t>mostr</w:t>
            </w:r>
            <w:r w:rsidRPr="006B0533">
              <w:rPr>
                <w:rFonts w:cs="Arial"/>
              </w:rPr>
              <w:t>amos as notas</w:t>
            </w:r>
            <w:r>
              <w:rPr>
                <w:rFonts w:cs="Arial"/>
              </w:rPr>
              <w:t xml:space="preserve"> </w:t>
            </w:r>
            <w:r w:rsidRPr="006B0533">
              <w:rPr>
                <w:rFonts w:cs="Arial"/>
              </w:rPr>
              <w:t>do grave para o agudo</w:t>
            </w:r>
            <w:r>
              <w:rPr>
                <w:rFonts w:cs="Arial"/>
              </w:rPr>
              <w:t xml:space="preserve">: </w:t>
            </w:r>
            <w:r w:rsidRPr="006B0533">
              <w:rPr>
                <w:rFonts w:cs="Arial"/>
                <w:b/>
                <w:i/>
              </w:rPr>
              <w:t>Dó</w:t>
            </w:r>
            <w:r>
              <w:rPr>
                <w:rFonts w:cs="Arial"/>
                <w:b/>
                <w:i/>
              </w:rPr>
              <w:t xml:space="preserve">, </w:t>
            </w:r>
            <w:r w:rsidRPr="006B0533">
              <w:rPr>
                <w:rFonts w:cs="Arial"/>
                <w:b/>
                <w:i/>
              </w:rPr>
              <w:t>Mi</w:t>
            </w:r>
            <w:r>
              <w:rPr>
                <w:rFonts w:cs="Arial"/>
                <w:b/>
                <w:i/>
              </w:rPr>
              <w:t>,</w:t>
            </w:r>
            <w:r w:rsidRPr="006B0533">
              <w:rPr>
                <w:rFonts w:cs="Arial"/>
                <w:i/>
              </w:rPr>
              <w:t xml:space="preserve"> </w:t>
            </w:r>
            <w:r w:rsidRPr="006B0533">
              <w:rPr>
                <w:rFonts w:cs="Arial"/>
                <w:b/>
                <w:i/>
              </w:rPr>
              <w:t>Sol</w:t>
            </w:r>
            <w:r>
              <w:rPr>
                <w:rFonts w:cs="Arial"/>
                <w:b/>
                <w:i/>
              </w:rPr>
              <w:t>.</w:t>
            </w:r>
            <w:r w:rsidRPr="006B0533">
              <w:rPr>
                <w:rFonts w:cs="Arial"/>
                <w:b/>
                <w:i/>
              </w:rPr>
              <w:t xml:space="preserve"> </w:t>
            </w:r>
          </w:p>
          <w:p w14:paraId="502DEAF2" w14:textId="77777777" w:rsidR="00AA74D0" w:rsidRPr="00F6530B" w:rsidRDefault="00AA74D0" w:rsidP="00AA74D0">
            <w:pPr>
              <w:rPr>
                <w:rFonts w:cs="Arial"/>
              </w:rPr>
            </w:pPr>
            <w:r w:rsidRPr="006B0533">
              <w:rPr>
                <w:rFonts w:cs="Arial"/>
              </w:rPr>
              <w:t>Um acorde no estado fundamental nada mais é do que um acorde que</w:t>
            </w:r>
            <w:r>
              <w:rPr>
                <w:rFonts w:cs="Arial"/>
              </w:rPr>
              <w:t xml:space="preserve"> possui a </w:t>
            </w:r>
            <w:r w:rsidRPr="006B0533">
              <w:rPr>
                <w:rFonts w:cs="Arial"/>
              </w:rPr>
              <w:t xml:space="preserve">seguinte disposição </w:t>
            </w:r>
            <w:r>
              <w:rPr>
                <w:rFonts w:cs="Arial"/>
              </w:rPr>
              <w:t>de notas:</w:t>
            </w:r>
          </w:p>
          <w:p w14:paraId="0C9B1CAF" w14:textId="77777777" w:rsidR="00AA74D0" w:rsidRPr="006B0533" w:rsidRDefault="00AA74D0" w:rsidP="00AA74D0">
            <w:pPr>
              <w:rPr>
                <w:rFonts w:cs="Arial"/>
                <w:i/>
              </w:rPr>
            </w:pPr>
            <w:r w:rsidRPr="006B0533">
              <w:rPr>
                <w:rFonts w:cs="Arial"/>
                <w:b/>
                <w:i/>
              </w:rPr>
              <w:t>Quinta (</w:t>
            </w:r>
            <w:r>
              <w:rPr>
                <w:rFonts w:cs="Arial"/>
                <w:b/>
                <w:i/>
              </w:rPr>
              <w:t>Sol</w:t>
            </w:r>
            <w:r w:rsidRPr="006B0533">
              <w:rPr>
                <w:rFonts w:cs="Arial"/>
                <w:b/>
                <w:i/>
              </w:rPr>
              <w:t xml:space="preserve">) </w:t>
            </w:r>
            <w:r>
              <w:rPr>
                <w:rFonts w:cs="Arial"/>
                <w:b/>
                <w:i/>
              </w:rPr>
              <w:t xml:space="preserve">– </w:t>
            </w:r>
            <w:r>
              <w:rPr>
                <w:rFonts w:cs="Arial"/>
                <w:i/>
              </w:rPr>
              <w:t>No</w:t>
            </w:r>
            <w:r w:rsidRPr="006B0533">
              <w:rPr>
                <w:rFonts w:cs="Arial"/>
                <w:i/>
              </w:rPr>
              <w:t>ta mais aguda do acorde considerando as tríades em estado fundamental.</w:t>
            </w:r>
          </w:p>
          <w:p w14:paraId="35A82617" w14:textId="77777777" w:rsidR="00AA74D0" w:rsidRPr="00F6530B" w:rsidRDefault="00AA74D0" w:rsidP="00AA74D0">
            <w:pPr>
              <w:rPr>
                <w:rFonts w:cs="Arial"/>
                <w:i/>
              </w:rPr>
            </w:pPr>
            <w:r w:rsidRPr="006B0533">
              <w:rPr>
                <w:rFonts w:cs="Arial"/>
                <w:b/>
                <w:i/>
              </w:rPr>
              <w:t>Terça (</w:t>
            </w:r>
            <w:r>
              <w:rPr>
                <w:rFonts w:cs="Arial"/>
                <w:b/>
                <w:i/>
              </w:rPr>
              <w:t>Mi</w:t>
            </w:r>
            <w:r w:rsidRPr="006B0533">
              <w:rPr>
                <w:rFonts w:cs="Arial"/>
                <w:b/>
                <w:i/>
              </w:rPr>
              <w:t>) -</w:t>
            </w:r>
            <w:r w:rsidRPr="006B0533">
              <w:rPr>
                <w:rFonts w:cs="Arial"/>
                <w:i/>
              </w:rPr>
              <w:t xml:space="preserve"> </w:t>
            </w:r>
            <w:r>
              <w:rPr>
                <w:rFonts w:cs="Arial"/>
                <w:i/>
              </w:rPr>
              <w:t>N</w:t>
            </w:r>
            <w:r w:rsidRPr="006B0533">
              <w:rPr>
                <w:rFonts w:cs="Arial"/>
                <w:i/>
              </w:rPr>
              <w:t>ota intermediária do acorde no estado fundamental.</w:t>
            </w:r>
          </w:p>
          <w:p w14:paraId="0ECA02E5" w14:textId="77777777" w:rsidR="00AA74D0" w:rsidRPr="00B027A2" w:rsidRDefault="00AA74D0" w:rsidP="00AA74D0">
            <w:pPr>
              <w:rPr>
                <w:rFonts w:cs="Arial"/>
                <w:i/>
              </w:rPr>
            </w:pPr>
            <w:r w:rsidRPr="006B0533">
              <w:rPr>
                <w:rFonts w:cs="Arial"/>
                <w:b/>
                <w:i/>
              </w:rPr>
              <w:t>Fundamental (</w:t>
            </w:r>
            <w:r>
              <w:rPr>
                <w:rFonts w:cs="Arial"/>
                <w:b/>
                <w:i/>
              </w:rPr>
              <w:t>Dó</w:t>
            </w:r>
            <w:r w:rsidRPr="006B0533">
              <w:rPr>
                <w:rFonts w:cs="Arial"/>
                <w:b/>
                <w:i/>
              </w:rPr>
              <w:t xml:space="preserve">) </w:t>
            </w:r>
            <w:r>
              <w:rPr>
                <w:rFonts w:cs="Arial"/>
                <w:b/>
                <w:i/>
              </w:rPr>
              <w:t>–</w:t>
            </w:r>
            <w:r>
              <w:rPr>
                <w:rFonts w:cs="Arial"/>
                <w:i/>
              </w:rPr>
              <w:t xml:space="preserve"> A Tônica</w:t>
            </w:r>
            <w:r w:rsidRPr="006B0533">
              <w:rPr>
                <w:rFonts w:cs="Arial"/>
                <w:i/>
              </w:rPr>
              <w:t xml:space="preserve"> é a nota mais grave (</w:t>
            </w:r>
            <w:r>
              <w:rPr>
                <w:rFonts w:cs="Arial"/>
                <w:i/>
              </w:rPr>
              <w:t xml:space="preserve">o </w:t>
            </w:r>
            <w:r w:rsidRPr="006B0533">
              <w:rPr>
                <w:rFonts w:cs="Arial"/>
                <w:i/>
              </w:rPr>
              <w:t>baixo) do acorde no estado fundamental.</w:t>
            </w:r>
          </w:p>
          <w:p w14:paraId="76DDCA0E" w14:textId="77777777" w:rsidR="00AA74D0" w:rsidRPr="006B0533" w:rsidRDefault="00AA74D0" w:rsidP="00AA74D0">
            <w:pPr>
              <w:jc w:val="both"/>
              <w:rPr>
                <w:rFonts w:cs="Arial"/>
              </w:rPr>
            </w:pPr>
          </w:p>
        </w:tc>
      </w:tr>
    </w:tbl>
    <w:p w14:paraId="7ED21048" w14:textId="2EAF68CA" w:rsidR="00D71648" w:rsidRDefault="00AA74D0" w:rsidP="00D71648">
      <w:pPr>
        <w:pStyle w:val="Legenda"/>
        <w:jc w:val="center"/>
      </w:pPr>
      <w:r>
        <w:rPr>
          <w:rFonts w:cs="Arial"/>
          <w:noProof/>
          <w:color w:val="00FF00"/>
        </w:rPr>
        <w:drawing>
          <wp:inline distT="0" distB="0" distL="0" distR="0" wp14:anchorId="473B273D" wp14:editId="435D30F1">
            <wp:extent cx="4606290" cy="1354455"/>
            <wp:effectExtent l="19050" t="0" r="3810" b="0"/>
            <wp:docPr id="12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cstate="print"/>
                    <a:srcRect/>
                    <a:stretch>
                      <a:fillRect/>
                    </a:stretch>
                  </pic:blipFill>
                  <pic:spPr bwMode="auto">
                    <a:xfrm>
                      <a:off x="0" y="0"/>
                      <a:ext cx="4606290" cy="1354455"/>
                    </a:xfrm>
                    <a:prstGeom prst="rect">
                      <a:avLst/>
                    </a:prstGeom>
                    <a:noFill/>
                    <a:ln w="9525">
                      <a:noFill/>
                      <a:miter lim="800000"/>
                      <a:headEnd/>
                      <a:tailEnd/>
                    </a:ln>
                  </pic:spPr>
                </pic:pic>
              </a:graphicData>
            </a:graphic>
          </wp:inline>
        </w:drawing>
      </w:r>
    </w:p>
    <w:p w14:paraId="72175FAA" w14:textId="2355D3E9" w:rsidR="00AA74D0" w:rsidRDefault="00D71648" w:rsidP="00D71648">
      <w:pPr>
        <w:pStyle w:val="Legenda"/>
        <w:jc w:val="center"/>
      </w:pPr>
      <w:r>
        <w:t xml:space="preserve">Figura </w:t>
      </w:r>
      <w:r w:rsidR="00AA74D0">
        <w:t>21.0.2</w:t>
      </w:r>
    </w:p>
    <w:p w14:paraId="1D9CF5FF" w14:textId="77777777" w:rsidR="00AA74D0" w:rsidRDefault="00AA74D0" w:rsidP="00F05527">
      <w:pPr>
        <w:autoSpaceDE w:val="0"/>
        <w:autoSpaceDN w:val="0"/>
        <w:adjustRightInd w:val="0"/>
        <w:rPr>
          <w:rFonts w:cs="Arial"/>
          <w:szCs w:val="22"/>
        </w:rPr>
      </w:pPr>
    </w:p>
    <w:p w14:paraId="216BB3D8" w14:textId="77777777" w:rsidR="00661227" w:rsidRDefault="00661227" w:rsidP="00C148DC">
      <w:pPr>
        <w:rPr>
          <w:lang w:eastAsia="pt-BR"/>
        </w:rPr>
      </w:pPr>
    </w:p>
    <w:p w14:paraId="779F2821" w14:textId="77777777" w:rsidR="00D71648" w:rsidRDefault="00D71648" w:rsidP="00C148DC">
      <w:pPr>
        <w:rPr>
          <w:lang w:eastAsia="pt-BR"/>
        </w:rPr>
      </w:pPr>
    </w:p>
    <w:p w14:paraId="2FD36FC7" w14:textId="77777777" w:rsidR="00D71648" w:rsidRDefault="00D71648" w:rsidP="00C148DC">
      <w:pPr>
        <w:rPr>
          <w:lang w:eastAsia="pt-BR"/>
        </w:rPr>
      </w:pPr>
    </w:p>
    <w:p w14:paraId="5D73ED73" w14:textId="77777777" w:rsidR="00D71648" w:rsidRDefault="00D71648" w:rsidP="00C148DC">
      <w:pPr>
        <w:rPr>
          <w:lang w:eastAsia="pt-BR"/>
        </w:rPr>
      </w:pPr>
    </w:p>
    <w:p w14:paraId="43692B8B" w14:textId="77777777" w:rsidR="00D71648" w:rsidRDefault="00D71648" w:rsidP="00C148DC">
      <w:pPr>
        <w:rPr>
          <w:lang w:eastAsia="pt-BR"/>
        </w:rPr>
      </w:pPr>
    </w:p>
    <w:p w14:paraId="34B85A60" w14:textId="77777777" w:rsidR="00D71648" w:rsidRDefault="00D71648" w:rsidP="00C148DC">
      <w:pPr>
        <w:rPr>
          <w:lang w:eastAsia="pt-BR"/>
        </w:rPr>
      </w:pPr>
    </w:p>
    <w:p w14:paraId="1F6FD76A" w14:textId="77777777" w:rsidR="00D71648" w:rsidRDefault="00D71648" w:rsidP="00C148DC">
      <w:pPr>
        <w:rPr>
          <w:lang w:eastAsia="pt-BR"/>
        </w:rPr>
      </w:pPr>
    </w:p>
    <w:p w14:paraId="3BDF33C5" w14:textId="77777777" w:rsidR="00661227" w:rsidRDefault="00661227" w:rsidP="00C148DC">
      <w:pPr>
        <w:rPr>
          <w:lang w:eastAsia="pt-BR"/>
        </w:rPr>
      </w:pPr>
    </w:p>
    <w:p w14:paraId="7CD1DF49" w14:textId="77777777" w:rsidR="00661227" w:rsidRDefault="00661227" w:rsidP="00661227">
      <w:pPr>
        <w:keepNext/>
        <w:jc w:val="center"/>
        <w:rPr>
          <w:rFonts w:cs="Arial"/>
          <w:b/>
          <w:i/>
          <w:color w:val="F79646" w:themeColor="accent6"/>
          <w:szCs w:val="22"/>
        </w:rPr>
      </w:pPr>
      <w:r w:rsidRPr="00EF109D">
        <w:rPr>
          <w:rFonts w:cs="Arial"/>
          <w:b/>
          <w:i/>
          <w:color w:val="F79646" w:themeColor="accent6"/>
          <w:szCs w:val="22"/>
        </w:rPr>
        <w:lastRenderedPageBreak/>
        <w:t>Acordes invertidos</w:t>
      </w:r>
    </w:p>
    <w:p w14:paraId="2F585BB9" w14:textId="77777777" w:rsidR="00D71648" w:rsidRDefault="00D71648" w:rsidP="00D71648">
      <w:pPr>
        <w:keepNext/>
        <w:rPr>
          <w:rFonts w:cs="Arial"/>
          <w:b/>
          <w:i/>
          <w:color w:val="F79646" w:themeColor="accent6"/>
        </w:rPr>
      </w:pPr>
    </w:p>
    <w:p w14:paraId="6BC38785" w14:textId="77777777" w:rsidR="00D71648" w:rsidRDefault="00D71648" w:rsidP="00D71648">
      <w:pPr>
        <w:keepNext/>
        <w:jc w:val="center"/>
      </w:pPr>
      <w:r>
        <w:rPr>
          <w:rFonts w:cs="Arial"/>
          <w:b/>
          <w:i/>
          <w:noProof/>
          <w:lang w:eastAsia="pt-BR"/>
        </w:rPr>
        <w:drawing>
          <wp:inline distT="0" distB="0" distL="0" distR="0" wp14:anchorId="58D11195" wp14:editId="679C70C5">
            <wp:extent cx="4161115" cy="2142699"/>
            <wp:effectExtent l="0" t="0" r="0" b="0"/>
            <wp:docPr id="1213" name="Imagem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257000" cy="2192073"/>
                    </a:xfrm>
                    <a:prstGeom prst="rect">
                      <a:avLst/>
                    </a:prstGeom>
                    <a:noFill/>
                    <a:ln>
                      <a:noFill/>
                    </a:ln>
                  </pic:spPr>
                </pic:pic>
              </a:graphicData>
            </a:graphic>
          </wp:inline>
        </w:drawing>
      </w:r>
    </w:p>
    <w:p w14:paraId="4732E5D0" w14:textId="1172F12F" w:rsidR="00D71648" w:rsidRPr="001A2483" w:rsidRDefault="00D71648" w:rsidP="001A2483">
      <w:pPr>
        <w:pStyle w:val="Legenda"/>
        <w:jc w:val="center"/>
        <w:sectPr w:rsidR="00D71648" w:rsidRPr="001A2483" w:rsidSect="005B0C88">
          <w:type w:val="continuous"/>
          <w:pgSz w:w="11906" w:h="16838"/>
          <w:pgMar w:top="1418" w:right="1701" w:bottom="1418" w:left="1701" w:header="57" w:footer="316" w:gutter="0"/>
          <w:cols w:space="720"/>
          <w:docGrid w:linePitch="360"/>
        </w:sectPr>
      </w:pPr>
      <w:r>
        <w:t>Fig</w:t>
      </w:r>
      <w:r w:rsidR="001A2483">
        <w:t>ura 21.0.3</w:t>
      </w:r>
    </w:p>
    <w:p w14:paraId="06A73701" w14:textId="77777777" w:rsidR="00D71648" w:rsidRDefault="00D71648" w:rsidP="00D71648">
      <w:pPr>
        <w:rPr>
          <w:rFonts w:cs="Arial"/>
          <w:bCs/>
          <w:iCs/>
        </w:rPr>
        <w:sectPr w:rsidR="00D71648" w:rsidSect="005B0C88">
          <w:type w:val="continuous"/>
          <w:pgSz w:w="11906" w:h="16838"/>
          <w:pgMar w:top="1417" w:right="1701" w:bottom="1417" w:left="1701" w:header="57" w:footer="316" w:gutter="0"/>
          <w:cols w:space="720"/>
          <w:docGrid w:linePitch="360"/>
        </w:sectPr>
      </w:pPr>
    </w:p>
    <w:p w14:paraId="57F5DE0E" w14:textId="77777777" w:rsidR="00D71648" w:rsidRDefault="00D71648" w:rsidP="00D71648">
      <w:pPr>
        <w:rPr>
          <w:rFonts w:cs="Arial"/>
          <w:bCs/>
          <w:iCs/>
        </w:rPr>
      </w:pPr>
      <w:r>
        <w:rPr>
          <w:rFonts w:cs="Arial"/>
          <w:bCs/>
          <w:iCs/>
        </w:rPr>
        <w:t>A estrutura de um acorde na primeira inversão será da seguinte forma:</w:t>
      </w:r>
    </w:p>
    <w:p w14:paraId="0E549DE0" w14:textId="77777777" w:rsidR="00D71648" w:rsidRPr="00F6530B" w:rsidRDefault="00D71648" w:rsidP="00D71648">
      <w:pPr>
        <w:rPr>
          <w:rFonts w:cs="Arial"/>
          <w:bCs/>
          <w:iCs/>
        </w:rPr>
      </w:pPr>
      <w:r>
        <w:rPr>
          <w:rFonts w:cs="Arial"/>
          <w:bCs/>
          <w:iCs/>
        </w:rPr>
        <w:t xml:space="preserve">A </w:t>
      </w:r>
      <w:r w:rsidRPr="00A91F92">
        <w:rPr>
          <w:rFonts w:cs="Arial"/>
          <w:b/>
          <w:iCs/>
        </w:rPr>
        <w:t>Fundamental (Dó)</w:t>
      </w:r>
      <w:r w:rsidRPr="00A91F92">
        <w:rPr>
          <w:rFonts w:cs="Arial"/>
          <w:bCs/>
          <w:iCs/>
        </w:rPr>
        <w:t xml:space="preserve"> será a nota mais aguda do acorde, a </w:t>
      </w:r>
      <w:r w:rsidRPr="00A91F92">
        <w:rPr>
          <w:rFonts w:cs="Arial"/>
          <w:b/>
          <w:iCs/>
        </w:rPr>
        <w:t>Quinta (Sol)</w:t>
      </w:r>
      <w:r w:rsidRPr="00A91F92">
        <w:rPr>
          <w:rFonts w:cs="Arial"/>
          <w:bCs/>
          <w:iCs/>
        </w:rPr>
        <w:t xml:space="preserve"> será a intermediária, e a </w:t>
      </w:r>
      <w:r w:rsidRPr="00A91F92">
        <w:rPr>
          <w:rFonts w:cs="Arial"/>
          <w:b/>
          <w:iCs/>
        </w:rPr>
        <w:t>Terça (Mi)</w:t>
      </w:r>
      <w:r w:rsidRPr="00A91F92">
        <w:rPr>
          <w:rFonts w:cs="Arial"/>
          <w:bCs/>
          <w:iCs/>
        </w:rPr>
        <w:t xml:space="preserve"> a nota mais grave. E – G - C</w:t>
      </w:r>
    </w:p>
    <w:p w14:paraId="5F39453B" w14:textId="77777777" w:rsidR="00D71648" w:rsidRPr="00A91F92" w:rsidRDefault="00D71648" w:rsidP="00D71648">
      <w:pPr>
        <w:rPr>
          <w:rFonts w:cs="Arial"/>
          <w:b/>
          <w:iCs/>
        </w:rPr>
      </w:pPr>
      <w:r w:rsidRPr="00A91F92">
        <w:rPr>
          <w:rFonts w:cs="Arial"/>
          <w:b/>
          <w:iCs/>
        </w:rPr>
        <w:t>No caso de Dó maior, a primeira inversão é um Dó maior com o baixo na terça, C/E (Dó com baixo em Mi).</w:t>
      </w:r>
    </w:p>
    <w:p w14:paraId="3321E4BE" w14:textId="77777777" w:rsidR="00D71648" w:rsidRPr="00A91F92" w:rsidRDefault="00D71648" w:rsidP="00D71648">
      <w:pPr>
        <w:rPr>
          <w:rFonts w:cs="Arial"/>
          <w:bCs/>
          <w:iCs/>
        </w:rPr>
      </w:pPr>
    </w:p>
    <w:p w14:paraId="36510D9D" w14:textId="77777777" w:rsidR="00D71648" w:rsidRPr="00A91F92" w:rsidRDefault="00D71648" w:rsidP="00D71648">
      <w:pPr>
        <w:rPr>
          <w:rFonts w:cs="Arial"/>
          <w:bCs/>
          <w:iCs/>
        </w:rPr>
      </w:pPr>
      <w:r w:rsidRPr="00A91F92">
        <w:rPr>
          <w:rFonts w:cs="Arial"/>
          <w:bCs/>
          <w:iCs/>
        </w:rPr>
        <w:t>A estrutura de um acorde na segunda inversão será da seguinte forma:</w:t>
      </w:r>
    </w:p>
    <w:p w14:paraId="5E84098A" w14:textId="77777777" w:rsidR="00D71648" w:rsidRPr="00F6530B" w:rsidRDefault="00D71648" w:rsidP="00D71648">
      <w:pPr>
        <w:rPr>
          <w:rFonts w:cs="Arial"/>
          <w:bCs/>
          <w:iCs/>
        </w:rPr>
      </w:pPr>
      <w:r w:rsidRPr="00A91F92">
        <w:rPr>
          <w:rFonts w:cs="Arial"/>
          <w:bCs/>
          <w:iCs/>
        </w:rPr>
        <w:t xml:space="preserve">A </w:t>
      </w:r>
      <w:r w:rsidRPr="00A91F92">
        <w:rPr>
          <w:rFonts w:cs="Arial"/>
          <w:b/>
          <w:iCs/>
        </w:rPr>
        <w:t>Terça (Mi)</w:t>
      </w:r>
      <w:r w:rsidRPr="00A91F92">
        <w:rPr>
          <w:rFonts w:cs="Arial"/>
          <w:bCs/>
          <w:iCs/>
        </w:rPr>
        <w:t xml:space="preserve"> será a nota mais aguda do acorde, a </w:t>
      </w:r>
      <w:r w:rsidRPr="00A91F92">
        <w:rPr>
          <w:rFonts w:cs="Arial"/>
          <w:b/>
          <w:iCs/>
        </w:rPr>
        <w:t>Fundamental (Dó)</w:t>
      </w:r>
      <w:r w:rsidRPr="00A91F92">
        <w:rPr>
          <w:rFonts w:cs="Arial"/>
          <w:bCs/>
          <w:iCs/>
        </w:rPr>
        <w:t xml:space="preserve"> será a intermediária, e a </w:t>
      </w:r>
      <w:r w:rsidRPr="00A91F92">
        <w:rPr>
          <w:rFonts w:cs="Arial"/>
          <w:b/>
          <w:iCs/>
        </w:rPr>
        <w:t>Quinta (Sol)</w:t>
      </w:r>
      <w:r w:rsidRPr="00A91F92">
        <w:rPr>
          <w:rFonts w:cs="Arial"/>
          <w:bCs/>
          <w:iCs/>
        </w:rPr>
        <w:t xml:space="preserve"> nota mais grave. G – C – E</w:t>
      </w:r>
    </w:p>
    <w:p w14:paraId="0A6ED43E" w14:textId="77777777" w:rsidR="00D71648" w:rsidRPr="00B82C0B" w:rsidRDefault="00D71648" w:rsidP="00D71648">
      <w:pPr>
        <w:rPr>
          <w:rFonts w:cs="Arial"/>
          <w:b/>
          <w:iCs/>
        </w:rPr>
        <w:sectPr w:rsidR="00D71648" w:rsidRPr="00B82C0B" w:rsidSect="005B0C88">
          <w:type w:val="continuous"/>
          <w:pgSz w:w="11906" w:h="16838"/>
          <w:pgMar w:top="1417" w:right="1701" w:bottom="1417" w:left="1701" w:header="57" w:footer="316" w:gutter="0"/>
          <w:cols w:num="2" w:space="720"/>
          <w:docGrid w:linePitch="360"/>
        </w:sectPr>
      </w:pPr>
      <w:r w:rsidRPr="00A91F92">
        <w:rPr>
          <w:rFonts w:cs="Arial"/>
          <w:b/>
          <w:iCs/>
        </w:rPr>
        <w:t>No caso de Dó maior, a segunda inversão é um Dó maior com o baixo na quinta, C/G (Dó com baixo em Sol).</w:t>
      </w:r>
    </w:p>
    <w:p w14:paraId="62A447CE" w14:textId="77777777" w:rsidR="002242E0" w:rsidRDefault="002242E0" w:rsidP="00C148DC">
      <w:pPr>
        <w:rPr>
          <w:lang w:eastAsia="pt-BR"/>
        </w:rPr>
      </w:pPr>
    </w:p>
    <w:p w14:paraId="536399EE" w14:textId="77777777" w:rsidR="002242E0" w:rsidRDefault="002242E0" w:rsidP="00C148DC">
      <w:pPr>
        <w:rPr>
          <w:lang w:eastAsia="pt-BR"/>
        </w:rPr>
      </w:pPr>
    </w:p>
    <w:p w14:paraId="2F150F1C" w14:textId="77777777" w:rsidR="00661227" w:rsidRDefault="00661227" w:rsidP="00661227">
      <w:pPr>
        <w:keepNext/>
        <w:jc w:val="center"/>
      </w:pPr>
      <w:r>
        <w:rPr>
          <w:noProof/>
          <w:lang w:eastAsia="pt-BR"/>
        </w:rPr>
        <w:drawing>
          <wp:inline distT="0" distB="0" distL="0" distR="0" wp14:anchorId="3753B5BD" wp14:editId="38C73D68">
            <wp:extent cx="2574579" cy="1502675"/>
            <wp:effectExtent l="0" t="0" r="0" b="2540"/>
            <wp:docPr id="1094" name="Imagem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589056" cy="1511124"/>
                    </a:xfrm>
                    <a:prstGeom prst="rect">
                      <a:avLst/>
                    </a:prstGeom>
                    <a:noFill/>
                    <a:ln>
                      <a:noFill/>
                    </a:ln>
                  </pic:spPr>
                </pic:pic>
              </a:graphicData>
            </a:graphic>
          </wp:inline>
        </w:drawing>
      </w:r>
      <w:r>
        <w:t xml:space="preserve"> </w:t>
      </w:r>
      <w:r>
        <w:rPr>
          <w:noProof/>
          <w:lang w:eastAsia="pt-BR"/>
        </w:rPr>
        <w:drawing>
          <wp:inline distT="0" distB="0" distL="0" distR="0" wp14:anchorId="5F67089E" wp14:editId="4E8B9F83">
            <wp:extent cx="2648198" cy="1575654"/>
            <wp:effectExtent l="0" t="0" r="0" b="5715"/>
            <wp:docPr id="1092" name="Imagem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660032" cy="1582695"/>
                    </a:xfrm>
                    <a:prstGeom prst="rect">
                      <a:avLst/>
                    </a:prstGeom>
                    <a:noFill/>
                    <a:ln>
                      <a:noFill/>
                    </a:ln>
                  </pic:spPr>
                </pic:pic>
              </a:graphicData>
            </a:graphic>
          </wp:inline>
        </w:drawing>
      </w:r>
    </w:p>
    <w:p w14:paraId="55F1823B" w14:textId="77777777" w:rsidR="00661227" w:rsidRDefault="00661227" w:rsidP="00661227">
      <w:pPr>
        <w:keepNext/>
        <w:jc w:val="center"/>
      </w:pPr>
    </w:p>
    <w:p w14:paraId="2D1E0234" w14:textId="77777777" w:rsidR="00661227" w:rsidRDefault="00661227" w:rsidP="00661227">
      <w:pPr>
        <w:keepNext/>
        <w:jc w:val="center"/>
      </w:pPr>
    </w:p>
    <w:p w14:paraId="73474686" w14:textId="77777777" w:rsidR="00661227" w:rsidRDefault="00661227" w:rsidP="00661227">
      <w:pPr>
        <w:rPr>
          <w:lang w:eastAsia="pt-BR"/>
        </w:rPr>
      </w:pPr>
    </w:p>
    <w:p w14:paraId="10698762" w14:textId="77777777" w:rsidR="002242E0" w:rsidRDefault="002242E0" w:rsidP="00C148DC">
      <w:pPr>
        <w:rPr>
          <w:lang w:eastAsia="pt-BR"/>
        </w:rPr>
      </w:pPr>
    </w:p>
    <w:p w14:paraId="3B7B6217" w14:textId="77777777" w:rsidR="002242E0" w:rsidRDefault="002242E0" w:rsidP="00C148DC">
      <w:pPr>
        <w:rPr>
          <w:lang w:eastAsia="pt-BR"/>
        </w:rPr>
      </w:pPr>
    </w:p>
    <w:p w14:paraId="076EDBA2" w14:textId="77777777" w:rsidR="002242E0" w:rsidRDefault="002242E0" w:rsidP="00C148DC">
      <w:pPr>
        <w:rPr>
          <w:lang w:eastAsia="pt-BR"/>
        </w:rPr>
      </w:pPr>
    </w:p>
    <w:p w14:paraId="42EC9012" w14:textId="77777777" w:rsidR="002242E0" w:rsidRDefault="002242E0" w:rsidP="00C148DC">
      <w:pPr>
        <w:rPr>
          <w:lang w:eastAsia="pt-BR"/>
        </w:rPr>
      </w:pPr>
    </w:p>
    <w:p w14:paraId="085FE18D" w14:textId="77777777" w:rsidR="002242E0" w:rsidRDefault="002242E0" w:rsidP="00C148DC">
      <w:pPr>
        <w:rPr>
          <w:lang w:eastAsia="pt-BR"/>
        </w:rPr>
      </w:pPr>
    </w:p>
    <w:p w14:paraId="615C9DFC" w14:textId="77777777" w:rsidR="002242E0" w:rsidRDefault="002242E0" w:rsidP="00C148DC">
      <w:pPr>
        <w:rPr>
          <w:lang w:eastAsia="pt-BR"/>
        </w:rPr>
      </w:pPr>
    </w:p>
    <w:p w14:paraId="3925BC7E" w14:textId="77777777" w:rsidR="002242E0" w:rsidRDefault="002242E0" w:rsidP="00C148DC">
      <w:pPr>
        <w:rPr>
          <w:lang w:eastAsia="pt-BR"/>
        </w:rPr>
      </w:pPr>
    </w:p>
    <w:p w14:paraId="1867635C" w14:textId="77777777" w:rsidR="0055288E" w:rsidRDefault="0055288E" w:rsidP="00C148DC">
      <w:pPr>
        <w:rPr>
          <w:lang w:eastAsia="pt-BR"/>
        </w:rPr>
      </w:pPr>
    </w:p>
    <w:p w14:paraId="77BCEF7C" w14:textId="77777777" w:rsidR="002242E0" w:rsidRDefault="002242E0" w:rsidP="00C148DC">
      <w:pPr>
        <w:rPr>
          <w:lang w:eastAsia="pt-BR"/>
        </w:rPr>
      </w:pPr>
    </w:p>
    <w:p w14:paraId="263C4D5A" w14:textId="77777777" w:rsidR="002242E0" w:rsidRDefault="002242E0" w:rsidP="00C148DC">
      <w:pPr>
        <w:rPr>
          <w:lang w:eastAsia="pt-BR"/>
        </w:rPr>
      </w:pPr>
    </w:p>
    <w:p w14:paraId="72703F59" w14:textId="77777777" w:rsidR="002242E0" w:rsidRPr="00C148DC" w:rsidRDefault="002242E0" w:rsidP="00C148DC">
      <w:pPr>
        <w:rPr>
          <w:lang w:eastAsia="pt-BR"/>
        </w:rPr>
      </w:pPr>
    </w:p>
    <w:p w14:paraId="573B2860" w14:textId="77777777" w:rsidR="00214522" w:rsidRPr="00AC0048" w:rsidRDefault="00214522" w:rsidP="001C4B5E">
      <w:pPr>
        <w:pStyle w:val="Ttulo3"/>
        <w:rPr>
          <w:rFonts w:ascii="Arial Black" w:hAnsi="Arial Black"/>
          <w:b w:val="0"/>
          <w:sz w:val="36"/>
          <w:szCs w:val="36"/>
        </w:rPr>
      </w:pPr>
      <w:bookmarkStart w:id="129" w:name="_Toc70064127"/>
      <w:bookmarkStart w:id="130" w:name="_Toc99392339"/>
      <w:r w:rsidRPr="00AC0048">
        <w:rPr>
          <w:rFonts w:ascii="Arial Black" w:hAnsi="Arial Black"/>
          <w:b w:val="0"/>
          <w:sz w:val="36"/>
          <w:szCs w:val="36"/>
        </w:rPr>
        <w:lastRenderedPageBreak/>
        <w:t>Jardim da Fantasia</w:t>
      </w:r>
      <w:bookmarkEnd w:id="129"/>
      <w:bookmarkEnd w:id="130"/>
    </w:p>
    <w:p w14:paraId="1388CC36" w14:textId="77777777" w:rsidR="008F75BD" w:rsidRDefault="008F75BD" w:rsidP="00944649">
      <w:r>
        <w:rPr>
          <w:noProof/>
          <w:lang w:eastAsia="pt-BR"/>
        </w:rPr>
        <w:drawing>
          <wp:inline distT="0" distB="0" distL="0" distR="0" wp14:anchorId="5590F90E" wp14:editId="5D735189">
            <wp:extent cx="5400040" cy="9525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400040" cy="952500"/>
                    </a:xfrm>
                    <a:prstGeom prst="rect">
                      <a:avLst/>
                    </a:prstGeom>
                    <a:noFill/>
                    <a:ln>
                      <a:noFill/>
                    </a:ln>
                  </pic:spPr>
                </pic:pic>
              </a:graphicData>
            </a:graphic>
          </wp:inline>
        </w:drawing>
      </w:r>
    </w:p>
    <w:p w14:paraId="020EE539" w14:textId="77777777" w:rsidR="00E812CE" w:rsidRDefault="00E812CE" w:rsidP="00944649"/>
    <w:p w14:paraId="107C78A1" w14:textId="77777777" w:rsidR="00E812CE" w:rsidRDefault="00E812CE" w:rsidP="00944649"/>
    <w:p w14:paraId="122C5F75" w14:textId="40C0DE1B" w:rsidR="008F75BD" w:rsidRDefault="00A602D0" w:rsidP="00BA055C">
      <w:pPr>
        <w:jc w:val="center"/>
      </w:pPr>
      <w:r>
        <w:rPr>
          <w:noProof/>
          <w:lang w:eastAsia="pt-BR"/>
        </w:rPr>
        <mc:AlternateContent>
          <mc:Choice Requires="wps">
            <w:drawing>
              <wp:anchor distT="0" distB="0" distL="114300" distR="114300" simplePos="0" relativeHeight="251691520" behindDoc="1" locked="0" layoutInCell="1" allowOverlap="1" wp14:anchorId="24864888" wp14:editId="1D4E3A5B">
                <wp:simplePos x="0" y="0"/>
                <wp:positionH relativeFrom="margin">
                  <wp:posOffset>2028281</wp:posOffset>
                </wp:positionH>
                <wp:positionV relativeFrom="paragraph">
                  <wp:posOffset>3810</wp:posOffset>
                </wp:positionV>
                <wp:extent cx="1306286" cy="783771"/>
                <wp:effectExtent l="0" t="0" r="27305" b="16510"/>
                <wp:wrapNone/>
                <wp:docPr id="185" name="Elips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286" cy="783771"/>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5C6A36" id="Elipse 185" o:spid="_x0000_s1026" style="position:absolute;margin-left:159.7pt;margin-top:.3pt;width:102.85pt;height:61.7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" fillcolor="#ffc000" strokecolor="#e36c0a [2409]" strokeweight="2pt">
                <v:path arrowok="t"/>
                <w10:wrap anchorx="margin"/>
              </v:oval>
            </w:pict>
          </mc:Fallback>
        </mc:AlternateContent>
      </w:r>
      <w:r w:rsidR="00885849">
        <w:object w:dxaOrig="1540" w:dyaOrig="993" w14:anchorId="4E994D84">
          <v:shape id="_x0000_i1046" type="#_x0000_t75" style="width:79.45pt;height:57.1pt" o:ole="">
            <v:imagedata r:id="rId231" o:title=""/>
          </v:shape>
          <o:OLEObject Type="Embed" ProgID="Package" ShapeID="_x0000_i1046" DrawAspect="Icon" ObjectID="_1711007477" r:id="rId232"/>
        </w:object>
      </w:r>
    </w:p>
    <w:p w14:paraId="4B56C101" w14:textId="77777777" w:rsidR="001D76B5" w:rsidRDefault="001D76B5" w:rsidP="00885849">
      <w:pPr>
        <w:jc w:val="center"/>
      </w:pPr>
    </w:p>
    <w:p w14:paraId="5A37115D" w14:textId="0B6B5AE5" w:rsidR="00E812CE" w:rsidRDefault="008C09CB" w:rsidP="00885849">
      <w:pPr>
        <w:jc w:val="center"/>
      </w:pPr>
      <w:r>
        <w:rPr>
          <w:noProof/>
          <w:lang w:eastAsia="pt-BR"/>
        </w:rPr>
        <mc:AlternateContent>
          <mc:Choice Requires="wps">
            <w:drawing>
              <wp:anchor distT="0" distB="0" distL="114300" distR="114300" simplePos="0" relativeHeight="251679232" behindDoc="1" locked="0" layoutInCell="1" allowOverlap="1" wp14:anchorId="6A3F9F10" wp14:editId="5CECA34D">
                <wp:simplePos x="0" y="0"/>
                <wp:positionH relativeFrom="margin">
                  <wp:posOffset>3810</wp:posOffset>
                </wp:positionH>
                <wp:positionV relativeFrom="paragraph">
                  <wp:posOffset>109855</wp:posOffset>
                </wp:positionV>
                <wp:extent cx="5399405" cy="1148080"/>
                <wp:effectExtent l="0" t="0" r="10795" b="13970"/>
                <wp:wrapNone/>
                <wp:docPr id="129" name="Retângulo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14808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txbx>
                        <w:txbxContent>
                          <w:p w14:paraId="3009F16D" w14:textId="77777777" w:rsidR="00FC5563" w:rsidRDefault="00FC55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3F9F10" id="Retângulo 129" o:spid="_x0000_s1027" style="position:absolute;left:0;text-align:left;margin-left:.3pt;margin-top:8.65pt;width:425.15pt;height:90.4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" fillcolor="#ffd961" strokecolor="#974706 [1609]" strokeweight="2pt">
                <v:path arrowok="t"/>
                <v:textbox>
                  <w:txbxContent>
                    <w:p w14:paraId="3009F16D" w14:textId="77777777" w:rsidR="00FC5563" w:rsidRDefault="00FC5563"/>
                  </w:txbxContent>
                </v:textbox>
                <w10:wrap anchorx="margin"/>
              </v:rect>
            </w:pict>
          </mc:Fallback>
        </mc:AlternateContent>
      </w:r>
    </w:p>
    <w:p w14:paraId="0DA1FA00" w14:textId="3F1E6090" w:rsidR="001D76B5" w:rsidRDefault="001D76B5" w:rsidP="00885849">
      <w:pPr>
        <w:jc w:val="center"/>
      </w:pPr>
    </w:p>
    <w:p w14:paraId="5CCBE4D2" w14:textId="1AD14C26" w:rsidR="00D22574" w:rsidRDefault="001D76B5" w:rsidP="008C09CB">
      <w:pPr>
        <w:jc w:val="center"/>
        <w:rPr>
          <w:b/>
          <w:bCs/>
        </w:rPr>
      </w:pPr>
      <w:r w:rsidRPr="00D22574">
        <w:rPr>
          <w:b/>
          <w:bCs/>
        </w:rPr>
        <w:t xml:space="preserve">Aula online da música </w:t>
      </w:r>
      <w:r>
        <w:rPr>
          <w:b/>
          <w:bCs/>
        </w:rPr>
        <w:t>Jardim Da Fantasia</w:t>
      </w:r>
      <w:r w:rsidRPr="00D22574">
        <w:rPr>
          <w:b/>
          <w:bCs/>
        </w:rPr>
        <w:t>, acesse aqui</w:t>
      </w:r>
      <w:r>
        <w:rPr>
          <w:b/>
          <w:bCs/>
        </w:rPr>
        <w:t xml:space="preserve"> (basta clicar)</w:t>
      </w:r>
      <w:r w:rsidRPr="00D22574">
        <w:rPr>
          <w:b/>
          <w:bCs/>
        </w:rPr>
        <w:t>:</w:t>
      </w:r>
    </w:p>
    <w:p w14:paraId="6A630BC5" w14:textId="77777777" w:rsidR="00747884" w:rsidRPr="008C09CB" w:rsidRDefault="00747884" w:rsidP="008C09CB">
      <w:pPr>
        <w:jc w:val="center"/>
      </w:pPr>
    </w:p>
    <w:p w14:paraId="15162E13" w14:textId="43A0D226" w:rsidR="00725555" w:rsidRDefault="001B52E3" w:rsidP="001B52E3">
      <w:pPr>
        <w:tabs>
          <w:tab w:val="left" w:pos="2685"/>
        </w:tabs>
        <w:rPr>
          <w:sz w:val="18"/>
          <w:szCs w:val="18"/>
        </w:rPr>
      </w:pPr>
      <w:r>
        <w:rPr>
          <w:sz w:val="18"/>
          <w:szCs w:val="18"/>
        </w:rPr>
        <w:tab/>
      </w:r>
    </w:p>
    <w:p w14:paraId="2BEDD84B" w14:textId="308AA9DB" w:rsidR="008D4381" w:rsidRPr="00747884" w:rsidRDefault="000B7A75" w:rsidP="00885849">
      <w:pPr>
        <w:jc w:val="center"/>
        <w:rPr>
          <w:sz w:val="18"/>
          <w:szCs w:val="18"/>
        </w:rPr>
      </w:pPr>
      <w:hyperlink r:id="rId233" w:history="1">
        <w:r w:rsidR="008C09CB" w:rsidRPr="00747884">
          <w:rPr>
            <w:rStyle w:val="Hyperlink"/>
            <w:color w:val="auto"/>
            <w:sz w:val="18"/>
            <w:szCs w:val="18"/>
          </w:rPr>
          <w:t>https://www.youtube.com/playlist?list=PLCAVX-O9MrRgnCUuKabnIyA2wrePT1c6w</w:t>
        </w:r>
      </w:hyperlink>
    </w:p>
    <w:p w14:paraId="52A305E8" w14:textId="62D7F44F" w:rsidR="008C09CB" w:rsidRPr="00747884" w:rsidRDefault="008C09CB" w:rsidP="00885849">
      <w:pPr>
        <w:jc w:val="center"/>
        <w:rPr>
          <w:sz w:val="18"/>
          <w:szCs w:val="18"/>
        </w:rPr>
      </w:pPr>
    </w:p>
    <w:p w14:paraId="11C47489" w14:textId="07502EFF" w:rsidR="008C09CB" w:rsidRPr="00747884" w:rsidRDefault="000B7A75" w:rsidP="00885849">
      <w:pPr>
        <w:jc w:val="center"/>
        <w:rPr>
          <w:sz w:val="18"/>
          <w:szCs w:val="18"/>
        </w:rPr>
      </w:pPr>
      <w:hyperlink r:id="rId234" w:history="1">
        <w:r w:rsidR="008C09CB" w:rsidRPr="00747884">
          <w:rPr>
            <w:rStyle w:val="Hyperlink"/>
            <w:color w:val="auto"/>
            <w:sz w:val="18"/>
            <w:szCs w:val="18"/>
          </w:rPr>
          <w:t>https://www.youtube.com/playlist?list=PLCAVX-O9MrRhcUwS_ck0qWuW-YHnAnToP</w:t>
        </w:r>
      </w:hyperlink>
    </w:p>
    <w:p w14:paraId="0EF243F4" w14:textId="2C050F11" w:rsidR="00725555" w:rsidRPr="008755B0" w:rsidRDefault="00B502D4" w:rsidP="00B502D4">
      <w:pPr>
        <w:rPr>
          <w:sz w:val="18"/>
          <w:szCs w:val="18"/>
        </w:rPr>
      </w:pPr>
      <w:r>
        <w:rPr>
          <w:noProof/>
          <w:sz w:val="18"/>
          <w:szCs w:val="18"/>
          <w:lang w:eastAsia="pt-BR"/>
        </w:rPr>
        <w:lastRenderedPageBreak/>
        <w:drawing>
          <wp:inline distT="0" distB="0" distL="0" distR="0" wp14:anchorId="59AA4502" wp14:editId="591FDAD0">
            <wp:extent cx="6159261" cy="7030246"/>
            <wp:effectExtent l="0" t="0" r="0" b="0"/>
            <wp:docPr id="1156" name="Imagem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163124" cy="7034656"/>
                    </a:xfrm>
                    <a:prstGeom prst="rect">
                      <a:avLst/>
                    </a:prstGeom>
                    <a:noFill/>
                    <a:ln>
                      <a:noFill/>
                    </a:ln>
                  </pic:spPr>
                </pic:pic>
              </a:graphicData>
            </a:graphic>
          </wp:inline>
        </w:drawing>
      </w:r>
    </w:p>
    <w:p w14:paraId="7F25B231" w14:textId="77777777" w:rsidR="0037789A" w:rsidRDefault="0037789A" w:rsidP="00257187"/>
    <w:p w14:paraId="6431F7BC" w14:textId="77777777" w:rsidR="0037789A" w:rsidRDefault="0037789A" w:rsidP="00257187"/>
    <w:p w14:paraId="6BF9E3E6" w14:textId="77777777" w:rsidR="0037789A" w:rsidRDefault="0037789A" w:rsidP="00257187"/>
    <w:p w14:paraId="6CA8F161" w14:textId="77777777" w:rsidR="0037789A" w:rsidRDefault="0037789A" w:rsidP="00257187"/>
    <w:p w14:paraId="2840F5C6" w14:textId="77777777" w:rsidR="002242E0" w:rsidRDefault="002242E0" w:rsidP="00257187"/>
    <w:p w14:paraId="5F21772F" w14:textId="77777777" w:rsidR="0037789A" w:rsidRDefault="0037789A" w:rsidP="00257187"/>
    <w:p w14:paraId="185D9BC8" w14:textId="77777777" w:rsidR="008F47F5" w:rsidRDefault="008F47F5" w:rsidP="00257187"/>
    <w:p w14:paraId="361A3D06" w14:textId="77777777" w:rsidR="00B502D4" w:rsidRDefault="00B502D4" w:rsidP="00257187"/>
    <w:p w14:paraId="27A3D264" w14:textId="77777777" w:rsidR="00B502D4" w:rsidRDefault="00B502D4" w:rsidP="00257187"/>
    <w:p w14:paraId="5A2E08D8" w14:textId="5AC9BCA6" w:rsidR="0042127B" w:rsidRPr="00264F83" w:rsidRDefault="002A5A06" w:rsidP="0013581D">
      <w:pPr>
        <w:pStyle w:val="Ttulo1"/>
        <w:rPr>
          <w:rFonts w:cs="Arial"/>
          <w:color w:val="ED3611"/>
          <w:kern w:val="0"/>
          <w:szCs w:val="40"/>
        </w:rPr>
      </w:pPr>
      <w:bookmarkStart w:id="131" w:name="_Toc70064128"/>
      <w:bookmarkStart w:id="132" w:name="_Toc99392340"/>
      <w:r w:rsidRPr="00AA74D0">
        <w:rPr>
          <w:rFonts w:cs="Arial"/>
          <w:color w:val="ED3611"/>
          <w:kern w:val="0"/>
          <w:szCs w:val="40"/>
        </w:rPr>
        <w:lastRenderedPageBreak/>
        <w:t>2</w:t>
      </w:r>
      <w:r w:rsidR="00F85590" w:rsidRPr="00AA74D0">
        <w:rPr>
          <w:rFonts w:cs="Arial"/>
          <w:color w:val="ED3611"/>
          <w:kern w:val="0"/>
          <w:szCs w:val="40"/>
        </w:rPr>
        <w:t>2</w:t>
      </w:r>
      <w:r w:rsidR="0042127B" w:rsidRPr="00AA74D0">
        <w:rPr>
          <w:rFonts w:cs="Arial"/>
          <w:color w:val="ED3611"/>
          <w:kern w:val="0"/>
          <w:szCs w:val="40"/>
        </w:rPr>
        <w:t xml:space="preserve"> - Campo Harmônico:</w:t>
      </w:r>
      <w:bookmarkEnd w:id="131"/>
      <w:bookmarkEnd w:id="132"/>
      <w:r w:rsidR="0042127B" w:rsidRPr="00264F83">
        <w:rPr>
          <w:rFonts w:cs="Arial"/>
          <w:color w:val="ED3611"/>
          <w:kern w:val="0"/>
          <w:szCs w:val="40"/>
        </w:rPr>
        <w:t xml:space="preserve"> </w:t>
      </w:r>
    </w:p>
    <w:p w14:paraId="3316215C" w14:textId="77777777" w:rsidR="0042127B" w:rsidRPr="000372A2" w:rsidRDefault="0042127B" w:rsidP="0042127B">
      <w:pPr>
        <w:rPr>
          <w:rFonts w:cs="Arial"/>
          <w:b/>
          <w:i/>
          <w:szCs w:val="22"/>
        </w:rPr>
      </w:pPr>
      <w:r w:rsidRPr="000372A2">
        <w:rPr>
          <w:rFonts w:cs="Arial"/>
          <w:szCs w:val="22"/>
          <w:shd w:val="clear" w:color="auto" w:fill="FFFFFF"/>
        </w:rPr>
        <w:t>Campo harmônico é o conjunto de acordes formado a partir das notas de uma determinada escala.</w:t>
      </w:r>
    </w:p>
    <w:p w14:paraId="730A868F" w14:textId="5DAA82CF" w:rsidR="0042127B" w:rsidRPr="00896CFD" w:rsidRDefault="0042127B" w:rsidP="0042127B">
      <w:pPr>
        <w:rPr>
          <w:rFonts w:cs="Arial"/>
          <w:color w:val="000000"/>
          <w:szCs w:val="22"/>
        </w:rPr>
      </w:pPr>
      <w:r w:rsidRPr="00896CFD">
        <w:rPr>
          <w:rFonts w:cs="Arial"/>
          <w:szCs w:val="22"/>
        </w:rPr>
        <w:t>Basicamente </w:t>
      </w:r>
      <w:r w:rsidRPr="00896CFD">
        <w:rPr>
          <w:rFonts w:cs="Arial"/>
          <w:bCs/>
          <w:szCs w:val="22"/>
        </w:rPr>
        <w:t>ele serve para definir a tonalidade de uma música</w:t>
      </w:r>
      <w:r w:rsidRPr="00896CFD">
        <w:rPr>
          <w:rFonts w:cs="Arial"/>
          <w:szCs w:val="22"/>
        </w:rPr>
        <w:t xml:space="preserve">. Provavelmente você já deve ter ouvido </w:t>
      </w:r>
      <w:r w:rsidRPr="00896CFD">
        <w:rPr>
          <w:rFonts w:cs="Arial"/>
          <w:color w:val="000000"/>
          <w:szCs w:val="22"/>
        </w:rPr>
        <w:t>a pergunta: “</w:t>
      </w:r>
      <w:r w:rsidRPr="00896CFD">
        <w:rPr>
          <w:rFonts w:cs="Arial"/>
          <w:iCs/>
          <w:color w:val="000000"/>
          <w:szCs w:val="22"/>
        </w:rPr>
        <w:t>Em q</w:t>
      </w:r>
      <w:r w:rsidR="006A5FCD">
        <w:rPr>
          <w:rFonts w:cs="Arial"/>
          <w:iCs/>
          <w:color w:val="000000"/>
          <w:szCs w:val="22"/>
        </w:rPr>
        <w:t>ual</w:t>
      </w:r>
      <w:r w:rsidRPr="00896CFD">
        <w:rPr>
          <w:rFonts w:cs="Arial"/>
          <w:iCs/>
          <w:color w:val="000000"/>
          <w:szCs w:val="22"/>
        </w:rPr>
        <w:t xml:space="preserve"> tom está essa música</w:t>
      </w:r>
      <w:r w:rsidRPr="00896CFD">
        <w:rPr>
          <w:rFonts w:cs="Arial"/>
          <w:color w:val="000000"/>
          <w:szCs w:val="22"/>
        </w:rPr>
        <w:t>?”. Pois bem, a tonalidade de uma música depende dos acordes presentes ne</w:t>
      </w:r>
      <w:r w:rsidR="00E24B80" w:rsidRPr="00896CFD">
        <w:rPr>
          <w:rFonts w:cs="Arial"/>
          <w:color w:val="000000"/>
          <w:szCs w:val="22"/>
        </w:rPr>
        <w:t>l</w:t>
      </w:r>
      <w:r w:rsidRPr="00896CFD">
        <w:rPr>
          <w:rFonts w:cs="Arial"/>
          <w:color w:val="000000"/>
          <w:szCs w:val="22"/>
        </w:rPr>
        <w:t>a.</w:t>
      </w:r>
    </w:p>
    <w:p w14:paraId="75D9085E" w14:textId="77777777" w:rsidR="0042127B" w:rsidRPr="00896CFD" w:rsidRDefault="0042127B" w:rsidP="0042127B">
      <w:pPr>
        <w:rPr>
          <w:rFonts w:cs="Arial"/>
          <w:color w:val="000000"/>
          <w:szCs w:val="22"/>
        </w:rPr>
      </w:pPr>
    </w:p>
    <w:p w14:paraId="54CBD8FD" w14:textId="7F34EA59" w:rsidR="000F4C3F" w:rsidRPr="00C16211" w:rsidRDefault="0042127B" w:rsidP="0042127B">
      <w:pPr>
        <w:rPr>
          <w:rFonts w:cs="Arial"/>
          <w:szCs w:val="22"/>
        </w:rPr>
      </w:pPr>
      <w:r w:rsidRPr="00C16211">
        <w:rPr>
          <w:rFonts w:cs="Arial"/>
          <w:szCs w:val="22"/>
        </w:rPr>
        <w:t xml:space="preserve">Se uma música contém os acordes do campo harmônico </w:t>
      </w:r>
      <w:r w:rsidR="00BC1AEA" w:rsidRPr="00C16211">
        <w:rPr>
          <w:rFonts w:cs="Arial"/>
          <w:szCs w:val="22"/>
        </w:rPr>
        <w:t xml:space="preserve">de Dó maior, </w:t>
      </w:r>
      <w:r w:rsidR="00C73DCB" w:rsidRPr="00C16211">
        <w:rPr>
          <w:rFonts w:cs="Arial"/>
          <w:szCs w:val="22"/>
        </w:rPr>
        <w:t xml:space="preserve">ela pode estar em </w:t>
      </w:r>
      <w:r w:rsidR="00BC1AEA" w:rsidRPr="00C16211">
        <w:rPr>
          <w:rFonts w:cs="Arial"/>
          <w:szCs w:val="22"/>
        </w:rPr>
        <w:t>Dó maior</w:t>
      </w:r>
      <w:r w:rsidR="00C73DCB" w:rsidRPr="00C16211">
        <w:rPr>
          <w:rFonts w:cs="Arial"/>
          <w:szCs w:val="22"/>
        </w:rPr>
        <w:t xml:space="preserve">, </w:t>
      </w:r>
      <w:r w:rsidR="00E24B80" w:rsidRPr="00C16211">
        <w:rPr>
          <w:rFonts w:cs="Arial"/>
          <w:szCs w:val="22"/>
        </w:rPr>
        <w:t xml:space="preserve">ou </w:t>
      </w:r>
      <w:r w:rsidR="00896CFD" w:rsidRPr="00C16211">
        <w:rPr>
          <w:rFonts w:cs="Arial"/>
          <w:szCs w:val="22"/>
        </w:rPr>
        <w:t>então</w:t>
      </w:r>
      <w:r w:rsidR="00C73DCB" w:rsidRPr="00C16211">
        <w:rPr>
          <w:rFonts w:cs="Arial"/>
          <w:szCs w:val="22"/>
        </w:rPr>
        <w:t xml:space="preserve"> no tom de sua relativa menor, o </w:t>
      </w:r>
      <w:r w:rsidR="00E24B80" w:rsidRPr="00C16211">
        <w:rPr>
          <w:rFonts w:cs="Arial"/>
          <w:szCs w:val="22"/>
        </w:rPr>
        <w:t xml:space="preserve">Lá menor </w:t>
      </w:r>
      <w:r w:rsidR="006D47EB" w:rsidRPr="00C16211">
        <w:rPr>
          <w:rFonts w:cs="Arial"/>
          <w:szCs w:val="22"/>
        </w:rPr>
        <w:t>(</w:t>
      </w:r>
      <w:r w:rsidR="00E24B80" w:rsidRPr="00C16211">
        <w:rPr>
          <w:rFonts w:cs="Arial"/>
          <w:szCs w:val="22"/>
        </w:rPr>
        <w:t>já</w:t>
      </w:r>
      <w:r w:rsidR="00C73DCB" w:rsidRPr="00C16211">
        <w:rPr>
          <w:rFonts w:cs="Arial"/>
          <w:szCs w:val="22"/>
        </w:rPr>
        <w:t xml:space="preserve"> que são</w:t>
      </w:r>
      <w:r w:rsidR="006A5FCD" w:rsidRPr="00C16211">
        <w:rPr>
          <w:rFonts w:cs="Arial"/>
          <w:szCs w:val="22"/>
        </w:rPr>
        <w:t xml:space="preserve"> </w:t>
      </w:r>
      <w:r w:rsidR="00E24B80" w:rsidRPr="00C16211">
        <w:rPr>
          <w:rFonts w:cs="Arial"/>
          <w:szCs w:val="22"/>
        </w:rPr>
        <w:t>to</w:t>
      </w:r>
      <w:r w:rsidR="00C73DCB" w:rsidRPr="00C16211">
        <w:rPr>
          <w:rFonts w:cs="Arial"/>
          <w:szCs w:val="22"/>
        </w:rPr>
        <w:t>ns</w:t>
      </w:r>
      <w:r w:rsidR="006D47EB" w:rsidRPr="00C16211">
        <w:rPr>
          <w:rFonts w:cs="Arial"/>
          <w:szCs w:val="22"/>
        </w:rPr>
        <w:t xml:space="preserve"> que utiliza</w:t>
      </w:r>
      <w:r w:rsidR="00C73DCB" w:rsidRPr="00C16211">
        <w:rPr>
          <w:rFonts w:cs="Arial"/>
          <w:szCs w:val="22"/>
        </w:rPr>
        <w:t>m o</w:t>
      </w:r>
      <w:r w:rsidR="006D47EB" w:rsidRPr="00C16211">
        <w:rPr>
          <w:rFonts w:cs="Arial"/>
          <w:szCs w:val="22"/>
        </w:rPr>
        <w:t>s mesmos acordes</w:t>
      </w:r>
      <w:r w:rsidR="000F4C3F" w:rsidRPr="00C16211">
        <w:rPr>
          <w:rFonts w:cs="Arial"/>
          <w:szCs w:val="22"/>
        </w:rPr>
        <w:t>). V</w:t>
      </w:r>
      <w:r w:rsidR="006D47EB" w:rsidRPr="00C16211">
        <w:rPr>
          <w:rFonts w:cs="Arial"/>
          <w:szCs w:val="22"/>
        </w:rPr>
        <w:t>ocê verá</w:t>
      </w:r>
      <w:r w:rsidR="00E24B80" w:rsidRPr="00C16211">
        <w:rPr>
          <w:rFonts w:cs="Arial"/>
          <w:szCs w:val="22"/>
        </w:rPr>
        <w:t xml:space="preserve"> mais sobre</w:t>
      </w:r>
      <w:r w:rsidR="006D47EB" w:rsidRPr="00C16211">
        <w:rPr>
          <w:rFonts w:cs="Arial"/>
          <w:szCs w:val="22"/>
        </w:rPr>
        <w:t xml:space="preserve"> isso </w:t>
      </w:r>
      <w:r w:rsidR="000F4C3F" w:rsidRPr="00C16211">
        <w:rPr>
          <w:rFonts w:cs="Arial"/>
          <w:szCs w:val="22"/>
        </w:rPr>
        <w:t>logo à frente.</w:t>
      </w:r>
    </w:p>
    <w:p w14:paraId="2222F80F" w14:textId="669D2A36" w:rsidR="0042127B" w:rsidRPr="000F4C3F" w:rsidRDefault="00C73DCB" w:rsidP="0042127B">
      <w:pPr>
        <w:rPr>
          <w:rFonts w:cs="Arial"/>
          <w:szCs w:val="22"/>
        </w:rPr>
      </w:pPr>
      <w:r w:rsidRPr="00C16211">
        <w:rPr>
          <w:rFonts w:cs="Arial"/>
          <w:szCs w:val="22"/>
        </w:rPr>
        <w:t>Mas, supondo que a música esteja em Dó maior mesmo</w:t>
      </w:r>
      <w:r w:rsidR="0042127B" w:rsidRPr="00C16211">
        <w:rPr>
          <w:rFonts w:cs="Arial"/>
          <w:szCs w:val="22"/>
        </w:rPr>
        <w:t>,</w:t>
      </w:r>
      <w:r w:rsidRPr="00C16211">
        <w:rPr>
          <w:rFonts w:cs="Arial"/>
          <w:szCs w:val="22"/>
        </w:rPr>
        <w:t xml:space="preserve"> nós já</w:t>
      </w:r>
      <w:r w:rsidR="0042127B" w:rsidRPr="00C16211">
        <w:rPr>
          <w:rFonts w:cs="Arial"/>
          <w:szCs w:val="22"/>
        </w:rPr>
        <w:t xml:space="preserve"> sabemos que a escala a ser utilizada para fazer um solo, improvisar, criar riffs</w:t>
      </w:r>
      <w:r w:rsidR="00E420B5" w:rsidRPr="00C16211">
        <w:rPr>
          <w:rStyle w:val="Refdenotaderodap"/>
          <w:rFonts w:cs="Arial"/>
          <w:szCs w:val="22"/>
        </w:rPr>
        <w:footnoteReference w:id="3"/>
      </w:r>
      <w:r w:rsidR="0042127B" w:rsidRPr="00C16211">
        <w:rPr>
          <w:rFonts w:cs="Arial"/>
          <w:szCs w:val="22"/>
        </w:rPr>
        <w:t>, etc. em cima da música é a </w:t>
      </w:r>
      <w:r w:rsidR="0042127B" w:rsidRPr="00C16211">
        <w:rPr>
          <w:rFonts w:cs="Arial"/>
          <w:bCs/>
          <w:szCs w:val="22"/>
        </w:rPr>
        <w:t>escala de dó maior</w:t>
      </w:r>
      <w:r w:rsidR="0042127B" w:rsidRPr="00C16211">
        <w:rPr>
          <w:rFonts w:cs="Arial"/>
          <w:szCs w:val="22"/>
        </w:rPr>
        <w:t>.</w:t>
      </w:r>
    </w:p>
    <w:p w14:paraId="5124D498" w14:textId="77777777" w:rsidR="0042127B" w:rsidRPr="00BF7883" w:rsidRDefault="0042127B" w:rsidP="0042127B">
      <w:pPr>
        <w:rPr>
          <w:rFonts w:cs="Arial"/>
          <w:color w:val="000000"/>
          <w:szCs w:val="22"/>
        </w:rPr>
      </w:pPr>
      <w:r w:rsidRPr="000372A2">
        <w:rPr>
          <w:rFonts w:cs="Arial"/>
          <w:szCs w:val="22"/>
        </w:rPr>
        <w:t>Portanto, conhecer os campos harmônicos tem uma grande utilidade:</w:t>
      </w:r>
      <w:r w:rsidR="006005F4">
        <w:rPr>
          <w:rFonts w:cs="Arial"/>
          <w:szCs w:val="22"/>
        </w:rPr>
        <w:t xml:space="preserve"> </w:t>
      </w:r>
      <w:r w:rsidRPr="000372A2">
        <w:rPr>
          <w:rFonts w:cs="Arial"/>
          <w:szCs w:val="22"/>
        </w:rPr>
        <w:t>permite que saibamos as notas que podemos usar para fazer arranjos em cima de uma determinada música. Conhecendo bem os desenhos das escalas, nada impede que possamos criar solos e arranjos automaticamente (habilidade conhecida como improviso</w:t>
      </w:r>
      <w:r w:rsidRPr="00BF7883">
        <w:rPr>
          <w:rFonts w:cs="Arial"/>
          <w:color w:val="000000"/>
          <w:szCs w:val="22"/>
        </w:rPr>
        <w:t>).</w:t>
      </w:r>
    </w:p>
    <w:p w14:paraId="0CFC9C38" w14:textId="77777777" w:rsidR="0042127B" w:rsidRDefault="0042127B" w:rsidP="0042127B">
      <w:pPr>
        <w:rPr>
          <w:rFonts w:cs="Arial"/>
          <w:b/>
          <w:i/>
          <w:color w:val="000000"/>
          <w:szCs w:val="22"/>
        </w:rPr>
      </w:pPr>
    </w:p>
    <w:p w14:paraId="5201D161" w14:textId="77777777" w:rsidR="0042127B" w:rsidRDefault="0042127B" w:rsidP="0042127B">
      <w:pPr>
        <w:rPr>
          <w:rFonts w:cs="Arial"/>
          <w:b/>
          <w:i/>
          <w:color w:val="000000"/>
          <w:szCs w:val="22"/>
        </w:rPr>
      </w:pPr>
      <w:r>
        <w:rPr>
          <w:rFonts w:cs="Arial"/>
          <w:b/>
          <w:i/>
          <w:color w:val="000000"/>
          <w:szCs w:val="22"/>
        </w:rPr>
        <w:t xml:space="preserve">Exemplo de Campo Harmônico da escala maior </w:t>
      </w:r>
      <w:r w:rsidR="00B3584A">
        <w:rPr>
          <w:rFonts w:cs="Arial"/>
          <w:b/>
          <w:i/>
          <w:color w:val="000000"/>
          <w:szCs w:val="22"/>
        </w:rPr>
        <w:t xml:space="preserve">natural </w:t>
      </w:r>
    </w:p>
    <w:p w14:paraId="2ACA698E" w14:textId="77777777" w:rsidR="00661227" w:rsidRDefault="00661227" w:rsidP="0042127B">
      <w:pPr>
        <w:rPr>
          <w:rFonts w:cs="Arial"/>
          <w:b/>
          <w:i/>
          <w:color w:val="000000"/>
          <w:szCs w:val="22"/>
        </w:rPr>
      </w:pPr>
    </w:p>
    <w:p w14:paraId="324034F8" w14:textId="0F147E85" w:rsidR="00915278" w:rsidRDefault="00C50717" w:rsidP="00915278">
      <w:pPr>
        <w:keepNext/>
        <w:jc w:val="center"/>
      </w:pPr>
      <w:r>
        <w:rPr>
          <w:rFonts w:cs="Arial"/>
          <w:b/>
          <w:i/>
          <w:noProof/>
          <w:color w:val="000000"/>
          <w:szCs w:val="22"/>
          <w:lang w:eastAsia="pt-BR"/>
        </w:rPr>
        <w:pict w14:anchorId="20467EA6">
          <v:shape id="_x0000_i1047" type="#_x0000_t75" style="width:245.8pt;height:223.45pt">
            <v:imagedata r:id="rId236" o:title="Campo Harmônico Maior"/>
          </v:shape>
        </w:pict>
      </w:r>
    </w:p>
    <w:p w14:paraId="643CD367" w14:textId="145E7701" w:rsidR="0042127B" w:rsidRDefault="00915278" w:rsidP="00915278">
      <w:pPr>
        <w:pStyle w:val="Legenda"/>
        <w:jc w:val="center"/>
        <w:rPr>
          <w:rFonts w:cs="Arial"/>
          <w:b w:val="0"/>
          <w:i w:val="0"/>
          <w:color w:val="000000"/>
          <w:szCs w:val="22"/>
        </w:rPr>
      </w:pPr>
      <w:r>
        <w:t>Fig</w:t>
      </w:r>
      <w:r w:rsidR="00FF0555">
        <w:t xml:space="preserve"> -</w:t>
      </w:r>
      <w:r>
        <w:t xml:space="preserve"> </w:t>
      </w:r>
      <w:r w:rsidR="00845C43">
        <w:t>2</w:t>
      </w:r>
      <w:r w:rsidR="00F85590">
        <w:t>2</w:t>
      </w:r>
      <w:r>
        <w:t>.0.1</w:t>
      </w:r>
    </w:p>
    <w:p w14:paraId="0C86F0EF" w14:textId="77777777" w:rsidR="0042127B" w:rsidRDefault="0042127B" w:rsidP="0042127B">
      <w:pPr>
        <w:rPr>
          <w:rFonts w:cs="Arial"/>
          <w:b/>
          <w:i/>
          <w:color w:val="000000"/>
          <w:szCs w:val="22"/>
        </w:rPr>
      </w:pPr>
    </w:p>
    <w:p w14:paraId="2FD5C47C"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1º</w:t>
      </w:r>
      <w:r w:rsidRPr="0015262F">
        <w:t xml:space="preserve"> </w:t>
      </w:r>
      <w:r w:rsidRPr="00644F8A">
        <w:rPr>
          <w:rFonts w:cs="Arial"/>
          <w:color w:val="222222"/>
          <w:szCs w:val="22"/>
          <w:lang w:eastAsia="pt-BR"/>
        </w:rPr>
        <w:t>grau: sempre </w:t>
      </w:r>
      <w:r w:rsidRPr="00644F8A">
        <w:rPr>
          <w:rFonts w:cs="Arial"/>
          <w:b/>
          <w:bCs/>
          <w:color w:val="222222"/>
          <w:szCs w:val="22"/>
          <w:lang w:eastAsia="pt-BR"/>
        </w:rPr>
        <w:t>maior</w:t>
      </w:r>
      <w:r>
        <w:rPr>
          <w:rFonts w:cs="Arial"/>
          <w:color w:val="222222"/>
          <w:szCs w:val="22"/>
          <w:lang w:eastAsia="pt-BR"/>
        </w:rPr>
        <w:t xml:space="preserve">. </w:t>
      </w:r>
      <w:r w:rsidRPr="00644F8A">
        <w:rPr>
          <w:rFonts w:cs="Arial"/>
          <w:color w:val="222222"/>
          <w:szCs w:val="22"/>
          <w:lang w:eastAsia="pt-BR"/>
        </w:rPr>
        <w:t>ex: C</w:t>
      </w:r>
    </w:p>
    <w:p w14:paraId="36DFA3B6"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2º grau: sempre </w:t>
      </w:r>
      <w:r w:rsidRPr="00644F8A">
        <w:rPr>
          <w:rFonts w:cs="Arial"/>
          <w:b/>
          <w:bCs/>
          <w:color w:val="222222"/>
          <w:szCs w:val="22"/>
          <w:lang w:eastAsia="pt-BR"/>
        </w:rPr>
        <w:t>menor</w:t>
      </w:r>
      <w:r w:rsidRPr="00644F8A">
        <w:rPr>
          <w:rFonts w:cs="Arial"/>
          <w:color w:val="222222"/>
          <w:szCs w:val="22"/>
          <w:lang w:eastAsia="pt-BR"/>
        </w:rPr>
        <w:t>. ex: Dm</w:t>
      </w:r>
    </w:p>
    <w:p w14:paraId="3C984EB7"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3º grau: sempre </w:t>
      </w:r>
      <w:r w:rsidRPr="00644F8A">
        <w:rPr>
          <w:rFonts w:cs="Arial"/>
          <w:b/>
          <w:bCs/>
          <w:color w:val="222222"/>
          <w:szCs w:val="22"/>
          <w:lang w:eastAsia="pt-BR"/>
        </w:rPr>
        <w:t>menor</w:t>
      </w:r>
      <w:r w:rsidRPr="00644F8A">
        <w:rPr>
          <w:rFonts w:cs="Arial"/>
          <w:color w:val="222222"/>
          <w:szCs w:val="22"/>
          <w:lang w:eastAsia="pt-BR"/>
        </w:rPr>
        <w:t>. ex: Em</w:t>
      </w:r>
    </w:p>
    <w:p w14:paraId="3A1094E7"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4º grau: sempre </w:t>
      </w:r>
      <w:r w:rsidRPr="00644F8A">
        <w:rPr>
          <w:rFonts w:cs="Arial"/>
          <w:b/>
          <w:bCs/>
          <w:color w:val="222222"/>
          <w:szCs w:val="22"/>
          <w:lang w:eastAsia="pt-BR"/>
        </w:rPr>
        <w:t>maior</w:t>
      </w:r>
      <w:r w:rsidRPr="00644F8A">
        <w:rPr>
          <w:rFonts w:cs="Arial"/>
          <w:color w:val="222222"/>
          <w:szCs w:val="22"/>
          <w:lang w:eastAsia="pt-BR"/>
        </w:rPr>
        <w:t>. ex: F</w:t>
      </w:r>
    </w:p>
    <w:p w14:paraId="292D3444"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5º grau: sempre </w:t>
      </w:r>
      <w:r w:rsidRPr="00644F8A">
        <w:rPr>
          <w:rFonts w:cs="Arial"/>
          <w:b/>
          <w:bCs/>
          <w:color w:val="222222"/>
          <w:szCs w:val="22"/>
          <w:lang w:eastAsia="pt-BR"/>
        </w:rPr>
        <w:t>maior</w:t>
      </w:r>
      <w:r w:rsidRPr="00644F8A">
        <w:rPr>
          <w:rFonts w:cs="Arial"/>
          <w:color w:val="222222"/>
          <w:szCs w:val="22"/>
          <w:lang w:eastAsia="pt-BR"/>
        </w:rPr>
        <w:t>. ex: G</w:t>
      </w:r>
    </w:p>
    <w:p w14:paraId="463AE015"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6º grau: sempre </w:t>
      </w:r>
      <w:r w:rsidRPr="00644F8A">
        <w:rPr>
          <w:rFonts w:cs="Arial"/>
          <w:b/>
          <w:bCs/>
          <w:color w:val="222222"/>
          <w:szCs w:val="22"/>
          <w:lang w:eastAsia="pt-BR"/>
        </w:rPr>
        <w:t>menor</w:t>
      </w:r>
      <w:r w:rsidRPr="00644F8A">
        <w:rPr>
          <w:rFonts w:cs="Arial"/>
          <w:color w:val="222222"/>
          <w:szCs w:val="22"/>
          <w:lang w:eastAsia="pt-BR"/>
        </w:rPr>
        <w:t>. ex: Am</w:t>
      </w:r>
    </w:p>
    <w:p w14:paraId="5BB35520" w14:textId="77777777" w:rsidR="0042127B" w:rsidRPr="00661227"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7º grau: sempre </w:t>
      </w:r>
      <w:r w:rsidRPr="00644F8A">
        <w:rPr>
          <w:rFonts w:cs="Arial"/>
          <w:b/>
          <w:bCs/>
          <w:color w:val="222222"/>
          <w:szCs w:val="22"/>
          <w:lang w:eastAsia="pt-BR"/>
        </w:rPr>
        <w:t>diminuto</w:t>
      </w:r>
      <w:r w:rsidRPr="00644F8A">
        <w:rPr>
          <w:rFonts w:cs="Arial"/>
          <w:color w:val="222222"/>
          <w:szCs w:val="22"/>
          <w:lang w:eastAsia="pt-BR"/>
        </w:rPr>
        <w:t>. ex: Bº</w:t>
      </w:r>
    </w:p>
    <w:p w14:paraId="09D5A21E" w14:textId="77777777" w:rsidR="0042127B" w:rsidRDefault="0042127B" w:rsidP="0042127B">
      <w:pPr>
        <w:rPr>
          <w:rFonts w:cs="Arial"/>
          <w:b/>
          <w:i/>
          <w:color w:val="000000"/>
          <w:szCs w:val="22"/>
          <w:u w:val="single"/>
        </w:rPr>
      </w:pPr>
      <w:r>
        <w:rPr>
          <w:rFonts w:cs="Arial"/>
          <w:b/>
          <w:i/>
          <w:color w:val="000000"/>
          <w:szCs w:val="22"/>
        </w:rPr>
        <w:lastRenderedPageBreak/>
        <w:t>Exemplo de Campo Harmônico da escala menor natural:</w:t>
      </w:r>
      <w:r w:rsidRPr="0015262F">
        <w:rPr>
          <w:rFonts w:cs="Arial"/>
          <w:b/>
          <w:i/>
          <w:color w:val="000000"/>
          <w:szCs w:val="22"/>
          <w:highlight w:val="cyan"/>
          <w:u w:val="single"/>
        </w:rPr>
        <w:t xml:space="preserve"> </w:t>
      </w:r>
    </w:p>
    <w:p w14:paraId="63B9052E" w14:textId="77777777" w:rsidR="00661227" w:rsidRDefault="00661227" w:rsidP="0042127B">
      <w:pPr>
        <w:rPr>
          <w:rFonts w:cs="Arial"/>
          <w:b/>
          <w:i/>
          <w:color w:val="000000"/>
          <w:szCs w:val="22"/>
          <w:u w:val="single"/>
        </w:rPr>
      </w:pPr>
    </w:p>
    <w:p w14:paraId="4C089CF6" w14:textId="1A12500D" w:rsidR="00915278" w:rsidRDefault="00C50717" w:rsidP="00915278">
      <w:pPr>
        <w:keepNext/>
        <w:jc w:val="center"/>
      </w:pPr>
      <w:r>
        <w:rPr>
          <w:rFonts w:cs="Arial"/>
          <w:b/>
          <w:i/>
          <w:noProof/>
          <w:color w:val="000000"/>
          <w:szCs w:val="22"/>
          <w:lang w:eastAsia="pt-BR"/>
        </w:rPr>
        <w:pict w14:anchorId="4B95B659">
          <v:shape id="_x0000_i1048" type="#_x0000_t75" style="width:223.45pt;height:208.55pt">
            <v:imagedata r:id="rId237" o:title="campo harmonico menor"/>
          </v:shape>
        </w:pict>
      </w:r>
    </w:p>
    <w:p w14:paraId="017A6EC0" w14:textId="0F8A947C" w:rsidR="0042127B" w:rsidRDefault="00915278" w:rsidP="00661227">
      <w:pPr>
        <w:pStyle w:val="Legenda"/>
        <w:jc w:val="center"/>
        <w:rPr>
          <w:rFonts w:cs="Arial"/>
          <w:b w:val="0"/>
          <w:i w:val="0"/>
          <w:color w:val="000000"/>
          <w:szCs w:val="22"/>
        </w:rPr>
      </w:pPr>
      <w:r>
        <w:t>Fig</w:t>
      </w:r>
      <w:r w:rsidR="00FF0555">
        <w:t xml:space="preserve"> -</w:t>
      </w:r>
      <w:r>
        <w:t xml:space="preserve"> 2</w:t>
      </w:r>
      <w:r w:rsidR="00F85590">
        <w:t>2</w:t>
      </w:r>
      <w:r>
        <w:t>.0.2</w:t>
      </w:r>
    </w:p>
    <w:p w14:paraId="50F76602"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1º grau: sempre </w:t>
      </w:r>
      <w:r w:rsidRPr="00644F8A">
        <w:rPr>
          <w:rFonts w:cs="Arial"/>
          <w:b/>
          <w:bCs/>
          <w:color w:val="222222"/>
          <w:szCs w:val="22"/>
        </w:rPr>
        <w:t>menor</w:t>
      </w:r>
      <w:r w:rsidRPr="00644F8A">
        <w:rPr>
          <w:rFonts w:cs="Arial"/>
          <w:color w:val="222222"/>
          <w:szCs w:val="22"/>
        </w:rPr>
        <w:t>. ex: Am</w:t>
      </w:r>
    </w:p>
    <w:p w14:paraId="3E1145A7"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2º grau: sempre </w:t>
      </w:r>
      <w:r w:rsidRPr="00644F8A">
        <w:rPr>
          <w:rFonts w:cs="Arial"/>
          <w:b/>
          <w:bCs/>
          <w:color w:val="222222"/>
          <w:szCs w:val="22"/>
        </w:rPr>
        <w:t>diminuto</w:t>
      </w:r>
      <w:r w:rsidRPr="00644F8A">
        <w:rPr>
          <w:rFonts w:cs="Arial"/>
          <w:color w:val="222222"/>
          <w:szCs w:val="22"/>
        </w:rPr>
        <w:t>. ex: Bm(b5)</w:t>
      </w:r>
      <w:r>
        <w:rPr>
          <w:rFonts w:cs="Arial"/>
          <w:color w:val="222222"/>
          <w:szCs w:val="22"/>
        </w:rPr>
        <w:t xml:space="preserve"> ou Bº ou ainda Bdim</w:t>
      </w:r>
    </w:p>
    <w:p w14:paraId="37A9DE54"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3º grau: sempre </w:t>
      </w:r>
      <w:r w:rsidRPr="00644F8A">
        <w:rPr>
          <w:rFonts w:cs="Arial"/>
          <w:b/>
          <w:bCs/>
          <w:color w:val="222222"/>
          <w:szCs w:val="22"/>
        </w:rPr>
        <w:t>maior</w:t>
      </w:r>
      <w:r w:rsidRPr="00644F8A">
        <w:rPr>
          <w:rFonts w:cs="Arial"/>
          <w:color w:val="222222"/>
          <w:szCs w:val="22"/>
        </w:rPr>
        <w:t>. ex: C</w:t>
      </w:r>
    </w:p>
    <w:p w14:paraId="0AC2FB02"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4º grau: sempre </w:t>
      </w:r>
      <w:r w:rsidRPr="00644F8A">
        <w:rPr>
          <w:rFonts w:cs="Arial"/>
          <w:b/>
          <w:bCs/>
          <w:color w:val="222222"/>
          <w:szCs w:val="22"/>
        </w:rPr>
        <w:t>menor</w:t>
      </w:r>
      <w:r w:rsidRPr="00644F8A">
        <w:rPr>
          <w:rFonts w:cs="Arial"/>
          <w:color w:val="222222"/>
          <w:szCs w:val="22"/>
        </w:rPr>
        <w:t>. ex: Dm</w:t>
      </w:r>
    </w:p>
    <w:p w14:paraId="752441EE"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5º grau: sempre </w:t>
      </w:r>
      <w:r w:rsidRPr="00644F8A">
        <w:rPr>
          <w:rFonts w:cs="Arial"/>
          <w:b/>
          <w:bCs/>
          <w:color w:val="222222"/>
          <w:szCs w:val="22"/>
        </w:rPr>
        <w:t>menor</w:t>
      </w:r>
      <w:r w:rsidRPr="00644F8A">
        <w:rPr>
          <w:rFonts w:cs="Arial"/>
          <w:color w:val="222222"/>
          <w:szCs w:val="22"/>
        </w:rPr>
        <w:t>. ex: Em</w:t>
      </w:r>
    </w:p>
    <w:p w14:paraId="0B024F3C"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6º grau: sempre </w:t>
      </w:r>
      <w:r w:rsidRPr="00644F8A">
        <w:rPr>
          <w:rFonts w:cs="Arial"/>
          <w:b/>
          <w:bCs/>
          <w:color w:val="222222"/>
          <w:szCs w:val="22"/>
        </w:rPr>
        <w:t>maior</w:t>
      </w:r>
      <w:r w:rsidRPr="00644F8A">
        <w:rPr>
          <w:rFonts w:cs="Arial"/>
          <w:color w:val="222222"/>
          <w:szCs w:val="22"/>
        </w:rPr>
        <w:t>. ex: F</w:t>
      </w:r>
    </w:p>
    <w:p w14:paraId="72A6695D"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7º grau: sempre </w:t>
      </w:r>
      <w:r w:rsidRPr="00644F8A">
        <w:rPr>
          <w:rFonts w:cs="Arial"/>
          <w:b/>
          <w:bCs/>
          <w:color w:val="222222"/>
          <w:szCs w:val="22"/>
        </w:rPr>
        <w:t>maior</w:t>
      </w:r>
      <w:r w:rsidRPr="00644F8A">
        <w:rPr>
          <w:rFonts w:cs="Arial"/>
          <w:color w:val="222222"/>
          <w:szCs w:val="22"/>
        </w:rPr>
        <w:t>. ex: G</w:t>
      </w:r>
    </w:p>
    <w:p w14:paraId="6DE031B6" w14:textId="77777777" w:rsidR="006D2D73" w:rsidRDefault="006D2D73" w:rsidP="006D2D73">
      <w:pPr>
        <w:tabs>
          <w:tab w:val="left" w:pos="1440"/>
        </w:tabs>
        <w:rPr>
          <w:rFonts w:cs="Arial"/>
          <w:b/>
          <w:i/>
          <w:color w:val="000000"/>
          <w:szCs w:val="22"/>
        </w:rPr>
      </w:pPr>
    </w:p>
    <w:p w14:paraId="062479DB" w14:textId="6B451B5F" w:rsidR="00071688" w:rsidRPr="000F45B6" w:rsidRDefault="00071688" w:rsidP="0007168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33" w:name="_Toc99392341"/>
      <w:r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2</w:t>
      </w:r>
      <w:r w:rsidR="000F45B6"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w:t>
      </w:r>
      <w:r w:rsidR="0042127B"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Acordes no pentagrama</w:t>
      </w:r>
      <w:bookmarkEnd w:id="133"/>
      <w:r w:rsidR="0042127B"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078D3E98" w14:textId="3384B349" w:rsidR="0042127B" w:rsidRPr="006B0533" w:rsidRDefault="00071688" w:rsidP="0042127B">
      <w:pPr>
        <w:rPr>
          <w:rFonts w:cs="Arial"/>
          <w:color w:val="000000"/>
          <w:szCs w:val="22"/>
        </w:rPr>
      </w:pPr>
      <w:r>
        <w:rPr>
          <w:rFonts w:cs="Arial"/>
          <w:color w:val="000000"/>
          <w:szCs w:val="22"/>
        </w:rPr>
        <w:t xml:space="preserve">Escreva </w:t>
      </w:r>
      <w:r w:rsidR="0042127B" w:rsidRPr="006B0533">
        <w:rPr>
          <w:rFonts w:cs="Arial"/>
          <w:color w:val="000000"/>
          <w:szCs w:val="22"/>
        </w:rPr>
        <w:t>no pentagrama os acordes encontrados na tonalidade</w:t>
      </w:r>
      <w:r w:rsidR="0042127B">
        <w:rPr>
          <w:rFonts w:cs="Arial"/>
          <w:color w:val="000000"/>
          <w:szCs w:val="22"/>
        </w:rPr>
        <w:t xml:space="preserve"> (campo harmônico) </w:t>
      </w:r>
      <w:r w:rsidR="0042127B" w:rsidRPr="006B0533">
        <w:rPr>
          <w:rFonts w:cs="Arial"/>
          <w:color w:val="000000"/>
          <w:szCs w:val="22"/>
        </w:rPr>
        <w:t>de Dó Maior e coloque a cifra correspondente.</w:t>
      </w:r>
    </w:p>
    <w:p w14:paraId="50A701BE" w14:textId="77777777" w:rsidR="00915278" w:rsidRDefault="0042127B" w:rsidP="00661227">
      <w:pPr>
        <w:keepNext/>
        <w:jc w:val="center"/>
      </w:pPr>
      <w:r w:rsidRPr="008110A8">
        <w:rPr>
          <w:rFonts w:cs="Arial"/>
          <w:noProof/>
          <w:lang w:eastAsia="pt-BR"/>
        </w:rPr>
        <w:drawing>
          <wp:inline distT="0" distB="0" distL="0" distR="0" wp14:anchorId="50EA05AD" wp14:editId="61BDC808">
            <wp:extent cx="4913644" cy="703041"/>
            <wp:effectExtent l="0" t="0" r="1270" b="1905"/>
            <wp:docPr id="136"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8" cstate="print"/>
                    <a:srcRect/>
                    <a:stretch>
                      <a:fillRect/>
                    </a:stretch>
                  </pic:blipFill>
                  <pic:spPr bwMode="auto">
                    <a:xfrm>
                      <a:off x="0" y="0"/>
                      <a:ext cx="4972855" cy="711513"/>
                    </a:xfrm>
                    <a:prstGeom prst="rect">
                      <a:avLst/>
                    </a:prstGeom>
                    <a:noFill/>
                    <a:ln w="9525">
                      <a:noFill/>
                      <a:miter lim="800000"/>
                      <a:headEnd/>
                      <a:tailEnd/>
                    </a:ln>
                  </pic:spPr>
                </pic:pic>
              </a:graphicData>
            </a:graphic>
          </wp:inline>
        </w:drawing>
      </w:r>
    </w:p>
    <w:p w14:paraId="7B1F4D19" w14:textId="48AFD2B7" w:rsidR="004D0DBB" w:rsidRDefault="00915278" w:rsidP="00BB71E4">
      <w:pPr>
        <w:pStyle w:val="Legenda"/>
        <w:jc w:val="center"/>
        <w:rPr>
          <w:rFonts w:cs="Arial"/>
          <w:b w:val="0"/>
          <w:i w:val="0"/>
          <w:sz w:val="28"/>
          <w:szCs w:val="28"/>
        </w:rPr>
      </w:pPr>
      <w:r>
        <w:t>Fi</w:t>
      </w:r>
      <w:r w:rsidR="00FF0555">
        <w:t>g -</w:t>
      </w:r>
      <w:r>
        <w:t xml:space="preserve"> 2</w:t>
      </w:r>
      <w:r w:rsidR="00F85590">
        <w:t>2</w:t>
      </w:r>
      <w:r>
        <w:t>.0.3</w:t>
      </w:r>
    </w:p>
    <w:p w14:paraId="7ADDB1EA" w14:textId="77777777" w:rsidR="004D0DBB" w:rsidRDefault="004D0DBB" w:rsidP="004D0DBB">
      <w:pPr>
        <w:jc w:val="center"/>
        <w:rPr>
          <w:rFonts w:cs="Arial"/>
          <w:b/>
          <w:i/>
          <w:sz w:val="28"/>
          <w:szCs w:val="28"/>
        </w:rPr>
      </w:pPr>
      <w:r>
        <w:rPr>
          <w:rFonts w:cs="Arial"/>
          <w:b/>
          <w:i/>
          <w:noProof/>
          <w:sz w:val="28"/>
          <w:szCs w:val="28"/>
          <w:lang w:eastAsia="pt-BR"/>
        </w:rPr>
        <w:drawing>
          <wp:inline distT="0" distB="0" distL="0" distR="0" wp14:anchorId="40FEF8E5" wp14:editId="21240C33">
            <wp:extent cx="4039438" cy="1442657"/>
            <wp:effectExtent l="0" t="0" r="0" b="5715"/>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055990" cy="1448568"/>
                    </a:xfrm>
                    <a:prstGeom prst="rect">
                      <a:avLst/>
                    </a:prstGeom>
                    <a:noFill/>
                    <a:ln>
                      <a:noFill/>
                    </a:ln>
                  </pic:spPr>
                </pic:pic>
              </a:graphicData>
            </a:graphic>
          </wp:inline>
        </w:drawing>
      </w:r>
    </w:p>
    <w:p w14:paraId="25FF4556" w14:textId="0E7D8DE4" w:rsidR="00FF0555" w:rsidRDefault="00845C43" w:rsidP="00FF0555">
      <w:pPr>
        <w:pStyle w:val="Legenda"/>
        <w:tabs>
          <w:tab w:val="left" w:pos="2745"/>
        </w:tabs>
        <w:jc w:val="center"/>
      </w:pPr>
      <w:r>
        <w:t>Fig – 2</w:t>
      </w:r>
      <w:r w:rsidR="00F85590">
        <w:t>2</w:t>
      </w:r>
      <w:r w:rsidR="00FF0555">
        <w:t>.0.4</w:t>
      </w:r>
    </w:p>
    <w:p w14:paraId="4D13BA4D" w14:textId="77777777" w:rsidR="00FF0555" w:rsidRPr="00FF0555" w:rsidRDefault="00FF0555" w:rsidP="00FF0555">
      <w:pPr>
        <w:rPr>
          <w:lang w:eastAsia="pt-BR"/>
        </w:rPr>
      </w:pPr>
    </w:p>
    <w:p w14:paraId="1D323451" w14:textId="1C33A155" w:rsidR="00C73DCB" w:rsidRDefault="004D0DBB" w:rsidP="0042127B">
      <w:pPr>
        <w:rPr>
          <w:rFonts w:cs="Arial"/>
          <w:bCs/>
          <w:iCs/>
          <w:szCs w:val="22"/>
        </w:rPr>
      </w:pPr>
      <w:r>
        <w:rPr>
          <w:rFonts w:cs="Arial"/>
          <w:bCs/>
          <w:iCs/>
          <w:szCs w:val="22"/>
        </w:rPr>
        <w:t>Esses são os acordes do campo harmônico de G maior, com esses acordes você já poderia compor a sua música utilizando o modelo de tonalidade maior! Tente o improviso e se atente bastante, veja como os acordes combinam entre si</w:t>
      </w:r>
      <w:r w:rsidR="00CB779B">
        <w:rPr>
          <w:rFonts w:cs="Arial"/>
          <w:bCs/>
          <w:iCs/>
          <w:szCs w:val="22"/>
        </w:rPr>
        <w:t>, e como ficam bonitos sendo tocados seguida e alternadamente.</w:t>
      </w:r>
    </w:p>
    <w:p w14:paraId="412CF47B" w14:textId="2A0DB62F" w:rsidR="00264F83" w:rsidRPr="00C73DCB" w:rsidRDefault="00CB779B" w:rsidP="00C73DCB">
      <w:pPr>
        <w:pStyle w:val="Subttulo"/>
        <w:outlineLvl w:val="1"/>
        <w:rPr>
          <w:rFonts w:eastAsia="Times New Roman" w:cs="Times New Roman"/>
          <w:bCs/>
          <w:color w:val="E36C0A" w:themeColor="accent6" w:themeShade="BF"/>
          <w:spacing w:val="0"/>
          <w:kern w:val="36"/>
          <w:szCs w:val="44"/>
          <w:lang w:eastAsia="pt-BR"/>
        </w:rPr>
      </w:pPr>
      <w:bookmarkStart w:id="134" w:name="_Toc70064129"/>
      <w:bookmarkStart w:id="135" w:name="_Toc99392342"/>
      <w:r w:rsidRPr="00264F83">
        <w:rPr>
          <w:rFonts w:eastAsia="Times New Roman" w:cs="Times New Roman"/>
          <w:bCs/>
          <w:color w:val="E36C0A" w:themeColor="accent6" w:themeShade="BF"/>
          <w:spacing w:val="0"/>
          <w:kern w:val="36"/>
          <w:szCs w:val="44"/>
          <w:lang w:eastAsia="pt-BR"/>
        </w:rPr>
        <w:lastRenderedPageBreak/>
        <w:t>2</w:t>
      </w:r>
      <w:r w:rsidR="008D4381">
        <w:rPr>
          <w:rFonts w:eastAsia="Times New Roman" w:cs="Times New Roman"/>
          <w:bCs/>
          <w:color w:val="E36C0A" w:themeColor="accent6" w:themeShade="BF"/>
          <w:spacing w:val="0"/>
          <w:kern w:val="36"/>
          <w:szCs w:val="44"/>
          <w:lang w:eastAsia="pt-BR"/>
        </w:rPr>
        <w:t>2</w:t>
      </w:r>
      <w:r w:rsidRPr="00264F83">
        <w:rPr>
          <w:rFonts w:eastAsia="Times New Roman" w:cs="Times New Roman"/>
          <w:bCs/>
          <w:color w:val="E36C0A" w:themeColor="accent6" w:themeShade="BF"/>
          <w:spacing w:val="0"/>
          <w:kern w:val="36"/>
          <w:szCs w:val="44"/>
          <w:lang w:eastAsia="pt-BR"/>
        </w:rPr>
        <w:t xml:space="preserve">.1 - </w:t>
      </w:r>
      <w:r w:rsidR="0042127B" w:rsidRPr="00264F83">
        <w:rPr>
          <w:rFonts w:eastAsia="Times New Roman" w:cs="Times New Roman"/>
          <w:bCs/>
          <w:color w:val="E36C0A" w:themeColor="accent6" w:themeShade="BF"/>
          <w:spacing w:val="0"/>
          <w:kern w:val="36"/>
          <w:szCs w:val="44"/>
          <w:lang w:eastAsia="pt-BR"/>
        </w:rPr>
        <w:t>Os tons vizinhos:</w:t>
      </w:r>
      <w:bookmarkEnd w:id="134"/>
      <w:bookmarkEnd w:id="135"/>
      <w:r w:rsidR="0042127B" w:rsidRPr="00264F83">
        <w:rPr>
          <w:rFonts w:eastAsia="Times New Roman" w:cs="Times New Roman"/>
          <w:bCs/>
          <w:color w:val="E36C0A" w:themeColor="accent6" w:themeShade="BF"/>
          <w:spacing w:val="0"/>
          <w:kern w:val="36"/>
          <w:szCs w:val="44"/>
          <w:lang w:eastAsia="pt-BR"/>
        </w:rPr>
        <w:t xml:space="preserve"> </w:t>
      </w:r>
    </w:p>
    <w:p w14:paraId="74ABE76D" w14:textId="77777777" w:rsidR="00661227" w:rsidRDefault="00661227" w:rsidP="0042127B">
      <w:pPr>
        <w:rPr>
          <w:rFonts w:cs="Arial"/>
          <w:szCs w:val="22"/>
        </w:rPr>
      </w:pPr>
    </w:p>
    <w:p w14:paraId="01DA2B26" w14:textId="13BBA562" w:rsidR="0042127B" w:rsidRPr="002D00D4" w:rsidRDefault="0042127B" w:rsidP="0042127B">
      <w:pPr>
        <w:rPr>
          <w:szCs w:val="22"/>
          <w:shd w:val="clear" w:color="auto" w:fill="FFFFFF"/>
        </w:rPr>
      </w:pPr>
      <w:r w:rsidRPr="002D00D4">
        <w:rPr>
          <w:rFonts w:cs="Arial"/>
          <w:szCs w:val="22"/>
        </w:rPr>
        <w:t xml:space="preserve">Os </w:t>
      </w:r>
      <w:r w:rsidR="000F4C3F">
        <w:rPr>
          <w:rFonts w:cs="Arial"/>
          <w:szCs w:val="22"/>
        </w:rPr>
        <w:t>t</w:t>
      </w:r>
      <w:r w:rsidRPr="002D00D4">
        <w:rPr>
          <w:rFonts w:cs="Arial"/>
          <w:szCs w:val="22"/>
        </w:rPr>
        <w:t>ons vizinhos são</w:t>
      </w:r>
      <w:r w:rsidR="00BC1AEA" w:rsidRPr="002D00D4">
        <w:rPr>
          <w:rFonts w:cs="Arial"/>
          <w:szCs w:val="22"/>
        </w:rPr>
        <w:t xml:space="preserve"> tons que possuem a</w:t>
      </w:r>
      <w:r w:rsidRPr="002D00D4">
        <w:rPr>
          <w:rFonts w:cs="Arial"/>
          <w:szCs w:val="22"/>
        </w:rPr>
        <w:t xml:space="preserve"> </w:t>
      </w:r>
      <w:r w:rsidRPr="002D00D4">
        <w:rPr>
          <w:szCs w:val="22"/>
          <w:shd w:val="clear" w:color="auto" w:fill="FFFFFF"/>
        </w:rPr>
        <w:t xml:space="preserve">mesma armadura de claves, ou que possuem um acidente a mais ou a menos na armadura. </w:t>
      </w:r>
    </w:p>
    <w:p w14:paraId="29B60FAC" w14:textId="77777777" w:rsidR="00005468" w:rsidRPr="002D00D4" w:rsidRDefault="00005468" w:rsidP="00005468">
      <w:pPr>
        <w:rPr>
          <w:szCs w:val="22"/>
          <w:shd w:val="clear" w:color="auto" w:fill="FFFFFF"/>
        </w:rPr>
      </w:pPr>
      <w:r w:rsidRPr="002D00D4">
        <w:rPr>
          <w:szCs w:val="22"/>
          <w:shd w:val="clear" w:color="auto" w:fill="FFFFFF"/>
        </w:rPr>
        <w:t>Agora para descobrirmos os tons vizinhos de um determinado tom, façamos o seguinte:</w:t>
      </w:r>
    </w:p>
    <w:p w14:paraId="4883FC2C" w14:textId="77777777" w:rsidR="001C7388" w:rsidRDefault="00005468" w:rsidP="0042127B">
      <w:pPr>
        <w:rPr>
          <w:szCs w:val="22"/>
          <w:shd w:val="clear" w:color="auto" w:fill="FFFFFF"/>
        </w:rPr>
      </w:pPr>
      <w:r w:rsidRPr="002D00D4">
        <w:rPr>
          <w:szCs w:val="22"/>
          <w:shd w:val="clear" w:color="auto" w:fill="FFFFFF"/>
        </w:rPr>
        <w:t xml:space="preserve">Pegaremos nossa tônica, e calcularemos o quarto e o quinto grau. No caso de </w:t>
      </w:r>
      <w:r w:rsidR="00D347F5">
        <w:rPr>
          <w:szCs w:val="22"/>
          <w:shd w:val="clear" w:color="auto" w:fill="FFFFFF"/>
        </w:rPr>
        <w:t xml:space="preserve">Sol </w:t>
      </w:r>
      <w:r w:rsidRPr="002D00D4">
        <w:rPr>
          <w:szCs w:val="22"/>
          <w:shd w:val="clear" w:color="auto" w:fill="FFFFFF"/>
        </w:rPr>
        <w:t xml:space="preserve">maior, teremos o </w:t>
      </w:r>
      <w:r w:rsidR="00D347F5">
        <w:rPr>
          <w:szCs w:val="22"/>
          <w:shd w:val="clear" w:color="auto" w:fill="FFFFFF"/>
        </w:rPr>
        <w:t>Dó</w:t>
      </w:r>
      <w:r w:rsidR="00845C43">
        <w:rPr>
          <w:szCs w:val="22"/>
          <w:shd w:val="clear" w:color="auto" w:fill="FFFFFF"/>
        </w:rPr>
        <w:t xml:space="preserve"> maior e o </w:t>
      </w:r>
      <w:r w:rsidR="00D347F5">
        <w:rPr>
          <w:szCs w:val="22"/>
          <w:shd w:val="clear" w:color="auto" w:fill="FFFFFF"/>
        </w:rPr>
        <w:t>Ré</w:t>
      </w:r>
      <w:r w:rsidRPr="002D00D4">
        <w:rPr>
          <w:szCs w:val="22"/>
          <w:shd w:val="clear" w:color="auto" w:fill="FFFFFF"/>
        </w:rPr>
        <w:t xml:space="preserve"> maior. Depois que temos essas três notinhas (</w:t>
      </w:r>
      <w:r w:rsidR="00D347F5">
        <w:rPr>
          <w:szCs w:val="22"/>
          <w:shd w:val="clear" w:color="auto" w:fill="FFFFFF"/>
        </w:rPr>
        <w:t>Sol, Dó e Ré</w:t>
      </w:r>
      <w:r w:rsidR="001C7388" w:rsidRPr="002D00D4">
        <w:rPr>
          <w:szCs w:val="22"/>
          <w:shd w:val="clear" w:color="auto" w:fill="FFFFFF"/>
        </w:rPr>
        <w:t>) vamos achar a relativa menor delas.</w:t>
      </w:r>
      <w:r w:rsidR="00441F9F">
        <w:rPr>
          <w:szCs w:val="22"/>
          <w:shd w:val="clear" w:color="auto" w:fill="FFFFFF"/>
        </w:rPr>
        <w:t xml:space="preserve"> Vamos entender esse termo?</w:t>
      </w:r>
    </w:p>
    <w:p w14:paraId="0A6E07CB" w14:textId="77777777" w:rsidR="00441F9F" w:rsidRDefault="00441F9F" w:rsidP="00441F9F">
      <w:pPr>
        <w:rPr>
          <w:szCs w:val="22"/>
          <w:shd w:val="clear" w:color="auto" w:fill="FFFFFF"/>
        </w:rPr>
      </w:pPr>
    </w:p>
    <w:p w14:paraId="3A2DA820" w14:textId="70F01363" w:rsidR="00441F9F" w:rsidRPr="002D00D4" w:rsidRDefault="00441F9F" w:rsidP="00441F9F">
      <w:pPr>
        <w:rPr>
          <w:szCs w:val="22"/>
          <w:shd w:val="clear" w:color="auto" w:fill="FFFFFF"/>
        </w:rPr>
      </w:pPr>
      <w:r>
        <w:rPr>
          <w:szCs w:val="22"/>
          <w:shd w:val="clear" w:color="auto" w:fill="FFFFFF"/>
        </w:rPr>
        <w:t>Relativa menor ou tons relativos s</w:t>
      </w:r>
      <w:r w:rsidRPr="002D00D4">
        <w:rPr>
          <w:szCs w:val="22"/>
          <w:shd w:val="clear" w:color="auto" w:fill="FFFFFF"/>
        </w:rPr>
        <w:t>ão tons que possuem a mesma a</w:t>
      </w:r>
      <w:r>
        <w:rPr>
          <w:szCs w:val="22"/>
          <w:shd w:val="clear" w:color="auto" w:fill="FFFFFF"/>
        </w:rPr>
        <w:t>r</w:t>
      </w:r>
      <w:r w:rsidRPr="002D00D4">
        <w:rPr>
          <w:szCs w:val="22"/>
          <w:shd w:val="clear" w:color="auto" w:fill="FFFFFF"/>
        </w:rPr>
        <w:t>madura de clave, ou seja, os mesmos acidentes, as mesmas notas. Podemos falar também</w:t>
      </w:r>
      <w:r>
        <w:rPr>
          <w:szCs w:val="22"/>
          <w:shd w:val="clear" w:color="auto" w:fill="FFFFFF"/>
        </w:rPr>
        <w:t xml:space="preserve"> que para calcularmos a</w:t>
      </w:r>
      <w:r w:rsidRPr="002D00D4">
        <w:rPr>
          <w:szCs w:val="22"/>
          <w:shd w:val="clear" w:color="auto" w:fill="FFFFFF"/>
        </w:rPr>
        <w:t xml:space="preserve"> “relativa menor” </w:t>
      </w:r>
      <w:r>
        <w:rPr>
          <w:szCs w:val="22"/>
          <w:shd w:val="clear" w:color="auto" w:fill="FFFFFF"/>
        </w:rPr>
        <w:t xml:space="preserve">de uma nota, devemos sempre diminuir uma terça menor dela. Ou seja, </w:t>
      </w:r>
      <w:r w:rsidRPr="002D00D4">
        <w:rPr>
          <w:szCs w:val="22"/>
          <w:shd w:val="clear" w:color="auto" w:fill="FFFFFF"/>
        </w:rPr>
        <w:t>é sempre 1,5T abaixo da nota</w:t>
      </w:r>
      <w:r>
        <w:rPr>
          <w:szCs w:val="22"/>
          <w:shd w:val="clear" w:color="auto" w:fill="FFFFFF"/>
        </w:rPr>
        <w:t xml:space="preserve"> que desejamos descobrir o semitom</w:t>
      </w:r>
      <w:r w:rsidRPr="002D00D4">
        <w:rPr>
          <w:szCs w:val="22"/>
          <w:shd w:val="clear" w:color="auto" w:fill="FFFFFF"/>
        </w:rPr>
        <w:t xml:space="preserve">. Por exemplo, queremos saber a relativa menor de </w:t>
      </w:r>
      <w:r w:rsidR="00D347F5">
        <w:rPr>
          <w:szCs w:val="22"/>
          <w:shd w:val="clear" w:color="auto" w:fill="FFFFFF"/>
        </w:rPr>
        <w:t>Sol</w:t>
      </w:r>
      <w:r w:rsidRPr="002D00D4">
        <w:rPr>
          <w:szCs w:val="22"/>
          <w:shd w:val="clear" w:color="auto" w:fill="FFFFFF"/>
        </w:rPr>
        <w:t>, então desceremos um tom e meio:</w:t>
      </w:r>
    </w:p>
    <w:p w14:paraId="0497A201" w14:textId="77777777" w:rsidR="00661227" w:rsidRDefault="00661227" w:rsidP="00441F9F">
      <w:pPr>
        <w:rPr>
          <w:szCs w:val="22"/>
          <w:shd w:val="clear" w:color="auto" w:fill="FFFFFF"/>
        </w:rPr>
      </w:pPr>
    </w:p>
    <w:p w14:paraId="482EB3B0" w14:textId="77777777" w:rsidR="00441F9F" w:rsidRPr="002D00D4" w:rsidRDefault="00D347F5" w:rsidP="00441F9F">
      <w:pPr>
        <w:rPr>
          <w:szCs w:val="22"/>
          <w:shd w:val="clear" w:color="auto" w:fill="FFFFFF"/>
        </w:rPr>
      </w:pPr>
      <w:r>
        <w:rPr>
          <w:szCs w:val="22"/>
          <w:shd w:val="clear" w:color="auto" w:fill="FFFFFF"/>
        </w:rPr>
        <w:t>Sol – Solb – Fá - Mi</w:t>
      </w:r>
      <w:r w:rsidR="00441F9F" w:rsidRPr="002D00D4">
        <w:rPr>
          <w:szCs w:val="22"/>
          <w:shd w:val="clear" w:color="auto" w:fill="FFFFFF"/>
        </w:rPr>
        <w:t>!</w:t>
      </w:r>
    </w:p>
    <w:p w14:paraId="42B05109" w14:textId="77777777" w:rsidR="00661227" w:rsidRDefault="00661227" w:rsidP="00441F9F">
      <w:pPr>
        <w:rPr>
          <w:szCs w:val="22"/>
          <w:shd w:val="clear" w:color="auto" w:fill="FFFFFF"/>
        </w:rPr>
      </w:pPr>
    </w:p>
    <w:p w14:paraId="0121A7E8" w14:textId="77777777" w:rsidR="00441F9F" w:rsidRPr="002D00D4" w:rsidRDefault="00441F9F" w:rsidP="00441F9F">
      <w:pPr>
        <w:rPr>
          <w:szCs w:val="22"/>
          <w:shd w:val="clear" w:color="auto" w:fill="FFFFFF"/>
        </w:rPr>
      </w:pPr>
      <w:r w:rsidRPr="002D00D4">
        <w:rPr>
          <w:szCs w:val="22"/>
          <w:shd w:val="clear" w:color="auto" w:fill="FFFFFF"/>
        </w:rPr>
        <w:t xml:space="preserve">A relativa menor de </w:t>
      </w:r>
      <w:r w:rsidR="00D347F5">
        <w:rPr>
          <w:szCs w:val="22"/>
          <w:shd w:val="clear" w:color="auto" w:fill="FFFFFF"/>
        </w:rPr>
        <w:t>Sol</w:t>
      </w:r>
      <w:r w:rsidRPr="002D00D4">
        <w:rPr>
          <w:szCs w:val="22"/>
          <w:shd w:val="clear" w:color="auto" w:fill="FFFFFF"/>
        </w:rPr>
        <w:t xml:space="preserve"> maior é o </w:t>
      </w:r>
      <w:r w:rsidR="00D347F5">
        <w:rPr>
          <w:szCs w:val="22"/>
          <w:shd w:val="clear" w:color="auto" w:fill="FFFFFF"/>
        </w:rPr>
        <w:t xml:space="preserve">Mi </w:t>
      </w:r>
      <w:r w:rsidRPr="002D00D4">
        <w:rPr>
          <w:szCs w:val="22"/>
          <w:shd w:val="clear" w:color="auto" w:fill="FFFFFF"/>
        </w:rPr>
        <w:t xml:space="preserve">menor, isso quer dizer que ao tocar uma música em </w:t>
      </w:r>
      <w:r w:rsidR="00D347F5">
        <w:rPr>
          <w:szCs w:val="22"/>
          <w:shd w:val="clear" w:color="auto" w:fill="FFFFFF"/>
        </w:rPr>
        <w:t xml:space="preserve">Sol </w:t>
      </w:r>
      <w:r w:rsidRPr="002D00D4">
        <w:rPr>
          <w:szCs w:val="22"/>
          <w:shd w:val="clear" w:color="auto" w:fill="FFFFFF"/>
        </w:rPr>
        <w:t xml:space="preserve">maior, ou tocar a escala de </w:t>
      </w:r>
      <w:r w:rsidR="00D347F5">
        <w:rPr>
          <w:szCs w:val="22"/>
          <w:shd w:val="clear" w:color="auto" w:fill="FFFFFF"/>
        </w:rPr>
        <w:t xml:space="preserve">Sol </w:t>
      </w:r>
      <w:r w:rsidRPr="002D00D4">
        <w:rPr>
          <w:szCs w:val="22"/>
          <w:shd w:val="clear" w:color="auto" w:fill="FFFFFF"/>
        </w:rPr>
        <w:t xml:space="preserve">maior, serão utilizadas as mesmas notas para tocar uma música em </w:t>
      </w:r>
      <w:r w:rsidR="00D347F5">
        <w:rPr>
          <w:szCs w:val="22"/>
          <w:shd w:val="clear" w:color="auto" w:fill="FFFFFF"/>
        </w:rPr>
        <w:t>Mi</w:t>
      </w:r>
      <w:r w:rsidRPr="002D00D4">
        <w:rPr>
          <w:szCs w:val="22"/>
          <w:shd w:val="clear" w:color="auto" w:fill="FFFFFF"/>
        </w:rPr>
        <w:t xml:space="preserve"> menor, ou tocar a escala </w:t>
      </w:r>
      <w:r>
        <w:rPr>
          <w:szCs w:val="22"/>
          <w:shd w:val="clear" w:color="auto" w:fill="FFFFFF"/>
        </w:rPr>
        <w:t xml:space="preserve">de </w:t>
      </w:r>
      <w:r w:rsidR="00D347F5">
        <w:rPr>
          <w:szCs w:val="22"/>
          <w:shd w:val="clear" w:color="auto" w:fill="FFFFFF"/>
        </w:rPr>
        <w:t>Mi</w:t>
      </w:r>
      <w:r>
        <w:rPr>
          <w:szCs w:val="22"/>
          <w:shd w:val="clear" w:color="auto" w:fill="FFFFFF"/>
        </w:rPr>
        <w:t xml:space="preserve"> </w:t>
      </w:r>
      <w:r w:rsidRPr="002D00D4">
        <w:rPr>
          <w:szCs w:val="22"/>
          <w:shd w:val="clear" w:color="auto" w:fill="FFFFFF"/>
        </w:rPr>
        <w:t>menor natural</w:t>
      </w:r>
      <w:r>
        <w:rPr>
          <w:szCs w:val="22"/>
          <w:shd w:val="clear" w:color="auto" w:fill="FFFFFF"/>
        </w:rPr>
        <w:t>, o que mudará é a disposição das notas.</w:t>
      </w:r>
    </w:p>
    <w:p w14:paraId="59EEF37D" w14:textId="64C0A175" w:rsidR="00661227" w:rsidRDefault="00441F9F" w:rsidP="0042127B">
      <w:pPr>
        <w:rPr>
          <w:szCs w:val="22"/>
          <w:shd w:val="clear" w:color="auto" w:fill="FFFFFF"/>
        </w:rPr>
      </w:pPr>
      <w:r w:rsidRPr="00BC55A8">
        <w:rPr>
          <w:szCs w:val="22"/>
          <w:shd w:val="clear" w:color="auto" w:fill="FFFFFF"/>
        </w:rPr>
        <w:t>Okay,</w:t>
      </w:r>
      <w:r w:rsidRPr="002D00D4">
        <w:rPr>
          <w:szCs w:val="22"/>
          <w:shd w:val="clear" w:color="auto" w:fill="FFFFFF"/>
        </w:rPr>
        <w:t xml:space="preserve"> até aí tudo em certo então.</w:t>
      </w:r>
    </w:p>
    <w:p w14:paraId="3EFFDCBC" w14:textId="77777777" w:rsidR="00661227" w:rsidRDefault="00661227" w:rsidP="0042127B">
      <w:pPr>
        <w:rPr>
          <w:szCs w:val="22"/>
          <w:shd w:val="clear" w:color="auto" w:fill="FFFFFF"/>
        </w:rPr>
      </w:pPr>
    </w:p>
    <w:p w14:paraId="78C3ED1D" w14:textId="77777777" w:rsidR="001C7388" w:rsidRPr="002D00D4" w:rsidRDefault="00441F9F" w:rsidP="0042127B">
      <w:pPr>
        <w:rPr>
          <w:szCs w:val="22"/>
          <w:shd w:val="clear" w:color="auto" w:fill="FFFFFF"/>
        </w:rPr>
      </w:pPr>
      <w:r>
        <w:rPr>
          <w:szCs w:val="22"/>
          <w:shd w:val="clear" w:color="auto" w:fill="FFFFFF"/>
        </w:rPr>
        <w:t>A relativa menor de</w:t>
      </w:r>
      <w:r w:rsidR="001C7388" w:rsidRPr="002D00D4">
        <w:rPr>
          <w:szCs w:val="22"/>
          <w:shd w:val="clear" w:color="auto" w:fill="FFFFFF"/>
        </w:rPr>
        <w:t xml:space="preserve"> </w:t>
      </w:r>
      <w:r w:rsidR="00D347F5">
        <w:rPr>
          <w:szCs w:val="22"/>
          <w:shd w:val="clear" w:color="auto" w:fill="FFFFFF"/>
        </w:rPr>
        <w:t>Sol</w:t>
      </w:r>
      <w:r w:rsidR="001C7388" w:rsidRPr="002D00D4">
        <w:rPr>
          <w:szCs w:val="22"/>
          <w:shd w:val="clear" w:color="auto" w:fill="FFFFFF"/>
        </w:rPr>
        <w:t xml:space="preserve"> já sabemos que é </w:t>
      </w:r>
      <w:r w:rsidR="00D347F5">
        <w:rPr>
          <w:szCs w:val="22"/>
          <w:shd w:val="clear" w:color="auto" w:fill="FFFFFF"/>
        </w:rPr>
        <w:t>Mi</w:t>
      </w:r>
      <w:r w:rsidR="001C7388" w:rsidRPr="002D00D4">
        <w:rPr>
          <w:szCs w:val="22"/>
          <w:shd w:val="clear" w:color="auto" w:fill="FFFFFF"/>
        </w:rPr>
        <w:t xml:space="preserve">. </w:t>
      </w:r>
    </w:p>
    <w:p w14:paraId="0F6C630E" w14:textId="77777777" w:rsidR="001C7388" w:rsidRPr="002D00D4" w:rsidRDefault="001C7388" w:rsidP="0042127B">
      <w:pPr>
        <w:rPr>
          <w:szCs w:val="22"/>
          <w:shd w:val="clear" w:color="auto" w:fill="FFFFFF"/>
        </w:rPr>
      </w:pPr>
      <w:r w:rsidRPr="002D00D4">
        <w:rPr>
          <w:szCs w:val="22"/>
          <w:shd w:val="clear" w:color="auto" w:fill="FFFFFF"/>
        </w:rPr>
        <w:t xml:space="preserve">De </w:t>
      </w:r>
      <w:r w:rsidR="00D347F5">
        <w:rPr>
          <w:szCs w:val="22"/>
          <w:shd w:val="clear" w:color="auto" w:fill="FFFFFF"/>
        </w:rPr>
        <w:t>Dó</w:t>
      </w:r>
      <w:r w:rsidRPr="002D00D4">
        <w:rPr>
          <w:szCs w:val="22"/>
          <w:shd w:val="clear" w:color="auto" w:fill="FFFFFF"/>
        </w:rPr>
        <w:t xml:space="preserve"> é </w:t>
      </w:r>
      <w:r w:rsidR="00D347F5">
        <w:rPr>
          <w:szCs w:val="22"/>
          <w:shd w:val="clear" w:color="auto" w:fill="FFFFFF"/>
        </w:rPr>
        <w:t>Lá</w:t>
      </w:r>
      <w:r w:rsidRPr="002D00D4">
        <w:rPr>
          <w:szCs w:val="22"/>
          <w:shd w:val="clear" w:color="auto" w:fill="FFFFFF"/>
        </w:rPr>
        <w:t xml:space="preserve"> menor (</w:t>
      </w:r>
      <w:r w:rsidR="00D347F5">
        <w:rPr>
          <w:szCs w:val="22"/>
          <w:shd w:val="clear" w:color="auto" w:fill="FFFFFF"/>
        </w:rPr>
        <w:t>Dó, Si, Sib, Lá</w:t>
      </w:r>
      <w:r w:rsidRPr="002D00D4">
        <w:rPr>
          <w:szCs w:val="22"/>
          <w:shd w:val="clear" w:color="auto" w:fill="FFFFFF"/>
        </w:rPr>
        <w:t>)</w:t>
      </w:r>
    </w:p>
    <w:p w14:paraId="4C20CAC1" w14:textId="77777777" w:rsidR="001C7388" w:rsidRPr="002D00D4" w:rsidRDefault="001C7388" w:rsidP="0042127B">
      <w:pPr>
        <w:rPr>
          <w:szCs w:val="22"/>
          <w:shd w:val="clear" w:color="auto" w:fill="FFFFFF"/>
        </w:rPr>
      </w:pPr>
      <w:r w:rsidRPr="002D00D4">
        <w:rPr>
          <w:szCs w:val="22"/>
          <w:shd w:val="clear" w:color="auto" w:fill="FFFFFF"/>
        </w:rPr>
        <w:t xml:space="preserve">E </w:t>
      </w:r>
      <w:r w:rsidR="00D347F5">
        <w:rPr>
          <w:szCs w:val="22"/>
          <w:shd w:val="clear" w:color="auto" w:fill="FFFFFF"/>
        </w:rPr>
        <w:t>d</w:t>
      </w:r>
      <w:r w:rsidRPr="002D00D4">
        <w:rPr>
          <w:szCs w:val="22"/>
          <w:shd w:val="clear" w:color="auto" w:fill="FFFFFF"/>
        </w:rPr>
        <w:t xml:space="preserve">e </w:t>
      </w:r>
      <w:r w:rsidR="00D347F5">
        <w:rPr>
          <w:szCs w:val="22"/>
          <w:shd w:val="clear" w:color="auto" w:fill="FFFFFF"/>
        </w:rPr>
        <w:t>Ré</w:t>
      </w:r>
      <w:r w:rsidRPr="002D00D4">
        <w:rPr>
          <w:szCs w:val="22"/>
          <w:shd w:val="clear" w:color="auto" w:fill="FFFFFF"/>
        </w:rPr>
        <w:t xml:space="preserve"> é </w:t>
      </w:r>
      <w:r w:rsidR="00D347F5">
        <w:rPr>
          <w:szCs w:val="22"/>
          <w:shd w:val="clear" w:color="auto" w:fill="FFFFFF"/>
        </w:rPr>
        <w:t>Si</w:t>
      </w:r>
      <w:r w:rsidRPr="002D00D4">
        <w:rPr>
          <w:szCs w:val="22"/>
          <w:shd w:val="clear" w:color="auto" w:fill="FFFFFF"/>
        </w:rPr>
        <w:t xml:space="preserve"> menor (</w:t>
      </w:r>
      <w:r w:rsidR="00D347F5">
        <w:rPr>
          <w:szCs w:val="22"/>
          <w:shd w:val="clear" w:color="auto" w:fill="FFFFFF"/>
        </w:rPr>
        <w:t>Ré, Réb, Dó, Si)</w:t>
      </w:r>
    </w:p>
    <w:p w14:paraId="210F3092" w14:textId="77777777" w:rsidR="001C7388" w:rsidRPr="002D00D4" w:rsidRDefault="001C7388" w:rsidP="0042127B">
      <w:pPr>
        <w:rPr>
          <w:szCs w:val="22"/>
          <w:shd w:val="clear" w:color="auto" w:fill="FFFFFF"/>
        </w:rPr>
      </w:pPr>
      <w:r w:rsidRPr="002D00D4">
        <w:rPr>
          <w:szCs w:val="22"/>
          <w:shd w:val="clear" w:color="auto" w:fill="FFFFFF"/>
        </w:rPr>
        <w:t xml:space="preserve">Temos aqui os tons vizinhos de </w:t>
      </w:r>
      <w:r w:rsidR="00D347F5">
        <w:rPr>
          <w:szCs w:val="22"/>
          <w:shd w:val="clear" w:color="auto" w:fill="FFFFFF"/>
        </w:rPr>
        <w:t>Sol</w:t>
      </w:r>
      <w:r w:rsidRPr="002D00D4">
        <w:rPr>
          <w:szCs w:val="22"/>
          <w:shd w:val="clear" w:color="auto" w:fill="FFFFFF"/>
        </w:rPr>
        <w:t xml:space="preserve"> maior</w:t>
      </w:r>
      <w:r w:rsidR="00D347F5">
        <w:rPr>
          <w:szCs w:val="22"/>
          <w:shd w:val="clear" w:color="auto" w:fill="FFFFFF"/>
        </w:rPr>
        <w:t>:</w:t>
      </w:r>
    </w:p>
    <w:p w14:paraId="2C13AAAF" w14:textId="7F32A40E" w:rsidR="00661227" w:rsidRDefault="00D347F5" w:rsidP="0042127B">
      <w:pPr>
        <w:rPr>
          <w:sz w:val="24"/>
          <w:shd w:val="clear" w:color="auto" w:fill="FFFFFF"/>
        </w:rPr>
      </w:pPr>
      <w:r>
        <w:rPr>
          <w:szCs w:val="22"/>
          <w:shd w:val="clear" w:color="auto" w:fill="FFFFFF"/>
        </w:rPr>
        <w:t>Mi</w:t>
      </w:r>
      <w:r w:rsidR="001C7388" w:rsidRPr="002D00D4">
        <w:rPr>
          <w:szCs w:val="22"/>
          <w:shd w:val="clear" w:color="auto" w:fill="FFFFFF"/>
        </w:rPr>
        <w:t xml:space="preserve"> menor, </w:t>
      </w:r>
      <w:r>
        <w:rPr>
          <w:szCs w:val="22"/>
          <w:shd w:val="clear" w:color="auto" w:fill="FFFFFF"/>
        </w:rPr>
        <w:t>Dó</w:t>
      </w:r>
      <w:r w:rsidR="001C7388" w:rsidRPr="002D00D4">
        <w:rPr>
          <w:szCs w:val="22"/>
          <w:shd w:val="clear" w:color="auto" w:fill="FFFFFF"/>
        </w:rPr>
        <w:t xml:space="preserve"> maior, </w:t>
      </w:r>
      <w:r>
        <w:rPr>
          <w:szCs w:val="22"/>
          <w:shd w:val="clear" w:color="auto" w:fill="FFFFFF"/>
        </w:rPr>
        <w:t>Lá</w:t>
      </w:r>
      <w:r w:rsidR="001C7388" w:rsidRPr="002D00D4">
        <w:rPr>
          <w:szCs w:val="22"/>
          <w:shd w:val="clear" w:color="auto" w:fill="FFFFFF"/>
        </w:rPr>
        <w:t xml:space="preserve"> menor, </w:t>
      </w:r>
      <w:r>
        <w:rPr>
          <w:szCs w:val="22"/>
          <w:shd w:val="clear" w:color="auto" w:fill="FFFFFF"/>
        </w:rPr>
        <w:t>Ré</w:t>
      </w:r>
      <w:r w:rsidR="001C7388" w:rsidRPr="002D00D4">
        <w:rPr>
          <w:szCs w:val="22"/>
          <w:shd w:val="clear" w:color="auto" w:fill="FFFFFF"/>
        </w:rPr>
        <w:t xml:space="preserve"> maior e </w:t>
      </w:r>
      <w:r>
        <w:rPr>
          <w:szCs w:val="22"/>
          <w:shd w:val="clear" w:color="auto" w:fill="FFFFFF"/>
        </w:rPr>
        <w:t>S</w:t>
      </w:r>
      <w:r w:rsidR="001C7388" w:rsidRPr="002D00D4">
        <w:rPr>
          <w:szCs w:val="22"/>
          <w:shd w:val="clear" w:color="auto" w:fill="FFFFFF"/>
        </w:rPr>
        <w:t>i menor</w:t>
      </w:r>
      <w:r w:rsidR="001C7388">
        <w:rPr>
          <w:sz w:val="24"/>
          <w:shd w:val="clear" w:color="auto" w:fill="FFFFFF"/>
        </w:rPr>
        <w:t>.</w:t>
      </w:r>
    </w:p>
    <w:p w14:paraId="0987D857" w14:textId="77777777" w:rsidR="00D347F5" w:rsidRDefault="00D347F5" w:rsidP="0042127B">
      <w:pPr>
        <w:rPr>
          <w:sz w:val="24"/>
          <w:shd w:val="clear" w:color="auto" w:fill="FFFFFF"/>
        </w:rPr>
      </w:pPr>
    </w:p>
    <w:p w14:paraId="3B833023" w14:textId="77777777" w:rsidR="00915278" w:rsidRPr="00D347F5" w:rsidRDefault="00D347F5" w:rsidP="00D347F5">
      <w:pPr>
        <w:rPr>
          <w:sz w:val="24"/>
          <w:shd w:val="clear" w:color="auto" w:fill="FFFFFF"/>
        </w:rPr>
      </w:pPr>
      <w:r>
        <w:rPr>
          <w:noProof/>
          <w:sz w:val="24"/>
          <w:shd w:val="clear" w:color="auto" w:fill="FFFFFF"/>
          <w:lang w:eastAsia="pt-BR"/>
        </w:rPr>
        <w:drawing>
          <wp:inline distT="0" distB="0" distL="0" distR="0" wp14:anchorId="49F7EEC6" wp14:editId="7CB81385">
            <wp:extent cx="4991100" cy="1981501"/>
            <wp:effectExtent l="0" t="0" r="0" b="0"/>
            <wp:docPr id="1157" name="Imagem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993302" cy="1982375"/>
                    </a:xfrm>
                    <a:prstGeom prst="rect">
                      <a:avLst/>
                    </a:prstGeom>
                    <a:noFill/>
                    <a:ln>
                      <a:noFill/>
                    </a:ln>
                  </pic:spPr>
                </pic:pic>
              </a:graphicData>
            </a:graphic>
          </wp:inline>
        </w:drawing>
      </w:r>
    </w:p>
    <w:p w14:paraId="32DA80D6" w14:textId="33304EFC" w:rsidR="007528C3" w:rsidRDefault="00915278" w:rsidP="001C4B5E">
      <w:pPr>
        <w:pStyle w:val="Legenda"/>
        <w:jc w:val="center"/>
      </w:pPr>
      <w:r>
        <w:t>Figura 2</w:t>
      </w:r>
      <w:r w:rsidR="00F85590">
        <w:t>2</w:t>
      </w:r>
      <w:r>
        <w:t>.</w:t>
      </w:r>
      <w:r w:rsidR="00FF0555">
        <w:t>1</w:t>
      </w:r>
      <w:r>
        <w:t>.</w:t>
      </w:r>
      <w:r w:rsidR="00FF0555">
        <w:t>1</w:t>
      </w:r>
    </w:p>
    <w:p w14:paraId="565B5F45" w14:textId="77777777" w:rsidR="00C56483" w:rsidRDefault="00C56483" w:rsidP="00C16211">
      <w:pPr>
        <w:rPr>
          <w:lang w:eastAsia="pt-BR"/>
        </w:rPr>
      </w:pPr>
    </w:p>
    <w:p w14:paraId="7E45E3D7" w14:textId="3CD1C410" w:rsidR="00C16211" w:rsidRDefault="00653434" w:rsidP="00C16211">
      <w:pPr>
        <w:rPr>
          <w:lang w:eastAsia="pt-BR"/>
        </w:rPr>
      </w:pPr>
      <w:r>
        <w:rPr>
          <w:lang w:eastAsia="pt-BR"/>
        </w:rPr>
        <w:t>Uma dica, c</w:t>
      </w:r>
      <w:r w:rsidR="00C10B8E">
        <w:rPr>
          <w:lang w:eastAsia="pt-BR"/>
        </w:rPr>
        <w:t xml:space="preserve">aso queira achar os tons vizinhos de uma tonalidade menor (natural) você </w:t>
      </w:r>
      <w:r>
        <w:rPr>
          <w:lang w:eastAsia="pt-BR"/>
        </w:rPr>
        <w:t>deve procurar</w:t>
      </w:r>
      <w:r w:rsidR="00C10B8E">
        <w:rPr>
          <w:lang w:eastAsia="pt-BR"/>
        </w:rPr>
        <w:t xml:space="preserve"> a relativa maior da tônica (1,5T acima), por exemplo o F#m, a relativa maior dele é o Lá</w:t>
      </w:r>
      <w:r>
        <w:rPr>
          <w:lang w:eastAsia="pt-BR"/>
        </w:rPr>
        <w:t>. Depois de já ter encontrado a relativa maior, calcule o 4º e o 5º grau de Lá, e depois a relativa menor deles</w:t>
      </w:r>
    </w:p>
    <w:p w14:paraId="03C0EE1C" w14:textId="77777777" w:rsidR="00BB71E4" w:rsidRDefault="00BB71E4" w:rsidP="00C16211">
      <w:pPr>
        <w:rPr>
          <w:lang w:eastAsia="pt-BR"/>
        </w:rPr>
      </w:pPr>
    </w:p>
    <w:p w14:paraId="1B7B4C71" w14:textId="77777777" w:rsidR="00BB71E4" w:rsidRDefault="00BB71E4" w:rsidP="00C16211">
      <w:pPr>
        <w:rPr>
          <w:lang w:eastAsia="pt-BR"/>
        </w:rPr>
      </w:pPr>
    </w:p>
    <w:p w14:paraId="64303B3A" w14:textId="77777777" w:rsidR="00BB71E4" w:rsidRPr="00C16211" w:rsidRDefault="00BB71E4" w:rsidP="00C16211">
      <w:pPr>
        <w:rPr>
          <w:lang w:eastAsia="pt-BR"/>
        </w:rPr>
      </w:pPr>
    </w:p>
    <w:p w14:paraId="0FB845A0" w14:textId="3094B629" w:rsidR="00214522" w:rsidRPr="00AC0048" w:rsidRDefault="00214522" w:rsidP="001C4B5E">
      <w:pPr>
        <w:pStyle w:val="Ttulo3"/>
        <w:rPr>
          <w:rFonts w:ascii="Arial Black" w:hAnsi="Arial Black"/>
          <w:b w:val="0"/>
          <w:sz w:val="36"/>
          <w:szCs w:val="36"/>
        </w:rPr>
      </w:pPr>
      <w:bookmarkStart w:id="136" w:name="_Toc70064130"/>
      <w:bookmarkStart w:id="137" w:name="_Toc99392343"/>
      <w:r w:rsidRPr="00AC0048">
        <w:rPr>
          <w:rFonts w:ascii="Arial Black" w:hAnsi="Arial Black"/>
          <w:b w:val="0"/>
          <w:sz w:val="36"/>
          <w:szCs w:val="36"/>
        </w:rPr>
        <w:lastRenderedPageBreak/>
        <w:t>Asa Branca</w:t>
      </w:r>
      <w:bookmarkEnd w:id="136"/>
      <w:bookmarkEnd w:id="137"/>
      <w:r w:rsidR="00BC1AEA">
        <w:rPr>
          <w:rFonts w:ascii="Arial Black" w:hAnsi="Arial Black"/>
          <w:b w:val="0"/>
          <w:sz w:val="36"/>
          <w:szCs w:val="36"/>
        </w:rPr>
        <w:t xml:space="preserve"> </w:t>
      </w:r>
    </w:p>
    <w:p w14:paraId="468A6E34" w14:textId="275F71E7" w:rsidR="00D75F3F" w:rsidRPr="00C16211" w:rsidRDefault="00670FCD" w:rsidP="00C16211">
      <w:pPr>
        <w:jc w:val="center"/>
      </w:pPr>
      <w:r>
        <w:rPr>
          <w:noProof/>
          <w:lang w:eastAsia="pt-BR"/>
        </w:rPr>
        <w:drawing>
          <wp:inline distT="0" distB="0" distL="0" distR="0" wp14:anchorId="523BD800" wp14:editId="1263163D">
            <wp:extent cx="5400040" cy="1247775"/>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400040" cy="1247775"/>
                    </a:xfrm>
                    <a:prstGeom prst="rect">
                      <a:avLst/>
                    </a:prstGeom>
                    <a:noFill/>
                    <a:ln>
                      <a:noFill/>
                    </a:ln>
                  </pic:spPr>
                </pic:pic>
              </a:graphicData>
            </a:graphic>
          </wp:inline>
        </w:drawing>
      </w:r>
    </w:p>
    <w:p w14:paraId="58DBA68F" w14:textId="4EA72BAF" w:rsidR="00F82FA0" w:rsidRDefault="00A602D0" w:rsidP="006D2F55">
      <w:pPr>
        <w:jc w:val="center"/>
      </w:pPr>
      <w:r>
        <w:rPr>
          <w:noProof/>
          <w:lang w:eastAsia="pt-BR"/>
        </w:rPr>
        <mc:AlternateContent>
          <mc:Choice Requires="wps">
            <w:drawing>
              <wp:anchor distT="0" distB="0" distL="114300" distR="114300" simplePos="0" relativeHeight="251692544" behindDoc="1" locked="0" layoutInCell="1" allowOverlap="1" wp14:anchorId="4D02C34C" wp14:editId="4031BF7E">
                <wp:simplePos x="0" y="0"/>
                <wp:positionH relativeFrom="margin">
                  <wp:posOffset>2134723</wp:posOffset>
                </wp:positionH>
                <wp:positionV relativeFrom="paragraph">
                  <wp:posOffset>95250</wp:posOffset>
                </wp:positionV>
                <wp:extent cx="1075174" cy="582804"/>
                <wp:effectExtent l="0" t="0" r="10795" b="27305"/>
                <wp:wrapNone/>
                <wp:docPr id="186" name="Elips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5174" cy="582804"/>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C03279" id="Elipse 186" o:spid="_x0000_s1026" style="position:absolute;margin-left:168.1pt;margin-top:7.5pt;width:84.65pt;height:45.9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" fillcolor="#ffc000" strokecolor="#e36c0a [2409]" strokeweight="2pt">
                <v:path arrowok="t"/>
                <w10:wrap anchorx="margin"/>
              </v:oval>
            </w:pict>
          </mc:Fallback>
        </mc:AlternateContent>
      </w:r>
    </w:p>
    <w:p w14:paraId="2FD3FB7C" w14:textId="6D9AA7AD" w:rsidR="00C624F8" w:rsidRDefault="00BB71E4" w:rsidP="006D2F55">
      <w:pPr>
        <w:jc w:val="center"/>
      </w:pPr>
      <w:r>
        <w:rPr>
          <w:noProof/>
          <w:color w:val="FF0000"/>
        </w:rPr>
        <w:object w:dxaOrig="1540" w:dyaOrig="993" w14:anchorId="1C4E0782">
          <v:shape id="_x0000_i1049" type="#_x0000_t75" style="width:64.55pt;height:34.75pt" o:ole="">
            <v:imagedata r:id="rId242" o:title="" cropbottom="17079f"/>
          </v:shape>
          <o:OLEObject Type="Embed" ProgID="Package" ShapeID="_x0000_i1049" DrawAspect="Icon" ObjectID="_1711007478" r:id="rId243"/>
        </w:object>
      </w:r>
    </w:p>
    <w:p w14:paraId="10C73C64" w14:textId="77777777" w:rsidR="00653434" w:rsidRDefault="00653434" w:rsidP="008F6671">
      <w:pPr>
        <w:jc w:val="center"/>
        <w:rPr>
          <w:color w:val="FF0000"/>
        </w:rPr>
      </w:pPr>
    </w:p>
    <w:p w14:paraId="3D120D0C" w14:textId="5C71B204" w:rsidR="001D76B5" w:rsidRDefault="008C09CB" w:rsidP="008F6671">
      <w:pPr>
        <w:jc w:val="center"/>
      </w:pPr>
      <w:r>
        <w:rPr>
          <w:noProof/>
          <w:lang w:eastAsia="pt-BR"/>
        </w:rPr>
        <mc:AlternateContent>
          <mc:Choice Requires="wps">
            <w:drawing>
              <wp:anchor distT="0" distB="0" distL="114300" distR="114300" simplePos="0" relativeHeight="251680256" behindDoc="1" locked="0" layoutInCell="1" allowOverlap="1" wp14:anchorId="0C4FB81B" wp14:editId="3367379B">
                <wp:simplePos x="0" y="0"/>
                <wp:positionH relativeFrom="column">
                  <wp:posOffset>375920</wp:posOffset>
                </wp:positionH>
                <wp:positionV relativeFrom="paragraph">
                  <wp:posOffset>59055</wp:posOffset>
                </wp:positionV>
                <wp:extent cx="4714875" cy="809965"/>
                <wp:effectExtent l="0" t="0" r="28575" b="28575"/>
                <wp:wrapNone/>
                <wp:docPr id="130" name="Retângulo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4875" cy="80996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0D648F" id="Retângulo 130" o:spid="_x0000_s1026" style="position:absolute;margin-left:29.6pt;margin-top:4.65pt;width:371.25pt;height:63.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" fillcolor="#ffd961" strokecolor="#974706 [1609]" strokeweight="2pt">
                <v:path arrowok="t"/>
              </v:rect>
            </w:pict>
          </mc:Fallback>
        </mc:AlternateContent>
      </w:r>
    </w:p>
    <w:p w14:paraId="788B4771" w14:textId="0CCDEDB4" w:rsidR="00D22574" w:rsidRDefault="001D76B5" w:rsidP="008F6671">
      <w:pPr>
        <w:jc w:val="center"/>
        <w:rPr>
          <w:b/>
          <w:bCs/>
        </w:rPr>
      </w:pPr>
      <w:r w:rsidRPr="00D22574">
        <w:rPr>
          <w:b/>
          <w:bCs/>
        </w:rPr>
        <w:t>Aula online da música</w:t>
      </w:r>
      <w:r>
        <w:rPr>
          <w:b/>
          <w:bCs/>
        </w:rPr>
        <w:t xml:space="preserve"> Asa Branca</w:t>
      </w:r>
      <w:r w:rsidRPr="00D22574">
        <w:rPr>
          <w:b/>
          <w:bCs/>
        </w:rPr>
        <w:t>, acesse aqui</w:t>
      </w:r>
      <w:r>
        <w:rPr>
          <w:b/>
          <w:bCs/>
        </w:rPr>
        <w:t xml:space="preserve"> (basta clicar)</w:t>
      </w:r>
      <w:r w:rsidRPr="00D22574">
        <w:rPr>
          <w:b/>
          <w:bCs/>
        </w:rPr>
        <w:t>:</w:t>
      </w:r>
    </w:p>
    <w:p w14:paraId="5324CCAF" w14:textId="77777777" w:rsidR="00116FD4" w:rsidRDefault="00116FD4" w:rsidP="008F6671">
      <w:pPr>
        <w:jc w:val="center"/>
        <w:rPr>
          <w:b/>
          <w:bCs/>
        </w:rPr>
      </w:pPr>
    </w:p>
    <w:p w14:paraId="58D27F30" w14:textId="4D0D2840" w:rsidR="00D22574" w:rsidRPr="00747884" w:rsidRDefault="000B7A75" w:rsidP="00116FD4">
      <w:pPr>
        <w:jc w:val="center"/>
        <w:rPr>
          <w:sz w:val="18"/>
          <w:szCs w:val="18"/>
        </w:rPr>
      </w:pPr>
      <w:hyperlink r:id="rId244" w:history="1">
        <w:r w:rsidR="00116FD4" w:rsidRPr="00747884">
          <w:rPr>
            <w:rStyle w:val="Hyperlink"/>
            <w:color w:val="auto"/>
            <w:sz w:val="18"/>
            <w:szCs w:val="18"/>
          </w:rPr>
          <w:t>https://www.youtube.com/playlist?list=PLCAVX-O9MrRjQO46zON09nPXJ-vvc4y7M</w:t>
        </w:r>
      </w:hyperlink>
    </w:p>
    <w:p w14:paraId="7D05C6F3" w14:textId="77777777" w:rsidR="00116FD4" w:rsidRDefault="00116FD4" w:rsidP="001D76B5">
      <w:pPr>
        <w:rPr>
          <w:color w:val="FFFFFF" w:themeColor="background1"/>
        </w:rPr>
      </w:pPr>
    </w:p>
    <w:p w14:paraId="70DAD729" w14:textId="77777777" w:rsidR="00BB71E4" w:rsidRPr="001D76B5" w:rsidRDefault="00BB71E4" w:rsidP="001D76B5">
      <w:pPr>
        <w:rPr>
          <w:color w:val="FFFFFF" w:themeColor="background1"/>
        </w:rPr>
      </w:pPr>
    </w:p>
    <w:p w14:paraId="1E664642" w14:textId="07DC9E88" w:rsidR="008F6671" w:rsidRPr="005B39E8" w:rsidRDefault="008F6671" w:rsidP="008F6671"/>
    <w:p w14:paraId="4F8C1FD0" w14:textId="05EF71FD" w:rsidR="00BB71E4" w:rsidRPr="00BB71E4" w:rsidRDefault="00725555" w:rsidP="00BB71E4">
      <w:pPr>
        <w:pStyle w:val="Subttulo"/>
        <w:rPr>
          <w:snapToGrid w:val="0"/>
          <w:color w:val="000000"/>
          <w:w w:val="0"/>
          <w:sz w:val="0"/>
          <w:szCs w:val="0"/>
          <w:u w:color="000000"/>
          <w:bdr w:val="none" w:sz="0" w:space="0" w:color="000000"/>
          <w:shd w:val="clear" w:color="000000" w:fill="000000"/>
        </w:rPr>
      </w:pPr>
      <w:r>
        <w:rPr>
          <w:noProof/>
          <w:snapToGrid w:val="0"/>
          <w:color w:val="000000"/>
          <w:w w:val="0"/>
          <w:sz w:val="0"/>
          <w:szCs w:val="0"/>
          <w:u w:color="000000"/>
          <w:bdr w:val="none" w:sz="0" w:space="0" w:color="000000"/>
          <w:shd w:val="clear" w:color="000000" w:fill="000000"/>
          <w:lang w:eastAsia="pt-BR"/>
        </w:rPr>
        <w:drawing>
          <wp:inline distT="0" distB="0" distL="0" distR="0" wp14:anchorId="695694E2" wp14:editId="0ED4FA1C">
            <wp:extent cx="6138734" cy="5275384"/>
            <wp:effectExtent l="0" t="0" r="0" b="1905"/>
            <wp:docPr id="1170" name="Imagem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6149731" cy="5284835"/>
                    </a:xfrm>
                    <a:prstGeom prst="rect">
                      <a:avLst/>
                    </a:prstGeom>
                    <a:noFill/>
                    <a:ln>
                      <a:noFill/>
                    </a:ln>
                  </pic:spPr>
                </pic:pic>
              </a:graphicData>
            </a:graphic>
          </wp:inline>
        </w:drawing>
      </w:r>
    </w:p>
    <w:p w14:paraId="6636AAA1" w14:textId="76C278A7" w:rsidR="006324F3" w:rsidRPr="00264F83" w:rsidRDefault="002A5A06" w:rsidP="006324F3">
      <w:pPr>
        <w:pStyle w:val="Ttulo1"/>
        <w:rPr>
          <w:rFonts w:cs="Arial"/>
          <w:color w:val="ED3611"/>
          <w:kern w:val="0"/>
          <w:szCs w:val="40"/>
        </w:rPr>
      </w:pPr>
      <w:bookmarkStart w:id="138" w:name="_Toc70064131"/>
      <w:bookmarkStart w:id="139" w:name="_Toc99392344"/>
      <w:r w:rsidRPr="00264F83">
        <w:rPr>
          <w:rFonts w:cs="Arial"/>
          <w:color w:val="ED3611"/>
          <w:kern w:val="0"/>
          <w:szCs w:val="40"/>
        </w:rPr>
        <w:lastRenderedPageBreak/>
        <w:t>2</w:t>
      </w:r>
      <w:r w:rsidR="00F85590">
        <w:rPr>
          <w:rFonts w:cs="Arial"/>
          <w:color w:val="ED3611"/>
          <w:kern w:val="0"/>
          <w:szCs w:val="40"/>
        </w:rPr>
        <w:t>3</w:t>
      </w:r>
      <w:r w:rsidR="00956480" w:rsidRPr="00264F83">
        <w:rPr>
          <w:rFonts w:cs="Arial"/>
          <w:color w:val="ED3611"/>
          <w:kern w:val="0"/>
          <w:szCs w:val="40"/>
        </w:rPr>
        <w:t xml:space="preserve"> </w:t>
      </w:r>
      <w:r w:rsidR="004B3B2F" w:rsidRPr="00264F83">
        <w:rPr>
          <w:rFonts w:cs="Arial"/>
          <w:color w:val="ED3611"/>
          <w:kern w:val="0"/>
          <w:szCs w:val="40"/>
        </w:rPr>
        <w:t xml:space="preserve">- </w:t>
      </w:r>
      <w:r w:rsidR="00E03CF4" w:rsidRPr="00264F83">
        <w:rPr>
          <w:rFonts w:cs="Arial"/>
          <w:color w:val="ED3611"/>
          <w:kern w:val="0"/>
          <w:szCs w:val="40"/>
        </w:rPr>
        <w:t>Transposição:</w:t>
      </w:r>
      <w:bookmarkEnd w:id="138"/>
      <w:bookmarkEnd w:id="139"/>
    </w:p>
    <w:p w14:paraId="74FFDB6C" w14:textId="77777777" w:rsidR="00C56483" w:rsidRDefault="00657790" w:rsidP="003C5647">
      <w:pPr>
        <w:rPr>
          <w:rFonts w:cs="Arial"/>
          <w:color w:val="000000" w:themeColor="text1"/>
          <w:lang w:eastAsia="pt-BR"/>
        </w:rPr>
      </w:pPr>
      <w:r w:rsidRPr="001A6CF9">
        <w:rPr>
          <w:rFonts w:cs="Arial"/>
          <w:color w:val="000000" w:themeColor="text1"/>
          <w:lang w:eastAsia="pt-BR"/>
        </w:rPr>
        <w:t>A transposição é basicamente transportar todas as notas de uma determinada tonalidade para uma outra tonalidade, sempre respeitando a distância dos intervalos das notas e dos graus da escala.</w:t>
      </w:r>
    </w:p>
    <w:p w14:paraId="5A3CDBDF" w14:textId="109D1373" w:rsidR="003C5647" w:rsidRPr="00C56483" w:rsidRDefault="00657790" w:rsidP="003C5647">
      <w:pPr>
        <w:rPr>
          <w:rFonts w:cs="Arial"/>
          <w:color w:val="000000" w:themeColor="text1"/>
          <w:lang w:eastAsia="pt-BR"/>
        </w:rPr>
      </w:pPr>
      <w:r w:rsidRPr="001A6CF9">
        <w:rPr>
          <w:rFonts w:cs="Arial"/>
          <w:color w:val="000000" w:themeColor="text1"/>
          <w:lang w:eastAsia="pt-BR"/>
        </w:rPr>
        <w:t xml:space="preserve"> </w:t>
      </w:r>
    </w:p>
    <w:p w14:paraId="6BCBDDBD" w14:textId="5A267681" w:rsidR="00A87050" w:rsidRPr="003C5647" w:rsidRDefault="001A6CF9" w:rsidP="003C5647">
      <w:pPr>
        <w:rPr>
          <w:lang w:eastAsia="pt-BR"/>
        </w:rPr>
      </w:pPr>
      <w:r>
        <w:rPr>
          <w:lang w:eastAsia="pt-BR"/>
        </w:rPr>
        <w:t>Transpondo...</w:t>
      </w:r>
    </w:p>
    <w:p w14:paraId="070692CD" w14:textId="1691A45D" w:rsidR="00E03CF4" w:rsidRPr="002354BA" w:rsidRDefault="002354BA" w:rsidP="0094417E">
      <w:pPr>
        <w:keepNext/>
        <w:shd w:val="clear" w:color="auto" w:fill="FFFFFF"/>
        <w:jc w:val="center"/>
      </w:pPr>
      <w:r>
        <w:rPr>
          <w:noProof/>
          <w:lang w:eastAsia="pt-BR"/>
        </w:rPr>
        <w:drawing>
          <wp:inline distT="0" distB="0" distL="0" distR="0" wp14:anchorId="7C2BFDB0" wp14:editId="2E2F9D58">
            <wp:extent cx="3480838" cy="1504950"/>
            <wp:effectExtent l="0" t="0" r="5715" b="0"/>
            <wp:docPr id="78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6" cstate="print"/>
                    <a:srcRect/>
                    <a:stretch>
                      <a:fillRect/>
                    </a:stretch>
                  </pic:blipFill>
                  <pic:spPr bwMode="auto">
                    <a:xfrm>
                      <a:off x="0" y="0"/>
                      <a:ext cx="3496540" cy="1511739"/>
                    </a:xfrm>
                    <a:prstGeom prst="rect">
                      <a:avLst/>
                    </a:prstGeom>
                    <a:noFill/>
                    <a:ln w="9525">
                      <a:noFill/>
                      <a:miter lim="800000"/>
                      <a:headEnd/>
                      <a:tailEnd/>
                    </a:ln>
                  </pic:spPr>
                </pic:pic>
              </a:graphicData>
            </a:graphic>
          </wp:inline>
        </w:drawing>
      </w:r>
    </w:p>
    <w:p w14:paraId="36B7C95E" w14:textId="6D0C7943" w:rsidR="00E03CF4" w:rsidRPr="00794BAE" w:rsidRDefault="002354BA" w:rsidP="00794BAE">
      <w:pPr>
        <w:pStyle w:val="Legenda"/>
        <w:jc w:val="center"/>
        <w:rPr>
          <w:rFonts w:cs="Arial"/>
          <w:color w:val="000000" w:themeColor="text1"/>
          <w:szCs w:val="16"/>
        </w:rPr>
      </w:pPr>
      <w:r>
        <w:t>Figura 2</w:t>
      </w:r>
      <w:r w:rsidR="00F85590">
        <w:t>3</w:t>
      </w:r>
      <w:r>
        <w:t>.</w:t>
      </w:r>
      <w:r w:rsidR="00FF0555">
        <w:t>0</w:t>
      </w:r>
      <w:r>
        <w:t>.1</w:t>
      </w:r>
    </w:p>
    <w:p w14:paraId="43B4DA2A" w14:textId="59BCC262" w:rsidR="00E03CF4" w:rsidRDefault="00E03CF4" w:rsidP="00E03CF4">
      <w:pPr>
        <w:shd w:val="clear" w:color="auto" w:fill="FFFFFF"/>
        <w:rPr>
          <w:rFonts w:cs="Arial"/>
          <w:color w:val="000000" w:themeColor="text1"/>
          <w:lang w:eastAsia="pt-BR"/>
        </w:rPr>
      </w:pPr>
      <w:r w:rsidRPr="00C22697">
        <w:rPr>
          <w:rFonts w:cs="Arial"/>
          <w:color w:val="000000" w:themeColor="text1"/>
          <w:lang w:eastAsia="pt-BR"/>
        </w:rPr>
        <w:t>Observe qu</w:t>
      </w:r>
      <w:r>
        <w:rPr>
          <w:rFonts w:cs="Arial"/>
          <w:color w:val="000000" w:themeColor="text1"/>
          <w:lang w:eastAsia="pt-BR"/>
        </w:rPr>
        <w:t>e a distância de uma nota para a outra na escala</w:t>
      </w:r>
      <w:r w:rsidR="00176243">
        <w:rPr>
          <w:rFonts w:cs="Arial"/>
          <w:color w:val="000000" w:themeColor="text1"/>
          <w:lang w:eastAsia="pt-BR"/>
        </w:rPr>
        <w:t xml:space="preserve"> da figura acima</w:t>
      </w:r>
      <w:r>
        <w:rPr>
          <w:rFonts w:cs="Arial"/>
          <w:color w:val="000000" w:themeColor="text1"/>
          <w:lang w:eastAsia="pt-BR"/>
        </w:rPr>
        <w:t xml:space="preserve"> é</w:t>
      </w:r>
      <w:r w:rsidRPr="007B3E48">
        <w:rPr>
          <w:rFonts w:cs="Arial"/>
          <w:color w:val="000000" w:themeColor="text1"/>
          <w:lang w:eastAsia="pt-BR"/>
        </w:rPr>
        <w:t xml:space="preserve"> de </w:t>
      </w:r>
      <w:r>
        <w:rPr>
          <w:rFonts w:cs="Arial"/>
          <w:color w:val="000000" w:themeColor="text1"/>
          <w:lang w:eastAsia="pt-BR"/>
        </w:rPr>
        <w:t>um semi</w:t>
      </w:r>
      <w:r w:rsidRPr="007B3E48">
        <w:rPr>
          <w:rFonts w:cs="Arial"/>
          <w:color w:val="000000" w:themeColor="text1"/>
          <w:lang w:eastAsia="pt-BR"/>
        </w:rPr>
        <w:t>tom.</w:t>
      </w:r>
    </w:p>
    <w:p w14:paraId="0C224DE2" w14:textId="086764B9" w:rsidR="00C22697" w:rsidRDefault="00C22697" w:rsidP="00C22697">
      <w:pPr>
        <w:shd w:val="clear" w:color="auto" w:fill="FFFFFF"/>
        <w:rPr>
          <w:rFonts w:cs="Arial"/>
          <w:color w:val="000000" w:themeColor="text1"/>
          <w:lang w:eastAsia="pt-BR"/>
        </w:rPr>
      </w:pPr>
    </w:p>
    <w:p w14:paraId="1B129BAA" w14:textId="77777777" w:rsidR="00C22697" w:rsidRDefault="00C22697" w:rsidP="00C22697">
      <w:pPr>
        <w:shd w:val="clear" w:color="auto" w:fill="FFFFFF"/>
        <w:rPr>
          <w:rFonts w:cs="Arial"/>
          <w:color w:val="000000" w:themeColor="text1"/>
          <w:lang w:eastAsia="pt-BR"/>
        </w:rPr>
      </w:pPr>
      <w:r>
        <w:rPr>
          <w:rFonts w:cs="Arial"/>
          <w:color w:val="000000" w:themeColor="text1"/>
          <w:lang w:eastAsia="pt-BR"/>
        </w:rPr>
        <w:t>Para fa</w:t>
      </w:r>
      <w:r w:rsidR="00E03CF4" w:rsidRPr="00C22697">
        <w:rPr>
          <w:rFonts w:cs="Arial"/>
          <w:color w:val="000000" w:themeColor="text1"/>
          <w:lang w:eastAsia="pt-BR"/>
        </w:rPr>
        <w:t xml:space="preserve">zermos a transposição de tonalidade em uma música, devemos </w:t>
      </w:r>
      <w:r>
        <w:rPr>
          <w:rFonts w:cs="Arial"/>
          <w:color w:val="000000" w:themeColor="text1"/>
          <w:lang w:eastAsia="pt-BR"/>
        </w:rPr>
        <w:t xml:space="preserve">seguir os seguintes tópicos: </w:t>
      </w:r>
    </w:p>
    <w:p w14:paraId="4A48F619" w14:textId="77777777" w:rsidR="002A1235" w:rsidRDefault="002A1235" w:rsidP="002A1235">
      <w:pPr>
        <w:shd w:val="clear" w:color="auto" w:fill="FFFFFF"/>
        <w:rPr>
          <w:rFonts w:cs="Arial"/>
          <w:color w:val="000000" w:themeColor="text1"/>
          <w:lang w:eastAsia="pt-BR"/>
        </w:rPr>
      </w:pPr>
    </w:p>
    <w:p w14:paraId="6C160442" w14:textId="77777777" w:rsidR="002A1235" w:rsidRDefault="002A1235" w:rsidP="002A1235">
      <w:pPr>
        <w:shd w:val="clear" w:color="auto" w:fill="FFFFFF"/>
        <w:ind w:firstLine="709"/>
        <w:rPr>
          <w:rFonts w:cs="Arial"/>
          <w:color w:val="000000" w:themeColor="text1"/>
          <w:lang w:eastAsia="pt-BR"/>
        </w:rPr>
      </w:pPr>
      <w:r>
        <w:rPr>
          <w:rFonts w:cs="Arial"/>
          <w:color w:val="000000" w:themeColor="text1"/>
          <w:lang w:eastAsia="pt-BR"/>
        </w:rPr>
        <w:t>1 – Devemos ter em mente que todos os acordes devem ser alterados. Se altero um, todos os outros devem ser alterados também. E em alguns casos pode ocorrer de um acorde se repetir em ambos os tons, mas em funções diferentes. Por exemplo, se transponho uma música de C para F, eu terei o acorde de Dó maior em ambos os casos, no primeiro será o acorde da tônica, e no segundo o acorde da dominante.</w:t>
      </w:r>
    </w:p>
    <w:p w14:paraId="71C0FEB8" w14:textId="26C8EFB7" w:rsidR="00C22697" w:rsidRDefault="00C22697" w:rsidP="00E03CF4">
      <w:pPr>
        <w:shd w:val="clear" w:color="auto" w:fill="FFFFFF"/>
        <w:ind w:firstLine="709"/>
        <w:rPr>
          <w:rFonts w:cs="Arial"/>
          <w:color w:val="000000" w:themeColor="text1"/>
          <w:lang w:eastAsia="pt-BR"/>
        </w:rPr>
      </w:pPr>
      <w:r>
        <w:rPr>
          <w:rFonts w:cs="Arial"/>
          <w:color w:val="000000" w:themeColor="text1"/>
          <w:lang w:eastAsia="pt-BR"/>
        </w:rPr>
        <w:t>2 – Devemos definir a distância que usaremos para a nossa alteração. Ou seja, se queremos aumentar ou diminuir a música em tons ou semito</w:t>
      </w:r>
      <w:r w:rsidR="000F4C3F">
        <w:rPr>
          <w:rFonts w:cs="Arial"/>
          <w:color w:val="000000" w:themeColor="text1"/>
          <w:lang w:eastAsia="pt-BR"/>
        </w:rPr>
        <w:t>ns</w:t>
      </w:r>
      <w:r>
        <w:rPr>
          <w:rFonts w:cs="Arial"/>
          <w:color w:val="000000" w:themeColor="text1"/>
          <w:lang w:eastAsia="pt-BR"/>
        </w:rPr>
        <w:t>.</w:t>
      </w:r>
    </w:p>
    <w:p w14:paraId="13F8CDA9" w14:textId="77777777" w:rsidR="00C22697" w:rsidRPr="00542583" w:rsidRDefault="00C22697" w:rsidP="00E03CF4">
      <w:pPr>
        <w:shd w:val="clear" w:color="auto" w:fill="FFFFFF"/>
        <w:ind w:firstLine="709"/>
        <w:rPr>
          <w:rFonts w:cs="Arial"/>
          <w:color w:val="000000" w:themeColor="text1"/>
          <w:lang w:eastAsia="pt-BR"/>
        </w:rPr>
      </w:pPr>
      <w:r>
        <w:rPr>
          <w:rFonts w:cs="Arial"/>
          <w:color w:val="000000" w:themeColor="text1"/>
          <w:lang w:eastAsia="pt-BR"/>
        </w:rPr>
        <w:t xml:space="preserve">3 - A alteração deve ser feita igualmente para todos os acordes. Além de </w:t>
      </w:r>
      <w:r w:rsidRPr="00542583">
        <w:rPr>
          <w:rFonts w:cs="Arial"/>
          <w:color w:val="000000" w:themeColor="text1"/>
          <w:lang w:eastAsia="pt-BR"/>
        </w:rPr>
        <w:t>fazermos em todos como sugere o primeiro tópico, temos que nos atentar em relação a distância, que deve ser igual em cada acorde.</w:t>
      </w:r>
    </w:p>
    <w:p w14:paraId="6E9CD3C8" w14:textId="32BEC4C5" w:rsidR="00C22697" w:rsidRDefault="00C22697" w:rsidP="00C56483">
      <w:pPr>
        <w:shd w:val="clear" w:color="auto" w:fill="FFFFFF"/>
        <w:ind w:firstLine="709"/>
        <w:rPr>
          <w:rFonts w:cs="Arial"/>
          <w:color w:val="000000" w:themeColor="text1"/>
          <w:lang w:eastAsia="pt-BR"/>
        </w:rPr>
      </w:pPr>
      <w:r w:rsidRPr="00542583">
        <w:rPr>
          <w:rFonts w:cs="Arial"/>
          <w:color w:val="000000" w:themeColor="text1"/>
          <w:lang w:eastAsia="pt-BR"/>
        </w:rPr>
        <w:t>4 – E por último</w:t>
      </w:r>
      <w:r w:rsidR="00D546EC" w:rsidRPr="00542583">
        <w:rPr>
          <w:rFonts w:cs="Arial"/>
          <w:color w:val="000000" w:themeColor="text1"/>
          <w:lang w:eastAsia="pt-BR"/>
        </w:rPr>
        <w:t xml:space="preserve"> devemos sempre manter os modelos dos acordes. Por exemplo, se o acorde for Dó menor, e </w:t>
      </w:r>
      <w:r w:rsidR="000F4C3F">
        <w:rPr>
          <w:rFonts w:cs="Arial"/>
          <w:color w:val="000000" w:themeColor="text1"/>
          <w:lang w:eastAsia="pt-BR"/>
        </w:rPr>
        <w:t>se</w:t>
      </w:r>
      <w:r w:rsidR="00D546EC" w:rsidRPr="00542583">
        <w:rPr>
          <w:rFonts w:cs="Arial"/>
          <w:color w:val="000000" w:themeColor="text1"/>
          <w:lang w:eastAsia="pt-BR"/>
        </w:rPr>
        <w:t xml:space="preserve"> transpor</w:t>
      </w:r>
      <w:r w:rsidR="000F4C3F">
        <w:rPr>
          <w:rFonts w:cs="Arial"/>
          <w:color w:val="000000" w:themeColor="text1"/>
          <w:lang w:eastAsia="pt-BR"/>
        </w:rPr>
        <w:t>mos</w:t>
      </w:r>
      <w:r w:rsidR="00D546EC" w:rsidRPr="00542583">
        <w:rPr>
          <w:rFonts w:cs="Arial"/>
          <w:color w:val="000000" w:themeColor="text1"/>
          <w:lang w:eastAsia="pt-BR"/>
        </w:rPr>
        <w:t xml:space="preserve"> um tom acima, deverá ser Ré menor. Sempre mantendo os acordes maiores, menores, diminutos, aumentados,</w:t>
      </w:r>
      <w:r w:rsidR="00542583" w:rsidRPr="00542583">
        <w:rPr>
          <w:rFonts w:cs="Arial"/>
          <w:color w:val="000000" w:themeColor="text1"/>
          <w:lang w:eastAsia="pt-BR"/>
        </w:rPr>
        <w:t xml:space="preserve"> sétima</w:t>
      </w:r>
      <w:r w:rsidR="00BC55A8">
        <w:rPr>
          <w:rFonts w:cs="Arial"/>
          <w:color w:val="000000" w:themeColor="text1"/>
          <w:lang w:eastAsia="pt-BR"/>
        </w:rPr>
        <w:t>,</w:t>
      </w:r>
      <w:r w:rsidR="00D546EC" w:rsidRPr="00542583">
        <w:rPr>
          <w:rFonts w:cs="Arial"/>
          <w:color w:val="000000" w:themeColor="text1"/>
          <w:lang w:eastAsia="pt-BR"/>
        </w:rPr>
        <w:t xml:space="preserve"> etc.</w:t>
      </w:r>
      <w:r w:rsidR="00D546EC">
        <w:rPr>
          <w:rFonts w:cs="Arial"/>
          <w:color w:val="000000" w:themeColor="text1"/>
          <w:lang w:eastAsia="pt-BR"/>
        </w:rPr>
        <w:t xml:space="preserve"> </w:t>
      </w:r>
    </w:p>
    <w:p w14:paraId="1175A3E8" w14:textId="65BC546D" w:rsidR="00E03CF4" w:rsidRPr="003D1B45" w:rsidRDefault="00E03CF4" w:rsidP="00E03CF4">
      <w:pPr>
        <w:shd w:val="clear" w:color="auto" w:fill="FFFFFF"/>
        <w:ind w:firstLine="709"/>
        <w:rPr>
          <w:rFonts w:cs="Arial"/>
          <w:color w:val="000000" w:themeColor="text1"/>
          <w:lang w:eastAsia="pt-BR"/>
        </w:rPr>
      </w:pPr>
      <w:r>
        <w:rPr>
          <w:rFonts w:cs="Arial"/>
          <w:color w:val="000000" w:themeColor="text1"/>
          <w:lang w:eastAsia="pt-BR"/>
        </w:rPr>
        <w:t>Como exemplo de transposição usaremos</w:t>
      </w:r>
      <w:r w:rsidRPr="007B3E48">
        <w:rPr>
          <w:rFonts w:cs="Arial"/>
          <w:color w:val="000000" w:themeColor="text1"/>
          <w:lang w:eastAsia="pt-BR"/>
        </w:rPr>
        <w:t xml:space="preserve"> </w:t>
      </w:r>
      <w:r>
        <w:rPr>
          <w:rFonts w:cs="Arial"/>
          <w:color w:val="000000" w:themeColor="text1"/>
          <w:lang w:eastAsia="pt-BR"/>
        </w:rPr>
        <w:t xml:space="preserve">uma música que esteja em </w:t>
      </w:r>
      <w:r w:rsidRPr="00D17A3D">
        <w:rPr>
          <w:rFonts w:cs="Arial"/>
          <w:b/>
          <w:color w:val="000000" w:themeColor="text1"/>
          <w:lang w:eastAsia="pt-BR"/>
        </w:rPr>
        <w:t>D</w:t>
      </w:r>
      <w:r>
        <w:rPr>
          <w:rFonts w:cs="Arial"/>
          <w:b/>
          <w:color w:val="000000" w:themeColor="text1"/>
          <w:lang w:eastAsia="pt-BR"/>
        </w:rPr>
        <w:t xml:space="preserve">, </w:t>
      </w:r>
      <w:r>
        <w:rPr>
          <w:rFonts w:cs="Arial"/>
          <w:color w:val="000000" w:themeColor="text1"/>
          <w:lang w:eastAsia="pt-BR"/>
        </w:rPr>
        <w:t xml:space="preserve">e que também tem os acordes </w:t>
      </w:r>
      <w:r w:rsidRPr="005800F9">
        <w:rPr>
          <w:rFonts w:cs="Arial"/>
          <w:b/>
          <w:color w:val="000000" w:themeColor="text1"/>
          <w:lang w:eastAsia="pt-BR"/>
        </w:rPr>
        <w:t>A7</w:t>
      </w:r>
      <w:r>
        <w:rPr>
          <w:rFonts w:cs="Arial"/>
          <w:color w:val="000000" w:themeColor="text1"/>
          <w:lang w:eastAsia="pt-BR"/>
        </w:rPr>
        <w:t xml:space="preserve"> e </w:t>
      </w:r>
      <w:r w:rsidRPr="005800F9">
        <w:rPr>
          <w:rFonts w:cs="Arial"/>
          <w:b/>
          <w:color w:val="000000" w:themeColor="text1"/>
          <w:lang w:eastAsia="pt-BR"/>
        </w:rPr>
        <w:t>G</w:t>
      </w:r>
      <w:r>
        <w:rPr>
          <w:rFonts w:cs="Arial"/>
          <w:b/>
          <w:color w:val="000000" w:themeColor="text1"/>
          <w:lang w:eastAsia="pt-BR"/>
        </w:rPr>
        <w:t xml:space="preserve"> </w:t>
      </w:r>
      <w:r>
        <w:rPr>
          <w:rFonts w:cs="Arial"/>
          <w:color w:val="000000" w:themeColor="text1"/>
          <w:lang w:eastAsia="pt-BR"/>
        </w:rPr>
        <w:t>e</w:t>
      </w:r>
      <w:r>
        <w:rPr>
          <w:rFonts w:cs="Arial"/>
          <w:b/>
          <w:color w:val="000000" w:themeColor="text1"/>
          <w:lang w:eastAsia="pt-BR"/>
        </w:rPr>
        <w:t xml:space="preserve"> </w:t>
      </w:r>
      <w:r>
        <w:rPr>
          <w:rFonts w:cs="Arial"/>
          <w:color w:val="000000" w:themeColor="text1"/>
          <w:lang w:eastAsia="pt-BR"/>
        </w:rPr>
        <w:t xml:space="preserve">faremos a transposição, descendente, para </w:t>
      </w:r>
      <w:r w:rsidRPr="00D17A3D">
        <w:rPr>
          <w:rFonts w:cs="Arial"/>
          <w:b/>
          <w:color w:val="000000" w:themeColor="text1"/>
          <w:lang w:eastAsia="pt-BR"/>
        </w:rPr>
        <w:t>C</w:t>
      </w:r>
      <w:r>
        <w:rPr>
          <w:rFonts w:cs="Arial"/>
          <w:b/>
          <w:color w:val="000000" w:themeColor="text1"/>
          <w:lang w:eastAsia="pt-BR"/>
        </w:rPr>
        <w:t>.</w:t>
      </w:r>
      <w:r>
        <w:rPr>
          <w:rFonts w:cs="Arial"/>
          <w:color w:val="000000" w:themeColor="text1"/>
          <w:lang w:eastAsia="pt-BR"/>
        </w:rPr>
        <w:t xml:space="preserve"> Neste caso </w:t>
      </w:r>
      <w:r w:rsidR="008D4381">
        <w:rPr>
          <w:rFonts w:cs="Arial"/>
          <w:color w:val="000000" w:themeColor="text1"/>
          <w:lang w:eastAsia="pt-BR"/>
        </w:rPr>
        <w:t>desc</w:t>
      </w:r>
      <w:r>
        <w:rPr>
          <w:rFonts w:cs="Arial"/>
          <w:color w:val="000000" w:themeColor="text1"/>
          <w:lang w:eastAsia="pt-BR"/>
        </w:rPr>
        <w:t xml:space="preserve">emos 2 semitons ou 1 tom em todos os acordes. </w:t>
      </w:r>
    </w:p>
    <w:p w14:paraId="3635B293" w14:textId="1B5582EF" w:rsidR="00E650D2" w:rsidRDefault="00E03CF4" w:rsidP="00C56483">
      <w:pPr>
        <w:shd w:val="clear" w:color="auto" w:fill="FFFFFF"/>
        <w:ind w:firstLine="709"/>
        <w:rPr>
          <w:rFonts w:cs="Arial"/>
          <w:color w:val="000000" w:themeColor="text1"/>
          <w:lang w:eastAsia="pt-BR"/>
        </w:rPr>
      </w:pPr>
      <w:r>
        <w:rPr>
          <w:rFonts w:cs="Arial"/>
          <w:color w:val="000000" w:themeColor="text1"/>
          <w:lang w:eastAsia="pt-BR"/>
        </w:rPr>
        <w:t xml:space="preserve">O resultado </w:t>
      </w:r>
      <w:r w:rsidR="0088074D">
        <w:rPr>
          <w:rFonts w:cs="Arial"/>
          <w:color w:val="000000" w:themeColor="text1"/>
          <w:lang w:eastAsia="pt-BR"/>
        </w:rPr>
        <w:t>pode ser visto na próxima figura</w:t>
      </w:r>
      <w:r>
        <w:rPr>
          <w:rFonts w:cs="Arial"/>
          <w:color w:val="000000" w:themeColor="text1"/>
          <w:lang w:eastAsia="pt-BR"/>
        </w:rPr>
        <w:t>:</w:t>
      </w:r>
    </w:p>
    <w:p w14:paraId="46B83B41" w14:textId="77777777" w:rsidR="00C56483" w:rsidRDefault="00C56483" w:rsidP="00C56483">
      <w:pPr>
        <w:shd w:val="clear" w:color="auto" w:fill="FFFFFF"/>
        <w:ind w:firstLine="709"/>
        <w:rPr>
          <w:rFonts w:cs="Arial"/>
          <w:color w:val="000000" w:themeColor="text1"/>
          <w:lang w:eastAsia="pt-BR"/>
        </w:rPr>
      </w:pPr>
    </w:p>
    <w:p w14:paraId="27671370" w14:textId="2D108008" w:rsidR="00555CB0" w:rsidRDefault="0012631D" w:rsidP="00794BAE">
      <w:pPr>
        <w:shd w:val="clear" w:color="auto" w:fill="FFFFFF"/>
        <w:ind w:firstLine="709"/>
        <w:rPr>
          <w:rFonts w:cs="Arial"/>
          <w:color w:val="000000" w:themeColor="text1"/>
          <w:lang w:eastAsia="pt-BR"/>
        </w:rPr>
      </w:pPr>
      <w:r>
        <w:rPr>
          <w:rFonts w:cs="Arial"/>
          <w:noProof/>
          <w:color w:val="000000" w:themeColor="text1"/>
          <w:lang w:eastAsia="pt-BR"/>
        </w:rPr>
        <w:drawing>
          <wp:inline distT="0" distB="0" distL="0" distR="0" wp14:anchorId="0869447E" wp14:editId="3E7D2D7E">
            <wp:extent cx="2797043" cy="568325"/>
            <wp:effectExtent l="0" t="0" r="3810" b="3175"/>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874937" cy="584152"/>
                    </a:xfrm>
                    <a:prstGeom prst="rect">
                      <a:avLst/>
                    </a:prstGeom>
                    <a:noFill/>
                    <a:ln>
                      <a:noFill/>
                    </a:ln>
                  </pic:spPr>
                </pic:pic>
              </a:graphicData>
            </a:graphic>
          </wp:inline>
        </w:drawing>
      </w:r>
    </w:p>
    <w:p w14:paraId="1294EEB0" w14:textId="77777777" w:rsidR="00794BAE" w:rsidRPr="00555CB0" w:rsidRDefault="00794BAE" w:rsidP="00794BAE">
      <w:pPr>
        <w:shd w:val="clear" w:color="auto" w:fill="FFFFFF"/>
        <w:ind w:firstLine="709"/>
        <w:rPr>
          <w:rFonts w:cs="Arial"/>
          <w:color w:val="000000" w:themeColor="text1"/>
          <w:lang w:eastAsia="pt-BR"/>
        </w:rPr>
      </w:pPr>
    </w:p>
    <w:p w14:paraId="386177FE" w14:textId="77777777" w:rsidR="007F7938" w:rsidRDefault="007F7938" w:rsidP="0094417E">
      <w:pPr>
        <w:jc w:val="center"/>
        <w:rPr>
          <w:b/>
          <w:color w:val="FF0000"/>
          <w:sz w:val="24"/>
        </w:rPr>
      </w:pPr>
      <w:r>
        <w:rPr>
          <w:b/>
          <w:noProof/>
          <w:color w:val="FF0000"/>
          <w:sz w:val="24"/>
          <w:lang w:eastAsia="pt-BR"/>
        </w:rPr>
        <w:drawing>
          <wp:inline distT="0" distB="0" distL="0" distR="0" wp14:anchorId="3288196F" wp14:editId="2F12E9B5">
            <wp:extent cx="3104707" cy="818087"/>
            <wp:effectExtent l="0" t="0" r="635" b="127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162433" cy="833298"/>
                    </a:xfrm>
                    <a:prstGeom prst="rect">
                      <a:avLst/>
                    </a:prstGeom>
                    <a:noFill/>
                    <a:ln>
                      <a:noFill/>
                    </a:ln>
                  </pic:spPr>
                </pic:pic>
              </a:graphicData>
            </a:graphic>
          </wp:inline>
        </w:drawing>
      </w:r>
    </w:p>
    <w:p w14:paraId="0E452FFB" w14:textId="72AF8AD9" w:rsidR="00E03CF4" w:rsidRPr="00555CB0" w:rsidRDefault="00845C43" w:rsidP="00555CB0">
      <w:pPr>
        <w:pStyle w:val="Legenda"/>
        <w:jc w:val="center"/>
      </w:pPr>
      <w:r>
        <w:t>Fig – 2</w:t>
      </w:r>
      <w:r w:rsidR="00F85590">
        <w:t>3</w:t>
      </w:r>
      <w:r w:rsidR="00FF0555">
        <w:t>.0.2</w:t>
      </w:r>
    </w:p>
    <w:p w14:paraId="01617C73" w14:textId="2C575683" w:rsidR="00A40D18" w:rsidRDefault="00A40D18" w:rsidP="0094417E">
      <w:pPr>
        <w:shd w:val="clear" w:color="auto" w:fill="FFFFFF"/>
        <w:jc w:val="center"/>
        <w:rPr>
          <w:rFonts w:cs="Arial"/>
          <w:b/>
          <w:color w:val="000000" w:themeColor="text1"/>
          <w:lang w:eastAsia="pt-BR"/>
        </w:rPr>
      </w:pPr>
      <w:r>
        <w:rPr>
          <w:rFonts w:cs="Arial"/>
          <w:noProof/>
          <w:color w:val="222222"/>
          <w:sz w:val="24"/>
          <w:shd w:val="clear" w:color="auto" w:fill="FFFFFF"/>
          <w:lang w:eastAsia="pt-BR"/>
        </w:rPr>
        <w:lastRenderedPageBreak/>
        <w:drawing>
          <wp:inline distT="0" distB="0" distL="0" distR="0" wp14:anchorId="7A1C178C" wp14:editId="6FBF0357">
            <wp:extent cx="4398810" cy="1248159"/>
            <wp:effectExtent l="0" t="0" r="1905" b="9525"/>
            <wp:docPr id="1102"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rotWithShape="1">
                    <a:blip r:embed="rId249" cstate="print"/>
                    <a:srcRect t="13295"/>
                    <a:stretch/>
                  </pic:blipFill>
                  <pic:spPr bwMode="auto">
                    <a:xfrm>
                      <a:off x="0" y="0"/>
                      <a:ext cx="4413181" cy="1252237"/>
                    </a:xfrm>
                    <a:prstGeom prst="rect">
                      <a:avLst/>
                    </a:prstGeom>
                    <a:noFill/>
                    <a:ln>
                      <a:noFill/>
                    </a:ln>
                    <a:extLst>
                      <a:ext uri="{53640926-AAD7-44D8-BBD7-CCE9431645EC}">
                        <a14:shadowObscured xmlns:a14="http://schemas.microsoft.com/office/drawing/2010/main"/>
                      </a:ext>
                    </a:extLst>
                  </pic:spPr>
                </pic:pic>
              </a:graphicData>
            </a:graphic>
          </wp:inline>
        </w:drawing>
      </w:r>
    </w:p>
    <w:p w14:paraId="2D9EA533" w14:textId="77777777" w:rsidR="00A40D18" w:rsidRDefault="00A40D18" w:rsidP="00C56483">
      <w:pPr>
        <w:shd w:val="clear" w:color="auto" w:fill="FFFFFF"/>
        <w:rPr>
          <w:rFonts w:cs="Arial"/>
          <w:b/>
          <w:color w:val="000000" w:themeColor="text1"/>
          <w:lang w:eastAsia="pt-BR"/>
        </w:rPr>
      </w:pPr>
    </w:p>
    <w:p w14:paraId="4E0A13CA" w14:textId="0DF00D2E" w:rsidR="00E03CF4" w:rsidRDefault="00E03CF4" w:rsidP="00486760">
      <w:pPr>
        <w:shd w:val="clear" w:color="auto" w:fill="FFFFFF"/>
        <w:rPr>
          <w:rFonts w:cs="Arial"/>
          <w:color w:val="000000" w:themeColor="text1"/>
          <w:lang w:eastAsia="pt-BR"/>
        </w:rPr>
      </w:pPr>
      <w:r w:rsidRPr="001B61C6">
        <w:rPr>
          <w:rFonts w:cs="Arial"/>
          <w:b/>
          <w:color w:val="000000" w:themeColor="text1"/>
          <w:lang w:eastAsia="pt-BR"/>
        </w:rPr>
        <w:t>Observação</w:t>
      </w:r>
      <w:r>
        <w:rPr>
          <w:rFonts w:cs="Arial"/>
          <w:color w:val="000000" w:themeColor="text1"/>
          <w:lang w:eastAsia="pt-BR"/>
        </w:rPr>
        <w:t>:</w:t>
      </w:r>
      <w:r w:rsidRPr="007B3E48">
        <w:rPr>
          <w:rFonts w:cs="Arial"/>
          <w:color w:val="000000" w:themeColor="text1"/>
          <w:lang w:eastAsia="pt-BR"/>
        </w:rPr>
        <w:t xml:space="preserve"> caso existam </w:t>
      </w:r>
      <w:r>
        <w:rPr>
          <w:rFonts w:cs="Arial"/>
          <w:color w:val="000000" w:themeColor="text1"/>
          <w:lang w:eastAsia="pt-BR"/>
        </w:rPr>
        <w:t xml:space="preserve">acordes menores “m”, ou com outras notas como </w:t>
      </w:r>
      <w:r w:rsidRPr="007B3E48">
        <w:rPr>
          <w:rFonts w:cs="Arial"/>
          <w:color w:val="000000" w:themeColor="text1"/>
          <w:lang w:eastAsia="pt-BR"/>
        </w:rPr>
        <w:t>“7” (sétima)</w:t>
      </w:r>
      <w:r>
        <w:rPr>
          <w:rFonts w:cs="Arial"/>
          <w:color w:val="000000" w:themeColor="text1"/>
          <w:lang w:eastAsia="pt-BR"/>
        </w:rPr>
        <w:t xml:space="preserve"> ou ainda outros sinais que compõem os acordes devemos mantê-los também nas transposições, mas esta regra não se aplica necessariamente aos sustenidos e bemóis. </w:t>
      </w:r>
    </w:p>
    <w:p w14:paraId="43F042E1" w14:textId="6DB12432" w:rsidR="0012631D" w:rsidRDefault="0012631D" w:rsidP="00BB71E4">
      <w:pPr>
        <w:shd w:val="clear" w:color="auto" w:fill="FFFFFF"/>
        <w:ind w:firstLine="709"/>
        <w:jc w:val="center"/>
        <w:rPr>
          <w:rFonts w:cs="Arial"/>
          <w:color w:val="000000" w:themeColor="text1"/>
          <w:lang w:eastAsia="pt-BR"/>
        </w:rPr>
      </w:pPr>
      <w:r>
        <w:rPr>
          <w:rFonts w:cs="Arial"/>
          <w:noProof/>
          <w:color w:val="000000" w:themeColor="text1"/>
          <w:lang w:eastAsia="pt-BR"/>
        </w:rPr>
        <w:drawing>
          <wp:inline distT="0" distB="0" distL="0" distR="0" wp14:anchorId="20E9C7CE" wp14:editId="24C770AE">
            <wp:extent cx="3789135" cy="561975"/>
            <wp:effectExtent l="0" t="0" r="1905" b="0"/>
            <wp:docPr id="1090" name="Imagem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3900160" cy="578441"/>
                    </a:xfrm>
                    <a:prstGeom prst="rect">
                      <a:avLst/>
                    </a:prstGeom>
                    <a:noFill/>
                    <a:ln>
                      <a:noFill/>
                    </a:ln>
                  </pic:spPr>
                </pic:pic>
              </a:graphicData>
            </a:graphic>
          </wp:inline>
        </w:drawing>
      </w:r>
    </w:p>
    <w:p w14:paraId="123A7FD5" w14:textId="77777777" w:rsidR="00BB71E4" w:rsidRPr="00BB71E4" w:rsidRDefault="00BB71E4" w:rsidP="00BB71E4">
      <w:pPr>
        <w:shd w:val="clear" w:color="auto" w:fill="FFFFFF"/>
        <w:ind w:firstLine="709"/>
        <w:rPr>
          <w:rFonts w:cs="Arial"/>
          <w:color w:val="000000" w:themeColor="text1"/>
          <w:sz w:val="16"/>
          <w:lang w:eastAsia="pt-BR"/>
        </w:rPr>
      </w:pPr>
    </w:p>
    <w:p w14:paraId="24EA76F5" w14:textId="23AE3663" w:rsidR="0094417E" w:rsidRDefault="00E03CF4" w:rsidP="00C56483">
      <w:pPr>
        <w:shd w:val="clear" w:color="auto" w:fill="FFFFFF"/>
        <w:rPr>
          <w:rFonts w:cs="Arial"/>
          <w:color w:val="000000" w:themeColor="text1"/>
          <w:lang w:eastAsia="pt-BR"/>
        </w:rPr>
      </w:pPr>
      <w:r>
        <w:rPr>
          <w:rFonts w:cs="Arial"/>
          <w:color w:val="000000" w:themeColor="text1"/>
          <w:lang w:eastAsia="pt-BR"/>
        </w:rPr>
        <w:t>*No braço do violão, ao contrário, quando se sobe o tom geralmente nos movemos para a esquerda e quando se desce o tom geralmente movemos a digitação para a direita.</w:t>
      </w:r>
      <w:r w:rsidR="005643E4">
        <w:rPr>
          <w:rFonts w:cs="Arial"/>
          <w:color w:val="000000" w:themeColor="text1"/>
          <w:lang w:eastAsia="pt-BR"/>
        </w:rPr>
        <w:t xml:space="preserve"> Nesse caso, é importante lembrar que cada casa do violão equivale a um semitom.</w:t>
      </w:r>
    </w:p>
    <w:p w14:paraId="59FCC92D" w14:textId="3EE38C1E" w:rsidR="00C56483" w:rsidRPr="009F1B13" w:rsidRDefault="00430818" w:rsidP="009F1B13">
      <w:pPr>
        <w:shd w:val="clear" w:color="auto" w:fill="FFFFFF"/>
        <w:jc w:val="center"/>
        <w:rPr>
          <w:rFonts w:cs="Arial"/>
          <w:color w:val="000000" w:themeColor="text1"/>
          <w:lang w:eastAsia="pt-BR"/>
        </w:rPr>
      </w:pPr>
      <w:r>
        <w:rPr>
          <w:noProof/>
          <w:lang w:eastAsia="pt-BR"/>
        </w:rPr>
        <w:drawing>
          <wp:inline distT="0" distB="0" distL="0" distR="0" wp14:anchorId="5EAE8294" wp14:editId="513EB4F6">
            <wp:extent cx="5137704" cy="5436158"/>
            <wp:effectExtent l="0" t="0" r="6350" b="0"/>
            <wp:docPr id="246" name="Image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143903" cy="5442717"/>
                    </a:xfrm>
                    <a:prstGeom prst="rect">
                      <a:avLst/>
                    </a:prstGeom>
                    <a:noFill/>
                    <a:ln>
                      <a:noFill/>
                    </a:ln>
                  </pic:spPr>
                </pic:pic>
              </a:graphicData>
            </a:graphic>
          </wp:inline>
        </w:drawing>
      </w:r>
    </w:p>
    <w:p w14:paraId="5820151A" w14:textId="49245338" w:rsidR="00214522" w:rsidRPr="00AC0048" w:rsidRDefault="00374AF7" w:rsidP="001C4B5E">
      <w:pPr>
        <w:pStyle w:val="Ttulo3"/>
        <w:rPr>
          <w:rFonts w:ascii="Arial Black" w:hAnsi="Arial Black"/>
          <w:b w:val="0"/>
          <w:sz w:val="36"/>
          <w:szCs w:val="36"/>
        </w:rPr>
      </w:pPr>
      <w:bookmarkStart w:id="140" w:name="_Toc70064132"/>
      <w:bookmarkStart w:id="141" w:name="_Toc99392345"/>
      <w:r>
        <w:rPr>
          <w:rFonts w:ascii="Arial Black" w:hAnsi="Arial Black"/>
          <w:b w:val="0"/>
          <w:sz w:val="36"/>
          <w:szCs w:val="36"/>
        </w:rPr>
        <w:lastRenderedPageBreak/>
        <w:t>Meu E</w:t>
      </w:r>
      <w:r w:rsidR="0002415A" w:rsidRPr="00AC0048">
        <w:rPr>
          <w:rFonts w:ascii="Arial Black" w:hAnsi="Arial Black"/>
          <w:b w:val="0"/>
          <w:sz w:val="36"/>
          <w:szCs w:val="36"/>
        </w:rPr>
        <w:t>rro</w:t>
      </w:r>
      <w:bookmarkEnd w:id="140"/>
      <w:bookmarkEnd w:id="141"/>
    </w:p>
    <w:p w14:paraId="61D66527" w14:textId="68A77CE4" w:rsidR="00EC48D5" w:rsidRDefault="00EC48D5" w:rsidP="005A3216"/>
    <w:p w14:paraId="7A95EC9D" w14:textId="77777777" w:rsidR="006D2F55" w:rsidRDefault="006D2F55" w:rsidP="006D2F55">
      <w:pPr>
        <w:rPr>
          <w:rFonts w:cs="Arial"/>
          <w:b/>
          <w:i/>
          <w:sz w:val="28"/>
          <w:szCs w:val="28"/>
        </w:rPr>
      </w:pPr>
      <w:r>
        <w:rPr>
          <w:rFonts w:cs="Arial"/>
          <w:b/>
          <w:i/>
          <w:noProof/>
          <w:sz w:val="28"/>
          <w:szCs w:val="28"/>
          <w:lang w:eastAsia="pt-BR"/>
        </w:rPr>
        <w:drawing>
          <wp:inline distT="0" distB="0" distL="0" distR="0" wp14:anchorId="01C34561" wp14:editId="3B49598E">
            <wp:extent cx="5391150" cy="1762125"/>
            <wp:effectExtent l="0" t="0" r="0" b="0"/>
            <wp:docPr id="787" name="Imagem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64A32A0F" w14:textId="2FABA3A6" w:rsidR="006D2F55" w:rsidRPr="00C73DCB" w:rsidRDefault="006D2F55" w:rsidP="006D2F55">
      <w:pPr>
        <w:rPr>
          <w:rFonts w:cs="Arial"/>
          <w:b/>
          <w:i/>
          <w:color w:val="FF0000"/>
          <w:sz w:val="24"/>
        </w:rPr>
      </w:pPr>
    </w:p>
    <w:p w14:paraId="4ED679B9" w14:textId="66B1F0D8" w:rsidR="00F82FA0" w:rsidRDefault="00917FE7" w:rsidP="00917FE7">
      <w:pPr>
        <w:jc w:val="center"/>
      </w:pPr>
      <w:r>
        <w:rPr>
          <w:noProof/>
          <w:color w:val="FF0000"/>
          <w:sz w:val="20"/>
          <w:szCs w:val="22"/>
          <w:highlight w:val="cyan"/>
          <w:lang w:eastAsia="pt-BR"/>
        </w:rPr>
        <mc:AlternateContent>
          <mc:Choice Requires="wps">
            <w:drawing>
              <wp:anchor distT="0" distB="0" distL="114300" distR="114300" simplePos="0" relativeHeight="251767808" behindDoc="1" locked="0" layoutInCell="1" allowOverlap="1" wp14:anchorId="07FD62BA" wp14:editId="6BE6D5D3">
                <wp:simplePos x="0" y="0"/>
                <wp:positionH relativeFrom="margin">
                  <wp:posOffset>2015762</wp:posOffset>
                </wp:positionH>
                <wp:positionV relativeFrom="paragraph">
                  <wp:posOffset>2631</wp:posOffset>
                </wp:positionV>
                <wp:extent cx="1319349" cy="640080"/>
                <wp:effectExtent l="0" t="0" r="14605" b="26670"/>
                <wp:wrapNone/>
                <wp:docPr id="786" name="Elipse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349" cy="64008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1443A" id="Elipse 786" o:spid="_x0000_s1026" style="position:absolute;margin-left:158.7pt;margin-top:.2pt;width:103.9pt;height:50.4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" fillcolor="#ffc000" strokecolor="#e36c0a [2409]" strokeweight="2pt">
                <v:path arrowok="t"/>
                <w10:wrap anchorx="margin"/>
              </v:oval>
            </w:pict>
          </mc:Fallback>
        </mc:AlternateContent>
      </w:r>
      <w:r w:rsidR="006D2F55">
        <w:object w:dxaOrig="1540" w:dyaOrig="993" w14:anchorId="1B1B1F8C">
          <v:shape id="_x0000_i1050" type="#_x0000_t75" style="width:79.45pt;height:57.1pt" o:ole="">
            <v:imagedata r:id="rId223" o:title=""/>
          </v:shape>
          <o:OLEObject Type="Embed" ProgID="Package" ShapeID="_x0000_i1050" DrawAspect="Icon" ObjectID="_1711007479" r:id="rId252"/>
        </w:object>
      </w:r>
    </w:p>
    <w:p w14:paraId="5921825B" w14:textId="77777777" w:rsidR="00FF0555" w:rsidRDefault="00FF0555" w:rsidP="00FF0555"/>
    <w:p w14:paraId="7592B805" w14:textId="4D8B870E" w:rsidR="001D76B5" w:rsidRDefault="001D76B5" w:rsidP="00653434"/>
    <w:p w14:paraId="18AA854A" w14:textId="7CC9105B" w:rsidR="001D76B5" w:rsidRDefault="00AC2754" w:rsidP="006B6CBF">
      <w:pPr>
        <w:jc w:val="center"/>
      </w:pPr>
      <w:r>
        <w:rPr>
          <w:noProof/>
          <w:lang w:eastAsia="pt-BR"/>
        </w:rPr>
        <mc:AlternateContent>
          <mc:Choice Requires="wps">
            <w:drawing>
              <wp:anchor distT="0" distB="0" distL="114300" distR="114300" simplePos="0" relativeHeight="251681280" behindDoc="1" locked="0" layoutInCell="1" allowOverlap="1" wp14:anchorId="22C2A45E" wp14:editId="536816A2">
                <wp:simplePos x="0" y="0"/>
                <wp:positionH relativeFrom="margin">
                  <wp:posOffset>0</wp:posOffset>
                </wp:positionH>
                <wp:positionV relativeFrom="paragraph">
                  <wp:posOffset>29963</wp:posOffset>
                </wp:positionV>
                <wp:extent cx="5306060" cy="946150"/>
                <wp:effectExtent l="0" t="0" r="8890" b="6350"/>
                <wp:wrapNone/>
                <wp:docPr id="131" name="Retângulo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6060" cy="9461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617A5" id="Retângulo 131" o:spid="_x0000_s1026" style="position:absolute;margin-left:0;margin-top:2.35pt;width:417.8pt;height:74.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" fillcolor="#ffd961" strokecolor="#974706 [1609]" strokeweight="2pt">
                <v:path arrowok="t"/>
                <w10:wrap anchorx="margin"/>
              </v:rect>
            </w:pict>
          </mc:Fallback>
        </mc:AlternateContent>
      </w:r>
    </w:p>
    <w:p w14:paraId="60C829E5" w14:textId="77777777" w:rsidR="001D76B5" w:rsidRDefault="001D76B5" w:rsidP="006B6CBF">
      <w:pPr>
        <w:jc w:val="center"/>
      </w:pPr>
      <w:r w:rsidRPr="00D22574">
        <w:rPr>
          <w:b/>
          <w:bCs/>
        </w:rPr>
        <w:t xml:space="preserve">Aula online da música </w:t>
      </w:r>
      <w:r>
        <w:rPr>
          <w:b/>
          <w:bCs/>
        </w:rPr>
        <w:t>Meu erro</w:t>
      </w:r>
      <w:r w:rsidRPr="00D22574">
        <w:rPr>
          <w:b/>
          <w:bCs/>
        </w:rPr>
        <w:t>, acesse aqui</w:t>
      </w:r>
      <w:r>
        <w:rPr>
          <w:b/>
          <w:bCs/>
        </w:rPr>
        <w:t xml:space="preserve"> (basta clicar)</w:t>
      </w:r>
      <w:r w:rsidRPr="00D22574">
        <w:rPr>
          <w:b/>
          <w:bCs/>
        </w:rPr>
        <w:t>:</w:t>
      </w:r>
    </w:p>
    <w:p w14:paraId="79FC1100" w14:textId="77777777" w:rsidR="001D76B5" w:rsidRDefault="001D76B5" w:rsidP="006B6CBF">
      <w:pPr>
        <w:jc w:val="center"/>
      </w:pPr>
    </w:p>
    <w:p w14:paraId="562532E5" w14:textId="77777777" w:rsidR="00D22574" w:rsidRPr="001D76B5" w:rsidRDefault="00D22574" w:rsidP="006B6CBF">
      <w:pPr>
        <w:jc w:val="center"/>
        <w:rPr>
          <w:color w:val="FFFFFF" w:themeColor="background1"/>
        </w:rPr>
      </w:pPr>
    </w:p>
    <w:p w14:paraId="6C1E6BCE" w14:textId="77777777" w:rsidR="00D22574" w:rsidRPr="00747884" w:rsidRDefault="000B7A75" w:rsidP="001D76B5">
      <w:pPr>
        <w:jc w:val="center"/>
        <w:rPr>
          <w:rFonts w:cs="Arial"/>
          <w:sz w:val="18"/>
          <w:szCs w:val="18"/>
          <w:lang w:eastAsia="en-US"/>
        </w:rPr>
      </w:pPr>
      <w:hyperlink r:id="rId253" w:history="1">
        <w:r w:rsidR="00D22574" w:rsidRPr="00747884">
          <w:rPr>
            <w:rStyle w:val="Hyperlink"/>
            <w:rFonts w:cs="Arial"/>
            <w:color w:val="auto"/>
            <w:sz w:val="18"/>
            <w:szCs w:val="18"/>
          </w:rPr>
          <w:t>https://www.youtube.com/playlist?list=PLCAVX-O9MrRiaPnEbPVpsvMrqZwQSLevu</w:t>
        </w:r>
      </w:hyperlink>
    </w:p>
    <w:p w14:paraId="661ABE43" w14:textId="77777777" w:rsidR="00D22574" w:rsidRDefault="00D22574" w:rsidP="006B6CBF">
      <w:pPr>
        <w:jc w:val="center"/>
      </w:pPr>
    </w:p>
    <w:p w14:paraId="5BE4C3F4" w14:textId="26EA9492" w:rsidR="00E8617D" w:rsidRDefault="00773A55" w:rsidP="00C200E3">
      <w:pPr>
        <w:tabs>
          <w:tab w:val="left" w:pos="2268"/>
        </w:tabs>
      </w:pPr>
      <w:r>
        <w:rPr>
          <w:noProof/>
          <w:lang w:eastAsia="pt-BR"/>
        </w:rPr>
        <w:lastRenderedPageBreak/>
        <w:drawing>
          <wp:inline distT="0" distB="0" distL="0" distR="0" wp14:anchorId="0F415CA9" wp14:editId="1C199D6D">
            <wp:extent cx="6029608" cy="9003998"/>
            <wp:effectExtent l="0" t="0" r="9525" b="6985"/>
            <wp:docPr id="1160" name="Imagem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033700" cy="9010109"/>
                    </a:xfrm>
                    <a:prstGeom prst="rect">
                      <a:avLst/>
                    </a:prstGeom>
                    <a:noFill/>
                    <a:ln>
                      <a:noFill/>
                    </a:ln>
                  </pic:spPr>
                </pic:pic>
              </a:graphicData>
            </a:graphic>
          </wp:inline>
        </w:drawing>
      </w:r>
    </w:p>
    <w:p w14:paraId="723E4094" w14:textId="1787939D" w:rsidR="00214522" w:rsidRPr="00AC0048" w:rsidRDefault="00374AF7" w:rsidP="00A23268">
      <w:pPr>
        <w:pStyle w:val="Ttulo3"/>
        <w:rPr>
          <w:rFonts w:ascii="Arial Black" w:hAnsi="Arial Black"/>
          <w:b w:val="0"/>
          <w:sz w:val="36"/>
          <w:szCs w:val="36"/>
        </w:rPr>
      </w:pPr>
      <w:bookmarkStart w:id="142" w:name="_Toc70064133"/>
      <w:bookmarkStart w:id="143" w:name="_Toc99392346"/>
      <w:r>
        <w:rPr>
          <w:rFonts w:ascii="Arial Black" w:hAnsi="Arial Black"/>
          <w:b w:val="0"/>
          <w:sz w:val="36"/>
          <w:szCs w:val="36"/>
        </w:rPr>
        <w:lastRenderedPageBreak/>
        <w:t>É Preciso S</w:t>
      </w:r>
      <w:r w:rsidR="00A72A7F" w:rsidRPr="00AC0048">
        <w:rPr>
          <w:rFonts w:ascii="Arial Black" w:hAnsi="Arial Black"/>
          <w:b w:val="0"/>
          <w:sz w:val="36"/>
          <w:szCs w:val="36"/>
        </w:rPr>
        <w:t xml:space="preserve">aber </w:t>
      </w:r>
      <w:r>
        <w:rPr>
          <w:rFonts w:ascii="Arial Black" w:hAnsi="Arial Black"/>
          <w:b w:val="0"/>
          <w:sz w:val="36"/>
          <w:szCs w:val="36"/>
        </w:rPr>
        <w:t>V</w:t>
      </w:r>
      <w:r w:rsidR="0002415A" w:rsidRPr="00AC0048">
        <w:rPr>
          <w:rFonts w:ascii="Arial Black" w:hAnsi="Arial Black"/>
          <w:b w:val="0"/>
          <w:sz w:val="36"/>
          <w:szCs w:val="36"/>
        </w:rPr>
        <w:t>iver</w:t>
      </w:r>
      <w:bookmarkEnd w:id="142"/>
      <w:bookmarkEnd w:id="143"/>
    </w:p>
    <w:p w14:paraId="26BDFC8D" w14:textId="77777777" w:rsidR="006D2F55" w:rsidRDefault="006D2F55" w:rsidP="006D2F55">
      <w:pPr>
        <w:rPr>
          <w:rFonts w:cs="Arial"/>
          <w:b/>
          <w:i/>
          <w:sz w:val="28"/>
          <w:szCs w:val="28"/>
        </w:rPr>
      </w:pPr>
      <w:r>
        <w:rPr>
          <w:rFonts w:cs="Arial"/>
          <w:b/>
          <w:i/>
          <w:noProof/>
          <w:sz w:val="28"/>
          <w:szCs w:val="28"/>
          <w:lang w:eastAsia="pt-BR"/>
        </w:rPr>
        <w:drawing>
          <wp:inline distT="0" distB="0" distL="0" distR="0" wp14:anchorId="5FAA5F3B" wp14:editId="26144821">
            <wp:extent cx="5391150" cy="1762125"/>
            <wp:effectExtent l="0" t="0" r="0" b="0"/>
            <wp:docPr id="791" name="Imagem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618E66FE" w14:textId="77777777" w:rsidR="006D2F55" w:rsidRPr="00C73DCB" w:rsidRDefault="006D2F55" w:rsidP="006D2F55">
      <w:pPr>
        <w:rPr>
          <w:rFonts w:cs="Arial"/>
          <w:b/>
          <w:i/>
          <w:color w:val="FF0000"/>
          <w:sz w:val="24"/>
        </w:rPr>
      </w:pPr>
      <w:r>
        <w:rPr>
          <w:noProof/>
          <w:color w:val="FF0000"/>
          <w:sz w:val="20"/>
          <w:szCs w:val="22"/>
          <w:highlight w:val="cyan"/>
          <w:lang w:eastAsia="pt-BR"/>
        </w:rPr>
        <mc:AlternateContent>
          <mc:Choice Requires="wps">
            <w:drawing>
              <wp:anchor distT="0" distB="0" distL="114300" distR="114300" simplePos="0" relativeHeight="251769856" behindDoc="1" locked="0" layoutInCell="1" allowOverlap="1" wp14:anchorId="731FF0D4" wp14:editId="569F8301">
                <wp:simplePos x="0" y="0"/>
                <wp:positionH relativeFrom="margin">
                  <wp:posOffset>2094139</wp:posOffset>
                </wp:positionH>
                <wp:positionV relativeFrom="paragraph">
                  <wp:posOffset>168729</wp:posOffset>
                </wp:positionV>
                <wp:extent cx="1175657" cy="718457"/>
                <wp:effectExtent l="0" t="0" r="24765" b="24765"/>
                <wp:wrapNone/>
                <wp:docPr id="790" name="Elips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5657" cy="718457"/>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BF709" id="Elipse 790" o:spid="_x0000_s1026" style="position:absolute;margin-left:164.9pt;margin-top:13.3pt;width:92.55pt;height:56.55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" fillcolor="#ffc000" strokecolor="#e36c0a [2409]" strokeweight="2pt">
                <v:path arrowok="t"/>
                <w10:wrap anchorx="margin"/>
              </v:oval>
            </w:pict>
          </mc:Fallback>
        </mc:AlternateContent>
      </w:r>
    </w:p>
    <w:p w14:paraId="44EF800E" w14:textId="701FD65E" w:rsidR="00F82FA0" w:rsidRDefault="006D2F55" w:rsidP="00917FE7">
      <w:pPr>
        <w:jc w:val="center"/>
      </w:pPr>
      <w:r>
        <w:object w:dxaOrig="1540" w:dyaOrig="993" w14:anchorId="22E42DCE">
          <v:shape id="_x0000_i1051" type="#_x0000_t75" style="width:79.45pt;height:57.1pt" o:ole="">
            <v:imagedata r:id="rId223" o:title=""/>
          </v:shape>
          <o:OLEObject Type="Embed" ProgID="Package" ShapeID="_x0000_i1051" DrawAspect="Icon" ObjectID="_1711007480" r:id="rId255"/>
        </w:object>
      </w:r>
    </w:p>
    <w:p w14:paraId="19521D0E" w14:textId="77777777" w:rsidR="00F82FA0" w:rsidRDefault="00F82FA0" w:rsidP="006B6CBF">
      <w:pPr>
        <w:jc w:val="center"/>
      </w:pPr>
    </w:p>
    <w:p w14:paraId="377C6568" w14:textId="77FC68ED" w:rsidR="00D22574" w:rsidRDefault="00116FD4" w:rsidP="006B6CBF">
      <w:pPr>
        <w:jc w:val="center"/>
      </w:pPr>
      <w:r>
        <w:rPr>
          <w:noProof/>
          <w:lang w:eastAsia="pt-BR"/>
        </w:rPr>
        <mc:AlternateContent>
          <mc:Choice Requires="wps">
            <w:drawing>
              <wp:anchor distT="0" distB="0" distL="114300" distR="114300" simplePos="0" relativeHeight="251682304" behindDoc="1" locked="0" layoutInCell="1" allowOverlap="1" wp14:anchorId="7179375F" wp14:editId="08DBBF0D">
                <wp:simplePos x="0" y="0"/>
                <wp:positionH relativeFrom="margin">
                  <wp:posOffset>5715</wp:posOffset>
                </wp:positionH>
                <wp:positionV relativeFrom="paragraph">
                  <wp:posOffset>16511</wp:posOffset>
                </wp:positionV>
                <wp:extent cx="5549900" cy="895350"/>
                <wp:effectExtent l="0" t="0" r="12700" b="19050"/>
                <wp:wrapNone/>
                <wp:docPr id="132" name="Retângulo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0" cy="8953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0FEE0" id="Retângulo 132" o:spid="_x0000_s1026" style="position:absolute;margin-left:.45pt;margin-top:1.3pt;width:437pt;height:70.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" fillcolor="#ffd961" strokecolor="#974706 [1609]" strokeweight="2pt">
                <v:path arrowok="t"/>
                <w10:wrap anchorx="margin"/>
              </v:rect>
            </w:pict>
          </mc:Fallback>
        </mc:AlternateContent>
      </w:r>
    </w:p>
    <w:p w14:paraId="3A4B0A24" w14:textId="0F5FF58B" w:rsidR="001D76B5" w:rsidRDefault="001D76B5" w:rsidP="006B6CBF">
      <w:pPr>
        <w:jc w:val="center"/>
        <w:rPr>
          <w:b/>
          <w:bCs/>
        </w:rPr>
      </w:pPr>
      <w:r w:rsidRPr="001D76B5">
        <w:rPr>
          <w:b/>
          <w:bCs/>
        </w:rPr>
        <w:t xml:space="preserve"> </w:t>
      </w:r>
      <w:r w:rsidRPr="00D22574">
        <w:rPr>
          <w:b/>
          <w:bCs/>
        </w:rPr>
        <w:t xml:space="preserve">Aula online da música </w:t>
      </w:r>
      <w:r>
        <w:rPr>
          <w:b/>
          <w:bCs/>
        </w:rPr>
        <w:t>É preciso saber viver</w:t>
      </w:r>
      <w:r w:rsidRPr="00D22574">
        <w:rPr>
          <w:b/>
          <w:bCs/>
        </w:rPr>
        <w:t>, acesse aqui</w:t>
      </w:r>
      <w:r>
        <w:rPr>
          <w:b/>
          <w:bCs/>
        </w:rPr>
        <w:t xml:space="preserve"> (basta clicar)</w:t>
      </w:r>
      <w:r w:rsidRPr="00D22574">
        <w:rPr>
          <w:b/>
          <w:bCs/>
        </w:rPr>
        <w:t>:</w:t>
      </w:r>
    </w:p>
    <w:p w14:paraId="6BD0EC3B" w14:textId="47008AB9" w:rsidR="001D76B5" w:rsidRDefault="001D76B5" w:rsidP="006B6CBF">
      <w:pPr>
        <w:jc w:val="center"/>
        <w:rPr>
          <w:b/>
          <w:bCs/>
        </w:rPr>
      </w:pPr>
    </w:p>
    <w:p w14:paraId="49037584" w14:textId="78A7B023" w:rsidR="001D76B5" w:rsidRPr="008755B0" w:rsidRDefault="001D76B5" w:rsidP="006B6CBF">
      <w:pPr>
        <w:jc w:val="center"/>
        <w:rPr>
          <w:sz w:val="18"/>
          <w:szCs w:val="18"/>
        </w:rPr>
      </w:pPr>
    </w:p>
    <w:p w14:paraId="78B066AD" w14:textId="49A27201" w:rsidR="006B6CBF" w:rsidRPr="00747884" w:rsidRDefault="00116FD4" w:rsidP="006B6CBF">
      <w:pPr>
        <w:jc w:val="center"/>
        <w:rPr>
          <w:sz w:val="18"/>
          <w:szCs w:val="20"/>
        </w:rPr>
      </w:pPr>
      <w:r w:rsidRPr="00747884">
        <w:rPr>
          <w:sz w:val="18"/>
          <w:szCs w:val="20"/>
        </w:rPr>
        <w:t>https://www.youtube.com/playlist?list=PLCAVX-O9MrRhyOO4iBANUJUcZi6NIdK9L</w:t>
      </w:r>
    </w:p>
    <w:p w14:paraId="23FE0661" w14:textId="77777777" w:rsidR="00773A55" w:rsidRDefault="00773A55" w:rsidP="00A87050">
      <w:pPr>
        <w:rPr>
          <w:noProof/>
          <w:color w:val="FF0000"/>
          <w:lang w:eastAsia="pt-BR"/>
        </w:rPr>
      </w:pPr>
    </w:p>
    <w:p w14:paraId="554089B6" w14:textId="5B724AE2" w:rsidR="00F130F8" w:rsidRPr="00B3584A" w:rsidRDefault="00773A55" w:rsidP="00A87050">
      <w:pPr>
        <w:rPr>
          <w:color w:val="FF0000"/>
        </w:rPr>
      </w:pPr>
      <w:r>
        <w:rPr>
          <w:noProof/>
          <w:color w:val="FF0000"/>
          <w:lang w:eastAsia="pt-BR"/>
        </w:rPr>
        <w:lastRenderedPageBreak/>
        <w:drawing>
          <wp:inline distT="0" distB="0" distL="0" distR="0" wp14:anchorId="69701506" wp14:editId="54B71954">
            <wp:extent cx="6147303" cy="7048724"/>
            <wp:effectExtent l="0" t="0" r="6350" b="0"/>
            <wp:docPr id="1162" name="Imagem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151526" cy="7053567"/>
                    </a:xfrm>
                    <a:prstGeom prst="rect">
                      <a:avLst/>
                    </a:prstGeom>
                    <a:noFill/>
                    <a:ln>
                      <a:noFill/>
                    </a:ln>
                  </pic:spPr>
                </pic:pic>
              </a:graphicData>
            </a:graphic>
          </wp:inline>
        </w:drawing>
      </w:r>
    </w:p>
    <w:p w14:paraId="27EFFDC2" w14:textId="77777777" w:rsidR="00A87050" w:rsidRPr="00B3584A" w:rsidRDefault="00A87050" w:rsidP="00A87050">
      <w:pPr>
        <w:rPr>
          <w:color w:val="FF0000"/>
        </w:rPr>
      </w:pPr>
    </w:p>
    <w:p w14:paraId="3CE6D1DF" w14:textId="77777777" w:rsidR="00A87050" w:rsidRPr="00B3584A" w:rsidRDefault="00A87050" w:rsidP="00A87050">
      <w:pPr>
        <w:rPr>
          <w:color w:val="FF0000"/>
        </w:rPr>
      </w:pPr>
    </w:p>
    <w:p w14:paraId="7E0E1C0B" w14:textId="77777777" w:rsidR="00A87050" w:rsidRDefault="00A87050" w:rsidP="00A87050">
      <w:pPr>
        <w:rPr>
          <w:color w:val="FF0000"/>
        </w:rPr>
      </w:pPr>
    </w:p>
    <w:p w14:paraId="0F5395C4" w14:textId="77777777" w:rsidR="00773A55" w:rsidRDefault="00773A55" w:rsidP="00A87050">
      <w:pPr>
        <w:rPr>
          <w:color w:val="FF0000"/>
        </w:rPr>
      </w:pPr>
    </w:p>
    <w:p w14:paraId="14A54969" w14:textId="77777777" w:rsidR="00773A55" w:rsidRDefault="00773A55" w:rsidP="00A87050">
      <w:pPr>
        <w:rPr>
          <w:color w:val="FF0000"/>
        </w:rPr>
      </w:pPr>
    </w:p>
    <w:p w14:paraId="63478AC8" w14:textId="77777777" w:rsidR="00773A55" w:rsidRDefault="00773A55" w:rsidP="00A87050">
      <w:pPr>
        <w:rPr>
          <w:color w:val="FF0000"/>
        </w:rPr>
      </w:pPr>
    </w:p>
    <w:p w14:paraId="4AA408CD" w14:textId="77777777" w:rsidR="00773A55" w:rsidRDefault="00773A55" w:rsidP="00A87050">
      <w:pPr>
        <w:rPr>
          <w:color w:val="FF0000"/>
        </w:rPr>
      </w:pPr>
    </w:p>
    <w:p w14:paraId="7E56CF7F" w14:textId="77777777" w:rsidR="001E2006" w:rsidRDefault="001E2006" w:rsidP="00A87050">
      <w:pPr>
        <w:rPr>
          <w:color w:val="FF0000"/>
        </w:rPr>
      </w:pPr>
    </w:p>
    <w:p w14:paraId="1E5C5FF6" w14:textId="77777777" w:rsidR="00773A55" w:rsidRPr="00B3584A" w:rsidRDefault="00773A55" w:rsidP="00A87050">
      <w:pPr>
        <w:rPr>
          <w:color w:val="FF0000"/>
        </w:rPr>
      </w:pPr>
    </w:p>
    <w:p w14:paraId="636344EE" w14:textId="0A5460B2" w:rsidR="0022745B" w:rsidRPr="00264F83" w:rsidRDefault="00F85590" w:rsidP="00364D9A">
      <w:pPr>
        <w:pStyle w:val="Ttulo1"/>
        <w:rPr>
          <w:rFonts w:cs="Arial"/>
          <w:color w:val="ED3611"/>
          <w:kern w:val="0"/>
          <w:szCs w:val="40"/>
        </w:rPr>
      </w:pPr>
      <w:bookmarkStart w:id="144" w:name="_Toc70064134"/>
      <w:bookmarkStart w:id="145" w:name="_Toc99392347"/>
      <w:r>
        <w:rPr>
          <w:rFonts w:cs="Arial"/>
          <w:color w:val="ED3611"/>
          <w:kern w:val="0"/>
          <w:szCs w:val="40"/>
        </w:rPr>
        <w:lastRenderedPageBreak/>
        <w:t>24</w:t>
      </w:r>
      <w:r w:rsidR="003C5647" w:rsidRPr="00264F83">
        <w:rPr>
          <w:rFonts w:cs="Arial"/>
          <w:color w:val="ED3611"/>
          <w:kern w:val="0"/>
          <w:szCs w:val="40"/>
        </w:rPr>
        <w:t xml:space="preserve"> </w:t>
      </w:r>
      <w:r w:rsidR="00A87050" w:rsidRPr="00264F83">
        <w:rPr>
          <w:rFonts w:cs="Arial"/>
          <w:color w:val="ED3611"/>
          <w:kern w:val="0"/>
          <w:szCs w:val="40"/>
        </w:rPr>
        <w:t>– Acordes aumentados</w:t>
      </w:r>
      <w:r w:rsidR="001E2006">
        <w:rPr>
          <w:rFonts w:cs="Arial"/>
          <w:color w:val="ED3611"/>
          <w:kern w:val="0"/>
          <w:szCs w:val="40"/>
        </w:rPr>
        <w:t>,</w:t>
      </w:r>
      <w:r w:rsidR="00A87050" w:rsidRPr="00264F83">
        <w:rPr>
          <w:rFonts w:cs="Arial"/>
          <w:color w:val="ED3611"/>
          <w:kern w:val="0"/>
          <w:szCs w:val="40"/>
        </w:rPr>
        <w:t xml:space="preserve"> diminuto</w:t>
      </w:r>
      <w:r w:rsidR="002C19A0">
        <w:rPr>
          <w:rFonts w:cs="Arial"/>
          <w:color w:val="ED3611"/>
          <w:kern w:val="0"/>
          <w:szCs w:val="40"/>
        </w:rPr>
        <w:t>s:</w:t>
      </w:r>
      <w:bookmarkEnd w:id="144"/>
      <w:bookmarkEnd w:id="145"/>
    </w:p>
    <w:p w14:paraId="725839CC" w14:textId="77777777" w:rsidR="00364D9A" w:rsidRPr="001E2006" w:rsidRDefault="001E2006" w:rsidP="0042127B">
      <w:pPr>
        <w:rPr>
          <w:rFonts w:cs="Arial"/>
          <w:b/>
          <w:bCs/>
          <w:szCs w:val="22"/>
        </w:rPr>
      </w:pPr>
      <w:r>
        <w:rPr>
          <w:rFonts w:cs="Arial"/>
          <w:b/>
          <w:bCs/>
          <w:szCs w:val="22"/>
        </w:rPr>
        <w:t>Acorde a</w:t>
      </w:r>
      <w:r w:rsidR="00364D9A" w:rsidRPr="001E2006">
        <w:rPr>
          <w:rFonts w:cs="Arial"/>
          <w:b/>
          <w:bCs/>
          <w:szCs w:val="22"/>
        </w:rPr>
        <w:t xml:space="preserve">umentado: </w:t>
      </w:r>
    </w:p>
    <w:p w14:paraId="3DAE310F" w14:textId="39BB8116" w:rsidR="0042127B" w:rsidRPr="00D57E22" w:rsidRDefault="0042127B" w:rsidP="0042127B">
      <w:pPr>
        <w:rPr>
          <w:rFonts w:cs="Arial"/>
          <w:szCs w:val="22"/>
        </w:rPr>
      </w:pPr>
      <w:r>
        <w:rPr>
          <w:rFonts w:cs="Arial"/>
          <w:szCs w:val="22"/>
        </w:rPr>
        <w:t>São formados por duas terças maiores sobrepostas, diferentemente do acorde maior e menor,</w:t>
      </w:r>
      <w:r w:rsidR="00110BE3">
        <w:rPr>
          <w:rFonts w:cs="Arial"/>
          <w:szCs w:val="22"/>
        </w:rPr>
        <w:t xml:space="preserve"> em</w:t>
      </w:r>
      <w:r>
        <w:rPr>
          <w:rFonts w:cs="Arial"/>
          <w:szCs w:val="22"/>
        </w:rPr>
        <w:t xml:space="preserve"> que há uma terça maior e outra menor, nesse são duas maiores.</w:t>
      </w:r>
    </w:p>
    <w:p w14:paraId="5E9CE04B" w14:textId="24B060E9" w:rsidR="0042127B" w:rsidRDefault="00A602D0" w:rsidP="0042127B">
      <w:pPr>
        <w:rPr>
          <w:rFonts w:cs="Arial"/>
          <w:b/>
          <w:szCs w:val="22"/>
        </w:rPr>
      </w:pPr>
      <w:r>
        <w:rPr>
          <w:rFonts w:cs="Arial"/>
          <w:b/>
          <w:noProof/>
          <w:color w:val="FFC000"/>
          <w:szCs w:val="22"/>
          <w:lang w:eastAsia="pt-BR"/>
        </w:rPr>
        <mc:AlternateContent>
          <mc:Choice Requires="wps">
            <w:drawing>
              <wp:anchor distT="0" distB="0" distL="114300" distR="114300" simplePos="0" relativeHeight="251668992" behindDoc="1" locked="0" layoutInCell="1" allowOverlap="1" wp14:anchorId="3DAD5C21" wp14:editId="2911A33F">
                <wp:simplePos x="0" y="0"/>
                <wp:positionH relativeFrom="column">
                  <wp:posOffset>-48260</wp:posOffset>
                </wp:positionH>
                <wp:positionV relativeFrom="paragraph">
                  <wp:posOffset>142875</wp:posOffset>
                </wp:positionV>
                <wp:extent cx="1321435" cy="209550"/>
                <wp:effectExtent l="209550" t="0" r="12065" b="0"/>
                <wp:wrapNone/>
                <wp:docPr id="20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DED913" id="Rectangle 49" o:spid="_x0000_s1026" style="position:absolute;margin-left:-3.8pt;margin-top:11.25pt;width:104.0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" fillcolor="#b6dde8 [1304]">
                <v:shadow on="t" type="perspective" opacity=".5" origin=",.5" offset="0,0" matrix=",56756f,,.5"/>
                <v:path arrowok="t"/>
              </v:rect>
            </w:pict>
          </mc:Fallback>
        </mc:AlternateContent>
      </w:r>
    </w:p>
    <w:p w14:paraId="435580E7" w14:textId="77777777" w:rsidR="0042127B" w:rsidRDefault="0042127B" w:rsidP="0042127B">
      <w:pPr>
        <w:rPr>
          <w:rFonts w:cs="Arial"/>
          <w:szCs w:val="22"/>
        </w:rPr>
      </w:pPr>
      <w:r>
        <w:rPr>
          <w:rFonts w:cs="Arial"/>
          <w:szCs w:val="22"/>
        </w:rPr>
        <w:t>Fórmula: 2T + 2T</w:t>
      </w:r>
    </w:p>
    <w:p w14:paraId="423EE7B9" w14:textId="77777777" w:rsidR="0042127B" w:rsidRDefault="0042127B" w:rsidP="0042127B">
      <w:pPr>
        <w:pStyle w:val="SemEspaamento"/>
        <w:rPr>
          <w:rFonts w:ascii="Arial" w:hAnsi="Arial" w:cs="Arial"/>
          <w:shd w:val="clear" w:color="auto" w:fill="FFFFFF"/>
        </w:rPr>
      </w:pPr>
    </w:p>
    <w:p w14:paraId="024C7AD4" w14:textId="77777777" w:rsidR="0042127B" w:rsidRDefault="0042127B" w:rsidP="0042127B">
      <w:pPr>
        <w:pStyle w:val="SemEspaamento"/>
        <w:rPr>
          <w:rFonts w:ascii="Arial" w:hAnsi="Arial" w:cs="Arial"/>
          <w:b/>
          <w:i/>
          <w:shd w:val="clear" w:color="auto" w:fill="FFFFFF"/>
        </w:rPr>
      </w:pPr>
      <w:r w:rsidRPr="00531D03">
        <w:rPr>
          <w:rFonts w:ascii="Arial" w:hAnsi="Arial" w:cs="Arial"/>
          <w:shd w:val="clear" w:color="auto" w:fill="FFFFFF"/>
        </w:rPr>
        <w:t>Exemplo 1: C</w:t>
      </w:r>
      <w:r w:rsidR="00A72A7F">
        <w:rPr>
          <w:rFonts w:ascii="Arial" w:hAnsi="Arial" w:cs="Arial"/>
          <w:shd w:val="clear" w:color="auto" w:fill="FFFFFF"/>
        </w:rPr>
        <w:t xml:space="preserve"> </w:t>
      </w:r>
      <w:r w:rsidRPr="00531D03">
        <w:rPr>
          <w:rFonts w:ascii="Arial" w:hAnsi="Arial" w:cs="Arial"/>
          <w:shd w:val="clear" w:color="auto" w:fill="FFFFFF"/>
        </w:rPr>
        <w:t>aum ou C</w:t>
      </w:r>
      <w:r w:rsidR="00A72A7F">
        <w:rPr>
          <w:rFonts w:ascii="Arial" w:hAnsi="Arial" w:cs="Arial"/>
          <w:shd w:val="clear" w:color="auto" w:fill="FFFFFF"/>
        </w:rPr>
        <w:t xml:space="preserve"> </w:t>
      </w:r>
      <w:r w:rsidRPr="00531D03">
        <w:rPr>
          <w:rFonts w:ascii="Arial" w:hAnsi="Arial" w:cs="Arial"/>
          <w:shd w:val="clear" w:color="auto" w:fill="FFFFFF"/>
        </w:rPr>
        <w:t>aug</w:t>
      </w:r>
      <w:r>
        <w:rPr>
          <w:rFonts w:ascii="Arial" w:hAnsi="Arial" w:cs="Arial"/>
          <w:shd w:val="clear" w:color="auto" w:fill="FFFFFF"/>
        </w:rPr>
        <w:t xml:space="preserve"> </w:t>
      </w:r>
      <w:r w:rsidRPr="00531D03">
        <w:rPr>
          <w:rFonts w:ascii="Arial" w:hAnsi="Arial" w:cs="Arial"/>
          <w:shd w:val="clear" w:color="auto" w:fill="FFFFFF"/>
        </w:rPr>
        <w:t xml:space="preserve">= </w:t>
      </w:r>
      <w:r w:rsidRPr="00531D03">
        <w:rPr>
          <w:rFonts w:ascii="Arial" w:hAnsi="Arial" w:cs="Arial"/>
          <w:b/>
          <w:i/>
          <w:shd w:val="clear" w:color="auto" w:fill="FFFFFF"/>
        </w:rPr>
        <w:t>C, E, G#</w:t>
      </w:r>
    </w:p>
    <w:p w14:paraId="4B10C998" w14:textId="77777777" w:rsidR="00143E35" w:rsidRDefault="005A3216" w:rsidP="00364D9A">
      <w:pPr>
        <w:pStyle w:val="SemEspaamento"/>
        <w:rPr>
          <w:rFonts w:ascii="MaestroTimes" w:hAnsi="MaestroTimes" w:cs="Arial"/>
          <w:b/>
          <w:i/>
          <w:shd w:val="clear" w:color="auto" w:fill="FFFFFF"/>
        </w:rPr>
      </w:pPr>
      <w:r>
        <w:rPr>
          <w:rFonts w:ascii="Arial" w:hAnsi="Arial" w:cs="Arial"/>
          <w:shd w:val="clear" w:color="auto" w:fill="FFFFFF"/>
        </w:rPr>
        <w:t>Exemplo 2</w:t>
      </w:r>
      <w:r w:rsidR="0042127B">
        <w:rPr>
          <w:rFonts w:ascii="Arial" w:hAnsi="Arial" w:cs="Arial"/>
          <w:shd w:val="clear" w:color="auto" w:fill="FFFFFF"/>
        </w:rPr>
        <w:t>: B</w:t>
      </w:r>
      <w:r w:rsidR="00A72A7F">
        <w:rPr>
          <w:rFonts w:ascii="Arial" w:hAnsi="Arial" w:cs="Arial"/>
          <w:shd w:val="clear" w:color="auto" w:fill="FFFFFF"/>
        </w:rPr>
        <w:t xml:space="preserve"> </w:t>
      </w:r>
      <w:r w:rsidR="0042127B">
        <w:rPr>
          <w:rFonts w:ascii="Arial" w:hAnsi="Arial" w:cs="Arial"/>
          <w:shd w:val="clear" w:color="auto" w:fill="FFFFFF"/>
        </w:rPr>
        <w:t>aum ou B</w:t>
      </w:r>
      <w:r w:rsidR="00A72A7F">
        <w:rPr>
          <w:rFonts w:ascii="Arial" w:hAnsi="Arial" w:cs="Arial"/>
          <w:shd w:val="clear" w:color="auto" w:fill="FFFFFF"/>
        </w:rPr>
        <w:t xml:space="preserve"> </w:t>
      </w:r>
      <w:r w:rsidR="0042127B">
        <w:rPr>
          <w:rFonts w:ascii="Arial" w:hAnsi="Arial" w:cs="Arial"/>
          <w:shd w:val="clear" w:color="auto" w:fill="FFFFFF"/>
        </w:rPr>
        <w:t xml:space="preserve">aug = </w:t>
      </w:r>
      <w:r w:rsidR="0042127B" w:rsidRPr="00531D03">
        <w:rPr>
          <w:rFonts w:ascii="Arial" w:hAnsi="Arial" w:cs="Arial"/>
          <w:b/>
          <w:i/>
          <w:shd w:val="clear" w:color="auto" w:fill="FFFFFF"/>
        </w:rPr>
        <w:t>B, D#, F</w:t>
      </w:r>
      <w:r w:rsidR="0042127B" w:rsidRPr="00531D03">
        <w:rPr>
          <w:rFonts w:ascii="MaestroTimes" w:hAnsi="MaestroTimes" w:cs="Arial"/>
          <w:b/>
          <w:i/>
          <w:shd w:val="clear" w:color="auto" w:fill="FFFFFF"/>
        </w:rPr>
        <w:t>x</w:t>
      </w:r>
      <w:r w:rsidR="0042127B">
        <w:rPr>
          <w:rFonts w:ascii="MaestroTimes" w:hAnsi="MaestroTimes" w:cs="Arial"/>
          <w:b/>
          <w:i/>
          <w:shd w:val="clear" w:color="auto" w:fill="FFFFFF"/>
        </w:rPr>
        <w:t xml:space="preserve"> (ou Si, Ré sustenido e Fá dobrado sustenido=sol)</w:t>
      </w:r>
    </w:p>
    <w:p w14:paraId="5E1296FF" w14:textId="77777777" w:rsidR="00364D9A" w:rsidRPr="00364D9A" w:rsidRDefault="00364D9A" w:rsidP="00364D9A">
      <w:pPr>
        <w:pStyle w:val="SemEspaamento"/>
        <w:rPr>
          <w:rFonts w:ascii="MaestroTimes" w:hAnsi="MaestroTimes" w:cs="Arial"/>
          <w:b/>
          <w:i/>
          <w:shd w:val="clear" w:color="auto" w:fill="FFFFFF"/>
        </w:rPr>
      </w:pPr>
    </w:p>
    <w:p w14:paraId="0A37B01F" w14:textId="77777777" w:rsidR="0042127B" w:rsidRDefault="0042127B" w:rsidP="00364D9A">
      <w:pPr>
        <w:rPr>
          <w:rFonts w:cs="Arial"/>
          <w:szCs w:val="22"/>
        </w:rPr>
      </w:pPr>
    </w:p>
    <w:p w14:paraId="156C55EE" w14:textId="77777777" w:rsidR="00364D9A" w:rsidRPr="001E2006" w:rsidRDefault="001E2006" w:rsidP="000372A2">
      <w:pPr>
        <w:rPr>
          <w:rFonts w:cs="Arial"/>
          <w:b/>
          <w:bCs/>
          <w:szCs w:val="22"/>
        </w:rPr>
      </w:pPr>
      <w:r>
        <w:rPr>
          <w:rFonts w:cs="Arial"/>
          <w:b/>
          <w:bCs/>
          <w:szCs w:val="22"/>
        </w:rPr>
        <w:t>Acorde d</w:t>
      </w:r>
      <w:r w:rsidR="00364D9A" w:rsidRPr="001E2006">
        <w:rPr>
          <w:rFonts w:cs="Arial"/>
          <w:b/>
          <w:bCs/>
          <w:szCs w:val="22"/>
        </w:rPr>
        <w:t xml:space="preserve">iminuto: </w:t>
      </w:r>
    </w:p>
    <w:p w14:paraId="78293591" w14:textId="77777777" w:rsidR="0042127B" w:rsidRDefault="0042127B" w:rsidP="000372A2">
      <w:pPr>
        <w:rPr>
          <w:rFonts w:cs="Arial"/>
          <w:szCs w:val="22"/>
        </w:rPr>
      </w:pPr>
      <w:r>
        <w:rPr>
          <w:rFonts w:cs="Arial"/>
          <w:szCs w:val="22"/>
        </w:rPr>
        <w:t>São formados por duas terças menores sobrepostas, diferentemente do acorde maior e do menor, onde há uma terça maior e outra menor, nesse são duas menores.</w:t>
      </w:r>
    </w:p>
    <w:p w14:paraId="5FF8FF06" w14:textId="7620D584" w:rsidR="0042127B" w:rsidRDefault="00A602D0" w:rsidP="0042127B">
      <w:pPr>
        <w:jc w:val="both"/>
        <w:rPr>
          <w:rFonts w:cs="Arial"/>
          <w:szCs w:val="22"/>
        </w:rPr>
      </w:pPr>
      <w:r>
        <w:rPr>
          <w:rFonts w:cs="Arial"/>
          <w:b/>
          <w:noProof/>
          <w:color w:val="FFC000"/>
          <w:szCs w:val="22"/>
          <w:lang w:eastAsia="pt-BR"/>
        </w:rPr>
        <mc:AlternateContent>
          <mc:Choice Requires="wps">
            <w:drawing>
              <wp:anchor distT="0" distB="0" distL="114300" distR="114300" simplePos="0" relativeHeight="251670016" behindDoc="1" locked="0" layoutInCell="1" allowOverlap="1" wp14:anchorId="3EB435E1" wp14:editId="54706007">
                <wp:simplePos x="0" y="0"/>
                <wp:positionH relativeFrom="column">
                  <wp:posOffset>-48260</wp:posOffset>
                </wp:positionH>
                <wp:positionV relativeFrom="paragraph">
                  <wp:posOffset>150495</wp:posOffset>
                </wp:positionV>
                <wp:extent cx="1381760" cy="209550"/>
                <wp:effectExtent l="209550" t="0" r="27940" b="0"/>
                <wp:wrapNone/>
                <wp:docPr id="20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1760"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7958A" id="Rectangle 50" o:spid="_x0000_s1026" style="position:absolute;margin-left:-3.8pt;margin-top:11.85pt;width:108.8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" fillcolor="#b6dde8 [1304]">
                <v:shadow on="t" type="perspective" opacity=".5" origin=",.5" offset="0,0" matrix=",56756f,,.5"/>
                <v:path arrowok="t"/>
              </v:rect>
            </w:pict>
          </mc:Fallback>
        </mc:AlternateContent>
      </w:r>
    </w:p>
    <w:p w14:paraId="6E5C730D" w14:textId="77777777" w:rsidR="0042127B" w:rsidRDefault="0042127B" w:rsidP="0042127B">
      <w:pPr>
        <w:jc w:val="both"/>
        <w:rPr>
          <w:rFonts w:cs="Arial"/>
          <w:szCs w:val="22"/>
        </w:rPr>
      </w:pPr>
      <w:r>
        <w:rPr>
          <w:rFonts w:cs="Arial"/>
          <w:szCs w:val="22"/>
        </w:rPr>
        <w:t>Fórmula: 1,5T + 1,5T</w:t>
      </w:r>
    </w:p>
    <w:p w14:paraId="6BB6ACCF" w14:textId="77777777" w:rsidR="0042127B" w:rsidRDefault="0042127B" w:rsidP="0042127B">
      <w:pPr>
        <w:pStyle w:val="SemEspaamento"/>
        <w:rPr>
          <w:rFonts w:ascii="Arial" w:hAnsi="Arial" w:cs="Arial"/>
          <w:sz w:val="23"/>
          <w:szCs w:val="23"/>
          <w:shd w:val="clear" w:color="auto" w:fill="FFFFFF"/>
        </w:rPr>
      </w:pPr>
    </w:p>
    <w:p w14:paraId="5A108166" w14:textId="77777777" w:rsidR="0042127B" w:rsidRPr="00531D03"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1</w:t>
      </w:r>
      <w:r w:rsidRPr="005F4A1A">
        <w:rPr>
          <w:rFonts w:ascii="Arial" w:hAnsi="Arial" w:cs="Arial"/>
          <w:sz w:val="23"/>
          <w:szCs w:val="23"/>
          <w:shd w:val="clear" w:color="auto" w:fill="FFFFFF"/>
        </w:rPr>
        <w:t>: Cdim ou Cº</w:t>
      </w:r>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C, Eb, Gb</w:t>
      </w:r>
    </w:p>
    <w:p w14:paraId="46411E2A" w14:textId="77777777" w:rsidR="006A48E5"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2</w:t>
      </w:r>
      <w:r w:rsidRPr="005F4A1A">
        <w:rPr>
          <w:rFonts w:ascii="Arial" w:hAnsi="Arial" w:cs="Arial"/>
          <w:sz w:val="23"/>
          <w:szCs w:val="23"/>
          <w:shd w:val="clear" w:color="auto" w:fill="FFFFFF"/>
        </w:rPr>
        <w:t>: Bdim ou Bº</w:t>
      </w:r>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B, D, F</w:t>
      </w:r>
    </w:p>
    <w:p w14:paraId="4B2F119E" w14:textId="77777777" w:rsidR="006A48E5" w:rsidRDefault="006A48E5" w:rsidP="0042127B">
      <w:pPr>
        <w:pStyle w:val="SemEspaamento"/>
        <w:rPr>
          <w:rFonts w:ascii="Arial" w:hAnsi="Arial" w:cs="Arial"/>
          <w:b/>
          <w:i/>
          <w:sz w:val="23"/>
          <w:szCs w:val="23"/>
          <w:shd w:val="clear" w:color="auto" w:fill="FFFFFF"/>
        </w:rPr>
      </w:pPr>
    </w:p>
    <w:p w14:paraId="67C3A480" w14:textId="77777777" w:rsidR="00555CB0" w:rsidRDefault="00555CB0" w:rsidP="0042127B">
      <w:pPr>
        <w:pStyle w:val="SemEspaamento"/>
        <w:rPr>
          <w:rFonts w:ascii="Arial" w:hAnsi="Arial" w:cs="Arial"/>
          <w:b/>
          <w:i/>
          <w:sz w:val="23"/>
          <w:szCs w:val="23"/>
          <w:shd w:val="clear" w:color="auto" w:fill="FFFFFF"/>
        </w:rPr>
      </w:pPr>
    </w:p>
    <w:p w14:paraId="578AB4FD" w14:textId="5D536D71" w:rsidR="00157E59" w:rsidRPr="00AC0048" w:rsidRDefault="00374AF7" w:rsidP="00157E59">
      <w:pPr>
        <w:pStyle w:val="Ttulo3"/>
        <w:rPr>
          <w:rFonts w:ascii="Arial Black" w:hAnsi="Arial Black"/>
          <w:b w:val="0"/>
          <w:sz w:val="36"/>
          <w:szCs w:val="36"/>
          <w:shd w:val="clear" w:color="auto" w:fill="FFFFFF"/>
        </w:rPr>
      </w:pPr>
      <w:bookmarkStart w:id="146" w:name="_Toc70064135"/>
      <w:bookmarkStart w:id="147" w:name="_Toc99392348"/>
      <w:r>
        <w:rPr>
          <w:rFonts w:ascii="Arial Black" w:hAnsi="Arial Black"/>
          <w:b w:val="0"/>
          <w:sz w:val="36"/>
          <w:szCs w:val="36"/>
          <w:shd w:val="clear" w:color="auto" w:fill="FFFFFF"/>
        </w:rPr>
        <w:t>Quando Te V</w:t>
      </w:r>
      <w:r w:rsidR="00214522" w:rsidRPr="00AC0048">
        <w:rPr>
          <w:rFonts w:ascii="Arial Black" w:hAnsi="Arial Black"/>
          <w:b w:val="0"/>
          <w:sz w:val="36"/>
          <w:szCs w:val="36"/>
          <w:shd w:val="clear" w:color="auto" w:fill="FFFFFF"/>
        </w:rPr>
        <w:t>i</w:t>
      </w:r>
      <w:bookmarkEnd w:id="146"/>
      <w:bookmarkEnd w:id="147"/>
    </w:p>
    <w:p w14:paraId="7F4E3CBA" w14:textId="77777777" w:rsidR="00157E59" w:rsidRDefault="00157E59" w:rsidP="00845C43">
      <w:pPr>
        <w:jc w:val="center"/>
        <w:rPr>
          <w:szCs w:val="27"/>
          <w:shd w:val="clear" w:color="auto" w:fill="FFFFFF"/>
        </w:rPr>
      </w:pPr>
      <w:r w:rsidRPr="00845C43">
        <w:rPr>
          <w:noProof/>
          <w:lang w:eastAsia="pt-BR"/>
        </w:rPr>
        <w:drawing>
          <wp:inline distT="0" distB="0" distL="0" distR="0" wp14:anchorId="2283D50D" wp14:editId="51B2ED9C">
            <wp:extent cx="4833257" cy="852527"/>
            <wp:effectExtent l="0" t="0"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873089" cy="859553"/>
                    </a:xfrm>
                    <a:prstGeom prst="rect">
                      <a:avLst/>
                    </a:prstGeom>
                    <a:noFill/>
                    <a:ln>
                      <a:noFill/>
                    </a:ln>
                  </pic:spPr>
                </pic:pic>
              </a:graphicData>
            </a:graphic>
          </wp:inline>
        </w:drawing>
      </w:r>
    </w:p>
    <w:p w14:paraId="777C9E35" w14:textId="580FDAA9" w:rsidR="001C4C61" w:rsidRDefault="001C4C61" w:rsidP="00D57E22">
      <w:pPr>
        <w:rPr>
          <w:szCs w:val="27"/>
          <w:shd w:val="clear" w:color="auto" w:fill="FFFFFF"/>
        </w:rPr>
      </w:pPr>
    </w:p>
    <w:p w14:paraId="02CE542A" w14:textId="73445B56" w:rsidR="006B6CBF" w:rsidRDefault="00917FE7" w:rsidP="00917FE7">
      <w:pPr>
        <w:jc w:val="center"/>
      </w:pPr>
      <w:r>
        <w:rPr>
          <w:noProof/>
          <w:lang w:eastAsia="pt-BR"/>
        </w:rPr>
        <mc:AlternateContent>
          <mc:Choice Requires="wps">
            <w:drawing>
              <wp:anchor distT="0" distB="0" distL="114300" distR="114300" simplePos="0" relativeHeight="251695616" behindDoc="1" locked="0" layoutInCell="1" allowOverlap="1" wp14:anchorId="794BCD77" wp14:editId="01BE4F2D">
                <wp:simplePos x="0" y="0"/>
                <wp:positionH relativeFrom="margin">
                  <wp:posOffset>1989636</wp:posOffset>
                </wp:positionH>
                <wp:positionV relativeFrom="paragraph">
                  <wp:posOffset>24856</wp:posOffset>
                </wp:positionV>
                <wp:extent cx="1423852" cy="809897"/>
                <wp:effectExtent l="0" t="0" r="24130" b="28575"/>
                <wp:wrapNone/>
                <wp:docPr id="192" name="Elips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852" cy="809897"/>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C034B4" id="Elipse 192" o:spid="_x0000_s1026" style="position:absolute;margin-left:156.65pt;margin-top:1.95pt;width:112.1pt;height:63.7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" fillcolor="#ffc000" strokecolor="#e36c0a [2409]" strokeweight="2pt">
                <v:path arrowok="t"/>
                <w10:wrap anchorx="margin"/>
              </v:oval>
            </w:pict>
          </mc:Fallback>
        </mc:AlternateContent>
      </w:r>
      <w:r w:rsidR="006B6CBF">
        <w:object w:dxaOrig="1540" w:dyaOrig="993" w14:anchorId="6C164F2E">
          <v:shape id="_x0000_i1052" type="#_x0000_t75" style="width:79.45pt;height:57.1pt" o:ole="">
            <v:imagedata r:id="rId257" o:title=""/>
          </v:shape>
          <o:OLEObject Type="Embed" ProgID="Package" ShapeID="_x0000_i1052" DrawAspect="Icon" ObjectID="_1711007481" r:id="rId258"/>
        </w:object>
      </w:r>
    </w:p>
    <w:p w14:paraId="1708A914" w14:textId="77777777" w:rsidR="00A23268" w:rsidRDefault="00A23268" w:rsidP="00A23268">
      <w:pPr>
        <w:jc w:val="center"/>
        <w:rPr>
          <w:color w:val="FF0000"/>
        </w:rPr>
      </w:pPr>
    </w:p>
    <w:p w14:paraId="759C456B" w14:textId="34C16E33" w:rsidR="001C4C61" w:rsidRDefault="00A602D0" w:rsidP="001C4C61">
      <w:pPr>
        <w:jc w:val="center"/>
        <w:rPr>
          <w:szCs w:val="27"/>
          <w:shd w:val="clear" w:color="auto" w:fill="FFFFFF"/>
        </w:rPr>
      </w:pPr>
      <w:r>
        <w:rPr>
          <w:noProof/>
          <w:szCs w:val="27"/>
          <w:lang w:eastAsia="pt-BR"/>
        </w:rPr>
        <mc:AlternateContent>
          <mc:Choice Requires="wps">
            <w:drawing>
              <wp:anchor distT="0" distB="0" distL="114300" distR="114300" simplePos="0" relativeHeight="251683328" behindDoc="1" locked="0" layoutInCell="1" allowOverlap="1" wp14:anchorId="2EE888C7" wp14:editId="37F1562A">
                <wp:simplePos x="0" y="0"/>
                <wp:positionH relativeFrom="column">
                  <wp:posOffset>302260</wp:posOffset>
                </wp:positionH>
                <wp:positionV relativeFrom="paragraph">
                  <wp:posOffset>94615</wp:posOffset>
                </wp:positionV>
                <wp:extent cx="4848225" cy="882650"/>
                <wp:effectExtent l="0" t="0" r="9525" b="0"/>
                <wp:wrapNone/>
                <wp:docPr id="144" name="Retângulo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8225" cy="882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EAC3CC" id="Retângulo 144" o:spid="_x0000_s1026" style="position:absolute;margin-left:23.8pt;margin-top:7.45pt;width:381.75pt;height:6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" fillcolor="#ffd961" strokecolor="#974706 [1609]" strokeweight="2pt">
                <v:path arrowok="t"/>
              </v:rect>
            </w:pict>
          </mc:Fallback>
        </mc:AlternateContent>
      </w:r>
    </w:p>
    <w:p w14:paraId="072010DC" w14:textId="77777777" w:rsidR="000F6568" w:rsidRDefault="000F6568" w:rsidP="001C4C61">
      <w:pPr>
        <w:jc w:val="center"/>
        <w:rPr>
          <w:b/>
          <w:bCs/>
        </w:rPr>
      </w:pPr>
      <w:r w:rsidRPr="00D22574">
        <w:rPr>
          <w:b/>
          <w:bCs/>
        </w:rPr>
        <w:t xml:space="preserve">Aula online da música </w:t>
      </w:r>
      <w:r>
        <w:rPr>
          <w:b/>
          <w:bCs/>
        </w:rPr>
        <w:t>Quando te vi</w:t>
      </w:r>
      <w:r w:rsidRPr="00D22574">
        <w:rPr>
          <w:b/>
          <w:bCs/>
        </w:rPr>
        <w:t>, acesse aqui</w:t>
      </w:r>
      <w:r>
        <w:rPr>
          <w:b/>
          <w:bCs/>
        </w:rPr>
        <w:t xml:space="preserve"> (basta clicar)</w:t>
      </w:r>
      <w:r w:rsidRPr="00D22574">
        <w:rPr>
          <w:b/>
          <w:bCs/>
        </w:rPr>
        <w:t>:</w:t>
      </w:r>
    </w:p>
    <w:p w14:paraId="74338C7A" w14:textId="77777777" w:rsidR="000F6568" w:rsidRDefault="000F6568" w:rsidP="001C4C61">
      <w:pPr>
        <w:jc w:val="center"/>
        <w:rPr>
          <w:b/>
          <w:bCs/>
        </w:rPr>
      </w:pPr>
    </w:p>
    <w:p w14:paraId="78A12C3D" w14:textId="77777777" w:rsidR="000F6568" w:rsidRPr="008755B0" w:rsidRDefault="000F6568" w:rsidP="001C4C61">
      <w:pPr>
        <w:jc w:val="center"/>
        <w:rPr>
          <w:szCs w:val="27"/>
          <w:shd w:val="clear" w:color="auto" w:fill="FFFFFF"/>
        </w:rPr>
      </w:pPr>
    </w:p>
    <w:p w14:paraId="5A2B0D2E" w14:textId="77777777" w:rsidR="00D22574" w:rsidRPr="00747884" w:rsidRDefault="000B7A75" w:rsidP="000F6568">
      <w:pPr>
        <w:jc w:val="center"/>
        <w:rPr>
          <w:rFonts w:cs="Arial"/>
          <w:sz w:val="18"/>
          <w:szCs w:val="18"/>
          <w:lang w:eastAsia="en-US"/>
        </w:rPr>
      </w:pPr>
      <w:hyperlink r:id="rId259" w:history="1">
        <w:r w:rsidR="00D22574" w:rsidRPr="00747884">
          <w:rPr>
            <w:rStyle w:val="Hyperlink"/>
            <w:rFonts w:cs="Arial"/>
            <w:color w:val="auto"/>
            <w:sz w:val="18"/>
            <w:szCs w:val="18"/>
          </w:rPr>
          <w:t>https://www.youtube.com/watch?v=cLTI63-2S9A&amp;list=PLCAVX-O9MrRiAFl2q6Cdk-tY9jcqC4liQ&amp;ab_channel=ProjetoS%C3%A3oTiago</w:t>
        </w:r>
      </w:hyperlink>
    </w:p>
    <w:p w14:paraId="40A582A4" w14:textId="77777777" w:rsidR="00CE2B2F" w:rsidRPr="005D15C2" w:rsidRDefault="00CE2B2F" w:rsidP="00D57E22">
      <w:pPr>
        <w:rPr>
          <w:szCs w:val="27"/>
          <w:shd w:val="clear" w:color="auto" w:fill="FFFFFF"/>
        </w:rPr>
      </w:pPr>
    </w:p>
    <w:p w14:paraId="244BDCC5" w14:textId="23600495" w:rsidR="00A56807" w:rsidRDefault="00773A55" w:rsidP="00D57E22">
      <w:pPr>
        <w:rPr>
          <w:szCs w:val="27"/>
          <w:shd w:val="clear" w:color="auto" w:fill="FFFFFF"/>
        </w:rPr>
      </w:pPr>
      <w:r>
        <w:rPr>
          <w:noProof/>
          <w:szCs w:val="27"/>
          <w:shd w:val="clear" w:color="auto" w:fill="FFFFFF"/>
          <w:lang w:eastAsia="pt-BR"/>
        </w:rPr>
        <w:lastRenderedPageBreak/>
        <w:drawing>
          <wp:inline distT="0" distB="0" distL="0" distR="0" wp14:anchorId="19BF2169" wp14:editId="2C451BA3">
            <wp:extent cx="6116509" cy="6988961"/>
            <wp:effectExtent l="0" t="0" r="0" b="2540"/>
            <wp:docPr id="1163" name="Imagem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119959" cy="6992903"/>
                    </a:xfrm>
                    <a:prstGeom prst="rect">
                      <a:avLst/>
                    </a:prstGeom>
                    <a:noFill/>
                    <a:ln>
                      <a:noFill/>
                    </a:ln>
                  </pic:spPr>
                </pic:pic>
              </a:graphicData>
            </a:graphic>
          </wp:inline>
        </w:drawing>
      </w:r>
    </w:p>
    <w:p w14:paraId="0D613BC0" w14:textId="77777777" w:rsidR="00845C43" w:rsidRDefault="00845C43" w:rsidP="00D57E22">
      <w:pPr>
        <w:rPr>
          <w:szCs w:val="27"/>
          <w:shd w:val="clear" w:color="auto" w:fill="FFFFFF"/>
        </w:rPr>
      </w:pPr>
    </w:p>
    <w:p w14:paraId="663DE17B" w14:textId="77777777" w:rsidR="00A56807" w:rsidRDefault="00A56807" w:rsidP="00D57E22">
      <w:pPr>
        <w:rPr>
          <w:szCs w:val="27"/>
          <w:shd w:val="clear" w:color="auto" w:fill="FFFFFF"/>
        </w:rPr>
      </w:pPr>
    </w:p>
    <w:p w14:paraId="6F001661" w14:textId="77777777" w:rsidR="00A56807" w:rsidRDefault="00A56807" w:rsidP="00D57E22">
      <w:pPr>
        <w:rPr>
          <w:szCs w:val="27"/>
          <w:shd w:val="clear" w:color="auto" w:fill="FFFFFF"/>
        </w:rPr>
      </w:pPr>
    </w:p>
    <w:p w14:paraId="71677A40" w14:textId="77777777" w:rsidR="00A56807" w:rsidRDefault="00A56807" w:rsidP="00D57E22">
      <w:pPr>
        <w:rPr>
          <w:szCs w:val="27"/>
          <w:shd w:val="clear" w:color="auto" w:fill="FFFFFF"/>
        </w:rPr>
      </w:pPr>
    </w:p>
    <w:p w14:paraId="29C9E290" w14:textId="1295C655" w:rsidR="00A56807" w:rsidRDefault="00A56807" w:rsidP="00D57E22">
      <w:pPr>
        <w:rPr>
          <w:szCs w:val="27"/>
          <w:shd w:val="clear" w:color="auto" w:fill="FFFFFF"/>
        </w:rPr>
      </w:pPr>
    </w:p>
    <w:p w14:paraId="16E66AF2" w14:textId="20A18502" w:rsidR="00C56483" w:rsidRDefault="00C56483" w:rsidP="00D57E22">
      <w:pPr>
        <w:rPr>
          <w:szCs w:val="27"/>
          <w:shd w:val="clear" w:color="auto" w:fill="FFFFFF"/>
        </w:rPr>
      </w:pPr>
    </w:p>
    <w:p w14:paraId="72421441" w14:textId="77777777" w:rsidR="00773A55" w:rsidRDefault="00773A55" w:rsidP="00D57E22">
      <w:pPr>
        <w:rPr>
          <w:szCs w:val="27"/>
          <w:shd w:val="clear" w:color="auto" w:fill="FFFFFF"/>
        </w:rPr>
      </w:pPr>
    </w:p>
    <w:p w14:paraId="6F784EF4" w14:textId="7DE20B9B" w:rsidR="00C56483" w:rsidRDefault="00C56483" w:rsidP="00D57E22">
      <w:pPr>
        <w:rPr>
          <w:szCs w:val="27"/>
          <w:shd w:val="clear" w:color="auto" w:fill="FFFFFF"/>
        </w:rPr>
      </w:pPr>
    </w:p>
    <w:p w14:paraId="63E428F3" w14:textId="77777777" w:rsidR="00C56483" w:rsidRPr="006A48E5" w:rsidRDefault="00C56483" w:rsidP="00D57E22">
      <w:pPr>
        <w:rPr>
          <w:szCs w:val="27"/>
          <w:shd w:val="clear" w:color="auto" w:fill="FFFFFF"/>
        </w:rPr>
      </w:pPr>
    </w:p>
    <w:p w14:paraId="12C270E4" w14:textId="2459C602" w:rsidR="00364D9A" w:rsidRDefault="0012374C" w:rsidP="0012374C">
      <w:pPr>
        <w:pStyle w:val="Ttulo3"/>
      </w:pPr>
      <w:bookmarkStart w:id="148" w:name="_Toc99392349"/>
      <w:r>
        <w:rPr>
          <w:rFonts w:ascii="Arial Black" w:hAnsi="Arial Black"/>
          <w:b w:val="0"/>
          <w:sz w:val="36"/>
          <w:szCs w:val="36"/>
        </w:rPr>
        <w:lastRenderedPageBreak/>
        <w:t>Estudo em Sol Mai</w:t>
      </w:r>
      <w:r w:rsidRPr="00364D9A">
        <w:rPr>
          <w:rFonts w:ascii="Arial Black" w:hAnsi="Arial Black"/>
          <w:b w:val="0"/>
          <w:sz w:val="36"/>
          <w:szCs w:val="36"/>
        </w:rPr>
        <w:t>or</w:t>
      </w:r>
      <w:bookmarkEnd w:id="148"/>
    </w:p>
    <w:p w14:paraId="00808F19" w14:textId="39A72E3E" w:rsidR="006A48E5" w:rsidRDefault="0012374C" w:rsidP="00364D9A">
      <w:r>
        <w:rPr>
          <w:rFonts w:cs="Arial"/>
          <w:noProof/>
          <w:sz w:val="24"/>
          <w:lang w:eastAsia="pt-BR"/>
        </w:rPr>
        <w:drawing>
          <wp:inline distT="0" distB="0" distL="0" distR="0" wp14:anchorId="3A54A2EC" wp14:editId="3B5D3C69">
            <wp:extent cx="6046225" cy="5586883"/>
            <wp:effectExtent l="0" t="0" r="0" b="0"/>
            <wp:docPr id="1209" name="Imagem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053915" cy="5593989"/>
                    </a:xfrm>
                    <a:prstGeom prst="rect">
                      <a:avLst/>
                    </a:prstGeom>
                    <a:noFill/>
                    <a:ln>
                      <a:noFill/>
                    </a:ln>
                  </pic:spPr>
                </pic:pic>
              </a:graphicData>
            </a:graphic>
          </wp:inline>
        </w:drawing>
      </w:r>
    </w:p>
    <w:p w14:paraId="7E033AF3" w14:textId="5DA5E500" w:rsidR="00343D92" w:rsidRDefault="00343D92" w:rsidP="00364D9A">
      <w:r w:rsidRPr="005777FE">
        <w:rPr>
          <w:b/>
          <w:bCs/>
          <w:noProof/>
          <w:sz w:val="28"/>
          <w:szCs w:val="32"/>
          <w:lang w:eastAsia="pt-BR"/>
        </w:rPr>
        <mc:AlternateContent>
          <mc:Choice Requires="wps">
            <w:drawing>
              <wp:anchor distT="0" distB="0" distL="114300" distR="114300" simplePos="0" relativeHeight="251827200" behindDoc="1" locked="0" layoutInCell="1" allowOverlap="1" wp14:anchorId="589D4413" wp14:editId="335897E5">
                <wp:simplePos x="0" y="0"/>
                <wp:positionH relativeFrom="margin">
                  <wp:posOffset>641509</wp:posOffset>
                </wp:positionH>
                <wp:positionV relativeFrom="paragraph">
                  <wp:posOffset>64294</wp:posOffset>
                </wp:positionV>
                <wp:extent cx="4101220" cy="592931"/>
                <wp:effectExtent l="0" t="0" r="13970" b="17145"/>
                <wp:wrapNone/>
                <wp:docPr id="116" name="Retâ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1220" cy="592931"/>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DCB52" id="Retângulo 116" o:spid="_x0000_s1026" style="position:absolute;margin-left:50.5pt;margin-top:5.05pt;width:322.95pt;height:46.7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" fillcolor="#ffd961" strokecolor="#974706 [1609]" strokeweight="2pt">
                <v:path arrowok="t"/>
                <w10:wrap anchorx="margin"/>
              </v:rect>
            </w:pict>
          </mc:Fallback>
        </mc:AlternateContent>
      </w:r>
    </w:p>
    <w:p w14:paraId="15BFB28A" w14:textId="77777777" w:rsidR="00343D92" w:rsidRPr="00343D92" w:rsidRDefault="00343D92" w:rsidP="00343D92">
      <w:pPr>
        <w:jc w:val="center"/>
        <w:rPr>
          <w:rFonts w:cs="Arial"/>
          <w:b/>
          <w:bCs/>
          <w:iCs/>
          <w:sz w:val="16"/>
          <w:szCs w:val="22"/>
        </w:rPr>
      </w:pPr>
      <w:r w:rsidRPr="00343D92">
        <w:rPr>
          <w:rFonts w:cs="Arial"/>
          <w:b/>
          <w:bCs/>
          <w:iCs/>
          <w:sz w:val="16"/>
          <w:szCs w:val="22"/>
        </w:rPr>
        <w:t>Aula para a música Prelúdio em Lá menor</w:t>
      </w:r>
    </w:p>
    <w:p w14:paraId="1B37861F" w14:textId="77777777" w:rsidR="00343D92" w:rsidRPr="00773A55" w:rsidRDefault="00343D92" w:rsidP="00343D92">
      <w:pPr>
        <w:jc w:val="center"/>
        <w:rPr>
          <w:rFonts w:cs="Arial"/>
          <w:b/>
          <w:bCs/>
          <w:iCs/>
          <w:sz w:val="18"/>
          <w:szCs w:val="22"/>
        </w:rPr>
      </w:pPr>
    </w:p>
    <w:p w14:paraId="76312382" w14:textId="3CCE509D" w:rsidR="00343D92" w:rsidRPr="00343D92" w:rsidRDefault="000B7A75" w:rsidP="00343D92">
      <w:pPr>
        <w:jc w:val="center"/>
        <w:rPr>
          <w:sz w:val="16"/>
        </w:rPr>
      </w:pPr>
      <w:hyperlink r:id="rId262" w:history="1">
        <w:r w:rsidR="00343D92" w:rsidRPr="000973E2">
          <w:rPr>
            <w:rStyle w:val="Hyperlink"/>
            <w:sz w:val="16"/>
          </w:rPr>
          <w:t>https://youtube.com/playlist?list=PLCAVX-O9MrRjLR5aMWP4s-VFnOa5m18h1</w:t>
        </w:r>
      </w:hyperlink>
    </w:p>
    <w:p w14:paraId="7E1DFC02" w14:textId="51F75F57" w:rsidR="009E6196" w:rsidRPr="00343D92" w:rsidRDefault="009E6196" w:rsidP="00343D92">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49" w:name="_Toc70064136"/>
      <w:bookmarkStart w:id="150" w:name="_Toc99392350"/>
      <w:r w:rsidRPr="00C274E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2</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w:t>
      </w:r>
      <w:r w:rsidRPr="00C274E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Relembrando dedilhado</w:t>
      </w:r>
      <w:bookmarkEnd w:id="149"/>
      <w:bookmarkEnd w:id="150"/>
    </w:p>
    <w:p w14:paraId="5F59CC1D" w14:textId="77777777" w:rsidR="009E6196" w:rsidRDefault="009E6196" w:rsidP="009E6196">
      <w:r>
        <w:t>Relembrando as letras J, K e L do exercício 12. Esse dedilhado pode ajudar vocês na execução do Prelúdio em Am, última música de nossa apostila.</w:t>
      </w:r>
    </w:p>
    <w:p w14:paraId="12F86A40" w14:textId="77777777" w:rsidR="009E6196" w:rsidRDefault="009E6196" w:rsidP="009E6196"/>
    <w:tbl>
      <w:tblPr>
        <w:tblW w:w="7992" w:type="dxa"/>
        <w:tblInd w:w="70" w:type="dxa"/>
        <w:tblCellMar>
          <w:left w:w="70" w:type="dxa"/>
          <w:right w:w="70" w:type="dxa"/>
        </w:tblCellMar>
        <w:tblLook w:val="04A0" w:firstRow="1" w:lastRow="0" w:firstColumn="1" w:lastColumn="0" w:noHBand="0" w:noVBand="1"/>
      </w:tblPr>
      <w:tblGrid>
        <w:gridCol w:w="979"/>
        <w:gridCol w:w="781"/>
        <w:gridCol w:w="5515"/>
        <w:gridCol w:w="717"/>
      </w:tblGrid>
      <w:tr w:rsidR="009E6196" w:rsidRPr="006E4988" w14:paraId="57C7E914" w14:textId="77777777" w:rsidTr="00343D92">
        <w:trPr>
          <w:trHeight w:val="581"/>
        </w:trPr>
        <w:tc>
          <w:tcPr>
            <w:tcW w:w="979" w:type="dxa"/>
            <w:tcBorders>
              <w:top w:val="nil"/>
              <w:left w:val="nil"/>
              <w:bottom w:val="nil"/>
              <w:right w:val="nil"/>
            </w:tcBorders>
            <w:shd w:val="clear" w:color="auto" w:fill="auto"/>
            <w:noWrap/>
            <w:vAlign w:val="center"/>
            <w:hideMark/>
          </w:tcPr>
          <w:p w14:paraId="5F10DA70" w14:textId="77777777" w:rsidR="009E6196" w:rsidRDefault="009E6196" w:rsidP="004F47E1">
            <w:pPr>
              <w:suppressAutoHyphens w:val="0"/>
              <w:jc w:val="center"/>
              <w:rPr>
                <w:rFonts w:ascii="Calibri" w:hAnsi="Calibri" w:cs="Calibri"/>
                <w:b/>
                <w:bCs/>
                <w:color w:val="FF9900"/>
                <w:sz w:val="28"/>
                <w:szCs w:val="28"/>
                <w:lang w:eastAsia="pt-BR"/>
              </w:rPr>
            </w:pPr>
          </w:p>
          <w:p w14:paraId="2498D594" w14:textId="77777777" w:rsidR="009E6196" w:rsidRPr="002475D6" w:rsidRDefault="009E6196" w:rsidP="004F47E1">
            <w:pPr>
              <w:suppressAutoHyphens w:val="0"/>
              <w:jc w:val="center"/>
              <w:rPr>
                <w:rFonts w:ascii="Calibri" w:hAnsi="Calibri" w:cs="Calibri"/>
                <w:b/>
                <w:bCs/>
                <w:color w:val="FF9900"/>
                <w:sz w:val="28"/>
                <w:szCs w:val="28"/>
                <w:lang w:eastAsia="pt-BR"/>
              </w:rPr>
            </w:pPr>
            <w:r w:rsidRPr="002475D6">
              <w:rPr>
                <w:rFonts w:ascii="Calibri" w:hAnsi="Calibri" w:cs="Calibri"/>
                <w:b/>
                <w:bCs/>
                <w:color w:val="FF9900"/>
                <w:sz w:val="28"/>
                <w:szCs w:val="28"/>
                <w:lang w:eastAsia="pt-BR"/>
              </w:rPr>
              <w:t>p)</w:t>
            </w:r>
          </w:p>
        </w:tc>
        <w:tc>
          <w:tcPr>
            <w:tcW w:w="781" w:type="dxa"/>
            <w:tcBorders>
              <w:top w:val="nil"/>
              <w:left w:val="nil"/>
              <w:bottom w:val="nil"/>
              <w:right w:val="nil"/>
            </w:tcBorders>
            <w:shd w:val="clear" w:color="auto" w:fill="auto"/>
            <w:noWrap/>
            <w:vAlign w:val="center"/>
            <w:hideMark/>
          </w:tcPr>
          <w:p w14:paraId="16464EE8" w14:textId="77777777" w:rsidR="009E6196" w:rsidRPr="002475D6" w:rsidRDefault="009E6196" w:rsidP="004F47E1">
            <w:pPr>
              <w:suppressAutoHyphens w:val="0"/>
              <w:rPr>
                <w:rFonts w:ascii="Calibri" w:hAnsi="Calibri" w:cs="Calibri"/>
                <w:color w:val="FF9900"/>
                <w:szCs w:val="22"/>
                <w:lang w:eastAsia="pt-BR"/>
              </w:rPr>
            </w:pPr>
            <w:r w:rsidRPr="002475D6">
              <w:rPr>
                <w:rFonts w:ascii="Calibri" w:hAnsi="Calibri" w:cs="Calibri"/>
                <w:noProof/>
                <w:color w:val="FF9900"/>
                <w:szCs w:val="22"/>
                <w:lang w:eastAsia="pt-BR"/>
              </w:rPr>
              <w:drawing>
                <wp:anchor distT="0" distB="0" distL="114300" distR="114300" simplePos="0" relativeHeight="251804672" behindDoc="0" locked="0" layoutInCell="1" allowOverlap="1" wp14:anchorId="03E809C8" wp14:editId="77CBF16E">
                  <wp:simplePos x="0" y="0"/>
                  <wp:positionH relativeFrom="column">
                    <wp:posOffset>85725</wp:posOffset>
                  </wp:positionH>
                  <wp:positionV relativeFrom="paragraph">
                    <wp:posOffset>57150</wp:posOffset>
                  </wp:positionV>
                  <wp:extent cx="161925" cy="371475"/>
                  <wp:effectExtent l="635" t="0" r="0" b="0"/>
                  <wp:wrapNone/>
                  <wp:docPr id="228" name="Imagem 228"/>
                  <wp:cNvGraphicFramePr/>
                  <a:graphic xmlns:a="http://schemas.openxmlformats.org/drawingml/2006/main">
                    <a:graphicData uri="http://schemas.openxmlformats.org/drawingml/2006/picture">
                      <pic:pic xmlns:pic="http://schemas.openxmlformats.org/drawingml/2006/picture">
                        <pic:nvPicPr>
                          <pic:cNvPr id="60" name="Imagem 3"/>
                          <pic:cNvPicPr>
                            <a:picLocks noChangeAspect="1" noChangeArrowheads="1"/>
                          </pic:cNvPicPr>
                        </pic:nvPicPr>
                        <pic:blipFill>
                          <a:blip r:embed="rId86"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5515" w:type="dxa"/>
            <w:tcBorders>
              <w:top w:val="nil"/>
              <w:left w:val="nil"/>
              <w:bottom w:val="nil"/>
              <w:right w:val="nil"/>
            </w:tcBorders>
            <w:shd w:val="clear" w:color="auto" w:fill="auto"/>
            <w:noWrap/>
            <w:vAlign w:val="center"/>
            <w:hideMark/>
          </w:tcPr>
          <w:p w14:paraId="224DE057"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BB71E4">
              <w:rPr>
                <w:rFonts w:ascii="Calibri" w:hAnsi="Calibri" w:cs="Calibri"/>
                <w:b/>
                <w:bCs/>
                <w:color w:val="000000"/>
                <w:sz w:val="36"/>
                <w:szCs w:val="32"/>
                <w:lang w:eastAsia="pt-BR"/>
              </w:rPr>
              <w:t>p6 - i - m - i - a - i - m - i</w:t>
            </w:r>
          </w:p>
        </w:tc>
        <w:tc>
          <w:tcPr>
            <w:tcW w:w="717" w:type="dxa"/>
            <w:tcBorders>
              <w:top w:val="nil"/>
              <w:left w:val="nil"/>
              <w:bottom w:val="nil"/>
              <w:right w:val="nil"/>
            </w:tcBorders>
            <w:shd w:val="clear" w:color="auto" w:fill="auto"/>
            <w:noWrap/>
            <w:vAlign w:val="center"/>
            <w:hideMark/>
          </w:tcPr>
          <w:p w14:paraId="20A43D14"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5696" behindDoc="0" locked="0" layoutInCell="1" allowOverlap="1" wp14:anchorId="65F9F681" wp14:editId="4172A248">
                  <wp:simplePos x="0" y="0"/>
                  <wp:positionH relativeFrom="column">
                    <wp:posOffset>57150</wp:posOffset>
                  </wp:positionH>
                  <wp:positionV relativeFrom="paragraph">
                    <wp:posOffset>28575</wp:posOffset>
                  </wp:positionV>
                  <wp:extent cx="180975" cy="381000"/>
                  <wp:effectExtent l="0" t="0" r="0" b="635"/>
                  <wp:wrapNone/>
                  <wp:docPr id="308" name="Imagem 308"/>
                  <wp:cNvGraphicFramePr/>
                  <a:graphic xmlns:a="http://schemas.openxmlformats.org/drawingml/2006/main">
                    <a:graphicData uri="http://schemas.openxmlformats.org/drawingml/2006/picture">
                      <pic:pic xmlns:pic="http://schemas.openxmlformats.org/drawingml/2006/picture">
                        <pic:nvPicPr>
                          <pic:cNvPr id="69" name="Imagem 57"/>
                          <pic:cNvPicPr>
                            <a:picLocks noChangeAspect="1" noChangeArrowheads="1"/>
                          </pic:cNvPicPr>
                        </pic:nvPicPr>
                        <pic:blipFill>
                          <a:blip r:embed="rId87" cstate="print"/>
                          <a:srcRect/>
                          <a:stretch>
                            <a:fillRect/>
                          </a:stretch>
                        </pic:blipFill>
                        <pic:spPr bwMode="auto">
                          <a:xfrm>
                            <a:off x="0" y="0"/>
                            <a:ext cx="161925" cy="371475"/>
                          </a:xfrm>
                          <a:prstGeom prst="rect">
                            <a:avLst/>
                          </a:prstGeom>
                          <a:solidFill>
                            <a:srgbClr val="FFFFFF"/>
                          </a:solidFill>
                        </pic:spPr>
                      </pic:pic>
                    </a:graphicData>
                  </a:graphic>
                </wp:anchor>
              </w:drawing>
            </w:r>
          </w:p>
        </w:tc>
      </w:tr>
      <w:tr w:rsidR="009E6196" w:rsidRPr="006E4988" w14:paraId="57007140" w14:textId="77777777" w:rsidTr="00343D92">
        <w:trPr>
          <w:trHeight w:val="556"/>
        </w:trPr>
        <w:tc>
          <w:tcPr>
            <w:tcW w:w="979" w:type="dxa"/>
            <w:tcBorders>
              <w:top w:val="nil"/>
              <w:left w:val="nil"/>
              <w:bottom w:val="nil"/>
              <w:right w:val="nil"/>
            </w:tcBorders>
            <w:shd w:val="clear" w:color="auto" w:fill="auto"/>
            <w:noWrap/>
            <w:vAlign w:val="center"/>
            <w:hideMark/>
          </w:tcPr>
          <w:p w14:paraId="2B4582AD" w14:textId="77777777" w:rsidR="009E6196" w:rsidRPr="002475D6" w:rsidRDefault="009E6196" w:rsidP="004F47E1">
            <w:pPr>
              <w:suppressAutoHyphens w:val="0"/>
              <w:jc w:val="center"/>
              <w:rPr>
                <w:rFonts w:ascii="Calibri" w:hAnsi="Calibri" w:cs="Calibri"/>
                <w:b/>
                <w:bCs/>
                <w:color w:val="FF9900"/>
                <w:sz w:val="28"/>
                <w:szCs w:val="28"/>
                <w:lang w:eastAsia="pt-BR"/>
              </w:rPr>
            </w:pPr>
            <w:r w:rsidRPr="002475D6">
              <w:rPr>
                <w:rFonts w:ascii="Calibri" w:hAnsi="Calibri" w:cs="Calibri"/>
                <w:b/>
                <w:bCs/>
                <w:color w:val="FF9900"/>
                <w:sz w:val="28"/>
                <w:szCs w:val="28"/>
                <w:lang w:eastAsia="pt-BR"/>
              </w:rPr>
              <w:t>q)</w:t>
            </w:r>
          </w:p>
        </w:tc>
        <w:tc>
          <w:tcPr>
            <w:tcW w:w="781" w:type="dxa"/>
            <w:tcBorders>
              <w:top w:val="nil"/>
              <w:left w:val="nil"/>
              <w:bottom w:val="nil"/>
              <w:right w:val="nil"/>
            </w:tcBorders>
            <w:shd w:val="clear" w:color="auto" w:fill="auto"/>
            <w:noWrap/>
            <w:vAlign w:val="center"/>
            <w:hideMark/>
          </w:tcPr>
          <w:p w14:paraId="24B2FB98" w14:textId="77777777" w:rsidR="009E6196" w:rsidRPr="002475D6" w:rsidRDefault="009E6196" w:rsidP="004F47E1">
            <w:pPr>
              <w:suppressAutoHyphens w:val="0"/>
              <w:rPr>
                <w:rFonts w:ascii="Calibri" w:hAnsi="Calibri" w:cs="Calibri"/>
                <w:color w:val="FF9900"/>
                <w:szCs w:val="22"/>
                <w:lang w:eastAsia="pt-BR"/>
              </w:rPr>
            </w:pPr>
            <w:r w:rsidRPr="002475D6">
              <w:rPr>
                <w:rFonts w:ascii="Calibri" w:hAnsi="Calibri" w:cs="Calibri"/>
                <w:noProof/>
                <w:color w:val="FF9900"/>
                <w:szCs w:val="22"/>
                <w:lang w:eastAsia="pt-BR"/>
              </w:rPr>
              <w:drawing>
                <wp:anchor distT="0" distB="0" distL="114300" distR="114300" simplePos="0" relativeHeight="251806720" behindDoc="0" locked="0" layoutInCell="1" allowOverlap="1" wp14:anchorId="65C881D1" wp14:editId="28EE3BBB">
                  <wp:simplePos x="0" y="0"/>
                  <wp:positionH relativeFrom="column">
                    <wp:posOffset>64135</wp:posOffset>
                  </wp:positionH>
                  <wp:positionV relativeFrom="paragraph">
                    <wp:posOffset>12065</wp:posOffset>
                  </wp:positionV>
                  <wp:extent cx="161925" cy="361950"/>
                  <wp:effectExtent l="635" t="0" r="0" b="0"/>
                  <wp:wrapNone/>
                  <wp:docPr id="114" name="Imagem 67"/>
                  <wp:cNvGraphicFramePr/>
                  <a:graphic xmlns:a="http://schemas.openxmlformats.org/drawingml/2006/main">
                    <a:graphicData uri="http://schemas.openxmlformats.org/drawingml/2006/picture">
                      <pic:pic xmlns:pic="http://schemas.openxmlformats.org/drawingml/2006/picture">
                        <pic:nvPicPr>
                          <pic:cNvPr id="61" name="Imagem 3"/>
                          <pic:cNvPicPr>
                            <a:picLocks noChangeAspect="1" noChangeArrowheads="1"/>
                          </pic:cNvPicPr>
                        </pic:nvPicPr>
                        <pic:blipFill>
                          <a:blip r:embed="rId86" cstate="print"/>
                          <a:srcRect/>
                          <a:stretch>
                            <a:fillRect/>
                          </a:stretch>
                        </pic:blipFill>
                        <pic:spPr bwMode="auto">
                          <a:xfrm>
                            <a:off x="0" y="0"/>
                            <a:ext cx="161925"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5515" w:type="dxa"/>
            <w:tcBorders>
              <w:top w:val="nil"/>
              <w:left w:val="nil"/>
              <w:bottom w:val="nil"/>
              <w:right w:val="nil"/>
            </w:tcBorders>
            <w:shd w:val="clear" w:color="auto" w:fill="auto"/>
            <w:noWrap/>
            <w:vAlign w:val="center"/>
            <w:hideMark/>
          </w:tcPr>
          <w:p w14:paraId="016ABA68"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BB71E4">
              <w:rPr>
                <w:rFonts w:ascii="Calibri" w:hAnsi="Calibri" w:cs="Calibri"/>
                <w:b/>
                <w:bCs/>
                <w:color w:val="000000"/>
                <w:sz w:val="36"/>
                <w:szCs w:val="32"/>
                <w:lang w:eastAsia="pt-BR"/>
              </w:rPr>
              <w:t xml:space="preserve">p5 - i - m - i - a - i - m - i </w:t>
            </w:r>
          </w:p>
        </w:tc>
        <w:tc>
          <w:tcPr>
            <w:tcW w:w="717" w:type="dxa"/>
            <w:tcBorders>
              <w:top w:val="nil"/>
              <w:left w:val="nil"/>
              <w:bottom w:val="nil"/>
              <w:right w:val="nil"/>
            </w:tcBorders>
            <w:shd w:val="clear" w:color="auto" w:fill="auto"/>
            <w:noWrap/>
            <w:vAlign w:val="center"/>
            <w:hideMark/>
          </w:tcPr>
          <w:p w14:paraId="767DE67E"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7744" behindDoc="0" locked="0" layoutInCell="1" allowOverlap="1" wp14:anchorId="398CD583" wp14:editId="040C2E5B">
                  <wp:simplePos x="0" y="0"/>
                  <wp:positionH relativeFrom="column">
                    <wp:posOffset>56515</wp:posOffset>
                  </wp:positionH>
                  <wp:positionV relativeFrom="paragraph">
                    <wp:posOffset>-4445</wp:posOffset>
                  </wp:positionV>
                  <wp:extent cx="180975" cy="390525"/>
                  <wp:effectExtent l="0" t="635" r="0" b="0"/>
                  <wp:wrapNone/>
                  <wp:docPr id="115" name="Imagem 115"/>
                  <wp:cNvGraphicFramePr/>
                  <a:graphic xmlns:a="http://schemas.openxmlformats.org/drawingml/2006/main">
                    <a:graphicData uri="http://schemas.openxmlformats.org/drawingml/2006/picture">
                      <pic:pic xmlns:pic="http://schemas.openxmlformats.org/drawingml/2006/picture">
                        <pic:nvPicPr>
                          <pic:cNvPr id="70" name="Imagem 57"/>
                          <pic:cNvPicPr>
                            <a:picLocks noChangeAspect="1" noChangeArrowheads="1"/>
                          </pic:cNvPicPr>
                        </pic:nvPicPr>
                        <pic:blipFill>
                          <a:blip r:embed="rId87"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9E6196" w:rsidRPr="006E4988" w14:paraId="1C7737D6" w14:textId="77777777" w:rsidTr="00343D92">
        <w:trPr>
          <w:trHeight w:val="556"/>
        </w:trPr>
        <w:tc>
          <w:tcPr>
            <w:tcW w:w="979" w:type="dxa"/>
            <w:tcBorders>
              <w:top w:val="nil"/>
              <w:left w:val="nil"/>
              <w:bottom w:val="nil"/>
              <w:right w:val="nil"/>
            </w:tcBorders>
            <w:shd w:val="clear" w:color="auto" w:fill="auto"/>
            <w:noWrap/>
            <w:vAlign w:val="center"/>
            <w:hideMark/>
          </w:tcPr>
          <w:p w14:paraId="470584D5" w14:textId="77777777" w:rsidR="009E6196" w:rsidRPr="002475D6" w:rsidRDefault="009E6196" w:rsidP="004F47E1">
            <w:pPr>
              <w:suppressAutoHyphens w:val="0"/>
              <w:jc w:val="center"/>
              <w:rPr>
                <w:rFonts w:ascii="Calibri" w:hAnsi="Calibri" w:cs="Calibri"/>
                <w:b/>
                <w:bCs/>
                <w:color w:val="FF9900"/>
                <w:sz w:val="28"/>
                <w:szCs w:val="28"/>
                <w:lang w:eastAsia="pt-BR"/>
              </w:rPr>
            </w:pPr>
            <w:r w:rsidRPr="002475D6">
              <w:rPr>
                <w:rFonts w:ascii="Calibri" w:hAnsi="Calibri" w:cs="Calibri"/>
                <w:b/>
                <w:bCs/>
                <w:color w:val="FF9900"/>
                <w:sz w:val="28"/>
                <w:szCs w:val="28"/>
                <w:lang w:eastAsia="pt-BR"/>
              </w:rPr>
              <w:t>r)</w:t>
            </w:r>
          </w:p>
        </w:tc>
        <w:tc>
          <w:tcPr>
            <w:tcW w:w="781" w:type="dxa"/>
            <w:tcBorders>
              <w:top w:val="nil"/>
              <w:left w:val="nil"/>
              <w:bottom w:val="nil"/>
              <w:right w:val="nil"/>
            </w:tcBorders>
            <w:shd w:val="clear" w:color="auto" w:fill="auto"/>
            <w:noWrap/>
            <w:vAlign w:val="center"/>
            <w:hideMark/>
          </w:tcPr>
          <w:p w14:paraId="39C5BE64"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8768" behindDoc="0" locked="0" layoutInCell="1" allowOverlap="1" wp14:anchorId="5D1FACB3" wp14:editId="23313276">
                  <wp:simplePos x="0" y="0"/>
                  <wp:positionH relativeFrom="column">
                    <wp:posOffset>85725</wp:posOffset>
                  </wp:positionH>
                  <wp:positionV relativeFrom="paragraph">
                    <wp:posOffset>57150</wp:posOffset>
                  </wp:positionV>
                  <wp:extent cx="161925" cy="361950"/>
                  <wp:effectExtent l="635" t="0" r="0" b="0"/>
                  <wp:wrapNone/>
                  <wp:docPr id="123" name="Imagem 68"/>
                  <wp:cNvGraphicFramePr/>
                  <a:graphic xmlns:a="http://schemas.openxmlformats.org/drawingml/2006/main">
                    <a:graphicData uri="http://schemas.openxmlformats.org/drawingml/2006/picture">
                      <pic:pic xmlns:pic="http://schemas.openxmlformats.org/drawingml/2006/picture">
                        <pic:nvPicPr>
                          <pic:cNvPr id="62" name="Imagem 3"/>
                          <pic:cNvPicPr>
                            <a:picLocks noChangeAspect="1" noChangeArrowheads="1"/>
                          </pic:cNvPicPr>
                        </pic:nvPicPr>
                        <pic:blipFill>
                          <a:blip r:embed="rId86"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5515" w:type="dxa"/>
            <w:tcBorders>
              <w:top w:val="nil"/>
              <w:left w:val="nil"/>
              <w:bottom w:val="nil"/>
              <w:right w:val="nil"/>
            </w:tcBorders>
            <w:shd w:val="clear" w:color="auto" w:fill="auto"/>
            <w:noWrap/>
            <w:vAlign w:val="center"/>
            <w:hideMark/>
          </w:tcPr>
          <w:p w14:paraId="7225C217"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BB71E4">
              <w:rPr>
                <w:rFonts w:ascii="Calibri" w:hAnsi="Calibri" w:cs="Calibri"/>
                <w:b/>
                <w:bCs/>
                <w:color w:val="000000"/>
                <w:sz w:val="36"/>
                <w:szCs w:val="32"/>
                <w:lang w:eastAsia="pt-BR"/>
              </w:rPr>
              <w:t>p4 - i - m - i - a - i - m – i</w:t>
            </w:r>
          </w:p>
        </w:tc>
        <w:tc>
          <w:tcPr>
            <w:tcW w:w="717" w:type="dxa"/>
            <w:tcBorders>
              <w:top w:val="nil"/>
              <w:left w:val="nil"/>
              <w:bottom w:val="nil"/>
              <w:right w:val="nil"/>
            </w:tcBorders>
            <w:shd w:val="clear" w:color="auto" w:fill="auto"/>
            <w:noWrap/>
            <w:vAlign w:val="center"/>
            <w:hideMark/>
          </w:tcPr>
          <w:p w14:paraId="2D93DC4D"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9792" behindDoc="0" locked="0" layoutInCell="1" allowOverlap="1" wp14:anchorId="31698DC5" wp14:editId="39707B2F">
                  <wp:simplePos x="0" y="0"/>
                  <wp:positionH relativeFrom="column">
                    <wp:posOffset>57150</wp:posOffset>
                  </wp:positionH>
                  <wp:positionV relativeFrom="paragraph">
                    <wp:posOffset>28575</wp:posOffset>
                  </wp:positionV>
                  <wp:extent cx="180975" cy="390525"/>
                  <wp:effectExtent l="0" t="635" r="0" b="0"/>
                  <wp:wrapNone/>
                  <wp:docPr id="124" name="Imagem 124"/>
                  <wp:cNvGraphicFramePr/>
                  <a:graphic xmlns:a="http://schemas.openxmlformats.org/drawingml/2006/main">
                    <a:graphicData uri="http://schemas.openxmlformats.org/drawingml/2006/picture">
                      <pic:pic xmlns:pic="http://schemas.openxmlformats.org/drawingml/2006/picture">
                        <pic:nvPicPr>
                          <pic:cNvPr id="71" name="Imagem 57"/>
                          <pic:cNvPicPr>
                            <a:picLocks noChangeAspect="1" noChangeArrowheads="1"/>
                          </pic:cNvPicPr>
                        </pic:nvPicPr>
                        <pic:blipFill>
                          <a:blip r:embed="rId87" cstate="print"/>
                          <a:srcRect/>
                          <a:stretch>
                            <a:fillRect/>
                          </a:stretch>
                        </pic:blipFill>
                        <pic:spPr bwMode="auto">
                          <a:xfrm>
                            <a:off x="0" y="0"/>
                            <a:ext cx="161925" cy="371475"/>
                          </a:xfrm>
                          <a:prstGeom prst="rect">
                            <a:avLst/>
                          </a:prstGeom>
                          <a:solidFill>
                            <a:srgbClr val="FFFFFF"/>
                          </a:solidFill>
                        </pic:spPr>
                      </pic:pic>
                    </a:graphicData>
                  </a:graphic>
                </wp:anchor>
              </w:drawing>
            </w:r>
          </w:p>
        </w:tc>
      </w:tr>
    </w:tbl>
    <w:p w14:paraId="5F3D7F9F" w14:textId="25354A21" w:rsidR="00364D9A" w:rsidRDefault="00364D9A" w:rsidP="00C56483">
      <w:pPr>
        <w:pStyle w:val="Ttulo3"/>
      </w:pPr>
      <w:bookmarkStart w:id="151" w:name="_Toc70064137"/>
      <w:bookmarkStart w:id="152" w:name="_Toc99392351"/>
      <w:r w:rsidRPr="00364D9A">
        <w:rPr>
          <w:rFonts w:ascii="Arial Black" w:hAnsi="Arial Black"/>
          <w:b w:val="0"/>
          <w:sz w:val="36"/>
          <w:szCs w:val="36"/>
        </w:rPr>
        <w:lastRenderedPageBreak/>
        <w:t>Prelúdio em Lá Menor</w:t>
      </w:r>
      <w:bookmarkEnd w:id="151"/>
      <w:bookmarkEnd w:id="152"/>
    </w:p>
    <w:p w14:paraId="6BC64998" w14:textId="7F26B363" w:rsidR="00DB602B" w:rsidRDefault="00D11283" w:rsidP="00846588">
      <w:pPr>
        <w:jc w:val="center"/>
        <w:rPr>
          <w:rFonts w:cs="Arial"/>
          <w:b/>
          <w:i/>
          <w:sz w:val="28"/>
          <w:szCs w:val="28"/>
        </w:rPr>
      </w:pPr>
      <w:r>
        <w:rPr>
          <w:rFonts w:cs="Arial"/>
          <w:b/>
          <w:i/>
          <w:noProof/>
          <w:sz w:val="28"/>
          <w:szCs w:val="28"/>
          <w:lang w:eastAsia="pt-BR"/>
        </w:rPr>
        <w:drawing>
          <wp:inline distT="0" distB="0" distL="0" distR="0" wp14:anchorId="6CDE6322" wp14:editId="29DED0C9">
            <wp:extent cx="6147915" cy="6983604"/>
            <wp:effectExtent l="0" t="0" r="5715" b="8255"/>
            <wp:docPr id="1166" name="Imagem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162759" cy="7000466"/>
                    </a:xfrm>
                    <a:prstGeom prst="rect">
                      <a:avLst/>
                    </a:prstGeom>
                    <a:noFill/>
                    <a:ln>
                      <a:noFill/>
                    </a:ln>
                  </pic:spPr>
                </pic:pic>
              </a:graphicData>
            </a:graphic>
          </wp:inline>
        </w:drawing>
      </w:r>
    </w:p>
    <w:p w14:paraId="6436596C" w14:textId="4B545F36" w:rsidR="00DB602B" w:rsidRDefault="006D2D73" w:rsidP="00D57E22">
      <w:pPr>
        <w:rPr>
          <w:rFonts w:cs="Arial"/>
          <w:b/>
          <w:i/>
          <w:sz w:val="28"/>
          <w:szCs w:val="28"/>
        </w:rPr>
      </w:pPr>
      <w:r w:rsidRPr="005777FE">
        <w:rPr>
          <w:b/>
          <w:bCs/>
          <w:noProof/>
          <w:sz w:val="28"/>
          <w:szCs w:val="32"/>
          <w:lang w:eastAsia="pt-BR"/>
        </w:rPr>
        <mc:AlternateContent>
          <mc:Choice Requires="wps">
            <w:drawing>
              <wp:anchor distT="0" distB="0" distL="114300" distR="114300" simplePos="0" relativeHeight="251786240" behindDoc="1" locked="0" layoutInCell="1" allowOverlap="1" wp14:anchorId="2921E2C4" wp14:editId="75885A97">
                <wp:simplePos x="0" y="0"/>
                <wp:positionH relativeFrom="margin">
                  <wp:posOffset>694877</wp:posOffset>
                </wp:positionH>
                <wp:positionV relativeFrom="paragraph">
                  <wp:posOffset>148441</wp:posOffset>
                </wp:positionV>
                <wp:extent cx="4101220" cy="788894"/>
                <wp:effectExtent l="0" t="0" r="13970" b="11430"/>
                <wp:wrapNone/>
                <wp:docPr id="90" name="Retâ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1220" cy="78889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C446F" id="Retângulo 90" o:spid="_x0000_s1026" style="position:absolute;margin-left:54.7pt;margin-top:11.7pt;width:322.95pt;height:62.1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" fillcolor="#ffd961" strokecolor="#974706 [1609]" strokeweight="2pt">
                <v:path arrowok="t"/>
                <w10:wrap anchorx="margin"/>
              </v:rect>
            </w:pict>
          </mc:Fallback>
        </mc:AlternateContent>
      </w:r>
    </w:p>
    <w:p w14:paraId="21EC9C45" w14:textId="182B2C6F" w:rsidR="00D81C56" w:rsidRPr="00773A55" w:rsidRDefault="00DB602B" w:rsidP="00DB602B">
      <w:pPr>
        <w:jc w:val="center"/>
        <w:rPr>
          <w:rFonts w:cs="Arial"/>
          <w:b/>
          <w:bCs/>
          <w:iCs/>
          <w:sz w:val="18"/>
          <w:szCs w:val="22"/>
        </w:rPr>
      </w:pPr>
      <w:r w:rsidRPr="00773A55">
        <w:rPr>
          <w:rFonts w:cs="Arial"/>
          <w:b/>
          <w:bCs/>
          <w:iCs/>
          <w:sz w:val="18"/>
          <w:szCs w:val="22"/>
        </w:rPr>
        <w:t>Aula para a música Prelúdio em Lá menor</w:t>
      </w:r>
    </w:p>
    <w:p w14:paraId="7D8E7FD1" w14:textId="77777777" w:rsidR="00DB602B" w:rsidRPr="00DB602B" w:rsidRDefault="00DB602B" w:rsidP="00DB602B">
      <w:pPr>
        <w:jc w:val="center"/>
        <w:rPr>
          <w:rFonts w:cs="Arial"/>
          <w:bCs/>
          <w:iCs/>
          <w:szCs w:val="22"/>
        </w:rPr>
      </w:pPr>
    </w:p>
    <w:p w14:paraId="1F36F6CA" w14:textId="00E03F04" w:rsidR="00DB602B" w:rsidRPr="00773A55" w:rsidRDefault="00DB602B" w:rsidP="004C1AF1">
      <w:pPr>
        <w:jc w:val="center"/>
        <w:rPr>
          <w:sz w:val="14"/>
          <w:szCs w:val="20"/>
        </w:rPr>
      </w:pPr>
      <w:r w:rsidRPr="00773A55">
        <w:rPr>
          <w:sz w:val="16"/>
          <w:szCs w:val="22"/>
        </w:rPr>
        <w:t>Aula</w:t>
      </w:r>
      <w:r w:rsidRPr="00773A55">
        <w:rPr>
          <w:sz w:val="14"/>
          <w:szCs w:val="20"/>
        </w:rPr>
        <w:t xml:space="preserve"> – </w:t>
      </w:r>
      <w:hyperlink r:id="rId264" w:history="1">
        <w:r w:rsidRPr="00773A55">
          <w:rPr>
            <w:rStyle w:val="Hyperlink"/>
            <w:sz w:val="14"/>
            <w:szCs w:val="20"/>
          </w:rPr>
          <w:t>https://youtu.be/nV6Speq9f8</w:t>
        </w:r>
      </w:hyperlink>
    </w:p>
    <w:p w14:paraId="266A75F7" w14:textId="58E553B2" w:rsidR="00DB602B" w:rsidRPr="00773A55" w:rsidRDefault="00DB602B" w:rsidP="00C56483">
      <w:pPr>
        <w:jc w:val="center"/>
        <w:rPr>
          <w:rStyle w:val="Hyperlink"/>
          <w:sz w:val="14"/>
          <w:szCs w:val="20"/>
        </w:rPr>
      </w:pPr>
      <w:r w:rsidRPr="00773A55">
        <w:rPr>
          <w:sz w:val="16"/>
          <w:szCs w:val="22"/>
        </w:rPr>
        <w:t xml:space="preserve">Música completa </w:t>
      </w:r>
      <w:r w:rsidRPr="00773A55">
        <w:rPr>
          <w:sz w:val="14"/>
          <w:szCs w:val="20"/>
        </w:rPr>
        <w:t xml:space="preserve">– </w:t>
      </w:r>
      <w:hyperlink r:id="rId265" w:history="1">
        <w:r w:rsidRPr="00773A55">
          <w:rPr>
            <w:rStyle w:val="Hyperlink"/>
            <w:sz w:val="14"/>
            <w:szCs w:val="20"/>
          </w:rPr>
          <w:t>https://youtu.be/Sq8WGppP5zQ</w:t>
        </w:r>
      </w:hyperlink>
    </w:p>
    <w:p w14:paraId="359E8690" w14:textId="77777777" w:rsidR="00CC69D7" w:rsidRDefault="00CC69D7" w:rsidP="00CC69D7">
      <w:pPr>
        <w:rPr>
          <w:rStyle w:val="Hyperlink"/>
          <w:sz w:val="14"/>
          <w:szCs w:val="20"/>
        </w:rPr>
      </w:pPr>
    </w:p>
    <w:p w14:paraId="20BF8F35" w14:textId="77777777" w:rsidR="005F43B3" w:rsidRDefault="005F43B3" w:rsidP="00CC69D7">
      <w:pPr>
        <w:rPr>
          <w:rStyle w:val="Hyperlink"/>
          <w:sz w:val="14"/>
          <w:szCs w:val="20"/>
        </w:rPr>
      </w:pPr>
    </w:p>
    <w:p w14:paraId="7094993D" w14:textId="77777777" w:rsidR="00D11283" w:rsidRPr="00C56483" w:rsidRDefault="00D11283" w:rsidP="00CC69D7">
      <w:pPr>
        <w:rPr>
          <w:sz w:val="18"/>
          <w:szCs w:val="20"/>
        </w:rPr>
      </w:pPr>
    </w:p>
    <w:p w14:paraId="3949FB04" w14:textId="152CE08F" w:rsidR="00624A3D" w:rsidRDefault="00956480" w:rsidP="002C19A0">
      <w:pPr>
        <w:pStyle w:val="Ttulo1"/>
        <w:rPr>
          <w:rFonts w:cs="Arial"/>
          <w:color w:val="ED3611"/>
          <w:kern w:val="0"/>
          <w:szCs w:val="40"/>
        </w:rPr>
      </w:pPr>
      <w:bookmarkStart w:id="153" w:name="_Toc70064138"/>
      <w:bookmarkStart w:id="154" w:name="_Toc99392352"/>
      <w:r w:rsidRPr="00264F83">
        <w:rPr>
          <w:rFonts w:cs="Arial"/>
          <w:color w:val="ED3611"/>
          <w:kern w:val="0"/>
          <w:szCs w:val="40"/>
        </w:rPr>
        <w:lastRenderedPageBreak/>
        <w:t>2</w:t>
      </w:r>
      <w:r w:rsidR="00F85590">
        <w:rPr>
          <w:rFonts w:cs="Arial"/>
          <w:color w:val="ED3611"/>
          <w:kern w:val="0"/>
          <w:szCs w:val="40"/>
        </w:rPr>
        <w:t>5</w:t>
      </w:r>
      <w:r w:rsidRPr="00264F83">
        <w:rPr>
          <w:rFonts w:cs="Arial"/>
          <w:color w:val="ED3611"/>
          <w:kern w:val="0"/>
          <w:szCs w:val="40"/>
        </w:rPr>
        <w:t xml:space="preserve"> </w:t>
      </w:r>
      <w:r w:rsidR="002C19A0">
        <w:rPr>
          <w:rFonts w:cs="Arial"/>
          <w:color w:val="ED3611"/>
          <w:kern w:val="0"/>
          <w:szCs w:val="40"/>
        </w:rPr>
        <w:t>–</w:t>
      </w:r>
      <w:r w:rsidRPr="00264F83">
        <w:rPr>
          <w:rFonts w:cs="Arial"/>
          <w:color w:val="ED3611"/>
          <w:kern w:val="0"/>
          <w:szCs w:val="40"/>
        </w:rPr>
        <w:t xml:space="preserve"> </w:t>
      </w:r>
      <w:r w:rsidR="002A1F72" w:rsidRPr="00264F83">
        <w:rPr>
          <w:rFonts w:cs="Arial"/>
          <w:color w:val="ED3611"/>
          <w:kern w:val="0"/>
          <w:szCs w:val="40"/>
        </w:rPr>
        <w:t>APÊNDICE</w:t>
      </w:r>
      <w:bookmarkEnd w:id="153"/>
      <w:bookmarkEnd w:id="154"/>
    </w:p>
    <w:p w14:paraId="76BF0270" w14:textId="21151770" w:rsidR="00555CB0" w:rsidRPr="00264F83" w:rsidRDefault="00845C43" w:rsidP="00555CB0">
      <w:pPr>
        <w:pStyle w:val="Subttulo"/>
        <w:outlineLvl w:val="1"/>
        <w:rPr>
          <w:rFonts w:eastAsia="Times New Roman" w:cs="Times New Roman"/>
          <w:bCs/>
          <w:color w:val="E36C0A" w:themeColor="accent6" w:themeShade="BF"/>
          <w:spacing w:val="0"/>
          <w:kern w:val="36"/>
          <w:szCs w:val="44"/>
          <w:lang w:eastAsia="pt-BR"/>
        </w:rPr>
      </w:pPr>
      <w:bookmarkStart w:id="155" w:name="_Toc70064139"/>
      <w:bookmarkStart w:id="156" w:name="_Toc99392353"/>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.1</w:t>
      </w:r>
      <w:r w:rsidR="00555CB0" w:rsidRPr="00264F83">
        <w:rPr>
          <w:rFonts w:eastAsia="Times New Roman" w:cs="Times New Roman"/>
          <w:bCs/>
          <w:color w:val="E36C0A" w:themeColor="accent6" w:themeShade="BF"/>
          <w:spacing w:val="0"/>
          <w:kern w:val="36"/>
          <w:szCs w:val="44"/>
          <w:lang w:eastAsia="pt-BR"/>
        </w:rPr>
        <w:t xml:space="preserve"> - Gráfico dos Intervalos no Braço do Violão</w:t>
      </w:r>
      <w:bookmarkEnd w:id="155"/>
      <w:bookmarkEnd w:id="156"/>
    </w:p>
    <w:p w14:paraId="18CD8597" w14:textId="77777777" w:rsidR="00555CB0" w:rsidRDefault="00555CB0" w:rsidP="00555CB0">
      <w:pPr>
        <w:keepNext/>
        <w:jc w:val="center"/>
      </w:pPr>
    </w:p>
    <w:p w14:paraId="1F8AB1EC" w14:textId="77777777" w:rsidR="00555CB0" w:rsidRDefault="00555CB0" w:rsidP="00555CB0">
      <w:pPr>
        <w:keepNext/>
        <w:jc w:val="center"/>
      </w:pPr>
    </w:p>
    <w:p w14:paraId="26D869D3" w14:textId="77777777" w:rsidR="00555CB0" w:rsidRDefault="00555CB0" w:rsidP="00555CB0">
      <w:pPr>
        <w:keepNext/>
      </w:pPr>
    </w:p>
    <w:p w14:paraId="57609B3E" w14:textId="77777777" w:rsidR="00555CB0" w:rsidRDefault="00555CB0" w:rsidP="00555CB0">
      <w:pPr>
        <w:keepNext/>
        <w:jc w:val="center"/>
      </w:pPr>
      <w:r>
        <w:rPr>
          <w:rStyle w:val="nfaseSutil"/>
          <w:i w:val="0"/>
          <w:iCs w:val="0"/>
          <w:noProof/>
          <w:color w:val="FF9900"/>
          <w:lang w:eastAsia="pt-BR"/>
        </w:rPr>
        <w:drawing>
          <wp:inline distT="0" distB="0" distL="0" distR="0" wp14:anchorId="630D2352" wp14:editId="755643EF">
            <wp:extent cx="5565913" cy="2650747"/>
            <wp:effectExtent l="0" t="0" r="0" b="0"/>
            <wp:docPr id="304" name="Image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580466" cy="2657678"/>
                    </a:xfrm>
                    <a:prstGeom prst="rect">
                      <a:avLst/>
                    </a:prstGeom>
                    <a:noFill/>
                    <a:ln>
                      <a:noFill/>
                    </a:ln>
                  </pic:spPr>
                </pic:pic>
              </a:graphicData>
            </a:graphic>
          </wp:inline>
        </w:drawing>
      </w:r>
    </w:p>
    <w:p w14:paraId="30308054" w14:textId="0E898095" w:rsidR="00555CB0" w:rsidRPr="00B3584A" w:rsidRDefault="00845C43" w:rsidP="00555CB0">
      <w:pPr>
        <w:pStyle w:val="Legenda"/>
        <w:jc w:val="center"/>
        <w:rPr>
          <w:color w:val="FF9900"/>
        </w:rPr>
      </w:pPr>
      <w:r>
        <w:t>Figura 2</w:t>
      </w:r>
      <w:r w:rsidR="00F85590">
        <w:t>5</w:t>
      </w:r>
      <w:r w:rsidR="00555CB0">
        <w:t>.1.1</w:t>
      </w:r>
    </w:p>
    <w:p w14:paraId="4FB7D215" w14:textId="77777777" w:rsidR="00555CB0" w:rsidRDefault="00555CB0" w:rsidP="00555CB0">
      <w:pPr>
        <w:keepNext/>
      </w:pPr>
    </w:p>
    <w:p w14:paraId="5A0358FA" w14:textId="77777777" w:rsidR="00555CB0" w:rsidRPr="00CA470E" w:rsidRDefault="00555CB0" w:rsidP="00CA470E">
      <w:pPr>
        <w:keepNext/>
      </w:pPr>
    </w:p>
    <w:p w14:paraId="4D79577F" w14:textId="176E5635" w:rsidR="002C19A0" w:rsidRPr="00626686" w:rsidRDefault="00845C43" w:rsidP="00982A48">
      <w:pPr>
        <w:pStyle w:val="Subttulo"/>
        <w:outlineLvl w:val="1"/>
        <w:rPr>
          <w:rFonts w:eastAsia="Times New Roman" w:cs="Times New Roman"/>
          <w:b w:val="0"/>
          <w:bCs/>
          <w:i w:val="0"/>
          <w:iCs w:val="0"/>
          <w:color w:val="E36C0A" w:themeColor="accent6" w:themeShade="BF"/>
          <w:kern w:val="36"/>
          <w:szCs w:val="44"/>
          <w:lang w:eastAsia="pt-BR"/>
        </w:rPr>
      </w:pPr>
      <w:bookmarkStart w:id="157" w:name="_Toc70064140"/>
      <w:bookmarkStart w:id="158" w:name="_Toc99392354"/>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.2</w:t>
      </w:r>
      <w:r w:rsidR="002C19A0" w:rsidRPr="00982A48">
        <w:rPr>
          <w:rFonts w:eastAsia="Times New Roman" w:cs="Times New Roman"/>
          <w:bCs/>
          <w:color w:val="E36C0A" w:themeColor="accent6" w:themeShade="BF"/>
          <w:spacing w:val="0"/>
          <w:kern w:val="36"/>
          <w:szCs w:val="44"/>
          <w:lang w:eastAsia="pt-BR"/>
        </w:rPr>
        <w:t xml:space="preserve"> – Acorde de 7ª da dominante:</w:t>
      </w:r>
      <w:bookmarkEnd w:id="157"/>
      <w:bookmarkEnd w:id="158"/>
    </w:p>
    <w:p w14:paraId="431E7376" w14:textId="77777777" w:rsidR="002C19A0" w:rsidRPr="00626686" w:rsidRDefault="002C19A0" w:rsidP="002C19A0">
      <w:pPr>
        <w:autoSpaceDE w:val="0"/>
        <w:autoSpaceDN w:val="0"/>
        <w:adjustRightInd w:val="0"/>
        <w:rPr>
          <w:rFonts w:cs="Arial"/>
          <w:iCs/>
          <w:color w:val="FF0000"/>
          <w:szCs w:val="22"/>
        </w:rPr>
      </w:pPr>
    </w:p>
    <w:p w14:paraId="024044EC" w14:textId="77777777" w:rsidR="002C19A0" w:rsidRPr="00626686" w:rsidRDefault="002C19A0" w:rsidP="002C19A0">
      <w:pPr>
        <w:autoSpaceDE w:val="0"/>
        <w:autoSpaceDN w:val="0"/>
        <w:adjustRightInd w:val="0"/>
        <w:rPr>
          <w:rFonts w:cs="Arial"/>
          <w:iCs/>
          <w:szCs w:val="22"/>
        </w:rPr>
      </w:pPr>
    </w:p>
    <w:p w14:paraId="76A0B70C" w14:textId="0795A876" w:rsidR="002C19A0" w:rsidRDefault="002C19A0" w:rsidP="002C19A0">
      <w:pPr>
        <w:autoSpaceDE w:val="0"/>
        <w:autoSpaceDN w:val="0"/>
        <w:adjustRightInd w:val="0"/>
        <w:rPr>
          <w:rFonts w:cs="Arial"/>
          <w:iCs/>
          <w:szCs w:val="22"/>
        </w:rPr>
      </w:pPr>
      <w:r w:rsidRPr="00626686">
        <w:rPr>
          <w:rFonts w:cs="Arial"/>
          <w:iCs/>
          <w:szCs w:val="22"/>
        </w:rPr>
        <w:t>No capítulo de Tríades e Tétrades nós vimos um pouco sobre a formação dos acordes.</w:t>
      </w:r>
      <w:r w:rsidR="000D0A97" w:rsidRPr="00626686">
        <w:rPr>
          <w:rFonts w:cs="Arial"/>
          <w:iCs/>
          <w:szCs w:val="22"/>
        </w:rPr>
        <w:t xml:space="preserve"> Agora nós vamos falar sobre um acorde específico, muito utilizado em várias músicas, o acorde de sétima da dominante. Contudo, antes de falarmos sobre ele, vamos ver qual é a f</w:t>
      </w:r>
      <w:r w:rsidRPr="00626686">
        <w:rPr>
          <w:rFonts w:cs="Arial"/>
          <w:iCs/>
          <w:szCs w:val="22"/>
        </w:rPr>
        <w:t>unção da dominante?</w:t>
      </w:r>
    </w:p>
    <w:p w14:paraId="0E9B32BD" w14:textId="77777777" w:rsidR="00982A48" w:rsidRPr="00626686" w:rsidRDefault="00982A48" w:rsidP="002C19A0">
      <w:pPr>
        <w:autoSpaceDE w:val="0"/>
        <w:autoSpaceDN w:val="0"/>
        <w:adjustRightInd w:val="0"/>
        <w:rPr>
          <w:rFonts w:cs="Arial"/>
          <w:iCs/>
          <w:szCs w:val="22"/>
        </w:rPr>
      </w:pPr>
    </w:p>
    <w:p w14:paraId="72F62BF0" w14:textId="77777777" w:rsidR="00982A48" w:rsidRDefault="00982A48" w:rsidP="00982A48">
      <w:pPr>
        <w:autoSpaceDE w:val="0"/>
        <w:rPr>
          <w:rFonts w:cs="Arial"/>
          <w:b/>
          <w:caps/>
          <w:szCs w:val="26"/>
        </w:rPr>
      </w:pPr>
      <w:r>
        <w:rPr>
          <w:rFonts w:cs="Arial"/>
          <w:b/>
          <w:caps/>
          <w:szCs w:val="26"/>
        </w:rPr>
        <w:t>Nomes dos</w:t>
      </w:r>
      <w:r w:rsidRPr="004C4F64">
        <w:rPr>
          <w:rFonts w:cs="Arial"/>
          <w:b/>
          <w:caps/>
          <w:szCs w:val="26"/>
        </w:rPr>
        <w:t xml:space="preserve"> graus:</w:t>
      </w:r>
    </w:p>
    <w:p w14:paraId="690087A0" w14:textId="77777777" w:rsidR="00982A48" w:rsidRDefault="00982A48" w:rsidP="00982A48">
      <w:pPr>
        <w:autoSpaceDE w:val="0"/>
        <w:rPr>
          <w:rFonts w:cs="Arial"/>
          <w:b/>
          <w:caps/>
          <w:szCs w:val="26"/>
        </w:rPr>
      </w:pPr>
    </w:p>
    <w:p w14:paraId="546005A0" w14:textId="77777777" w:rsidR="00982A48" w:rsidRPr="004C4F64" w:rsidRDefault="00982A48" w:rsidP="00982A48">
      <w:pPr>
        <w:autoSpaceDE w:val="0"/>
        <w:rPr>
          <w:rFonts w:cs="Arial"/>
          <w:b/>
          <w:caps/>
          <w:szCs w:val="26"/>
        </w:rPr>
      </w:pP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3774"/>
      </w:tblGrid>
      <w:tr w:rsidR="00982A48" w:rsidRPr="008110A8" w14:paraId="61A4370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vAlign w:val="center"/>
          </w:tcPr>
          <w:p w14:paraId="02C4B8AD" w14:textId="77777777" w:rsidR="00982A48" w:rsidRPr="008110A8" w:rsidRDefault="00982A48" w:rsidP="00055587">
            <w:pPr>
              <w:spacing w:line="225" w:lineRule="atLeast"/>
              <w:jc w:val="center"/>
              <w:rPr>
                <w:rFonts w:cs="Arial"/>
                <w:sz w:val="20"/>
                <w:szCs w:val="20"/>
              </w:rPr>
            </w:pPr>
            <w:r w:rsidRPr="008110A8">
              <w:rPr>
                <w:rFonts w:cs="Arial"/>
                <w:b/>
                <w:bCs/>
                <w:sz w:val="20"/>
                <w:szCs w:val="20"/>
              </w:rPr>
              <w:t>Grau </w:t>
            </w:r>
          </w:p>
        </w:tc>
        <w:tc>
          <w:tcPr>
            <w:tcW w:w="3615" w:type="dxa"/>
            <w:tcBorders>
              <w:top w:val="outset" w:sz="6" w:space="0" w:color="auto"/>
              <w:left w:val="outset" w:sz="6" w:space="0" w:color="auto"/>
              <w:bottom w:val="outset" w:sz="6" w:space="0" w:color="auto"/>
              <w:right w:val="outset" w:sz="6" w:space="0" w:color="auto"/>
            </w:tcBorders>
            <w:shd w:val="clear" w:color="auto" w:fill="C0C0C0"/>
            <w:vAlign w:val="center"/>
          </w:tcPr>
          <w:p w14:paraId="4FED6764" w14:textId="77777777" w:rsidR="00982A48" w:rsidRPr="008110A8" w:rsidRDefault="00982A48" w:rsidP="00055587">
            <w:pPr>
              <w:spacing w:line="225" w:lineRule="atLeast"/>
              <w:jc w:val="center"/>
              <w:rPr>
                <w:rFonts w:cs="Arial"/>
                <w:sz w:val="20"/>
                <w:szCs w:val="20"/>
              </w:rPr>
            </w:pPr>
            <w:r w:rsidRPr="008110A8">
              <w:rPr>
                <w:rFonts w:cs="Arial"/>
                <w:b/>
                <w:bCs/>
                <w:sz w:val="20"/>
                <w:szCs w:val="20"/>
              </w:rPr>
              <w:t>Nome</w:t>
            </w:r>
          </w:p>
        </w:tc>
      </w:tr>
      <w:tr w:rsidR="00982A48" w:rsidRPr="008110A8" w14:paraId="4CEFCA93"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3E0E8C1" w14:textId="77777777" w:rsidR="00982A48" w:rsidRPr="008110A8" w:rsidRDefault="00982A48" w:rsidP="00055587">
            <w:pPr>
              <w:spacing w:line="225" w:lineRule="atLeast"/>
              <w:jc w:val="center"/>
              <w:rPr>
                <w:rFonts w:cs="Arial"/>
                <w:sz w:val="20"/>
                <w:szCs w:val="20"/>
              </w:rPr>
            </w:pPr>
            <w:r w:rsidRPr="008110A8">
              <w:rPr>
                <w:rFonts w:cs="Arial"/>
                <w:sz w:val="20"/>
                <w:szCs w:val="20"/>
              </w:rPr>
              <w:t>I = VIII</w:t>
            </w:r>
          </w:p>
        </w:tc>
        <w:tc>
          <w:tcPr>
            <w:tcW w:w="3615" w:type="dxa"/>
            <w:tcBorders>
              <w:top w:val="outset" w:sz="6" w:space="0" w:color="auto"/>
              <w:left w:val="outset" w:sz="6" w:space="0" w:color="auto"/>
              <w:bottom w:val="outset" w:sz="6" w:space="0" w:color="auto"/>
              <w:right w:val="outset" w:sz="6" w:space="0" w:color="auto"/>
            </w:tcBorders>
            <w:vAlign w:val="center"/>
          </w:tcPr>
          <w:p w14:paraId="164E17B2" w14:textId="77777777" w:rsidR="00982A48" w:rsidRPr="008110A8" w:rsidRDefault="00982A48" w:rsidP="00055587">
            <w:pPr>
              <w:spacing w:line="225" w:lineRule="atLeast"/>
              <w:jc w:val="center"/>
              <w:rPr>
                <w:rFonts w:cs="Arial"/>
                <w:sz w:val="20"/>
                <w:szCs w:val="20"/>
              </w:rPr>
            </w:pPr>
            <w:r w:rsidRPr="008110A8">
              <w:rPr>
                <w:rFonts w:cs="Arial"/>
                <w:sz w:val="20"/>
                <w:szCs w:val="20"/>
              </w:rPr>
              <w:t>Tônica</w:t>
            </w:r>
          </w:p>
        </w:tc>
      </w:tr>
      <w:tr w:rsidR="00982A48" w:rsidRPr="008110A8" w14:paraId="37248D13"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263B4B1C" w14:textId="77777777" w:rsidR="00982A48" w:rsidRPr="008110A8" w:rsidRDefault="00982A48" w:rsidP="00055587">
            <w:pPr>
              <w:spacing w:line="225" w:lineRule="atLeast"/>
              <w:jc w:val="center"/>
              <w:rPr>
                <w:rFonts w:cs="Arial"/>
                <w:sz w:val="20"/>
                <w:szCs w:val="20"/>
              </w:rPr>
            </w:pPr>
            <w:r w:rsidRPr="008110A8">
              <w:rPr>
                <w:rFonts w:cs="Arial"/>
                <w:sz w:val="20"/>
                <w:szCs w:val="20"/>
              </w:rPr>
              <w:t>II</w:t>
            </w:r>
          </w:p>
        </w:tc>
        <w:tc>
          <w:tcPr>
            <w:tcW w:w="3615" w:type="dxa"/>
            <w:tcBorders>
              <w:top w:val="outset" w:sz="6" w:space="0" w:color="auto"/>
              <w:left w:val="outset" w:sz="6" w:space="0" w:color="auto"/>
              <w:bottom w:val="outset" w:sz="6" w:space="0" w:color="auto"/>
              <w:right w:val="outset" w:sz="6" w:space="0" w:color="auto"/>
            </w:tcBorders>
            <w:vAlign w:val="center"/>
          </w:tcPr>
          <w:p w14:paraId="4BBD459E" w14:textId="77777777" w:rsidR="00982A48" w:rsidRPr="008110A8" w:rsidRDefault="00982A48" w:rsidP="00055587">
            <w:pPr>
              <w:spacing w:line="225" w:lineRule="atLeast"/>
              <w:jc w:val="center"/>
              <w:rPr>
                <w:rFonts w:cs="Arial"/>
                <w:sz w:val="20"/>
                <w:szCs w:val="20"/>
              </w:rPr>
            </w:pPr>
            <w:r w:rsidRPr="008110A8">
              <w:rPr>
                <w:rFonts w:cs="Arial"/>
                <w:sz w:val="20"/>
                <w:szCs w:val="20"/>
              </w:rPr>
              <w:t>Supertônica</w:t>
            </w:r>
          </w:p>
        </w:tc>
      </w:tr>
      <w:tr w:rsidR="00982A48" w:rsidRPr="008110A8" w14:paraId="6BB02E94"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1044E11B" w14:textId="77777777" w:rsidR="00982A48" w:rsidRPr="008110A8" w:rsidRDefault="00982A48" w:rsidP="00055587">
            <w:pPr>
              <w:spacing w:line="225" w:lineRule="atLeast"/>
              <w:jc w:val="center"/>
              <w:rPr>
                <w:rFonts w:cs="Arial"/>
                <w:sz w:val="20"/>
                <w:szCs w:val="20"/>
              </w:rPr>
            </w:pPr>
            <w:r w:rsidRPr="008110A8">
              <w:rPr>
                <w:rFonts w:cs="Arial"/>
                <w:sz w:val="20"/>
                <w:szCs w:val="20"/>
              </w:rPr>
              <w:t>III</w:t>
            </w:r>
          </w:p>
        </w:tc>
        <w:tc>
          <w:tcPr>
            <w:tcW w:w="3615" w:type="dxa"/>
            <w:tcBorders>
              <w:top w:val="outset" w:sz="6" w:space="0" w:color="auto"/>
              <w:left w:val="outset" w:sz="6" w:space="0" w:color="auto"/>
              <w:bottom w:val="outset" w:sz="6" w:space="0" w:color="auto"/>
              <w:right w:val="outset" w:sz="6" w:space="0" w:color="auto"/>
            </w:tcBorders>
            <w:vAlign w:val="center"/>
          </w:tcPr>
          <w:p w14:paraId="3D7C7C0F" w14:textId="77777777" w:rsidR="00982A48" w:rsidRPr="008110A8" w:rsidRDefault="00982A48" w:rsidP="00055587">
            <w:pPr>
              <w:spacing w:line="225" w:lineRule="atLeast"/>
              <w:jc w:val="center"/>
              <w:rPr>
                <w:rFonts w:cs="Arial"/>
                <w:sz w:val="20"/>
                <w:szCs w:val="20"/>
              </w:rPr>
            </w:pPr>
            <w:r w:rsidRPr="008110A8">
              <w:rPr>
                <w:rFonts w:cs="Arial"/>
                <w:sz w:val="20"/>
                <w:szCs w:val="20"/>
              </w:rPr>
              <w:t>Mediante</w:t>
            </w:r>
          </w:p>
        </w:tc>
      </w:tr>
      <w:tr w:rsidR="00982A48" w:rsidRPr="008110A8" w14:paraId="5ABA5EEE"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60F7C984" w14:textId="77777777" w:rsidR="00982A48" w:rsidRPr="008110A8" w:rsidRDefault="00982A48" w:rsidP="00055587">
            <w:pPr>
              <w:spacing w:line="225" w:lineRule="atLeast"/>
              <w:jc w:val="center"/>
              <w:rPr>
                <w:rFonts w:cs="Arial"/>
                <w:sz w:val="20"/>
                <w:szCs w:val="20"/>
              </w:rPr>
            </w:pPr>
            <w:r w:rsidRPr="008110A8">
              <w:rPr>
                <w:rFonts w:cs="Arial"/>
                <w:sz w:val="20"/>
                <w:szCs w:val="20"/>
              </w:rPr>
              <w:t>IV</w:t>
            </w:r>
          </w:p>
        </w:tc>
        <w:tc>
          <w:tcPr>
            <w:tcW w:w="3615" w:type="dxa"/>
            <w:tcBorders>
              <w:top w:val="outset" w:sz="6" w:space="0" w:color="auto"/>
              <w:left w:val="outset" w:sz="6" w:space="0" w:color="auto"/>
              <w:bottom w:val="outset" w:sz="6" w:space="0" w:color="auto"/>
              <w:right w:val="outset" w:sz="6" w:space="0" w:color="auto"/>
            </w:tcBorders>
            <w:vAlign w:val="center"/>
          </w:tcPr>
          <w:p w14:paraId="1CFAC092" w14:textId="77777777" w:rsidR="00982A48" w:rsidRPr="008110A8" w:rsidRDefault="00982A48" w:rsidP="00055587">
            <w:pPr>
              <w:spacing w:line="225" w:lineRule="atLeast"/>
              <w:jc w:val="center"/>
              <w:rPr>
                <w:rFonts w:cs="Arial"/>
                <w:sz w:val="20"/>
                <w:szCs w:val="20"/>
              </w:rPr>
            </w:pPr>
            <w:r w:rsidRPr="008110A8">
              <w:rPr>
                <w:rFonts w:cs="Arial"/>
                <w:sz w:val="20"/>
                <w:szCs w:val="20"/>
              </w:rPr>
              <w:t>Subdominante</w:t>
            </w:r>
          </w:p>
        </w:tc>
      </w:tr>
      <w:tr w:rsidR="00982A48" w:rsidRPr="008110A8" w14:paraId="51138E5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3AD8ABA6" w14:textId="77777777" w:rsidR="00982A48" w:rsidRPr="008110A8" w:rsidRDefault="00982A48" w:rsidP="00055587">
            <w:pPr>
              <w:spacing w:line="225" w:lineRule="atLeast"/>
              <w:jc w:val="center"/>
              <w:rPr>
                <w:rFonts w:cs="Arial"/>
                <w:sz w:val="20"/>
                <w:szCs w:val="20"/>
              </w:rPr>
            </w:pPr>
            <w:r w:rsidRPr="008110A8">
              <w:rPr>
                <w:rFonts w:cs="Arial"/>
                <w:sz w:val="20"/>
                <w:szCs w:val="20"/>
              </w:rPr>
              <w:t>V</w:t>
            </w:r>
          </w:p>
        </w:tc>
        <w:tc>
          <w:tcPr>
            <w:tcW w:w="3615" w:type="dxa"/>
            <w:tcBorders>
              <w:top w:val="outset" w:sz="6" w:space="0" w:color="auto"/>
              <w:left w:val="outset" w:sz="6" w:space="0" w:color="auto"/>
              <w:bottom w:val="outset" w:sz="6" w:space="0" w:color="auto"/>
              <w:right w:val="outset" w:sz="6" w:space="0" w:color="auto"/>
            </w:tcBorders>
            <w:vAlign w:val="center"/>
          </w:tcPr>
          <w:p w14:paraId="253DDB52" w14:textId="77777777" w:rsidR="00982A48" w:rsidRPr="008110A8" w:rsidRDefault="00982A48" w:rsidP="00055587">
            <w:pPr>
              <w:spacing w:line="225" w:lineRule="atLeast"/>
              <w:jc w:val="center"/>
              <w:rPr>
                <w:rFonts w:cs="Arial"/>
                <w:sz w:val="20"/>
                <w:szCs w:val="20"/>
              </w:rPr>
            </w:pPr>
            <w:r w:rsidRPr="008110A8">
              <w:rPr>
                <w:rFonts w:cs="Arial"/>
                <w:sz w:val="20"/>
                <w:szCs w:val="20"/>
              </w:rPr>
              <w:t>Dominante</w:t>
            </w:r>
          </w:p>
        </w:tc>
      </w:tr>
      <w:tr w:rsidR="00982A48" w:rsidRPr="008110A8" w14:paraId="5988DEAE"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6495AC0" w14:textId="77777777" w:rsidR="00982A48" w:rsidRPr="008110A8" w:rsidRDefault="00982A48" w:rsidP="00055587">
            <w:pPr>
              <w:spacing w:line="225" w:lineRule="atLeast"/>
              <w:jc w:val="center"/>
              <w:rPr>
                <w:rFonts w:cs="Arial"/>
                <w:sz w:val="20"/>
                <w:szCs w:val="20"/>
              </w:rPr>
            </w:pPr>
            <w:r w:rsidRPr="008110A8">
              <w:rPr>
                <w:rFonts w:cs="Arial"/>
                <w:sz w:val="20"/>
                <w:szCs w:val="20"/>
              </w:rPr>
              <w:t>VI</w:t>
            </w:r>
          </w:p>
        </w:tc>
        <w:tc>
          <w:tcPr>
            <w:tcW w:w="3615" w:type="dxa"/>
            <w:tcBorders>
              <w:top w:val="outset" w:sz="6" w:space="0" w:color="auto"/>
              <w:left w:val="outset" w:sz="6" w:space="0" w:color="auto"/>
              <w:bottom w:val="outset" w:sz="6" w:space="0" w:color="auto"/>
              <w:right w:val="outset" w:sz="6" w:space="0" w:color="auto"/>
            </w:tcBorders>
            <w:vAlign w:val="center"/>
          </w:tcPr>
          <w:p w14:paraId="772B7733" w14:textId="136C78A9" w:rsidR="00982A48" w:rsidRPr="008110A8" w:rsidRDefault="00982A48" w:rsidP="00055587">
            <w:pPr>
              <w:spacing w:line="225" w:lineRule="atLeast"/>
              <w:jc w:val="center"/>
              <w:rPr>
                <w:rFonts w:cs="Arial"/>
                <w:sz w:val="20"/>
                <w:szCs w:val="20"/>
              </w:rPr>
            </w:pPr>
            <w:r w:rsidRPr="008110A8">
              <w:rPr>
                <w:rFonts w:cs="Arial"/>
                <w:sz w:val="20"/>
                <w:szCs w:val="20"/>
              </w:rPr>
              <w:t>Su</w:t>
            </w:r>
            <w:r w:rsidR="00D11EF1">
              <w:rPr>
                <w:rFonts w:cs="Arial"/>
                <w:sz w:val="20"/>
                <w:szCs w:val="20"/>
              </w:rPr>
              <w:t>b</w:t>
            </w:r>
            <w:r w:rsidRPr="008110A8">
              <w:rPr>
                <w:rFonts w:cs="Arial"/>
                <w:sz w:val="20"/>
                <w:szCs w:val="20"/>
              </w:rPr>
              <w:t>dmediante / Superdominante</w:t>
            </w:r>
          </w:p>
        </w:tc>
      </w:tr>
      <w:tr w:rsidR="00982A48" w:rsidRPr="008110A8" w14:paraId="6FDEB94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2D39C7D" w14:textId="77777777" w:rsidR="00982A48" w:rsidRPr="008110A8" w:rsidRDefault="00982A48" w:rsidP="00055587">
            <w:pPr>
              <w:spacing w:line="225" w:lineRule="atLeast"/>
              <w:jc w:val="center"/>
              <w:rPr>
                <w:rFonts w:cs="Arial"/>
                <w:sz w:val="20"/>
                <w:szCs w:val="20"/>
              </w:rPr>
            </w:pPr>
            <w:r w:rsidRPr="008110A8">
              <w:rPr>
                <w:rFonts w:cs="Arial"/>
                <w:sz w:val="20"/>
                <w:szCs w:val="20"/>
              </w:rPr>
              <w:t>VII</w:t>
            </w:r>
          </w:p>
        </w:tc>
        <w:tc>
          <w:tcPr>
            <w:tcW w:w="3615" w:type="dxa"/>
            <w:tcBorders>
              <w:top w:val="outset" w:sz="6" w:space="0" w:color="auto"/>
              <w:left w:val="outset" w:sz="6" w:space="0" w:color="auto"/>
              <w:bottom w:val="outset" w:sz="6" w:space="0" w:color="auto"/>
              <w:right w:val="outset" w:sz="6" w:space="0" w:color="auto"/>
            </w:tcBorders>
            <w:vAlign w:val="center"/>
          </w:tcPr>
          <w:p w14:paraId="3B275B1A" w14:textId="77777777" w:rsidR="00982A48" w:rsidRPr="008110A8" w:rsidRDefault="00982A48" w:rsidP="00055587">
            <w:pPr>
              <w:spacing w:line="225" w:lineRule="atLeast"/>
              <w:jc w:val="center"/>
              <w:rPr>
                <w:rFonts w:cs="Arial"/>
                <w:sz w:val="20"/>
                <w:szCs w:val="20"/>
              </w:rPr>
            </w:pPr>
            <w:r w:rsidRPr="008110A8">
              <w:rPr>
                <w:rFonts w:cs="Arial"/>
                <w:sz w:val="20"/>
                <w:szCs w:val="20"/>
              </w:rPr>
              <w:t>Sensível</w:t>
            </w:r>
          </w:p>
        </w:tc>
      </w:tr>
    </w:tbl>
    <w:p w14:paraId="4E77BC67" w14:textId="77777777" w:rsidR="00982A48" w:rsidRDefault="00982A48" w:rsidP="00982A48">
      <w:pPr>
        <w:autoSpaceDE w:val="0"/>
        <w:autoSpaceDN w:val="0"/>
        <w:adjustRightInd w:val="0"/>
        <w:jc w:val="both"/>
        <w:rPr>
          <w:rFonts w:cs="Arial"/>
          <w:iCs/>
          <w:sz w:val="24"/>
        </w:rPr>
      </w:pPr>
    </w:p>
    <w:p w14:paraId="628397F4" w14:textId="77777777" w:rsidR="002C19A0" w:rsidRDefault="002C19A0" w:rsidP="002C19A0">
      <w:pPr>
        <w:autoSpaceDE w:val="0"/>
        <w:autoSpaceDN w:val="0"/>
        <w:adjustRightInd w:val="0"/>
        <w:rPr>
          <w:rFonts w:cs="Arial"/>
          <w:iCs/>
          <w:szCs w:val="22"/>
        </w:rPr>
      </w:pPr>
    </w:p>
    <w:p w14:paraId="0FC7A49C" w14:textId="77777777" w:rsidR="00D11283" w:rsidRDefault="00D11283" w:rsidP="002C19A0">
      <w:pPr>
        <w:autoSpaceDE w:val="0"/>
        <w:autoSpaceDN w:val="0"/>
        <w:adjustRightInd w:val="0"/>
        <w:rPr>
          <w:rFonts w:cs="Arial"/>
          <w:iCs/>
          <w:szCs w:val="22"/>
        </w:rPr>
      </w:pPr>
    </w:p>
    <w:p w14:paraId="1C858E2F" w14:textId="77777777" w:rsidR="00D11283" w:rsidRDefault="00D11283" w:rsidP="002C19A0">
      <w:pPr>
        <w:autoSpaceDE w:val="0"/>
        <w:autoSpaceDN w:val="0"/>
        <w:adjustRightInd w:val="0"/>
        <w:rPr>
          <w:rFonts w:cs="Arial"/>
          <w:iCs/>
          <w:szCs w:val="22"/>
        </w:rPr>
      </w:pPr>
    </w:p>
    <w:p w14:paraId="6D6951FD" w14:textId="77777777" w:rsidR="00982A48" w:rsidRPr="00626686" w:rsidRDefault="00982A48" w:rsidP="002C19A0">
      <w:pPr>
        <w:autoSpaceDE w:val="0"/>
        <w:autoSpaceDN w:val="0"/>
        <w:adjustRightInd w:val="0"/>
        <w:rPr>
          <w:rFonts w:cs="Arial"/>
          <w:iCs/>
          <w:szCs w:val="22"/>
        </w:rPr>
      </w:pPr>
    </w:p>
    <w:p w14:paraId="7C7B5BC1" w14:textId="062CEA6A" w:rsidR="002C19A0" w:rsidRPr="00626686" w:rsidRDefault="002C19A0" w:rsidP="002C19A0">
      <w:pPr>
        <w:autoSpaceDE w:val="0"/>
        <w:autoSpaceDN w:val="0"/>
        <w:adjustRightInd w:val="0"/>
        <w:rPr>
          <w:rFonts w:cs="Arial"/>
          <w:sz w:val="23"/>
          <w:szCs w:val="23"/>
          <w:shd w:val="clear" w:color="auto" w:fill="FFFFFF"/>
        </w:rPr>
      </w:pPr>
      <w:r w:rsidRPr="00626686">
        <w:rPr>
          <w:rFonts w:cs="Arial"/>
          <w:iCs/>
          <w:szCs w:val="22"/>
        </w:rPr>
        <w:lastRenderedPageBreak/>
        <w:t>A dominante se refere ao quinto grau de uma escala</w:t>
      </w:r>
      <w:r w:rsidR="00C129AB">
        <w:rPr>
          <w:rFonts w:cs="Arial"/>
          <w:iCs/>
          <w:szCs w:val="22"/>
        </w:rPr>
        <w:t xml:space="preserve"> e</w:t>
      </w:r>
      <w:r w:rsidRPr="00626686">
        <w:rPr>
          <w:rFonts w:cs="Arial"/>
          <w:iCs/>
          <w:szCs w:val="22"/>
        </w:rPr>
        <w:t xml:space="preserve"> possui a função de </w:t>
      </w:r>
      <w:r w:rsidRPr="00626686">
        <w:rPr>
          <w:rFonts w:cs="Arial"/>
          <w:b/>
          <w:iCs/>
          <w:szCs w:val="22"/>
        </w:rPr>
        <w:t>chamar</w:t>
      </w:r>
      <w:r w:rsidRPr="00626686">
        <w:rPr>
          <w:rFonts w:cs="Arial"/>
          <w:iCs/>
          <w:szCs w:val="22"/>
        </w:rPr>
        <w:t xml:space="preserve"> a tônica</w:t>
      </w:r>
      <w:r w:rsidR="00C129AB">
        <w:rPr>
          <w:rFonts w:cs="Arial"/>
          <w:iCs/>
          <w:szCs w:val="22"/>
        </w:rPr>
        <w:t>.</w:t>
      </w:r>
      <w:r w:rsidRPr="00626686">
        <w:rPr>
          <w:rFonts w:cs="Arial"/>
          <w:iCs/>
          <w:szCs w:val="22"/>
        </w:rPr>
        <w:t xml:space="preserve"> </w:t>
      </w:r>
      <w:r w:rsidR="00C129AB">
        <w:rPr>
          <w:rFonts w:cs="Arial"/>
          <w:iCs/>
          <w:szCs w:val="22"/>
        </w:rPr>
        <w:t>P</w:t>
      </w:r>
      <w:r w:rsidRPr="00626686">
        <w:rPr>
          <w:rFonts w:cs="Arial"/>
          <w:iCs/>
          <w:szCs w:val="22"/>
        </w:rPr>
        <w:t>or isso em muitas músicas o acorde formado no 5</w:t>
      </w:r>
      <w:r w:rsidRPr="00626686">
        <w:rPr>
          <w:rFonts w:cs="Arial"/>
          <w:sz w:val="23"/>
          <w:szCs w:val="23"/>
          <w:shd w:val="clear" w:color="auto" w:fill="FFFFFF"/>
        </w:rPr>
        <w:t>º grau antecede o 1º grau.</w:t>
      </w:r>
    </w:p>
    <w:p w14:paraId="237BFD44" w14:textId="77777777" w:rsidR="002C19A0" w:rsidRPr="00626686" w:rsidRDefault="002C19A0" w:rsidP="002C19A0">
      <w:pPr>
        <w:autoSpaceDE w:val="0"/>
        <w:autoSpaceDN w:val="0"/>
        <w:adjustRightInd w:val="0"/>
        <w:rPr>
          <w:rFonts w:cs="Arial"/>
          <w:iCs/>
          <w:szCs w:val="22"/>
        </w:rPr>
      </w:pPr>
    </w:p>
    <w:p w14:paraId="66AFE0CF" w14:textId="77777777" w:rsidR="002C19A0" w:rsidRPr="00626686" w:rsidRDefault="002C19A0" w:rsidP="002C19A0">
      <w:pPr>
        <w:autoSpaceDE w:val="0"/>
        <w:autoSpaceDN w:val="0"/>
        <w:adjustRightInd w:val="0"/>
        <w:rPr>
          <w:rFonts w:cs="Arial"/>
          <w:iCs/>
          <w:szCs w:val="22"/>
        </w:rPr>
      </w:pPr>
      <w:r w:rsidRPr="00626686">
        <w:rPr>
          <w:rFonts w:cs="Arial"/>
          <w:iCs/>
          <w:szCs w:val="22"/>
        </w:rPr>
        <w:t>Agora que sabemos que a dominante se trata do 5</w:t>
      </w:r>
      <w:r w:rsidRPr="00626686">
        <w:rPr>
          <w:rFonts w:cs="Arial"/>
          <w:sz w:val="23"/>
          <w:szCs w:val="23"/>
          <w:shd w:val="clear" w:color="auto" w:fill="FFFFFF"/>
        </w:rPr>
        <w:t>º</w:t>
      </w:r>
      <w:r w:rsidRPr="00626686">
        <w:rPr>
          <w:rFonts w:cs="Arial"/>
          <w:iCs/>
          <w:szCs w:val="22"/>
        </w:rPr>
        <w:t xml:space="preserve"> grau de uma escala, conseguimos explicar o Acorde de 7</w:t>
      </w:r>
      <w:r w:rsidRPr="00626686">
        <w:rPr>
          <w:rFonts w:cs="Arial"/>
          <w:szCs w:val="22"/>
          <w:shd w:val="clear" w:color="auto" w:fill="FFFFFF"/>
        </w:rPr>
        <w:t>ª</w:t>
      </w:r>
      <w:r w:rsidRPr="00626686">
        <w:rPr>
          <w:rFonts w:cs="Arial"/>
          <w:iCs/>
          <w:szCs w:val="22"/>
        </w:rPr>
        <w:t xml:space="preserve"> da dominante: </w:t>
      </w:r>
    </w:p>
    <w:p w14:paraId="04504D81" w14:textId="77777777" w:rsidR="002C19A0" w:rsidRPr="00626686" w:rsidRDefault="002C19A0" w:rsidP="002C19A0">
      <w:pPr>
        <w:autoSpaceDE w:val="0"/>
        <w:autoSpaceDN w:val="0"/>
        <w:adjustRightInd w:val="0"/>
        <w:rPr>
          <w:rFonts w:cs="Arial"/>
          <w:iCs/>
          <w:szCs w:val="22"/>
        </w:rPr>
      </w:pPr>
      <w:r w:rsidRPr="00626686">
        <w:rPr>
          <w:rFonts w:cs="Arial"/>
          <w:iCs/>
          <w:szCs w:val="22"/>
        </w:rPr>
        <w:t>Ele é um acorde maior com sétima menor formado no 5</w:t>
      </w:r>
      <w:r w:rsidRPr="00626686">
        <w:rPr>
          <w:rFonts w:cs="Arial"/>
          <w:sz w:val="23"/>
          <w:szCs w:val="23"/>
          <w:shd w:val="clear" w:color="auto" w:fill="FFFFFF"/>
        </w:rPr>
        <w:t>º</w:t>
      </w:r>
      <w:r w:rsidRPr="00626686">
        <w:rPr>
          <w:rFonts w:cs="Arial"/>
          <w:iCs/>
          <w:szCs w:val="22"/>
        </w:rPr>
        <w:t xml:space="preserve"> grau de uma tonalidade.</w:t>
      </w:r>
    </w:p>
    <w:p w14:paraId="17B9FB59" w14:textId="6282FFFD" w:rsidR="002C19A0" w:rsidRPr="00626686" w:rsidRDefault="00A602D0" w:rsidP="002C19A0">
      <w:pPr>
        <w:autoSpaceDE w:val="0"/>
        <w:autoSpaceDN w:val="0"/>
        <w:adjustRightInd w:val="0"/>
        <w:rPr>
          <w:rFonts w:cs="Arial"/>
          <w:iCs/>
          <w:szCs w:val="22"/>
        </w:rPr>
      </w:pPr>
      <w:r>
        <w:rPr>
          <w:rFonts w:cs="Arial"/>
          <w:b/>
          <w:noProof/>
          <w:color w:val="FFC000"/>
          <w:szCs w:val="22"/>
          <w:lang w:eastAsia="pt-BR"/>
        </w:rPr>
        <mc:AlternateContent>
          <mc:Choice Requires="wps">
            <w:drawing>
              <wp:anchor distT="0" distB="0" distL="114300" distR="114300" simplePos="0" relativeHeight="251704832" behindDoc="1" locked="0" layoutInCell="1" allowOverlap="1" wp14:anchorId="474EF9BE" wp14:editId="4756A84A">
                <wp:simplePos x="0" y="0"/>
                <wp:positionH relativeFrom="column">
                  <wp:posOffset>-51435</wp:posOffset>
                </wp:positionH>
                <wp:positionV relativeFrom="paragraph">
                  <wp:posOffset>121920</wp:posOffset>
                </wp:positionV>
                <wp:extent cx="1800225" cy="257175"/>
                <wp:effectExtent l="247650" t="0" r="28575" b="9525"/>
                <wp:wrapNone/>
                <wp:docPr id="23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257175"/>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8E4D94" id="Rectangle 50" o:spid="_x0000_s1026" style="position:absolute;margin-left:-4.05pt;margin-top:9.6pt;width:141.75pt;height:20.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" fillcolor="#b6dde8 [1304]">
                <v:shadow on="t" type="perspective" opacity=".5" origin=",.5" offset="0,0" matrix=",56756f,,.5"/>
                <v:path arrowok="t"/>
              </v:rect>
            </w:pict>
          </mc:Fallback>
        </mc:AlternateContent>
      </w:r>
    </w:p>
    <w:p w14:paraId="54EC429F" w14:textId="77777777" w:rsidR="002C19A0" w:rsidRPr="00626686" w:rsidRDefault="002C19A0" w:rsidP="002C19A0">
      <w:pPr>
        <w:autoSpaceDE w:val="0"/>
        <w:autoSpaceDN w:val="0"/>
        <w:adjustRightInd w:val="0"/>
        <w:rPr>
          <w:rFonts w:cs="Arial"/>
          <w:iCs/>
          <w:szCs w:val="22"/>
        </w:rPr>
      </w:pPr>
      <w:r w:rsidRPr="00626686">
        <w:rPr>
          <w:rFonts w:cs="Arial"/>
          <w:iCs/>
          <w:szCs w:val="22"/>
        </w:rPr>
        <w:t>Fórmula: 2,0T + 1,5t + 1,5T</w:t>
      </w:r>
    </w:p>
    <w:p w14:paraId="06C4BDEF" w14:textId="77777777" w:rsidR="002C19A0" w:rsidRPr="00626686" w:rsidRDefault="002C19A0" w:rsidP="002C19A0">
      <w:pPr>
        <w:autoSpaceDE w:val="0"/>
        <w:autoSpaceDN w:val="0"/>
        <w:adjustRightInd w:val="0"/>
        <w:rPr>
          <w:rFonts w:cs="Arial"/>
          <w:iCs/>
          <w:szCs w:val="22"/>
        </w:rPr>
      </w:pPr>
    </w:p>
    <w:p w14:paraId="44B72A14" w14:textId="77777777" w:rsidR="002C19A0" w:rsidRPr="00626686" w:rsidRDefault="002C19A0" w:rsidP="002C19A0">
      <w:pPr>
        <w:autoSpaceDE w:val="0"/>
        <w:autoSpaceDN w:val="0"/>
        <w:adjustRightInd w:val="0"/>
        <w:rPr>
          <w:rFonts w:cs="Arial"/>
          <w:iCs/>
          <w:szCs w:val="22"/>
        </w:rPr>
      </w:pPr>
      <w:r w:rsidRPr="00626686">
        <w:rPr>
          <w:rFonts w:cs="Arial"/>
          <w:iCs/>
          <w:szCs w:val="22"/>
        </w:rPr>
        <w:t>Exemplo: o acorde de C7 é o acorde de 7ª da dominante de uma música em tonalidade Fá maior.</w:t>
      </w:r>
      <w:r w:rsidR="000D0A97" w:rsidRPr="00626686">
        <w:rPr>
          <w:rFonts w:cs="Arial"/>
          <w:iCs/>
          <w:szCs w:val="22"/>
        </w:rPr>
        <w:t xml:space="preserve"> Vamos conferir:</w:t>
      </w:r>
    </w:p>
    <w:p w14:paraId="41D61A35" w14:textId="77777777" w:rsidR="002C19A0" w:rsidRPr="00626686" w:rsidRDefault="002C19A0" w:rsidP="002C19A0">
      <w:pPr>
        <w:autoSpaceDE w:val="0"/>
        <w:autoSpaceDN w:val="0"/>
        <w:adjustRightInd w:val="0"/>
        <w:rPr>
          <w:rFonts w:cs="Arial"/>
          <w:iCs/>
          <w:szCs w:val="22"/>
        </w:rPr>
      </w:pPr>
    </w:p>
    <w:p w14:paraId="4DB82E08" w14:textId="77777777" w:rsidR="000D0A97" w:rsidRPr="00626686" w:rsidRDefault="002C19A0" w:rsidP="002C19A0">
      <w:pPr>
        <w:autoSpaceDE w:val="0"/>
        <w:autoSpaceDN w:val="0"/>
        <w:adjustRightInd w:val="0"/>
        <w:rPr>
          <w:rFonts w:cs="Arial"/>
          <w:iCs/>
          <w:szCs w:val="22"/>
        </w:rPr>
      </w:pPr>
      <w:r w:rsidRPr="00626686">
        <w:rPr>
          <w:rFonts w:cs="Arial"/>
          <w:b/>
          <w:bCs/>
          <w:iCs/>
          <w:szCs w:val="22"/>
        </w:rPr>
        <w:t>Os acordes de 7ª da dominante são acordes formados no 5</w:t>
      </w:r>
      <w:r w:rsidRPr="00626686">
        <w:rPr>
          <w:rFonts w:cs="Arial"/>
          <w:b/>
          <w:bCs/>
          <w:szCs w:val="22"/>
          <w:shd w:val="clear" w:color="auto" w:fill="FFFFFF"/>
        </w:rPr>
        <w:t>º</w:t>
      </w:r>
      <w:r w:rsidRPr="00626686">
        <w:rPr>
          <w:rFonts w:cs="Arial"/>
          <w:b/>
          <w:bCs/>
          <w:iCs/>
          <w:szCs w:val="22"/>
        </w:rPr>
        <w:t xml:space="preserve"> grau de uma tonalidade</w:t>
      </w:r>
      <w:r w:rsidR="000D0A97" w:rsidRPr="00626686">
        <w:rPr>
          <w:rFonts w:cs="Arial"/>
          <w:b/>
          <w:bCs/>
          <w:iCs/>
          <w:szCs w:val="22"/>
        </w:rPr>
        <w:t>, certo?</w:t>
      </w:r>
      <w:r w:rsidRPr="00626686">
        <w:rPr>
          <w:rFonts w:cs="Arial"/>
          <w:iCs/>
          <w:szCs w:val="22"/>
        </w:rPr>
        <w:t xml:space="preserve"> </w:t>
      </w:r>
    </w:p>
    <w:p w14:paraId="2DCACD63" w14:textId="77777777" w:rsidR="000D0A97" w:rsidRPr="00626686" w:rsidRDefault="000D0A97" w:rsidP="002C19A0">
      <w:pPr>
        <w:autoSpaceDE w:val="0"/>
        <w:autoSpaceDN w:val="0"/>
        <w:adjustRightInd w:val="0"/>
        <w:rPr>
          <w:rFonts w:cs="Arial"/>
          <w:iCs/>
          <w:szCs w:val="22"/>
        </w:rPr>
      </w:pPr>
    </w:p>
    <w:p w14:paraId="583618B1" w14:textId="77777777" w:rsidR="002C19A0" w:rsidRPr="00626686" w:rsidRDefault="002C19A0" w:rsidP="002C19A0">
      <w:pPr>
        <w:autoSpaceDE w:val="0"/>
        <w:autoSpaceDN w:val="0"/>
        <w:adjustRightInd w:val="0"/>
        <w:rPr>
          <w:rFonts w:cs="Arial"/>
          <w:iCs/>
          <w:szCs w:val="22"/>
        </w:rPr>
      </w:pPr>
      <w:r w:rsidRPr="00626686">
        <w:rPr>
          <w:rFonts w:cs="Arial"/>
          <w:iCs/>
          <w:szCs w:val="22"/>
        </w:rPr>
        <w:t>No caso de Fá maior, Dó é o 5</w:t>
      </w:r>
      <w:r w:rsidRPr="00626686">
        <w:rPr>
          <w:rFonts w:cs="Arial"/>
          <w:szCs w:val="22"/>
          <w:shd w:val="clear" w:color="auto" w:fill="FFFFFF"/>
        </w:rPr>
        <w:t>º</w:t>
      </w:r>
      <w:r w:rsidRPr="00626686">
        <w:rPr>
          <w:rFonts w:cs="Arial"/>
          <w:iCs/>
          <w:szCs w:val="22"/>
        </w:rPr>
        <w:t xml:space="preserve"> grau, vamos ver?</w:t>
      </w:r>
    </w:p>
    <w:p w14:paraId="2E5E3450" w14:textId="77777777" w:rsidR="002C19A0" w:rsidRPr="00626686" w:rsidRDefault="002C19A0" w:rsidP="002C19A0">
      <w:pPr>
        <w:autoSpaceDE w:val="0"/>
        <w:autoSpaceDN w:val="0"/>
        <w:adjustRightInd w:val="0"/>
        <w:rPr>
          <w:rFonts w:cs="Arial"/>
          <w:iCs/>
          <w:szCs w:val="22"/>
        </w:rPr>
      </w:pPr>
      <w:r w:rsidRPr="00626686">
        <w:rPr>
          <w:rFonts w:cs="Arial"/>
          <w:iCs/>
          <w:szCs w:val="22"/>
        </w:rPr>
        <w:t xml:space="preserve">Fá, Sol, Lá, Sib, Dó – 1, 2, 3, 4, 5 </w:t>
      </w:r>
    </w:p>
    <w:p w14:paraId="6F09BE1F" w14:textId="77777777" w:rsidR="002C19A0" w:rsidRPr="00626686" w:rsidRDefault="002C19A0" w:rsidP="002C19A0">
      <w:pPr>
        <w:autoSpaceDE w:val="0"/>
        <w:autoSpaceDN w:val="0"/>
        <w:adjustRightInd w:val="0"/>
        <w:rPr>
          <w:rFonts w:cs="Arial"/>
          <w:iCs/>
          <w:szCs w:val="22"/>
        </w:rPr>
      </w:pPr>
    </w:p>
    <w:p w14:paraId="63CF9C07" w14:textId="77777777" w:rsidR="002C19A0" w:rsidRPr="00626686" w:rsidRDefault="002C19A0" w:rsidP="002C19A0">
      <w:pPr>
        <w:autoSpaceDE w:val="0"/>
        <w:autoSpaceDN w:val="0"/>
        <w:adjustRightInd w:val="0"/>
        <w:rPr>
          <w:rFonts w:cs="Arial"/>
          <w:bCs/>
          <w:szCs w:val="22"/>
        </w:rPr>
      </w:pPr>
      <w:r w:rsidRPr="00626686">
        <w:rPr>
          <w:rFonts w:cs="Arial"/>
          <w:iCs/>
          <w:szCs w:val="22"/>
        </w:rPr>
        <w:t>Então se tocarmos uma música em Fá, e utilizarmos o acorde de Dó maior com 7 menor, pode ter certeza que estaremos utilizando o</w:t>
      </w:r>
      <w:r w:rsidRPr="00626686">
        <w:rPr>
          <w:rFonts w:cs="Arial"/>
          <w:i/>
          <w:szCs w:val="22"/>
        </w:rPr>
        <w:t xml:space="preserve"> </w:t>
      </w:r>
      <w:r w:rsidRPr="00626686">
        <w:rPr>
          <w:rFonts w:cs="Arial"/>
          <w:b/>
          <w:bCs/>
          <w:i/>
          <w:szCs w:val="22"/>
        </w:rPr>
        <w:t>Acorde de sétima da</w:t>
      </w:r>
      <w:r w:rsidRPr="00626686">
        <w:rPr>
          <w:rFonts w:cs="Arial"/>
          <w:i/>
          <w:szCs w:val="22"/>
        </w:rPr>
        <w:t xml:space="preserve"> </w:t>
      </w:r>
      <w:r w:rsidR="000D0A97" w:rsidRPr="00626686">
        <w:rPr>
          <w:rFonts w:cs="Arial"/>
          <w:b/>
          <w:bCs/>
          <w:i/>
          <w:szCs w:val="22"/>
        </w:rPr>
        <w:t xml:space="preserve">dominante, </w:t>
      </w:r>
      <w:r w:rsidR="000D0A97" w:rsidRPr="00626686">
        <w:rPr>
          <w:rFonts w:cs="Arial"/>
          <w:bCs/>
          <w:szCs w:val="22"/>
        </w:rPr>
        <w:t>e que esse acorde estará chamando a Tônica.</w:t>
      </w:r>
    </w:p>
    <w:p w14:paraId="2EA1A09F" w14:textId="77777777" w:rsidR="002C19A0" w:rsidRPr="00626686" w:rsidRDefault="002C19A0" w:rsidP="002C19A0">
      <w:pPr>
        <w:rPr>
          <w:rFonts w:cs="Arial"/>
          <w:iCs/>
          <w:color w:val="FF0000"/>
          <w:szCs w:val="22"/>
        </w:rPr>
      </w:pPr>
    </w:p>
    <w:p w14:paraId="35236D0C" w14:textId="304611B2" w:rsidR="002C19A0" w:rsidRDefault="002C19A0" w:rsidP="002C19A0">
      <w:pPr>
        <w:autoSpaceDE w:val="0"/>
        <w:autoSpaceDN w:val="0"/>
        <w:adjustRightInd w:val="0"/>
        <w:rPr>
          <w:rFonts w:cs="Arial"/>
          <w:i/>
          <w:szCs w:val="22"/>
        </w:rPr>
      </w:pPr>
      <w:r w:rsidRPr="00626686">
        <w:rPr>
          <w:rFonts w:cs="Arial"/>
          <w:iCs/>
          <w:szCs w:val="22"/>
        </w:rPr>
        <w:t>Mas e se fizermos o acorde F7 (Fá com sétima menor)? Nesse caso estaremos somente util</w:t>
      </w:r>
      <w:r w:rsidR="00F02CE4" w:rsidRPr="00626686">
        <w:rPr>
          <w:rFonts w:cs="Arial"/>
          <w:iCs/>
          <w:szCs w:val="22"/>
        </w:rPr>
        <w:t>izando uma tétrade, mas não especific</w:t>
      </w:r>
      <w:r w:rsidRPr="00626686">
        <w:rPr>
          <w:rFonts w:cs="Arial"/>
          <w:iCs/>
          <w:szCs w:val="22"/>
        </w:rPr>
        <w:t xml:space="preserve">amente o </w:t>
      </w:r>
      <w:r w:rsidRPr="00626686">
        <w:rPr>
          <w:rFonts w:cs="Arial"/>
          <w:i/>
          <w:szCs w:val="22"/>
        </w:rPr>
        <w:t>acorde de sétima da dominante.</w:t>
      </w:r>
    </w:p>
    <w:p w14:paraId="0B219A1B" w14:textId="77777777" w:rsidR="00A75E6F" w:rsidRPr="001E2006" w:rsidRDefault="00A75E6F" w:rsidP="002C19A0">
      <w:pPr>
        <w:autoSpaceDE w:val="0"/>
        <w:autoSpaceDN w:val="0"/>
        <w:adjustRightInd w:val="0"/>
        <w:rPr>
          <w:rFonts w:cs="Arial"/>
          <w:i/>
          <w:szCs w:val="22"/>
        </w:rPr>
      </w:pPr>
    </w:p>
    <w:p w14:paraId="4CC216D0" w14:textId="662F9A6D" w:rsidR="00F02CE4" w:rsidRPr="00624A3D" w:rsidRDefault="00F02CE4" w:rsidP="00624A3D">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59" w:name="_Toc70064141"/>
      <w:bookmarkStart w:id="160" w:name="_Toc99392355"/>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Descobrindo a dominante</w:t>
      </w:r>
      <w:bookmarkEnd w:id="159"/>
      <w:bookmarkEnd w:id="160"/>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4CF219F4" w14:textId="7777777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Nós sabemos que você já aprendeu vários acordes ao longo de nossa caminhada, também aprendeu sobre intervalos, graus e até campo harmônico!</w:t>
      </w:r>
    </w:p>
    <w:p w14:paraId="7EDA9129" w14:textId="7777777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Por isso, vamos tentar colocar em prática a nossa memória e conhecimento:</w:t>
      </w:r>
    </w:p>
    <w:p w14:paraId="21FFC4D6" w14:textId="77777777" w:rsidR="00F02CE4" w:rsidRPr="0088074D" w:rsidRDefault="00F02CE4" w:rsidP="002C19A0">
      <w:pPr>
        <w:pStyle w:val="SemEspaamento"/>
        <w:rPr>
          <w:rFonts w:ascii="Arial" w:eastAsia="Times New Roman" w:hAnsi="Arial" w:cs="Arial"/>
          <w:szCs w:val="24"/>
          <w:lang w:eastAsia="ar-SA"/>
        </w:rPr>
      </w:pPr>
    </w:p>
    <w:p w14:paraId="6C2F11CB" w14:textId="45A1E13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Calcule o 5</w:t>
      </w:r>
      <w:r w:rsidR="006D2D73" w:rsidRPr="0088074D">
        <w:rPr>
          <w:rFonts w:ascii="Arial" w:eastAsia="Times New Roman" w:hAnsi="Arial" w:cs="Arial"/>
          <w:szCs w:val="24"/>
          <w:lang w:eastAsia="ar-SA"/>
        </w:rPr>
        <w:t>º</w:t>
      </w:r>
      <w:r w:rsidRPr="0088074D">
        <w:rPr>
          <w:rFonts w:ascii="Arial" w:eastAsia="Times New Roman" w:hAnsi="Arial" w:cs="Arial"/>
          <w:szCs w:val="24"/>
          <w:lang w:eastAsia="ar-SA"/>
        </w:rPr>
        <w:t xml:space="preserve"> grau das seguintes notas abaixo:</w:t>
      </w:r>
    </w:p>
    <w:p w14:paraId="64CA8098" w14:textId="77777777" w:rsidR="00F02CE4" w:rsidRPr="0088074D" w:rsidRDefault="00F02CE4" w:rsidP="002C19A0">
      <w:pPr>
        <w:pStyle w:val="SemEspaamento"/>
        <w:rPr>
          <w:rFonts w:ascii="Arial" w:eastAsia="Times New Roman" w:hAnsi="Arial" w:cs="Arial"/>
          <w:szCs w:val="24"/>
          <w:lang w:eastAsia="ar-SA"/>
        </w:rPr>
      </w:pPr>
    </w:p>
    <w:p w14:paraId="40D6C01D" w14:textId="04AD4295"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Dó –</w:t>
      </w:r>
      <w:r w:rsidR="00FC5F96"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Ré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Mi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Fá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Sol – </w:t>
      </w:r>
    </w:p>
    <w:p w14:paraId="0994FB98" w14:textId="77777777" w:rsidR="00FC5F96" w:rsidRPr="0088074D" w:rsidRDefault="00FC5F96" w:rsidP="002C19A0">
      <w:pPr>
        <w:pStyle w:val="SemEspaamento"/>
        <w:rPr>
          <w:rFonts w:ascii="Arial" w:eastAsia="Times New Roman" w:hAnsi="Arial" w:cs="Arial"/>
          <w:szCs w:val="24"/>
          <w:lang w:eastAsia="ar-SA"/>
        </w:rPr>
      </w:pPr>
    </w:p>
    <w:p w14:paraId="3384AEA4" w14:textId="77777777" w:rsidR="00F02CE4" w:rsidRPr="0088074D" w:rsidRDefault="00FC5F96"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Agora, toque as seguintes sequências de acorde e tente perceber a sensação de necessidade de </w:t>
      </w:r>
      <w:r w:rsidR="00587812" w:rsidRPr="0088074D">
        <w:rPr>
          <w:rFonts w:ascii="Arial" w:eastAsia="Times New Roman" w:hAnsi="Arial" w:cs="Arial"/>
          <w:szCs w:val="24"/>
          <w:lang w:eastAsia="ar-SA"/>
        </w:rPr>
        <w:t xml:space="preserve">ouvir </w:t>
      </w:r>
      <w:r w:rsidRPr="0088074D">
        <w:rPr>
          <w:rFonts w:ascii="Arial" w:eastAsia="Times New Roman" w:hAnsi="Arial" w:cs="Arial"/>
          <w:szCs w:val="24"/>
          <w:lang w:eastAsia="ar-SA"/>
        </w:rPr>
        <w:t>a tônica após os acordes da dominante e de sétima da dominante</w:t>
      </w:r>
      <w:r w:rsidR="00587812" w:rsidRPr="0088074D">
        <w:rPr>
          <w:rFonts w:ascii="Arial" w:eastAsia="Times New Roman" w:hAnsi="Arial" w:cs="Arial"/>
          <w:szCs w:val="24"/>
          <w:lang w:eastAsia="ar-SA"/>
        </w:rPr>
        <w:t xml:space="preserve"> serem tocados</w:t>
      </w:r>
      <w:r w:rsidRPr="0088074D">
        <w:rPr>
          <w:rFonts w:ascii="Arial" w:eastAsia="Times New Roman" w:hAnsi="Arial" w:cs="Arial"/>
          <w:szCs w:val="24"/>
          <w:lang w:eastAsia="ar-SA"/>
        </w:rPr>
        <w:t>.</w:t>
      </w:r>
    </w:p>
    <w:p w14:paraId="042C9ACE" w14:textId="77777777" w:rsidR="00587812" w:rsidRPr="0088074D" w:rsidRDefault="00587812" w:rsidP="002C19A0">
      <w:pPr>
        <w:pStyle w:val="SemEspaamento"/>
        <w:rPr>
          <w:rFonts w:ascii="Arial" w:eastAsia="Times New Roman" w:hAnsi="Arial" w:cs="Arial"/>
          <w:szCs w:val="24"/>
          <w:lang w:eastAsia="ar-SA"/>
        </w:rPr>
      </w:pPr>
    </w:p>
    <w:p w14:paraId="3E3B806A" w14:textId="77777777" w:rsidR="00F02CE4"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C – </w:t>
      </w:r>
      <w:r w:rsidR="00626686" w:rsidRPr="0088074D">
        <w:rPr>
          <w:rFonts w:ascii="Arial" w:eastAsia="Times New Roman" w:hAnsi="Arial" w:cs="Arial"/>
          <w:szCs w:val="24"/>
          <w:lang w:eastAsia="ar-SA"/>
        </w:rPr>
        <w:t xml:space="preserve">F </w:t>
      </w:r>
      <w:r w:rsidRPr="0088074D">
        <w:rPr>
          <w:rFonts w:ascii="Arial" w:eastAsia="Times New Roman" w:hAnsi="Arial" w:cs="Arial"/>
          <w:szCs w:val="24"/>
          <w:lang w:eastAsia="ar-SA"/>
        </w:rPr>
        <w:t>– G7 –</w:t>
      </w:r>
    </w:p>
    <w:p w14:paraId="0BBA4976" w14:textId="77777777" w:rsidR="00587812" w:rsidRPr="0088074D" w:rsidRDefault="00587812" w:rsidP="002C19A0">
      <w:pPr>
        <w:pStyle w:val="SemEspaamento"/>
        <w:rPr>
          <w:rFonts w:ascii="Arial" w:eastAsia="Times New Roman" w:hAnsi="Arial" w:cs="Arial"/>
          <w:szCs w:val="24"/>
          <w:lang w:eastAsia="ar-SA"/>
        </w:rPr>
      </w:pPr>
    </w:p>
    <w:p w14:paraId="04A0FD60" w14:textId="77777777"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F – B</w:t>
      </w:r>
      <w:r w:rsidR="00626686" w:rsidRPr="0088074D">
        <w:rPr>
          <w:rFonts w:ascii="Arial" w:eastAsia="Times New Roman" w:hAnsi="Arial" w:cs="Arial"/>
          <w:szCs w:val="24"/>
          <w:lang w:eastAsia="ar-SA"/>
        </w:rPr>
        <w:t>b</w:t>
      </w:r>
      <w:r w:rsidRPr="0088074D">
        <w:rPr>
          <w:rFonts w:ascii="Arial" w:eastAsia="Times New Roman" w:hAnsi="Arial" w:cs="Arial"/>
          <w:szCs w:val="24"/>
          <w:lang w:eastAsia="ar-SA"/>
        </w:rPr>
        <w:t xml:space="preserve"> – C –</w:t>
      </w:r>
    </w:p>
    <w:p w14:paraId="2F25069F" w14:textId="77777777" w:rsidR="00587812" w:rsidRPr="0088074D" w:rsidRDefault="00587812" w:rsidP="002C19A0">
      <w:pPr>
        <w:pStyle w:val="SemEspaamento"/>
        <w:rPr>
          <w:rFonts w:ascii="Arial" w:eastAsia="Times New Roman" w:hAnsi="Arial" w:cs="Arial"/>
          <w:szCs w:val="24"/>
          <w:lang w:eastAsia="ar-SA"/>
        </w:rPr>
      </w:pPr>
    </w:p>
    <w:p w14:paraId="3A7BC4D3" w14:textId="77777777"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A</w:t>
      </w:r>
      <w:r w:rsidR="00626686"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845C43" w:rsidRPr="0088074D">
        <w:rPr>
          <w:rFonts w:ascii="Arial" w:eastAsia="Times New Roman" w:hAnsi="Arial" w:cs="Arial"/>
          <w:szCs w:val="24"/>
          <w:lang w:eastAsia="ar-SA"/>
        </w:rPr>
        <w:t xml:space="preserve">F# - </w:t>
      </w:r>
      <w:r w:rsidRPr="0088074D">
        <w:rPr>
          <w:rFonts w:ascii="Arial" w:eastAsia="Times New Roman" w:hAnsi="Arial" w:cs="Arial"/>
          <w:szCs w:val="24"/>
          <w:lang w:eastAsia="ar-SA"/>
        </w:rPr>
        <w:t>E7 –</w:t>
      </w:r>
    </w:p>
    <w:p w14:paraId="393A9BEF" w14:textId="77777777" w:rsidR="00587812" w:rsidRPr="0088074D" w:rsidRDefault="00587812" w:rsidP="002C19A0">
      <w:pPr>
        <w:pStyle w:val="SemEspaamento"/>
        <w:rPr>
          <w:rFonts w:ascii="Arial" w:eastAsia="Times New Roman" w:hAnsi="Arial" w:cs="Arial"/>
          <w:szCs w:val="24"/>
          <w:lang w:eastAsia="ar-SA"/>
        </w:rPr>
      </w:pPr>
    </w:p>
    <w:p w14:paraId="0B7797F8" w14:textId="1DE90222" w:rsidR="00CA470E" w:rsidRDefault="00626686" w:rsidP="00845C43">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D – G – A </w:t>
      </w:r>
      <w:r w:rsidR="00CA470E" w:rsidRPr="0088074D">
        <w:rPr>
          <w:rFonts w:ascii="Arial" w:eastAsia="Times New Roman" w:hAnsi="Arial" w:cs="Arial"/>
          <w:szCs w:val="24"/>
          <w:lang w:eastAsia="ar-SA"/>
        </w:rPr>
        <w:t>–</w:t>
      </w:r>
      <w:r w:rsidRPr="0088074D">
        <w:rPr>
          <w:rFonts w:ascii="Arial" w:eastAsia="Times New Roman" w:hAnsi="Arial" w:cs="Arial"/>
          <w:szCs w:val="24"/>
          <w:lang w:eastAsia="ar-SA"/>
        </w:rPr>
        <w:t xml:space="preserve"> </w:t>
      </w:r>
    </w:p>
    <w:p w14:paraId="5D8BD06A" w14:textId="77777777" w:rsidR="0088074D" w:rsidRPr="0088074D" w:rsidRDefault="0088074D" w:rsidP="00845C43">
      <w:pPr>
        <w:pStyle w:val="SemEspaamento"/>
        <w:rPr>
          <w:rFonts w:ascii="Arial" w:eastAsia="Times New Roman" w:hAnsi="Arial" w:cs="Arial"/>
          <w:szCs w:val="24"/>
          <w:lang w:eastAsia="ar-SA"/>
        </w:rPr>
      </w:pPr>
    </w:p>
    <w:p w14:paraId="5F913B22" w14:textId="0F038E86" w:rsidR="00D846C0" w:rsidRDefault="00D846C0" w:rsidP="00845C43">
      <w:pPr>
        <w:pStyle w:val="SemEspaamento"/>
        <w:rPr>
          <w:rFonts w:ascii="Arial" w:eastAsia="Times New Roman" w:hAnsi="Arial" w:cs="Arial"/>
          <w:sz w:val="24"/>
          <w:szCs w:val="24"/>
          <w:lang w:eastAsia="ar-SA"/>
        </w:rPr>
      </w:pPr>
      <w:r w:rsidRPr="005777FE">
        <w:rPr>
          <w:b/>
          <w:bCs/>
          <w:noProof/>
          <w:sz w:val="28"/>
          <w:szCs w:val="32"/>
          <w:lang w:eastAsia="pt-BR"/>
        </w:rPr>
        <mc:AlternateContent>
          <mc:Choice Requires="wps">
            <w:drawing>
              <wp:anchor distT="0" distB="0" distL="114300" distR="114300" simplePos="0" relativeHeight="251792384" behindDoc="1" locked="0" layoutInCell="1" allowOverlap="1" wp14:anchorId="3EBF5338" wp14:editId="7DDC12A6">
                <wp:simplePos x="0" y="0"/>
                <wp:positionH relativeFrom="margin">
                  <wp:posOffset>333995</wp:posOffset>
                </wp:positionH>
                <wp:positionV relativeFrom="paragraph">
                  <wp:posOffset>112158</wp:posOffset>
                </wp:positionV>
                <wp:extent cx="4752636" cy="754557"/>
                <wp:effectExtent l="0" t="0" r="10160" b="26670"/>
                <wp:wrapNone/>
                <wp:docPr id="1104" name="Retângulo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2636" cy="754557"/>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328E6" id="Retângulo 1104" o:spid="_x0000_s1026" style="position:absolute;margin-left:26.3pt;margin-top:8.85pt;width:374.2pt;height:59.4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" fillcolor="#ffd961" strokecolor="#974706 [1609]" strokeweight="2pt">
                <v:path arrowok="t"/>
                <w10:wrap anchorx="margin"/>
              </v:rect>
            </w:pict>
          </mc:Fallback>
        </mc:AlternateContent>
      </w:r>
    </w:p>
    <w:p w14:paraId="627CF690" w14:textId="6717B9EF" w:rsidR="00D846C0" w:rsidRDefault="00D846C0" w:rsidP="00D846C0">
      <w:pPr>
        <w:pStyle w:val="SemEspaamento"/>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Aula </w:t>
      </w:r>
      <w:r w:rsidR="00176243">
        <w:rPr>
          <w:rFonts w:ascii="Arial" w:eastAsia="Times New Roman" w:hAnsi="Arial" w:cs="Arial"/>
          <w:sz w:val="24"/>
          <w:szCs w:val="24"/>
          <w:lang w:eastAsia="ar-SA"/>
        </w:rPr>
        <w:t>para execução do exercício anterior</w:t>
      </w:r>
    </w:p>
    <w:p w14:paraId="733D2BA9" w14:textId="77777777" w:rsidR="00D846C0" w:rsidRDefault="00D846C0" w:rsidP="00845C43">
      <w:pPr>
        <w:pStyle w:val="SemEspaamento"/>
        <w:rPr>
          <w:rFonts w:ascii="Arial" w:eastAsia="Times New Roman" w:hAnsi="Arial" w:cs="Arial"/>
          <w:sz w:val="24"/>
          <w:szCs w:val="24"/>
          <w:lang w:eastAsia="ar-SA"/>
        </w:rPr>
      </w:pPr>
    </w:p>
    <w:p w14:paraId="26243BD4" w14:textId="23E7CB5E" w:rsidR="00D846C0" w:rsidRDefault="000B7A75" w:rsidP="00624A3D">
      <w:pPr>
        <w:pStyle w:val="SemEspaamento"/>
        <w:jc w:val="center"/>
        <w:rPr>
          <w:rStyle w:val="Hyperlink"/>
          <w:rFonts w:ascii="Arial" w:eastAsia="Times New Roman" w:hAnsi="Arial" w:cs="Arial"/>
          <w:sz w:val="18"/>
          <w:szCs w:val="18"/>
          <w:lang w:eastAsia="ar-SA"/>
        </w:rPr>
      </w:pPr>
      <w:hyperlink r:id="rId267" w:history="1">
        <w:r w:rsidR="00D846C0" w:rsidRPr="00D846C0">
          <w:rPr>
            <w:rStyle w:val="Hyperlink"/>
            <w:rFonts w:ascii="Arial" w:eastAsia="Times New Roman" w:hAnsi="Arial" w:cs="Arial"/>
            <w:sz w:val="18"/>
            <w:szCs w:val="18"/>
            <w:lang w:eastAsia="ar-SA"/>
          </w:rPr>
          <w:t>https://www.youtube.com/watch?v=dbLVol3w1Os&amp;ab_channel=ProjetoS%C3%A3oTiago</w:t>
        </w:r>
      </w:hyperlink>
    </w:p>
    <w:p w14:paraId="05F0B2E3" w14:textId="77777777" w:rsidR="004C1AF1" w:rsidRPr="00624A3D" w:rsidRDefault="004C1AF1" w:rsidP="00624A3D">
      <w:pPr>
        <w:pStyle w:val="SemEspaamento"/>
        <w:jc w:val="center"/>
        <w:rPr>
          <w:rFonts w:ascii="Arial" w:eastAsia="Times New Roman" w:hAnsi="Arial" w:cs="Arial"/>
          <w:sz w:val="18"/>
          <w:szCs w:val="18"/>
          <w:lang w:eastAsia="ar-SA"/>
        </w:rPr>
      </w:pPr>
    </w:p>
    <w:p w14:paraId="5A87E704" w14:textId="0919DAD9" w:rsidR="00A841B5" w:rsidRPr="002C19A0" w:rsidRDefault="00845C43" w:rsidP="002C19A0">
      <w:pPr>
        <w:pStyle w:val="Subttulo"/>
        <w:outlineLvl w:val="1"/>
        <w:rPr>
          <w:rFonts w:eastAsia="Times New Roman" w:cs="Times New Roman"/>
          <w:bCs/>
          <w:color w:val="E36C0A" w:themeColor="accent6" w:themeShade="BF"/>
          <w:spacing w:val="0"/>
          <w:kern w:val="36"/>
          <w:szCs w:val="44"/>
          <w:lang w:eastAsia="pt-BR"/>
        </w:rPr>
      </w:pPr>
      <w:bookmarkStart w:id="161" w:name="_Toc70064142"/>
      <w:bookmarkStart w:id="162" w:name="_Toc99392356"/>
      <w:r>
        <w:rPr>
          <w:rFonts w:eastAsia="Times New Roman" w:cs="Times New Roman"/>
          <w:bCs/>
          <w:color w:val="E36C0A" w:themeColor="accent6" w:themeShade="BF"/>
          <w:spacing w:val="0"/>
          <w:kern w:val="36"/>
          <w:szCs w:val="44"/>
          <w:lang w:eastAsia="pt-BR"/>
        </w:rPr>
        <w:lastRenderedPageBreak/>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.3</w:t>
      </w:r>
      <w:r>
        <w:rPr>
          <w:rFonts w:eastAsia="Times New Roman" w:cs="Times New Roman"/>
          <w:bCs/>
          <w:color w:val="E36C0A" w:themeColor="accent6" w:themeShade="BF"/>
          <w:spacing w:val="0"/>
          <w:kern w:val="36"/>
          <w:szCs w:val="44"/>
          <w:lang w:eastAsia="pt-BR"/>
        </w:rPr>
        <w:t xml:space="preserve"> - </w:t>
      </w:r>
      <w:r w:rsidR="002C19A0">
        <w:rPr>
          <w:rFonts w:eastAsia="Times New Roman" w:cs="Times New Roman"/>
          <w:bCs/>
          <w:color w:val="E36C0A" w:themeColor="accent6" w:themeShade="BF"/>
          <w:spacing w:val="0"/>
          <w:kern w:val="36"/>
          <w:szCs w:val="44"/>
          <w:lang w:eastAsia="pt-BR"/>
        </w:rPr>
        <w:t>Quadro</w:t>
      </w:r>
      <w:r w:rsidR="001C5756">
        <w:rPr>
          <w:rFonts w:eastAsia="Times New Roman" w:cs="Times New Roman"/>
          <w:bCs/>
          <w:color w:val="E36C0A" w:themeColor="accent6" w:themeShade="BF"/>
          <w:spacing w:val="0"/>
          <w:kern w:val="36"/>
          <w:szCs w:val="44"/>
          <w:lang w:eastAsia="pt-BR"/>
        </w:rPr>
        <w:t>s</w:t>
      </w:r>
      <w:r w:rsidR="002C19A0">
        <w:rPr>
          <w:rFonts w:eastAsia="Times New Roman" w:cs="Times New Roman"/>
          <w:bCs/>
          <w:color w:val="E36C0A" w:themeColor="accent6" w:themeShade="BF"/>
          <w:spacing w:val="0"/>
          <w:kern w:val="36"/>
          <w:szCs w:val="44"/>
          <w:lang w:eastAsia="pt-BR"/>
        </w:rPr>
        <w:t xml:space="preserve"> de Tríades e Tétrades</w:t>
      </w:r>
      <w:bookmarkEnd w:id="161"/>
      <w:bookmarkEnd w:id="162"/>
    </w:p>
    <w:p w14:paraId="33405E6B" w14:textId="2479540C" w:rsidR="00555CB0" w:rsidRDefault="00555CB0" w:rsidP="002C19A0">
      <w:pPr>
        <w:rPr>
          <w:lang w:eastAsia="pt-BR"/>
        </w:rPr>
      </w:pPr>
    </w:p>
    <w:p w14:paraId="4772EDBC" w14:textId="77777777" w:rsidR="002C19A0" w:rsidRDefault="001C5756" w:rsidP="002C19A0">
      <w:pPr>
        <w:rPr>
          <w:lang w:eastAsia="pt-BR"/>
        </w:rPr>
      </w:pPr>
      <w:r>
        <w:rPr>
          <w:lang w:eastAsia="pt-BR"/>
        </w:rPr>
        <w:t>Quadro de Tríades:</w:t>
      </w:r>
    </w:p>
    <w:p w14:paraId="3E1FA90C" w14:textId="442900FA" w:rsidR="00670FCD" w:rsidRPr="00670FCD" w:rsidRDefault="00670FCD" w:rsidP="002C19A0">
      <w:pPr>
        <w:rPr>
          <w:color w:val="FF0000"/>
          <w:lang w:eastAsia="pt-BR"/>
        </w:rPr>
      </w:pPr>
    </w:p>
    <w:p w14:paraId="5759D922" w14:textId="5FEB1754" w:rsidR="00555CB0" w:rsidRPr="00132377" w:rsidRDefault="00C16211" w:rsidP="00C16211">
      <w:pPr>
        <w:jc w:val="center"/>
        <w:rPr>
          <w:color w:val="FF0000"/>
          <w:lang w:eastAsia="pt-BR"/>
        </w:rPr>
      </w:pPr>
      <w:r w:rsidRPr="00132377">
        <w:rPr>
          <w:noProof/>
          <w:color w:val="FF0000"/>
          <w:lang w:eastAsia="pt-BR"/>
        </w:rPr>
        <w:drawing>
          <wp:inline distT="0" distB="0" distL="0" distR="0" wp14:anchorId="5E5810E9" wp14:editId="3930A00F">
            <wp:extent cx="5200650" cy="4447516"/>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02112" cy="4448766"/>
                    </a:xfrm>
                    <a:prstGeom prst="rect">
                      <a:avLst/>
                    </a:prstGeom>
                    <a:noFill/>
                    <a:ln>
                      <a:noFill/>
                    </a:ln>
                  </pic:spPr>
                </pic:pic>
              </a:graphicData>
            </a:graphic>
          </wp:inline>
        </w:drawing>
      </w:r>
    </w:p>
    <w:p w14:paraId="2CEBCE29" w14:textId="58EAD638" w:rsidR="00627FC6" w:rsidRPr="00132377" w:rsidRDefault="00627FC6" w:rsidP="00627FC6"/>
    <w:p w14:paraId="6D50C871" w14:textId="1292A4AF" w:rsidR="00555CB0" w:rsidRPr="00132377" w:rsidRDefault="00845C43" w:rsidP="00555CB0">
      <w:pPr>
        <w:pStyle w:val="Legenda"/>
        <w:jc w:val="center"/>
        <w:rPr>
          <w:color w:val="FF9900"/>
        </w:rPr>
      </w:pPr>
      <w:r w:rsidRPr="00132377">
        <w:t>Figura 2</w:t>
      </w:r>
      <w:r w:rsidR="00F85590" w:rsidRPr="00132377">
        <w:t>5</w:t>
      </w:r>
      <w:r w:rsidR="00555CB0" w:rsidRPr="00132377">
        <w:t>.3.1</w:t>
      </w:r>
    </w:p>
    <w:p w14:paraId="4F26972D" w14:textId="77777777" w:rsidR="001C5756" w:rsidRPr="00132377" w:rsidRDefault="001C5756" w:rsidP="00627FC6"/>
    <w:p w14:paraId="318B760B" w14:textId="77777777" w:rsidR="00F85451" w:rsidRPr="00762D9A" w:rsidRDefault="00670FCD" w:rsidP="00627FC6">
      <w:r w:rsidRPr="00132377">
        <w:t>Como vimos nesse quadro, algumas notas possuem o símbolo</w:t>
      </w:r>
      <w:r w:rsidRPr="00762D9A">
        <w:t xml:space="preserve"> de bemol (b) e o símbolo de sustenido (#), os quais nós já estamos</w:t>
      </w:r>
      <w:r w:rsidR="00F85451" w:rsidRPr="00762D9A">
        <w:t xml:space="preserve"> habituados. Mas, alguns símbolos estamos vendo pela primeira vez, são o Dobrado bemol e Dobrado Sustenido. Em algumas formações de acorde o símbolo de bemol (b) aparece duas vezes, dessa forma ele não se configura mais como somente bemol, mas como Dobrado Bemol. E em outras formações de acorde temos um X, o qual representa o Sustenido Dobrado. O sustenido e o bemol dobrados, só irão aumentar o número de semitons acrescentados ou diminuídos de uma nota. Exemplo:</w:t>
      </w:r>
    </w:p>
    <w:p w14:paraId="762718BD" w14:textId="77855FD1" w:rsidR="00F85451" w:rsidRPr="00762D9A" w:rsidRDefault="00F85451" w:rsidP="00627FC6">
      <w:r w:rsidRPr="00762D9A">
        <w:t>Cx (Dó sustenido dobrado) – Ao invés de aumentar somente um semitom à nota Dó, será aumentado dois semitons.</w:t>
      </w:r>
    </w:p>
    <w:p w14:paraId="290AA1C3" w14:textId="7D51C6D6" w:rsidR="00555CB0" w:rsidRDefault="00F85451" w:rsidP="00627FC6">
      <w:r w:rsidRPr="00762D9A">
        <w:t xml:space="preserve">Abb (Lá bemol dobrado) – Ao invés de diminuir somente um semitom à </w:t>
      </w:r>
      <w:r w:rsidR="00A54F1C" w:rsidRPr="00762D9A">
        <w:t>nota Lá</w:t>
      </w:r>
      <w:r w:rsidRPr="00762D9A">
        <w:t>, será diminuído</w:t>
      </w:r>
      <w:r w:rsidR="00A54F1C" w:rsidRPr="00762D9A">
        <w:t>.</w:t>
      </w:r>
      <w:r w:rsidR="00A54F1C">
        <w:t xml:space="preserve"> </w:t>
      </w:r>
    </w:p>
    <w:p w14:paraId="17EC7B73" w14:textId="77777777" w:rsidR="00555CB0" w:rsidRDefault="00555CB0" w:rsidP="00627FC6"/>
    <w:p w14:paraId="6648BACC" w14:textId="77777777" w:rsidR="00555CB0" w:rsidRDefault="00555CB0" w:rsidP="00627FC6"/>
    <w:p w14:paraId="0F332404" w14:textId="77777777" w:rsidR="00555CB0" w:rsidRDefault="00555CB0" w:rsidP="00627FC6"/>
    <w:p w14:paraId="37F96341" w14:textId="77777777" w:rsidR="00555CB0" w:rsidRDefault="00555CB0" w:rsidP="00627FC6"/>
    <w:p w14:paraId="7561781F" w14:textId="77777777" w:rsidR="00555CB0" w:rsidRDefault="00555CB0" w:rsidP="00627FC6"/>
    <w:p w14:paraId="374A305A" w14:textId="77777777" w:rsidR="00555CB0" w:rsidRDefault="00555CB0" w:rsidP="00627FC6"/>
    <w:p w14:paraId="7775BDA4" w14:textId="5F898A74" w:rsidR="00555CB0" w:rsidRDefault="00555CB0" w:rsidP="00627FC6"/>
    <w:p w14:paraId="7AF93895" w14:textId="77777777" w:rsidR="00555CB0" w:rsidRDefault="00555CB0" w:rsidP="00627FC6"/>
    <w:p w14:paraId="45FC9DA5" w14:textId="77777777" w:rsidR="00555CB0" w:rsidRDefault="00555CB0" w:rsidP="00555CB0">
      <w:r>
        <w:lastRenderedPageBreak/>
        <w:t>Quadro de Tétrades:</w:t>
      </w:r>
    </w:p>
    <w:p w14:paraId="0738A3FA" w14:textId="77777777" w:rsidR="00555CB0" w:rsidRDefault="00555CB0" w:rsidP="00555CB0"/>
    <w:p w14:paraId="22F769EA" w14:textId="77777777" w:rsidR="00555CB0" w:rsidRDefault="00555CB0" w:rsidP="00555CB0"/>
    <w:p w14:paraId="08A7036A" w14:textId="5C15F7CA" w:rsidR="00555CB0" w:rsidRPr="00132377" w:rsidRDefault="00C16211" w:rsidP="00762D9A">
      <w:pPr>
        <w:jc w:val="center"/>
      </w:pPr>
      <w:r w:rsidRPr="00132377">
        <w:rPr>
          <w:noProof/>
          <w:lang w:eastAsia="pt-BR"/>
        </w:rPr>
        <w:drawing>
          <wp:inline distT="0" distB="0" distL="0" distR="0" wp14:anchorId="56C1AFF0" wp14:editId="540DD6F3">
            <wp:extent cx="5162542" cy="4834221"/>
            <wp:effectExtent l="0" t="0" r="635" b="508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171582" cy="4842686"/>
                    </a:xfrm>
                    <a:prstGeom prst="rect">
                      <a:avLst/>
                    </a:prstGeom>
                    <a:noFill/>
                    <a:ln>
                      <a:noFill/>
                    </a:ln>
                  </pic:spPr>
                </pic:pic>
              </a:graphicData>
            </a:graphic>
          </wp:inline>
        </w:drawing>
      </w:r>
    </w:p>
    <w:p w14:paraId="0A3A9EFA" w14:textId="12F81619" w:rsidR="00377F73" w:rsidRDefault="00C148DC" w:rsidP="00B3584A">
      <w:pPr>
        <w:pStyle w:val="Legenda"/>
        <w:jc w:val="center"/>
      </w:pPr>
      <w:r w:rsidRPr="00132377">
        <w:t>Figura 2</w:t>
      </w:r>
      <w:r w:rsidR="00F85590" w:rsidRPr="00132377">
        <w:t>5</w:t>
      </w:r>
      <w:r w:rsidR="00555CB0" w:rsidRPr="00132377">
        <w:t>.3.2</w:t>
      </w:r>
    </w:p>
    <w:p w14:paraId="5274779A" w14:textId="591D2377" w:rsidR="00C56483" w:rsidRDefault="00C56483" w:rsidP="00C56483">
      <w:pPr>
        <w:rPr>
          <w:lang w:eastAsia="pt-BR"/>
        </w:rPr>
      </w:pPr>
    </w:p>
    <w:p w14:paraId="4DE661DF" w14:textId="1B8FBE99" w:rsidR="00C56483" w:rsidRDefault="00C56483" w:rsidP="00C56483">
      <w:pPr>
        <w:rPr>
          <w:lang w:eastAsia="pt-BR"/>
        </w:rPr>
      </w:pPr>
    </w:p>
    <w:p w14:paraId="748FC4BA" w14:textId="56EE06EE" w:rsidR="00C56483" w:rsidRDefault="00C56483" w:rsidP="00C56483">
      <w:pPr>
        <w:rPr>
          <w:lang w:eastAsia="pt-BR"/>
        </w:rPr>
      </w:pPr>
    </w:p>
    <w:p w14:paraId="048CB500" w14:textId="31FC00B2" w:rsidR="00C56483" w:rsidRDefault="00C56483" w:rsidP="00C56483">
      <w:pPr>
        <w:rPr>
          <w:lang w:eastAsia="pt-BR"/>
        </w:rPr>
      </w:pPr>
    </w:p>
    <w:p w14:paraId="2BB36D07" w14:textId="1D6A8082" w:rsidR="00C56483" w:rsidRDefault="00C56483" w:rsidP="00C56483">
      <w:pPr>
        <w:rPr>
          <w:lang w:eastAsia="pt-BR"/>
        </w:rPr>
      </w:pPr>
    </w:p>
    <w:p w14:paraId="19D0C256" w14:textId="78BC1F2D" w:rsidR="00C56483" w:rsidRDefault="00C56483" w:rsidP="00C56483">
      <w:pPr>
        <w:rPr>
          <w:lang w:eastAsia="pt-BR"/>
        </w:rPr>
      </w:pPr>
    </w:p>
    <w:p w14:paraId="6404FB8E" w14:textId="2E335A51" w:rsidR="00C56483" w:rsidRDefault="00C56483" w:rsidP="00C56483">
      <w:pPr>
        <w:rPr>
          <w:lang w:eastAsia="pt-BR"/>
        </w:rPr>
      </w:pPr>
    </w:p>
    <w:p w14:paraId="031CA634" w14:textId="7D20C505" w:rsidR="00C56483" w:rsidRDefault="00C56483" w:rsidP="00C56483">
      <w:pPr>
        <w:rPr>
          <w:lang w:eastAsia="pt-BR"/>
        </w:rPr>
      </w:pPr>
    </w:p>
    <w:p w14:paraId="6D33507E" w14:textId="64A3F678" w:rsidR="00C56483" w:rsidRDefault="00C56483" w:rsidP="00C56483">
      <w:pPr>
        <w:rPr>
          <w:lang w:eastAsia="pt-BR"/>
        </w:rPr>
      </w:pPr>
    </w:p>
    <w:p w14:paraId="01334DD0" w14:textId="283CCD7A" w:rsidR="00C56483" w:rsidRDefault="00C56483" w:rsidP="00C56483">
      <w:pPr>
        <w:rPr>
          <w:lang w:eastAsia="pt-BR"/>
        </w:rPr>
      </w:pPr>
    </w:p>
    <w:p w14:paraId="3FA37B8B" w14:textId="7DC747A4" w:rsidR="00C56483" w:rsidRDefault="00C56483" w:rsidP="00C56483">
      <w:pPr>
        <w:rPr>
          <w:lang w:eastAsia="pt-BR"/>
        </w:rPr>
      </w:pPr>
    </w:p>
    <w:p w14:paraId="61145351" w14:textId="63CD2443" w:rsidR="00C56483" w:rsidRDefault="00C56483" w:rsidP="00C56483">
      <w:pPr>
        <w:rPr>
          <w:lang w:eastAsia="pt-BR"/>
        </w:rPr>
      </w:pPr>
    </w:p>
    <w:p w14:paraId="4FF51660" w14:textId="08683A45" w:rsidR="00C56483" w:rsidRDefault="00C56483" w:rsidP="00C56483">
      <w:pPr>
        <w:rPr>
          <w:lang w:eastAsia="pt-BR"/>
        </w:rPr>
      </w:pPr>
    </w:p>
    <w:p w14:paraId="219010EE" w14:textId="2EE64637" w:rsidR="00C56483" w:rsidRDefault="00C56483" w:rsidP="00C56483">
      <w:pPr>
        <w:rPr>
          <w:lang w:eastAsia="pt-BR"/>
        </w:rPr>
      </w:pPr>
    </w:p>
    <w:p w14:paraId="532077F5" w14:textId="77777777" w:rsidR="00C56483" w:rsidRDefault="00C56483" w:rsidP="00C56483">
      <w:pPr>
        <w:rPr>
          <w:lang w:eastAsia="pt-BR"/>
        </w:rPr>
      </w:pPr>
    </w:p>
    <w:p w14:paraId="09AD23D9" w14:textId="2E34E1F5" w:rsidR="00C56483" w:rsidRDefault="00C56483" w:rsidP="00C56483">
      <w:pPr>
        <w:rPr>
          <w:lang w:eastAsia="pt-BR"/>
        </w:rPr>
      </w:pPr>
    </w:p>
    <w:p w14:paraId="3DCD2F93" w14:textId="4A88D837" w:rsidR="00C56483" w:rsidRDefault="00C56483" w:rsidP="00C56483">
      <w:pPr>
        <w:rPr>
          <w:lang w:eastAsia="pt-BR"/>
        </w:rPr>
      </w:pPr>
    </w:p>
    <w:p w14:paraId="7EDB936A" w14:textId="77777777" w:rsidR="000C278D" w:rsidRDefault="000C278D" w:rsidP="00C56483">
      <w:pPr>
        <w:rPr>
          <w:lang w:eastAsia="pt-BR"/>
        </w:rPr>
      </w:pPr>
    </w:p>
    <w:p w14:paraId="206EE2F8" w14:textId="56105331" w:rsidR="00C56483" w:rsidRDefault="00C56483" w:rsidP="00C56483">
      <w:pPr>
        <w:rPr>
          <w:lang w:eastAsia="pt-BR"/>
        </w:rPr>
      </w:pPr>
    </w:p>
    <w:p w14:paraId="4B5452F2" w14:textId="77777777" w:rsidR="00C56483" w:rsidRPr="00C56483" w:rsidRDefault="00C56483" w:rsidP="00C56483">
      <w:pPr>
        <w:rPr>
          <w:lang w:eastAsia="pt-BR"/>
        </w:rPr>
      </w:pPr>
    </w:p>
    <w:p w14:paraId="6ACEB211" w14:textId="12FA4E51" w:rsidR="00913B1E" w:rsidRPr="001C0EA2" w:rsidRDefault="00EE2EA5" w:rsidP="001C0EA2">
      <w:pPr>
        <w:pStyle w:val="Subttulo"/>
        <w:outlineLvl w:val="1"/>
        <w:rPr>
          <w:rFonts w:eastAsia="Times New Roman" w:cs="Times New Roman"/>
          <w:bCs/>
          <w:color w:val="E36C0A" w:themeColor="accent6" w:themeShade="BF"/>
          <w:spacing w:val="0"/>
          <w:kern w:val="36"/>
          <w:szCs w:val="44"/>
          <w:lang w:eastAsia="pt-BR"/>
        </w:rPr>
      </w:pPr>
      <w:bookmarkStart w:id="163" w:name="_Toc70064143"/>
      <w:bookmarkStart w:id="164" w:name="_Toc99392357"/>
      <w:r w:rsidRPr="00264F83">
        <w:rPr>
          <w:rFonts w:eastAsia="Times New Roman" w:cs="Times New Roman"/>
          <w:bCs/>
          <w:color w:val="E36C0A" w:themeColor="accent6" w:themeShade="BF"/>
          <w:spacing w:val="0"/>
          <w:kern w:val="36"/>
          <w:szCs w:val="44"/>
          <w:lang w:eastAsia="pt-BR"/>
        </w:rPr>
        <w:lastRenderedPageBreak/>
        <w:t>2</w:t>
      </w:r>
      <w:r w:rsidR="00F8559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4</w:t>
      </w:r>
      <w:r w:rsidRPr="00264F83">
        <w:rPr>
          <w:rFonts w:eastAsia="Times New Roman" w:cs="Times New Roman"/>
          <w:bCs/>
          <w:color w:val="E36C0A" w:themeColor="accent6" w:themeShade="BF"/>
          <w:spacing w:val="0"/>
          <w:kern w:val="36"/>
          <w:szCs w:val="44"/>
          <w:lang w:eastAsia="pt-BR"/>
        </w:rPr>
        <w:t xml:space="preserve"> </w:t>
      </w:r>
      <w:r w:rsidR="00FC153F" w:rsidRPr="00264F83">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w:t>
      </w:r>
      <w:r w:rsidR="00956480" w:rsidRPr="00264F83">
        <w:rPr>
          <w:rFonts w:eastAsia="Times New Roman" w:cs="Times New Roman"/>
          <w:bCs/>
          <w:color w:val="E36C0A" w:themeColor="accent6" w:themeShade="BF"/>
          <w:spacing w:val="0"/>
          <w:kern w:val="36"/>
          <w:szCs w:val="44"/>
          <w:lang w:eastAsia="pt-BR"/>
        </w:rPr>
        <w:t>Rit</w:t>
      </w:r>
      <w:r w:rsidR="00FC153F" w:rsidRPr="00264F83">
        <w:rPr>
          <w:rFonts w:eastAsia="Times New Roman" w:cs="Times New Roman"/>
          <w:bCs/>
          <w:color w:val="E36C0A" w:themeColor="accent6" w:themeShade="BF"/>
          <w:spacing w:val="0"/>
          <w:kern w:val="36"/>
          <w:szCs w:val="44"/>
          <w:lang w:eastAsia="pt-BR"/>
        </w:rPr>
        <w:t>m</w:t>
      </w:r>
      <w:r w:rsidR="00956480" w:rsidRPr="00264F83">
        <w:rPr>
          <w:rFonts w:eastAsia="Times New Roman" w:cs="Times New Roman"/>
          <w:bCs/>
          <w:color w:val="E36C0A" w:themeColor="accent6" w:themeShade="BF"/>
          <w:spacing w:val="0"/>
          <w:kern w:val="36"/>
          <w:szCs w:val="44"/>
          <w:lang w:eastAsia="pt-BR"/>
        </w:rPr>
        <w:t>os</w:t>
      </w:r>
      <w:bookmarkEnd w:id="163"/>
      <w:bookmarkEnd w:id="164"/>
      <w:r w:rsidR="00956480" w:rsidRPr="00264F83">
        <w:rPr>
          <w:rFonts w:eastAsia="Times New Roman" w:cs="Times New Roman"/>
          <w:bCs/>
          <w:color w:val="E36C0A" w:themeColor="accent6" w:themeShade="BF"/>
          <w:spacing w:val="0"/>
          <w:kern w:val="36"/>
          <w:szCs w:val="44"/>
          <w:lang w:eastAsia="pt-BR"/>
        </w:rPr>
        <w:t xml:space="preserve"> </w:t>
      </w:r>
    </w:p>
    <w:p w14:paraId="41C215C8" w14:textId="748D4D30" w:rsidR="003A29F1" w:rsidRDefault="003A29F1" w:rsidP="003A29F1">
      <w:pPr>
        <w:pStyle w:val="Ttulo3"/>
      </w:pPr>
      <w:bookmarkStart w:id="165" w:name="_Toc70064144"/>
      <w:bookmarkStart w:id="166" w:name="_Toc99392358"/>
      <w:r>
        <w:t>Baião</w:t>
      </w:r>
      <w:bookmarkEnd w:id="165"/>
      <w:bookmarkEnd w:id="166"/>
    </w:p>
    <w:p w14:paraId="4DCA5EBD" w14:textId="54E32492" w:rsidR="003A29F1" w:rsidRDefault="003E3F98" w:rsidP="00913B1E">
      <w:pPr>
        <w:jc w:val="center"/>
      </w:pPr>
      <w:r>
        <w:rPr>
          <w:noProof/>
          <w:lang w:eastAsia="pt-BR"/>
        </w:rPr>
        <w:drawing>
          <wp:inline distT="0" distB="0" distL="0" distR="0" wp14:anchorId="28FEC67D" wp14:editId="559387E5">
            <wp:extent cx="5041127" cy="1282548"/>
            <wp:effectExtent l="0" t="0" r="762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056800" cy="1286536"/>
                    </a:xfrm>
                    <a:prstGeom prst="rect">
                      <a:avLst/>
                    </a:prstGeom>
                    <a:noFill/>
                    <a:ln>
                      <a:noFill/>
                    </a:ln>
                  </pic:spPr>
                </pic:pic>
              </a:graphicData>
            </a:graphic>
          </wp:inline>
        </w:drawing>
      </w:r>
    </w:p>
    <w:p w14:paraId="6652D2EF" w14:textId="3C3FB0DB" w:rsidR="00913B1E" w:rsidRDefault="0070022F" w:rsidP="003E3F98">
      <w:pPr>
        <w:jc w:val="center"/>
      </w:pPr>
      <w:r>
        <w:object w:dxaOrig="1540" w:dyaOrig="993" w14:anchorId="6937C8FB">
          <v:shape id="_x0000_i1053" type="#_x0000_t75" style="width:37.25pt;height:27.3pt" o:ole="">
            <v:imagedata r:id="rId271" o:title="" cropbottom="18079f" cropleft="10975f" cropright="11651f"/>
          </v:shape>
          <o:OLEObject Type="Embed" ProgID="Package" ShapeID="_x0000_i1053" DrawAspect="Icon" ObjectID="_1711007482" r:id="rId272"/>
        </w:object>
      </w:r>
    </w:p>
    <w:p w14:paraId="026BA92C" w14:textId="09CB99CB" w:rsidR="003A29F1" w:rsidRDefault="003A29F1" w:rsidP="00B87FBD">
      <w:pPr>
        <w:pStyle w:val="Ttulo3"/>
      </w:pPr>
      <w:bookmarkStart w:id="167" w:name="_Toc70064145"/>
      <w:bookmarkStart w:id="168" w:name="_Toc99392359"/>
      <w:r>
        <w:t>Balada 6/8 Dedilhado</w:t>
      </w:r>
      <w:bookmarkEnd w:id="167"/>
      <w:bookmarkEnd w:id="168"/>
    </w:p>
    <w:p w14:paraId="7745C07E" w14:textId="584428B9" w:rsidR="003A29F1" w:rsidRDefault="003E3F98" w:rsidP="003A29F1">
      <w:pPr>
        <w:jc w:val="center"/>
      </w:pPr>
      <w:r>
        <w:rPr>
          <w:noProof/>
          <w:lang w:eastAsia="pt-BR"/>
        </w:rPr>
        <w:drawing>
          <wp:inline distT="0" distB="0" distL="0" distR="0" wp14:anchorId="49DB1DF8" wp14:editId="513D3C8C">
            <wp:extent cx="4969566" cy="1016701"/>
            <wp:effectExtent l="0" t="0" r="254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988860" cy="1020648"/>
                    </a:xfrm>
                    <a:prstGeom prst="rect">
                      <a:avLst/>
                    </a:prstGeom>
                    <a:noFill/>
                    <a:ln>
                      <a:noFill/>
                    </a:ln>
                  </pic:spPr>
                </pic:pic>
              </a:graphicData>
            </a:graphic>
          </wp:inline>
        </w:drawing>
      </w:r>
    </w:p>
    <w:p w14:paraId="3D268BB2" w14:textId="26602B70" w:rsidR="00913B1E" w:rsidRPr="001C0EA2" w:rsidRDefault="0070022F" w:rsidP="001C0EA2">
      <w:pPr>
        <w:jc w:val="center"/>
      </w:pPr>
      <w:r>
        <w:object w:dxaOrig="1540" w:dyaOrig="993" w14:anchorId="27AE2D30">
          <v:shape id="_x0000_i1054" type="#_x0000_t75" style="width:44.7pt;height:27.3pt" o:ole="">
            <v:imagedata r:id="rId274" o:title="" cropbottom=".25" cropleft="6041f" cropright="6905f"/>
          </v:shape>
          <o:OLEObject Type="Embed" ProgID="Package" ShapeID="_x0000_i1054" DrawAspect="Icon" ObjectID="_1711007483" r:id="rId275"/>
        </w:object>
      </w:r>
    </w:p>
    <w:p w14:paraId="64BD858B" w14:textId="4EE21699" w:rsidR="008615AF" w:rsidRDefault="008615AF" w:rsidP="008615AF">
      <w:pPr>
        <w:pStyle w:val="Ttulo3"/>
      </w:pPr>
      <w:bookmarkStart w:id="169" w:name="_Toc99392360"/>
      <w:r>
        <w:t>Balada 6/8 Batida</w:t>
      </w:r>
      <w:bookmarkEnd w:id="169"/>
    </w:p>
    <w:p w14:paraId="39F26319" w14:textId="1D8AD9D3" w:rsidR="008615AF" w:rsidRDefault="002B2AE3" w:rsidP="008615AF">
      <w:pPr>
        <w:jc w:val="center"/>
      </w:pPr>
      <w:r>
        <w:rPr>
          <w:noProof/>
          <w:lang w:eastAsia="pt-BR"/>
        </w:rPr>
        <w:drawing>
          <wp:inline distT="0" distB="0" distL="0" distR="0" wp14:anchorId="72D341F3" wp14:editId="5BA70B9D">
            <wp:extent cx="5319837" cy="1113182"/>
            <wp:effectExtent l="0" t="0" r="0" b="0"/>
            <wp:docPr id="1211" name="Imagem 1211"/>
            <wp:cNvGraphicFramePr/>
            <a:graphic xmlns:a="http://schemas.openxmlformats.org/drawingml/2006/main">
              <a:graphicData uri="http://schemas.openxmlformats.org/drawingml/2006/picture">
                <pic:pic xmlns:pic="http://schemas.openxmlformats.org/drawingml/2006/picture">
                  <pic:nvPicPr>
                    <pic:cNvPr id="1211" name="Imagem 121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329013" cy="1115102"/>
                    </a:xfrm>
                    <a:prstGeom prst="rect">
                      <a:avLst/>
                    </a:prstGeom>
                    <a:noFill/>
                    <a:ln>
                      <a:noFill/>
                    </a:ln>
                  </pic:spPr>
                </pic:pic>
              </a:graphicData>
            </a:graphic>
          </wp:inline>
        </w:drawing>
      </w:r>
    </w:p>
    <w:p w14:paraId="476C2629" w14:textId="77FC0193" w:rsidR="008C2A0C" w:rsidRDefault="0070022F" w:rsidP="0070022F">
      <w:pPr>
        <w:jc w:val="center"/>
      </w:pPr>
      <w:r>
        <w:object w:dxaOrig="1170" w:dyaOrig="750" w14:anchorId="47D9B68F">
          <v:shape id="_x0000_i1055" type="#_x0000_t75" style="width:44.7pt;height:37.25pt" o:ole="">
            <v:imagedata r:id="rId277" o:title="" cropbottom="4057f" cropleft="7526f" cropright="9441f"/>
          </v:shape>
          <o:OLEObject Type="Embed" ProgID="Package" ShapeID="_x0000_i1055" DrawAspect="Icon" ObjectID="_1711007484" r:id="rId278"/>
        </w:object>
      </w:r>
    </w:p>
    <w:p w14:paraId="4D7CAFC5" w14:textId="77777777" w:rsidR="008615AF" w:rsidRPr="004E669E" w:rsidRDefault="008615AF" w:rsidP="003A29F1">
      <w:pPr>
        <w:jc w:val="center"/>
        <w:rPr>
          <w:sz w:val="6"/>
        </w:rPr>
      </w:pPr>
    </w:p>
    <w:p w14:paraId="1B244853" w14:textId="1FC90C6F" w:rsidR="003A29F1" w:rsidRDefault="00B87FBD" w:rsidP="00B87FBD">
      <w:pPr>
        <w:pStyle w:val="Ttulo3"/>
      </w:pPr>
      <w:bookmarkStart w:id="170" w:name="_Toc70064146"/>
      <w:bookmarkStart w:id="171" w:name="_Toc99392361"/>
      <w:r>
        <w:t>B</w:t>
      </w:r>
      <w:r w:rsidR="003A29F1">
        <w:t>alada 6/8 Dedilhado Variação</w:t>
      </w:r>
      <w:bookmarkEnd w:id="170"/>
      <w:bookmarkEnd w:id="171"/>
    </w:p>
    <w:p w14:paraId="59F766AD" w14:textId="70035551" w:rsidR="003A29F1" w:rsidRDefault="003E3F98" w:rsidP="003A29F1">
      <w:pPr>
        <w:jc w:val="center"/>
      </w:pPr>
      <w:r>
        <w:rPr>
          <w:noProof/>
          <w:lang w:eastAsia="pt-BR"/>
        </w:rPr>
        <w:drawing>
          <wp:inline distT="0" distB="0" distL="0" distR="0" wp14:anchorId="24920109" wp14:editId="0A143C71">
            <wp:extent cx="5470498" cy="1205364"/>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506401" cy="1213275"/>
                    </a:xfrm>
                    <a:prstGeom prst="rect">
                      <a:avLst/>
                    </a:prstGeom>
                    <a:noFill/>
                    <a:ln>
                      <a:noFill/>
                    </a:ln>
                  </pic:spPr>
                </pic:pic>
              </a:graphicData>
            </a:graphic>
          </wp:inline>
        </w:drawing>
      </w:r>
    </w:p>
    <w:p w14:paraId="032AE27A" w14:textId="536E1BE9" w:rsidR="003A29F1" w:rsidRDefault="0070022F" w:rsidP="003A29F1">
      <w:pPr>
        <w:jc w:val="center"/>
      </w:pPr>
      <w:r w:rsidRPr="0098718F">
        <w:object w:dxaOrig="3705" w:dyaOrig="811" w14:anchorId="7251A38E">
          <v:shape id="_x0000_i1056" type="#_x0000_t75" style="width:109.25pt;height:27.3pt" o:ole="">
            <v:imagedata r:id="rId280" o:title=""/>
          </v:shape>
          <o:OLEObject Type="Embed" ProgID="Package" ShapeID="_x0000_i1056" DrawAspect="Content" ObjectID="_1711007485" r:id="rId281"/>
        </w:object>
      </w:r>
    </w:p>
    <w:p w14:paraId="536796F2" w14:textId="44BCE0A6" w:rsidR="003A29F1" w:rsidRDefault="003A29F1" w:rsidP="00B87FBD">
      <w:pPr>
        <w:pStyle w:val="Ttulo3"/>
      </w:pPr>
      <w:bookmarkStart w:id="172" w:name="_Toc70064147"/>
      <w:bookmarkStart w:id="173" w:name="_Toc99392362"/>
      <w:r>
        <w:lastRenderedPageBreak/>
        <w:t>Balada ou Canção Dedilhado</w:t>
      </w:r>
      <w:bookmarkEnd w:id="172"/>
      <w:bookmarkEnd w:id="173"/>
    </w:p>
    <w:p w14:paraId="48169F59" w14:textId="239A1BB2" w:rsidR="003A29F1" w:rsidRDefault="003E3F98" w:rsidP="003A29F1">
      <w:pPr>
        <w:jc w:val="center"/>
      </w:pPr>
      <w:r>
        <w:rPr>
          <w:noProof/>
          <w:lang w:eastAsia="pt-BR"/>
        </w:rPr>
        <w:drawing>
          <wp:inline distT="0" distB="0" distL="0" distR="0" wp14:anchorId="3FB5CE09" wp14:editId="2AA348A3">
            <wp:extent cx="4882101" cy="1241212"/>
            <wp:effectExtent l="0" t="0" r="0"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891608" cy="1243629"/>
                    </a:xfrm>
                    <a:prstGeom prst="rect">
                      <a:avLst/>
                    </a:prstGeom>
                    <a:noFill/>
                    <a:ln>
                      <a:noFill/>
                    </a:ln>
                  </pic:spPr>
                </pic:pic>
              </a:graphicData>
            </a:graphic>
          </wp:inline>
        </w:drawing>
      </w:r>
    </w:p>
    <w:p w14:paraId="47C52F29" w14:textId="3A9CAA81" w:rsidR="003A29F1" w:rsidRPr="00913B1E" w:rsidRDefault="0070022F" w:rsidP="00913B1E">
      <w:pPr>
        <w:jc w:val="center"/>
      </w:pPr>
      <w:r w:rsidRPr="0098718F">
        <w:object w:dxaOrig="3421" w:dyaOrig="811" w14:anchorId="40FC7E30">
          <v:shape id="_x0000_i1057" type="#_x0000_t75" style="width:114.2pt;height:27.3pt" o:ole="">
            <v:imagedata r:id="rId283" o:title=""/>
          </v:shape>
          <o:OLEObject Type="Embed" ProgID="Package" ShapeID="_x0000_i1057" DrawAspect="Content" ObjectID="_1711007486" r:id="rId284"/>
        </w:object>
      </w:r>
    </w:p>
    <w:p w14:paraId="423C7FFA" w14:textId="31D49DF7" w:rsidR="003A29F1" w:rsidRPr="00C34482" w:rsidRDefault="003A29F1" w:rsidP="00B87FBD">
      <w:pPr>
        <w:pStyle w:val="Ttulo3"/>
      </w:pPr>
      <w:bookmarkStart w:id="174" w:name="_Toc70064148"/>
      <w:bookmarkStart w:id="175" w:name="_Toc99392363"/>
      <w:r>
        <w:t>Balada/ Variação (Variação)</w:t>
      </w:r>
      <w:bookmarkEnd w:id="174"/>
      <w:bookmarkEnd w:id="175"/>
    </w:p>
    <w:p w14:paraId="26066E44" w14:textId="3474B4F4" w:rsidR="003A29F1" w:rsidRDefault="003E3F98" w:rsidP="002B2AE3">
      <w:pPr>
        <w:jc w:val="center"/>
      </w:pPr>
      <w:r>
        <w:rPr>
          <w:noProof/>
          <w:lang w:eastAsia="pt-BR"/>
        </w:rPr>
        <w:drawing>
          <wp:inline distT="0" distB="0" distL="0" distR="0" wp14:anchorId="7C4ECF60" wp14:editId="44FE6997">
            <wp:extent cx="4842344" cy="1024835"/>
            <wp:effectExtent l="0" t="0" r="0" b="4445"/>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872469" cy="1031211"/>
                    </a:xfrm>
                    <a:prstGeom prst="rect">
                      <a:avLst/>
                    </a:prstGeom>
                    <a:noFill/>
                    <a:ln>
                      <a:noFill/>
                    </a:ln>
                  </pic:spPr>
                </pic:pic>
              </a:graphicData>
            </a:graphic>
          </wp:inline>
        </w:drawing>
      </w:r>
    </w:p>
    <w:p w14:paraId="15DC62A0" w14:textId="7F5D8C1A" w:rsidR="00913B1E" w:rsidRPr="00913B1E" w:rsidRDefault="0070022F" w:rsidP="003E3F98">
      <w:pPr>
        <w:jc w:val="center"/>
      </w:pPr>
      <w:r>
        <w:object w:dxaOrig="1540" w:dyaOrig="993" w14:anchorId="7101EE6B">
          <v:shape id="_x0000_i1058" type="#_x0000_t75" style="width:57.1pt;height:27.3pt" o:ole="">
            <v:imagedata r:id="rId286" o:title="" cropbottom="14555f"/>
          </v:shape>
          <o:OLEObject Type="Embed" ProgID="Package" ShapeID="_x0000_i1058" DrawAspect="Icon" ObjectID="_1711007487" r:id="rId287"/>
        </w:object>
      </w:r>
      <w:r w:rsidR="003E3F98">
        <w:br w:type="textWrapping" w:clear="all"/>
      </w:r>
    </w:p>
    <w:p w14:paraId="0885281B" w14:textId="20888EA2" w:rsidR="003A29F1" w:rsidRPr="00FF78D6" w:rsidRDefault="003A29F1" w:rsidP="00B87FBD">
      <w:pPr>
        <w:pStyle w:val="Ttulo3"/>
      </w:pPr>
      <w:bookmarkStart w:id="176" w:name="_Toc70064149"/>
      <w:bookmarkStart w:id="177" w:name="_Toc99392364"/>
      <w:r>
        <w:t>Bolero</w:t>
      </w:r>
      <w:bookmarkEnd w:id="176"/>
      <w:bookmarkEnd w:id="177"/>
    </w:p>
    <w:p w14:paraId="77605345" w14:textId="674F08FC" w:rsidR="003A29F1" w:rsidRDefault="003E3F98" w:rsidP="003A29F1">
      <w:pPr>
        <w:jc w:val="center"/>
      </w:pPr>
      <w:r>
        <w:rPr>
          <w:noProof/>
          <w:lang w:eastAsia="pt-BR"/>
        </w:rPr>
        <w:drawing>
          <wp:inline distT="0" distB="0" distL="0" distR="0" wp14:anchorId="21F34FCE" wp14:editId="2582EE24">
            <wp:extent cx="5114925" cy="953630"/>
            <wp:effectExtent l="0" t="0" r="0" b="0"/>
            <wp:docPr id="1214" name="Imagem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133863" cy="957161"/>
                    </a:xfrm>
                    <a:prstGeom prst="rect">
                      <a:avLst/>
                    </a:prstGeom>
                    <a:noFill/>
                    <a:ln>
                      <a:noFill/>
                    </a:ln>
                  </pic:spPr>
                </pic:pic>
              </a:graphicData>
            </a:graphic>
          </wp:inline>
        </w:drawing>
      </w:r>
    </w:p>
    <w:p w14:paraId="3F5011BD" w14:textId="124A6B68" w:rsidR="00913B1E" w:rsidRDefault="0070022F" w:rsidP="00913B1E">
      <w:pPr>
        <w:jc w:val="center"/>
      </w:pPr>
      <w:r>
        <w:object w:dxaOrig="1540" w:dyaOrig="993" w14:anchorId="489E9533">
          <v:shape id="_x0000_i1059" type="#_x0000_t75" style="width:37.25pt;height:19.85pt" o:ole="">
            <v:imagedata r:id="rId289" o:title="" cropbottom="19111f" cropleft="8413f" cropright="11490f"/>
          </v:shape>
          <o:OLEObject Type="Embed" ProgID="Package" ShapeID="_x0000_i1059" DrawAspect="Icon" ObjectID="_1711007488" r:id="rId290"/>
        </w:object>
      </w:r>
    </w:p>
    <w:p w14:paraId="1FA28836" w14:textId="33CB93BC" w:rsidR="003A29F1" w:rsidRDefault="003A29F1" w:rsidP="00913B1E">
      <w:pPr>
        <w:pStyle w:val="Ttulo3"/>
      </w:pPr>
      <w:bookmarkStart w:id="178" w:name="_Toc70064150"/>
      <w:bookmarkStart w:id="179" w:name="_Toc99392365"/>
      <w:r>
        <w:t>Canção Batida</w:t>
      </w:r>
      <w:bookmarkEnd w:id="178"/>
      <w:bookmarkEnd w:id="179"/>
    </w:p>
    <w:p w14:paraId="39504F1E" w14:textId="1DD97DB9" w:rsidR="003A29F1" w:rsidRDefault="002B2AE3" w:rsidP="003A29F1">
      <w:pPr>
        <w:jc w:val="center"/>
      </w:pPr>
      <w:r>
        <w:rPr>
          <w:noProof/>
          <w:lang w:eastAsia="pt-BR"/>
        </w:rPr>
        <w:drawing>
          <wp:inline distT="0" distB="0" distL="0" distR="0" wp14:anchorId="3BB8F348" wp14:editId="6F6D9472">
            <wp:extent cx="4679950" cy="996950"/>
            <wp:effectExtent l="0" t="0" r="6350" b="0"/>
            <wp:docPr id="103" name="Imagem 103"/>
            <wp:cNvGraphicFramePr/>
            <a:graphic xmlns:a="http://schemas.openxmlformats.org/drawingml/2006/main">
              <a:graphicData uri="http://schemas.openxmlformats.org/drawingml/2006/picture">
                <pic:pic xmlns:pic="http://schemas.openxmlformats.org/drawingml/2006/picture">
                  <pic:nvPicPr>
                    <pic:cNvPr id="103" name="Imagem 103"/>
                    <pic:cNvPicPr/>
                  </pic:nvPicPr>
                  <pic:blipFill rotWithShape="1">
                    <a:blip r:embed="rId291"/>
                    <a:srcRect l="749" r="1241"/>
                    <a:stretch/>
                  </pic:blipFill>
                  <pic:spPr bwMode="auto">
                    <a:xfrm>
                      <a:off x="0" y="0"/>
                      <a:ext cx="4679950" cy="996950"/>
                    </a:xfrm>
                    <a:prstGeom prst="rect">
                      <a:avLst/>
                    </a:prstGeom>
                    <a:ln>
                      <a:noFill/>
                    </a:ln>
                    <a:extLst>
                      <a:ext uri="{53640926-AAD7-44D8-BBD7-CCE9431645EC}">
                        <a14:shadowObscured xmlns:a14="http://schemas.microsoft.com/office/drawing/2010/main"/>
                      </a:ext>
                    </a:extLst>
                  </pic:spPr>
                </pic:pic>
              </a:graphicData>
            </a:graphic>
          </wp:inline>
        </w:drawing>
      </w:r>
    </w:p>
    <w:p w14:paraId="726FCEEF" w14:textId="116109A6" w:rsidR="00913B1E" w:rsidRDefault="0070022F" w:rsidP="00913B1E">
      <w:pPr>
        <w:jc w:val="center"/>
      </w:pPr>
      <w:r w:rsidRPr="00FF78D6">
        <w:object w:dxaOrig="1921" w:dyaOrig="811" w14:anchorId="2A8B6DD1">
          <v:shape id="_x0000_i1060" type="#_x0000_t75" style="width:64.55pt;height:27.3pt" o:ole="">
            <v:imagedata r:id="rId292" o:title="" cropleft="5771f" cropright="5770f"/>
          </v:shape>
          <o:OLEObject Type="Embed" ProgID="Package" ShapeID="_x0000_i1060" DrawAspect="Content" ObjectID="_1711007489" r:id="rId293"/>
        </w:object>
      </w:r>
    </w:p>
    <w:p w14:paraId="2EECE917" w14:textId="77777777" w:rsidR="002B2AE3" w:rsidRDefault="002B2AE3" w:rsidP="00913B1E">
      <w:pPr>
        <w:jc w:val="center"/>
      </w:pPr>
    </w:p>
    <w:p w14:paraId="59E4D246" w14:textId="77777777" w:rsidR="0070022F" w:rsidRDefault="0070022F" w:rsidP="00913B1E">
      <w:pPr>
        <w:jc w:val="center"/>
      </w:pPr>
    </w:p>
    <w:p w14:paraId="3A63A0D2" w14:textId="77777777" w:rsidR="0070022F" w:rsidRDefault="0070022F" w:rsidP="00913B1E">
      <w:pPr>
        <w:jc w:val="center"/>
      </w:pPr>
    </w:p>
    <w:p w14:paraId="1B1D6684" w14:textId="77777777" w:rsidR="0070022F" w:rsidRDefault="0070022F" w:rsidP="00913B1E">
      <w:pPr>
        <w:jc w:val="center"/>
      </w:pPr>
    </w:p>
    <w:p w14:paraId="2AEE26E8" w14:textId="3E7CEF29" w:rsidR="003A29F1" w:rsidRDefault="003A29F1" w:rsidP="00C56483">
      <w:pPr>
        <w:pStyle w:val="Ttulo3"/>
      </w:pPr>
      <w:bookmarkStart w:id="180" w:name="_Toc70064151"/>
      <w:bookmarkStart w:id="181" w:name="_Toc99392366"/>
      <w:r>
        <w:lastRenderedPageBreak/>
        <w:t>Cur</w:t>
      </w:r>
      <w:r w:rsidR="00913B1E">
        <w:t>u</w:t>
      </w:r>
      <w:r>
        <w:t>ru</w:t>
      </w:r>
      <w:bookmarkEnd w:id="180"/>
      <w:bookmarkEnd w:id="181"/>
    </w:p>
    <w:p w14:paraId="0D57514D" w14:textId="16E1FFC0" w:rsidR="003A29F1" w:rsidRDefault="003E3F98" w:rsidP="003A29F1">
      <w:pPr>
        <w:jc w:val="center"/>
      </w:pPr>
      <w:r>
        <w:rPr>
          <w:noProof/>
          <w:lang w:eastAsia="pt-BR"/>
        </w:rPr>
        <w:drawing>
          <wp:inline distT="0" distB="0" distL="0" distR="0" wp14:anchorId="771D1E2C" wp14:editId="0DDA272B">
            <wp:extent cx="4902200" cy="1163234"/>
            <wp:effectExtent l="0" t="0" r="0" b="0"/>
            <wp:docPr id="1215" name="Imagem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917370" cy="1166834"/>
                    </a:xfrm>
                    <a:prstGeom prst="rect">
                      <a:avLst/>
                    </a:prstGeom>
                    <a:noFill/>
                    <a:ln>
                      <a:noFill/>
                    </a:ln>
                  </pic:spPr>
                </pic:pic>
              </a:graphicData>
            </a:graphic>
          </wp:inline>
        </w:drawing>
      </w:r>
    </w:p>
    <w:p w14:paraId="69F43F5B" w14:textId="57AF5DB4" w:rsidR="003A29F1" w:rsidRDefault="0070022F" w:rsidP="00C56483">
      <w:pPr>
        <w:jc w:val="center"/>
      </w:pPr>
      <w:r w:rsidRPr="004A6B7D">
        <w:object w:dxaOrig="1155" w:dyaOrig="811" w14:anchorId="4200ACDD">
          <v:shape id="_x0000_i1061" type="#_x0000_t75" style="width:44.7pt;height:27.3pt" o:ole="">
            <v:imagedata r:id="rId295" o:title=""/>
          </v:shape>
          <o:OLEObject Type="Embed" ProgID="Package" ShapeID="_x0000_i1061" DrawAspect="Content" ObjectID="_1711007490" r:id="rId296"/>
        </w:object>
      </w:r>
    </w:p>
    <w:p w14:paraId="67A6DEE7" w14:textId="390B7F2C" w:rsidR="003A29F1" w:rsidRDefault="003A29F1" w:rsidP="0070022F">
      <w:pPr>
        <w:pStyle w:val="Ttulo3"/>
      </w:pPr>
      <w:bookmarkStart w:id="182" w:name="_Toc70064152"/>
      <w:bookmarkStart w:id="183" w:name="_Toc99392367"/>
      <w:r>
        <w:t>Dedilhado 4/4 (1)</w:t>
      </w:r>
      <w:bookmarkEnd w:id="182"/>
      <w:bookmarkEnd w:id="183"/>
    </w:p>
    <w:p w14:paraId="07C24134" w14:textId="38D957FC" w:rsidR="003A29F1" w:rsidRDefault="003E3F98" w:rsidP="003A29F1">
      <w:pPr>
        <w:jc w:val="center"/>
      </w:pPr>
      <w:r>
        <w:rPr>
          <w:noProof/>
          <w:lang w:eastAsia="pt-BR"/>
        </w:rPr>
        <w:drawing>
          <wp:inline distT="0" distB="0" distL="0" distR="0" wp14:anchorId="051125A8" wp14:editId="07E3019A">
            <wp:extent cx="5213350" cy="1068460"/>
            <wp:effectExtent l="0" t="0" r="6350" b="0"/>
            <wp:docPr id="773" name="Imagem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219066" cy="1069631"/>
                    </a:xfrm>
                    <a:prstGeom prst="rect">
                      <a:avLst/>
                    </a:prstGeom>
                    <a:noFill/>
                    <a:ln>
                      <a:noFill/>
                    </a:ln>
                  </pic:spPr>
                </pic:pic>
              </a:graphicData>
            </a:graphic>
          </wp:inline>
        </w:drawing>
      </w:r>
    </w:p>
    <w:p w14:paraId="7B0DCA79" w14:textId="78F9C501" w:rsidR="003A29F1" w:rsidRDefault="0070022F" w:rsidP="00C56483">
      <w:pPr>
        <w:jc w:val="center"/>
      </w:pPr>
      <w:r w:rsidRPr="004A6B7D">
        <w:object w:dxaOrig="2251" w:dyaOrig="811" w14:anchorId="2EF46E22">
          <v:shape id="_x0000_i1062" type="#_x0000_t75" style="width:64.55pt;height:27.3pt" o:ole="">
            <v:imagedata r:id="rId298" o:title="" cropleft="4520f" cropright="4520f"/>
          </v:shape>
          <o:OLEObject Type="Embed" ProgID="Package" ShapeID="_x0000_i1062" DrawAspect="Content" ObjectID="_1711007491" r:id="rId299"/>
        </w:object>
      </w:r>
    </w:p>
    <w:p w14:paraId="3E554832" w14:textId="77777777" w:rsidR="00C56483" w:rsidRDefault="00C56483" w:rsidP="00C56483">
      <w:pPr>
        <w:jc w:val="center"/>
      </w:pPr>
    </w:p>
    <w:p w14:paraId="183595B1" w14:textId="7B925D20" w:rsidR="003A29F1" w:rsidRDefault="003A29F1" w:rsidP="0070022F">
      <w:pPr>
        <w:pStyle w:val="Ttulo3"/>
      </w:pPr>
      <w:bookmarkStart w:id="184" w:name="_Toc70064153"/>
      <w:bookmarkStart w:id="185" w:name="_Toc99392368"/>
      <w:r>
        <w:t>Dedilhado 4/4 (2)</w:t>
      </w:r>
      <w:bookmarkEnd w:id="184"/>
      <w:bookmarkEnd w:id="185"/>
    </w:p>
    <w:p w14:paraId="5ABC7839" w14:textId="7D741F23" w:rsidR="003A29F1" w:rsidRDefault="003E3F98" w:rsidP="003A29F1">
      <w:pPr>
        <w:jc w:val="center"/>
      </w:pPr>
      <w:r>
        <w:rPr>
          <w:noProof/>
          <w:lang w:eastAsia="pt-BR"/>
        </w:rPr>
        <w:drawing>
          <wp:inline distT="0" distB="0" distL="0" distR="0" wp14:anchorId="6ADB7BD8" wp14:editId="4AAA1FCA">
            <wp:extent cx="5243195" cy="889410"/>
            <wp:effectExtent l="0" t="0" r="0" b="6350"/>
            <wp:docPr id="775" name="Imagem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250721" cy="890687"/>
                    </a:xfrm>
                    <a:prstGeom prst="rect">
                      <a:avLst/>
                    </a:prstGeom>
                    <a:noFill/>
                    <a:ln>
                      <a:noFill/>
                    </a:ln>
                  </pic:spPr>
                </pic:pic>
              </a:graphicData>
            </a:graphic>
          </wp:inline>
        </w:drawing>
      </w:r>
    </w:p>
    <w:p w14:paraId="0A4E4D27" w14:textId="74DD766B" w:rsidR="003A29F1" w:rsidRDefault="003A29F1" w:rsidP="008C2A0C">
      <w:pPr>
        <w:jc w:val="center"/>
      </w:pPr>
      <w:r w:rsidRPr="004A6B7D">
        <w:object w:dxaOrig="2251" w:dyaOrig="811" w14:anchorId="7231CBA4">
          <v:shape id="_x0000_i1063" type="#_x0000_t75" style="width:79.45pt;height:27.3pt" o:ole="">
            <v:imagedata r:id="rId301" o:title=""/>
          </v:shape>
          <o:OLEObject Type="Embed" ProgID="Package" ShapeID="_x0000_i1063" DrawAspect="Content" ObjectID="_1711007492" r:id="rId302"/>
        </w:object>
      </w:r>
    </w:p>
    <w:p w14:paraId="78F2992C" w14:textId="77777777" w:rsidR="003A29F1" w:rsidRDefault="003A29F1" w:rsidP="003A29F1">
      <w:pPr>
        <w:pStyle w:val="Ttulo3"/>
      </w:pPr>
      <w:bookmarkStart w:id="186" w:name="_Toc70064154"/>
      <w:bookmarkStart w:id="187" w:name="_Toc99392369"/>
      <w:r w:rsidRPr="004A6B7D">
        <w:t>Dedilhado Balada Rock - (Variação Kyrie Eleison)</w:t>
      </w:r>
      <w:bookmarkEnd w:id="186"/>
      <w:bookmarkEnd w:id="187"/>
    </w:p>
    <w:p w14:paraId="0DEB1C2E" w14:textId="77777777" w:rsidR="003A29F1" w:rsidRDefault="003A29F1" w:rsidP="003A29F1"/>
    <w:p w14:paraId="0FA4D978" w14:textId="423588A9" w:rsidR="003A29F1" w:rsidRDefault="002B2AE3" w:rsidP="003A29F1">
      <w:pPr>
        <w:jc w:val="center"/>
      </w:pPr>
      <w:r>
        <w:rPr>
          <w:noProof/>
          <w:lang w:eastAsia="pt-BR"/>
        </w:rPr>
        <w:drawing>
          <wp:inline distT="0" distB="0" distL="0" distR="0" wp14:anchorId="459613AA" wp14:editId="1078B1FE">
            <wp:extent cx="5103627" cy="1068027"/>
            <wp:effectExtent l="0" t="0" r="1905" b="0"/>
            <wp:docPr id="68" name="Imagem 68"/>
            <wp:cNvGraphicFramePr/>
            <a:graphic xmlns:a="http://schemas.openxmlformats.org/drawingml/2006/main">
              <a:graphicData uri="http://schemas.openxmlformats.org/drawingml/2006/picture">
                <pic:pic xmlns:pic="http://schemas.openxmlformats.org/drawingml/2006/picture">
                  <pic:nvPicPr>
                    <pic:cNvPr id="109" name="Imagem 109"/>
                    <pic:cNvPicPr/>
                  </pic:nvPicPr>
                  <pic:blipFill rotWithShape="1">
                    <a:blip r:embed="rId303"/>
                    <a:srcRect l="2597" r="1501"/>
                    <a:stretch/>
                  </pic:blipFill>
                  <pic:spPr bwMode="auto">
                    <a:xfrm>
                      <a:off x="0" y="0"/>
                      <a:ext cx="5103831" cy="1068070"/>
                    </a:xfrm>
                    <a:prstGeom prst="rect">
                      <a:avLst/>
                    </a:prstGeom>
                    <a:ln>
                      <a:noFill/>
                    </a:ln>
                    <a:extLst>
                      <a:ext uri="{53640926-AAD7-44D8-BBD7-CCE9431645EC}">
                        <a14:shadowObscured xmlns:a14="http://schemas.microsoft.com/office/drawing/2010/main"/>
                      </a:ext>
                    </a:extLst>
                  </pic:spPr>
                </pic:pic>
              </a:graphicData>
            </a:graphic>
          </wp:inline>
        </w:drawing>
      </w:r>
    </w:p>
    <w:p w14:paraId="68F77F82" w14:textId="77E21746" w:rsidR="003A29F1" w:rsidRDefault="008615AF" w:rsidP="00C56483">
      <w:pPr>
        <w:jc w:val="center"/>
      </w:pPr>
      <w:r w:rsidRPr="004A6B7D">
        <w:object w:dxaOrig="5416" w:dyaOrig="811" w14:anchorId="7B5E42BE">
          <v:shape id="_x0000_i1064" type="#_x0000_t75" style="width:208.55pt;height:37.25pt" o:ole="">
            <v:imagedata r:id="rId304" o:title=""/>
          </v:shape>
          <o:OLEObject Type="Embed" ProgID="Package" ShapeID="_x0000_i1064" DrawAspect="Content" ObjectID="_1711007493" r:id="rId305"/>
        </w:object>
      </w:r>
    </w:p>
    <w:p w14:paraId="091AA037" w14:textId="77777777" w:rsidR="0070022F" w:rsidRDefault="0070022F" w:rsidP="00C56483">
      <w:pPr>
        <w:jc w:val="center"/>
      </w:pPr>
    </w:p>
    <w:p w14:paraId="5D8120AA" w14:textId="77777777" w:rsidR="0070022F" w:rsidRDefault="0070022F" w:rsidP="00C56483">
      <w:pPr>
        <w:jc w:val="center"/>
      </w:pPr>
    </w:p>
    <w:p w14:paraId="2936B6AF" w14:textId="0B16BD9C" w:rsidR="003A29F1" w:rsidRDefault="003A29F1" w:rsidP="003111B2">
      <w:pPr>
        <w:pStyle w:val="Ttulo3"/>
      </w:pPr>
      <w:bookmarkStart w:id="188" w:name="_Toc70064155"/>
      <w:bookmarkStart w:id="189" w:name="_Toc99392370"/>
      <w:r w:rsidRPr="004A6B7D">
        <w:lastRenderedPageBreak/>
        <w:t>Funk Swing Feel (EUA)</w:t>
      </w:r>
      <w:bookmarkEnd w:id="188"/>
      <w:bookmarkEnd w:id="189"/>
    </w:p>
    <w:p w14:paraId="330B0EF3" w14:textId="77777777" w:rsidR="003A29F1" w:rsidRDefault="003A29F1" w:rsidP="003A29F1">
      <w:pPr>
        <w:jc w:val="center"/>
      </w:pPr>
      <w:r>
        <w:rPr>
          <w:noProof/>
          <w:lang w:eastAsia="pt-BR"/>
        </w:rPr>
        <w:drawing>
          <wp:inline distT="0" distB="0" distL="0" distR="0" wp14:anchorId="55674440" wp14:editId="2CC0A946">
            <wp:extent cx="4692650" cy="1124662"/>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4744856" cy="1137174"/>
                    </a:xfrm>
                    <a:prstGeom prst="rect">
                      <a:avLst/>
                    </a:prstGeom>
                  </pic:spPr>
                </pic:pic>
              </a:graphicData>
            </a:graphic>
          </wp:inline>
        </w:drawing>
      </w:r>
    </w:p>
    <w:p w14:paraId="4A493CAB" w14:textId="7BC6E8A1" w:rsidR="003A29F1" w:rsidRDefault="0070022F" w:rsidP="003A29F1">
      <w:pPr>
        <w:jc w:val="center"/>
      </w:pPr>
      <w:r w:rsidRPr="004A6B7D">
        <w:object w:dxaOrig="2791" w:dyaOrig="811" w14:anchorId="6A337014">
          <v:shape id="_x0000_i1065" type="#_x0000_t75" style="width:91.85pt;height:27.3pt" o:ole="">
            <v:imagedata r:id="rId307" o:title="" cropleft="4307f" cropright="4308f"/>
          </v:shape>
          <o:OLEObject Type="Embed" ProgID="Package" ShapeID="_x0000_i1065" DrawAspect="Content" ObjectID="_1711007494" r:id="rId308"/>
        </w:object>
      </w:r>
    </w:p>
    <w:p w14:paraId="593DE566" w14:textId="0274CF36" w:rsidR="003A29F1" w:rsidRDefault="003A29F1" w:rsidP="003111B2">
      <w:pPr>
        <w:pStyle w:val="Ttulo3"/>
      </w:pPr>
      <w:bookmarkStart w:id="190" w:name="_Toc70064156"/>
      <w:bookmarkStart w:id="191" w:name="_Toc99392371"/>
      <w:r>
        <w:t>Guarânia 1</w:t>
      </w:r>
      <w:bookmarkEnd w:id="190"/>
      <w:bookmarkEnd w:id="191"/>
    </w:p>
    <w:p w14:paraId="36964E80" w14:textId="3B348E5F" w:rsidR="003A29F1" w:rsidRDefault="008C2A0C" w:rsidP="003A29F1">
      <w:pPr>
        <w:jc w:val="center"/>
      </w:pPr>
      <w:r>
        <w:rPr>
          <w:noProof/>
          <w:lang w:eastAsia="pt-BR"/>
        </w:rPr>
        <w:drawing>
          <wp:inline distT="0" distB="0" distL="0" distR="0" wp14:anchorId="6A46B377" wp14:editId="5097A081">
            <wp:extent cx="4699000" cy="1009650"/>
            <wp:effectExtent l="0" t="0" r="6350" b="0"/>
            <wp:docPr id="1158" name="Imagem 1158"/>
            <wp:cNvGraphicFramePr/>
            <a:graphic xmlns:a="http://schemas.openxmlformats.org/drawingml/2006/main">
              <a:graphicData uri="http://schemas.openxmlformats.org/drawingml/2006/picture">
                <pic:pic xmlns:pic="http://schemas.openxmlformats.org/drawingml/2006/picture">
                  <pic:nvPicPr>
                    <pic:cNvPr id="1158" name="Imagem 1158"/>
                    <pic:cNvPicPr/>
                  </pic:nvPicPr>
                  <pic:blipFill rotWithShape="1">
                    <a:blip r:embed="rId309">
                      <a:extLst>
                        <a:ext uri="{28A0092B-C50C-407E-A947-70E740481C1C}">
                          <a14:useLocalDpi xmlns:a14="http://schemas.microsoft.com/office/drawing/2010/main" val="0"/>
                        </a:ext>
                      </a:extLst>
                    </a:blip>
                    <a:srcRect b="3144"/>
                    <a:stretch/>
                  </pic:blipFill>
                  <pic:spPr bwMode="auto">
                    <a:xfrm>
                      <a:off x="0" y="0"/>
                      <a:ext cx="4712664" cy="1012586"/>
                    </a:xfrm>
                    <a:prstGeom prst="rect">
                      <a:avLst/>
                    </a:prstGeom>
                    <a:noFill/>
                    <a:ln>
                      <a:noFill/>
                    </a:ln>
                    <a:extLst>
                      <a:ext uri="{53640926-AAD7-44D8-BBD7-CCE9431645EC}">
                        <a14:shadowObscured xmlns:a14="http://schemas.microsoft.com/office/drawing/2010/main"/>
                      </a:ext>
                    </a:extLst>
                  </pic:spPr>
                </pic:pic>
              </a:graphicData>
            </a:graphic>
          </wp:inline>
        </w:drawing>
      </w:r>
    </w:p>
    <w:p w14:paraId="3AD9B48C" w14:textId="54ED4028" w:rsidR="003A29F1" w:rsidRPr="00793174" w:rsidRDefault="0070022F" w:rsidP="00793174">
      <w:pPr>
        <w:jc w:val="center"/>
      </w:pPr>
      <w:r>
        <w:object w:dxaOrig="1395" w:dyaOrig="630" w14:anchorId="785EC985">
          <v:shape id="_x0000_i1066" type="#_x0000_t75" style="width:57.1pt;height:27.3pt" o:ole="">
            <v:imagedata r:id="rId310" o:title=""/>
          </v:shape>
          <o:OLEObject Type="Embed" ProgID="Package" ShapeID="_x0000_i1066" DrawAspect="Content" ObjectID="_1711007495" r:id="rId311"/>
        </w:object>
      </w:r>
    </w:p>
    <w:p w14:paraId="36B35D17" w14:textId="563DED4F" w:rsidR="003A29F1" w:rsidRDefault="003A29F1" w:rsidP="003111B2">
      <w:pPr>
        <w:pStyle w:val="Ttulo3"/>
      </w:pPr>
      <w:bookmarkStart w:id="192" w:name="_Toc70064157"/>
      <w:bookmarkStart w:id="193" w:name="_Toc99392372"/>
      <w:r>
        <w:t>Guarânia 2</w:t>
      </w:r>
      <w:bookmarkEnd w:id="192"/>
      <w:bookmarkEnd w:id="193"/>
    </w:p>
    <w:p w14:paraId="1A06FABF" w14:textId="32C17556" w:rsidR="003A29F1" w:rsidRPr="000D1924" w:rsidRDefault="008C2A0C" w:rsidP="008C2A0C">
      <w:pPr>
        <w:jc w:val="center"/>
      </w:pPr>
      <w:r>
        <w:rPr>
          <w:noProof/>
          <w:lang w:eastAsia="pt-BR"/>
        </w:rPr>
        <w:drawing>
          <wp:inline distT="0" distB="0" distL="0" distR="0" wp14:anchorId="42BF27D4" wp14:editId="5CD3E7AB">
            <wp:extent cx="4514850" cy="939800"/>
            <wp:effectExtent l="0" t="0" r="0" b="0"/>
            <wp:docPr id="198" name="Imagem 198"/>
            <wp:cNvGraphicFramePr/>
            <a:graphic xmlns:a="http://schemas.openxmlformats.org/drawingml/2006/main">
              <a:graphicData uri="http://schemas.openxmlformats.org/drawingml/2006/picture">
                <pic:pic xmlns:pic="http://schemas.openxmlformats.org/drawingml/2006/picture">
                  <pic:nvPicPr>
                    <pic:cNvPr id="198" name="Imagem 198"/>
                    <pic:cNvPicPr/>
                  </pic:nvPicPr>
                  <pic:blipFill rotWithShape="1">
                    <a:blip r:embed="rId312">
                      <a:extLst>
                        <a:ext uri="{28A0092B-C50C-407E-A947-70E740481C1C}">
                          <a14:useLocalDpi xmlns:a14="http://schemas.microsoft.com/office/drawing/2010/main" val="0"/>
                        </a:ext>
                      </a:extLst>
                    </a:blip>
                    <a:srcRect l="166"/>
                    <a:stretch/>
                  </pic:blipFill>
                  <pic:spPr bwMode="auto">
                    <a:xfrm>
                      <a:off x="0" y="0"/>
                      <a:ext cx="4514850" cy="939800"/>
                    </a:xfrm>
                    <a:prstGeom prst="rect">
                      <a:avLst/>
                    </a:prstGeom>
                    <a:noFill/>
                    <a:ln>
                      <a:noFill/>
                    </a:ln>
                    <a:extLst>
                      <a:ext uri="{53640926-AAD7-44D8-BBD7-CCE9431645EC}">
                        <a14:shadowObscured xmlns:a14="http://schemas.microsoft.com/office/drawing/2010/main"/>
                      </a:ext>
                    </a:extLst>
                  </pic:spPr>
                </pic:pic>
              </a:graphicData>
            </a:graphic>
          </wp:inline>
        </w:drawing>
      </w:r>
    </w:p>
    <w:p w14:paraId="3B4017BA" w14:textId="2386CCCF" w:rsidR="003A29F1" w:rsidRPr="00793174" w:rsidRDefault="0070022F" w:rsidP="00793174">
      <w:pPr>
        <w:jc w:val="center"/>
      </w:pPr>
      <w:r>
        <w:object w:dxaOrig="1140" w:dyaOrig="660" w14:anchorId="1B7C67E4">
          <v:shape id="_x0000_i1067" type="#_x0000_t75" style="width:44.7pt;height:27.3pt" o:ole="">
            <v:imagedata r:id="rId313" o:title="" cropleft="2874f" cropright="5749f"/>
          </v:shape>
          <o:OLEObject Type="Embed" ProgID="Package" ShapeID="_x0000_i1067" DrawAspect="Content" ObjectID="_1711007496" r:id="rId314"/>
        </w:object>
      </w:r>
    </w:p>
    <w:p w14:paraId="051AC144" w14:textId="20C5CD5D" w:rsidR="003A29F1" w:rsidRDefault="003A29F1" w:rsidP="003111B2">
      <w:pPr>
        <w:pStyle w:val="Ttulo3"/>
      </w:pPr>
      <w:bookmarkStart w:id="194" w:name="_Toc70064158"/>
      <w:bookmarkStart w:id="195" w:name="_Toc99392373"/>
      <w:r>
        <w:t>Marcha</w:t>
      </w:r>
      <w:bookmarkEnd w:id="194"/>
      <w:bookmarkEnd w:id="195"/>
      <w:r>
        <w:t xml:space="preserve"> </w:t>
      </w:r>
    </w:p>
    <w:p w14:paraId="6E750A51" w14:textId="324C71EE" w:rsidR="003A29F1" w:rsidRDefault="00DB2679" w:rsidP="003A29F1">
      <w:pPr>
        <w:jc w:val="center"/>
      </w:pPr>
      <w:r>
        <w:rPr>
          <w:noProof/>
          <w:lang w:eastAsia="pt-BR"/>
        </w:rPr>
        <w:drawing>
          <wp:inline distT="0" distB="0" distL="0" distR="0" wp14:anchorId="78590196" wp14:editId="5DB2E01C">
            <wp:extent cx="5394960" cy="1463040"/>
            <wp:effectExtent l="0" t="0" r="0" b="381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394960" cy="1463040"/>
                    </a:xfrm>
                    <a:prstGeom prst="rect">
                      <a:avLst/>
                    </a:prstGeom>
                    <a:noFill/>
                    <a:ln>
                      <a:noFill/>
                    </a:ln>
                  </pic:spPr>
                </pic:pic>
              </a:graphicData>
            </a:graphic>
          </wp:inline>
        </w:drawing>
      </w:r>
    </w:p>
    <w:p w14:paraId="1B19C39C" w14:textId="56C36B06" w:rsidR="003A29F1" w:rsidRDefault="0070022F" w:rsidP="003A29F1">
      <w:pPr>
        <w:jc w:val="center"/>
      </w:pPr>
      <w:r w:rsidRPr="008730C8">
        <w:object w:dxaOrig="1215" w:dyaOrig="811" w14:anchorId="2FC30D1C">
          <v:shape id="_x0000_i1068" type="#_x0000_t75" style="width:37.25pt;height:27.3pt" o:ole="">
            <v:imagedata r:id="rId316" o:title="" cropleft="2521f" cropright="5671f"/>
          </v:shape>
          <o:OLEObject Type="Embed" ProgID="Package" ShapeID="_x0000_i1068" DrawAspect="Content" ObjectID="_1711007497" r:id="rId317"/>
        </w:object>
      </w:r>
    </w:p>
    <w:p w14:paraId="05E64D15" w14:textId="77777777" w:rsidR="0070022F" w:rsidRDefault="0070022F" w:rsidP="00DB2679"/>
    <w:p w14:paraId="679711C0" w14:textId="77777777" w:rsidR="0070022F" w:rsidRDefault="0070022F" w:rsidP="00DB2679"/>
    <w:p w14:paraId="1209AD44" w14:textId="77777777" w:rsidR="00DB2679" w:rsidRDefault="00DB2679" w:rsidP="00DB2679"/>
    <w:p w14:paraId="1AAA6A3D" w14:textId="5F643536" w:rsidR="003A29F1" w:rsidRDefault="003A29F1" w:rsidP="003111B2">
      <w:pPr>
        <w:pStyle w:val="Ttulo3"/>
      </w:pPr>
      <w:bookmarkStart w:id="196" w:name="_Toc70064159"/>
      <w:bookmarkStart w:id="197" w:name="_Toc99392374"/>
      <w:r>
        <w:lastRenderedPageBreak/>
        <w:t>Marcha Rancho</w:t>
      </w:r>
      <w:bookmarkEnd w:id="196"/>
      <w:bookmarkEnd w:id="197"/>
    </w:p>
    <w:p w14:paraId="6D2FA3F3" w14:textId="0899DF0E" w:rsidR="00793174" w:rsidRDefault="008C2A0C" w:rsidP="008C2A0C">
      <w:pPr>
        <w:jc w:val="center"/>
      </w:pPr>
      <w:r>
        <w:rPr>
          <w:noProof/>
          <w:lang w:eastAsia="pt-BR"/>
        </w:rPr>
        <w:drawing>
          <wp:inline distT="0" distB="0" distL="0" distR="0" wp14:anchorId="1DB43909" wp14:editId="664320F2">
            <wp:extent cx="4749800" cy="990600"/>
            <wp:effectExtent l="0" t="0" r="0" b="0"/>
            <wp:docPr id="117" name="Imagem 117"/>
            <wp:cNvGraphicFramePr/>
            <a:graphic xmlns:a="http://schemas.openxmlformats.org/drawingml/2006/main">
              <a:graphicData uri="http://schemas.openxmlformats.org/drawingml/2006/picture">
                <pic:pic xmlns:pic="http://schemas.openxmlformats.org/drawingml/2006/picture">
                  <pic:nvPicPr>
                    <pic:cNvPr id="117" name="Imagem 117"/>
                    <pic:cNvPicPr/>
                  </pic:nvPicPr>
                  <pic:blipFill rotWithShape="1">
                    <a:blip r:embed="rId318"/>
                    <a:srcRect l="1028" r="1697" b="10573"/>
                    <a:stretch/>
                  </pic:blipFill>
                  <pic:spPr bwMode="auto">
                    <a:xfrm>
                      <a:off x="0" y="0"/>
                      <a:ext cx="4749800" cy="990600"/>
                    </a:xfrm>
                    <a:prstGeom prst="rect">
                      <a:avLst/>
                    </a:prstGeom>
                    <a:ln>
                      <a:noFill/>
                    </a:ln>
                    <a:extLst>
                      <a:ext uri="{53640926-AAD7-44D8-BBD7-CCE9431645EC}">
                        <a14:shadowObscured xmlns:a14="http://schemas.microsoft.com/office/drawing/2010/main"/>
                      </a:ext>
                    </a:extLst>
                  </pic:spPr>
                </pic:pic>
              </a:graphicData>
            </a:graphic>
          </wp:inline>
        </w:drawing>
      </w:r>
    </w:p>
    <w:p w14:paraId="72FF1894" w14:textId="01E45AC3" w:rsidR="003A29F1" w:rsidRPr="00793174" w:rsidRDefault="0070022F" w:rsidP="00793174">
      <w:pPr>
        <w:jc w:val="center"/>
      </w:pPr>
      <w:r w:rsidRPr="008730C8">
        <w:object w:dxaOrig="2056" w:dyaOrig="811" w14:anchorId="68DAB1C1">
          <v:shape id="_x0000_i1069" type="#_x0000_t75" style="width:57.1pt;height:27.3pt" o:ole="">
            <v:imagedata r:id="rId319" o:title="" cropleft="4174f" cropright="4174f"/>
          </v:shape>
          <o:OLEObject Type="Embed" ProgID="Package" ShapeID="_x0000_i1069" DrawAspect="Content" ObjectID="_1711007498" r:id="rId320"/>
        </w:object>
      </w:r>
    </w:p>
    <w:p w14:paraId="3F5EE0CC" w14:textId="77777777" w:rsidR="003A29F1" w:rsidRDefault="003A29F1" w:rsidP="003A29F1">
      <w:pPr>
        <w:pStyle w:val="Ttulo3"/>
      </w:pPr>
      <w:bookmarkStart w:id="198" w:name="_Toc70064160"/>
      <w:bookmarkStart w:id="199" w:name="_Toc99392375"/>
      <w:r>
        <w:t>Pop Rock 1</w:t>
      </w:r>
      <w:bookmarkEnd w:id="198"/>
      <w:bookmarkEnd w:id="199"/>
    </w:p>
    <w:p w14:paraId="1E5C4AC5" w14:textId="1F14C203" w:rsidR="00793174" w:rsidRDefault="00534BF3" w:rsidP="000A25B9">
      <w:pPr>
        <w:jc w:val="center"/>
      </w:pPr>
      <w:r>
        <w:rPr>
          <w:noProof/>
          <w:lang w:eastAsia="pt-BR"/>
        </w:rPr>
        <w:drawing>
          <wp:inline distT="0" distB="0" distL="0" distR="0" wp14:anchorId="280A253B" wp14:editId="727335B3">
            <wp:extent cx="5077346" cy="1285185"/>
            <wp:effectExtent l="0" t="0" r="0" b="0"/>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086524" cy="1287508"/>
                    </a:xfrm>
                    <a:prstGeom prst="rect">
                      <a:avLst/>
                    </a:prstGeom>
                    <a:noFill/>
                    <a:ln>
                      <a:noFill/>
                    </a:ln>
                  </pic:spPr>
                </pic:pic>
              </a:graphicData>
            </a:graphic>
          </wp:inline>
        </w:drawing>
      </w:r>
    </w:p>
    <w:p w14:paraId="43936A1D" w14:textId="0ED85D04" w:rsidR="003A29F1" w:rsidRPr="00793174" w:rsidRDefault="0070022F" w:rsidP="00793174">
      <w:pPr>
        <w:jc w:val="center"/>
      </w:pPr>
      <w:r w:rsidRPr="008730C8">
        <w:object w:dxaOrig="1651" w:dyaOrig="811" w14:anchorId="28E21700">
          <v:shape id="_x0000_i1070" type="#_x0000_t75" style="width:52.15pt;height:27.3pt" o:ole="">
            <v:imagedata r:id="rId322" o:title="" cropleft="4064f" cropright="5588f"/>
          </v:shape>
          <o:OLEObject Type="Embed" ProgID="Package" ShapeID="_x0000_i1070" DrawAspect="Content" ObjectID="_1711007499" r:id="rId323"/>
        </w:object>
      </w:r>
    </w:p>
    <w:p w14:paraId="74FDB89E" w14:textId="225A3CF3" w:rsidR="003A29F1" w:rsidRDefault="003A29F1" w:rsidP="003111B2">
      <w:pPr>
        <w:pStyle w:val="Ttulo3"/>
      </w:pPr>
      <w:bookmarkStart w:id="200" w:name="_Toc70064161"/>
      <w:bookmarkStart w:id="201" w:name="_Toc99392376"/>
      <w:r>
        <w:t>Pop Rock 2</w:t>
      </w:r>
      <w:bookmarkEnd w:id="200"/>
      <w:bookmarkEnd w:id="201"/>
    </w:p>
    <w:p w14:paraId="5302EF39" w14:textId="14D5CA72" w:rsidR="00793174" w:rsidRDefault="003A29F1" w:rsidP="000A25B9">
      <w:pPr>
        <w:jc w:val="center"/>
      </w:pPr>
      <w:r>
        <w:rPr>
          <w:noProof/>
          <w:lang w:eastAsia="pt-BR"/>
        </w:rPr>
        <w:drawing>
          <wp:inline distT="0" distB="0" distL="0" distR="0" wp14:anchorId="08FB1C2D" wp14:editId="5BD48748">
            <wp:extent cx="5060950" cy="1280441"/>
            <wp:effectExtent l="0" t="0" r="635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4"/>
                    <a:srcRect b="10386"/>
                    <a:stretch/>
                  </pic:blipFill>
                  <pic:spPr bwMode="auto">
                    <a:xfrm>
                      <a:off x="0" y="0"/>
                      <a:ext cx="5091952" cy="1288285"/>
                    </a:xfrm>
                    <a:prstGeom prst="rect">
                      <a:avLst/>
                    </a:prstGeom>
                    <a:ln>
                      <a:noFill/>
                    </a:ln>
                    <a:extLst>
                      <a:ext uri="{53640926-AAD7-44D8-BBD7-CCE9431645EC}">
                        <a14:shadowObscured xmlns:a14="http://schemas.microsoft.com/office/drawing/2010/main"/>
                      </a:ext>
                    </a:extLst>
                  </pic:spPr>
                </pic:pic>
              </a:graphicData>
            </a:graphic>
          </wp:inline>
        </w:drawing>
      </w:r>
    </w:p>
    <w:p w14:paraId="3F9E9D6F" w14:textId="76A78CE9" w:rsidR="008615AF" w:rsidRPr="008730C8" w:rsidRDefault="000A25B9" w:rsidP="008C2A0C">
      <w:pPr>
        <w:jc w:val="center"/>
      </w:pPr>
      <w:r w:rsidRPr="008730C8">
        <w:object w:dxaOrig="1651" w:dyaOrig="811" w14:anchorId="04992555">
          <v:shape id="_x0000_i1071" type="#_x0000_t75" style="width:52.15pt;height:19.85pt" o:ole="">
            <v:imagedata r:id="rId325" o:title=""/>
          </v:shape>
          <o:OLEObject Type="Embed" ProgID="Package" ShapeID="_x0000_i1071" DrawAspect="Content" ObjectID="_1711007500" r:id="rId326"/>
        </w:object>
      </w:r>
    </w:p>
    <w:p w14:paraId="67410AF9" w14:textId="5D7C56B9" w:rsidR="003A29F1" w:rsidRDefault="003A29F1" w:rsidP="003111B2">
      <w:pPr>
        <w:pStyle w:val="Ttulo3"/>
      </w:pPr>
      <w:bookmarkStart w:id="202" w:name="_Toc70064162"/>
      <w:bookmarkStart w:id="203" w:name="_Toc99392377"/>
      <w:r>
        <w:t>Pop Rock (Variação 1)</w:t>
      </w:r>
      <w:bookmarkEnd w:id="202"/>
      <w:bookmarkEnd w:id="203"/>
    </w:p>
    <w:p w14:paraId="5319D365" w14:textId="19A77F09" w:rsidR="00793174" w:rsidRDefault="003A29F1" w:rsidP="000A25B9">
      <w:pPr>
        <w:jc w:val="center"/>
      </w:pPr>
      <w:r>
        <w:rPr>
          <w:noProof/>
          <w:lang w:eastAsia="pt-BR"/>
        </w:rPr>
        <w:drawing>
          <wp:inline distT="0" distB="0" distL="0" distR="0" wp14:anchorId="266A9543" wp14:editId="41775292">
            <wp:extent cx="4387850" cy="1734147"/>
            <wp:effectExtent l="0" t="0" r="0"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7"/>
                    <a:srcRect t="3370" b="7162"/>
                    <a:stretch/>
                  </pic:blipFill>
                  <pic:spPr bwMode="auto">
                    <a:xfrm>
                      <a:off x="0" y="0"/>
                      <a:ext cx="4410901" cy="1743257"/>
                    </a:xfrm>
                    <a:prstGeom prst="rect">
                      <a:avLst/>
                    </a:prstGeom>
                    <a:ln>
                      <a:noFill/>
                    </a:ln>
                    <a:extLst>
                      <a:ext uri="{53640926-AAD7-44D8-BBD7-CCE9431645EC}">
                        <a14:shadowObscured xmlns:a14="http://schemas.microsoft.com/office/drawing/2010/main"/>
                      </a:ext>
                    </a:extLst>
                  </pic:spPr>
                </pic:pic>
              </a:graphicData>
            </a:graphic>
          </wp:inline>
        </w:drawing>
      </w:r>
    </w:p>
    <w:p w14:paraId="2CD62598" w14:textId="48E01428" w:rsidR="0098046B" w:rsidRDefault="000A25B9" w:rsidP="00625BB1">
      <w:pPr>
        <w:jc w:val="center"/>
      </w:pPr>
      <w:r w:rsidRPr="008730C8">
        <w:object w:dxaOrig="2716" w:dyaOrig="811" w14:anchorId="0239E88D">
          <v:shape id="_x0000_i1072" type="#_x0000_t75" style="width:91.85pt;height:27.3pt" o:ole="">
            <v:imagedata r:id="rId328" o:title=""/>
          </v:shape>
          <o:OLEObject Type="Embed" ProgID="Package" ShapeID="_x0000_i1072" DrawAspect="Content" ObjectID="_1711007501" r:id="rId329"/>
        </w:object>
      </w:r>
    </w:p>
    <w:p w14:paraId="40C811CE" w14:textId="77777777" w:rsidR="003A29F1" w:rsidRDefault="003A29F1" w:rsidP="003A29F1">
      <w:pPr>
        <w:pStyle w:val="Ttulo3"/>
      </w:pPr>
      <w:bookmarkStart w:id="204" w:name="_Toc70064163"/>
      <w:bookmarkStart w:id="205" w:name="_Toc99392378"/>
      <w:r>
        <w:lastRenderedPageBreak/>
        <w:t>Pop Rock (Variação 2)</w:t>
      </w:r>
      <w:bookmarkEnd w:id="204"/>
      <w:bookmarkEnd w:id="205"/>
    </w:p>
    <w:p w14:paraId="362C2458" w14:textId="231A7C60" w:rsidR="003A29F1" w:rsidRDefault="00DB2679" w:rsidP="000A25B9">
      <w:pPr>
        <w:jc w:val="center"/>
      </w:pPr>
      <w:r>
        <w:rPr>
          <w:noProof/>
          <w:lang w:eastAsia="pt-BR"/>
        </w:rPr>
        <w:drawing>
          <wp:inline distT="0" distB="0" distL="0" distR="0" wp14:anchorId="137EFB5E" wp14:editId="168A6E06">
            <wp:extent cx="4762500" cy="1327116"/>
            <wp:effectExtent l="0" t="0" r="0" b="698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4787133" cy="1333980"/>
                    </a:xfrm>
                    <a:prstGeom prst="rect">
                      <a:avLst/>
                    </a:prstGeom>
                    <a:noFill/>
                    <a:ln>
                      <a:noFill/>
                    </a:ln>
                  </pic:spPr>
                </pic:pic>
              </a:graphicData>
            </a:graphic>
          </wp:inline>
        </w:drawing>
      </w:r>
    </w:p>
    <w:p w14:paraId="5A45789E" w14:textId="77777777" w:rsidR="00793174" w:rsidRDefault="00793174" w:rsidP="003A29F1">
      <w:pPr>
        <w:jc w:val="center"/>
      </w:pPr>
    </w:p>
    <w:p w14:paraId="6343999B" w14:textId="5AFF9FBC" w:rsidR="003A29F1" w:rsidRDefault="000A25B9" w:rsidP="000A25B9">
      <w:pPr>
        <w:jc w:val="center"/>
      </w:pPr>
      <w:r w:rsidRPr="008730C8">
        <w:object w:dxaOrig="2716" w:dyaOrig="811" w14:anchorId="029B2552">
          <v:shape id="_x0000_i1073" type="#_x0000_t75" style="width:99.3pt;height:27.3pt" o:ole="">
            <v:imagedata r:id="rId331" o:title=""/>
          </v:shape>
          <o:OLEObject Type="Embed" ProgID="Package" ShapeID="_x0000_i1073" DrawAspect="Content" ObjectID="_1711007502" r:id="rId332"/>
        </w:object>
      </w:r>
    </w:p>
    <w:p w14:paraId="3368BBCE" w14:textId="77777777" w:rsidR="003A29F1" w:rsidRPr="008730C8" w:rsidRDefault="003A29F1" w:rsidP="003A29F1">
      <w:pPr>
        <w:pStyle w:val="Ttulo3"/>
      </w:pPr>
      <w:bookmarkStart w:id="206" w:name="_Toc70064164"/>
      <w:bookmarkStart w:id="207" w:name="_Toc99392379"/>
      <w:r>
        <w:t>Pop Soul</w:t>
      </w:r>
      <w:bookmarkEnd w:id="206"/>
      <w:bookmarkEnd w:id="207"/>
    </w:p>
    <w:p w14:paraId="53F9A846" w14:textId="77777777" w:rsidR="003A29F1" w:rsidRDefault="003A29F1" w:rsidP="003A29F1">
      <w:pPr>
        <w:jc w:val="center"/>
      </w:pPr>
    </w:p>
    <w:p w14:paraId="1853F8A2" w14:textId="613F51D6" w:rsidR="00793174" w:rsidRDefault="003A29F1" w:rsidP="000A25B9">
      <w:pPr>
        <w:jc w:val="center"/>
      </w:pPr>
      <w:r>
        <w:rPr>
          <w:noProof/>
          <w:lang w:eastAsia="pt-BR"/>
        </w:rPr>
        <w:drawing>
          <wp:inline distT="0" distB="0" distL="0" distR="0" wp14:anchorId="035A918F" wp14:editId="595310CF">
            <wp:extent cx="5137150" cy="1036378"/>
            <wp:effectExtent l="0" t="0" r="635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3"/>
                    <a:srcRect t="16128" b="8189"/>
                    <a:stretch/>
                  </pic:blipFill>
                  <pic:spPr bwMode="auto">
                    <a:xfrm>
                      <a:off x="0" y="0"/>
                      <a:ext cx="5156463" cy="1040274"/>
                    </a:xfrm>
                    <a:prstGeom prst="rect">
                      <a:avLst/>
                    </a:prstGeom>
                    <a:ln>
                      <a:noFill/>
                    </a:ln>
                    <a:extLst>
                      <a:ext uri="{53640926-AAD7-44D8-BBD7-CCE9431645EC}">
                        <a14:shadowObscured xmlns:a14="http://schemas.microsoft.com/office/drawing/2010/main"/>
                      </a:ext>
                    </a:extLst>
                  </pic:spPr>
                </pic:pic>
              </a:graphicData>
            </a:graphic>
          </wp:inline>
        </w:drawing>
      </w:r>
    </w:p>
    <w:p w14:paraId="6F062B99" w14:textId="1F8CDD01" w:rsidR="003A29F1" w:rsidRDefault="000A25B9" w:rsidP="000A25B9">
      <w:pPr>
        <w:jc w:val="center"/>
      </w:pPr>
      <w:r w:rsidRPr="008730C8">
        <w:object w:dxaOrig="1380" w:dyaOrig="811" w14:anchorId="14F361D5">
          <v:shape id="_x0000_i1074" type="#_x0000_t75" style="width:44.7pt;height:19.85pt" o:ole="">
            <v:imagedata r:id="rId334" o:title=""/>
          </v:shape>
          <o:OLEObject Type="Embed" ProgID="Package" ShapeID="_x0000_i1074" DrawAspect="Content" ObjectID="_1711007503" r:id="rId335"/>
        </w:object>
      </w:r>
    </w:p>
    <w:p w14:paraId="1A676A6C" w14:textId="22B3746F" w:rsidR="003A29F1" w:rsidRDefault="003A29F1" w:rsidP="003111B2">
      <w:pPr>
        <w:pStyle w:val="Ttulo3"/>
      </w:pPr>
      <w:bookmarkStart w:id="208" w:name="_Toc70064165"/>
      <w:bookmarkStart w:id="209" w:name="_Toc99392380"/>
      <w:r>
        <w:t>Ritmo Balada</w:t>
      </w:r>
      <w:bookmarkEnd w:id="208"/>
      <w:bookmarkEnd w:id="209"/>
    </w:p>
    <w:p w14:paraId="0C6A71AD" w14:textId="77777777" w:rsidR="003A29F1" w:rsidRDefault="003A29F1" w:rsidP="003A29F1">
      <w:pPr>
        <w:jc w:val="center"/>
      </w:pPr>
      <w:r>
        <w:rPr>
          <w:noProof/>
          <w:lang w:eastAsia="pt-BR"/>
        </w:rPr>
        <w:drawing>
          <wp:inline distT="0" distB="0" distL="0" distR="0" wp14:anchorId="337B5553" wp14:editId="5563B392">
            <wp:extent cx="5232400" cy="1130582"/>
            <wp:effectExtent l="0" t="0" r="635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5257611" cy="1136029"/>
                    </a:xfrm>
                    <a:prstGeom prst="rect">
                      <a:avLst/>
                    </a:prstGeom>
                  </pic:spPr>
                </pic:pic>
              </a:graphicData>
            </a:graphic>
          </wp:inline>
        </w:drawing>
      </w:r>
    </w:p>
    <w:p w14:paraId="160B8249" w14:textId="77777777" w:rsidR="00793174" w:rsidRDefault="00793174" w:rsidP="003111B2">
      <w:pPr>
        <w:jc w:val="center"/>
      </w:pPr>
    </w:p>
    <w:p w14:paraId="59178CDB" w14:textId="59B91D82" w:rsidR="003A29F1" w:rsidRDefault="000A25B9" w:rsidP="003111B2">
      <w:pPr>
        <w:jc w:val="center"/>
      </w:pPr>
      <w:r w:rsidRPr="00A50EE3">
        <w:object w:dxaOrig="1815" w:dyaOrig="811" w14:anchorId="57FCE4D7">
          <v:shape id="_x0000_i1075" type="#_x0000_t75" style="width:64.55pt;height:27.3pt" o:ole="">
            <v:imagedata r:id="rId337" o:title=""/>
          </v:shape>
          <o:OLEObject Type="Embed" ProgID="Package" ShapeID="_x0000_i1075" DrawAspect="Content" ObjectID="_1711007504" r:id="rId338"/>
        </w:object>
      </w:r>
    </w:p>
    <w:p w14:paraId="0E274C20" w14:textId="75F25647" w:rsidR="003A29F1" w:rsidRDefault="003A29F1" w:rsidP="003111B2">
      <w:pPr>
        <w:pStyle w:val="Ttulo3"/>
      </w:pPr>
      <w:bookmarkStart w:id="210" w:name="_Toc70064166"/>
      <w:bookmarkStart w:id="211" w:name="_Toc99392381"/>
      <w:r w:rsidRPr="00A50EE3">
        <w:t>Ritmo Balada (Batida Arquidiocese de Goiânia</w:t>
      </w:r>
      <w:r>
        <w:t>)</w:t>
      </w:r>
      <w:bookmarkEnd w:id="210"/>
      <w:bookmarkEnd w:id="211"/>
    </w:p>
    <w:p w14:paraId="14A01050" w14:textId="77777777" w:rsidR="003A29F1" w:rsidRDefault="003A29F1" w:rsidP="000A25B9">
      <w:pPr>
        <w:jc w:val="center"/>
      </w:pPr>
      <w:r>
        <w:rPr>
          <w:noProof/>
          <w:lang w:eastAsia="pt-BR"/>
        </w:rPr>
        <w:drawing>
          <wp:inline distT="0" distB="0" distL="0" distR="0" wp14:anchorId="18A12604" wp14:editId="44A62209">
            <wp:extent cx="4603750" cy="1130763"/>
            <wp:effectExtent l="0" t="0" r="635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4644448" cy="1140759"/>
                    </a:xfrm>
                    <a:prstGeom prst="rect">
                      <a:avLst/>
                    </a:prstGeom>
                  </pic:spPr>
                </pic:pic>
              </a:graphicData>
            </a:graphic>
          </wp:inline>
        </w:drawing>
      </w:r>
    </w:p>
    <w:p w14:paraId="5A5AC243" w14:textId="77777777" w:rsidR="00793174" w:rsidRDefault="00793174" w:rsidP="003A29F1">
      <w:pPr>
        <w:jc w:val="center"/>
      </w:pPr>
    </w:p>
    <w:p w14:paraId="5B9E98BD" w14:textId="53A57196" w:rsidR="003A29F1" w:rsidRDefault="000A25B9" w:rsidP="003A29F1">
      <w:pPr>
        <w:jc w:val="center"/>
      </w:pPr>
      <w:r w:rsidRPr="00A50EE3">
        <w:object w:dxaOrig="5250" w:dyaOrig="811" w14:anchorId="1BE3F4BA">
          <v:shape id="_x0000_i1076" type="#_x0000_t75" style="width:208.55pt;height:27.3pt" o:ole="">
            <v:imagedata r:id="rId340" o:title=""/>
          </v:shape>
          <o:OLEObject Type="Embed" ProgID="Package" ShapeID="_x0000_i1076" DrawAspect="Content" ObjectID="_1711007505" r:id="rId341"/>
        </w:object>
      </w:r>
    </w:p>
    <w:p w14:paraId="05FAF5EA" w14:textId="6CE4C8BE" w:rsidR="003A29F1" w:rsidRDefault="003A29F1" w:rsidP="003111B2">
      <w:pPr>
        <w:pStyle w:val="Ttulo3"/>
      </w:pPr>
      <w:bookmarkStart w:id="212" w:name="_Toc70064167"/>
      <w:bookmarkStart w:id="213" w:name="_Toc99392382"/>
      <w:r>
        <w:lastRenderedPageBreak/>
        <w:t>Ritmo Jovem</w:t>
      </w:r>
      <w:bookmarkEnd w:id="212"/>
      <w:bookmarkEnd w:id="213"/>
    </w:p>
    <w:p w14:paraId="07B8BFCB" w14:textId="77777777" w:rsidR="003A29F1" w:rsidRDefault="003A29F1" w:rsidP="003A29F1">
      <w:pPr>
        <w:jc w:val="center"/>
      </w:pPr>
      <w:r>
        <w:rPr>
          <w:noProof/>
          <w:lang w:eastAsia="pt-BR"/>
        </w:rPr>
        <w:drawing>
          <wp:inline distT="0" distB="0" distL="0" distR="0" wp14:anchorId="15F27F52" wp14:editId="3242FCC0">
            <wp:extent cx="4914900" cy="1075523"/>
            <wp:effectExtent l="0" t="0" r="0" b="0"/>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4964112" cy="1086292"/>
                    </a:xfrm>
                    <a:prstGeom prst="rect">
                      <a:avLst/>
                    </a:prstGeom>
                  </pic:spPr>
                </pic:pic>
              </a:graphicData>
            </a:graphic>
          </wp:inline>
        </w:drawing>
      </w:r>
    </w:p>
    <w:p w14:paraId="5650B78B" w14:textId="274BA350" w:rsidR="003A29F1" w:rsidRDefault="000A25B9" w:rsidP="003111B2">
      <w:pPr>
        <w:jc w:val="center"/>
      </w:pPr>
      <w:r w:rsidRPr="00A50EE3">
        <w:object w:dxaOrig="1801" w:dyaOrig="811" w14:anchorId="13304510">
          <v:shape id="_x0000_i1077" type="#_x0000_t75" style="width:64.55pt;height:27.3pt" o:ole="">
            <v:imagedata r:id="rId343" o:title=""/>
          </v:shape>
          <o:OLEObject Type="Embed" ProgID="Package" ShapeID="_x0000_i1077" DrawAspect="Content" ObjectID="_1711007506" r:id="rId344"/>
        </w:object>
      </w:r>
    </w:p>
    <w:p w14:paraId="719E279C" w14:textId="77777777" w:rsidR="003A29F1" w:rsidRDefault="003A29F1" w:rsidP="003A29F1">
      <w:pPr>
        <w:pStyle w:val="Ttulo3"/>
      </w:pPr>
      <w:bookmarkStart w:id="214" w:name="_Toc70064168"/>
      <w:bookmarkStart w:id="215" w:name="_Toc99392383"/>
      <w:r w:rsidRPr="00A50EE3">
        <w:t>Ritmo Yê Yê Variação ou Ritmo Jovem (Rock Anos 80)</w:t>
      </w:r>
      <w:bookmarkEnd w:id="214"/>
      <w:bookmarkEnd w:id="215"/>
    </w:p>
    <w:p w14:paraId="6C5DFBFC" w14:textId="77777777" w:rsidR="003A29F1" w:rsidRDefault="003A29F1" w:rsidP="003111B2">
      <w:r>
        <w:rPr>
          <w:noProof/>
          <w:lang w:eastAsia="pt-BR"/>
        </w:rPr>
        <w:drawing>
          <wp:inline distT="0" distB="0" distL="0" distR="0" wp14:anchorId="2D771BA7" wp14:editId="19847B27">
            <wp:extent cx="4824919" cy="1055834"/>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4852734" cy="1061921"/>
                    </a:xfrm>
                    <a:prstGeom prst="rect">
                      <a:avLst/>
                    </a:prstGeom>
                  </pic:spPr>
                </pic:pic>
              </a:graphicData>
            </a:graphic>
          </wp:inline>
        </w:drawing>
      </w:r>
    </w:p>
    <w:p w14:paraId="40A8B876" w14:textId="7647A360" w:rsidR="003A29F1" w:rsidRDefault="000A25B9" w:rsidP="000A25B9">
      <w:pPr>
        <w:jc w:val="center"/>
      </w:pPr>
      <w:r w:rsidRPr="00A50EE3">
        <w:object w:dxaOrig="6046" w:dyaOrig="811" w14:anchorId="3DD620D9">
          <v:shape id="_x0000_i1078" type="#_x0000_t75" style="width:173.8pt;height:19.85pt" o:ole="">
            <v:imagedata r:id="rId346" o:title="" cropleft="5657f" cropright="5933f"/>
          </v:shape>
          <o:OLEObject Type="Embed" ProgID="Package" ShapeID="_x0000_i1078" DrawAspect="Content" ObjectID="_1711007507" r:id="rId347"/>
        </w:object>
      </w:r>
    </w:p>
    <w:p w14:paraId="1BDC391D" w14:textId="6882FF7A" w:rsidR="003A29F1" w:rsidRPr="00A50EE3" w:rsidRDefault="003A29F1" w:rsidP="003111B2">
      <w:pPr>
        <w:pStyle w:val="Ttulo3"/>
      </w:pPr>
      <w:bookmarkStart w:id="216" w:name="_Toc70064169"/>
      <w:bookmarkStart w:id="217" w:name="_Toc99392384"/>
      <w:r w:rsidRPr="00A50EE3">
        <w:t>Rock Balada Lenta (Variação)</w:t>
      </w:r>
      <w:bookmarkEnd w:id="216"/>
      <w:bookmarkEnd w:id="217"/>
    </w:p>
    <w:p w14:paraId="6A87DF6E" w14:textId="77777777" w:rsidR="003A29F1" w:rsidRDefault="003A29F1" w:rsidP="003A29F1">
      <w:pPr>
        <w:jc w:val="center"/>
      </w:pPr>
      <w:r>
        <w:rPr>
          <w:noProof/>
          <w:lang w:eastAsia="pt-BR"/>
        </w:rPr>
        <w:drawing>
          <wp:inline distT="0" distB="0" distL="0" distR="0" wp14:anchorId="5A264779" wp14:editId="4367CF2B">
            <wp:extent cx="5022850" cy="1152858"/>
            <wp:effectExtent l="0" t="0" r="6350" b="9525"/>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5053549" cy="1159904"/>
                    </a:xfrm>
                    <a:prstGeom prst="rect">
                      <a:avLst/>
                    </a:prstGeom>
                  </pic:spPr>
                </pic:pic>
              </a:graphicData>
            </a:graphic>
          </wp:inline>
        </w:drawing>
      </w:r>
    </w:p>
    <w:p w14:paraId="27D33ED7" w14:textId="5226A90D" w:rsidR="003A29F1" w:rsidRDefault="000A25B9" w:rsidP="003111B2">
      <w:pPr>
        <w:jc w:val="center"/>
      </w:pPr>
      <w:r w:rsidRPr="00A50EE3">
        <w:object w:dxaOrig="3406" w:dyaOrig="811" w14:anchorId="5AB6FAD9">
          <v:shape id="_x0000_i1079" type="#_x0000_t75" style="width:106.75pt;height:27.3pt" o:ole="">
            <v:imagedata r:id="rId349" o:title="" cropleft="4873f" cropright="5521f"/>
          </v:shape>
          <o:OLEObject Type="Embed" ProgID="Package" ShapeID="_x0000_i1079" DrawAspect="Content" ObjectID="_1711007508" r:id="rId350"/>
        </w:object>
      </w:r>
    </w:p>
    <w:p w14:paraId="24C986D5" w14:textId="1F59D038" w:rsidR="003A29F1" w:rsidRDefault="003A29F1" w:rsidP="003111B2">
      <w:pPr>
        <w:pStyle w:val="Ttulo3"/>
      </w:pPr>
      <w:bookmarkStart w:id="218" w:name="_Toc70064170"/>
      <w:bookmarkStart w:id="219" w:name="_Toc99392385"/>
      <w:r>
        <w:t>Rock Inglês</w:t>
      </w:r>
      <w:bookmarkEnd w:id="218"/>
      <w:bookmarkEnd w:id="219"/>
    </w:p>
    <w:p w14:paraId="62465ED6" w14:textId="4E34D725" w:rsidR="003A29F1" w:rsidRDefault="007056DB" w:rsidP="003A29F1">
      <w:pPr>
        <w:jc w:val="center"/>
      </w:pPr>
      <w:r>
        <w:rPr>
          <w:noProof/>
          <w:lang w:eastAsia="pt-BR"/>
        </w:rPr>
        <w:drawing>
          <wp:inline distT="0" distB="0" distL="0" distR="0" wp14:anchorId="5C2E85C0" wp14:editId="4F1C8C0F">
            <wp:extent cx="4646930" cy="1131345"/>
            <wp:effectExtent l="0" t="0" r="127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707857" cy="1146178"/>
                    </a:xfrm>
                    <a:prstGeom prst="rect">
                      <a:avLst/>
                    </a:prstGeom>
                    <a:noFill/>
                    <a:ln>
                      <a:noFill/>
                    </a:ln>
                  </pic:spPr>
                </pic:pic>
              </a:graphicData>
            </a:graphic>
          </wp:inline>
        </w:drawing>
      </w:r>
    </w:p>
    <w:p w14:paraId="40B12031" w14:textId="3C89BEDE" w:rsidR="003A29F1" w:rsidRDefault="003A29F1" w:rsidP="003A29F1">
      <w:pPr>
        <w:jc w:val="center"/>
      </w:pPr>
      <w:r w:rsidRPr="00885D1D">
        <w:object w:dxaOrig="1621" w:dyaOrig="811" w14:anchorId="38C244C1">
          <v:shape id="_x0000_i1080" type="#_x0000_t75" style="width:64.55pt;height:27.3pt" o:ole="">
            <v:imagedata r:id="rId352" o:title=""/>
          </v:shape>
          <o:OLEObject Type="Embed" ProgID="Package" ShapeID="_x0000_i1080" DrawAspect="Content" ObjectID="_1711007509" r:id="rId353"/>
        </w:object>
      </w:r>
    </w:p>
    <w:p w14:paraId="662CD995" w14:textId="77777777" w:rsidR="003A29F1" w:rsidRDefault="003A29F1" w:rsidP="003A29F1">
      <w:pPr>
        <w:jc w:val="center"/>
      </w:pPr>
    </w:p>
    <w:p w14:paraId="1535F84A" w14:textId="77777777" w:rsidR="000A25B9" w:rsidRDefault="000A25B9" w:rsidP="003A29F1">
      <w:pPr>
        <w:jc w:val="center"/>
      </w:pPr>
    </w:p>
    <w:p w14:paraId="0FC75E29" w14:textId="77777777" w:rsidR="000A25B9" w:rsidRDefault="000A25B9" w:rsidP="003A29F1">
      <w:pPr>
        <w:jc w:val="center"/>
      </w:pPr>
    </w:p>
    <w:p w14:paraId="57720D62" w14:textId="77777777" w:rsidR="00625BB1" w:rsidRDefault="00625BB1" w:rsidP="003A29F1">
      <w:pPr>
        <w:jc w:val="center"/>
      </w:pPr>
    </w:p>
    <w:p w14:paraId="6C4F130C" w14:textId="46D61D4A" w:rsidR="003A29F1" w:rsidRPr="00885D1D" w:rsidRDefault="003A29F1" w:rsidP="003111B2">
      <w:pPr>
        <w:pStyle w:val="Ttulo3"/>
      </w:pPr>
      <w:bookmarkStart w:id="220" w:name="_Toc70064171"/>
      <w:bookmarkStart w:id="221" w:name="_Toc99392386"/>
      <w:r>
        <w:lastRenderedPageBreak/>
        <w:t>Rock Inglês (Variação)</w:t>
      </w:r>
      <w:bookmarkEnd w:id="220"/>
      <w:bookmarkEnd w:id="221"/>
    </w:p>
    <w:p w14:paraId="309AA94C" w14:textId="77777777" w:rsidR="003A29F1" w:rsidRDefault="003A29F1" w:rsidP="003A29F1">
      <w:pPr>
        <w:jc w:val="center"/>
      </w:pPr>
      <w:r>
        <w:rPr>
          <w:noProof/>
          <w:lang w:eastAsia="pt-BR"/>
        </w:rPr>
        <w:drawing>
          <wp:inline distT="0" distB="0" distL="0" distR="0" wp14:anchorId="1DFDEEFD" wp14:editId="3343C740">
            <wp:extent cx="4991100" cy="1134566"/>
            <wp:effectExtent l="0" t="0" r="0" b="889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5016093" cy="1140247"/>
                    </a:xfrm>
                    <a:prstGeom prst="rect">
                      <a:avLst/>
                    </a:prstGeom>
                  </pic:spPr>
                </pic:pic>
              </a:graphicData>
            </a:graphic>
          </wp:inline>
        </w:drawing>
      </w:r>
    </w:p>
    <w:p w14:paraId="7AA3EDA7" w14:textId="0728BDAD" w:rsidR="003A29F1" w:rsidRDefault="000A25B9" w:rsidP="003111B2">
      <w:pPr>
        <w:jc w:val="center"/>
      </w:pPr>
      <w:r w:rsidRPr="00885D1D">
        <w:object w:dxaOrig="2700" w:dyaOrig="811" w14:anchorId="0FD46580">
          <v:shape id="_x0000_i1081" type="#_x0000_t75" style="width:79.45pt;height:19.85pt" o:ole="">
            <v:imagedata r:id="rId355" o:title=""/>
          </v:shape>
          <o:OLEObject Type="Embed" ProgID="Package" ShapeID="_x0000_i1081" DrawAspect="Content" ObjectID="_1711007510" r:id="rId356"/>
        </w:object>
      </w:r>
    </w:p>
    <w:p w14:paraId="41653630" w14:textId="0F8A9D4F" w:rsidR="003A29F1" w:rsidRDefault="003A29F1" w:rsidP="00196FE9">
      <w:pPr>
        <w:pStyle w:val="Ttulo3"/>
      </w:pPr>
      <w:bookmarkStart w:id="222" w:name="_Toc70064172"/>
      <w:bookmarkStart w:id="223" w:name="_Toc99392387"/>
      <w:r>
        <w:t>Toada Amazônica</w:t>
      </w:r>
      <w:bookmarkEnd w:id="222"/>
      <w:bookmarkEnd w:id="223"/>
    </w:p>
    <w:p w14:paraId="62DCB1D1" w14:textId="5AB40F23" w:rsidR="003A29F1" w:rsidRDefault="00D44283" w:rsidP="003A29F1">
      <w:pPr>
        <w:jc w:val="center"/>
      </w:pPr>
      <w:r>
        <w:rPr>
          <w:noProof/>
          <w:lang w:eastAsia="pt-BR"/>
        </w:rPr>
        <w:drawing>
          <wp:inline distT="0" distB="0" distL="0" distR="0" wp14:anchorId="5A037099" wp14:editId="7252263F">
            <wp:extent cx="5194300" cy="1181772"/>
            <wp:effectExtent l="0" t="0" r="635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06730" cy="1184600"/>
                    </a:xfrm>
                    <a:prstGeom prst="rect">
                      <a:avLst/>
                    </a:prstGeom>
                    <a:noFill/>
                    <a:ln>
                      <a:noFill/>
                    </a:ln>
                  </pic:spPr>
                </pic:pic>
              </a:graphicData>
            </a:graphic>
          </wp:inline>
        </w:drawing>
      </w:r>
    </w:p>
    <w:p w14:paraId="479E8BB9" w14:textId="09CA6443" w:rsidR="003A29F1" w:rsidRDefault="000A25B9" w:rsidP="003A29F1">
      <w:pPr>
        <w:jc w:val="center"/>
      </w:pPr>
      <w:r w:rsidRPr="00D44169">
        <w:object w:dxaOrig="2251" w:dyaOrig="811" w14:anchorId="62469A9E">
          <v:shape id="_x0000_i1082" type="#_x0000_t75" style="width:79.45pt;height:27.3pt" o:ole="">
            <v:imagedata r:id="rId358" o:title=""/>
          </v:shape>
          <o:OLEObject Type="Embed" ProgID="Package" ShapeID="_x0000_i1082" DrawAspect="Content" ObjectID="_1711007511" r:id="rId359"/>
        </w:object>
      </w:r>
    </w:p>
    <w:p w14:paraId="7A3CB919" w14:textId="5E76D307" w:rsidR="003A29F1" w:rsidRDefault="003A29F1" w:rsidP="00196FE9">
      <w:pPr>
        <w:pStyle w:val="Ttulo3"/>
      </w:pPr>
      <w:bookmarkStart w:id="224" w:name="_Toc70064173"/>
      <w:bookmarkStart w:id="225" w:name="_Toc99392388"/>
      <w:r>
        <w:t>Toada (Variação 1)</w:t>
      </w:r>
      <w:bookmarkEnd w:id="224"/>
      <w:bookmarkEnd w:id="225"/>
    </w:p>
    <w:p w14:paraId="0695FABB" w14:textId="2F9E3032" w:rsidR="003A29F1" w:rsidRDefault="00D44283" w:rsidP="003A29F1">
      <w:pPr>
        <w:jc w:val="center"/>
      </w:pPr>
      <w:r>
        <w:rPr>
          <w:noProof/>
          <w:lang w:eastAsia="pt-BR"/>
        </w:rPr>
        <w:drawing>
          <wp:inline distT="0" distB="0" distL="0" distR="0" wp14:anchorId="4859E21A" wp14:editId="65A86077">
            <wp:extent cx="5251450" cy="1157099"/>
            <wp:effectExtent l="0" t="0" r="6350" b="508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270232" cy="1161237"/>
                    </a:xfrm>
                    <a:prstGeom prst="rect">
                      <a:avLst/>
                    </a:prstGeom>
                    <a:noFill/>
                    <a:ln>
                      <a:noFill/>
                    </a:ln>
                  </pic:spPr>
                </pic:pic>
              </a:graphicData>
            </a:graphic>
          </wp:inline>
        </w:drawing>
      </w:r>
    </w:p>
    <w:p w14:paraId="720CB1A8" w14:textId="45677E82" w:rsidR="003A29F1" w:rsidRDefault="000A25B9" w:rsidP="00D44283">
      <w:pPr>
        <w:jc w:val="center"/>
      </w:pPr>
      <w:r>
        <w:object w:dxaOrig="1540" w:dyaOrig="993" w14:anchorId="46564D03">
          <v:shape id="_x0000_i1083" type="#_x0000_t75" style="width:57.1pt;height:34.75pt" o:ole="">
            <v:imagedata r:id="rId361" o:title=""/>
          </v:shape>
          <o:OLEObject Type="Embed" ProgID="Package" ShapeID="_x0000_i1083" DrawAspect="Icon" ObjectID="_1711007512" r:id="rId362"/>
        </w:object>
      </w:r>
    </w:p>
    <w:p w14:paraId="18FEC74F" w14:textId="4B9C6BA2" w:rsidR="003A29F1" w:rsidRPr="00D44169" w:rsidRDefault="003A29F1" w:rsidP="003111B2">
      <w:pPr>
        <w:pStyle w:val="Ttulo3"/>
      </w:pPr>
      <w:bookmarkStart w:id="226" w:name="_Toc70064174"/>
      <w:bookmarkStart w:id="227" w:name="_Toc99392389"/>
      <w:r>
        <w:t>Toada (Variação 2)</w:t>
      </w:r>
      <w:bookmarkEnd w:id="226"/>
      <w:bookmarkEnd w:id="227"/>
    </w:p>
    <w:p w14:paraId="0130E9DC" w14:textId="4F69C176" w:rsidR="003A29F1" w:rsidRDefault="00D44283" w:rsidP="003A29F1">
      <w:pPr>
        <w:jc w:val="center"/>
      </w:pPr>
      <w:r>
        <w:rPr>
          <w:noProof/>
          <w:lang w:eastAsia="pt-BR"/>
        </w:rPr>
        <w:drawing>
          <wp:inline distT="0" distB="0" distL="0" distR="0" wp14:anchorId="3624D0C1" wp14:editId="10E5366C">
            <wp:extent cx="5067300" cy="105457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5092225" cy="1059757"/>
                    </a:xfrm>
                    <a:prstGeom prst="rect">
                      <a:avLst/>
                    </a:prstGeom>
                    <a:noFill/>
                    <a:ln>
                      <a:noFill/>
                    </a:ln>
                  </pic:spPr>
                </pic:pic>
              </a:graphicData>
            </a:graphic>
          </wp:inline>
        </w:drawing>
      </w:r>
    </w:p>
    <w:p w14:paraId="38FC7290" w14:textId="0580525C" w:rsidR="003111B2" w:rsidRDefault="000A25B9" w:rsidP="00132377">
      <w:pPr>
        <w:jc w:val="center"/>
      </w:pPr>
      <w:r w:rsidRPr="00D44169">
        <w:object w:dxaOrig="2326" w:dyaOrig="811" w14:anchorId="1454B603">
          <v:shape id="_x0000_i1084" type="#_x0000_t75" style="width:86.9pt;height:27.3pt" o:ole="">
            <v:imagedata r:id="rId364" o:title=""/>
          </v:shape>
          <o:OLEObject Type="Embed" ProgID="Package" ShapeID="_x0000_i1084" DrawAspect="Content" ObjectID="_1711007513" r:id="rId365"/>
        </w:object>
      </w:r>
    </w:p>
    <w:p w14:paraId="26E4592F" w14:textId="77777777" w:rsidR="000A25B9" w:rsidRDefault="000A25B9" w:rsidP="00132377">
      <w:pPr>
        <w:jc w:val="center"/>
      </w:pPr>
    </w:p>
    <w:p w14:paraId="213E17AC" w14:textId="77777777" w:rsidR="000A25B9" w:rsidRDefault="000A25B9" w:rsidP="00132377">
      <w:pPr>
        <w:jc w:val="center"/>
      </w:pPr>
    </w:p>
    <w:p w14:paraId="610A10E8" w14:textId="73D2BA43" w:rsidR="003A29F1" w:rsidRPr="006D2D73" w:rsidRDefault="003A29F1" w:rsidP="003A29F1">
      <w:pPr>
        <w:pStyle w:val="Ttulo3"/>
      </w:pPr>
      <w:bookmarkStart w:id="228" w:name="_Toc70064175"/>
      <w:bookmarkStart w:id="229" w:name="_Toc99392390"/>
      <w:r w:rsidRPr="006D2D73">
        <w:lastRenderedPageBreak/>
        <w:t>Valsa</w:t>
      </w:r>
      <w:bookmarkEnd w:id="228"/>
      <w:bookmarkEnd w:id="229"/>
    </w:p>
    <w:p w14:paraId="1C09C71E" w14:textId="2726E488" w:rsidR="003A29F1" w:rsidRPr="006D2D73" w:rsidRDefault="00D44283" w:rsidP="003A29F1">
      <w:pPr>
        <w:jc w:val="center"/>
      </w:pPr>
      <w:r>
        <w:rPr>
          <w:noProof/>
          <w:lang w:eastAsia="pt-BR"/>
        </w:rPr>
        <w:drawing>
          <wp:inline distT="0" distB="0" distL="0" distR="0" wp14:anchorId="553B2ED7" wp14:editId="4CB967B4">
            <wp:extent cx="5143500" cy="122049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152047" cy="1222520"/>
                    </a:xfrm>
                    <a:prstGeom prst="rect">
                      <a:avLst/>
                    </a:prstGeom>
                    <a:noFill/>
                    <a:ln>
                      <a:noFill/>
                    </a:ln>
                  </pic:spPr>
                </pic:pic>
              </a:graphicData>
            </a:graphic>
          </wp:inline>
        </w:drawing>
      </w:r>
    </w:p>
    <w:p w14:paraId="3E28834B" w14:textId="21F8958E" w:rsidR="003A29F1" w:rsidRPr="006D2D73" w:rsidRDefault="000A25B9" w:rsidP="00132377">
      <w:pPr>
        <w:jc w:val="center"/>
      </w:pPr>
      <w:r>
        <w:object w:dxaOrig="1540" w:dyaOrig="993" w14:anchorId="5929F695">
          <v:shape id="_x0000_i1085" type="#_x0000_t75" style="width:52.15pt;height:19.85pt" o:ole="">
            <v:imagedata r:id="rId367" o:title="" cropbottom="18725f"/>
          </v:shape>
          <o:OLEObject Type="Embed" ProgID="Package" ShapeID="_x0000_i1085" DrawAspect="Icon" ObjectID="_1711007514" r:id="rId368"/>
        </w:object>
      </w:r>
    </w:p>
    <w:p w14:paraId="3341B355" w14:textId="77777777" w:rsidR="003A29F1" w:rsidRPr="006D2D73" w:rsidRDefault="003A29F1" w:rsidP="003A29F1">
      <w:pPr>
        <w:pStyle w:val="Ttulo3"/>
      </w:pPr>
      <w:bookmarkStart w:id="230" w:name="_Toc70064176"/>
      <w:bookmarkStart w:id="231" w:name="_Toc99392391"/>
      <w:r w:rsidRPr="006D2D73">
        <w:t>Valsa Variação</w:t>
      </w:r>
      <w:bookmarkEnd w:id="230"/>
      <w:bookmarkEnd w:id="231"/>
    </w:p>
    <w:p w14:paraId="7A898A9C" w14:textId="77777777" w:rsidR="003A29F1" w:rsidRPr="006D2D73" w:rsidRDefault="003A29F1" w:rsidP="003A29F1"/>
    <w:p w14:paraId="09976E7F" w14:textId="1FD07028" w:rsidR="003A29F1" w:rsidRPr="006D2D73" w:rsidRDefault="0070022F" w:rsidP="003A29F1">
      <w:pPr>
        <w:jc w:val="center"/>
      </w:pPr>
      <w:r>
        <w:rPr>
          <w:noProof/>
          <w:lang w:eastAsia="pt-BR"/>
        </w:rPr>
        <w:drawing>
          <wp:inline distT="0" distB="0" distL="0" distR="0" wp14:anchorId="3A8A71C8" wp14:editId="528BDB1B">
            <wp:extent cx="5086350" cy="1379349"/>
            <wp:effectExtent l="0" t="0"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106405" cy="1384788"/>
                    </a:xfrm>
                    <a:prstGeom prst="rect">
                      <a:avLst/>
                    </a:prstGeom>
                    <a:noFill/>
                    <a:ln>
                      <a:noFill/>
                    </a:ln>
                  </pic:spPr>
                </pic:pic>
              </a:graphicData>
            </a:graphic>
          </wp:inline>
        </w:drawing>
      </w:r>
    </w:p>
    <w:p w14:paraId="13BC0C5D" w14:textId="00A265DB" w:rsidR="003A29F1" w:rsidRDefault="003A29F1" w:rsidP="00132377">
      <w:pPr>
        <w:jc w:val="center"/>
      </w:pPr>
    </w:p>
    <w:p w14:paraId="712A3642" w14:textId="6143DD13" w:rsidR="0070022F" w:rsidRDefault="000A25B9" w:rsidP="00132377">
      <w:pPr>
        <w:jc w:val="center"/>
      </w:pPr>
      <w:r>
        <w:object w:dxaOrig="1540" w:dyaOrig="993" w14:anchorId="24ABA1D4">
          <v:shape id="_x0000_i1086" type="#_x0000_t75" style="width:64.55pt;height:27.3pt" o:ole="">
            <v:imagedata r:id="rId370" o:title="" cropbottom="15888f"/>
          </v:shape>
          <o:OLEObject Type="Embed" ProgID="Package" ShapeID="_x0000_i1086" DrawAspect="Icon" ObjectID="_1711007515" r:id="rId371"/>
        </w:object>
      </w:r>
    </w:p>
    <w:p w14:paraId="5A61898D" w14:textId="77777777" w:rsidR="000A25B9" w:rsidRDefault="000A25B9" w:rsidP="00132377">
      <w:pPr>
        <w:jc w:val="center"/>
      </w:pPr>
    </w:p>
    <w:p w14:paraId="6AE6D1E4" w14:textId="77777777" w:rsidR="000A25B9" w:rsidRDefault="000A25B9" w:rsidP="00132377">
      <w:pPr>
        <w:jc w:val="center"/>
      </w:pPr>
    </w:p>
    <w:p w14:paraId="340F18B5" w14:textId="77777777" w:rsidR="000A25B9" w:rsidRDefault="000A25B9" w:rsidP="00132377">
      <w:pPr>
        <w:jc w:val="center"/>
      </w:pPr>
    </w:p>
    <w:p w14:paraId="42339B6A" w14:textId="77777777" w:rsidR="000A25B9" w:rsidRDefault="000A25B9" w:rsidP="00132377">
      <w:pPr>
        <w:jc w:val="center"/>
      </w:pPr>
    </w:p>
    <w:p w14:paraId="50DE0C2C" w14:textId="77777777" w:rsidR="000A25B9" w:rsidRDefault="000A25B9" w:rsidP="00132377">
      <w:pPr>
        <w:jc w:val="center"/>
      </w:pPr>
    </w:p>
    <w:p w14:paraId="7185C594" w14:textId="77777777" w:rsidR="000A25B9" w:rsidRDefault="000A25B9" w:rsidP="00132377">
      <w:pPr>
        <w:jc w:val="center"/>
      </w:pPr>
    </w:p>
    <w:p w14:paraId="33F9B78D" w14:textId="77777777" w:rsidR="000A25B9" w:rsidRDefault="000A25B9" w:rsidP="00132377">
      <w:pPr>
        <w:jc w:val="center"/>
      </w:pPr>
    </w:p>
    <w:p w14:paraId="0E036E92" w14:textId="77777777" w:rsidR="000A25B9" w:rsidRDefault="000A25B9" w:rsidP="00132377">
      <w:pPr>
        <w:jc w:val="center"/>
      </w:pPr>
    </w:p>
    <w:p w14:paraId="34B5A26B" w14:textId="77777777" w:rsidR="000A25B9" w:rsidRDefault="000A25B9" w:rsidP="00132377">
      <w:pPr>
        <w:jc w:val="center"/>
      </w:pPr>
    </w:p>
    <w:p w14:paraId="3724B25F" w14:textId="77777777" w:rsidR="000A25B9" w:rsidRDefault="000A25B9" w:rsidP="00132377">
      <w:pPr>
        <w:jc w:val="center"/>
      </w:pPr>
    </w:p>
    <w:p w14:paraId="15DBB5A4" w14:textId="77777777" w:rsidR="000A25B9" w:rsidRDefault="000A25B9" w:rsidP="00132377">
      <w:pPr>
        <w:jc w:val="center"/>
      </w:pPr>
    </w:p>
    <w:p w14:paraId="28D400DD" w14:textId="77777777" w:rsidR="000A25B9" w:rsidRDefault="000A25B9" w:rsidP="00132377">
      <w:pPr>
        <w:jc w:val="center"/>
      </w:pPr>
    </w:p>
    <w:p w14:paraId="6831DF2C" w14:textId="77777777" w:rsidR="000A25B9" w:rsidRDefault="000A25B9" w:rsidP="00132377">
      <w:pPr>
        <w:jc w:val="center"/>
      </w:pPr>
    </w:p>
    <w:p w14:paraId="5C4B805C" w14:textId="77777777" w:rsidR="000A25B9" w:rsidRDefault="000A25B9" w:rsidP="00132377">
      <w:pPr>
        <w:jc w:val="center"/>
      </w:pPr>
    </w:p>
    <w:p w14:paraId="211BC0B5" w14:textId="77777777" w:rsidR="000A25B9" w:rsidRDefault="000A25B9" w:rsidP="00132377">
      <w:pPr>
        <w:jc w:val="center"/>
      </w:pPr>
    </w:p>
    <w:p w14:paraId="7695866A" w14:textId="77777777" w:rsidR="00794BAE" w:rsidRDefault="00794BAE" w:rsidP="00132377">
      <w:pPr>
        <w:jc w:val="center"/>
      </w:pPr>
    </w:p>
    <w:p w14:paraId="40BC9AF3" w14:textId="77777777" w:rsidR="000A25B9" w:rsidRDefault="000A25B9" w:rsidP="00132377">
      <w:pPr>
        <w:jc w:val="center"/>
      </w:pPr>
    </w:p>
    <w:p w14:paraId="1E9122CA" w14:textId="77777777" w:rsidR="000A25B9" w:rsidRDefault="000A25B9" w:rsidP="00132377">
      <w:pPr>
        <w:jc w:val="center"/>
      </w:pPr>
    </w:p>
    <w:p w14:paraId="5E3778A3" w14:textId="77777777" w:rsidR="000A25B9" w:rsidRDefault="000A25B9" w:rsidP="00132377">
      <w:pPr>
        <w:jc w:val="center"/>
      </w:pPr>
    </w:p>
    <w:p w14:paraId="7EC7B5D5" w14:textId="77777777" w:rsidR="00255B3A" w:rsidRDefault="00255B3A" w:rsidP="00132377">
      <w:pPr>
        <w:jc w:val="center"/>
      </w:pPr>
    </w:p>
    <w:p w14:paraId="111BE5E0" w14:textId="77777777" w:rsidR="000A25B9" w:rsidRDefault="000A25B9" w:rsidP="00132377">
      <w:pPr>
        <w:jc w:val="center"/>
      </w:pPr>
    </w:p>
    <w:p w14:paraId="744058E6" w14:textId="77777777" w:rsidR="00625BB1" w:rsidRDefault="00625BB1" w:rsidP="00A91D94"/>
    <w:p w14:paraId="2B800661" w14:textId="77777777" w:rsidR="00A91D94" w:rsidRDefault="00A91D94" w:rsidP="00A91D94"/>
    <w:p w14:paraId="3CDDA8EB" w14:textId="77777777" w:rsidR="000A25B9" w:rsidRDefault="000A25B9" w:rsidP="00132377">
      <w:pPr>
        <w:jc w:val="center"/>
      </w:pPr>
    </w:p>
    <w:p w14:paraId="11D58574" w14:textId="77777777" w:rsidR="000A25B9" w:rsidRPr="006D2D73" w:rsidRDefault="000A25B9" w:rsidP="00132377">
      <w:pPr>
        <w:jc w:val="center"/>
      </w:pPr>
    </w:p>
    <w:p w14:paraId="2F15C369" w14:textId="61727D6D" w:rsidR="003A29F1" w:rsidRPr="006D2D73" w:rsidRDefault="003A29F1" w:rsidP="00196FE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232" w:name="_Toc70064177"/>
      <w:bookmarkStart w:id="233" w:name="_Toc99392392"/>
      <w:r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w:t>
      </w:r>
      <w:r w:rsidR="009D7F82"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9D7F82"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Reconhecimento de Ritmo</w:t>
      </w:r>
      <w:bookmarkEnd w:id="232"/>
      <w:bookmarkEnd w:id="233"/>
    </w:p>
    <w:p w14:paraId="78E47840" w14:textId="00100C50" w:rsidR="00F25324" w:rsidRPr="006D2D73" w:rsidRDefault="00F25324" w:rsidP="00F25324">
      <w:pPr>
        <w:pStyle w:val="PargrafodaLista"/>
        <w:spacing w:before="100" w:beforeAutospacing="1" w:after="100" w:afterAutospacing="1"/>
        <w:ind w:left="0"/>
        <w:rPr>
          <w:rStyle w:val="FiguraChar"/>
        </w:rPr>
      </w:pPr>
      <w:r w:rsidRPr="006D2D73">
        <w:t>1. Qual é o ritmo escrito na partitura ao lado?</w:t>
      </w:r>
      <w:r w:rsidRPr="006D2D73">
        <w:rPr>
          <w:rStyle w:val="FiguraChar"/>
        </w:rPr>
        <w:t xml:space="preserve"> </w:t>
      </w:r>
    </w:p>
    <w:p w14:paraId="6FE61DC9" w14:textId="76158060" w:rsidR="00F25324" w:rsidRPr="006D2D73" w:rsidRDefault="00F25324" w:rsidP="00F25324">
      <w:pPr>
        <w:pStyle w:val="PargrafodaLista"/>
        <w:spacing w:before="100" w:beforeAutospacing="1" w:after="100" w:afterAutospacing="1"/>
        <w:ind w:left="0"/>
        <w:rPr>
          <w:rStyle w:val="FiguraChar"/>
        </w:rPr>
      </w:pPr>
    </w:p>
    <w:p w14:paraId="6A119D6E" w14:textId="57289DDA" w:rsidR="00F25324" w:rsidRPr="006D2D73" w:rsidRDefault="00F25324" w:rsidP="00F25324">
      <w:pPr>
        <w:pStyle w:val="PargrafodaLista"/>
        <w:spacing w:before="100" w:beforeAutospacing="1" w:after="100" w:afterAutospacing="1"/>
        <w:ind w:left="0"/>
        <w:jc w:val="right"/>
        <w:rPr>
          <w:rStyle w:val="FiguraChar"/>
        </w:rPr>
      </w:pPr>
      <w:r w:rsidRPr="006D2D73">
        <w:rPr>
          <w:rStyle w:val="FiguraChar"/>
        </w:rPr>
        <w:t xml:space="preserve">        </w:t>
      </w:r>
    </w:p>
    <w:p w14:paraId="40D17714" w14:textId="235D8918"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rPr>
          <w:noProof/>
          <w:lang w:eastAsia="pt-BR"/>
        </w:rPr>
        <w:drawing>
          <wp:anchor distT="0" distB="0" distL="114300" distR="114300" simplePos="0" relativeHeight="251771904" behindDoc="0" locked="0" layoutInCell="1" allowOverlap="1" wp14:anchorId="59C496E4" wp14:editId="7D46D1FA">
            <wp:simplePos x="0" y="0"/>
            <wp:positionH relativeFrom="column">
              <wp:posOffset>2890904</wp:posOffset>
            </wp:positionH>
            <wp:positionV relativeFrom="paragraph">
              <wp:posOffset>26538</wp:posOffset>
            </wp:positionV>
            <wp:extent cx="2085975" cy="619125"/>
            <wp:effectExtent l="0" t="0" r="9525" b="9525"/>
            <wp:wrapSquare wrapText="bothSides"/>
            <wp:docPr id="1088" name="Imagem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2085975" cy="619125"/>
                    </a:xfrm>
                    <a:prstGeom prst="rect">
                      <a:avLst/>
                    </a:prstGeom>
                    <a:noFill/>
                    <a:ln>
                      <a:noFill/>
                    </a:ln>
                  </pic:spPr>
                </pic:pic>
              </a:graphicData>
            </a:graphic>
          </wp:anchor>
        </w:drawing>
      </w:r>
      <w:r w:rsidRPr="006D2D73">
        <w:t xml:space="preserve">Pop rock. </w:t>
      </w:r>
    </w:p>
    <w:p w14:paraId="3ED2063E" w14:textId="6086B29E"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Marcha. </w:t>
      </w:r>
    </w:p>
    <w:p w14:paraId="1A465969" w14:textId="7DB8CE13"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Valsa simples. </w:t>
      </w:r>
    </w:p>
    <w:p w14:paraId="17E0BF4E" w14:textId="2465BD54"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Baião.</w:t>
      </w:r>
    </w:p>
    <w:p w14:paraId="2417C29E" w14:textId="77E8A7A3"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Valsa composta</w:t>
      </w:r>
    </w:p>
    <w:p w14:paraId="1AA64CFE" w14:textId="77777777" w:rsidR="00F25324" w:rsidRPr="006D2D73" w:rsidRDefault="00F25324" w:rsidP="003A29F1">
      <w:pPr>
        <w:pStyle w:val="PargrafodaLista"/>
        <w:spacing w:before="100" w:beforeAutospacing="1" w:after="100" w:afterAutospacing="1"/>
        <w:ind w:left="0"/>
      </w:pPr>
    </w:p>
    <w:p w14:paraId="70F65F32" w14:textId="54FD706F" w:rsidR="003A29F1" w:rsidRPr="006D2D73" w:rsidRDefault="00F25324" w:rsidP="003A29F1">
      <w:pPr>
        <w:pStyle w:val="PargrafodaLista"/>
        <w:spacing w:before="100" w:beforeAutospacing="1" w:after="100" w:afterAutospacing="1"/>
        <w:ind w:left="0"/>
      </w:pPr>
      <w:r w:rsidRPr="006D2D73">
        <w:t>2</w:t>
      </w:r>
      <w:r w:rsidR="003A29F1" w:rsidRPr="006D2D73">
        <w:t>. Ouça um trecho da música a seguir e identifique o ritmo que está sendo tocado, em seguida marque a alternativa correta.</w:t>
      </w:r>
    </w:p>
    <w:p w14:paraId="36AEE904" w14:textId="77777777" w:rsidR="003A29F1" w:rsidRPr="006D2D73" w:rsidRDefault="003A29F1" w:rsidP="003A29F1">
      <w:pPr>
        <w:pStyle w:val="PargrafodaLista"/>
        <w:spacing w:before="100" w:beforeAutospacing="1" w:after="100" w:afterAutospacing="1"/>
        <w:ind w:left="0"/>
      </w:pPr>
    </w:p>
    <w:p w14:paraId="7807A84A" w14:textId="2BB64299" w:rsidR="00C56483" w:rsidRPr="006D2D73" w:rsidRDefault="00531471" w:rsidP="00255B3A">
      <w:pPr>
        <w:pStyle w:val="PargrafodaLista"/>
        <w:spacing w:before="100" w:beforeAutospacing="1" w:after="100" w:afterAutospacing="1"/>
        <w:ind w:left="0"/>
        <w:jc w:val="center"/>
      </w:pPr>
      <w:r w:rsidRPr="006D2D73">
        <w:object w:dxaOrig="1540" w:dyaOrig="993" w14:anchorId="782685FC">
          <v:shape id="_x0000_i1087" type="#_x0000_t75" style="width:79.45pt;height:57.1pt" o:ole="">
            <v:imagedata r:id="rId373" o:title=""/>
          </v:shape>
          <o:OLEObject Type="Embed" ProgID="Package" ShapeID="_x0000_i1087" DrawAspect="Icon" ObjectID="_1711007516" r:id="rId374"/>
        </w:object>
      </w:r>
      <w:r w:rsidR="00255B3A">
        <w:br/>
      </w:r>
    </w:p>
    <w:p w14:paraId="550256F4"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Pop rock.</w:t>
      </w:r>
    </w:p>
    <w:p w14:paraId="55CEB478"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simples.</w:t>
      </w:r>
    </w:p>
    <w:p w14:paraId="75EE33A9" w14:textId="3B5BD2E6"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composta.</w:t>
      </w:r>
    </w:p>
    <w:p w14:paraId="4E40D2F4"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Baião.</w:t>
      </w:r>
    </w:p>
    <w:p w14:paraId="27E9BE86" w14:textId="57DACEF6"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Marcha</w:t>
      </w:r>
    </w:p>
    <w:p w14:paraId="7210D52C" w14:textId="258EAF35" w:rsidR="003A29F1" w:rsidRPr="006D2D73" w:rsidRDefault="003A29F1" w:rsidP="003A29F1">
      <w:pPr>
        <w:pStyle w:val="PargrafodaLista"/>
        <w:spacing w:before="100" w:beforeAutospacing="1" w:after="100" w:afterAutospacing="1"/>
        <w:ind w:left="0"/>
        <w:rPr>
          <w:b/>
          <w:bCs/>
          <w:color w:val="FF0000"/>
        </w:rPr>
      </w:pPr>
    </w:p>
    <w:p w14:paraId="3DD47559" w14:textId="0FB2F650" w:rsidR="003A29F1" w:rsidRPr="006D2D73" w:rsidRDefault="003A29F1" w:rsidP="003A29F1">
      <w:pPr>
        <w:pStyle w:val="PargrafodaLista"/>
        <w:spacing w:before="100" w:beforeAutospacing="1" w:after="100" w:afterAutospacing="1"/>
        <w:ind w:left="0"/>
      </w:pPr>
      <w:r w:rsidRPr="006D2D73">
        <w:br/>
      </w:r>
    </w:p>
    <w:p w14:paraId="1AA6B525" w14:textId="4C542133" w:rsidR="003A29F1" w:rsidRPr="006D2D73" w:rsidRDefault="003A29F1" w:rsidP="003A29F1">
      <w:pPr>
        <w:pStyle w:val="PargrafodaLista"/>
        <w:spacing w:before="100" w:beforeAutospacing="1" w:after="100" w:afterAutospacing="1"/>
        <w:ind w:left="0"/>
      </w:pPr>
      <w:r w:rsidRPr="006D2D73">
        <w:t xml:space="preserve">3. Ouça a sequência dos ritmos que serão tocados duas vezes cada, em seguida identifique e marque a alternativa com a ordem correspondente. </w:t>
      </w:r>
    </w:p>
    <w:p w14:paraId="08800FCE" w14:textId="0EAD9B1B" w:rsidR="003A29F1" w:rsidRPr="006D2D73" w:rsidRDefault="003A29F1" w:rsidP="003A29F1">
      <w:pPr>
        <w:pStyle w:val="PargrafodaLista"/>
        <w:spacing w:before="100" w:beforeAutospacing="1" w:after="100" w:afterAutospacing="1"/>
        <w:ind w:left="0"/>
      </w:pPr>
    </w:p>
    <w:p w14:paraId="33EB10A0" w14:textId="21247411" w:rsidR="003A29F1" w:rsidRDefault="006D2D73" w:rsidP="003A29F1">
      <w:pPr>
        <w:pStyle w:val="PargrafodaLista"/>
        <w:spacing w:before="100" w:beforeAutospacing="1" w:after="100" w:afterAutospacing="1"/>
        <w:ind w:left="0"/>
        <w:jc w:val="center"/>
      </w:pPr>
      <w:r w:rsidRPr="006D2D73">
        <w:object w:dxaOrig="1540" w:dyaOrig="993" w14:anchorId="10D2E67B">
          <v:shape id="_x0000_i1088" type="#_x0000_t75" style="width:79.45pt;height:52.15pt" o:ole="">
            <v:imagedata r:id="rId375" o:title=""/>
          </v:shape>
          <o:OLEObject Type="Embed" ProgID="Package" ShapeID="_x0000_i1088" DrawAspect="Icon" ObjectID="_1711007517" r:id="rId376"/>
        </w:object>
      </w:r>
    </w:p>
    <w:p w14:paraId="5BE9AC34" w14:textId="5DDFE74C" w:rsidR="003A29F1" w:rsidRDefault="003A29F1" w:rsidP="003A29F1">
      <w:pPr>
        <w:pStyle w:val="PargrafodaLista"/>
        <w:spacing w:before="100" w:beforeAutospacing="1" w:after="100" w:afterAutospacing="1"/>
        <w:ind w:left="0"/>
        <w:jc w:val="center"/>
      </w:pPr>
    </w:p>
    <w:p w14:paraId="09D28FB6" w14:textId="31EDD6CA" w:rsidR="00793174" w:rsidRDefault="00793174" w:rsidP="003A29F1">
      <w:pPr>
        <w:pStyle w:val="PargrafodaLista"/>
        <w:spacing w:before="100" w:beforeAutospacing="1" w:after="100" w:afterAutospacing="1"/>
        <w:ind w:left="0"/>
        <w:jc w:val="center"/>
      </w:pPr>
    </w:p>
    <w:p w14:paraId="2E803E2E" w14:textId="1754F566" w:rsidR="003A29F1" w:rsidRDefault="003A29F1" w:rsidP="003A29F1">
      <w:pPr>
        <w:pStyle w:val="PargrafodaLista"/>
        <w:numPr>
          <w:ilvl w:val="0"/>
          <w:numId w:val="36"/>
        </w:numPr>
        <w:suppressAutoHyphens w:val="0"/>
        <w:spacing w:before="100" w:beforeAutospacing="1" w:after="100" w:afterAutospacing="1"/>
        <w:ind w:left="0" w:firstLine="0"/>
      </w:pPr>
      <w:r>
        <w:t>Pop rock, baião e valsa simples.</w:t>
      </w:r>
    </w:p>
    <w:p w14:paraId="08DE24C9" w14:textId="6DF0DF0A" w:rsidR="003A29F1" w:rsidRDefault="003A29F1" w:rsidP="003A29F1">
      <w:pPr>
        <w:pStyle w:val="PargrafodaLista"/>
        <w:numPr>
          <w:ilvl w:val="0"/>
          <w:numId w:val="36"/>
        </w:numPr>
        <w:suppressAutoHyphens w:val="0"/>
        <w:spacing w:before="100" w:beforeAutospacing="1" w:after="100" w:afterAutospacing="1"/>
        <w:ind w:left="0" w:firstLine="0"/>
      </w:pPr>
      <w:r>
        <w:t>Pop rock, valsa simples, baião.</w:t>
      </w:r>
    </w:p>
    <w:p w14:paraId="4D35DDBA" w14:textId="77777777" w:rsidR="003A29F1" w:rsidRDefault="003A29F1" w:rsidP="003A29F1">
      <w:pPr>
        <w:pStyle w:val="PargrafodaLista"/>
        <w:numPr>
          <w:ilvl w:val="0"/>
          <w:numId w:val="36"/>
        </w:numPr>
        <w:suppressAutoHyphens w:val="0"/>
        <w:spacing w:before="100" w:beforeAutospacing="1" w:after="100" w:afterAutospacing="1"/>
        <w:ind w:left="0" w:firstLine="0"/>
      </w:pPr>
      <w:r>
        <w:t>Baião, valsa simples, pop rock.</w:t>
      </w:r>
    </w:p>
    <w:p w14:paraId="2C70BEA8" w14:textId="21A38B19" w:rsidR="00791EB3" w:rsidRDefault="003A29F1" w:rsidP="00956480">
      <w:pPr>
        <w:pStyle w:val="PargrafodaLista"/>
        <w:numPr>
          <w:ilvl w:val="0"/>
          <w:numId w:val="36"/>
        </w:numPr>
        <w:suppressAutoHyphens w:val="0"/>
        <w:spacing w:before="100" w:beforeAutospacing="1" w:after="100" w:afterAutospacing="1"/>
        <w:ind w:left="0" w:firstLine="0"/>
      </w:pPr>
      <w:r>
        <w:t>Valsa simples, pop rock, baião.</w:t>
      </w:r>
    </w:p>
    <w:p w14:paraId="63646734" w14:textId="4CD78B25" w:rsidR="00196FE9" w:rsidRDefault="00196FE9" w:rsidP="00196FE9">
      <w:pPr>
        <w:suppressAutoHyphens w:val="0"/>
        <w:spacing w:before="100" w:beforeAutospacing="1" w:after="100" w:afterAutospacing="1"/>
      </w:pPr>
    </w:p>
    <w:p w14:paraId="7AD0C0B9" w14:textId="05AEBC5C" w:rsidR="00B53743" w:rsidRDefault="00B53743" w:rsidP="00B53743">
      <w:pPr>
        <w:suppressAutoHyphens w:val="0"/>
        <w:spacing w:before="100" w:beforeAutospacing="1" w:after="100" w:afterAutospacing="1"/>
      </w:pPr>
      <w:r>
        <w:t xml:space="preserve">4. Veja abaixo o link para um jogo de ritmo! Nele você terá que ouvir e reconhecer os ritmos de batida do violão, assim como no exercício </w:t>
      </w:r>
      <w:r w:rsidR="00176243">
        <w:t>anterior</w:t>
      </w:r>
      <w:r>
        <w:t xml:space="preserve">. A diferença será que nesse jogo além do som veremos também o ritmo na partitura. </w:t>
      </w:r>
    </w:p>
    <w:p w14:paraId="357E84A6" w14:textId="51469362" w:rsidR="00B53743" w:rsidRDefault="005F3276" w:rsidP="00B53743">
      <w:pPr>
        <w:suppressAutoHyphens w:val="0"/>
        <w:spacing w:before="100" w:beforeAutospacing="1" w:after="100" w:afterAutospacing="1"/>
      </w:pPr>
      <w:r>
        <w:rPr>
          <w:rFonts w:cs="Arial"/>
          <w:noProof/>
          <w:szCs w:val="22"/>
          <w:lang w:eastAsia="pt-BR"/>
        </w:rPr>
        <mc:AlternateContent>
          <mc:Choice Requires="wps">
            <w:drawing>
              <wp:anchor distT="0" distB="0" distL="114300" distR="114300" simplePos="0" relativeHeight="251813888" behindDoc="1" locked="0" layoutInCell="1" allowOverlap="1" wp14:anchorId="2CE9DC5B" wp14:editId="535BB45F">
                <wp:simplePos x="0" y="0"/>
                <wp:positionH relativeFrom="column">
                  <wp:posOffset>-80010</wp:posOffset>
                </wp:positionH>
                <wp:positionV relativeFrom="paragraph">
                  <wp:posOffset>384810</wp:posOffset>
                </wp:positionV>
                <wp:extent cx="4391025" cy="333375"/>
                <wp:effectExtent l="19050" t="19050" r="28575" b="28575"/>
                <wp:wrapNone/>
                <wp:docPr id="119"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333375"/>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79E81" id="Rectangle 212" o:spid="_x0000_s1026" style="position:absolute;margin-left:-6.3pt;margin-top:30.3pt;width:345.75pt;height:26.2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" fillcolor="white [3201]" strokecolor="#f79646 [3209]" strokeweight="2.5pt">
                <v:shadow color="#868686"/>
              </v:rect>
            </w:pict>
          </mc:Fallback>
        </mc:AlternateContent>
      </w:r>
      <w:r w:rsidR="00B53743">
        <w:t>Ao iniciar o jogo somente espere a música começar, e com o mouse escolha a opção correta.</w:t>
      </w:r>
    </w:p>
    <w:p w14:paraId="1F8A6226" w14:textId="44A76324" w:rsidR="00AE36DE" w:rsidRDefault="005F3276" w:rsidP="00196FE9">
      <w:pPr>
        <w:suppressAutoHyphens w:val="0"/>
        <w:spacing w:before="100" w:beforeAutospacing="1" w:after="100" w:afterAutospacing="1"/>
        <w:rPr>
          <w:rStyle w:val="Hyperlink"/>
        </w:rPr>
      </w:pPr>
      <w:r>
        <w:t xml:space="preserve">Link do jogo “Ritmos” - </w:t>
      </w:r>
      <w:hyperlink r:id="rId377" w:history="1">
        <w:r w:rsidR="00B53743" w:rsidRPr="0056388A">
          <w:rPr>
            <w:rStyle w:val="Hyperlink"/>
          </w:rPr>
          <w:t>https://scratch.mit.edu/projects/609429338</w:t>
        </w:r>
      </w:hyperlink>
    </w:p>
    <w:p w14:paraId="0A25BD27" w14:textId="77777777" w:rsidR="00255B3A" w:rsidRPr="003A29F1" w:rsidRDefault="00255B3A" w:rsidP="00196FE9">
      <w:pPr>
        <w:suppressAutoHyphens w:val="0"/>
        <w:spacing w:before="100" w:beforeAutospacing="1" w:after="100" w:afterAutospacing="1"/>
      </w:pPr>
    </w:p>
    <w:p w14:paraId="7C4F079F" w14:textId="7FB06964" w:rsidR="00377F73" w:rsidRPr="00264F83" w:rsidRDefault="000A1244" w:rsidP="00377F73">
      <w:pPr>
        <w:pStyle w:val="Subttulo"/>
        <w:outlineLvl w:val="1"/>
        <w:rPr>
          <w:rFonts w:eastAsia="Times New Roman" w:cs="Times New Roman"/>
          <w:bCs/>
          <w:color w:val="E36C0A" w:themeColor="accent6" w:themeShade="BF"/>
          <w:spacing w:val="0"/>
          <w:kern w:val="36"/>
          <w:szCs w:val="44"/>
          <w:lang w:eastAsia="pt-BR"/>
        </w:rPr>
      </w:pPr>
      <w:bookmarkStart w:id="234" w:name="_Toc70064178"/>
      <w:bookmarkStart w:id="235" w:name="_Toc99392393"/>
      <w:r w:rsidRPr="00264F83">
        <w:rPr>
          <w:rFonts w:eastAsia="Times New Roman" w:cs="Times New Roman"/>
          <w:bCs/>
          <w:color w:val="E36C0A" w:themeColor="accent6" w:themeShade="BF"/>
          <w:spacing w:val="0"/>
          <w:kern w:val="36"/>
          <w:szCs w:val="44"/>
          <w:lang w:eastAsia="pt-BR"/>
        </w:rPr>
        <w:lastRenderedPageBreak/>
        <w:t>2</w:t>
      </w:r>
      <w:r w:rsidR="00F85590">
        <w:rPr>
          <w:rFonts w:eastAsia="Times New Roman" w:cs="Times New Roman"/>
          <w:bCs/>
          <w:color w:val="E36C0A" w:themeColor="accent6" w:themeShade="BF"/>
          <w:spacing w:val="0"/>
          <w:kern w:val="36"/>
          <w:szCs w:val="44"/>
          <w:lang w:eastAsia="pt-BR"/>
        </w:rPr>
        <w:t>5</w:t>
      </w:r>
      <w:r w:rsidR="00364D9A"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 xml:space="preserve"> </w:t>
      </w:r>
      <w:r w:rsidR="00E8617D" w:rsidRPr="00264F83">
        <w:rPr>
          <w:rFonts w:eastAsia="Times New Roman" w:cs="Times New Roman"/>
          <w:bCs/>
          <w:color w:val="E36C0A" w:themeColor="accent6" w:themeShade="BF"/>
          <w:spacing w:val="0"/>
          <w:kern w:val="36"/>
          <w:szCs w:val="44"/>
          <w:lang w:eastAsia="pt-BR"/>
        </w:rPr>
        <w:t xml:space="preserve">- </w:t>
      </w:r>
      <w:r w:rsidR="00F86597" w:rsidRPr="00264F83">
        <w:rPr>
          <w:rFonts w:eastAsia="Times New Roman" w:cs="Times New Roman"/>
          <w:bCs/>
          <w:color w:val="E36C0A" w:themeColor="accent6" w:themeShade="BF"/>
          <w:spacing w:val="0"/>
          <w:kern w:val="36"/>
          <w:szCs w:val="44"/>
          <w:lang w:eastAsia="pt-BR"/>
        </w:rPr>
        <w:t>Dicionário básico de acordes</w:t>
      </w:r>
      <w:r w:rsidR="00377F73" w:rsidRPr="00264F83">
        <w:rPr>
          <w:rFonts w:eastAsia="Times New Roman" w:cs="Times New Roman"/>
          <w:bCs/>
          <w:color w:val="E36C0A" w:themeColor="accent6" w:themeShade="BF"/>
          <w:spacing w:val="0"/>
          <w:kern w:val="36"/>
          <w:szCs w:val="44"/>
          <w:lang w:eastAsia="pt-BR"/>
        </w:rPr>
        <w:t>:</w:t>
      </w:r>
      <w:bookmarkEnd w:id="234"/>
      <w:bookmarkEnd w:id="235"/>
    </w:p>
    <w:p w14:paraId="6AC9DF10" w14:textId="28ECA5DA" w:rsidR="00F86597" w:rsidRPr="00A36D9D" w:rsidRDefault="00F86597" w:rsidP="00A36D9D">
      <w:pPr>
        <w:pStyle w:val="Ttulo3"/>
      </w:pPr>
      <w:bookmarkStart w:id="236" w:name="_Toc70064179"/>
      <w:bookmarkStart w:id="237" w:name="_Toc99392394"/>
      <w:r w:rsidRPr="006324F3">
        <w:t>Acordes Maiore</w:t>
      </w:r>
      <w:r w:rsidR="00A07624" w:rsidRPr="006324F3">
        <w:t>s</w:t>
      </w:r>
      <w:r w:rsidR="00377F73">
        <w:t>:</w:t>
      </w:r>
      <w:bookmarkEnd w:id="236"/>
      <w:bookmarkEnd w:id="237"/>
    </w:p>
    <w:p w14:paraId="5D7F6531" w14:textId="77777777" w:rsidR="00D955DB" w:rsidRDefault="00D955DB" w:rsidP="0002415A">
      <w:pPr>
        <w:jc w:val="center"/>
        <w:rPr>
          <w:rFonts w:cs="Arial"/>
          <w:szCs w:val="22"/>
        </w:rPr>
      </w:pPr>
    </w:p>
    <w:p w14:paraId="7B59F6B8" w14:textId="1A19845D" w:rsidR="00377F73" w:rsidRDefault="00A36D9D" w:rsidP="00A36D9D">
      <w:pPr>
        <w:jc w:val="center"/>
        <w:rPr>
          <w:rFonts w:cs="Arial"/>
          <w:szCs w:val="22"/>
        </w:rPr>
      </w:pPr>
      <w:r>
        <w:rPr>
          <w:rFonts w:cs="Arial"/>
          <w:noProof/>
          <w:szCs w:val="22"/>
          <w:lang w:eastAsia="pt-BR"/>
        </w:rPr>
        <w:drawing>
          <wp:inline distT="0" distB="0" distL="0" distR="0" wp14:anchorId="75F15B5B" wp14:editId="2A70C9D5">
            <wp:extent cx="2190750" cy="1552575"/>
            <wp:effectExtent l="0" t="0" r="0" b="9525"/>
            <wp:docPr id="1103" name="Imagem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190750" cy="15525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17278903" wp14:editId="4CC08FAA">
            <wp:extent cx="2314575" cy="1704975"/>
            <wp:effectExtent l="0" t="0" r="9525" b="9525"/>
            <wp:docPr id="1110" name="Imagem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314575" cy="1704975"/>
                    </a:xfrm>
                    <a:prstGeom prst="rect">
                      <a:avLst/>
                    </a:prstGeom>
                    <a:noFill/>
                    <a:ln>
                      <a:noFill/>
                    </a:ln>
                  </pic:spPr>
                </pic:pic>
              </a:graphicData>
            </a:graphic>
          </wp:inline>
        </w:drawing>
      </w:r>
    </w:p>
    <w:p w14:paraId="4D572E0C" w14:textId="1AABF19C" w:rsidR="00A36D9D" w:rsidRDefault="00A36D9D" w:rsidP="00A36D9D">
      <w:pPr>
        <w:jc w:val="center"/>
        <w:rPr>
          <w:rFonts w:cs="Arial"/>
          <w:szCs w:val="22"/>
        </w:rPr>
      </w:pPr>
      <w:r>
        <w:rPr>
          <w:rFonts w:cs="Arial"/>
          <w:noProof/>
          <w:szCs w:val="22"/>
          <w:lang w:eastAsia="pt-BR"/>
        </w:rPr>
        <w:drawing>
          <wp:inline distT="0" distB="0" distL="0" distR="0" wp14:anchorId="7B0CFD9E" wp14:editId="3C6A97BA">
            <wp:extent cx="2209800" cy="1543050"/>
            <wp:effectExtent l="0" t="0" r="0" b="0"/>
            <wp:docPr id="1115" name="Imagem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209800" cy="15430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C8EEF62" wp14:editId="4C2C12A8">
            <wp:extent cx="2324100" cy="1704975"/>
            <wp:effectExtent l="0" t="0" r="0" b="9525"/>
            <wp:docPr id="1116" name="Imagem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324100" cy="1704975"/>
                    </a:xfrm>
                    <a:prstGeom prst="rect">
                      <a:avLst/>
                    </a:prstGeom>
                    <a:noFill/>
                    <a:ln>
                      <a:noFill/>
                    </a:ln>
                  </pic:spPr>
                </pic:pic>
              </a:graphicData>
            </a:graphic>
          </wp:inline>
        </w:drawing>
      </w:r>
    </w:p>
    <w:p w14:paraId="699EA56A" w14:textId="358DD885" w:rsidR="00A36D9D" w:rsidRDefault="00A36D9D" w:rsidP="00A36D9D">
      <w:pPr>
        <w:jc w:val="center"/>
        <w:rPr>
          <w:rFonts w:cs="Arial"/>
          <w:szCs w:val="22"/>
        </w:rPr>
      </w:pPr>
      <w:r>
        <w:rPr>
          <w:rFonts w:cs="Arial"/>
          <w:noProof/>
          <w:szCs w:val="22"/>
          <w:lang w:eastAsia="pt-BR"/>
        </w:rPr>
        <w:drawing>
          <wp:inline distT="0" distB="0" distL="0" distR="0" wp14:anchorId="33E82DF3" wp14:editId="41CA2CEE">
            <wp:extent cx="2200275" cy="1514475"/>
            <wp:effectExtent l="0" t="0" r="9525" b="9525"/>
            <wp:docPr id="1117" name="Imagem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200275" cy="15144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57C9ADD9" wp14:editId="67207A5D">
            <wp:extent cx="2238375" cy="1504950"/>
            <wp:effectExtent l="0" t="0" r="9525" b="0"/>
            <wp:docPr id="1118" name="Imagem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238375" cy="1504950"/>
                    </a:xfrm>
                    <a:prstGeom prst="rect">
                      <a:avLst/>
                    </a:prstGeom>
                    <a:noFill/>
                    <a:ln>
                      <a:noFill/>
                    </a:ln>
                  </pic:spPr>
                </pic:pic>
              </a:graphicData>
            </a:graphic>
          </wp:inline>
        </w:drawing>
      </w:r>
    </w:p>
    <w:p w14:paraId="12E6E21B" w14:textId="3F9C6A85" w:rsidR="00A36D9D" w:rsidRDefault="00A36D9D" w:rsidP="00A36D9D">
      <w:pPr>
        <w:jc w:val="center"/>
        <w:rPr>
          <w:rFonts w:cs="Arial"/>
          <w:szCs w:val="22"/>
        </w:rPr>
      </w:pPr>
      <w:r>
        <w:rPr>
          <w:rFonts w:cs="Arial"/>
          <w:noProof/>
          <w:szCs w:val="22"/>
          <w:lang w:eastAsia="pt-BR"/>
        </w:rPr>
        <w:drawing>
          <wp:inline distT="0" distB="0" distL="0" distR="0" wp14:anchorId="5E77B352" wp14:editId="66AF7465">
            <wp:extent cx="2209800" cy="1524000"/>
            <wp:effectExtent l="0" t="0" r="0" b="0"/>
            <wp:docPr id="1119" name="Imagem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2CBCA7FA" wp14:editId="29F24BC8">
            <wp:extent cx="2238375" cy="1724025"/>
            <wp:effectExtent l="0" t="0" r="9525" b="9525"/>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238375" cy="1724025"/>
                    </a:xfrm>
                    <a:prstGeom prst="rect">
                      <a:avLst/>
                    </a:prstGeom>
                    <a:noFill/>
                    <a:ln>
                      <a:noFill/>
                    </a:ln>
                  </pic:spPr>
                </pic:pic>
              </a:graphicData>
            </a:graphic>
          </wp:inline>
        </w:drawing>
      </w:r>
    </w:p>
    <w:p w14:paraId="7441ED31" w14:textId="77777777" w:rsidR="00A36D9D" w:rsidRDefault="00A36D9D" w:rsidP="00A36D9D">
      <w:pPr>
        <w:rPr>
          <w:rFonts w:cs="Arial"/>
          <w:szCs w:val="22"/>
        </w:rPr>
      </w:pPr>
    </w:p>
    <w:p w14:paraId="51413469" w14:textId="537D7019" w:rsidR="00A36D9D" w:rsidRDefault="00A36D9D" w:rsidP="00A36D9D">
      <w:pPr>
        <w:jc w:val="center"/>
        <w:rPr>
          <w:rFonts w:cs="Arial"/>
          <w:szCs w:val="22"/>
        </w:rPr>
      </w:pPr>
      <w:r>
        <w:rPr>
          <w:rFonts w:cs="Arial"/>
          <w:noProof/>
          <w:szCs w:val="22"/>
          <w:lang w:eastAsia="pt-BR"/>
        </w:rPr>
        <w:lastRenderedPageBreak/>
        <w:drawing>
          <wp:inline distT="0" distB="0" distL="0" distR="0" wp14:anchorId="54A0446D" wp14:editId="766C41E9">
            <wp:extent cx="2200275" cy="1600200"/>
            <wp:effectExtent l="0" t="0" r="9525" b="0"/>
            <wp:docPr id="1112" name="Imagem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4EFDDC5E" wp14:editId="4879C1D1">
            <wp:extent cx="2181225" cy="1533525"/>
            <wp:effectExtent l="0" t="0" r="9525" b="9525"/>
            <wp:docPr id="1113" name="Imagem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181225" cy="1533525"/>
                    </a:xfrm>
                    <a:prstGeom prst="rect">
                      <a:avLst/>
                    </a:prstGeom>
                    <a:noFill/>
                    <a:ln>
                      <a:noFill/>
                    </a:ln>
                  </pic:spPr>
                </pic:pic>
              </a:graphicData>
            </a:graphic>
          </wp:inline>
        </w:drawing>
      </w:r>
    </w:p>
    <w:p w14:paraId="57ED987C" w14:textId="31401F26" w:rsidR="00A36D9D" w:rsidRDefault="00A36D9D" w:rsidP="00A36D9D">
      <w:pPr>
        <w:jc w:val="center"/>
        <w:rPr>
          <w:rFonts w:cs="Arial"/>
          <w:szCs w:val="22"/>
        </w:rPr>
      </w:pPr>
      <w:r>
        <w:rPr>
          <w:rFonts w:cs="Arial"/>
          <w:noProof/>
          <w:szCs w:val="22"/>
          <w:lang w:eastAsia="pt-BR"/>
        </w:rPr>
        <w:drawing>
          <wp:inline distT="0" distB="0" distL="0" distR="0" wp14:anchorId="48865A02" wp14:editId="6DD13990">
            <wp:extent cx="2324100" cy="1724025"/>
            <wp:effectExtent l="0" t="0" r="0" b="9525"/>
            <wp:docPr id="1121" name="Imagem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324100" cy="172402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2BE7432D" wp14:editId="3E41A9EF">
            <wp:extent cx="2228850" cy="1524000"/>
            <wp:effectExtent l="0" t="0" r="0" b="0"/>
            <wp:docPr id="1122" name="Imagem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228850" cy="1524000"/>
                    </a:xfrm>
                    <a:prstGeom prst="rect">
                      <a:avLst/>
                    </a:prstGeom>
                    <a:noFill/>
                    <a:ln>
                      <a:noFill/>
                    </a:ln>
                  </pic:spPr>
                </pic:pic>
              </a:graphicData>
            </a:graphic>
          </wp:inline>
        </w:drawing>
      </w:r>
      <w:r>
        <w:rPr>
          <w:rFonts w:cs="Arial"/>
          <w:szCs w:val="22"/>
        </w:rPr>
        <w:t xml:space="preserve"> </w:t>
      </w:r>
    </w:p>
    <w:p w14:paraId="1F8AFD93" w14:textId="4A8A2D14" w:rsidR="00A36D9D" w:rsidRDefault="00A36D9D" w:rsidP="00A36D9D">
      <w:pPr>
        <w:jc w:val="center"/>
        <w:rPr>
          <w:rFonts w:cs="Arial"/>
          <w:szCs w:val="22"/>
        </w:rPr>
      </w:pPr>
      <w:r>
        <w:rPr>
          <w:rFonts w:cs="Arial"/>
          <w:noProof/>
          <w:szCs w:val="22"/>
          <w:lang w:eastAsia="pt-BR"/>
        </w:rPr>
        <w:drawing>
          <wp:inline distT="0" distB="0" distL="0" distR="0" wp14:anchorId="43EE78B3" wp14:editId="4BC576EC">
            <wp:extent cx="2200275" cy="1590675"/>
            <wp:effectExtent l="0" t="0" r="9525" b="9525"/>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200275" cy="15906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2DA4805" wp14:editId="7F08EE04">
            <wp:extent cx="2266950" cy="1733550"/>
            <wp:effectExtent l="0" t="0" r="0" b="0"/>
            <wp:docPr id="1124" name="Imagem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266950" cy="1733550"/>
                    </a:xfrm>
                    <a:prstGeom prst="rect">
                      <a:avLst/>
                    </a:prstGeom>
                    <a:noFill/>
                    <a:ln>
                      <a:noFill/>
                    </a:ln>
                  </pic:spPr>
                </pic:pic>
              </a:graphicData>
            </a:graphic>
          </wp:inline>
        </w:drawing>
      </w:r>
      <w:r>
        <w:rPr>
          <w:rFonts w:cs="Arial"/>
          <w:szCs w:val="22"/>
        </w:rPr>
        <w:t xml:space="preserve"> </w:t>
      </w:r>
      <w:r>
        <w:rPr>
          <w:rFonts w:cs="Arial"/>
          <w:noProof/>
          <w:szCs w:val="22"/>
          <w:lang w:eastAsia="pt-BR"/>
        </w:rPr>
        <w:drawing>
          <wp:inline distT="0" distB="0" distL="0" distR="0" wp14:anchorId="2AFE9627" wp14:editId="09DC1B3D">
            <wp:extent cx="2228850" cy="1514475"/>
            <wp:effectExtent l="0" t="0" r="0" b="9525"/>
            <wp:docPr id="1125" name="Imagem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228850" cy="1514475"/>
                    </a:xfrm>
                    <a:prstGeom prst="rect">
                      <a:avLst/>
                    </a:prstGeom>
                    <a:noFill/>
                    <a:ln>
                      <a:noFill/>
                    </a:ln>
                  </pic:spPr>
                </pic:pic>
              </a:graphicData>
            </a:graphic>
          </wp:inline>
        </w:drawing>
      </w:r>
    </w:p>
    <w:p w14:paraId="52549D43" w14:textId="1AE40953" w:rsidR="00A841B5" w:rsidRPr="00AE36DE" w:rsidRDefault="00A36D9D" w:rsidP="00AE36DE">
      <w:pPr>
        <w:jc w:val="center"/>
        <w:rPr>
          <w:rFonts w:cs="Arial"/>
          <w:szCs w:val="22"/>
        </w:rPr>
      </w:pPr>
      <w:r>
        <w:rPr>
          <w:rFonts w:cs="Arial"/>
          <w:szCs w:val="22"/>
        </w:rPr>
        <w:t xml:space="preserve"> </w:t>
      </w:r>
    </w:p>
    <w:p w14:paraId="1D91B714" w14:textId="2AAB0B61" w:rsidR="00B603AA" w:rsidRPr="00571A05" w:rsidRDefault="00D6376B" w:rsidP="00B603AA">
      <w:pPr>
        <w:jc w:val="center"/>
        <w:rPr>
          <w:rFonts w:cs="Arial"/>
          <w:color w:val="FF0000"/>
          <w:sz w:val="28"/>
          <w:szCs w:val="28"/>
        </w:rPr>
      </w:pPr>
      <w:r>
        <w:rPr>
          <w:rFonts w:cs="Arial"/>
          <w:noProof/>
          <w:color w:val="FF0000"/>
          <w:sz w:val="28"/>
          <w:szCs w:val="28"/>
          <w:lang w:eastAsia="pt-BR"/>
        </w:rPr>
        <w:drawing>
          <wp:inline distT="0" distB="0" distL="0" distR="0" wp14:anchorId="1196B5F4" wp14:editId="5DCEFA07">
            <wp:extent cx="4035287" cy="1889801"/>
            <wp:effectExtent l="0" t="0" r="3810" b="0"/>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063840" cy="1903173"/>
                    </a:xfrm>
                    <a:prstGeom prst="rect">
                      <a:avLst/>
                    </a:prstGeom>
                    <a:noFill/>
                    <a:ln>
                      <a:noFill/>
                    </a:ln>
                  </pic:spPr>
                </pic:pic>
              </a:graphicData>
            </a:graphic>
          </wp:inline>
        </w:drawing>
      </w:r>
    </w:p>
    <w:p w14:paraId="663541C8" w14:textId="39466D80" w:rsidR="00377F73" w:rsidRPr="00AE36DE" w:rsidRDefault="00F86597" w:rsidP="00AE36DE">
      <w:pPr>
        <w:pStyle w:val="Ttulo3"/>
      </w:pPr>
      <w:bookmarkStart w:id="238" w:name="_Toc70064181"/>
      <w:bookmarkStart w:id="239" w:name="_Toc99392395"/>
      <w:r w:rsidRPr="00F77DC0">
        <w:lastRenderedPageBreak/>
        <w:t>Acordes Meno</w:t>
      </w:r>
      <w:bookmarkEnd w:id="238"/>
      <w:r w:rsidR="00124448">
        <w:t>res:</w:t>
      </w:r>
      <w:bookmarkEnd w:id="239"/>
    </w:p>
    <w:p w14:paraId="021A86A5" w14:textId="50AFF744" w:rsidR="00B603AA" w:rsidRDefault="00124448" w:rsidP="00124448">
      <w:pPr>
        <w:jc w:val="center"/>
        <w:rPr>
          <w:rFonts w:cs="Arial"/>
          <w:szCs w:val="22"/>
        </w:rPr>
      </w:pPr>
      <w:r>
        <w:rPr>
          <w:rFonts w:cs="Arial"/>
          <w:noProof/>
          <w:szCs w:val="22"/>
          <w:lang w:eastAsia="pt-BR"/>
        </w:rPr>
        <w:drawing>
          <wp:inline distT="0" distB="0" distL="0" distR="0" wp14:anchorId="1205713D" wp14:editId="111C56EA">
            <wp:extent cx="2232660" cy="1520190"/>
            <wp:effectExtent l="0" t="0" r="0"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szCs w:val="22"/>
        </w:rPr>
        <w:t xml:space="preserve">           </w:t>
      </w:r>
      <w:r>
        <w:rPr>
          <w:rFonts w:cs="Arial"/>
          <w:noProof/>
          <w:szCs w:val="22"/>
          <w:lang w:eastAsia="pt-BR"/>
        </w:rPr>
        <w:drawing>
          <wp:inline distT="0" distB="0" distL="0" distR="0" wp14:anchorId="219AFC59" wp14:editId="6EDA59F1">
            <wp:extent cx="2208530" cy="1757680"/>
            <wp:effectExtent l="0" t="0" r="127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208530" cy="1757680"/>
                    </a:xfrm>
                    <a:prstGeom prst="rect">
                      <a:avLst/>
                    </a:prstGeom>
                    <a:noFill/>
                    <a:ln>
                      <a:noFill/>
                    </a:ln>
                  </pic:spPr>
                </pic:pic>
              </a:graphicData>
            </a:graphic>
          </wp:inline>
        </w:drawing>
      </w:r>
    </w:p>
    <w:p w14:paraId="55BB84E9" w14:textId="4E8F3182" w:rsidR="00124448" w:rsidRDefault="00124448" w:rsidP="00124448">
      <w:pPr>
        <w:jc w:val="center"/>
        <w:rPr>
          <w:rFonts w:cs="Arial"/>
          <w:szCs w:val="22"/>
        </w:rPr>
      </w:pPr>
      <w:r>
        <w:rPr>
          <w:rFonts w:cs="Arial"/>
          <w:noProof/>
          <w:szCs w:val="22"/>
          <w:lang w:eastAsia="pt-BR"/>
        </w:rPr>
        <w:drawing>
          <wp:inline distT="0" distB="0" distL="0" distR="0" wp14:anchorId="46770975" wp14:editId="5B12E17B">
            <wp:extent cx="2232660" cy="1520190"/>
            <wp:effectExtent l="0" t="0" r="0" b="381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538B293" wp14:editId="7F689127">
            <wp:extent cx="2197100" cy="1757680"/>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197100" cy="1757680"/>
                    </a:xfrm>
                    <a:prstGeom prst="rect">
                      <a:avLst/>
                    </a:prstGeom>
                    <a:noFill/>
                    <a:ln>
                      <a:noFill/>
                    </a:ln>
                  </pic:spPr>
                </pic:pic>
              </a:graphicData>
            </a:graphic>
          </wp:inline>
        </w:drawing>
      </w:r>
      <w:r>
        <w:rPr>
          <w:rFonts w:cs="Arial"/>
          <w:noProof/>
          <w:szCs w:val="22"/>
          <w:lang w:eastAsia="pt-BR"/>
        </w:rPr>
        <w:drawing>
          <wp:inline distT="0" distB="0" distL="0" distR="0" wp14:anchorId="61073E2B" wp14:editId="4A211DF7">
            <wp:extent cx="2197100" cy="1555750"/>
            <wp:effectExtent l="0" t="0" r="0" b="635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197100" cy="1555750"/>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5466A715" wp14:editId="3599041D">
            <wp:extent cx="2137410" cy="1520190"/>
            <wp:effectExtent l="0" t="0" r="0" b="381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137410" cy="1520190"/>
                    </a:xfrm>
                    <a:prstGeom prst="rect">
                      <a:avLst/>
                    </a:prstGeom>
                    <a:noFill/>
                    <a:ln>
                      <a:noFill/>
                    </a:ln>
                  </pic:spPr>
                </pic:pic>
              </a:graphicData>
            </a:graphic>
          </wp:inline>
        </w:drawing>
      </w:r>
    </w:p>
    <w:p w14:paraId="3B42EDF1" w14:textId="77777777" w:rsidR="00B603AA" w:rsidRDefault="00B603AA" w:rsidP="00F86597">
      <w:pPr>
        <w:jc w:val="center"/>
        <w:rPr>
          <w:rFonts w:cs="Arial"/>
          <w:szCs w:val="22"/>
        </w:rPr>
      </w:pPr>
    </w:p>
    <w:p w14:paraId="6E0FE04D" w14:textId="28DD239E" w:rsidR="00124448" w:rsidRDefault="00124448" w:rsidP="00F86597">
      <w:pPr>
        <w:jc w:val="center"/>
        <w:rPr>
          <w:rFonts w:cs="Arial"/>
          <w:szCs w:val="22"/>
        </w:rPr>
      </w:pPr>
      <w:r>
        <w:rPr>
          <w:rFonts w:cs="Arial"/>
          <w:noProof/>
          <w:szCs w:val="22"/>
          <w:lang w:eastAsia="pt-BR"/>
        </w:rPr>
        <w:drawing>
          <wp:inline distT="0" distB="0" distL="0" distR="0" wp14:anchorId="5D8B38ED" wp14:editId="1004BE03">
            <wp:extent cx="2220595" cy="1579245"/>
            <wp:effectExtent l="0" t="0" r="8255" b="1905"/>
            <wp:docPr id="1126" name="Imagem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20595" cy="1579245"/>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0C1527D3" wp14:editId="45CD016E">
            <wp:extent cx="2232660" cy="1781175"/>
            <wp:effectExtent l="0" t="0" r="0" b="9525"/>
            <wp:docPr id="1127" name="Imagem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2429854D" w14:textId="3D221F2C" w:rsidR="00377F73" w:rsidRDefault="00124448" w:rsidP="00F86597">
      <w:pPr>
        <w:jc w:val="center"/>
        <w:rPr>
          <w:rFonts w:cs="Arial"/>
          <w:szCs w:val="22"/>
        </w:rPr>
      </w:pPr>
      <w:r>
        <w:rPr>
          <w:rFonts w:cs="Arial"/>
          <w:noProof/>
          <w:szCs w:val="22"/>
          <w:lang w:eastAsia="pt-BR"/>
        </w:rPr>
        <w:lastRenderedPageBreak/>
        <w:drawing>
          <wp:inline distT="0" distB="0" distL="0" distR="0" wp14:anchorId="60AF894E" wp14:editId="7492CA47">
            <wp:extent cx="2232660" cy="1614805"/>
            <wp:effectExtent l="0" t="0" r="0" b="4445"/>
            <wp:docPr id="1128" name="Imagem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232660" cy="161480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0B4B7942" wp14:editId="5F93E6E6">
            <wp:extent cx="2232660" cy="1781175"/>
            <wp:effectExtent l="0" t="0" r="0" b="9525"/>
            <wp:docPr id="1129" name="Imagem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67EBA72C" w14:textId="0B9095B6" w:rsidR="00377F73" w:rsidRDefault="00124448" w:rsidP="00F86597">
      <w:pPr>
        <w:jc w:val="center"/>
        <w:rPr>
          <w:rFonts w:cs="Arial"/>
          <w:szCs w:val="22"/>
        </w:rPr>
      </w:pPr>
      <w:r>
        <w:rPr>
          <w:rFonts w:cs="Arial"/>
          <w:noProof/>
          <w:szCs w:val="22"/>
          <w:lang w:eastAsia="pt-BR"/>
        </w:rPr>
        <w:drawing>
          <wp:inline distT="0" distB="0" distL="0" distR="0" wp14:anchorId="53558306" wp14:editId="56441518">
            <wp:extent cx="2232660" cy="1555750"/>
            <wp:effectExtent l="0" t="0" r="0" b="6350"/>
            <wp:docPr id="1130" name="Imagem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232660" cy="15557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57B7947F" wp14:editId="59767A2F">
            <wp:extent cx="2256155" cy="1793240"/>
            <wp:effectExtent l="0" t="0" r="0" b="0"/>
            <wp:docPr id="1131" name="Imagem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256155" cy="1793240"/>
                    </a:xfrm>
                    <a:prstGeom prst="rect">
                      <a:avLst/>
                    </a:prstGeom>
                    <a:noFill/>
                    <a:ln>
                      <a:noFill/>
                    </a:ln>
                  </pic:spPr>
                </pic:pic>
              </a:graphicData>
            </a:graphic>
          </wp:inline>
        </w:drawing>
      </w:r>
    </w:p>
    <w:p w14:paraId="72393EC2" w14:textId="0D844C8D" w:rsidR="00624A3D" w:rsidRPr="00AE36DE" w:rsidRDefault="00124448" w:rsidP="00625BB1">
      <w:pPr>
        <w:jc w:val="center"/>
        <w:rPr>
          <w:rFonts w:cs="Arial"/>
          <w:szCs w:val="22"/>
        </w:rPr>
        <w:sectPr w:rsidR="00624A3D" w:rsidRPr="00AE36DE" w:rsidSect="00274696">
          <w:type w:val="continuous"/>
          <w:pgSz w:w="11906" w:h="16838"/>
          <w:pgMar w:top="1417" w:right="1701" w:bottom="1417" w:left="1701" w:header="57" w:footer="316" w:gutter="0"/>
          <w:cols w:space="720"/>
          <w:docGrid w:linePitch="360"/>
        </w:sectPr>
      </w:pPr>
      <w:r>
        <w:rPr>
          <w:rFonts w:cs="Arial"/>
          <w:noProof/>
          <w:szCs w:val="22"/>
          <w:lang w:eastAsia="pt-BR"/>
        </w:rPr>
        <w:drawing>
          <wp:inline distT="0" distB="0" distL="0" distR="0" wp14:anchorId="22557A6F" wp14:editId="678CEC3E">
            <wp:extent cx="2208530" cy="1567815"/>
            <wp:effectExtent l="0" t="0" r="1270" b="0"/>
            <wp:docPr id="1132" name="Imagem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208530" cy="1567815"/>
                    </a:xfrm>
                    <a:prstGeom prst="rect">
                      <a:avLst/>
                    </a:prstGeom>
                    <a:noFill/>
                    <a:ln>
                      <a:noFill/>
                    </a:ln>
                  </pic:spPr>
                </pic:pic>
              </a:graphicData>
            </a:graphic>
          </wp:inline>
        </w:drawing>
      </w:r>
    </w:p>
    <w:p w14:paraId="38322CAA" w14:textId="77777777" w:rsidR="00124448" w:rsidRDefault="00124448" w:rsidP="001276B0">
      <w:pPr>
        <w:pStyle w:val="SemEspaamento"/>
        <w:rPr>
          <w:rFonts w:ascii="Arial" w:hAnsi="Arial" w:cs="Arial"/>
          <w:b/>
          <w:caps/>
          <w:sz w:val="32"/>
          <w:szCs w:val="32"/>
        </w:rPr>
      </w:pPr>
    </w:p>
    <w:p w14:paraId="7BAE34A0" w14:textId="77777777" w:rsidR="00625BB1" w:rsidRDefault="00625BB1" w:rsidP="001276B0">
      <w:pPr>
        <w:pStyle w:val="SemEspaamento"/>
        <w:rPr>
          <w:rFonts w:ascii="Arial" w:hAnsi="Arial" w:cs="Arial"/>
          <w:b/>
          <w:caps/>
          <w:sz w:val="32"/>
          <w:szCs w:val="32"/>
        </w:rPr>
      </w:pPr>
    </w:p>
    <w:p w14:paraId="6525C54D" w14:textId="77777777" w:rsidR="00625BB1" w:rsidRDefault="00625BB1" w:rsidP="001276B0">
      <w:pPr>
        <w:pStyle w:val="SemEspaamento"/>
        <w:rPr>
          <w:rFonts w:ascii="Arial" w:hAnsi="Arial" w:cs="Arial"/>
          <w:b/>
          <w:caps/>
          <w:sz w:val="32"/>
          <w:szCs w:val="32"/>
        </w:rPr>
      </w:pPr>
    </w:p>
    <w:p w14:paraId="750EF974" w14:textId="77777777" w:rsidR="00625BB1" w:rsidRDefault="00625BB1" w:rsidP="001276B0">
      <w:pPr>
        <w:pStyle w:val="SemEspaamento"/>
        <w:rPr>
          <w:rFonts w:ascii="Arial" w:hAnsi="Arial" w:cs="Arial"/>
          <w:b/>
          <w:caps/>
          <w:sz w:val="32"/>
          <w:szCs w:val="32"/>
        </w:rPr>
      </w:pPr>
    </w:p>
    <w:p w14:paraId="5A84D937" w14:textId="77777777" w:rsidR="00625BB1" w:rsidRDefault="00625BB1" w:rsidP="001276B0">
      <w:pPr>
        <w:pStyle w:val="SemEspaamento"/>
        <w:rPr>
          <w:rFonts w:ascii="Arial" w:hAnsi="Arial" w:cs="Arial"/>
          <w:b/>
          <w:caps/>
          <w:sz w:val="32"/>
          <w:szCs w:val="32"/>
        </w:rPr>
      </w:pPr>
    </w:p>
    <w:p w14:paraId="358DF969" w14:textId="77777777" w:rsidR="00625BB1" w:rsidRDefault="00625BB1" w:rsidP="001276B0">
      <w:pPr>
        <w:pStyle w:val="SemEspaamento"/>
        <w:rPr>
          <w:rFonts w:ascii="Arial" w:hAnsi="Arial" w:cs="Arial"/>
          <w:b/>
          <w:caps/>
          <w:sz w:val="32"/>
          <w:szCs w:val="32"/>
        </w:rPr>
      </w:pPr>
    </w:p>
    <w:p w14:paraId="22A5F03C" w14:textId="77777777" w:rsidR="00625BB1" w:rsidRDefault="00625BB1" w:rsidP="001276B0">
      <w:pPr>
        <w:pStyle w:val="SemEspaamento"/>
        <w:rPr>
          <w:rFonts w:ascii="Arial" w:hAnsi="Arial" w:cs="Arial"/>
          <w:b/>
          <w:caps/>
          <w:sz w:val="32"/>
          <w:szCs w:val="32"/>
        </w:rPr>
      </w:pPr>
    </w:p>
    <w:p w14:paraId="52FE0563" w14:textId="77777777" w:rsidR="00625BB1" w:rsidRDefault="00625BB1" w:rsidP="001276B0">
      <w:pPr>
        <w:pStyle w:val="SemEspaamento"/>
        <w:rPr>
          <w:rFonts w:ascii="Arial" w:hAnsi="Arial" w:cs="Arial"/>
          <w:b/>
          <w:caps/>
          <w:sz w:val="32"/>
          <w:szCs w:val="32"/>
        </w:rPr>
      </w:pPr>
    </w:p>
    <w:p w14:paraId="76218DC3" w14:textId="77777777" w:rsidR="00625BB1" w:rsidRDefault="00625BB1" w:rsidP="001276B0">
      <w:pPr>
        <w:pStyle w:val="SemEspaamento"/>
        <w:rPr>
          <w:rFonts w:ascii="Arial" w:hAnsi="Arial" w:cs="Arial"/>
          <w:b/>
          <w:caps/>
          <w:sz w:val="32"/>
          <w:szCs w:val="32"/>
        </w:rPr>
      </w:pPr>
    </w:p>
    <w:p w14:paraId="00487A23" w14:textId="77777777" w:rsidR="00625BB1" w:rsidRDefault="00625BB1" w:rsidP="001276B0">
      <w:pPr>
        <w:pStyle w:val="SemEspaamento"/>
        <w:rPr>
          <w:rFonts w:ascii="Arial" w:hAnsi="Arial" w:cs="Arial"/>
          <w:b/>
          <w:caps/>
          <w:sz w:val="32"/>
          <w:szCs w:val="32"/>
        </w:rPr>
      </w:pPr>
    </w:p>
    <w:p w14:paraId="778253C6" w14:textId="77777777" w:rsidR="00625BB1" w:rsidRDefault="00625BB1" w:rsidP="001276B0">
      <w:pPr>
        <w:pStyle w:val="SemEspaamento"/>
        <w:rPr>
          <w:rFonts w:ascii="Arial" w:hAnsi="Arial" w:cs="Arial"/>
          <w:b/>
          <w:caps/>
          <w:sz w:val="32"/>
          <w:szCs w:val="32"/>
        </w:rPr>
      </w:pPr>
    </w:p>
    <w:p w14:paraId="5DD4C293" w14:textId="77777777" w:rsidR="00625BB1" w:rsidRDefault="00625BB1" w:rsidP="001276B0">
      <w:pPr>
        <w:pStyle w:val="SemEspaamento"/>
        <w:rPr>
          <w:rFonts w:ascii="Arial" w:hAnsi="Arial" w:cs="Arial"/>
          <w:b/>
          <w:caps/>
          <w:sz w:val="32"/>
          <w:szCs w:val="32"/>
        </w:rPr>
      </w:pPr>
    </w:p>
    <w:p w14:paraId="46395BFE" w14:textId="77777777" w:rsidR="00625BB1" w:rsidRDefault="00625BB1" w:rsidP="001276B0">
      <w:pPr>
        <w:pStyle w:val="SemEspaamento"/>
        <w:rPr>
          <w:rFonts w:ascii="Arial" w:hAnsi="Arial" w:cs="Arial"/>
          <w:b/>
          <w:caps/>
          <w:sz w:val="32"/>
          <w:szCs w:val="32"/>
        </w:rPr>
      </w:pPr>
    </w:p>
    <w:p w14:paraId="218AE9E7" w14:textId="77777777" w:rsidR="00625BB1" w:rsidRDefault="00625BB1" w:rsidP="001276B0">
      <w:pPr>
        <w:pStyle w:val="SemEspaamento"/>
        <w:rPr>
          <w:rFonts w:ascii="Arial" w:hAnsi="Arial" w:cs="Arial"/>
          <w:b/>
          <w:caps/>
          <w:sz w:val="32"/>
          <w:szCs w:val="32"/>
        </w:rPr>
      </w:pPr>
    </w:p>
    <w:p w14:paraId="693C1975" w14:textId="77777777" w:rsidR="00625BB1" w:rsidRDefault="00625BB1" w:rsidP="001276B0">
      <w:pPr>
        <w:pStyle w:val="SemEspaamento"/>
        <w:rPr>
          <w:rFonts w:ascii="Arial" w:hAnsi="Arial" w:cs="Arial"/>
          <w:b/>
          <w:caps/>
          <w:sz w:val="32"/>
          <w:szCs w:val="32"/>
        </w:rPr>
      </w:pPr>
    </w:p>
    <w:p w14:paraId="680788AB" w14:textId="77777777" w:rsidR="005B1D45" w:rsidRPr="005B1D45" w:rsidRDefault="00F86597" w:rsidP="000F5DBE">
      <w:pPr>
        <w:pStyle w:val="Ttulo3"/>
      </w:pPr>
      <w:bookmarkStart w:id="240" w:name="_Toc70064183"/>
      <w:bookmarkStart w:id="241" w:name="_Toc99392396"/>
      <w:r w:rsidRPr="00B97B8B">
        <w:lastRenderedPageBreak/>
        <w:t xml:space="preserve">Acordes </w:t>
      </w:r>
      <w:r w:rsidR="0002415A">
        <w:t>M</w:t>
      </w:r>
      <w:r w:rsidR="00364D9A">
        <w:t>aiores</w:t>
      </w:r>
      <w:r w:rsidR="0002415A">
        <w:t xml:space="preserve"> </w:t>
      </w:r>
      <w:r w:rsidRPr="00B97B8B">
        <w:t>Com Sétima</w:t>
      </w:r>
      <w:r w:rsidR="00377F73">
        <w:t>:</w:t>
      </w:r>
      <w:bookmarkEnd w:id="240"/>
      <w:bookmarkEnd w:id="241"/>
    </w:p>
    <w:p w14:paraId="0412F452" w14:textId="39C76557" w:rsidR="00F86597" w:rsidRDefault="00F86597" w:rsidP="005B1D45">
      <w:pPr>
        <w:rPr>
          <w:rFonts w:cs="Arial"/>
        </w:rPr>
      </w:pPr>
      <w:r w:rsidRPr="00C02B01">
        <w:rPr>
          <w:rFonts w:cs="Arial"/>
        </w:rPr>
        <w:t>(A sétima é menor)</w:t>
      </w:r>
    </w:p>
    <w:p w14:paraId="6633AC5A" w14:textId="77777777" w:rsidR="005B1D45" w:rsidRDefault="005B1D45" w:rsidP="005B1D45">
      <w:pPr>
        <w:rPr>
          <w:rFonts w:cs="Arial"/>
        </w:rPr>
      </w:pPr>
    </w:p>
    <w:p w14:paraId="55D9D5D3" w14:textId="1A66D9CE" w:rsidR="000F5DBE" w:rsidRDefault="00124448" w:rsidP="00124448">
      <w:pPr>
        <w:jc w:val="center"/>
        <w:rPr>
          <w:rFonts w:cs="Arial"/>
          <w:noProof/>
        </w:rPr>
      </w:pPr>
      <w:r>
        <w:rPr>
          <w:rFonts w:cs="Arial"/>
          <w:noProof/>
          <w:lang w:eastAsia="pt-BR"/>
        </w:rPr>
        <w:drawing>
          <wp:inline distT="0" distB="0" distL="0" distR="0" wp14:anchorId="271070A6" wp14:editId="1390E125">
            <wp:extent cx="2208530" cy="1555750"/>
            <wp:effectExtent l="0" t="0" r="1270" b="6350"/>
            <wp:docPr id="1133" name="Imagem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208530" cy="155575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620C2003" wp14:editId="630B050F">
            <wp:extent cx="2208530" cy="1496060"/>
            <wp:effectExtent l="0" t="0" r="1270" b="8890"/>
            <wp:docPr id="1134" name="Imagem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08530" cy="1496060"/>
                    </a:xfrm>
                    <a:prstGeom prst="rect">
                      <a:avLst/>
                    </a:prstGeom>
                    <a:noFill/>
                    <a:ln>
                      <a:noFill/>
                    </a:ln>
                  </pic:spPr>
                </pic:pic>
              </a:graphicData>
            </a:graphic>
          </wp:inline>
        </w:drawing>
      </w:r>
    </w:p>
    <w:p w14:paraId="5CEBC18D" w14:textId="5578FE37" w:rsidR="00124448" w:rsidRDefault="00124448" w:rsidP="00124448">
      <w:pPr>
        <w:jc w:val="center"/>
        <w:rPr>
          <w:rFonts w:cs="Arial"/>
          <w:noProof/>
        </w:rPr>
      </w:pPr>
      <w:r>
        <w:rPr>
          <w:rFonts w:cs="Arial"/>
          <w:noProof/>
          <w:lang w:eastAsia="pt-BR"/>
        </w:rPr>
        <w:drawing>
          <wp:inline distT="0" distB="0" distL="0" distR="0" wp14:anchorId="770650EE" wp14:editId="4327F3F4">
            <wp:extent cx="2410460" cy="1710055"/>
            <wp:effectExtent l="0" t="0" r="8890" b="4445"/>
            <wp:docPr id="1135" name="Imagem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noProof/>
        </w:rPr>
        <w:t xml:space="preserve">         </w:t>
      </w:r>
      <w:r>
        <w:rPr>
          <w:rFonts w:cs="Arial"/>
          <w:noProof/>
        </w:rPr>
        <w:t xml:space="preserve"> </w:t>
      </w:r>
      <w:r w:rsidR="00B96FC3">
        <w:rPr>
          <w:rFonts w:cs="Arial"/>
          <w:noProof/>
          <w:lang w:eastAsia="pt-BR"/>
        </w:rPr>
        <w:drawing>
          <wp:inline distT="0" distB="0" distL="0" distR="0" wp14:anchorId="1D8960CA" wp14:editId="0F12A4DC">
            <wp:extent cx="2468880" cy="1737360"/>
            <wp:effectExtent l="0" t="0" r="7620" b="0"/>
            <wp:docPr id="1136" name="Imagem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2468880" cy="1737360"/>
                    </a:xfrm>
                    <a:prstGeom prst="rect">
                      <a:avLst/>
                    </a:prstGeom>
                    <a:noFill/>
                    <a:ln>
                      <a:noFill/>
                    </a:ln>
                  </pic:spPr>
                </pic:pic>
              </a:graphicData>
            </a:graphic>
          </wp:inline>
        </w:drawing>
      </w:r>
    </w:p>
    <w:p w14:paraId="60781D4D" w14:textId="52BE3F95" w:rsidR="00B96FC3" w:rsidRDefault="00B96FC3" w:rsidP="00124448">
      <w:pPr>
        <w:jc w:val="center"/>
        <w:rPr>
          <w:rFonts w:cs="Arial"/>
          <w:noProof/>
        </w:rPr>
      </w:pPr>
      <w:r>
        <w:rPr>
          <w:rFonts w:cs="Arial"/>
          <w:noProof/>
          <w:lang w:eastAsia="pt-BR"/>
        </w:rPr>
        <w:drawing>
          <wp:inline distT="0" distB="0" distL="0" distR="0" wp14:anchorId="71F9F7AB" wp14:editId="48A0BAC2">
            <wp:extent cx="2197100" cy="1567815"/>
            <wp:effectExtent l="0" t="0" r="0" b="0"/>
            <wp:docPr id="1137" name="Imagem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197100" cy="1567815"/>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14:anchorId="2BE0CEA7" wp14:editId="0C4D93FA">
            <wp:extent cx="2244725" cy="1543685"/>
            <wp:effectExtent l="0" t="0" r="3175" b="0"/>
            <wp:docPr id="1138" name="Imagem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244725" cy="1543685"/>
                    </a:xfrm>
                    <a:prstGeom prst="rect">
                      <a:avLst/>
                    </a:prstGeom>
                    <a:noFill/>
                    <a:ln>
                      <a:noFill/>
                    </a:ln>
                  </pic:spPr>
                </pic:pic>
              </a:graphicData>
            </a:graphic>
          </wp:inline>
        </w:drawing>
      </w:r>
    </w:p>
    <w:p w14:paraId="55B07832" w14:textId="6C1EA8E7" w:rsidR="00B96FC3" w:rsidRDefault="00B96FC3" w:rsidP="00124448">
      <w:pPr>
        <w:jc w:val="center"/>
        <w:rPr>
          <w:rFonts w:cs="Arial"/>
          <w:noProof/>
        </w:rPr>
      </w:pPr>
      <w:r>
        <w:rPr>
          <w:rFonts w:cs="Arial"/>
          <w:noProof/>
          <w:lang w:eastAsia="pt-BR"/>
        </w:rPr>
        <w:drawing>
          <wp:inline distT="0" distB="0" distL="0" distR="0" wp14:anchorId="56A09AA2" wp14:editId="5D10DAB7">
            <wp:extent cx="2386965" cy="1697990"/>
            <wp:effectExtent l="0" t="0" r="0" b="0"/>
            <wp:docPr id="1140" name="Imagem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386965" cy="16979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22B70825" wp14:editId="6299F371">
            <wp:extent cx="2256155" cy="1484630"/>
            <wp:effectExtent l="0" t="0" r="0" b="1270"/>
            <wp:docPr id="1141" name="Imagem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256155" cy="1484630"/>
                    </a:xfrm>
                    <a:prstGeom prst="rect">
                      <a:avLst/>
                    </a:prstGeom>
                    <a:noFill/>
                    <a:ln>
                      <a:noFill/>
                    </a:ln>
                  </pic:spPr>
                </pic:pic>
              </a:graphicData>
            </a:graphic>
          </wp:inline>
        </w:drawing>
      </w:r>
    </w:p>
    <w:p w14:paraId="087529F0" w14:textId="2E37BE58" w:rsidR="00B96FC3" w:rsidRDefault="00B96FC3" w:rsidP="00124448">
      <w:pPr>
        <w:jc w:val="center"/>
        <w:rPr>
          <w:rFonts w:cs="Arial"/>
          <w:noProof/>
        </w:rPr>
      </w:pPr>
      <w:r>
        <w:rPr>
          <w:rFonts w:cs="Arial"/>
          <w:noProof/>
          <w:lang w:eastAsia="pt-BR"/>
        </w:rPr>
        <w:lastRenderedPageBreak/>
        <w:drawing>
          <wp:inline distT="0" distB="0" distL="0" distR="0" wp14:anchorId="014CC2D4" wp14:editId="2BF09EE9">
            <wp:extent cx="2208530" cy="1508125"/>
            <wp:effectExtent l="0" t="0" r="1270" b="0"/>
            <wp:docPr id="1142" name="Imagem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208530" cy="150812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14:anchorId="7FDE6FFD" wp14:editId="4D692932">
            <wp:extent cx="2185035" cy="1531620"/>
            <wp:effectExtent l="0" t="0" r="5715" b="0"/>
            <wp:docPr id="1143" name="Imagem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185035" cy="1531620"/>
                    </a:xfrm>
                    <a:prstGeom prst="rect">
                      <a:avLst/>
                    </a:prstGeom>
                    <a:noFill/>
                    <a:ln>
                      <a:noFill/>
                    </a:ln>
                  </pic:spPr>
                </pic:pic>
              </a:graphicData>
            </a:graphic>
          </wp:inline>
        </w:drawing>
      </w:r>
    </w:p>
    <w:p w14:paraId="63085AB4" w14:textId="4287D5CB" w:rsidR="00B96FC3" w:rsidRDefault="00B96FC3" w:rsidP="00AE36DE">
      <w:pPr>
        <w:jc w:val="center"/>
        <w:rPr>
          <w:rFonts w:cs="Arial"/>
          <w:noProof/>
        </w:rPr>
      </w:pPr>
      <w:r>
        <w:rPr>
          <w:rFonts w:cs="Arial"/>
          <w:noProof/>
          <w:lang w:eastAsia="pt-BR"/>
        </w:rPr>
        <w:drawing>
          <wp:inline distT="0" distB="0" distL="0" distR="0" wp14:anchorId="7E67A41C" wp14:editId="06FE63A8">
            <wp:extent cx="2200275" cy="1496060"/>
            <wp:effectExtent l="0" t="0" r="9525" b="8890"/>
            <wp:docPr id="1144" name="Imagem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16">
                      <a:extLst>
                        <a:ext uri="{28A0092B-C50C-407E-A947-70E740481C1C}">
                          <a14:useLocalDpi xmlns:a14="http://schemas.microsoft.com/office/drawing/2010/main" val="0"/>
                        </a:ext>
                      </a:extLst>
                    </a:blip>
                    <a:srcRect r="1451"/>
                    <a:stretch/>
                  </pic:blipFill>
                  <pic:spPr bwMode="auto">
                    <a:xfrm>
                      <a:off x="0" y="0"/>
                      <a:ext cx="2200275" cy="1496060"/>
                    </a:xfrm>
                    <a:prstGeom prst="rect">
                      <a:avLst/>
                    </a:prstGeom>
                    <a:noFill/>
                    <a:ln>
                      <a:noFill/>
                    </a:ln>
                    <a:extLst>
                      <a:ext uri="{53640926-AAD7-44D8-BBD7-CCE9431645EC}">
                        <a14:shadowObscured xmlns:a14="http://schemas.microsoft.com/office/drawing/2010/main"/>
                      </a:ext>
                    </a:extLst>
                  </pic:spPr>
                </pic:pic>
              </a:graphicData>
            </a:graphic>
          </wp:inline>
        </w:drawing>
      </w:r>
      <w:r w:rsidR="00AE36DE">
        <w:rPr>
          <w:rFonts w:cs="Arial"/>
          <w:noProof/>
        </w:rPr>
        <w:t xml:space="preserve">          </w:t>
      </w:r>
      <w:r>
        <w:rPr>
          <w:rFonts w:cs="Arial"/>
          <w:noProof/>
          <w:lang w:eastAsia="pt-BR"/>
        </w:rPr>
        <w:drawing>
          <wp:inline distT="0" distB="0" distL="0" distR="0" wp14:anchorId="41C42B9D" wp14:editId="6A8E287C">
            <wp:extent cx="2400300" cy="1745615"/>
            <wp:effectExtent l="0" t="0" r="0" b="6985"/>
            <wp:docPr id="1145" name="Imagem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417">
                      <a:extLst>
                        <a:ext uri="{28A0092B-C50C-407E-A947-70E740481C1C}">
                          <a14:useLocalDpi xmlns:a14="http://schemas.microsoft.com/office/drawing/2010/main" val="0"/>
                        </a:ext>
                      </a:extLst>
                    </a:blip>
                    <a:srcRect l="2260" r="2837"/>
                    <a:stretch/>
                  </pic:blipFill>
                  <pic:spPr bwMode="auto">
                    <a:xfrm>
                      <a:off x="0" y="0"/>
                      <a:ext cx="2400300" cy="1745615"/>
                    </a:xfrm>
                    <a:prstGeom prst="rect">
                      <a:avLst/>
                    </a:prstGeom>
                    <a:noFill/>
                    <a:ln>
                      <a:noFill/>
                    </a:ln>
                    <a:extLst>
                      <a:ext uri="{53640926-AAD7-44D8-BBD7-CCE9431645EC}">
                        <a14:shadowObscured xmlns:a14="http://schemas.microsoft.com/office/drawing/2010/main"/>
                      </a:ext>
                    </a:extLst>
                  </pic:spPr>
                </pic:pic>
              </a:graphicData>
            </a:graphic>
          </wp:inline>
        </w:drawing>
      </w:r>
    </w:p>
    <w:p w14:paraId="12A2D499" w14:textId="7369F633" w:rsidR="00B96FC3" w:rsidRDefault="00B96FC3" w:rsidP="00124448">
      <w:pPr>
        <w:jc w:val="center"/>
        <w:rPr>
          <w:rFonts w:cs="Arial"/>
          <w:noProof/>
        </w:rPr>
      </w:pPr>
      <w:r>
        <w:rPr>
          <w:rFonts w:cs="Arial"/>
          <w:noProof/>
          <w:lang w:eastAsia="pt-BR"/>
        </w:rPr>
        <w:drawing>
          <wp:inline distT="0" distB="0" distL="0" distR="0" wp14:anchorId="67EAAA18" wp14:editId="3685670A">
            <wp:extent cx="2232660" cy="1520190"/>
            <wp:effectExtent l="0" t="0" r="0" b="3810"/>
            <wp:docPr id="1146" name="Imagem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14:anchorId="39B341D9" wp14:editId="0E24BAA0">
            <wp:extent cx="2232660" cy="1508125"/>
            <wp:effectExtent l="0" t="0" r="0" b="0"/>
            <wp:docPr id="1147" name="Imagem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232660" cy="1508125"/>
                    </a:xfrm>
                    <a:prstGeom prst="rect">
                      <a:avLst/>
                    </a:prstGeom>
                    <a:noFill/>
                    <a:ln>
                      <a:noFill/>
                    </a:ln>
                  </pic:spPr>
                </pic:pic>
              </a:graphicData>
            </a:graphic>
          </wp:inline>
        </w:drawing>
      </w:r>
    </w:p>
    <w:p w14:paraId="0BA8D609" w14:textId="1B818CA9" w:rsidR="00B96FC3" w:rsidRDefault="00B96FC3" w:rsidP="00124448">
      <w:pPr>
        <w:jc w:val="center"/>
        <w:rPr>
          <w:rFonts w:cs="Arial"/>
          <w:noProof/>
        </w:rPr>
      </w:pPr>
      <w:r>
        <w:rPr>
          <w:rFonts w:cs="Arial"/>
          <w:noProof/>
          <w:lang w:eastAsia="pt-BR"/>
        </w:rPr>
        <w:drawing>
          <wp:inline distT="0" distB="0" distL="0" distR="0" wp14:anchorId="7BF9B229" wp14:editId="6DE238FA">
            <wp:extent cx="2482215" cy="1793240"/>
            <wp:effectExtent l="0" t="0" r="0" b="0"/>
            <wp:docPr id="1148" name="Imagem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482215" cy="1793240"/>
                    </a:xfrm>
                    <a:prstGeom prst="rect">
                      <a:avLst/>
                    </a:prstGeom>
                    <a:noFill/>
                    <a:ln>
                      <a:noFill/>
                    </a:ln>
                  </pic:spPr>
                </pic:pic>
              </a:graphicData>
            </a:graphic>
          </wp:inline>
        </w:drawing>
      </w:r>
      <w:r>
        <w:rPr>
          <w:rFonts w:cs="Arial"/>
          <w:noProof/>
        </w:rPr>
        <w:t xml:space="preserve">  </w:t>
      </w:r>
      <w:r>
        <w:rPr>
          <w:rFonts w:cs="Arial"/>
          <w:noProof/>
          <w:lang w:eastAsia="pt-BR"/>
        </w:rPr>
        <w:drawing>
          <wp:inline distT="0" distB="0" distL="0" distR="0" wp14:anchorId="6C6F18F2" wp14:editId="6D7D501A">
            <wp:extent cx="2244725" cy="1496060"/>
            <wp:effectExtent l="0" t="0" r="3175" b="8890"/>
            <wp:docPr id="1149" name="Imagem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244725" cy="1496060"/>
                    </a:xfrm>
                    <a:prstGeom prst="rect">
                      <a:avLst/>
                    </a:prstGeom>
                    <a:noFill/>
                    <a:ln>
                      <a:noFill/>
                    </a:ln>
                  </pic:spPr>
                </pic:pic>
              </a:graphicData>
            </a:graphic>
          </wp:inline>
        </w:drawing>
      </w:r>
    </w:p>
    <w:p w14:paraId="53FDF3CE" w14:textId="3898CB49" w:rsidR="00B96FC3" w:rsidRDefault="00B96FC3" w:rsidP="00124448">
      <w:pPr>
        <w:jc w:val="center"/>
        <w:rPr>
          <w:rFonts w:cs="Arial"/>
          <w:noProof/>
        </w:rPr>
      </w:pPr>
      <w:r>
        <w:rPr>
          <w:rFonts w:cs="Arial"/>
          <w:noProof/>
          <w:lang w:eastAsia="pt-BR"/>
        </w:rPr>
        <w:drawing>
          <wp:inline distT="0" distB="0" distL="0" distR="0" wp14:anchorId="6F330BFD" wp14:editId="59A9FB28">
            <wp:extent cx="2208530" cy="1520190"/>
            <wp:effectExtent l="0" t="0" r="1270" b="3810"/>
            <wp:docPr id="1150" name="Imagem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208530" cy="15201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3A4D8A8A" wp14:editId="51A4CD7C">
            <wp:extent cx="2374900" cy="1745615"/>
            <wp:effectExtent l="0" t="0" r="6350" b="6985"/>
            <wp:docPr id="1151" name="Imagem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374900" cy="1745615"/>
                    </a:xfrm>
                    <a:prstGeom prst="rect">
                      <a:avLst/>
                    </a:prstGeom>
                    <a:noFill/>
                    <a:ln>
                      <a:noFill/>
                    </a:ln>
                  </pic:spPr>
                </pic:pic>
              </a:graphicData>
            </a:graphic>
          </wp:inline>
        </w:drawing>
      </w:r>
    </w:p>
    <w:p w14:paraId="6ACD9964" w14:textId="31514257" w:rsidR="00377F73" w:rsidRDefault="00B96FC3" w:rsidP="00AE36DE">
      <w:pPr>
        <w:jc w:val="center"/>
        <w:rPr>
          <w:rFonts w:cs="Arial"/>
          <w:noProof/>
        </w:rPr>
      </w:pPr>
      <w:r>
        <w:rPr>
          <w:rFonts w:cs="Arial"/>
          <w:noProof/>
          <w:lang w:eastAsia="pt-BR"/>
        </w:rPr>
        <w:lastRenderedPageBreak/>
        <w:drawing>
          <wp:inline distT="0" distB="0" distL="0" distR="0" wp14:anchorId="15A48392" wp14:editId="22E753F7">
            <wp:extent cx="2185035" cy="1472565"/>
            <wp:effectExtent l="0" t="0" r="5715"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185035" cy="147256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14:anchorId="73EAEA6C" wp14:editId="0E445897">
            <wp:extent cx="2197100" cy="1496060"/>
            <wp:effectExtent l="0" t="0" r="0" b="889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197100" cy="1496060"/>
                    </a:xfrm>
                    <a:prstGeom prst="rect">
                      <a:avLst/>
                    </a:prstGeom>
                    <a:noFill/>
                    <a:ln>
                      <a:noFill/>
                    </a:ln>
                  </pic:spPr>
                </pic:pic>
              </a:graphicData>
            </a:graphic>
          </wp:inline>
        </w:drawing>
      </w:r>
    </w:p>
    <w:p w14:paraId="2DF892A8" w14:textId="77777777" w:rsidR="00D64780" w:rsidRDefault="00D64780" w:rsidP="00AE36DE">
      <w:pPr>
        <w:jc w:val="center"/>
        <w:rPr>
          <w:rFonts w:cs="Arial"/>
          <w:noProof/>
        </w:rPr>
      </w:pPr>
    </w:p>
    <w:p w14:paraId="341EF29A" w14:textId="77777777" w:rsidR="00D64780" w:rsidRDefault="00D64780" w:rsidP="00AE36DE">
      <w:pPr>
        <w:jc w:val="center"/>
        <w:rPr>
          <w:rFonts w:cs="Arial"/>
          <w:noProof/>
        </w:rPr>
      </w:pPr>
    </w:p>
    <w:p w14:paraId="224DC0EF" w14:textId="77777777" w:rsidR="00D64780" w:rsidRDefault="00D64780" w:rsidP="00AE36DE">
      <w:pPr>
        <w:jc w:val="center"/>
        <w:rPr>
          <w:rFonts w:cs="Arial"/>
          <w:noProof/>
        </w:rPr>
      </w:pPr>
    </w:p>
    <w:p w14:paraId="4755360A" w14:textId="77777777" w:rsidR="00D64780" w:rsidRDefault="00D64780" w:rsidP="00625BB1">
      <w:pPr>
        <w:rPr>
          <w:rFonts w:cs="Arial"/>
          <w:noProof/>
        </w:rPr>
      </w:pPr>
    </w:p>
    <w:p w14:paraId="2B06ECAF" w14:textId="77777777" w:rsidR="00D64780" w:rsidRDefault="00D64780" w:rsidP="00AE36DE">
      <w:pPr>
        <w:jc w:val="center"/>
        <w:rPr>
          <w:rFonts w:cs="Arial"/>
          <w:noProof/>
        </w:rPr>
      </w:pPr>
    </w:p>
    <w:p w14:paraId="43B2C140" w14:textId="77777777" w:rsidR="00D64780" w:rsidRDefault="00D64780" w:rsidP="00AE36DE">
      <w:pPr>
        <w:jc w:val="center"/>
        <w:rPr>
          <w:rFonts w:cs="Arial"/>
          <w:noProof/>
        </w:rPr>
      </w:pPr>
    </w:p>
    <w:p w14:paraId="3BAC9F9F" w14:textId="77777777" w:rsidR="00D64780" w:rsidRDefault="00D64780" w:rsidP="00AE36DE">
      <w:pPr>
        <w:jc w:val="center"/>
        <w:rPr>
          <w:rFonts w:cs="Arial"/>
          <w:noProof/>
        </w:rPr>
      </w:pPr>
    </w:p>
    <w:p w14:paraId="68747BC3" w14:textId="77777777" w:rsidR="00D64780" w:rsidRDefault="00D64780" w:rsidP="00AE36DE">
      <w:pPr>
        <w:jc w:val="center"/>
        <w:rPr>
          <w:rFonts w:cs="Arial"/>
          <w:noProof/>
        </w:rPr>
      </w:pPr>
    </w:p>
    <w:p w14:paraId="57BCE259" w14:textId="77777777" w:rsidR="00D64780" w:rsidRDefault="00D64780" w:rsidP="00AE36DE">
      <w:pPr>
        <w:jc w:val="center"/>
        <w:rPr>
          <w:rFonts w:cs="Arial"/>
          <w:noProof/>
        </w:rPr>
      </w:pPr>
    </w:p>
    <w:p w14:paraId="04444980" w14:textId="77777777" w:rsidR="00D64780" w:rsidRDefault="00D64780" w:rsidP="00AE36DE">
      <w:pPr>
        <w:jc w:val="center"/>
        <w:rPr>
          <w:rFonts w:cs="Arial"/>
          <w:noProof/>
        </w:rPr>
      </w:pPr>
    </w:p>
    <w:p w14:paraId="4AC46CD2" w14:textId="77777777" w:rsidR="00D64780" w:rsidRDefault="00D64780" w:rsidP="00AE36DE">
      <w:pPr>
        <w:jc w:val="center"/>
        <w:rPr>
          <w:rFonts w:cs="Arial"/>
          <w:noProof/>
        </w:rPr>
      </w:pPr>
    </w:p>
    <w:p w14:paraId="6C8F8C67" w14:textId="77777777" w:rsidR="00D64780" w:rsidRDefault="00D64780" w:rsidP="00AE36DE">
      <w:pPr>
        <w:jc w:val="center"/>
        <w:rPr>
          <w:rFonts w:cs="Arial"/>
          <w:noProof/>
        </w:rPr>
      </w:pPr>
    </w:p>
    <w:p w14:paraId="5A0A3CA2" w14:textId="77777777" w:rsidR="00D64780" w:rsidRDefault="00D64780" w:rsidP="00AE36DE">
      <w:pPr>
        <w:jc w:val="center"/>
        <w:rPr>
          <w:rFonts w:cs="Arial"/>
          <w:noProof/>
        </w:rPr>
      </w:pPr>
    </w:p>
    <w:p w14:paraId="55C4FE5F" w14:textId="77777777" w:rsidR="00D64780" w:rsidRDefault="00D64780" w:rsidP="00AE36DE">
      <w:pPr>
        <w:jc w:val="center"/>
        <w:rPr>
          <w:rFonts w:cs="Arial"/>
          <w:noProof/>
        </w:rPr>
      </w:pPr>
    </w:p>
    <w:p w14:paraId="015F7575" w14:textId="77777777" w:rsidR="00D64780" w:rsidRDefault="00D64780" w:rsidP="00AE36DE">
      <w:pPr>
        <w:jc w:val="center"/>
        <w:rPr>
          <w:rFonts w:cs="Arial"/>
          <w:noProof/>
        </w:rPr>
      </w:pPr>
    </w:p>
    <w:p w14:paraId="4629AF0B" w14:textId="77777777" w:rsidR="00D64780" w:rsidRDefault="00D64780" w:rsidP="00AE36DE">
      <w:pPr>
        <w:jc w:val="center"/>
        <w:rPr>
          <w:rFonts w:cs="Arial"/>
          <w:noProof/>
        </w:rPr>
      </w:pPr>
    </w:p>
    <w:p w14:paraId="41A995D7" w14:textId="77777777" w:rsidR="00625BB1" w:rsidRDefault="00625BB1" w:rsidP="00AE36DE">
      <w:pPr>
        <w:jc w:val="center"/>
        <w:rPr>
          <w:rFonts w:cs="Arial"/>
          <w:noProof/>
        </w:rPr>
      </w:pPr>
    </w:p>
    <w:p w14:paraId="482D12E9" w14:textId="77777777" w:rsidR="00D64780" w:rsidRDefault="00D64780" w:rsidP="00AE36DE">
      <w:pPr>
        <w:jc w:val="center"/>
        <w:rPr>
          <w:rFonts w:cs="Arial"/>
          <w:noProof/>
        </w:rPr>
      </w:pPr>
    </w:p>
    <w:p w14:paraId="043B58C1" w14:textId="77777777" w:rsidR="00D64780" w:rsidRDefault="00D64780" w:rsidP="00AE36DE">
      <w:pPr>
        <w:jc w:val="center"/>
        <w:rPr>
          <w:rFonts w:cs="Arial"/>
          <w:noProof/>
        </w:rPr>
      </w:pPr>
    </w:p>
    <w:p w14:paraId="73C88B00" w14:textId="77777777" w:rsidR="00D64780" w:rsidRDefault="00D64780" w:rsidP="00AE36DE">
      <w:pPr>
        <w:jc w:val="center"/>
        <w:rPr>
          <w:rFonts w:cs="Arial"/>
          <w:noProof/>
        </w:rPr>
      </w:pPr>
    </w:p>
    <w:p w14:paraId="6F896340" w14:textId="77777777" w:rsidR="00D64780" w:rsidRDefault="00D64780" w:rsidP="00AE36DE">
      <w:pPr>
        <w:jc w:val="center"/>
        <w:rPr>
          <w:rFonts w:cs="Arial"/>
          <w:noProof/>
        </w:rPr>
      </w:pPr>
    </w:p>
    <w:p w14:paraId="04B18FF4" w14:textId="77777777" w:rsidR="00D64780" w:rsidRDefault="00D64780" w:rsidP="00AE36DE">
      <w:pPr>
        <w:jc w:val="center"/>
        <w:rPr>
          <w:rFonts w:cs="Arial"/>
          <w:noProof/>
        </w:rPr>
      </w:pPr>
    </w:p>
    <w:p w14:paraId="2AEC474D" w14:textId="77777777" w:rsidR="00D64780" w:rsidRDefault="00D64780" w:rsidP="00AE36DE">
      <w:pPr>
        <w:jc w:val="center"/>
        <w:rPr>
          <w:rFonts w:cs="Arial"/>
          <w:noProof/>
        </w:rPr>
      </w:pPr>
    </w:p>
    <w:p w14:paraId="45782FA3" w14:textId="77777777" w:rsidR="00D64780" w:rsidRDefault="00D64780" w:rsidP="00AE36DE">
      <w:pPr>
        <w:jc w:val="center"/>
        <w:rPr>
          <w:rFonts w:cs="Arial"/>
          <w:noProof/>
        </w:rPr>
      </w:pPr>
    </w:p>
    <w:p w14:paraId="2EC851D0" w14:textId="77777777" w:rsidR="00D64780" w:rsidRDefault="00D64780" w:rsidP="00AE36DE">
      <w:pPr>
        <w:jc w:val="center"/>
        <w:rPr>
          <w:rFonts w:cs="Arial"/>
          <w:noProof/>
        </w:rPr>
      </w:pPr>
    </w:p>
    <w:p w14:paraId="55F76AFC" w14:textId="77777777" w:rsidR="00D64780" w:rsidRDefault="00D64780" w:rsidP="00AE36DE">
      <w:pPr>
        <w:jc w:val="center"/>
        <w:rPr>
          <w:rFonts w:cs="Arial"/>
          <w:noProof/>
        </w:rPr>
      </w:pPr>
    </w:p>
    <w:p w14:paraId="0FD017E5" w14:textId="77777777" w:rsidR="00D64780" w:rsidRDefault="00D64780" w:rsidP="00AE36DE">
      <w:pPr>
        <w:jc w:val="center"/>
        <w:rPr>
          <w:rFonts w:cs="Arial"/>
          <w:noProof/>
        </w:rPr>
      </w:pPr>
    </w:p>
    <w:p w14:paraId="3D317792" w14:textId="77777777" w:rsidR="00D64780" w:rsidRDefault="00D64780" w:rsidP="00AE36DE">
      <w:pPr>
        <w:jc w:val="center"/>
        <w:rPr>
          <w:rFonts w:cs="Arial"/>
          <w:noProof/>
        </w:rPr>
      </w:pPr>
    </w:p>
    <w:p w14:paraId="2DC4EB8A" w14:textId="77777777" w:rsidR="00D64780" w:rsidRDefault="00D64780" w:rsidP="00AE36DE">
      <w:pPr>
        <w:jc w:val="center"/>
        <w:rPr>
          <w:rFonts w:cs="Arial"/>
          <w:noProof/>
        </w:rPr>
      </w:pPr>
    </w:p>
    <w:p w14:paraId="768CDC41" w14:textId="77777777" w:rsidR="00D64780" w:rsidRDefault="00D64780" w:rsidP="00AE36DE">
      <w:pPr>
        <w:jc w:val="center"/>
        <w:rPr>
          <w:rFonts w:cs="Arial"/>
          <w:noProof/>
        </w:rPr>
      </w:pPr>
    </w:p>
    <w:p w14:paraId="14EAA2A0" w14:textId="77777777" w:rsidR="00D64780" w:rsidRDefault="00D64780" w:rsidP="00AE36DE">
      <w:pPr>
        <w:jc w:val="center"/>
        <w:rPr>
          <w:rFonts w:cs="Arial"/>
          <w:noProof/>
        </w:rPr>
      </w:pPr>
    </w:p>
    <w:p w14:paraId="086D9517" w14:textId="77777777" w:rsidR="00D64780" w:rsidRDefault="00D64780" w:rsidP="00AE36DE">
      <w:pPr>
        <w:jc w:val="center"/>
        <w:rPr>
          <w:rFonts w:cs="Arial"/>
          <w:noProof/>
        </w:rPr>
      </w:pPr>
    </w:p>
    <w:p w14:paraId="6EFD5956" w14:textId="77777777" w:rsidR="00D64780" w:rsidRDefault="00D64780" w:rsidP="00AE36DE">
      <w:pPr>
        <w:jc w:val="center"/>
        <w:rPr>
          <w:rFonts w:cs="Arial"/>
          <w:noProof/>
        </w:rPr>
      </w:pPr>
    </w:p>
    <w:p w14:paraId="08592B1C" w14:textId="77777777" w:rsidR="00D64780" w:rsidRDefault="00D64780" w:rsidP="00AE36DE">
      <w:pPr>
        <w:jc w:val="center"/>
        <w:rPr>
          <w:rFonts w:cs="Arial"/>
          <w:noProof/>
        </w:rPr>
      </w:pPr>
    </w:p>
    <w:p w14:paraId="5FD7962E" w14:textId="77777777" w:rsidR="00D64780" w:rsidRDefault="00D64780" w:rsidP="00AE36DE">
      <w:pPr>
        <w:jc w:val="center"/>
        <w:rPr>
          <w:rFonts w:cs="Arial"/>
          <w:noProof/>
        </w:rPr>
      </w:pPr>
    </w:p>
    <w:p w14:paraId="6CA947B6" w14:textId="77777777" w:rsidR="00D64780" w:rsidRDefault="00D64780" w:rsidP="00AE36DE">
      <w:pPr>
        <w:jc w:val="center"/>
        <w:rPr>
          <w:rFonts w:cs="Arial"/>
          <w:noProof/>
        </w:rPr>
      </w:pPr>
    </w:p>
    <w:p w14:paraId="35310BA0" w14:textId="77777777" w:rsidR="00D64780" w:rsidRDefault="00D64780" w:rsidP="00AE36DE">
      <w:pPr>
        <w:jc w:val="center"/>
        <w:rPr>
          <w:rFonts w:cs="Arial"/>
          <w:noProof/>
        </w:rPr>
      </w:pPr>
    </w:p>
    <w:p w14:paraId="3597D25E" w14:textId="77777777" w:rsidR="00D64780" w:rsidRDefault="00D64780" w:rsidP="00AE36DE">
      <w:pPr>
        <w:jc w:val="center"/>
        <w:rPr>
          <w:rFonts w:cs="Arial"/>
          <w:noProof/>
        </w:rPr>
      </w:pPr>
    </w:p>
    <w:p w14:paraId="1C6E2070" w14:textId="77777777" w:rsidR="00D64780" w:rsidRDefault="00D64780" w:rsidP="00AE36DE">
      <w:pPr>
        <w:jc w:val="center"/>
        <w:rPr>
          <w:rFonts w:cs="Arial"/>
          <w:noProof/>
        </w:rPr>
      </w:pPr>
    </w:p>
    <w:p w14:paraId="47DF3CAF" w14:textId="77777777" w:rsidR="00D64780" w:rsidRDefault="00D64780" w:rsidP="00AE36DE">
      <w:pPr>
        <w:jc w:val="center"/>
        <w:rPr>
          <w:rFonts w:cs="Arial"/>
          <w:noProof/>
        </w:rPr>
      </w:pPr>
    </w:p>
    <w:p w14:paraId="5A27D0CD" w14:textId="77777777" w:rsidR="00D64780" w:rsidRDefault="00D64780" w:rsidP="00AE36DE">
      <w:pPr>
        <w:jc w:val="center"/>
        <w:rPr>
          <w:rFonts w:cs="Arial"/>
          <w:noProof/>
        </w:rPr>
      </w:pPr>
    </w:p>
    <w:p w14:paraId="44823066" w14:textId="77777777" w:rsidR="00D64780" w:rsidRDefault="00D64780" w:rsidP="00AE36DE">
      <w:pPr>
        <w:jc w:val="center"/>
        <w:rPr>
          <w:rFonts w:cs="Arial"/>
          <w:noProof/>
        </w:rPr>
      </w:pPr>
    </w:p>
    <w:p w14:paraId="5187906C" w14:textId="77777777" w:rsidR="00D64780" w:rsidRDefault="00D64780" w:rsidP="00AE36DE">
      <w:pPr>
        <w:jc w:val="center"/>
        <w:rPr>
          <w:rFonts w:cs="Arial"/>
          <w:noProof/>
        </w:rPr>
      </w:pPr>
    </w:p>
    <w:p w14:paraId="409C03FC" w14:textId="77777777" w:rsidR="00AE36DE" w:rsidRPr="00B96FC3" w:rsidRDefault="00AE36DE" w:rsidP="00AE36DE">
      <w:pPr>
        <w:jc w:val="center"/>
        <w:rPr>
          <w:rFonts w:cs="Arial"/>
          <w:noProof/>
        </w:rPr>
      </w:pPr>
    </w:p>
    <w:p w14:paraId="6C828F0E" w14:textId="77777777" w:rsidR="00F86597" w:rsidRDefault="00F86597" w:rsidP="00EF7462">
      <w:pPr>
        <w:pStyle w:val="Ttulo3"/>
      </w:pPr>
      <w:bookmarkStart w:id="242" w:name="_Toc70064184"/>
      <w:bookmarkStart w:id="243" w:name="_Toc99392397"/>
      <w:r w:rsidRPr="00B97B8B">
        <w:lastRenderedPageBreak/>
        <w:t>Acordes</w:t>
      </w:r>
      <w:r w:rsidR="00D81C56">
        <w:t xml:space="preserve"> </w:t>
      </w:r>
      <w:r>
        <w:t xml:space="preserve">Menores </w:t>
      </w:r>
      <w:r w:rsidRPr="00B97B8B">
        <w:t>Com Sétima</w:t>
      </w:r>
      <w:r w:rsidR="00377F73">
        <w:t>:</w:t>
      </w:r>
      <w:bookmarkEnd w:id="242"/>
      <w:bookmarkEnd w:id="243"/>
    </w:p>
    <w:p w14:paraId="67B7047E" w14:textId="77777777" w:rsidR="005B1D45" w:rsidRPr="005B1D45" w:rsidRDefault="005B1D45" w:rsidP="005B1D45"/>
    <w:p w14:paraId="73345214" w14:textId="77777777" w:rsidR="00F86597" w:rsidRDefault="00F86597" w:rsidP="005B1D45">
      <w:pPr>
        <w:rPr>
          <w:rFonts w:cs="Arial"/>
        </w:rPr>
      </w:pPr>
      <w:r w:rsidRPr="00C02B01">
        <w:rPr>
          <w:rFonts w:cs="Arial"/>
        </w:rPr>
        <w:t>(A sétima é menor)</w:t>
      </w:r>
    </w:p>
    <w:p w14:paraId="0E9E1E00" w14:textId="1E8E92B3" w:rsidR="00942FEA" w:rsidRDefault="00942FEA" w:rsidP="00B96FC3">
      <w:pPr>
        <w:rPr>
          <w:rFonts w:cs="Arial"/>
        </w:rPr>
      </w:pPr>
    </w:p>
    <w:p w14:paraId="5E9E9E97" w14:textId="76FD9CB2" w:rsidR="00B96FC3" w:rsidRDefault="00B96FC3" w:rsidP="00B96FC3">
      <w:pPr>
        <w:jc w:val="center"/>
        <w:rPr>
          <w:rFonts w:cs="Arial"/>
        </w:rPr>
      </w:pPr>
      <w:r>
        <w:rPr>
          <w:rFonts w:cs="Arial"/>
          <w:noProof/>
          <w:lang w:eastAsia="pt-BR"/>
        </w:rPr>
        <w:drawing>
          <wp:inline distT="0" distB="0" distL="0" distR="0" wp14:anchorId="3820C728" wp14:editId="6E2137EB">
            <wp:extent cx="2220595" cy="1520190"/>
            <wp:effectExtent l="0" t="0" r="8255" b="381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220595" cy="15201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613E5CCD" wp14:editId="0C01E87D">
            <wp:extent cx="2232660" cy="1496060"/>
            <wp:effectExtent l="0" t="0" r="0" b="889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232660" cy="1496060"/>
                    </a:xfrm>
                    <a:prstGeom prst="rect">
                      <a:avLst/>
                    </a:prstGeom>
                    <a:noFill/>
                    <a:ln>
                      <a:noFill/>
                    </a:ln>
                  </pic:spPr>
                </pic:pic>
              </a:graphicData>
            </a:graphic>
          </wp:inline>
        </w:drawing>
      </w:r>
    </w:p>
    <w:p w14:paraId="37254D96" w14:textId="7A715F02" w:rsidR="00B96FC3" w:rsidRDefault="00B96FC3" w:rsidP="00AE36DE">
      <w:pPr>
        <w:jc w:val="center"/>
        <w:rPr>
          <w:rFonts w:cs="Arial"/>
        </w:rPr>
      </w:pPr>
      <w:r>
        <w:rPr>
          <w:rFonts w:cs="Arial"/>
          <w:noProof/>
          <w:lang w:eastAsia="pt-BR"/>
        </w:rPr>
        <w:drawing>
          <wp:inline distT="0" distB="0" distL="0" distR="0" wp14:anchorId="760F9764" wp14:editId="025887B9">
            <wp:extent cx="2422525" cy="1710055"/>
            <wp:effectExtent l="0" t="0" r="0" b="444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422525"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2F3EF3A1" wp14:editId="2B4DA8B2">
            <wp:extent cx="2434590" cy="1710055"/>
            <wp:effectExtent l="0" t="0" r="3810" b="444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434590" cy="1710055"/>
                    </a:xfrm>
                    <a:prstGeom prst="rect">
                      <a:avLst/>
                    </a:prstGeom>
                    <a:noFill/>
                    <a:ln>
                      <a:noFill/>
                    </a:ln>
                  </pic:spPr>
                </pic:pic>
              </a:graphicData>
            </a:graphic>
          </wp:inline>
        </w:drawing>
      </w:r>
    </w:p>
    <w:p w14:paraId="196FCA6A" w14:textId="70B5107C" w:rsidR="00AE36DE" w:rsidRDefault="00B96FC3" w:rsidP="00AE36DE">
      <w:pPr>
        <w:jc w:val="center"/>
        <w:rPr>
          <w:rFonts w:cs="Arial"/>
        </w:rPr>
      </w:pPr>
      <w:r>
        <w:rPr>
          <w:rFonts w:cs="Arial"/>
          <w:noProof/>
          <w:lang w:eastAsia="pt-BR"/>
        </w:rPr>
        <w:drawing>
          <wp:inline distT="0" distB="0" distL="0" distR="0" wp14:anchorId="6C7D954B" wp14:editId="7370281F">
            <wp:extent cx="2244725" cy="1508125"/>
            <wp:effectExtent l="0" t="0" r="3175"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244725" cy="150812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59F46263" wp14:editId="2CA41D7E">
            <wp:extent cx="2244725" cy="1508125"/>
            <wp:effectExtent l="0" t="0" r="3175" b="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244725" cy="1508125"/>
                    </a:xfrm>
                    <a:prstGeom prst="rect">
                      <a:avLst/>
                    </a:prstGeom>
                    <a:noFill/>
                    <a:ln>
                      <a:noFill/>
                    </a:ln>
                  </pic:spPr>
                </pic:pic>
              </a:graphicData>
            </a:graphic>
          </wp:inline>
        </w:drawing>
      </w:r>
    </w:p>
    <w:p w14:paraId="78378295" w14:textId="6D4645ED" w:rsidR="00B96FC3" w:rsidRDefault="00E25869" w:rsidP="00B96FC3">
      <w:pPr>
        <w:jc w:val="center"/>
        <w:rPr>
          <w:rFonts w:cs="Arial"/>
        </w:rPr>
      </w:pPr>
      <w:r>
        <w:rPr>
          <w:rFonts w:cs="Arial"/>
          <w:noProof/>
          <w:lang w:eastAsia="pt-BR"/>
        </w:rPr>
        <w:drawing>
          <wp:inline distT="0" distB="0" distL="0" distR="0" wp14:anchorId="1B3D923E" wp14:editId="1156FA5A">
            <wp:extent cx="2470150" cy="1697990"/>
            <wp:effectExtent l="0" t="0" r="635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470150" cy="16979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58924A10" wp14:editId="0ECE3CA4">
            <wp:extent cx="2208530" cy="1484630"/>
            <wp:effectExtent l="0" t="0" r="1270" b="127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208530" cy="1484630"/>
                    </a:xfrm>
                    <a:prstGeom prst="rect">
                      <a:avLst/>
                    </a:prstGeom>
                    <a:noFill/>
                    <a:ln>
                      <a:noFill/>
                    </a:ln>
                  </pic:spPr>
                </pic:pic>
              </a:graphicData>
            </a:graphic>
          </wp:inline>
        </w:drawing>
      </w:r>
    </w:p>
    <w:p w14:paraId="344875F2" w14:textId="4FAC9C97" w:rsidR="00E25869" w:rsidRDefault="00E25869" w:rsidP="00B96FC3">
      <w:pPr>
        <w:jc w:val="center"/>
        <w:rPr>
          <w:rFonts w:cs="Arial"/>
        </w:rPr>
      </w:pPr>
      <w:r>
        <w:rPr>
          <w:rFonts w:cs="Arial"/>
          <w:noProof/>
          <w:lang w:eastAsia="pt-BR"/>
        </w:rPr>
        <w:lastRenderedPageBreak/>
        <w:drawing>
          <wp:inline distT="0" distB="0" distL="0" distR="0" wp14:anchorId="73BAC474" wp14:editId="3719A482">
            <wp:extent cx="2197100" cy="1543685"/>
            <wp:effectExtent l="0" t="0" r="0"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197100" cy="154368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72913B7B" wp14:editId="19EE8D84">
            <wp:extent cx="2208530" cy="1520190"/>
            <wp:effectExtent l="0" t="0" r="1270" b="381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08530" cy="1520190"/>
                    </a:xfrm>
                    <a:prstGeom prst="rect">
                      <a:avLst/>
                    </a:prstGeom>
                    <a:noFill/>
                    <a:ln>
                      <a:noFill/>
                    </a:ln>
                  </pic:spPr>
                </pic:pic>
              </a:graphicData>
            </a:graphic>
          </wp:inline>
        </w:drawing>
      </w:r>
    </w:p>
    <w:p w14:paraId="285C3EAF" w14:textId="15859888" w:rsidR="00E25869" w:rsidRDefault="00804201" w:rsidP="00E25869">
      <w:pPr>
        <w:jc w:val="center"/>
        <w:rPr>
          <w:rFonts w:cs="Arial"/>
        </w:rPr>
      </w:pPr>
      <w:r>
        <w:rPr>
          <w:rFonts w:cs="Arial"/>
        </w:rPr>
        <w:t xml:space="preserve">   </w:t>
      </w:r>
      <w:r w:rsidR="00E25869">
        <w:rPr>
          <w:rFonts w:cs="Arial"/>
          <w:noProof/>
          <w:lang w:eastAsia="pt-BR"/>
        </w:rPr>
        <w:drawing>
          <wp:inline distT="0" distB="0" distL="0" distR="0" wp14:anchorId="1C9CBEE2" wp14:editId="5CCCE846">
            <wp:extent cx="2208530" cy="1531620"/>
            <wp:effectExtent l="0" t="0" r="127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208530" cy="1531620"/>
                    </a:xfrm>
                    <a:prstGeom prst="rect">
                      <a:avLst/>
                    </a:prstGeom>
                    <a:noFill/>
                    <a:ln>
                      <a:noFill/>
                    </a:ln>
                  </pic:spPr>
                </pic:pic>
              </a:graphicData>
            </a:graphic>
          </wp:inline>
        </w:drawing>
      </w:r>
      <w:r w:rsidR="00E25869">
        <w:rPr>
          <w:rFonts w:cs="Arial"/>
        </w:rPr>
        <w:t xml:space="preserve"> </w:t>
      </w:r>
      <w:r w:rsidR="00AE36DE">
        <w:rPr>
          <w:rFonts w:cs="Arial"/>
        </w:rPr>
        <w:t xml:space="preserve">     </w:t>
      </w:r>
      <w:r w:rsidR="00E25869">
        <w:rPr>
          <w:rFonts w:cs="Arial"/>
          <w:noProof/>
          <w:lang w:eastAsia="pt-BR"/>
        </w:rPr>
        <w:drawing>
          <wp:inline distT="0" distB="0" distL="0" distR="0" wp14:anchorId="7CE3B978" wp14:editId="10240662">
            <wp:extent cx="2399030" cy="1697990"/>
            <wp:effectExtent l="0" t="0" r="1270"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399030" cy="1697990"/>
                    </a:xfrm>
                    <a:prstGeom prst="rect">
                      <a:avLst/>
                    </a:prstGeom>
                    <a:noFill/>
                    <a:ln>
                      <a:noFill/>
                    </a:ln>
                  </pic:spPr>
                </pic:pic>
              </a:graphicData>
            </a:graphic>
          </wp:inline>
        </w:drawing>
      </w:r>
    </w:p>
    <w:p w14:paraId="6E192048" w14:textId="13C384FF" w:rsidR="00E25869" w:rsidRDefault="00E25869" w:rsidP="00AE36DE">
      <w:pPr>
        <w:jc w:val="center"/>
        <w:rPr>
          <w:rFonts w:cs="Arial"/>
        </w:rPr>
      </w:pPr>
      <w:r>
        <w:rPr>
          <w:rFonts w:cs="Arial"/>
          <w:noProof/>
          <w:lang w:eastAsia="pt-BR"/>
        </w:rPr>
        <w:drawing>
          <wp:inline distT="0" distB="0" distL="0" distR="0" wp14:anchorId="4E4C8C03" wp14:editId="44A9306A">
            <wp:extent cx="2410460" cy="1710055"/>
            <wp:effectExtent l="0" t="0" r="8890" b="4445"/>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46A34587" wp14:editId="219DEF2C">
            <wp:extent cx="2232660" cy="1531620"/>
            <wp:effectExtent l="0" t="0" r="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232660" cy="1531620"/>
                    </a:xfrm>
                    <a:prstGeom prst="rect">
                      <a:avLst/>
                    </a:prstGeom>
                    <a:noFill/>
                    <a:ln>
                      <a:noFill/>
                    </a:ln>
                  </pic:spPr>
                </pic:pic>
              </a:graphicData>
            </a:graphic>
          </wp:inline>
        </w:drawing>
      </w:r>
    </w:p>
    <w:p w14:paraId="7A0F60D9" w14:textId="5662BEAE" w:rsidR="00E25869" w:rsidRDefault="00E25869" w:rsidP="00E25869">
      <w:pPr>
        <w:jc w:val="center"/>
        <w:rPr>
          <w:rFonts w:cs="Arial"/>
        </w:rPr>
      </w:pPr>
      <w:r>
        <w:rPr>
          <w:rFonts w:cs="Arial"/>
          <w:noProof/>
          <w:lang w:eastAsia="pt-BR"/>
        </w:rPr>
        <w:drawing>
          <wp:inline distT="0" distB="0" distL="0" distR="0" wp14:anchorId="7F2810EF" wp14:editId="715A89ED">
            <wp:extent cx="2482215" cy="1733550"/>
            <wp:effectExtent l="0" t="0" r="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482215" cy="1733550"/>
                    </a:xfrm>
                    <a:prstGeom prst="rect">
                      <a:avLst/>
                    </a:prstGeom>
                    <a:noFill/>
                    <a:ln>
                      <a:noFill/>
                    </a:ln>
                  </pic:spPr>
                </pic:pic>
              </a:graphicData>
            </a:graphic>
          </wp:inline>
        </w:drawing>
      </w:r>
      <w:r w:rsidR="00AE36DE">
        <w:rPr>
          <w:rFonts w:cs="Arial"/>
        </w:rPr>
        <w:t xml:space="preserve">   </w:t>
      </w:r>
      <w:r>
        <w:rPr>
          <w:rFonts w:cs="Arial"/>
        </w:rPr>
        <w:t xml:space="preserve"> </w:t>
      </w:r>
      <w:r>
        <w:rPr>
          <w:rFonts w:cs="Arial"/>
          <w:noProof/>
          <w:lang w:eastAsia="pt-BR"/>
        </w:rPr>
        <w:drawing>
          <wp:inline distT="0" distB="0" distL="0" distR="0" wp14:anchorId="7CD78FB3" wp14:editId="1F11E104">
            <wp:extent cx="2220595" cy="1472565"/>
            <wp:effectExtent l="0" t="0" r="8255"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220595" cy="1472565"/>
                    </a:xfrm>
                    <a:prstGeom prst="rect">
                      <a:avLst/>
                    </a:prstGeom>
                    <a:noFill/>
                    <a:ln>
                      <a:noFill/>
                    </a:ln>
                  </pic:spPr>
                </pic:pic>
              </a:graphicData>
            </a:graphic>
          </wp:inline>
        </w:drawing>
      </w:r>
    </w:p>
    <w:p w14:paraId="4A32D2EA" w14:textId="375E42C2" w:rsidR="00E25869" w:rsidRDefault="00AE36DE" w:rsidP="00AE36DE">
      <w:pPr>
        <w:rPr>
          <w:rFonts w:cs="Arial"/>
        </w:rPr>
      </w:pPr>
      <w:r>
        <w:rPr>
          <w:rFonts w:cs="Arial"/>
          <w:noProof/>
        </w:rPr>
        <w:t xml:space="preserve">      </w:t>
      </w:r>
      <w:r w:rsidR="00804201">
        <w:rPr>
          <w:rFonts w:cs="Arial"/>
          <w:noProof/>
        </w:rPr>
        <w:t xml:space="preserve">   </w:t>
      </w:r>
      <w:r>
        <w:rPr>
          <w:rFonts w:cs="Arial"/>
          <w:noProof/>
        </w:rPr>
        <w:t xml:space="preserve">  </w:t>
      </w:r>
      <w:r w:rsidR="00E25869">
        <w:rPr>
          <w:rFonts w:cs="Arial"/>
          <w:noProof/>
          <w:lang w:eastAsia="pt-BR"/>
        </w:rPr>
        <w:drawing>
          <wp:inline distT="0" distB="0" distL="0" distR="0" wp14:anchorId="13DD1CE6" wp14:editId="367E8E5A">
            <wp:extent cx="2172970" cy="1472565"/>
            <wp:effectExtent l="0" t="0" r="0" b="0"/>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172970" cy="1472565"/>
                    </a:xfrm>
                    <a:prstGeom prst="rect">
                      <a:avLst/>
                    </a:prstGeom>
                    <a:noFill/>
                    <a:ln>
                      <a:noFill/>
                    </a:ln>
                  </pic:spPr>
                </pic:pic>
              </a:graphicData>
            </a:graphic>
          </wp:inline>
        </w:drawing>
      </w:r>
      <w:r>
        <w:rPr>
          <w:rFonts w:cs="Arial"/>
          <w:noProof/>
        </w:rPr>
        <w:t xml:space="preserve">         </w:t>
      </w:r>
      <w:r w:rsidR="00E25869">
        <w:rPr>
          <w:rFonts w:cs="Arial"/>
          <w:noProof/>
          <w:lang w:eastAsia="pt-BR"/>
        </w:rPr>
        <w:drawing>
          <wp:inline distT="0" distB="0" distL="0" distR="0" wp14:anchorId="62B96B8D" wp14:editId="3E6F15C4">
            <wp:extent cx="2399030" cy="1697990"/>
            <wp:effectExtent l="0" t="0" r="1270" b="0"/>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399030" cy="1697990"/>
                    </a:xfrm>
                    <a:prstGeom prst="rect">
                      <a:avLst/>
                    </a:prstGeom>
                    <a:noFill/>
                    <a:ln>
                      <a:noFill/>
                    </a:ln>
                  </pic:spPr>
                </pic:pic>
              </a:graphicData>
            </a:graphic>
          </wp:inline>
        </w:drawing>
      </w:r>
    </w:p>
    <w:p w14:paraId="2313A203" w14:textId="5FDF0D3C" w:rsidR="00E25869" w:rsidRDefault="00E25869" w:rsidP="00AE36DE">
      <w:pPr>
        <w:jc w:val="center"/>
        <w:rPr>
          <w:rFonts w:cs="Arial"/>
        </w:rPr>
      </w:pPr>
      <w:r>
        <w:rPr>
          <w:rFonts w:cs="Arial"/>
          <w:noProof/>
          <w:lang w:eastAsia="pt-BR"/>
        </w:rPr>
        <w:lastRenderedPageBreak/>
        <w:drawing>
          <wp:inline distT="0" distB="0" distL="0" distR="0" wp14:anchorId="00A6685C" wp14:editId="5BEE0924">
            <wp:extent cx="2410460" cy="1722120"/>
            <wp:effectExtent l="0" t="0" r="8890" b="0"/>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410460" cy="172212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157AFEB8" wp14:editId="2AAE852B">
            <wp:extent cx="2220595" cy="1508125"/>
            <wp:effectExtent l="0" t="0" r="8255" b="0"/>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220595" cy="1508125"/>
                    </a:xfrm>
                    <a:prstGeom prst="rect">
                      <a:avLst/>
                    </a:prstGeom>
                    <a:noFill/>
                    <a:ln>
                      <a:noFill/>
                    </a:ln>
                  </pic:spPr>
                </pic:pic>
              </a:graphicData>
            </a:graphic>
          </wp:inline>
        </w:drawing>
      </w:r>
      <w:r>
        <w:rPr>
          <w:rFonts w:cs="Arial"/>
          <w:noProof/>
          <w:lang w:eastAsia="pt-BR"/>
        </w:rPr>
        <w:drawing>
          <wp:inline distT="0" distB="0" distL="0" distR="0" wp14:anchorId="59680287" wp14:editId="275B6D98">
            <wp:extent cx="2232660" cy="1543685"/>
            <wp:effectExtent l="0" t="0" r="0"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232660" cy="1543685"/>
                    </a:xfrm>
                    <a:prstGeom prst="rect">
                      <a:avLst/>
                    </a:prstGeom>
                    <a:noFill/>
                    <a:ln>
                      <a:noFill/>
                    </a:ln>
                  </pic:spPr>
                </pic:pic>
              </a:graphicData>
            </a:graphic>
          </wp:inline>
        </w:drawing>
      </w:r>
    </w:p>
    <w:p w14:paraId="05A08267" w14:textId="05B8B1FA" w:rsidR="00D84CCD" w:rsidRDefault="00DC5E11" w:rsidP="00E25869">
      <w:pPr>
        <w:pStyle w:val="SemEspaamento"/>
        <w:jc w:val="center"/>
        <w:rPr>
          <w:rFonts w:ascii="Arial" w:hAnsi="Arial" w:cs="Arial"/>
          <w:b/>
          <w:caps/>
          <w:noProof/>
        </w:rPr>
      </w:pPr>
      <w:r>
        <w:rPr>
          <w:rFonts w:ascii="Arial" w:hAnsi="Arial" w:cs="Arial"/>
          <w:b/>
          <w:caps/>
          <w:noProof/>
          <w:sz w:val="32"/>
          <w:szCs w:val="32"/>
        </w:rPr>
        <w:t xml:space="preserve">  </w:t>
      </w:r>
    </w:p>
    <w:p w14:paraId="199083D0" w14:textId="3D9F41F2" w:rsidR="00AE36DE" w:rsidRDefault="00AE36DE" w:rsidP="00E25869">
      <w:pPr>
        <w:pStyle w:val="SemEspaamento"/>
        <w:jc w:val="center"/>
        <w:rPr>
          <w:rFonts w:ascii="Arial" w:hAnsi="Arial" w:cs="Arial"/>
          <w:b/>
          <w:caps/>
          <w:noProof/>
        </w:rPr>
      </w:pPr>
    </w:p>
    <w:p w14:paraId="21B1C672" w14:textId="54208900" w:rsidR="00AE36DE" w:rsidRDefault="00AE36DE" w:rsidP="00E25869">
      <w:pPr>
        <w:pStyle w:val="SemEspaamento"/>
        <w:jc w:val="center"/>
        <w:rPr>
          <w:rFonts w:ascii="Arial" w:hAnsi="Arial" w:cs="Arial"/>
          <w:b/>
          <w:caps/>
          <w:noProof/>
        </w:rPr>
      </w:pPr>
    </w:p>
    <w:p w14:paraId="7F34AAD3" w14:textId="7D392DFB" w:rsidR="00AE36DE" w:rsidRDefault="00AE36DE" w:rsidP="00E25869">
      <w:pPr>
        <w:pStyle w:val="SemEspaamento"/>
        <w:jc w:val="center"/>
        <w:rPr>
          <w:rFonts w:ascii="Arial" w:hAnsi="Arial" w:cs="Arial"/>
          <w:b/>
          <w:caps/>
          <w:noProof/>
        </w:rPr>
      </w:pPr>
    </w:p>
    <w:p w14:paraId="15A5EC0C" w14:textId="49A49171" w:rsidR="00AE36DE" w:rsidRDefault="00AE36DE" w:rsidP="00E25869">
      <w:pPr>
        <w:pStyle w:val="SemEspaamento"/>
        <w:jc w:val="center"/>
        <w:rPr>
          <w:rFonts w:ascii="Arial" w:hAnsi="Arial" w:cs="Arial"/>
          <w:b/>
          <w:caps/>
          <w:noProof/>
        </w:rPr>
      </w:pPr>
    </w:p>
    <w:p w14:paraId="496C81CE" w14:textId="68B7794A" w:rsidR="00AE36DE" w:rsidRDefault="00AE36DE" w:rsidP="00E25869">
      <w:pPr>
        <w:pStyle w:val="SemEspaamento"/>
        <w:jc w:val="center"/>
        <w:rPr>
          <w:rFonts w:ascii="Arial" w:hAnsi="Arial" w:cs="Arial"/>
          <w:b/>
          <w:caps/>
          <w:noProof/>
        </w:rPr>
      </w:pPr>
    </w:p>
    <w:p w14:paraId="61B50D95" w14:textId="703FEC28" w:rsidR="00AE36DE" w:rsidRDefault="00AE36DE" w:rsidP="00E25869">
      <w:pPr>
        <w:pStyle w:val="SemEspaamento"/>
        <w:jc w:val="center"/>
        <w:rPr>
          <w:rFonts w:ascii="Arial" w:hAnsi="Arial" w:cs="Arial"/>
          <w:b/>
          <w:caps/>
          <w:noProof/>
        </w:rPr>
      </w:pPr>
    </w:p>
    <w:p w14:paraId="5F53B9E8" w14:textId="315F4F0B" w:rsidR="00AE36DE" w:rsidRDefault="00AE36DE" w:rsidP="00E25869">
      <w:pPr>
        <w:pStyle w:val="SemEspaamento"/>
        <w:jc w:val="center"/>
        <w:rPr>
          <w:rFonts w:ascii="Arial" w:hAnsi="Arial" w:cs="Arial"/>
          <w:b/>
          <w:caps/>
          <w:noProof/>
        </w:rPr>
      </w:pPr>
    </w:p>
    <w:p w14:paraId="30682520" w14:textId="42C214AC" w:rsidR="00AE36DE" w:rsidRDefault="00AE36DE" w:rsidP="00E25869">
      <w:pPr>
        <w:pStyle w:val="SemEspaamento"/>
        <w:jc w:val="center"/>
        <w:rPr>
          <w:rFonts w:ascii="Arial" w:hAnsi="Arial" w:cs="Arial"/>
          <w:b/>
          <w:caps/>
          <w:noProof/>
        </w:rPr>
      </w:pPr>
    </w:p>
    <w:p w14:paraId="2A9FF4E2" w14:textId="02F7C609" w:rsidR="00AE36DE" w:rsidRDefault="00AE36DE" w:rsidP="00E25869">
      <w:pPr>
        <w:pStyle w:val="SemEspaamento"/>
        <w:jc w:val="center"/>
        <w:rPr>
          <w:rFonts w:ascii="Arial" w:hAnsi="Arial" w:cs="Arial"/>
          <w:b/>
          <w:caps/>
          <w:noProof/>
        </w:rPr>
      </w:pPr>
    </w:p>
    <w:p w14:paraId="76750801" w14:textId="74FE4584" w:rsidR="00AE36DE" w:rsidRDefault="00AE36DE" w:rsidP="00E25869">
      <w:pPr>
        <w:pStyle w:val="SemEspaamento"/>
        <w:jc w:val="center"/>
        <w:rPr>
          <w:rFonts w:ascii="Arial" w:hAnsi="Arial" w:cs="Arial"/>
          <w:b/>
          <w:caps/>
          <w:noProof/>
        </w:rPr>
      </w:pPr>
    </w:p>
    <w:p w14:paraId="59BDD961" w14:textId="2AF37DC6" w:rsidR="00AE36DE" w:rsidRDefault="00AE36DE" w:rsidP="00E25869">
      <w:pPr>
        <w:pStyle w:val="SemEspaamento"/>
        <w:jc w:val="center"/>
        <w:rPr>
          <w:rFonts w:ascii="Arial" w:hAnsi="Arial" w:cs="Arial"/>
          <w:b/>
          <w:caps/>
          <w:noProof/>
        </w:rPr>
      </w:pPr>
    </w:p>
    <w:p w14:paraId="5A2CD6DE" w14:textId="1FDEDCC5" w:rsidR="00AE36DE" w:rsidRDefault="00AE36DE" w:rsidP="00E25869">
      <w:pPr>
        <w:pStyle w:val="SemEspaamento"/>
        <w:jc w:val="center"/>
        <w:rPr>
          <w:rFonts w:ascii="Arial" w:hAnsi="Arial" w:cs="Arial"/>
          <w:b/>
          <w:caps/>
          <w:noProof/>
        </w:rPr>
      </w:pPr>
    </w:p>
    <w:p w14:paraId="43C821D2" w14:textId="04461440" w:rsidR="00AE36DE" w:rsidRDefault="00AE36DE" w:rsidP="00E25869">
      <w:pPr>
        <w:pStyle w:val="SemEspaamento"/>
        <w:jc w:val="center"/>
        <w:rPr>
          <w:rFonts w:ascii="Arial" w:hAnsi="Arial" w:cs="Arial"/>
          <w:b/>
          <w:caps/>
          <w:noProof/>
        </w:rPr>
      </w:pPr>
    </w:p>
    <w:p w14:paraId="0F838C8E" w14:textId="66E93F5A" w:rsidR="00AE36DE" w:rsidRDefault="00AE36DE" w:rsidP="00E25869">
      <w:pPr>
        <w:pStyle w:val="SemEspaamento"/>
        <w:jc w:val="center"/>
        <w:rPr>
          <w:rFonts w:ascii="Arial" w:hAnsi="Arial" w:cs="Arial"/>
          <w:b/>
          <w:caps/>
          <w:noProof/>
        </w:rPr>
      </w:pPr>
    </w:p>
    <w:p w14:paraId="1D3044DA" w14:textId="5EFFB1E4" w:rsidR="00AE36DE" w:rsidRDefault="00AE36DE" w:rsidP="00E25869">
      <w:pPr>
        <w:pStyle w:val="SemEspaamento"/>
        <w:jc w:val="center"/>
        <w:rPr>
          <w:rFonts w:ascii="Arial" w:hAnsi="Arial" w:cs="Arial"/>
          <w:b/>
          <w:caps/>
          <w:noProof/>
        </w:rPr>
      </w:pPr>
    </w:p>
    <w:p w14:paraId="12586F45" w14:textId="047A754F" w:rsidR="00AE36DE" w:rsidRDefault="00AE36DE" w:rsidP="00E25869">
      <w:pPr>
        <w:pStyle w:val="SemEspaamento"/>
        <w:jc w:val="center"/>
        <w:rPr>
          <w:rFonts w:ascii="Arial" w:hAnsi="Arial" w:cs="Arial"/>
          <w:b/>
          <w:caps/>
          <w:noProof/>
        </w:rPr>
      </w:pPr>
    </w:p>
    <w:p w14:paraId="68F30614" w14:textId="35794DB1" w:rsidR="00AE36DE" w:rsidRDefault="00AE36DE" w:rsidP="00E25869">
      <w:pPr>
        <w:pStyle w:val="SemEspaamento"/>
        <w:jc w:val="center"/>
        <w:rPr>
          <w:rFonts w:ascii="Arial" w:hAnsi="Arial" w:cs="Arial"/>
          <w:b/>
          <w:caps/>
          <w:noProof/>
        </w:rPr>
      </w:pPr>
    </w:p>
    <w:p w14:paraId="09A65459" w14:textId="51A90C53" w:rsidR="00AE36DE" w:rsidRDefault="00AE36DE" w:rsidP="00E25869">
      <w:pPr>
        <w:pStyle w:val="SemEspaamento"/>
        <w:jc w:val="center"/>
        <w:rPr>
          <w:rFonts w:ascii="Arial" w:hAnsi="Arial" w:cs="Arial"/>
          <w:b/>
          <w:caps/>
          <w:noProof/>
        </w:rPr>
      </w:pPr>
    </w:p>
    <w:p w14:paraId="5D4AB979" w14:textId="0C2C5E49" w:rsidR="00AE36DE" w:rsidRDefault="00AE36DE" w:rsidP="00E25869">
      <w:pPr>
        <w:pStyle w:val="SemEspaamento"/>
        <w:jc w:val="center"/>
        <w:rPr>
          <w:rFonts w:ascii="Arial" w:hAnsi="Arial" w:cs="Arial"/>
          <w:b/>
          <w:caps/>
          <w:noProof/>
        </w:rPr>
      </w:pPr>
    </w:p>
    <w:p w14:paraId="1D29C102" w14:textId="7ABC8F53" w:rsidR="00AE36DE" w:rsidRDefault="00AE36DE" w:rsidP="00E25869">
      <w:pPr>
        <w:pStyle w:val="SemEspaamento"/>
        <w:jc w:val="center"/>
        <w:rPr>
          <w:rFonts w:ascii="Arial" w:hAnsi="Arial" w:cs="Arial"/>
          <w:b/>
          <w:caps/>
          <w:noProof/>
        </w:rPr>
      </w:pPr>
    </w:p>
    <w:p w14:paraId="2ED366CD" w14:textId="13EB1799" w:rsidR="00AE36DE" w:rsidRDefault="00AE36DE" w:rsidP="00E25869">
      <w:pPr>
        <w:pStyle w:val="SemEspaamento"/>
        <w:jc w:val="center"/>
        <w:rPr>
          <w:rFonts w:ascii="Arial" w:hAnsi="Arial" w:cs="Arial"/>
          <w:b/>
          <w:caps/>
          <w:noProof/>
        </w:rPr>
      </w:pPr>
    </w:p>
    <w:p w14:paraId="3CF50C2B" w14:textId="25563B7D" w:rsidR="00AE36DE" w:rsidRDefault="00AE36DE" w:rsidP="00E25869">
      <w:pPr>
        <w:pStyle w:val="SemEspaamento"/>
        <w:jc w:val="center"/>
        <w:rPr>
          <w:rFonts w:ascii="Arial" w:hAnsi="Arial" w:cs="Arial"/>
          <w:b/>
          <w:caps/>
          <w:noProof/>
        </w:rPr>
      </w:pPr>
    </w:p>
    <w:p w14:paraId="78350046" w14:textId="6C7E95F9" w:rsidR="00AE36DE" w:rsidRDefault="00AE36DE" w:rsidP="00E25869">
      <w:pPr>
        <w:pStyle w:val="SemEspaamento"/>
        <w:jc w:val="center"/>
        <w:rPr>
          <w:rFonts w:ascii="Arial" w:hAnsi="Arial" w:cs="Arial"/>
          <w:b/>
          <w:caps/>
          <w:noProof/>
        </w:rPr>
      </w:pPr>
    </w:p>
    <w:p w14:paraId="4F4C5A48" w14:textId="1F072688" w:rsidR="00AE36DE" w:rsidRDefault="00AE36DE" w:rsidP="00E25869">
      <w:pPr>
        <w:pStyle w:val="SemEspaamento"/>
        <w:jc w:val="center"/>
        <w:rPr>
          <w:rFonts w:ascii="Arial" w:hAnsi="Arial" w:cs="Arial"/>
          <w:b/>
          <w:caps/>
          <w:noProof/>
        </w:rPr>
      </w:pPr>
    </w:p>
    <w:p w14:paraId="705DEDBE" w14:textId="57C58749" w:rsidR="00AE36DE" w:rsidRDefault="00AE36DE" w:rsidP="00E25869">
      <w:pPr>
        <w:pStyle w:val="SemEspaamento"/>
        <w:jc w:val="center"/>
        <w:rPr>
          <w:rFonts w:ascii="Arial" w:hAnsi="Arial" w:cs="Arial"/>
          <w:b/>
          <w:caps/>
          <w:noProof/>
        </w:rPr>
      </w:pPr>
    </w:p>
    <w:p w14:paraId="4FE3DD9A" w14:textId="79EEBCC6" w:rsidR="00AE36DE" w:rsidRDefault="00AE36DE" w:rsidP="00E25869">
      <w:pPr>
        <w:pStyle w:val="SemEspaamento"/>
        <w:jc w:val="center"/>
        <w:rPr>
          <w:rFonts w:ascii="Arial" w:hAnsi="Arial" w:cs="Arial"/>
          <w:b/>
          <w:caps/>
          <w:noProof/>
        </w:rPr>
      </w:pPr>
    </w:p>
    <w:p w14:paraId="56CCED44" w14:textId="44620AA5" w:rsidR="00AE36DE" w:rsidRDefault="00AE36DE" w:rsidP="00E25869">
      <w:pPr>
        <w:pStyle w:val="SemEspaamento"/>
        <w:jc w:val="center"/>
        <w:rPr>
          <w:rFonts w:ascii="Arial" w:hAnsi="Arial" w:cs="Arial"/>
          <w:b/>
          <w:caps/>
          <w:noProof/>
        </w:rPr>
      </w:pPr>
    </w:p>
    <w:p w14:paraId="003F345C" w14:textId="2E9BA306" w:rsidR="00AE36DE" w:rsidRDefault="00AE36DE" w:rsidP="00E25869">
      <w:pPr>
        <w:pStyle w:val="SemEspaamento"/>
        <w:jc w:val="center"/>
        <w:rPr>
          <w:rFonts w:ascii="Arial" w:hAnsi="Arial" w:cs="Arial"/>
          <w:b/>
          <w:caps/>
          <w:noProof/>
        </w:rPr>
      </w:pPr>
    </w:p>
    <w:p w14:paraId="23C9E22C" w14:textId="0D1964C1" w:rsidR="00AE36DE" w:rsidRDefault="00AE36DE" w:rsidP="00E25869">
      <w:pPr>
        <w:pStyle w:val="SemEspaamento"/>
        <w:jc w:val="center"/>
        <w:rPr>
          <w:rFonts w:ascii="Arial" w:hAnsi="Arial" w:cs="Arial"/>
          <w:b/>
          <w:caps/>
          <w:noProof/>
        </w:rPr>
      </w:pPr>
    </w:p>
    <w:p w14:paraId="223AFA69" w14:textId="15377801" w:rsidR="00AE36DE" w:rsidRDefault="00AE36DE" w:rsidP="00E25869">
      <w:pPr>
        <w:pStyle w:val="SemEspaamento"/>
        <w:jc w:val="center"/>
        <w:rPr>
          <w:rFonts w:ascii="Arial" w:hAnsi="Arial" w:cs="Arial"/>
          <w:b/>
          <w:caps/>
          <w:noProof/>
        </w:rPr>
      </w:pPr>
    </w:p>
    <w:p w14:paraId="38172C2F" w14:textId="224D416F" w:rsidR="00AE36DE" w:rsidRDefault="00AE36DE" w:rsidP="00E25869">
      <w:pPr>
        <w:pStyle w:val="SemEspaamento"/>
        <w:jc w:val="center"/>
        <w:rPr>
          <w:rFonts w:ascii="Arial" w:hAnsi="Arial" w:cs="Arial"/>
          <w:b/>
          <w:caps/>
          <w:noProof/>
        </w:rPr>
      </w:pPr>
    </w:p>
    <w:p w14:paraId="08D416FE" w14:textId="77777777" w:rsidR="00AE36DE" w:rsidRPr="00AE36DE" w:rsidRDefault="00AE36DE" w:rsidP="00E25869">
      <w:pPr>
        <w:pStyle w:val="SemEspaamento"/>
        <w:jc w:val="center"/>
        <w:rPr>
          <w:rFonts w:ascii="Arial" w:hAnsi="Arial" w:cs="Arial"/>
          <w:b/>
          <w:caps/>
          <w:noProof/>
        </w:rPr>
      </w:pPr>
    </w:p>
    <w:p w14:paraId="72EFBFC9" w14:textId="77777777" w:rsidR="005B1D45" w:rsidRPr="005B1D45" w:rsidRDefault="00F86597" w:rsidP="00D31F54">
      <w:pPr>
        <w:pStyle w:val="Ttulo3"/>
      </w:pPr>
      <w:bookmarkStart w:id="244" w:name="_Toc70064185"/>
      <w:bookmarkStart w:id="245" w:name="_Toc99392398"/>
      <w:r w:rsidRPr="00B97B8B">
        <w:lastRenderedPageBreak/>
        <w:t xml:space="preserve">Acordes </w:t>
      </w:r>
      <w:r>
        <w:t>M</w:t>
      </w:r>
      <w:r w:rsidR="00364D9A">
        <w:t>aiores</w:t>
      </w:r>
      <w:r>
        <w:t xml:space="preserve"> </w:t>
      </w:r>
      <w:r w:rsidRPr="00B97B8B">
        <w:t>Com Sétima Maior</w:t>
      </w:r>
      <w:r w:rsidR="00377F73">
        <w:t>:</w:t>
      </w:r>
      <w:bookmarkEnd w:id="244"/>
      <w:bookmarkEnd w:id="245"/>
    </w:p>
    <w:p w14:paraId="729D709C" w14:textId="77777777" w:rsidR="00F86597" w:rsidRDefault="00F86597" w:rsidP="005B1D45">
      <w:pPr>
        <w:pStyle w:val="SemEspaamento"/>
        <w:rPr>
          <w:rFonts w:ascii="Arial" w:hAnsi="Arial" w:cs="Arial"/>
        </w:rPr>
      </w:pPr>
      <w:r w:rsidRPr="00C02B01">
        <w:rPr>
          <w:rFonts w:ascii="Arial" w:hAnsi="Arial" w:cs="Arial"/>
        </w:rPr>
        <w:t>(</w:t>
      </w:r>
      <w:r>
        <w:rPr>
          <w:rFonts w:ascii="Arial" w:hAnsi="Arial" w:cs="Arial"/>
        </w:rPr>
        <w:t>Ou aumentada</w:t>
      </w:r>
      <w:r w:rsidRPr="00C02B01">
        <w:rPr>
          <w:rFonts w:ascii="Arial" w:hAnsi="Arial" w:cs="Arial"/>
        </w:rPr>
        <w:t>)</w:t>
      </w:r>
    </w:p>
    <w:p w14:paraId="2787AC66" w14:textId="446B5B73" w:rsidR="002F734D" w:rsidRDefault="002F734D" w:rsidP="00E25869">
      <w:pPr>
        <w:pStyle w:val="SemEspaamento"/>
        <w:rPr>
          <w:rFonts w:ascii="Arial" w:hAnsi="Arial" w:cs="Arial"/>
          <w:noProof/>
          <w:lang w:eastAsia="pt-BR"/>
        </w:rPr>
      </w:pPr>
    </w:p>
    <w:p w14:paraId="54FE5E61" w14:textId="00B98C7F" w:rsidR="00483C3C" w:rsidRDefault="00804201" w:rsidP="00E25869">
      <w:pPr>
        <w:jc w:val="center"/>
      </w:pPr>
      <w:r>
        <w:t xml:space="preserve">      </w:t>
      </w:r>
      <w:r w:rsidR="00E25869">
        <w:rPr>
          <w:noProof/>
          <w:lang w:eastAsia="pt-BR"/>
        </w:rPr>
        <w:drawing>
          <wp:inline distT="0" distB="0" distL="0" distR="0" wp14:anchorId="5AEC3B12" wp14:editId="7F88AE18">
            <wp:extent cx="2208530" cy="1531620"/>
            <wp:effectExtent l="0" t="0" r="1270" b="0"/>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208530" cy="1531620"/>
                    </a:xfrm>
                    <a:prstGeom prst="rect">
                      <a:avLst/>
                    </a:prstGeom>
                    <a:noFill/>
                    <a:ln>
                      <a:noFill/>
                    </a:ln>
                  </pic:spPr>
                </pic:pic>
              </a:graphicData>
            </a:graphic>
          </wp:inline>
        </w:drawing>
      </w:r>
      <w:r w:rsidR="00E25869">
        <w:t xml:space="preserve"> </w:t>
      </w:r>
      <w:r>
        <w:t xml:space="preserve">         </w:t>
      </w:r>
      <w:r w:rsidR="00E25869">
        <w:rPr>
          <w:noProof/>
          <w:lang w:eastAsia="pt-BR"/>
        </w:rPr>
        <w:drawing>
          <wp:inline distT="0" distB="0" distL="0" distR="0" wp14:anchorId="659786ED" wp14:editId="43893DFA">
            <wp:extent cx="2220595" cy="1508125"/>
            <wp:effectExtent l="0" t="0" r="8255" b="0"/>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220595" cy="1508125"/>
                    </a:xfrm>
                    <a:prstGeom prst="rect">
                      <a:avLst/>
                    </a:prstGeom>
                    <a:noFill/>
                    <a:ln>
                      <a:noFill/>
                    </a:ln>
                  </pic:spPr>
                </pic:pic>
              </a:graphicData>
            </a:graphic>
          </wp:inline>
        </w:drawing>
      </w:r>
    </w:p>
    <w:p w14:paraId="1D059B04" w14:textId="3B573675" w:rsidR="00E25869" w:rsidRDefault="00E25869" w:rsidP="00E25869">
      <w:pPr>
        <w:jc w:val="center"/>
      </w:pPr>
      <w:r>
        <w:rPr>
          <w:noProof/>
          <w:lang w:eastAsia="pt-BR"/>
        </w:rPr>
        <w:drawing>
          <wp:inline distT="0" distB="0" distL="0" distR="0" wp14:anchorId="2FF8C35E" wp14:editId="022564B4">
            <wp:extent cx="2755265" cy="1840865"/>
            <wp:effectExtent l="0" t="0" r="6985" b="6985"/>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755265" cy="1840865"/>
                    </a:xfrm>
                    <a:prstGeom prst="rect">
                      <a:avLst/>
                    </a:prstGeom>
                    <a:noFill/>
                    <a:ln>
                      <a:noFill/>
                    </a:ln>
                  </pic:spPr>
                </pic:pic>
              </a:graphicData>
            </a:graphic>
          </wp:inline>
        </w:drawing>
      </w:r>
      <w:r>
        <w:t xml:space="preserve"> </w:t>
      </w:r>
      <w:r>
        <w:rPr>
          <w:noProof/>
          <w:lang w:eastAsia="pt-BR"/>
        </w:rPr>
        <w:drawing>
          <wp:inline distT="0" distB="0" distL="0" distR="0" wp14:anchorId="3A4A8385" wp14:editId="67E49275">
            <wp:extent cx="2197100" cy="1508125"/>
            <wp:effectExtent l="0" t="0" r="0" b="0"/>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1BD0EAD7" w14:textId="694F8EC5" w:rsidR="00E25869" w:rsidRDefault="00E25869" w:rsidP="00E25869">
      <w:pPr>
        <w:jc w:val="center"/>
      </w:pPr>
      <w:r>
        <w:rPr>
          <w:noProof/>
          <w:lang w:eastAsia="pt-BR"/>
        </w:rPr>
        <w:drawing>
          <wp:inline distT="0" distB="0" distL="0" distR="0" wp14:anchorId="334EB542" wp14:editId="6B53DCA6">
            <wp:extent cx="2719705" cy="1722120"/>
            <wp:effectExtent l="0" t="0" r="4445" b="0"/>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719705" cy="1722120"/>
                    </a:xfrm>
                    <a:prstGeom prst="rect">
                      <a:avLst/>
                    </a:prstGeom>
                    <a:noFill/>
                    <a:ln>
                      <a:noFill/>
                    </a:ln>
                  </pic:spPr>
                </pic:pic>
              </a:graphicData>
            </a:graphic>
          </wp:inline>
        </w:drawing>
      </w:r>
      <w:r w:rsidR="00804201">
        <w:t xml:space="preserve"> </w:t>
      </w:r>
      <w:r>
        <w:rPr>
          <w:noProof/>
          <w:lang w:eastAsia="pt-BR"/>
        </w:rPr>
        <w:drawing>
          <wp:inline distT="0" distB="0" distL="0" distR="0" wp14:anchorId="4A175C1F" wp14:editId="5BCFFA97">
            <wp:extent cx="2185035" cy="1508125"/>
            <wp:effectExtent l="0" t="0" r="5715" b="0"/>
            <wp:docPr id="284" name="Image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185035" cy="1508125"/>
                    </a:xfrm>
                    <a:prstGeom prst="rect">
                      <a:avLst/>
                    </a:prstGeom>
                    <a:noFill/>
                    <a:ln>
                      <a:noFill/>
                    </a:ln>
                  </pic:spPr>
                </pic:pic>
              </a:graphicData>
            </a:graphic>
          </wp:inline>
        </w:drawing>
      </w:r>
    </w:p>
    <w:p w14:paraId="6036974C" w14:textId="472FFE63" w:rsidR="00E25869" w:rsidRDefault="00AE36DE" w:rsidP="00E25869">
      <w:pPr>
        <w:jc w:val="center"/>
      </w:pPr>
      <w:r>
        <w:t xml:space="preserve">       </w:t>
      </w:r>
      <w:r w:rsidR="00D75C7D">
        <w:rPr>
          <w:noProof/>
          <w:lang w:eastAsia="pt-BR"/>
        </w:rPr>
        <w:drawing>
          <wp:inline distT="0" distB="0" distL="0" distR="0" wp14:anchorId="72F2E9D3" wp14:editId="77715540">
            <wp:extent cx="2101850" cy="1520190"/>
            <wp:effectExtent l="0" t="0" r="0" b="3810"/>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101850" cy="1520190"/>
                    </a:xfrm>
                    <a:prstGeom prst="rect">
                      <a:avLst/>
                    </a:prstGeom>
                    <a:noFill/>
                    <a:ln>
                      <a:noFill/>
                    </a:ln>
                  </pic:spPr>
                </pic:pic>
              </a:graphicData>
            </a:graphic>
          </wp:inline>
        </w:drawing>
      </w:r>
      <w:r w:rsidR="00D75C7D">
        <w:t xml:space="preserve"> </w:t>
      </w:r>
      <w:r>
        <w:t xml:space="preserve">        </w:t>
      </w:r>
      <w:r w:rsidR="00D75C7D">
        <w:rPr>
          <w:noProof/>
          <w:lang w:eastAsia="pt-BR"/>
        </w:rPr>
        <w:drawing>
          <wp:inline distT="0" distB="0" distL="0" distR="0" wp14:anchorId="72A53601" wp14:editId="383EF016">
            <wp:extent cx="2185035" cy="1520190"/>
            <wp:effectExtent l="0" t="0" r="5715" b="3810"/>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3D77A4BA" w14:textId="69D0C3F6" w:rsidR="00377F73" w:rsidRDefault="00EE5FFE" w:rsidP="00D75C7D">
      <w:pPr>
        <w:jc w:val="center"/>
      </w:pPr>
      <w:r>
        <w:lastRenderedPageBreak/>
        <w:t xml:space="preserve">       </w:t>
      </w:r>
      <w:r w:rsidR="00D75C7D">
        <w:rPr>
          <w:noProof/>
          <w:lang w:eastAsia="pt-BR"/>
        </w:rPr>
        <w:drawing>
          <wp:inline distT="0" distB="0" distL="0" distR="0" wp14:anchorId="5254D2B9" wp14:editId="3B42A99C">
            <wp:extent cx="2244725" cy="1520190"/>
            <wp:effectExtent l="0" t="0" r="3175" b="3810"/>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244725" cy="1520190"/>
                    </a:xfrm>
                    <a:prstGeom prst="rect">
                      <a:avLst/>
                    </a:prstGeom>
                    <a:noFill/>
                    <a:ln>
                      <a:noFill/>
                    </a:ln>
                  </pic:spPr>
                </pic:pic>
              </a:graphicData>
            </a:graphic>
          </wp:inline>
        </w:drawing>
      </w:r>
      <w:r>
        <w:t xml:space="preserve"> </w:t>
      </w:r>
      <w:r w:rsidR="00D75C7D">
        <w:rPr>
          <w:noProof/>
          <w:lang w:eastAsia="pt-BR"/>
        </w:rPr>
        <w:drawing>
          <wp:inline distT="0" distB="0" distL="0" distR="0" wp14:anchorId="1BBBC02E" wp14:editId="04206509">
            <wp:extent cx="2738120" cy="1757680"/>
            <wp:effectExtent l="0" t="0" r="508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456">
                      <a:extLst>
                        <a:ext uri="{28A0092B-C50C-407E-A947-70E740481C1C}">
                          <a14:useLocalDpi xmlns:a14="http://schemas.microsoft.com/office/drawing/2010/main" val="0"/>
                        </a:ext>
                      </a:extLst>
                    </a:blip>
                    <a:srcRect l="1033"/>
                    <a:stretch/>
                  </pic:blipFill>
                  <pic:spPr bwMode="auto">
                    <a:xfrm>
                      <a:off x="0" y="0"/>
                      <a:ext cx="2738120" cy="1757680"/>
                    </a:xfrm>
                    <a:prstGeom prst="rect">
                      <a:avLst/>
                    </a:prstGeom>
                    <a:noFill/>
                    <a:ln>
                      <a:noFill/>
                    </a:ln>
                    <a:extLst>
                      <a:ext uri="{53640926-AAD7-44D8-BBD7-CCE9431645EC}">
                        <a14:shadowObscured xmlns:a14="http://schemas.microsoft.com/office/drawing/2010/main"/>
                      </a:ext>
                    </a:extLst>
                  </pic:spPr>
                </pic:pic>
              </a:graphicData>
            </a:graphic>
          </wp:inline>
        </w:drawing>
      </w:r>
    </w:p>
    <w:p w14:paraId="24DC3176" w14:textId="3A5008AE" w:rsidR="00D75C7D" w:rsidRDefault="00804201" w:rsidP="00804201">
      <w:r>
        <w:t xml:space="preserve"> </w:t>
      </w:r>
      <w:r w:rsidR="00D75C7D">
        <w:rPr>
          <w:noProof/>
          <w:lang w:eastAsia="pt-BR"/>
        </w:rPr>
        <w:drawing>
          <wp:inline distT="0" distB="0" distL="0" distR="0" wp14:anchorId="5D73C4CE" wp14:editId="1EF7B883">
            <wp:extent cx="2766695" cy="1757680"/>
            <wp:effectExtent l="0" t="0" r="0" b="0"/>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766695" cy="1757680"/>
                    </a:xfrm>
                    <a:prstGeom prst="rect">
                      <a:avLst/>
                    </a:prstGeom>
                    <a:noFill/>
                    <a:ln>
                      <a:noFill/>
                    </a:ln>
                  </pic:spPr>
                </pic:pic>
              </a:graphicData>
            </a:graphic>
          </wp:inline>
        </w:drawing>
      </w:r>
      <w:r w:rsidR="00D75C7D">
        <w:t xml:space="preserve"> </w:t>
      </w:r>
      <w:r w:rsidR="00D75C7D">
        <w:rPr>
          <w:noProof/>
          <w:lang w:eastAsia="pt-BR"/>
        </w:rPr>
        <w:drawing>
          <wp:inline distT="0" distB="0" distL="0" distR="0" wp14:anchorId="739A0BC4" wp14:editId="35D4FBAC">
            <wp:extent cx="2197100" cy="1508125"/>
            <wp:effectExtent l="0" t="0" r="0" b="0"/>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004EA1F4" w14:textId="53032284" w:rsidR="00D75C7D" w:rsidRDefault="00EE5FFE" w:rsidP="00EE5FFE">
      <w:pPr>
        <w:jc w:val="center"/>
      </w:pPr>
      <w:r>
        <w:t xml:space="preserve">      </w:t>
      </w:r>
      <w:r w:rsidR="00D75C7D">
        <w:rPr>
          <w:noProof/>
          <w:lang w:eastAsia="pt-BR"/>
        </w:rPr>
        <w:drawing>
          <wp:inline distT="0" distB="0" distL="0" distR="0" wp14:anchorId="115AAE85" wp14:editId="6840474D">
            <wp:extent cx="2197100" cy="1531620"/>
            <wp:effectExtent l="0" t="0" r="0" b="0"/>
            <wp:docPr id="301" name="Image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197100" cy="1531620"/>
                    </a:xfrm>
                    <a:prstGeom prst="rect">
                      <a:avLst/>
                    </a:prstGeom>
                    <a:noFill/>
                    <a:ln>
                      <a:noFill/>
                    </a:ln>
                  </pic:spPr>
                </pic:pic>
              </a:graphicData>
            </a:graphic>
          </wp:inline>
        </w:drawing>
      </w:r>
      <w:r>
        <w:t xml:space="preserve"> </w:t>
      </w:r>
      <w:r w:rsidR="00D75C7D">
        <w:rPr>
          <w:noProof/>
          <w:lang w:eastAsia="pt-BR"/>
        </w:rPr>
        <w:drawing>
          <wp:inline distT="0" distB="0" distL="0" distR="0" wp14:anchorId="1388755D" wp14:editId="7A81C274">
            <wp:extent cx="2897505" cy="1722120"/>
            <wp:effectExtent l="0" t="0" r="0" b="0"/>
            <wp:docPr id="305" name="Image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897505" cy="1722120"/>
                    </a:xfrm>
                    <a:prstGeom prst="rect">
                      <a:avLst/>
                    </a:prstGeom>
                    <a:noFill/>
                    <a:ln>
                      <a:noFill/>
                    </a:ln>
                  </pic:spPr>
                </pic:pic>
              </a:graphicData>
            </a:graphic>
          </wp:inline>
        </w:drawing>
      </w:r>
    </w:p>
    <w:p w14:paraId="29F5855E" w14:textId="209FA9A3" w:rsidR="00D75C7D" w:rsidRDefault="00804201" w:rsidP="00804201">
      <w:r>
        <w:t xml:space="preserve">      </w:t>
      </w:r>
      <w:r w:rsidR="00D75C7D">
        <w:rPr>
          <w:noProof/>
          <w:lang w:eastAsia="pt-BR"/>
        </w:rPr>
        <w:drawing>
          <wp:inline distT="0" distB="0" distL="0" distR="0" wp14:anchorId="25A63C09" wp14:editId="7223D6D0">
            <wp:extent cx="2232660" cy="1496060"/>
            <wp:effectExtent l="0" t="0" r="0" b="8890"/>
            <wp:docPr id="1184" name="Imagem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232660" cy="1496060"/>
                    </a:xfrm>
                    <a:prstGeom prst="rect">
                      <a:avLst/>
                    </a:prstGeom>
                    <a:noFill/>
                    <a:ln>
                      <a:noFill/>
                    </a:ln>
                  </pic:spPr>
                </pic:pic>
              </a:graphicData>
            </a:graphic>
          </wp:inline>
        </w:drawing>
      </w:r>
      <w:r w:rsidR="00EE5FFE">
        <w:t xml:space="preserve">     </w:t>
      </w:r>
      <w:r w:rsidR="00D75C7D">
        <w:t xml:space="preserve">  </w:t>
      </w:r>
      <w:r w:rsidR="00D75C7D">
        <w:rPr>
          <w:noProof/>
          <w:lang w:eastAsia="pt-BR"/>
        </w:rPr>
        <w:drawing>
          <wp:inline distT="0" distB="0" distL="0" distR="0" wp14:anchorId="5B923E0B" wp14:editId="3F09D4FC">
            <wp:extent cx="2185035" cy="1520190"/>
            <wp:effectExtent l="0" t="0" r="5715" b="3810"/>
            <wp:docPr id="1185" name="Imagem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754C5205" w14:textId="5D2B6478" w:rsidR="00AE36DE" w:rsidRDefault="00AE36DE" w:rsidP="00D75C7D">
      <w:pPr>
        <w:jc w:val="center"/>
      </w:pPr>
    </w:p>
    <w:p w14:paraId="64BA42C2" w14:textId="736DA74D" w:rsidR="00AE36DE" w:rsidRDefault="00AE36DE" w:rsidP="00D75C7D">
      <w:pPr>
        <w:jc w:val="center"/>
      </w:pPr>
    </w:p>
    <w:p w14:paraId="50B8260A" w14:textId="17778E6A" w:rsidR="00AE36DE" w:rsidRDefault="00AE36DE" w:rsidP="00D75C7D">
      <w:pPr>
        <w:jc w:val="center"/>
      </w:pPr>
    </w:p>
    <w:p w14:paraId="609F331A" w14:textId="5DABBAC9" w:rsidR="00AE36DE" w:rsidRDefault="00AE36DE" w:rsidP="00D75C7D">
      <w:pPr>
        <w:jc w:val="center"/>
      </w:pPr>
    </w:p>
    <w:p w14:paraId="2029877D" w14:textId="1A62B8C6" w:rsidR="00AE36DE" w:rsidRDefault="00AE36DE" w:rsidP="00D75C7D">
      <w:pPr>
        <w:jc w:val="center"/>
      </w:pPr>
    </w:p>
    <w:p w14:paraId="585754B4" w14:textId="47710FEA" w:rsidR="00AE36DE" w:rsidRDefault="00AE36DE" w:rsidP="00D75C7D">
      <w:pPr>
        <w:jc w:val="center"/>
      </w:pPr>
    </w:p>
    <w:p w14:paraId="577C53E1" w14:textId="0421EDE0" w:rsidR="00AE36DE" w:rsidRDefault="00AE36DE" w:rsidP="00D75C7D">
      <w:pPr>
        <w:jc w:val="center"/>
      </w:pPr>
    </w:p>
    <w:p w14:paraId="24AF57C9" w14:textId="16750070" w:rsidR="00AE36DE" w:rsidRDefault="00AE36DE" w:rsidP="00D75C7D">
      <w:pPr>
        <w:jc w:val="center"/>
      </w:pPr>
    </w:p>
    <w:p w14:paraId="219E7EDD" w14:textId="149FBFB9" w:rsidR="00AE36DE" w:rsidRDefault="00AE36DE" w:rsidP="00D75C7D">
      <w:pPr>
        <w:jc w:val="center"/>
      </w:pPr>
    </w:p>
    <w:p w14:paraId="0D42D49C" w14:textId="1CD76353" w:rsidR="00AE36DE" w:rsidRDefault="00AE36DE" w:rsidP="00D75C7D">
      <w:pPr>
        <w:jc w:val="center"/>
      </w:pPr>
    </w:p>
    <w:p w14:paraId="0E0A1AA2" w14:textId="77777777" w:rsidR="00AE36DE" w:rsidRDefault="00AE36DE" w:rsidP="00D75C7D">
      <w:pPr>
        <w:jc w:val="center"/>
      </w:pPr>
    </w:p>
    <w:p w14:paraId="764D933B" w14:textId="1E485DA9" w:rsidR="00F86597" w:rsidRPr="007D0BDF" w:rsidRDefault="00F86597" w:rsidP="007D0BDF">
      <w:pPr>
        <w:pStyle w:val="Ttulo3"/>
      </w:pPr>
      <w:bookmarkStart w:id="246" w:name="_Toc70064186"/>
      <w:bookmarkStart w:id="247" w:name="_Toc99392399"/>
      <w:r>
        <w:lastRenderedPageBreak/>
        <w:t xml:space="preserve">Acordes </w:t>
      </w:r>
      <w:r w:rsidR="007D0BDF">
        <w:t xml:space="preserve">Menores </w:t>
      </w:r>
      <w:r w:rsidR="000C278D">
        <w:t>C</w:t>
      </w:r>
      <w:r w:rsidR="007D0BDF">
        <w:t>om Sétima Maior</w:t>
      </w:r>
      <w:r w:rsidR="00377F73">
        <w:t>:</w:t>
      </w:r>
      <w:bookmarkEnd w:id="246"/>
      <w:bookmarkEnd w:id="247"/>
    </w:p>
    <w:p w14:paraId="191623D0" w14:textId="2CA837EB" w:rsidR="00BF5E9A" w:rsidRDefault="00804201" w:rsidP="00804201">
      <w:pPr>
        <w:rPr>
          <w:rFonts w:cs="Arial"/>
          <w:b/>
          <w:sz w:val="32"/>
          <w:szCs w:val="32"/>
        </w:rPr>
      </w:pPr>
      <w:r>
        <w:rPr>
          <w:rFonts w:cs="Arial"/>
          <w:b/>
          <w:sz w:val="32"/>
          <w:szCs w:val="32"/>
        </w:rPr>
        <w:t xml:space="preserve"> </w:t>
      </w:r>
      <w:r w:rsidR="007D0BDF">
        <w:rPr>
          <w:rFonts w:cs="Arial"/>
          <w:b/>
          <w:noProof/>
          <w:sz w:val="32"/>
          <w:szCs w:val="32"/>
          <w:lang w:eastAsia="pt-BR"/>
        </w:rPr>
        <w:drawing>
          <wp:inline distT="0" distB="0" distL="0" distR="0" wp14:anchorId="02654C16" wp14:editId="6E1CD901">
            <wp:extent cx="2185035" cy="1484630"/>
            <wp:effectExtent l="0" t="0" r="5715" b="1270"/>
            <wp:docPr id="1186" name="Imagem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185035" cy="1484630"/>
                    </a:xfrm>
                    <a:prstGeom prst="rect">
                      <a:avLst/>
                    </a:prstGeom>
                    <a:noFill/>
                    <a:ln>
                      <a:noFill/>
                    </a:ln>
                  </pic:spPr>
                </pic:pic>
              </a:graphicData>
            </a:graphic>
          </wp:inline>
        </w:drawing>
      </w:r>
      <w:r w:rsidR="00EE5FFE">
        <w:rPr>
          <w:rFonts w:cs="Arial"/>
          <w:b/>
          <w:sz w:val="32"/>
          <w:szCs w:val="32"/>
        </w:rPr>
        <w:t xml:space="preserve">       </w:t>
      </w:r>
      <w:r w:rsidR="007D0BDF">
        <w:rPr>
          <w:rFonts w:cs="Arial"/>
          <w:b/>
          <w:noProof/>
          <w:sz w:val="32"/>
          <w:szCs w:val="32"/>
          <w:lang w:eastAsia="pt-BR"/>
        </w:rPr>
        <w:drawing>
          <wp:inline distT="0" distB="0" distL="0" distR="0" wp14:anchorId="537F990A" wp14:editId="458486AC">
            <wp:extent cx="2197100" cy="1520190"/>
            <wp:effectExtent l="0" t="0" r="0" b="3810"/>
            <wp:docPr id="1187" name="Imagem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197100" cy="1520190"/>
                    </a:xfrm>
                    <a:prstGeom prst="rect">
                      <a:avLst/>
                    </a:prstGeom>
                    <a:noFill/>
                    <a:ln>
                      <a:noFill/>
                    </a:ln>
                  </pic:spPr>
                </pic:pic>
              </a:graphicData>
            </a:graphic>
          </wp:inline>
        </w:drawing>
      </w:r>
    </w:p>
    <w:p w14:paraId="0D3B3BBD" w14:textId="357FE3CE" w:rsidR="007D0BDF" w:rsidRDefault="007D0BDF" w:rsidP="00AE36DE">
      <w:pPr>
        <w:jc w:val="center"/>
        <w:rPr>
          <w:rFonts w:cs="Arial"/>
          <w:b/>
          <w:sz w:val="32"/>
          <w:szCs w:val="32"/>
        </w:rPr>
      </w:pPr>
      <w:r>
        <w:rPr>
          <w:rFonts w:cs="Arial"/>
          <w:b/>
          <w:noProof/>
          <w:sz w:val="32"/>
          <w:szCs w:val="32"/>
          <w:lang w:eastAsia="pt-BR"/>
        </w:rPr>
        <w:drawing>
          <wp:inline distT="0" distB="0" distL="0" distR="0" wp14:anchorId="42283615" wp14:editId="422B6B4B">
            <wp:extent cx="2945130" cy="1686560"/>
            <wp:effectExtent l="0" t="0" r="7620" b="8890"/>
            <wp:docPr id="1188" name="Imagem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945130" cy="1686560"/>
                    </a:xfrm>
                    <a:prstGeom prst="rect">
                      <a:avLst/>
                    </a:prstGeom>
                    <a:noFill/>
                    <a:ln>
                      <a:noFill/>
                    </a:ln>
                  </pic:spPr>
                </pic:pic>
              </a:graphicData>
            </a:graphic>
          </wp:inline>
        </w:drawing>
      </w:r>
      <w:r>
        <w:rPr>
          <w:rFonts w:cs="Arial"/>
          <w:b/>
          <w:noProof/>
          <w:sz w:val="32"/>
          <w:szCs w:val="32"/>
          <w:lang w:eastAsia="pt-BR"/>
        </w:rPr>
        <w:drawing>
          <wp:inline distT="0" distB="0" distL="0" distR="0" wp14:anchorId="0626B72E" wp14:editId="28F5606D">
            <wp:extent cx="2933065" cy="1710055"/>
            <wp:effectExtent l="0" t="0" r="635" b="4445"/>
            <wp:docPr id="1189" name="Imagem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933065" cy="1710055"/>
                    </a:xfrm>
                    <a:prstGeom prst="rect">
                      <a:avLst/>
                    </a:prstGeom>
                    <a:noFill/>
                    <a:ln>
                      <a:noFill/>
                    </a:ln>
                  </pic:spPr>
                </pic:pic>
              </a:graphicData>
            </a:graphic>
          </wp:inline>
        </w:drawing>
      </w:r>
    </w:p>
    <w:p w14:paraId="065337D9" w14:textId="22EFBC83" w:rsidR="007D0BDF" w:rsidRDefault="00804201" w:rsidP="00AE36DE">
      <w:pPr>
        <w:jc w:val="center"/>
        <w:rPr>
          <w:rFonts w:cs="Arial"/>
          <w:b/>
          <w:sz w:val="32"/>
          <w:szCs w:val="32"/>
        </w:rPr>
      </w:pPr>
      <w:r>
        <w:rPr>
          <w:rFonts w:cs="Arial"/>
          <w:b/>
          <w:sz w:val="32"/>
          <w:szCs w:val="32"/>
        </w:rPr>
        <w:t xml:space="preserve"> </w:t>
      </w:r>
      <w:r w:rsidR="00EE5FFE">
        <w:rPr>
          <w:rFonts w:cs="Arial"/>
          <w:b/>
          <w:sz w:val="32"/>
          <w:szCs w:val="32"/>
        </w:rPr>
        <w:t xml:space="preserve">    </w:t>
      </w:r>
      <w:r w:rsidR="007D0BDF">
        <w:rPr>
          <w:rFonts w:cs="Arial"/>
          <w:b/>
          <w:noProof/>
          <w:sz w:val="32"/>
          <w:szCs w:val="32"/>
          <w:lang w:eastAsia="pt-BR"/>
        </w:rPr>
        <w:drawing>
          <wp:inline distT="0" distB="0" distL="0" distR="0" wp14:anchorId="08C58258" wp14:editId="63F178D1">
            <wp:extent cx="2161540" cy="1484630"/>
            <wp:effectExtent l="0" t="0" r="0" b="1270"/>
            <wp:docPr id="1190" name="Imagem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61540" cy="1484630"/>
                    </a:xfrm>
                    <a:prstGeom prst="rect">
                      <a:avLst/>
                    </a:prstGeom>
                    <a:noFill/>
                    <a:ln>
                      <a:noFill/>
                    </a:ln>
                  </pic:spPr>
                </pic:pic>
              </a:graphicData>
            </a:graphic>
          </wp:inline>
        </w:drawing>
      </w:r>
      <w:r w:rsidR="007D0BDF">
        <w:rPr>
          <w:rFonts w:cs="Arial"/>
          <w:b/>
          <w:noProof/>
          <w:sz w:val="32"/>
          <w:szCs w:val="32"/>
          <w:lang w:eastAsia="pt-BR"/>
        </w:rPr>
        <w:drawing>
          <wp:inline distT="0" distB="0" distL="0" distR="0" wp14:anchorId="28C2F221" wp14:editId="10CE1FC9">
            <wp:extent cx="2921635" cy="1722120"/>
            <wp:effectExtent l="0" t="0" r="0" b="0"/>
            <wp:docPr id="1191" name="Imagem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921635" cy="1722120"/>
                    </a:xfrm>
                    <a:prstGeom prst="rect">
                      <a:avLst/>
                    </a:prstGeom>
                    <a:noFill/>
                    <a:ln>
                      <a:noFill/>
                    </a:ln>
                  </pic:spPr>
                </pic:pic>
              </a:graphicData>
            </a:graphic>
          </wp:inline>
        </w:drawing>
      </w:r>
    </w:p>
    <w:p w14:paraId="5A293E87" w14:textId="7850642E" w:rsidR="007D0BDF" w:rsidRDefault="007D0BDF" w:rsidP="00AE36DE">
      <w:pPr>
        <w:jc w:val="center"/>
        <w:rPr>
          <w:rFonts w:cs="Arial"/>
          <w:b/>
          <w:sz w:val="32"/>
          <w:szCs w:val="32"/>
        </w:rPr>
      </w:pPr>
      <w:r>
        <w:rPr>
          <w:rFonts w:cs="Arial"/>
          <w:b/>
          <w:noProof/>
          <w:sz w:val="32"/>
          <w:szCs w:val="32"/>
          <w:lang w:eastAsia="pt-BR"/>
        </w:rPr>
        <w:drawing>
          <wp:inline distT="0" distB="0" distL="0" distR="0" wp14:anchorId="062E7CE0" wp14:editId="0EA36580">
            <wp:extent cx="2185035" cy="1496060"/>
            <wp:effectExtent l="0" t="0" r="5715" b="8890"/>
            <wp:docPr id="1192" name="Imagem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2185035" cy="149606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1CDEBC13" wp14:editId="7D1A6602">
            <wp:extent cx="2197100" cy="1508125"/>
            <wp:effectExtent l="0" t="0" r="0" b="0"/>
            <wp:docPr id="1193" name="Imagem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787F6026" w14:textId="461B1D6A" w:rsidR="007D0BDF" w:rsidRDefault="007D0BDF" w:rsidP="00AE36DE">
      <w:pPr>
        <w:jc w:val="center"/>
        <w:rPr>
          <w:rFonts w:cs="Arial"/>
          <w:b/>
          <w:sz w:val="32"/>
          <w:szCs w:val="32"/>
        </w:rPr>
      </w:pPr>
      <w:r>
        <w:rPr>
          <w:rFonts w:cs="Arial"/>
          <w:b/>
          <w:noProof/>
          <w:sz w:val="32"/>
          <w:szCs w:val="32"/>
          <w:lang w:eastAsia="pt-BR"/>
        </w:rPr>
        <w:lastRenderedPageBreak/>
        <w:drawing>
          <wp:inline distT="0" distB="0" distL="0" distR="0" wp14:anchorId="78312EE0" wp14:editId="6CAB49DC">
            <wp:extent cx="2933065" cy="1722120"/>
            <wp:effectExtent l="0" t="0" r="635" b="0"/>
            <wp:docPr id="1194" name="Imagem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933065" cy="172212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70026B92" wp14:editId="20BF484C">
            <wp:extent cx="2185035" cy="1520190"/>
            <wp:effectExtent l="0" t="0" r="5715" b="3810"/>
            <wp:docPr id="1195" name="Imagem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0EF7DCF0" w14:textId="0C33925A" w:rsidR="00EE60AE" w:rsidRDefault="007D0BDF" w:rsidP="00AE36DE">
      <w:pPr>
        <w:jc w:val="center"/>
        <w:rPr>
          <w:rFonts w:cs="Arial"/>
          <w:b/>
          <w:szCs w:val="22"/>
        </w:rPr>
      </w:pPr>
      <w:r>
        <w:rPr>
          <w:rFonts w:cs="Arial"/>
          <w:b/>
          <w:noProof/>
          <w:sz w:val="32"/>
          <w:szCs w:val="32"/>
          <w:lang w:eastAsia="pt-BR"/>
        </w:rPr>
        <w:drawing>
          <wp:inline distT="0" distB="0" distL="0" distR="0" wp14:anchorId="3FCFFCB1" wp14:editId="76711B3C">
            <wp:extent cx="2933065" cy="1710055"/>
            <wp:effectExtent l="0" t="0" r="635" b="4445"/>
            <wp:docPr id="1196" name="Imagem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933065" cy="1710055"/>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14:anchorId="6E75A1EE" wp14:editId="495D729F">
            <wp:extent cx="2208530" cy="1508125"/>
            <wp:effectExtent l="0" t="0" r="1270" b="0"/>
            <wp:docPr id="1197" name="Imagem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208530" cy="1508125"/>
                    </a:xfrm>
                    <a:prstGeom prst="rect">
                      <a:avLst/>
                    </a:prstGeom>
                    <a:noFill/>
                    <a:ln>
                      <a:noFill/>
                    </a:ln>
                  </pic:spPr>
                </pic:pic>
              </a:graphicData>
            </a:graphic>
          </wp:inline>
        </w:drawing>
      </w:r>
      <w:r>
        <w:rPr>
          <w:rFonts w:cs="Arial"/>
          <w:b/>
          <w:noProof/>
          <w:sz w:val="32"/>
          <w:szCs w:val="32"/>
          <w:lang w:eastAsia="pt-BR"/>
        </w:rPr>
        <w:drawing>
          <wp:inline distT="0" distB="0" distL="0" distR="0" wp14:anchorId="1EC1F86A" wp14:editId="3DE4E7AE">
            <wp:extent cx="2933065" cy="1697990"/>
            <wp:effectExtent l="0" t="0" r="635" b="0"/>
            <wp:docPr id="1198" name="Imagem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2933065" cy="1697990"/>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14:anchorId="1D9828A2" wp14:editId="104441F9">
            <wp:extent cx="2197100" cy="1710055"/>
            <wp:effectExtent l="0" t="0" r="0" b="4445"/>
            <wp:docPr id="1199" name="Imagem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197100" cy="1710055"/>
                    </a:xfrm>
                    <a:prstGeom prst="rect">
                      <a:avLst/>
                    </a:prstGeom>
                    <a:noFill/>
                    <a:ln>
                      <a:noFill/>
                    </a:ln>
                  </pic:spPr>
                </pic:pic>
              </a:graphicData>
            </a:graphic>
          </wp:inline>
        </w:drawing>
      </w:r>
    </w:p>
    <w:p w14:paraId="0517F3C1" w14:textId="02EEDE80" w:rsidR="00AE36DE" w:rsidRDefault="00AE36DE" w:rsidP="00AE36DE">
      <w:pPr>
        <w:jc w:val="center"/>
        <w:rPr>
          <w:rFonts w:cs="Arial"/>
          <w:b/>
          <w:szCs w:val="22"/>
        </w:rPr>
      </w:pPr>
    </w:p>
    <w:p w14:paraId="20DA8E7F" w14:textId="7B99683D" w:rsidR="00AE36DE" w:rsidRDefault="00AE36DE" w:rsidP="00AE36DE">
      <w:pPr>
        <w:jc w:val="center"/>
        <w:rPr>
          <w:rFonts w:cs="Arial"/>
          <w:b/>
          <w:szCs w:val="22"/>
        </w:rPr>
      </w:pPr>
    </w:p>
    <w:p w14:paraId="4740F5A7" w14:textId="221CED7F" w:rsidR="00AE36DE" w:rsidRDefault="00AE36DE" w:rsidP="00AE36DE">
      <w:pPr>
        <w:jc w:val="center"/>
        <w:rPr>
          <w:rFonts w:cs="Arial"/>
          <w:b/>
          <w:szCs w:val="22"/>
        </w:rPr>
      </w:pPr>
    </w:p>
    <w:p w14:paraId="4ACFF535" w14:textId="26FEC474" w:rsidR="00AE36DE" w:rsidRDefault="00AE36DE" w:rsidP="00AE36DE">
      <w:pPr>
        <w:jc w:val="center"/>
        <w:rPr>
          <w:rFonts w:cs="Arial"/>
          <w:b/>
          <w:szCs w:val="22"/>
        </w:rPr>
      </w:pPr>
    </w:p>
    <w:p w14:paraId="16C35396" w14:textId="5E6A52DE" w:rsidR="00AE36DE" w:rsidRDefault="00AE36DE" w:rsidP="00AE36DE">
      <w:pPr>
        <w:jc w:val="center"/>
        <w:rPr>
          <w:rFonts w:cs="Arial"/>
          <w:b/>
          <w:szCs w:val="22"/>
        </w:rPr>
      </w:pPr>
    </w:p>
    <w:p w14:paraId="2FFA0363" w14:textId="2560C6A8" w:rsidR="00AE36DE" w:rsidRDefault="00AE36DE" w:rsidP="00AE36DE">
      <w:pPr>
        <w:jc w:val="center"/>
        <w:rPr>
          <w:rFonts w:cs="Arial"/>
          <w:b/>
          <w:szCs w:val="22"/>
        </w:rPr>
      </w:pPr>
    </w:p>
    <w:p w14:paraId="0CB1DEC5" w14:textId="1EBBE6D6" w:rsidR="00AE36DE" w:rsidRDefault="00AE36DE" w:rsidP="00AE36DE">
      <w:pPr>
        <w:jc w:val="center"/>
        <w:rPr>
          <w:rFonts w:cs="Arial"/>
          <w:b/>
          <w:szCs w:val="22"/>
        </w:rPr>
      </w:pPr>
    </w:p>
    <w:p w14:paraId="29936D38" w14:textId="17D1D024" w:rsidR="00AE36DE" w:rsidRDefault="00AE36DE" w:rsidP="00AE36DE">
      <w:pPr>
        <w:jc w:val="center"/>
        <w:rPr>
          <w:rFonts w:cs="Arial"/>
          <w:b/>
          <w:szCs w:val="22"/>
        </w:rPr>
      </w:pPr>
    </w:p>
    <w:p w14:paraId="672AC3E7" w14:textId="6EAA520D" w:rsidR="00AE36DE" w:rsidRDefault="00AE36DE" w:rsidP="00AE36DE">
      <w:pPr>
        <w:jc w:val="center"/>
        <w:rPr>
          <w:rFonts w:cs="Arial"/>
          <w:b/>
          <w:szCs w:val="22"/>
        </w:rPr>
      </w:pPr>
    </w:p>
    <w:p w14:paraId="171AB476" w14:textId="7689D088" w:rsidR="00AE36DE" w:rsidRDefault="00AE36DE" w:rsidP="00AE36DE">
      <w:pPr>
        <w:jc w:val="center"/>
        <w:rPr>
          <w:rFonts w:cs="Arial"/>
          <w:b/>
          <w:szCs w:val="22"/>
        </w:rPr>
      </w:pPr>
    </w:p>
    <w:p w14:paraId="2011DE0E" w14:textId="6880813F" w:rsidR="00AE36DE" w:rsidRDefault="00AE36DE" w:rsidP="00AE36DE">
      <w:pPr>
        <w:jc w:val="center"/>
        <w:rPr>
          <w:rFonts w:cs="Arial"/>
          <w:b/>
          <w:szCs w:val="22"/>
        </w:rPr>
      </w:pPr>
    </w:p>
    <w:p w14:paraId="24EB36A3" w14:textId="6E9BE281" w:rsidR="00AE36DE" w:rsidRDefault="00AE36DE" w:rsidP="00AE36DE">
      <w:pPr>
        <w:jc w:val="center"/>
        <w:rPr>
          <w:rFonts w:cs="Arial"/>
          <w:b/>
          <w:szCs w:val="22"/>
        </w:rPr>
      </w:pPr>
    </w:p>
    <w:p w14:paraId="6D4D6027" w14:textId="4C6EAA95" w:rsidR="00AE36DE" w:rsidRDefault="00AE36DE" w:rsidP="00AE36DE">
      <w:pPr>
        <w:jc w:val="center"/>
        <w:rPr>
          <w:rFonts w:cs="Arial"/>
          <w:b/>
          <w:szCs w:val="22"/>
        </w:rPr>
      </w:pPr>
    </w:p>
    <w:p w14:paraId="4C92FE0E" w14:textId="3E293674" w:rsidR="00AE36DE" w:rsidRDefault="00AE36DE" w:rsidP="00AE36DE">
      <w:pPr>
        <w:jc w:val="center"/>
        <w:rPr>
          <w:rFonts w:cs="Arial"/>
          <w:b/>
          <w:szCs w:val="22"/>
        </w:rPr>
      </w:pPr>
    </w:p>
    <w:p w14:paraId="4E1AD209" w14:textId="75F89190" w:rsidR="00AE36DE" w:rsidRDefault="00AE36DE" w:rsidP="00AE36DE">
      <w:pPr>
        <w:jc w:val="center"/>
        <w:rPr>
          <w:rFonts w:cs="Arial"/>
          <w:b/>
          <w:szCs w:val="22"/>
        </w:rPr>
      </w:pPr>
    </w:p>
    <w:p w14:paraId="5BF52989" w14:textId="67476015" w:rsidR="00AE36DE" w:rsidRDefault="00AE36DE" w:rsidP="00AE36DE">
      <w:pPr>
        <w:jc w:val="center"/>
        <w:rPr>
          <w:rFonts w:cs="Arial"/>
          <w:b/>
          <w:szCs w:val="22"/>
        </w:rPr>
      </w:pPr>
    </w:p>
    <w:p w14:paraId="383DF460" w14:textId="3BD4CC2F" w:rsidR="00AE36DE" w:rsidRDefault="00AE36DE" w:rsidP="00AE36DE">
      <w:pPr>
        <w:jc w:val="center"/>
        <w:rPr>
          <w:rFonts w:cs="Arial"/>
          <w:b/>
          <w:szCs w:val="22"/>
        </w:rPr>
      </w:pPr>
    </w:p>
    <w:p w14:paraId="6DAA0196" w14:textId="1D699B81" w:rsidR="00AE36DE" w:rsidRDefault="00AE36DE" w:rsidP="00AE36DE">
      <w:pPr>
        <w:jc w:val="center"/>
        <w:rPr>
          <w:rFonts w:cs="Arial"/>
          <w:b/>
          <w:szCs w:val="22"/>
        </w:rPr>
      </w:pPr>
    </w:p>
    <w:p w14:paraId="777F692C" w14:textId="6DF2A5E2" w:rsidR="00AE36DE" w:rsidRDefault="00AE36DE" w:rsidP="00AE36DE">
      <w:pPr>
        <w:jc w:val="center"/>
        <w:rPr>
          <w:rFonts w:cs="Arial"/>
          <w:b/>
          <w:szCs w:val="22"/>
        </w:rPr>
      </w:pPr>
    </w:p>
    <w:p w14:paraId="10D2B455" w14:textId="7E5CE3A3" w:rsidR="00AE36DE" w:rsidRDefault="00AE36DE" w:rsidP="00AE36DE">
      <w:pPr>
        <w:jc w:val="center"/>
        <w:rPr>
          <w:rFonts w:cs="Arial"/>
          <w:b/>
          <w:szCs w:val="22"/>
        </w:rPr>
      </w:pPr>
    </w:p>
    <w:p w14:paraId="4C95DE59" w14:textId="77777777" w:rsidR="00AE36DE" w:rsidRDefault="00AE36DE" w:rsidP="00AE36DE">
      <w:pPr>
        <w:jc w:val="center"/>
        <w:rPr>
          <w:rFonts w:cs="Arial"/>
          <w:b/>
          <w:szCs w:val="22"/>
        </w:rPr>
      </w:pPr>
    </w:p>
    <w:p w14:paraId="6E7DFD46" w14:textId="3C13C4C2" w:rsidR="00BF5E9A" w:rsidRDefault="00BF5E9A" w:rsidP="007D0BDF">
      <w:pPr>
        <w:rPr>
          <w:rFonts w:cs="Arial"/>
          <w:b/>
          <w:noProof/>
          <w:sz w:val="32"/>
          <w:szCs w:val="32"/>
        </w:rPr>
      </w:pPr>
    </w:p>
    <w:p w14:paraId="5B40272C" w14:textId="3A409EF3" w:rsidR="007D0BDF" w:rsidRPr="005B1D45" w:rsidRDefault="007D0BDF" w:rsidP="007D0BDF">
      <w:pPr>
        <w:pStyle w:val="Ttulo3"/>
      </w:pPr>
      <w:bookmarkStart w:id="248" w:name="_Toc99392400"/>
      <w:r>
        <w:lastRenderedPageBreak/>
        <w:t>Acordes Maiores com Quarta Suspensa:</w:t>
      </w:r>
      <w:bookmarkEnd w:id="248"/>
    </w:p>
    <w:p w14:paraId="2FC41DC7" w14:textId="11B716A4"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2519F82D" wp14:editId="34D41662">
            <wp:extent cx="2194560" cy="1463040"/>
            <wp:effectExtent l="0" t="0" r="0" b="381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62AB0710" wp14:editId="257FCD61">
            <wp:extent cx="3105150" cy="173355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3105150" cy="1733550"/>
                    </a:xfrm>
                    <a:prstGeom prst="rect">
                      <a:avLst/>
                    </a:prstGeom>
                    <a:noFill/>
                    <a:ln>
                      <a:noFill/>
                    </a:ln>
                  </pic:spPr>
                </pic:pic>
              </a:graphicData>
            </a:graphic>
          </wp:inline>
        </w:drawing>
      </w:r>
    </w:p>
    <w:p w14:paraId="224730CC" w14:textId="77777777"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00E52D3D" wp14:editId="1B5AEE4C">
            <wp:extent cx="2200275" cy="1543050"/>
            <wp:effectExtent l="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200275" cy="154305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47BC66D2" wp14:editId="094DEED0">
            <wp:extent cx="3114675" cy="17240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3114675" cy="1724025"/>
                    </a:xfrm>
                    <a:prstGeom prst="rect">
                      <a:avLst/>
                    </a:prstGeom>
                    <a:noFill/>
                    <a:ln>
                      <a:noFill/>
                    </a:ln>
                  </pic:spPr>
                </pic:pic>
              </a:graphicData>
            </a:graphic>
          </wp:inline>
        </w:drawing>
      </w:r>
    </w:p>
    <w:p w14:paraId="37EC3FA9" w14:textId="73879E81" w:rsidR="00D64780" w:rsidRDefault="00D64780" w:rsidP="00D64780">
      <w:pPr>
        <w:rPr>
          <w:rFonts w:asciiTheme="minorHAnsi" w:hAnsiTheme="minorHAnsi" w:cstheme="minorHAnsi"/>
          <w:b/>
          <w:sz w:val="24"/>
        </w:rPr>
      </w:pP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14:anchorId="57D6C271" wp14:editId="3AF280C8">
            <wp:extent cx="2152650" cy="1495425"/>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2152650" cy="1495425"/>
                    </a:xfrm>
                    <a:prstGeom prst="rect">
                      <a:avLst/>
                    </a:prstGeom>
                    <a:noFill/>
                    <a:ln>
                      <a:noFill/>
                    </a:ln>
                  </pic:spPr>
                </pic:pic>
              </a:graphicData>
            </a:graphic>
          </wp:inline>
        </w:drawing>
      </w: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14:anchorId="0277F57E" wp14:editId="2499EDB1">
            <wp:extent cx="2200275" cy="1495425"/>
            <wp:effectExtent l="0" t="0" r="9525" b="952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inline>
        </w:drawing>
      </w:r>
    </w:p>
    <w:p w14:paraId="676002DE" w14:textId="34D8A377"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4C327B0" wp14:editId="676AF5F4">
            <wp:extent cx="2200275" cy="1495425"/>
            <wp:effectExtent l="0" t="0" r="9525"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69E73695" wp14:editId="188A158C">
            <wp:extent cx="2886075" cy="1714500"/>
            <wp:effectExtent l="0" t="0" r="952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886075" cy="1714500"/>
                    </a:xfrm>
                    <a:prstGeom prst="rect">
                      <a:avLst/>
                    </a:prstGeom>
                    <a:noFill/>
                    <a:ln>
                      <a:noFill/>
                    </a:ln>
                  </pic:spPr>
                </pic:pic>
              </a:graphicData>
            </a:graphic>
          </wp:inline>
        </w:drawing>
      </w:r>
    </w:p>
    <w:p w14:paraId="7603D595" w14:textId="0C25AEAB"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lastRenderedPageBreak/>
        <w:drawing>
          <wp:inline distT="0" distB="0" distL="0" distR="0" wp14:anchorId="1119D5A1" wp14:editId="1372BE20">
            <wp:extent cx="2219325" cy="1514475"/>
            <wp:effectExtent l="0" t="0" r="9525" b="9525"/>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219325" cy="1514475"/>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7CA32F9F" wp14:editId="405F8192">
            <wp:extent cx="3152775" cy="1743075"/>
            <wp:effectExtent l="0" t="0" r="9525" b="9525"/>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3152775" cy="1743075"/>
                    </a:xfrm>
                    <a:prstGeom prst="rect">
                      <a:avLst/>
                    </a:prstGeom>
                    <a:noFill/>
                    <a:ln>
                      <a:noFill/>
                    </a:ln>
                  </pic:spPr>
                </pic:pic>
              </a:graphicData>
            </a:graphic>
          </wp:inline>
        </w:drawing>
      </w:r>
    </w:p>
    <w:p w14:paraId="1CAA7B37" w14:textId="77777777" w:rsidR="00D64780" w:rsidRDefault="00EE5FFE" w:rsidP="00EE60AE">
      <w:pPr>
        <w:jc w:val="center"/>
        <w:rPr>
          <w:rFonts w:asciiTheme="minorHAnsi" w:hAnsiTheme="minorHAnsi" w:cstheme="minorHAnsi"/>
          <w:b/>
          <w:sz w:val="24"/>
        </w:rPr>
      </w:pP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14:anchorId="2D5F08AE" wp14:editId="09F11DF2">
            <wp:extent cx="2171700" cy="1457325"/>
            <wp:effectExtent l="0" t="0" r="0" b="9525"/>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171700" cy="1457325"/>
                    </a:xfrm>
                    <a:prstGeom prst="rect">
                      <a:avLst/>
                    </a:prstGeom>
                    <a:noFill/>
                    <a:ln>
                      <a:noFill/>
                    </a:ln>
                  </pic:spPr>
                </pic:pic>
              </a:graphicData>
            </a:graphic>
          </wp:inline>
        </w:drawing>
      </w: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14:anchorId="5DA8D031" wp14:editId="08FB4927">
            <wp:extent cx="3143250" cy="1752600"/>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143250" cy="1752600"/>
                    </a:xfrm>
                    <a:prstGeom prst="rect">
                      <a:avLst/>
                    </a:prstGeom>
                    <a:noFill/>
                    <a:ln>
                      <a:noFill/>
                    </a:ln>
                  </pic:spPr>
                </pic:pic>
              </a:graphicData>
            </a:graphic>
          </wp:inline>
        </w:drawing>
      </w:r>
    </w:p>
    <w:p w14:paraId="688CA29A" w14:textId="53459D15" w:rsidR="00EE60AE" w:rsidRDefault="00EE60AE"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6A241494" wp14:editId="4F5D722E">
            <wp:extent cx="2152650" cy="1524000"/>
            <wp:effectExtent l="0" t="0" r="0" b="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inline>
        </w:drawing>
      </w:r>
    </w:p>
    <w:p w14:paraId="3FBB227C" w14:textId="0926BD0D" w:rsidR="00AE36DE" w:rsidRDefault="00AE36DE" w:rsidP="00EE60AE">
      <w:pPr>
        <w:jc w:val="center"/>
        <w:rPr>
          <w:rFonts w:asciiTheme="minorHAnsi" w:hAnsiTheme="minorHAnsi" w:cstheme="minorHAnsi"/>
          <w:b/>
          <w:sz w:val="24"/>
        </w:rPr>
      </w:pPr>
    </w:p>
    <w:p w14:paraId="2E2F5292" w14:textId="410AB9A7" w:rsidR="00AE36DE" w:rsidRDefault="00AE36DE" w:rsidP="00EE60AE">
      <w:pPr>
        <w:jc w:val="center"/>
        <w:rPr>
          <w:rFonts w:asciiTheme="minorHAnsi" w:hAnsiTheme="minorHAnsi" w:cstheme="minorHAnsi"/>
          <w:b/>
          <w:sz w:val="24"/>
        </w:rPr>
      </w:pPr>
    </w:p>
    <w:p w14:paraId="5381083E" w14:textId="182624CB" w:rsidR="00C50DA1" w:rsidRDefault="00C50DA1" w:rsidP="00EE60AE">
      <w:pPr>
        <w:jc w:val="center"/>
        <w:rPr>
          <w:rFonts w:asciiTheme="minorHAnsi" w:hAnsiTheme="minorHAnsi" w:cstheme="minorHAnsi"/>
          <w:b/>
          <w:sz w:val="24"/>
        </w:rPr>
      </w:pPr>
    </w:p>
    <w:p w14:paraId="0A5E334D" w14:textId="5AE2C340" w:rsidR="00C50DA1" w:rsidRDefault="00C50DA1" w:rsidP="00EE60AE">
      <w:pPr>
        <w:jc w:val="center"/>
        <w:rPr>
          <w:rFonts w:asciiTheme="minorHAnsi" w:hAnsiTheme="minorHAnsi" w:cstheme="minorHAnsi"/>
          <w:b/>
          <w:sz w:val="24"/>
        </w:rPr>
      </w:pPr>
    </w:p>
    <w:p w14:paraId="48694385" w14:textId="095013EB" w:rsidR="00C50DA1" w:rsidRDefault="00C50DA1" w:rsidP="00EE60AE">
      <w:pPr>
        <w:jc w:val="center"/>
        <w:rPr>
          <w:rFonts w:asciiTheme="minorHAnsi" w:hAnsiTheme="minorHAnsi" w:cstheme="minorHAnsi"/>
          <w:b/>
          <w:sz w:val="24"/>
        </w:rPr>
      </w:pPr>
    </w:p>
    <w:p w14:paraId="6018E69A" w14:textId="36537FAE" w:rsidR="00C50DA1" w:rsidRDefault="00C50DA1" w:rsidP="00EE60AE">
      <w:pPr>
        <w:jc w:val="center"/>
        <w:rPr>
          <w:rFonts w:asciiTheme="minorHAnsi" w:hAnsiTheme="minorHAnsi" w:cstheme="minorHAnsi"/>
          <w:b/>
          <w:sz w:val="24"/>
        </w:rPr>
      </w:pPr>
    </w:p>
    <w:p w14:paraId="3C5618F8" w14:textId="4E08A501" w:rsidR="00C50DA1" w:rsidRDefault="00C50DA1" w:rsidP="00EE60AE">
      <w:pPr>
        <w:jc w:val="center"/>
        <w:rPr>
          <w:rFonts w:asciiTheme="minorHAnsi" w:hAnsiTheme="minorHAnsi" w:cstheme="minorHAnsi"/>
          <w:b/>
          <w:sz w:val="24"/>
        </w:rPr>
      </w:pPr>
    </w:p>
    <w:p w14:paraId="3CAEF912" w14:textId="1F95FBFC" w:rsidR="00C50DA1" w:rsidRDefault="00C50DA1" w:rsidP="00EE60AE">
      <w:pPr>
        <w:jc w:val="center"/>
        <w:rPr>
          <w:rFonts w:asciiTheme="minorHAnsi" w:hAnsiTheme="minorHAnsi" w:cstheme="minorHAnsi"/>
          <w:b/>
          <w:sz w:val="24"/>
        </w:rPr>
      </w:pPr>
    </w:p>
    <w:p w14:paraId="57F0C138" w14:textId="4A3176E8" w:rsidR="00C50DA1" w:rsidRDefault="00C50DA1" w:rsidP="00EE60AE">
      <w:pPr>
        <w:jc w:val="center"/>
        <w:rPr>
          <w:rFonts w:asciiTheme="minorHAnsi" w:hAnsiTheme="minorHAnsi" w:cstheme="minorHAnsi"/>
          <w:b/>
          <w:sz w:val="24"/>
        </w:rPr>
      </w:pPr>
    </w:p>
    <w:p w14:paraId="66AB7BE5" w14:textId="5BBCE352" w:rsidR="00C50DA1" w:rsidRDefault="00C50DA1" w:rsidP="00EE60AE">
      <w:pPr>
        <w:jc w:val="center"/>
        <w:rPr>
          <w:rFonts w:asciiTheme="minorHAnsi" w:hAnsiTheme="minorHAnsi" w:cstheme="minorHAnsi"/>
          <w:b/>
          <w:sz w:val="24"/>
        </w:rPr>
      </w:pPr>
    </w:p>
    <w:p w14:paraId="7869A68A" w14:textId="0826EF9A" w:rsidR="00C50DA1" w:rsidRDefault="00C50DA1" w:rsidP="00EE60AE">
      <w:pPr>
        <w:jc w:val="center"/>
        <w:rPr>
          <w:rFonts w:asciiTheme="minorHAnsi" w:hAnsiTheme="minorHAnsi" w:cstheme="minorHAnsi"/>
          <w:b/>
          <w:sz w:val="24"/>
        </w:rPr>
      </w:pPr>
    </w:p>
    <w:p w14:paraId="58C296F9" w14:textId="3C26B8DB" w:rsidR="00C50DA1" w:rsidRDefault="00C50DA1" w:rsidP="00EE60AE">
      <w:pPr>
        <w:jc w:val="center"/>
        <w:rPr>
          <w:rFonts w:asciiTheme="minorHAnsi" w:hAnsiTheme="minorHAnsi" w:cstheme="minorHAnsi"/>
          <w:b/>
          <w:sz w:val="24"/>
        </w:rPr>
      </w:pPr>
    </w:p>
    <w:p w14:paraId="348E80B4" w14:textId="59EC3662" w:rsidR="00C50DA1" w:rsidRDefault="00C50DA1" w:rsidP="00EE60AE">
      <w:pPr>
        <w:jc w:val="center"/>
        <w:rPr>
          <w:rFonts w:asciiTheme="minorHAnsi" w:hAnsiTheme="minorHAnsi" w:cstheme="minorHAnsi"/>
          <w:b/>
          <w:sz w:val="24"/>
        </w:rPr>
      </w:pPr>
    </w:p>
    <w:p w14:paraId="55EF21E5" w14:textId="51F4354B" w:rsidR="00C50DA1" w:rsidRDefault="00C50DA1" w:rsidP="00EE60AE">
      <w:pPr>
        <w:jc w:val="center"/>
        <w:rPr>
          <w:rFonts w:asciiTheme="minorHAnsi" w:hAnsiTheme="minorHAnsi" w:cstheme="minorHAnsi"/>
          <w:b/>
          <w:sz w:val="24"/>
        </w:rPr>
      </w:pPr>
    </w:p>
    <w:p w14:paraId="6E9FA587" w14:textId="7D9E30AA" w:rsidR="00C50DA1" w:rsidRDefault="00C50DA1" w:rsidP="00EE60AE">
      <w:pPr>
        <w:jc w:val="center"/>
        <w:rPr>
          <w:rFonts w:asciiTheme="minorHAnsi" w:hAnsiTheme="minorHAnsi" w:cstheme="minorHAnsi"/>
          <w:b/>
          <w:sz w:val="24"/>
        </w:rPr>
      </w:pPr>
    </w:p>
    <w:p w14:paraId="5D9BD045" w14:textId="77777777" w:rsidR="00D64780" w:rsidRDefault="00D64780" w:rsidP="00EE60AE">
      <w:pPr>
        <w:jc w:val="center"/>
        <w:rPr>
          <w:rFonts w:asciiTheme="minorHAnsi" w:hAnsiTheme="minorHAnsi" w:cstheme="minorHAnsi"/>
          <w:b/>
          <w:sz w:val="24"/>
        </w:rPr>
      </w:pPr>
    </w:p>
    <w:p w14:paraId="38BDD714" w14:textId="65F0F4B4" w:rsidR="00C50DA1" w:rsidRDefault="00C50DA1" w:rsidP="00EE60AE">
      <w:pPr>
        <w:jc w:val="center"/>
        <w:rPr>
          <w:rFonts w:asciiTheme="minorHAnsi" w:hAnsiTheme="minorHAnsi" w:cstheme="minorHAnsi"/>
          <w:b/>
          <w:sz w:val="24"/>
        </w:rPr>
      </w:pPr>
    </w:p>
    <w:p w14:paraId="67E88072" w14:textId="5D947432" w:rsidR="00C50DA1" w:rsidRDefault="00C50DA1" w:rsidP="00EE60AE">
      <w:pPr>
        <w:jc w:val="center"/>
        <w:rPr>
          <w:rFonts w:asciiTheme="minorHAnsi" w:hAnsiTheme="minorHAnsi" w:cstheme="minorHAnsi"/>
          <w:b/>
          <w:sz w:val="24"/>
        </w:rPr>
      </w:pPr>
    </w:p>
    <w:p w14:paraId="233A99C0" w14:textId="77777777" w:rsidR="00C50DA1" w:rsidRDefault="00C50DA1" w:rsidP="00EE60AE">
      <w:pPr>
        <w:jc w:val="center"/>
        <w:rPr>
          <w:rFonts w:asciiTheme="minorHAnsi" w:hAnsiTheme="minorHAnsi" w:cstheme="minorHAnsi"/>
          <w:b/>
          <w:sz w:val="24"/>
        </w:rPr>
      </w:pPr>
    </w:p>
    <w:p w14:paraId="7EDFFFFE" w14:textId="30A81FFF" w:rsidR="00AE36DE" w:rsidRPr="00D64780" w:rsidRDefault="004A7740" w:rsidP="00D64780">
      <w:pPr>
        <w:pStyle w:val="Ttulo3"/>
      </w:pPr>
      <w:bookmarkStart w:id="249" w:name="_Toc99392401"/>
      <w:r>
        <w:lastRenderedPageBreak/>
        <w:t xml:space="preserve">Acordes </w:t>
      </w:r>
      <w:r w:rsidR="000C278D">
        <w:t>C</w:t>
      </w:r>
      <w:r>
        <w:t xml:space="preserve">om </w:t>
      </w:r>
      <w:r w:rsidR="000C278D">
        <w:t>Q</w:t>
      </w:r>
      <w:r>
        <w:t xml:space="preserve">uinta </w:t>
      </w:r>
      <w:r w:rsidR="000C278D">
        <w:t>A</w:t>
      </w:r>
      <w:r>
        <w:t>umentada:</w:t>
      </w:r>
      <w:bookmarkEnd w:id="249"/>
    </w:p>
    <w:p w14:paraId="4FF75803" w14:textId="5EF85DF4" w:rsidR="00AE36DE" w:rsidRDefault="00AE36DE" w:rsidP="00EE60AE">
      <w:pPr>
        <w:jc w:val="center"/>
        <w:rPr>
          <w:rFonts w:asciiTheme="minorHAnsi" w:hAnsiTheme="minorHAnsi" w:cstheme="minorHAnsi"/>
          <w:b/>
          <w:sz w:val="24"/>
        </w:rPr>
      </w:pPr>
    </w:p>
    <w:p w14:paraId="793944EF" w14:textId="18CD508C" w:rsidR="00AE36DE"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226D0FB" wp14:editId="1D9CD07D">
            <wp:extent cx="2276475" cy="1562100"/>
            <wp:effectExtent l="0" t="0" r="9525" b="0"/>
            <wp:docPr id="318" name="Image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276475" cy="156210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4A4616A6" wp14:editId="277D645D">
            <wp:extent cx="2905125" cy="1752600"/>
            <wp:effectExtent l="0" t="0" r="9525" b="0"/>
            <wp:docPr id="319" name="Imagem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2905125" cy="1752600"/>
                    </a:xfrm>
                    <a:prstGeom prst="rect">
                      <a:avLst/>
                    </a:prstGeom>
                    <a:noFill/>
                    <a:ln>
                      <a:noFill/>
                    </a:ln>
                  </pic:spPr>
                </pic:pic>
              </a:graphicData>
            </a:graphic>
          </wp:inline>
        </w:drawing>
      </w:r>
    </w:p>
    <w:p w14:paraId="1797D604" w14:textId="3B030CAD"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2000F2D3" wp14:editId="509F3D4C">
            <wp:extent cx="2228850" cy="1485900"/>
            <wp:effectExtent l="0" t="0" r="0" b="0"/>
            <wp:docPr id="1200" name="Imagem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1FEADFE8" wp14:editId="398E59E8">
            <wp:extent cx="2286000" cy="1504950"/>
            <wp:effectExtent l="0" t="0" r="0" b="0"/>
            <wp:docPr id="1201" name="Imagem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286000" cy="1504950"/>
                    </a:xfrm>
                    <a:prstGeom prst="rect">
                      <a:avLst/>
                    </a:prstGeom>
                    <a:noFill/>
                    <a:ln>
                      <a:noFill/>
                    </a:ln>
                  </pic:spPr>
                </pic:pic>
              </a:graphicData>
            </a:graphic>
          </wp:inline>
        </w:drawing>
      </w:r>
    </w:p>
    <w:p w14:paraId="7F0A2BAD" w14:textId="4AC5C1AE"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7B01B937" wp14:editId="31C3FB3B">
            <wp:extent cx="2228850" cy="1524000"/>
            <wp:effectExtent l="0" t="0" r="0" b="0"/>
            <wp:docPr id="1202" name="Imagem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228850" cy="15240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4E914D46" wp14:editId="3037673C">
            <wp:extent cx="2895600" cy="1733550"/>
            <wp:effectExtent l="0" t="0" r="0" b="0"/>
            <wp:docPr id="1203" name="Imagem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2895600" cy="1733550"/>
                    </a:xfrm>
                    <a:prstGeom prst="rect">
                      <a:avLst/>
                    </a:prstGeom>
                    <a:noFill/>
                    <a:ln>
                      <a:noFill/>
                    </a:ln>
                  </pic:spPr>
                </pic:pic>
              </a:graphicData>
            </a:graphic>
          </wp:inline>
        </w:drawing>
      </w:r>
    </w:p>
    <w:p w14:paraId="1FA4154B" w14:textId="06E0B14D"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795C6E50" wp14:editId="2C9F1766">
            <wp:extent cx="2343150" cy="1562100"/>
            <wp:effectExtent l="0" t="0" r="0" b="0"/>
            <wp:docPr id="1204" name="Imagem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7B707A2F" wp14:editId="700F747A">
            <wp:extent cx="2952750" cy="1733550"/>
            <wp:effectExtent l="0" t="0" r="0" b="0"/>
            <wp:docPr id="1205" name="Imagem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2952750" cy="1733550"/>
                    </a:xfrm>
                    <a:prstGeom prst="rect">
                      <a:avLst/>
                    </a:prstGeom>
                    <a:noFill/>
                    <a:ln>
                      <a:noFill/>
                    </a:ln>
                  </pic:spPr>
                </pic:pic>
              </a:graphicData>
            </a:graphic>
          </wp:inline>
        </w:drawing>
      </w:r>
    </w:p>
    <w:p w14:paraId="74FE89C5" w14:textId="45D2B1CA"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lastRenderedPageBreak/>
        <w:drawing>
          <wp:inline distT="0" distB="0" distL="0" distR="0" wp14:anchorId="0EA538FD" wp14:editId="255B3C95">
            <wp:extent cx="2257425" cy="1562100"/>
            <wp:effectExtent l="0" t="0" r="9525" b="0"/>
            <wp:docPr id="1206" name="Imagem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257425"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7AC5F8D1" wp14:editId="60953597">
            <wp:extent cx="2857500" cy="1781175"/>
            <wp:effectExtent l="0" t="0" r="0" b="9525"/>
            <wp:docPr id="1207" name="Imagem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inline>
        </w:drawing>
      </w:r>
    </w:p>
    <w:p w14:paraId="3EFB7058" w14:textId="3D61838B"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54DE4937" wp14:editId="5CDDA075">
            <wp:extent cx="2209800" cy="1524000"/>
            <wp:effectExtent l="0" t="0" r="0" b="0"/>
            <wp:docPr id="1208" name="Imagem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p>
    <w:p w14:paraId="6C9B280C" w14:textId="175C341F" w:rsidR="00AE36DE" w:rsidRDefault="00AE36DE" w:rsidP="00EE60AE">
      <w:pPr>
        <w:jc w:val="center"/>
        <w:rPr>
          <w:rFonts w:asciiTheme="minorHAnsi" w:hAnsiTheme="minorHAnsi" w:cstheme="minorHAnsi"/>
          <w:b/>
          <w:sz w:val="24"/>
        </w:rPr>
      </w:pPr>
    </w:p>
    <w:p w14:paraId="47484222" w14:textId="3A1DE705" w:rsidR="00AE36DE" w:rsidRDefault="00AE36DE" w:rsidP="00EE60AE">
      <w:pPr>
        <w:jc w:val="center"/>
        <w:rPr>
          <w:rFonts w:asciiTheme="minorHAnsi" w:hAnsiTheme="minorHAnsi" w:cstheme="minorHAnsi"/>
          <w:b/>
          <w:sz w:val="24"/>
        </w:rPr>
      </w:pPr>
    </w:p>
    <w:p w14:paraId="28348E66" w14:textId="0347A1E5" w:rsidR="00AE36DE" w:rsidRDefault="00AE36DE" w:rsidP="00EE60AE">
      <w:pPr>
        <w:jc w:val="center"/>
        <w:rPr>
          <w:rFonts w:asciiTheme="minorHAnsi" w:hAnsiTheme="minorHAnsi" w:cstheme="minorHAnsi"/>
          <w:b/>
          <w:sz w:val="24"/>
        </w:rPr>
      </w:pPr>
    </w:p>
    <w:p w14:paraId="6E1A8290" w14:textId="0A0FCD3F" w:rsidR="00AE36DE" w:rsidRDefault="00AE36DE" w:rsidP="00EE60AE">
      <w:pPr>
        <w:jc w:val="center"/>
        <w:rPr>
          <w:rFonts w:asciiTheme="minorHAnsi" w:hAnsiTheme="minorHAnsi" w:cstheme="minorHAnsi"/>
          <w:b/>
          <w:sz w:val="24"/>
        </w:rPr>
      </w:pPr>
    </w:p>
    <w:p w14:paraId="3D45770E" w14:textId="1A2930B2" w:rsidR="00AE36DE" w:rsidRDefault="00AE36DE" w:rsidP="00C50DA1">
      <w:pPr>
        <w:rPr>
          <w:rFonts w:asciiTheme="minorHAnsi" w:hAnsiTheme="minorHAnsi" w:cstheme="minorHAnsi"/>
          <w:b/>
          <w:sz w:val="24"/>
        </w:rPr>
      </w:pPr>
    </w:p>
    <w:p w14:paraId="393DDD41" w14:textId="155DD01F" w:rsidR="00C50DA1" w:rsidRDefault="00C50DA1" w:rsidP="00C50DA1">
      <w:pPr>
        <w:rPr>
          <w:rFonts w:asciiTheme="minorHAnsi" w:hAnsiTheme="minorHAnsi" w:cstheme="minorHAnsi"/>
          <w:b/>
          <w:sz w:val="24"/>
        </w:rPr>
      </w:pPr>
    </w:p>
    <w:p w14:paraId="4B05F001" w14:textId="3DD53FCA" w:rsidR="00C50DA1" w:rsidRDefault="00C50DA1" w:rsidP="00C50DA1">
      <w:pPr>
        <w:rPr>
          <w:rFonts w:asciiTheme="minorHAnsi" w:hAnsiTheme="minorHAnsi" w:cstheme="minorHAnsi"/>
          <w:b/>
          <w:sz w:val="24"/>
        </w:rPr>
      </w:pPr>
    </w:p>
    <w:p w14:paraId="38FCF1AA" w14:textId="5ACFD2F5" w:rsidR="00C50DA1" w:rsidRDefault="00C50DA1" w:rsidP="00C50DA1">
      <w:pPr>
        <w:rPr>
          <w:rFonts w:asciiTheme="minorHAnsi" w:hAnsiTheme="minorHAnsi" w:cstheme="minorHAnsi"/>
          <w:b/>
          <w:sz w:val="24"/>
        </w:rPr>
      </w:pPr>
    </w:p>
    <w:p w14:paraId="71DCF6CA" w14:textId="44F491E7" w:rsidR="00C50DA1" w:rsidRDefault="00C50DA1" w:rsidP="00C50DA1">
      <w:pPr>
        <w:rPr>
          <w:rFonts w:asciiTheme="minorHAnsi" w:hAnsiTheme="minorHAnsi" w:cstheme="minorHAnsi"/>
          <w:b/>
          <w:sz w:val="24"/>
        </w:rPr>
      </w:pPr>
    </w:p>
    <w:p w14:paraId="758E21C2" w14:textId="68B1FD52" w:rsidR="00C50DA1" w:rsidRDefault="00C50DA1" w:rsidP="00C50DA1">
      <w:pPr>
        <w:rPr>
          <w:rFonts w:asciiTheme="minorHAnsi" w:hAnsiTheme="minorHAnsi" w:cstheme="minorHAnsi"/>
          <w:b/>
          <w:sz w:val="24"/>
        </w:rPr>
      </w:pPr>
    </w:p>
    <w:p w14:paraId="0F5017B9" w14:textId="0EAABB06" w:rsidR="00C50DA1" w:rsidRDefault="00C50DA1" w:rsidP="00C50DA1">
      <w:pPr>
        <w:rPr>
          <w:rFonts w:asciiTheme="minorHAnsi" w:hAnsiTheme="minorHAnsi" w:cstheme="minorHAnsi"/>
          <w:b/>
          <w:sz w:val="24"/>
        </w:rPr>
      </w:pPr>
    </w:p>
    <w:p w14:paraId="46D58C1A" w14:textId="096CA0C2" w:rsidR="00C50DA1" w:rsidRDefault="00C50DA1" w:rsidP="00C50DA1">
      <w:pPr>
        <w:rPr>
          <w:rFonts w:asciiTheme="minorHAnsi" w:hAnsiTheme="minorHAnsi" w:cstheme="minorHAnsi"/>
          <w:b/>
          <w:sz w:val="24"/>
        </w:rPr>
      </w:pPr>
    </w:p>
    <w:p w14:paraId="275FE7C1" w14:textId="254A9036" w:rsidR="00C50DA1" w:rsidRDefault="00C50DA1" w:rsidP="00C50DA1">
      <w:pPr>
        <w:rPr>
          <w:rFonts w:asciiTheme="minorHAnsi" w:hAnsiTheme="minorHAnsi" w:cstheme="minorHAnsi"/>
          <w:b/>
          <w:sz w:val="24"/>
        </w:rPr>
      </w:pPr>
    </w:p>
    <w:p w14:paraId="388B2AD4" w14:textId="4DF6DE3B" w:rsidR="00C50DA1" w:rsidRDefault="00C50DA1" w:rsidP="00C50DA1">
      <w:pPr>
        <w:rPr>
          <w:rFonts w:asciiTheme="minorHAnsi" w:hAnsiTheme="minorHAnsi" w:cstheme="minorHAnsi"/>
          <w:b/>
          <w:sz w:val="24"/>
        </w:rPr>
      </w:pPr>
    </w:p>
    <w:p w14:paraId="12B867C3" w14:textId="47714DA6" w:rsidR="00C50DA1" w:rsidRDefault="00C50DA1" w:rsidP="00C50DA1">
      <w:pPr>
        <w:rPr>
          <w:rFonts w:asciiTheme="minorHAnsi" w:hAnsiTheme="minorHAnsi" w:cstheme="minorHAnsi"/>
          <w:b/>
          <w:sz w:val="24"/>
        </w:rPr>
      </w:pPr>
    </w:p>
    <w:p w14:paraId="60BCC0C7" w14:textId="443C8C93" w:rsidR="00C50DA1" w:rsidRDefault="00C50DA1" w:rsidP="00C50DA1">
      <w:pPr>
        <w:rPr>
          <w:rFonts w:asciiTheme="minorHAnsi" w:hAnsiTheme="minorHAnsi" w:cstheme="minorHAnsi"/>
          <w:b/>
          <w:sz w:val="24"/>
        </w:rPr>
      </w:pPr>
    </w:p>
    <w:p w14:paraId="61E9CE06" w14:textId="6191A839" w:rsidR="00C50DA1" w:rsidRDefault="00C50DA1" w:rsidP="00C50DA1">
      <w:pPr>
        <w:rPr>
          <w:rFonts w:asciiTheme="minorHAnsi" w:hAnsiTheme="minorHAnsi" w:cstheme="minorHAnsi"/>
          <w:b/>
          <w:sz w:val="24"/>
        </w:rPr>
      </w:pPr>
    </w:p>
    <w:p w14:paraId="2BEF9010" w14:textId="20768B3C" w:rsidR="00C50DA1" w:rsidRDefault="00C50DA1" w:rsidP="00C50DA1">
      <w:pPr>
        <w:rPr>
          <w:rFonts w:asciiTheme="minorHAnsi" w:hAnsiTheme="minorHAnsi" w:cstheme="minorHAnsi"/>
          <w:b/>
          <w:sz w:val="24"/>
        </w:rPr>
      </w:pPr>
    </w:p>
    <w:p w14:paraId="7EC832F7" w14:textId="61583A72" w:rsidR="00C50DA1" w:rsidRDefault="00C50DA1" w:rsidP="00C50DA1">
      <w:pPr>
        <w:rPr>
          <w:rFonts w:asciiTheme="minorHAnsi" w:hAnsiTheme="minorHAnsi" w:cstheme="minorHAnsi"/>
          <w:b/>
          <w:sz w:val="24"/>
        </w:rPr>
      </w:pPr>
    </w:p>
    <w:p w14:paraId="10C7060D" w14:textId="3E3FE402" w:rsidR="00C50DA1" w:rsidRDefault="00C50DA1" w:rsidP="00C50DA1">
      <w:pPr>
        <w:rPr>
          <w:rFonts w:asciiTheme="minorHAnsi" w:hAnsiTheme="minorHAnsi" w:cstheme="minorHAnsi"/>
          <w:b/>
          <w:sz w:val="24"/>
        </w:rPr>
      </w:pPr>
    </w:p>
    <w:p w14:paraId="341AFEEA" w14:textId="0AB216DA" w:rsidR="00C50DA1" w:rsidRDefault="00C50DA1" w:rsidP="00C50DA1">
      <w:pPr>
        <w:rPr>
          <w:rFonts w:asciiTheme="minorHAnsi" w:hAnsiTheme="minorHAnsi" w:cstheme="minorHAnsi"/>
          <w:b/>
          <w:sz w:val="24"/>
        </w:rPr>
      </w:pPr>
    </w:p>
    <w:p w14:paraId="26A38D05" w14:textId="6B65B249" w:rsidR="00C50DA1" w:rsidRDefault="00C50DA1" w:rsidP="00C50DA1">
      <w:pPr>
        <w:rPr>
          <w:rFonts w:asciiTheme="minorHAnsi" w:hAnsiTheme="minorHAnsi" w:cstheme="minorHAnsi"/>
          <w:b/>
          <w:sz w:val="24"/>
        </w:rPr>
      </w:pPr>
    </w:p>
    <w:p w14:paraId="37758093" w14:textId="77777777" w:rsidR="00C50DA1" w:rsidRDefault="00C50DA1" w:rsidP="00C50DA1">
      <w:pPr>
        <w:rPr>
          <w:rFonts w:asciiTheme="minorHAnsi" w:hAnsiTheme="minorHAnsi" w:cstheme="minorHAnsi"/>
          <w:b/>
          <w:sz w:val="24"/>
        </w:rPr>
      </w:pPr>
    </w:p>
    <w:p w14:paraId="54D9C295" w14:textId="77777777" w:rsidR="00C50DA1" w:rsidRDefault="00C50DA1" w:rsidP="00C50DA1">
      <w:pPr>
        <w:rPr>
          <w:rFonts w:asciiTheme="minorHAnsi" w:hAnsiTheme="minorHAnsi" w:cstheme="minorHAnsi"/>
          <w:b/>
          <w:sz w:val="24"/>
        </w:rPr>
      </w:pPr>
    </w:p>
    <w:p w14:paraId="5617C173" w14:textId="68652FB1" w:rsidR="00AE36DE" w:rsidRDefault="00AE36DE" w:rsidP="00EE60AE">
      <w:pPr>
        <w:jc w:val="center"/>
        <w:rPr>
          <w:rFonts w:asciiTheme="minorHAnsi" w:hAnsiTheme="minorHAnsi" w:cstheme="minorHAnsi"/>
          <w:b/>
          <w:sz w:val="24"/>
        </w:rPr>
      </w:pPr>
    </w:p>
    <w:p w14:paraId="0CE38E1E" w14:textId="10CFCF32" w:rsidR="00AE36DE" w:rsidRDefault="00AE36DE" w:rsidP="00EE60AE">
      <w:pPr>
        <w:jc w:val="center"/>
        <w:rPr>
          <w:rFonts w:asciiTheme="minorHAnsi" w:hAnsiTheme="minorHAnsi" w:cstheme="minorHAnsi"/>
          <w:b/>
          <w:sz w:val="24"/>
        </w:rPr>
      </w:pPr>
    </w:p>
    <w:p w14:paraId="67427092" w14:textId="7AE5919D" w:rsidR="00AE36DE" w:rsidRDefault="00AE36DE" w:rsidP="00C50DA1">
      <w:pPr>
        <w:rPr>
          <w:rFonts w:asciiTheme="minorHAnsi" w:hAnsiTheme="minorHAnsi" w:cstheme="minorHAnsi"/>
          <w:b/>
          <w:sz w:val="24"/>
        </w:rPr>
      </w:pPr>
    </w:p>
    <w:p w14:paraId="5410288C" w14:textId="77777777" w:rsidR="00AE36DE" w:rsidRPr="00EE60AE" w:rsidRDefault="00AE36DE" w:rsidP="00EE60AE">
      <w:pPr>
        <w:jc w:val="center"/>
        <w:rPr>
          <w:rFonts w:asciiTheme="minorHAnsi" w:hAnsiTheme="minorHAnsi" w:cstheme="minorHAnsi"/>
          <w:b/>
          <w:sz w:val="24"/>
        </w:rPr>
      </w:pPr>
    </w:p>
    <w:p w14:paraId="793FFBB8" w14:textId="5074508F" w:rsidR="007D0BDF" w:rsidRPr="005B1D45" w:rsidRDefault="007D0BDF" w:rsidP="007D0BDF">
      <w:pPr>
        <w:pStyle w:val="Ttulo3"/>
      </w:pPr>
      <w:bookmarkStart w:id="250" w:name="_Toc99392402"/>
      <w:r>
        <w:lastRenderedPageBreak/>
        <w:t xml:space="preserve">Acordes </w:t>
      </w:r>
      <w:r w:rsidR="00EE60AE">
        <w:t xml:space="preserve">Menores </w:t>
      </w:r>
      <w:r w:rsidR="000C278D">
        <w:t>C</w:t>
      </w:r>
      <w:r w:rsidR="00EE60AE">
        <w:t xml:space="preserve">om </w:t>
      </w:r>
      <w:r w:rsidR="000C278D">
        <w:t>Q</w:t>
      </w:r>
      <w:r w:rsidR="00EE60AE">
        <w:t xml:space="preserve">uarta </w:t>
      </w:r>
      <w:r w:rsidR="000C278D">
        <w:t>S</w:t>
      </w:r>
      <w:r w:rsidR="00EE60AE">
        <w:t>uspensa:</w:t>
      </w:r>
      <w:bookmarkEnd w:id="250"/>
    </w:p>
    <w:p w14:paraId="47DD6AAD" w14:textId="62D9FDAC" w:rsidR="007D0BDF" w:rsidRDefault="00EE60AE" w:rsidP="00EE60AE">
      <w:pPr>
        <w:jc w:val="center"/>
        <w:rPr>
          <w:rFonts w:cs="Arial"/>
          <w:b/>
          <w:sz w:val="32"/>
          <w:szCs w:val="32"/>
        </w:rPr>
      </w:pPr>
      <w:r>
        <w:rPr>
          <w:rFonts w:cs="Arial"/>
          <w:b/>
          <w:noProof/>
          <w:sz w:val="32"/>
          <w:szCs w:val="32"/>
          <w:lang w:eastAsia="pt-BR"/>
        </w:rPr>
        <w:drawing>
          <wp:inline distT="0" distB="0" distL="0" distR="0" wp14:anchorId="2B10574B" wp14:editId="66E52798">
            <wp:extent cx="2190750" cy="150495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2190750" cy="1504950"/>
                    </a:xfrm>
                    <a:prstGeom prst="rect">
                      <a:avLst/>
                    </a:prstGeom>
                    <a:noFill/>
                    <a:ln>
                      <a:noFill/>
                    </a:ln>
                  </pic:spPr>
                </pic:pic>
              </a:graphicData>
            </a:graphic>
          </wp:inline>
        </w:drawing>
      </w:r>
      <w:r w:rsidR="00804201">
        <w:rPr>
          <w:rFonts w:cs="Arial"/>
          <w:b/>
          <w:sz w:val="32"/>
          <w:szCs w:val="32"/>
        </w:rPr>
        <w:t xml:space="preserve"> </w:t>
      </w:r>
      <w:r w:rsidR="00677445">
        <w:rPr>
          <w:rFonts w:cs="Arial"/>
          <w:b/>
          <w:noProof/>
          <w:sz w:val="32"/>
          <w:szCs w:val="32"/>
          <w:lang w:eastAsia="pt-BR"/>
        </w:rPr>
        <w:drawing>
          <wp:inline distT="0" distB="0" distL="0" distR="0" wp14:anchorId="2F32B86B" wp14:editId="2349985E">
            <wp:extent cx="3190875" cy="1733550"/>
            <wp:effectExtent l="0" t="0" r="9525"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3190875" cy="1733550"/>
                    </a:xfrm>
                    <a:prstGeom prst="rect">
                      <a:avLst/>
                    </a:prstGeom>
                    <a:noFill/>
                    <a:ln>
                      <a:noFill/>
                    </a:ln>
                  </pic:spPr>
                </pic:pic>
              </a:graphicData>
            </a:graphic>
          </wp:inline>
        </w:drawing>
      </w:r>
    </w:p>
    <w:p w14:paraId="3EFD5A5D" w14:textId="4D519B7A" w:rsidR="00677445" w:rsidRDefault="00A76CED" w:rsidP="00EE60AE">
      <w:pPr>
        <w:jc w:val="center"/>
        <w:rPr>
          <w:rFonts w:cs="Arial"/>
          <w:b/>
          <w:sz w:val="32"/>
          <w:szCs w:val="32"/>
        </w:rPr>
      </w:pPr>
      <w:r>
        <w:rPr>
          <w:rFonts w:cs="Arial"/>
          <w:b/>
          <w:sz w:val="32"/>
          <w:szCs w:val="32"/>
        </w:rPr>
        <w:t xml:space="preserve"> </w:t>
      </w:r>
      <w:r w:rsidR="00677445">
        <w:rPr>
          <w:rFonts w:cs="Arial"/>
          <w:b/>
          <w:noProof/>
          <w:sz w:val="32"/>
          <w:szCs w:val="32"/>
          <w:lang w:eastAsia="pt-BR"/>
        </w:rPr>
        <w:drawing>
          <wp:inline distT="0" distB="0" distL="0" distR="0" wp14:anchorId="29DA19F1" wp14:editId="320681B1">
            <wp:extent cx="2200275" cy="1533525"/>
            <wp:effectExtent l="0" t="0" r="9525" b="9525"/>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2200275" cy="1533525"/>
                    </a:xfrm>
                    <a:prstGeom prst="rect">
                      <a:avLst/>
                    </a:prstGeom>
                    <a:noFill/>
                    <a:ln>
                      <a:noFill/>
                    </a:ln>
                  </pic:spPr>
                </pic:pic>
              </a:graphicData>
            </a:graphic>
          </wp:inline>
        </w:drawing>
      </w:r>
      <w:r w:rsidR="00677445">
        <w:rPr>
          <w:rFonts w:cs="Arial"/>
          <w:b/>
          <w:noProof/>
          <w:sz w:val="32"/>
          <w:szCs w:val="32"/>
          <w:lang w:eastAsia="pt-BR"/>
        </w:rPr>
        <w:drawing>
          <wp:inline distT="0" distB="0" distL="0" distR="0" wp14:anchorId="76A3D64C" wp14:editId="38A2B794">
            <wp:extent cx="3152775" cy="1752600"/>
            <wp:effectExtent l="0" t="0" r="9525"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3152775" cy="1752600"/>
                    </a:xfrm>
                    <a:prstGeom prst="rect">
                      <a:avLst/>
                    </a:prstGeom>
                    <a:noFill/>
                    <a:ln>
                      <a:noFill/>
                    </a:ln>
                  </pic:spPr>
                </pic:pic>
              </a:graphicData>
            </a:graphic>
          </wp:inline>
        </w:drawing>
      </w:r>
    </w:p>
    <w:p w14:paraId="1A511B34" w14:textId="11BD4E85" w:rsidR="00677445" w:rsidRDefault="00677445" w:rsidP="00EE60AE">
      <w:pPr>
        <w:jc w:val="center"/>
        <w:rPr>
          <w:rFonts w:cs="Arial"/>
          <w:b/>
          <w:sz w:val="32"/>
          <w:szCs w:val="32"/>
        </w:rPr>
      </w:pPr>
      <w:r>
        <w:rPr>
          <w:rFonts w:cs="Arial"/>
          <w:b/>
          <w:noProof/>
          <w:sz w:val="32"/>
          <w:szCs w:val="32"/>
          <w:lang w:eastAsia="pt-BR"/>
        </w:rPr>
        <w:drawing>
          <wp:inline distT="0" distB="0" distL="0" distR="0" wp14:anchorId="43D002C2" wp14:editId="6D42C280">
            <wp:extent cx="2209800" cy="1514475"/>
            <wp:effectExtent l="0" t="0" r="0" b="9525"/>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209800" cy="15144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1674C4A1" wp14:editId="58118587">
            <wp:extent cx="2162175" cy="1504950"/>
            <wp:effectExtent l="0" t="0" r="9525"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2162175" cy="1504950"/>
                    </a:xfrm>
                    <a:prstGeom prst="rect">
                      <a:avLst/>
                    </a:prstGeom>
                    <a:noFill/>
                    <a:ln>
                      <a:noFill/>
                    </a:ln>
                  </pic:spPr>
                </pic:pic>
              </a:graphicData>
            </a:graphic>
          </wp:inline>
        </w:drawing>
      </w:r>
    </w:p>
    <w:p w14:paraId="21F35731" w14:textId="2BE569F4" w:rsidR="00677445" w:rsidRDefault="00677445" w:rsidP="00EE60AE">
      <w:pPr>
        <w:jc w:val="center"/>
        <w:rPr>
          <w:rFonts w:cs="Arial"/>
          <w:b/>
          <w:sz w:val="32"/>
          <w:szCs w:val="32"/>
        </w:rPr>
      </w:pPr>
      <w:r>
        <w:rPr>
          <w:rFonts w:cs="Arial"/>
          <w:b/>
          <w:noProof/>
          <w:sz w:val="32"/>
          <w:szCs w:val="32"/>
          <w:lang w:eastAsia="pt-BR"/>
        </w:rPr>
        <w:lastRenderedPageBreak/>
        <w:drawing>
          <wp:inline distT="0" distB="0" distL="0" distR="0" wp14:anchorId="624DB36A" wp14:editId="0FE97263">
            <wp:extent cx="2981325" cy="1743075"/>
            <wp:effectExtent l="0" t="0" r="9525" b="9525"/>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981325" cy="17430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66A77332" wp14:editId="1AFAD905">
            <wp:extent cx="2305050" cy="1581150"/>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305050" cy="1581150"/>
                    </a:xfrm>
                    <a:prstGeom prst="rect">
                      <a:avLst/>
                    </a:prstGeom>
                    <a:noFill/>
                    <a:ln>
                      <a:noFill/>
                    </a:ln>
                  </pic:spPr>
                </pic:pic>
              </a:graphicData>
            </a:graphic>
          </wp:inline>
        </w:drawing>
      </w:r>
    </w:p>
    <w:p w14:paraId="213676D6" w14:textId="7B3A3878" w:rsidR="00677445" w:rsidRDefault="00677445" w:rsidP="00EE60AE">
      <w:pPr>
        <w:jc w:val="center"/>
        <w:rPr>
          <w:rFonts w:cs="Arial"/>
          <w:b/>
          <w:sz w:val="32"/>
          <w:szCs w:val="32"/>
        </w:rPr>
      </w:pPr>
      <w:r>
        <w:rPr>
          <w:rFonts w:cs="Arial"/>
          <w:b/>
          <w:noProof/>
          <w:sz w:val="32"/>
          <w:szCs w:val="32"/>
          <w:lang w:eastAsia="pt-BR"/>
        </w:rPr>
        <w:drawing>
          <wp:inline distT="0" distB="0" distL="0" distR="0" wp14:anchorId="03913061" wp14:editId="334A8825">
            <wp:extent cx="2933700" cy="1762125"/>
            <wp:effectExtent l="0" t="0" r="0" b="9525"/>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933700" cy="1762125"/>
                    </a:xfrm>
                    <a:prstGeom prst="rect">
                      <a:avLst/>
                    </a:prstGeom>
                    <a:noFill/>
                    <a:ln>
                      <a:noFill/>
                    </a:ln>
                  </pic:spPr>
                </pic:pic>
              </a:graphicData>
            </a:graphic>
          </wp:inline>
        </w:drawing>
      </w:r>
      <w:r>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14:anchorId="32812505" wp14:editId="0F2F554A">
            <wp:extent cx="2219325" cy="1514475"/>
            <wp:effectExtent l="0" t="0" r="9525" b="9525"/>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219325" cy="1514475"/>
                    </a:xfrm>
                    <a:prstGeom prst="rect">
                      <a:avLst/>
                    </a:prstGeom>
                    <a:noFill/>
                    <a:ln>
                      <a:noFill/>
                    </a:ln>
                  </pic:spPr>
                </pic:pic>
              </a:graphicData>
            </a:graphic>
          </wp:inline>
        </w:drawing>
      </w:r>
    </w:p>
    <w:p w14:paraId="4BF21C17" w14:textId="1E5B0389" w:rsidR="00AE36DE" w:rsidRDefault="00677445" w:rsidP="00AE36DE">
      <w:pPr>
        <w:jc w:val="center"/>
        <w:rPr>
          <w:rFonts w:cs="Arial"/>
          <w:b/>
          <w:szCs w:val="22"/>
        </w:rPr>
      </w:pPr>
      <w:r>
        <w:rPr>
          <w:rFonts w:cs="Arial"/>
          <w:b/>
          <w:noProof/>
          <w:sz w:val="32"/>
          <w:szCs w:val="32"/>
          <w:lang w:eastAsia="pt-BR"/>
        </w:rPr>
        <w:drawing>
          <wp:inline distT="0" distB="0" distL="0" distR="0" wp14:anchorId="7AF152CC" wp14:editId="434DF67D">
            <wp:extent cx="3067050" cy="1762125"/>
            <wp:effectExtent l="0" t="0" r="0" b="9525"/>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3067050" cy="1762125"/>
                    </a:xfrm>
                    <a:prstGeom prst="rect">
                      <a:avLst/>
                    </a:prstGeom>
                    <a:noFill/>
                    <a:ln>
                      <a:noFill/>
                    </a:ln>
                  </pic:spPr>
                </pic:pic>
              </a:graphicData>
            </a:graphic>
          </wp:inline>
        </w:drawing>
      </w:r>
      <w:r>
        <w:rPr>
          <w:rFonts w:cs="Arial"/>
          <w:b/>
          <w:sz w:val="32"/>
          <w:szCs w:val="32"/>
        </w:rPr>
        <w:t xml:space="preserve"> </w:t>
      </w:r>
      <w:r>
        <w:rPr>
          <w:rFonts w:cs="Arial"/>
          <w:b/>
          <w:noProof/>
          <w:sz w:val="32"/>
          <w:szCs w:val="32"/>
          <w:lang w:eastAsia="pt-BR"/>
        </w:rPr>
        <w:drawing>
          <wp:inline distT="0" distB="0" distL="0" distR="0" wp14:anchorId="3CF1EF05" wp14:editId="5B46B0C3">
            <wp:extent cx="3057525" cy="1743075"/>
            <wp:effectExtent l="0" t="0" r="9525" b="9525"/>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3057525" cy="1743075"/>
                    </a:xfrm>
                    <a:prstGeom prst="rect">
                      <a:avLst/>
                    </a:prstGeom>
                    <a:noFill/>
                    <a:ln>
                      <a:noFill/>
                    </a:ln>
                  </pic:spPr>
                </pic:pic>
              </a:graphicData>
            </a:graphic>
          </wp:inline>
        </w:drawing>
      </w:r>
      <w:r w:rsidR="00A76CED">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14:anchorId="510561C6" wp14:editId="615C262F">
            <wp:extent cx="2162175" cy="1504950"/>
            <wp:effectExtent l="0" t="0" r="9525"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162175" cy="1504950"/>
                    </a:xfrm>
                    <a:prstGeom prst="rect">
                      <a:avLst/>
                    </a:prstGeom>
                    <a:noFill/>
                    <a:ln>
                      <a:noFill/>
                    </a:ln>
                  </pic:spPr>
                </pic:pic>
              </a:graphicData>
            </a:graphic>
          </wp:inline>
        </w:drawing>
      </w:r>
    </w:p>
    <w:p w14:paraId="795A730C" w14:textId="03954CD5" w:rsidR="00AE36DE" w:rsidRDefault="00EE5FFE" w:rsidP="00AE36DE">
      <w:pPr>
        <w:jc w:val="center"/>
        <w:rPr>
          <w:rFonts w:cs="Arial"/>
          <w:b/>
          <w:szCs w:val="22"/>
        </w:rPr>
      </w:pPr>
      <w:r>
        <w:rPr>
          <w:rFonts w:cs="Arial"/>
          <w:b/>
          <w:szCs w:val="22"/>
        </w:rPr>
        <w:t xml:space="preserve"> </w:t>
      </w:r>
    </w:p>
    <w:p w14:paraId="1F40CEDB" w14:textId="5C2ED0F4" w:rsidR="00AE36DE" w:rsidRDefault="00AE36DE" w:rsidP="00624A3D">
      <w:pPr>
        <w:rPr>
          <w:rFonts w:cs="Arial"/>
          <w:b/>
          <w:szCs w:val="22"/>
        </w:rPr>
      </w:pPr>
    </w:p>
    <w:p w14:paraId="0B13190E" w14:textId="77777777" w:rsidR="00624A3D" w:rsidRDefault="00624A3D" w:rsidP="00624A3D">
      <w:pPr>
        <w:rPr>
          <w:rFonts w:cs="Arial"/>
          <w:b/>
          <w:szCs w:val="22"/>
        </w:rPr>
      </w:pPr>
    </w:p>
    <w:p w14:paraId="53A5D367" w14:textId="1BABEF5C" w:rsidR="00AE36DE" w:rsidRDefault="00AE36DE" w:rsidP="00AE36DE">
      <w:pPr>
        <w:jc w:val="center"/>
        <w:rPr>
          <w:rFonts w:cs="Arial"/>
          <w:b/>
          <w:szCs w:val="22"/>
        </w:rPr>
      </w:pPr>
    </w:p>
    <w:p w14:paraId="2E0A6734" w14:textId="6025F401" w:rsidR="00AE36DE" w:rsidRDefault="00AE36DE" w:rsidP="00AE36DE">
      <w:pPr>
        <w:jc w:val="center"/>
        <w:rPr>
          <w:rFonts w:cs="Arial"/>
          <w:b/>
          <w:szCs w:val="22"/>
        </w:rPr>
      </w:pPr>
    </w:p>
    <w:p w14:paraId="5A9E2D73" w14:textId="4EC67D39" w:rsidR="00AE36DE" w:rsidRDefault="00AE36DE" w:rsidP="00A76CED">
      <w:pPr>
        <w:rPr>
          <w:rFonts w:cs="Arial"/>
          <w:b/>
          <w:szCs w:val="22"/>
        </w:rPr>
      </w:pPr>
    </w:p>
    <w:p w14:paraId="2FBECEBF" w14:textId="460E4376" w:rsidR="00A76CED" w:rsidRDefault="00A76CED" w:rsidP="00A76CED">
      <w:pPr>
        <w:rPr>
          <w:rFonts w:cs="Arial"/>
          <w:b/>
          <w:szCs w:val="22"/>
        </w:rPr>
      </w:pPr>
    </w:p>
    <w:p w14:paraId="615AE7E6" w14:textId="77777777" w:rsidR="00A76CED" w:rsidRPr="00AE36DE" w:rsidRDefault="00A76CED" w:rsidP="00A76CED">
      <w:pPr>
        <w:rPr>
          <w:rFonts w:cs="Arial"/>
          <w:b/>
          <w:szCs w:val="22"/>
        </w:rPr>
      </w:pPr>
    </w:p>
    <w:p w14:paraId="1423FBBD" w14:textId="77777777" w:rsidR="00677445" w:rsidRDefault="00677445" w:rsidP="00EE60AE">
      <w:pPr>
        <w:jc w:val="center"/>
        <w:rPr>
          <w:rFonts w:cs="Arial"/>
          <w:b/>
          <w:sz w:val="32"/>
          <w:szCs w:val="32"/>
        </w:rPr>
      </w:pPr>
    </w:p>
    <w:p w14:paraId="5B878681" w14:textId="6CA8AA80" w:rsidR="007D0BDF" w:rsidRPr="00EE60AE" w:rsidRDefault="00EE60AE" w:rsidP="00EE60AE">
      <w:pPr>
        <w:pStyle w:val="Ttulo3"/>
      </w:pPr>
      <w:bookmarkStart w:id="251" w:name="_Toc99392403"/>
      <w:r>
        <w:lastRenderedPageBreak/>
        <w:t>Acordes Diminutos:</w:t>
      </w:r>
      <w:bookmarkEnd w:id="251"/>
    </w:p>
    <w:p w14:paraId="3E64644D" w14:textId="4CBCAE9E" w:rsidR="00677445" w:rsidRDefault="00EE60AE" w:rsidP="00EE60AE">
      <w:pPr>
        <w:pStyle w:val="SemEspaamento"/>
        <w:rPr>
          <w:rFonts w:ascii="Arial" w:hAnsi="Arial" w:cs="Arial"/>
        </w:rPr>
      </w:pPr>
      <w:r>
        <w:rPr>
          <w:rFonts w:ascii="Arial" w:hAnsi="Arial" w:cs="Arial"/>
        </w:rPr>
        <w:t>(“Menor que o menor”</w:t>
      </w:r>
      <w:r w:rsidRPr="00C02B01">
        <w:rPr>
          <w:rFonts w:ascii="Arial" w:hAnsi="Arial" w:cs="Arial"/>
        </w:rPr>
        <w:t>)</w:t>
      </w:r>
    </w:p>
    <w:p w14:paraId="74CB1F39" w14:textId="61CC3B57" w:rsidR="00483C3C" w:rsidRDefault="00677445" w:rsidP="00677445">
      <w:pPr>
        <w:jc w:val="center"/>
        <w:rPr>
          <w:rFonts w:cs="Arial"/>
          <w:b/>
          <w:szCs w:val="22"/>
        </w:rPr>
      </w:pPr>
      <w:r>
        <w:rPr>
          <w:rFonts w:cs="Arial"/>
          <w:b/>
          <w:noProof/>
          <w:szCs w:val="22"/>
          <w:lang w:eastAsia="pt-BR"/>
        </w:rPr>
        <w:drawing>
          <wp:inline distT="0" distB="0" distL="0" distR="0" wp14:anchorId="50A90C2E" wp14:editId="05AA18EC">
            <wp:extent cx="2162175" cy="1495425"/>
            <wp:effectExtent l="0" t="0" r="9525" b="9525"/>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2162175" cy="1495425"/>
                    </a:xfrm>
                    <a:prstGeom prst="rect">
                      <a:avLst/>
                    </a:prstGeom>
                    <a:noFill/>
                    <a:ln>
                      <a:noFill/>
                    </a:ln>
                  </pic:spPr>
                </pic:pic>
              </a:graphicData>
            </a:graphic>
          </wp:inline>
        </w:drawing>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14:anchorId="1D8B68F7" wp14:editId="66D2AF10">
            <wp:extent cx="2228850" cy="1733550"/>
            <wp:effectExtent l="0" t="0" r="0"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228850" cy="1733550"/>
                    </a:xfrm>
                    <a:prstGeom prst="rect">
                      <a:avLst/>
                    </a:prstGeom>
                    <a:noFill/>
                    <a:ln>
                      <a:noFill/>
                    </a:ln>
                  </pic:spPr>
                </pic:pic>
              </a:graphicData>
            </a:graphic>
          </wp:inline>
        </w:drawing>
      </w:r>
    </w:p>
    <w:p w14:paraId="762DB73E" w14:textId="12426BCC" w:rsidR="00677445" w:rsidRDefault="00677445" w:rsidP="00677445">
      <w:pPr>
        <w:jc w:val="center"/>
        <w:rPr>
          <w:rFonts w:cs="Arial"/>
          <w:b/>
          <w:szCs w:val="22"/>
        </w:rPr>
      </w:pPr>
      <w:r>
        <w:rPr>
          <w:rFonts w:cs="Arial"/>
          <w:b/>
          <w:noProof/>
          <w:szCs w:val="22"/>
          <w:lang w:eastAsia="pt-BR"/>
        </w:rPr>
        <w:drawing>
          <wp:inline distT="0" distB="0" distL="0" distR="0" wp14:anchorId="27B2446B" wp14:editId="245B687A">
            <wp:extent cx="2209800" cy="1476375"/>
            <wp:effectExtent l="0" t="0" r="0" b="9525"/>
            <wp:docPr id="225" name="Image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2209800" cy="147637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14:anchorId="3E7DE9A5" wp14:editId="701D3B27">
            <wp:extent cx="2190750" cy="1752600"/>
            <wp:effectExtent l="0" t="0" r="0" b="0"/>
            <wp:docPr id="227" name="Image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p w14:paraId="00B94A37" w14:textId="652D2F0B" w:rsidR="00677445" w:rsidRDefault="00677445" w:rsidP="00677445">
      <w:pPr>
        <w:jc w:val="center"/>
        <w:rPr>
          <w:rFonts w:cs="Arial"/>
          <w:b/>
          <w:szCs w:val="22"/>
        </w:rPr>
      </w:pPr>
      <w:r>
        <w:rPr>
          <w:rFonts w:cs="Arial"/>
          <w:b/>
          <w:noProof/>
          <w:szCs w:val="22"/>
          <w:lang w:eastAsia="pt-BR"/>
        </w:rPr>
        <w:drawing>
          <wp:inline distT="0" distB="0" distL="0" distR="0" wp14:anchorId="246EE2D3" wp14:editId="49546E1B">
            <wp:extent cx="2171700" cy="1476375"/>
            <wp:effectExtent l="0" t="0" r="0" b="9525"/>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171700" cy="1476375"/>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Pr>
          <w:rFonts w:cs="Arial"/>
          <w:b/>
          <w:noProof/>
          <w:szCs w:val="22"/>
          <w:lang w:eastAsia="pt-BR"/>
        </w:rPr>
        <w:drawing>
          <wp:inline distT="0" distB="0" distL="0" distR="0" wp14:anchorId="6B7CECCC" wp14:editId="6A4439EB">
            <wp:extent cx="2219325" cy="1552575"/>
            <wp:effectExtent l="0" t="0" r="9525" b="9525"/>
            <wp:docPr id="1139" name="Imagem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219325" cy="1552575"/>
                    </a:xfrm>
                    <a:prstGeom prst="rect">
                      <a:avLst/>
                    </a:prstGeom>
                    <a:noFill/>
                    <a:ln>
                      <a:noFill/>
                    </a:ln>
                  </pic:spPr>
                </pic:pic>
              </a:graphicData>
            </a:graphic>
          </wp:inline>
        </w:drawing>
      </w:r>
      <w:r>
        <w:rPr>
          <w:rFonts w:cs="Arial"/>
          <w:b/>
          <w:noProof/>
          <w:szCs w:val="22"/>
          <w:lang w:eastAsia="pt-BR"/>
        </w:rPr>
        <w:drawing>
          <wp:inline distT="0" distB="0" distL="0" distR="0" wp14:anchorId="622AE258" wp14:editId="2CBFB6DE">
            <wp:extent cx="2228850" cy="1771650"/>
            <wp:effectExtent l="0" t="0" r="0" b="0"/>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228850" cy="1771650"/>
                    </a:xfrm>
                    <a:prstGeom prst="rect">
                      <a:avLst/>
                    </a:prstGeom>
                    <a:noFill/>
                    <a:ln>
                      <a:noFill/>
                    </a:ln>
                  </pic:spPr>
                </pic:pic>
              </a:graphicData>
            </a:graphic>
          </wp:inline>
        </w:drawing>
      </w:r>
      <w:r w:rsidR="00EE5FFE">
        <w:rPr>
          <w:rFonts w:cs="Arial"/>
          <w:b/>
          <w:noProof/>
          <w:szCs w:val="22"/>
        </w:rPr>
        <w:t xml:space="preserve">          </w:t>
      </w:r>
      <w:r>
        <w:rPr>
          <w:rFonts w:cs="Arial"/>
          <w:b/>
          <w:noProof/>
          <w:szCs w:val="22"/>
          <w:lang w:eastAsia="pt-BR"/>
        </w:rPr>
        <w:drawing>
          <wp:inline distT="0" distB="0" distL="0" distR="0" wp14:anchorId="2DC1F5D7" wp14:editId="78DF2E5C">
            <wp:extent cx="2209800" cy="1524000"/>
            <wp:effectExtent l="0" t="0" r="0" b="0"/>
            <wp:docPr id="309" name="Image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p>
    <w:p w14:paraId="67826087" w14:textId="6BC88DC7" w:rsidR="00677445" w:rsidRDefault="00677445" w:rsidP="00677445">
      <w:pPr>
        <w:jc w:val="center"/>
        <w:rPr>
          <w:rFonts w:cs="Arial"/>
          <w:b/>
          <w:szCs w:val="22"/>
        </w:rPr>
      </w:pPr>
      <w:r>
        <w:rPr>
          <w:rFonts w:cs="Arial"/>
          <w:b/>
          <w:noProof/>
          <w:szCs w:val="22"/>
          <w:lang w:eastAsia="pt-BR"/>
        </w:rPr>
        <w:lastRenderedPageBreak/>
        <w:drawing>
          <wp:inline distT="0" distB="0" distL="0" distR="0" wp14:anchorId="60F531F0" wp14:editId="2BB09A0D">
            <wp:extent cx="2209800" cy="1762125"/>
            <wp:effectExtent l="0" t="0" r="0" b="9525"/>
            <wp:docPr id="312" name="Image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209800" cy="176212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noProof/>
          <w:szCs w:val="22"/>
          <w:lang w:eastAsia="pt-BR"/>
        </w:rPr>
        <w:drawing>
          <wp:inline distT="0" distB="0" distL="0" distR="0" wp14:anchorId="51EEB534" wp14:editId="7B795ED0">
            <wp:extent cx="2219325" cy="1533525"/>
            <wp:effectExtent l="0" t="0" r="9525" b="9525"/>
            <wp:docPr id="313" name="Imagem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219325" cy="1533525"/>
                    </a:xfrm>
                    <a:prstGeom prst="rect">
                      <a:avLst/>
                    </a:prstGeom>
                    <a:noFill/>
                    <a:ln>
                      <a:noFill/>
                    </a:ln>
                  </pic:spPr>
                </pic:pic>
              </a:graphicData>
            </a:graphic>
          </wp:inline>
        </w:drawing>
      </w:r>
    </w:p>
    <w:p w14:paraId="5BFEE4D9" w14:textId="7F1B97EF" w:rsidR="00677445" w:rsidRDefault="00677445" w:rsidP="00677445">
      <w:pPr>
        <w:jc w:val="center"/>
        <w:rPr>
          <w:rFonts w:cs="Arial"/>
          <w:b/>
          <w:szCs w:val="22"/>
        </w:rPr>
      </w:pPr>
      <w:r>
        <w:rPr>
          <w:rFonts w:cs="Arial"/>
          <w:b/>
          <w:noProof/>
          <w:szCs w:val="22"/>
          <w:lang w:eastAsia="pt-BR"/>
        </w:rPr>
        <w:drawing>
          <wp:inline distT="0" distB="0" distL="0" distR="0" wp14:anchorId="35345AB7" wp14:editId="3D887B10">
            <wp:extent cx="2190750" cy="1790700"/>
            <wp:effectExtent l="0" t="0" r="0" b="0"/>
            <wp:docPr id="314" name="Imagem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2190750" cy="1790700"/>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sidR="00AE36DE">
        <w:rPr>
          <w:rFonts w:cs="Arial"/>
          <w:b/>
          <w:noProof/>
          <w:szCs w:val="22"/>
          <w:lang w:eastAsia="pt-BR"/>
        </w:rPr>
        <w:drawing>
          <wp:inline distT="0" distB="0" distL="0" distR="0" wp14:anchorId="6DABA78A" wp14:editId="28BB3623">
            <wp:extent cx="2200275" cy="1524000"/>
            <wp:effectExtent l="0" t="0" r="9525" b="0"/>
            <wp:docPr id="315" name="Imagem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2200275" cy="1524000"/>
                    </a:xfrm>
                    <a:prstGeom prst="rect">
                      <a:avLst/>
                    </a:prstGeom>
                    <a:noFill/>
                    <a:ln>
                      <a:noFill/>
                    </a:ln>
                  </pic:spPr>
                </pic:pic>
              </a:graphicData>
            </a:graphic>
          </wp:inline>
        </w:drawing>
      </w:r>
    </w:p>
    <w:p w14:paraId="70A54683" w14:textId="0D117005" w:rsidR="00AE36DE" w:rsidRDefault="00AE36DE" w:rsidP="00677445">
      <w:pPr>
        <w:jc w:val="center"/>
        <w:rPr>
          <w:rFonts w:cs="Arial"/>
          <w:b/>
          <w:szCs w:val="22"/>
        </w:rPr>
      </w:pPr>
    </w:p>
    <w:p w14:paraId="7A6FA94B" w14:textId="39AEBC73" w:rsidR="00AE36DE" w:rsidRDefault="00AE36DE" w:rsidP="00677445">
      <w:pPr>
        <w:jc w:val="center"/>
        <w:rPr>
          <w:rFonts w:cs="Arial"/>
          <w:b/>
          <w:szCs w:val="22"/>
        </w:rPr>
      </w:pPr>
    </w:p>
    <w:p w14:paraId="7F8068A8" w14:textId="333206D2" w:rsidR="00AE36DE" w:rsidRDefault="00AE36DE" w:rsidP="005568E6">
      <w:pPr>
        <w:rPr>
          <w:rFonts w:cs="Arial"/>
          <w:b/>
          <w:szCs w:val="22"/>
        </w:rPr>
      </w:pPr>
    </w:p>
    <w:p w14:paraId="58624288" w14:textId="77777777" w:rsidR="005568E6" w:rsidRDefault="005568E6" w:rsidP="005568E6">
      <w:pPr>
        <w:rPr>
          <w:rFonts w:cs="Arial"/>
          <w:b/>
          <w:szCs w:val="22"/>
        </w:rPr>
      </w:pPr>
    </w:p>
    <w:p w14:paraId="63423523" w14:textId="77777777" w:rsidR="005568E6" w:rsidRPr="00A10CF4" w:rsidRDefault="005568E6" w:rsidP="005568E6">
      <w:pPr>
        <w:pStyle w:val="Subttulo"/>
        <w:outlineLvl w:val="1"/>
        <w:rPr>
          <w:rFonts w:ascii="Tempus Sans ITC" w:hAnsi="Tempus Sans ITC"/>
          <w:i w:val="0"/>
          <w:iCs w:val="0"/>
          <w:sz w:val="32"/>
          <w:szCs w:val="32"/>
          <w14:shadow w14:blurRad="0" w14:dist="0" w14:dir="0" w14:sx="0" w14:sy="0" w14:kx="0" w14:ky="0" w14:algn="ctr">
            <w14:srgbClr w14:val="000000"/>
          </w14:shadow>
        </w:rPr>
      </w:pPr>
      <w:bookmarkStart w:id="252" w:name="_Toc95933089"/>
      <w:bookmarkStart w:id="253" w:name="_Toc99392404"/>
      <w:r>
        <w:rPr>
          <w:rFonts w:ascii="Tempus Sans ITC" w:hAnsi="Tempus Sans ITC"/>
          <w:i w:val="0"/>
          <w:iCs w:val="0"/>
          <w:sz w:val="32"/>
          <w:szCs w:val="32"/>
          <w14:shadow w14:blurRad="0" w14:dist="0" w14:dir="0" w14:sx="0" w14:sy="0" w14:kx="0" w14:ky="0" w14:algn="ctr">
            <w14:srgbClr w14:val="000000"/>
          </w14:shadow>
        </w:rPr>
        <w:t>Respostas do E</w:t>
      </w:r>
      <w:r w:rsidRPr="00A10CF4">
        <w:rPr>
          <w:rFonts w:ascii="Tempus Sans ITC" w:hAnsi="Tempus Sans ITC"/>
          <w:i w:val="0"/>
          <w:iCs w:val="0"/>
          <w:sz w:val="32"/>
          <w:szCs w:val="32"/>
          <w14:shadow w14:blurRad="0" w14:dist="0" w14:dir="0" w14:sx="0" w14:sy="0" w14:kx="0" w14:ky="0" w14:algn="ctr">
            <w14:srgbClr w14:val="000000"/>
          </w14:shadow>
        </w:rPr>
        <w:t>xercício</w:t>
      </w:r>
      <w:r>
        <w:rPr>
          <w:rFonts w:ascii="Tempus Sans ITC" w:hAnsi="Tempus Sans ITC"/>
          <w:i w:val="0"/>
          <w:iCs w:val="0"/>
          <w:sz w:val="32"/>
          <w:szCs w:val="32"/>
          <w14:shadow w14:blurRad="0" w14:dist="0" w14:dir="0" w14:sx="0" w14:sy="0" w14:kx="0" w14:ky="0" w14:algn="ctr">
            <w14:srgbClr w14:val="000000"/>
          </w14:shadow>
        </w:rPr>
        <w:t xml:space="preserve"> -</w:t>
      </w:r>
      <w:r w:rsidRPr="00A10CF4">
        <w:rPr>
          <w:rFonts w:ascii="Tempus Sans ITC" w:hAnsi="Tempus Sans ITC"/>
          <w:i w:val="0"/>
          <w:iCs w:val="0"/>
          <w:sz w:val="32"/>
          <w:szCs w:val="32"/>
          <w14:shadow w14:blurRad="0" w14:dist="0" w14:dir="0" w14:sx="0" w14:sy="0" w14:kx="0" w14:ky="0" w14:algn="ctr">
            <w14:srgbClr w14:val="000000"/>
          </w14:shadow>
        </w:rPr>
        <w:t xml:space="preserve"> 26:</w:t>
      </w:r>
      <w:bookmarkEnd w:id="252"/>
      <w:bookmarkEnd w:id="253"/>
    </w:p>
    <w:p w14:paraId="7DFD774C" w14:textId="77777777"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1 - D</w:t>
      </w:r>
    </w:p>
    <w:p w14:paraId="7FD69AE9" w14:textId="77777777"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2 - B</w:t>
      </w:r>
    </w:p>
    <w:p w14:paraId="69A9D4E1" w14:textId="18E8FB00"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3 - C</w:t>
      </w:r>
      <w:bookmarkStart w:id="254" w:name="_GoBack"/>
      <w:bookmarkEnd w:id="254"/>
    </w:p>
    <w:p w14:paraId="213C8740" w14:textId="20FA4782" w:rsidR="00AE36DE" w:rsidRDefault="00AE36DE" w:rsidP="005568E6">
      <w:pPr>
        <w:rPr>
          <w:rFonts w:cs="Arial"/>
          <w:b/>
          <w:szCs w:val="22"/>
        </w:rPr>
      </w:pPr>
    </w:p>
    <w:p w14:paraId="3C961CB2" w14:textId="73C20ACE" w:rsidR="00AE36DE" w:rsidRDefault="00AE36DE" w:rsidP="00677445">
      <w:pPr>
        <w:jc w:val="center"/>
        <w:rPr>
          <w:rFonts w:cs="Arial"/>
          <w:b/>
          <w:szCs w:val="22"/>
        </w:rPr>
      </w:pPr>
    </w:p>
    <w:p w14:paraId="14F6EC83" w14:textId="00FCE0C0" w:rsidR="00AE36DE" w:rsidRDefault="00AE36DE" w:rsidP="005568E6">
      <w:pPr>
        <w:rPr>
          <w:rFonts w:cs="Arial"/>
          <w:b/>
          <w:szCs w:val="22"/>
        </w:rPr>
      </w:pPr>
    </w:p>
    <w:p w14:paraId="4F3AE6D3" w14:textId="7E8CABCD" w:rsidR="00AE36DE" w:rsidRDefault="00AE36DE" w:rsidP="005568E6">
      <w:pPr>
        <w:rPr>
          <w:rFonts w:cs="Arial"/>
          <w:b/>
          <w:szCs w:val="22"/>
        </w:rPr>
      </w:pPr>
    </w:p>
    <w:p w14:paraId="75A7CC0F" w14:textId="2358EA6C" w:rsidR="00AE36DE" w:rsidRDefault="00AE36DE" w:rsidP="005568E6">
      <w:pPr>
        <w:rPr>
          <w:rFonts w:cs="Arial"/>
          <w:b/>
          <w:szCs w:val="22"/>
        </w:rPr>
      </w:pPr>
    </w:p>
    <w:p w14:paraId="252601A2" w14:textId="2DABD16D" w:rsidR="00AE36DE" w:rsidRDefault="00AE36DE" w:rsidP="00677445">
      <w:pPr>
        <w:jc w:val="center"/>
        <w:rPr>
          <w:rFonts w:cs="Arial"/>
          <w:b/>
          <w:szCs w:val="22"/>
        </w:rPr>
      </w:pPr>
    </w:p>
    <w:p w14:paraId="338DFDDE" w14:textId="4CDB770F" w:rsidR="00AE36DE" w:rsidRDefault="00AE36DE" w:rsidP="005568E6">
      <w:pPr>
        <w:rPr>
          <w:rFonts w:cs="Arial"/>
          <w:b/>
          <w:szCs w:val="22"/>
        </w:rPr>
      </w:pPr>
    </w:p>
    <w:p w14:paraId="477943CA" w14:textId="676DA0D8" w:rsidR="00AE36DE" w:rsidRDefault="00AE36DE" w:rsidP="005568E6">
      <w:pPr>
        <w:rPr>
          <w:rFonts w:cs="Arial"/>
          <w:b/>
          <w:szCs w:val="22"/>
        </w:rPr>
      </w:pPr>
    </w:p>
    <w:p w14:paraId="3CF1EED7" w14:textId="77777777" w:rsidR="005568E6" w:rsidRDefault="005568E6" w:rsidP="005568E6">
      <w:pPr>
        <w:rPr>
          <w:rFonts w:cs="Arial"/>
          <w:b/>
          <w:szCs w:val="22"/>
        </w:rPr>
      </w:pPr>
    </w:p>
    <w:p w14:paraId="73C0724F" w14:textId="11EB5FF1" w:rsidR="00AE36DE" w:rsidRDefault="00AE36DE" w:rsidP="00677445">
      <w:pPr>
        <w:jc w:val="center"/>
        <w:rPr>
          <w:rFonts w:cs="Arial"/>
          <w:b/>
          <w:szCs w:val="22"/>
        </w:rPr>
      </w:pPr>
    </w:p>
    <w:p w14:paraId="0DCC4B7D" w14:textId="5A99A0B2" w:rsidR="00AE36DE" w:rsidRDefault="00AE36DE" w:rsidP="00677445">
      <w:pPr>
        <w:jc w:val="center"/>
        <w:rPr>
          <w:rFonts w:cs="Arial"/>
          <w:b/>
          <w:szCs w:val="22"/>
        </w:rPr>
      </w:pPr>
    </w:p>
    <w:p w14:paraId="52B6B138" w14:textId="45C7111E" w:rsidR="00AE36DE" w:rsidRDefault="00AE36DE" w:rsidP="00677445">
      <w:pPr>
        <w:jc w:val="center"/>
        <w:rPr>
          <w:rFonts w:cs="Arial"/>
          <w:b/>
          <w:szCs w:val="22"/>
        </w:rPr>
      </w:pPr>
    </w:p>
    <w:p w14:paraId="00E872DC" w14:textId="5ADB98CF" w:rsidR="00AE36DE" w:rsidRDefault="00AE36DE" w:rsidP="00677445">
      <w:pPr>
        <w:jc w:val="center"/>
        <w:rPr>
          <w:rFonts w:cs="Arial"/>
          <w:b/>
          <w:szCs w:val="22"/>
        </w:rPr>
      </w:pPr>
    </w:p>
    <w:p w14:paraId="358213F8" w14:textId="71BCA67B" w:rsidR="00AE36DE" w:rsidRDefault="00AE36DE" w:rsidP="00677445">
      <w:pPr>
        <w:jc w:val="center"/>
        <w:rPr>
          <w:rFonts w:cs="Arial"/>
          <w:b/>
          <w:szCs w:val="22"/>
        </w:rPr>
      </w:pPr>
    </w:p>
    <w:p w14:paraId="6D4BA5BB" w14:textId="58C52908" w:rsidR="00AE36DE" w:rsidRDefault="00AE36DE" w:rsidP="00677445">
      <w:pPr>
        <w:jc w:val="center"/>
        <w:rPr>
          <w:rFonts w:cs="Arial"/>
          <w:b/>
          <w:szCs w:val="22"/>
        </w:rPr>
      </w:pPr>
    </w:p>
    <w:p w14:paraId="1EC3EE4D" w14:textId="2194C301" w:rsidR="00AE36DE" w:rsidRDefault="00AE36DE" w:rsidP="00677445">
      <w:pPr>
        <w:jc w:val="center"/>
        <w:rPr>
          <w:rFonts w:cs="Arial"/>
          <w:b/>
          <w:szCs w:val="22"/>
        </w:rPr>
      </w:pPr>
    </w:p>
    <w:p w14:paraId="6309D1CE" w14:textId="57E48104" w:rsidR="00AE36DE" w:rsidRDefault="00AE36DE" w:rsidP="00677445">
      <w:pPr>
        <w:jc w:val="center"/>
        <w:rPr>
          <w:rFonts w:cs="Arial"/>
          <w:b/>
          <w:szCs w:val="22"/>
        </w:rPr>
      </w:pPr>
    </w:p>
    <w:p w14:paraId="27700992" w14:textId="7D94A553" w:rsidR="00AE36DE" w:rsidRDefault="00AE36DE" w:rsidP="0054215D">
      <w:pPr>
        <w:rPr>
          <w:rFonts w:cs="Arial"/>
          <w:b/>
          <w:szCs w:val="22"/>
        </w:rPr>
      </w:pPr>
    </w:p>
    <w:p w14:paraId="3454606A" w14:textId="77777777" w:rsidR="0054215D" w:rsidRDefault="0054215D" w:rsidP="0054215D">
      <w:pPr>
        <w:rPr>
          <w:rFonts w:cs="Arial"/>
          <w:b/>
          <w:szCs w:val="22"/>
        </w:rPr>
      </w:pPr>
    </w:p>
    <w:p w14:paraId="4A976840" w14:textId="77777777" w:rsidR="00AE36DE" w:rsidRPr="00677445" w:rsidRDefault="00AE36DE" w:rsidP="00677445">
      <w:pPr>
        <w:jc w:val="center"/>
        <w:rPr>
          <w:rFonts w:cs="Arial"/>
          <w:b/>
          <w:szCs w:val="22"/>
        </w:rPr>
      </w:pPr>
    </w:p>
    <w:p w14:paraId="2F79BB07" w14:textId="77777777" w:rsidR="00842CED" w:rsidRPr="00264F83" w:rsidRDefault="004C4F64" w:rsidP="00377F73">
      <w:pPr>
        <w:pStyle w:val="Ttulo1"/>
        <w:rPr>
          <w:rFonts w:cs="Arial"/>
          <w:color w:val="ED3611"/>
          <w:kern w:val="0"/>
          <w:szCs w:val="40"/>
        </w:rPr>
      </w:pPr>
      <w:bookmarkStart w:id="255" w:name="_Toc70064187"/>
      <w:bookmarkStart w:id="256" w:name="_Toc99392405"/>
      <w:r w:rsidRPr="00264F83">
        <w:rPr>
          <w:rFonts w:cs="Arial"/>
          <w:color w:val="ED3611"/>
          <w:kern w:val="0"/>
          <w:szCs w:val="40"/>
        </w:rPr>
        <w:lastRenderedPageBreak/>
        <w:t>R</w:t>
      </w:r>
      <w:r w:rsidR="00EF7462" w:rsidRPr="00264F83">
        <w:rPr>
          <w:rFonts w:cs="Arial"/>
          <w:color w:val="ED3611"/>
          <w:kern w:val="0"/>
          <w:szCs w:val="40"/>
        </w:rPr>
        <w:t>eferência Bibliográfica</w:t>
      </w:r>
      <w:r w:rsidRPr="00264F83">
        <w:rPr>
          <w:rFonts w:cs="Arial"/>
          <w:color w:val="ED3611"/>
          <w:kern w:val="0"/>
          <w:szCs w:val="40"/>
        </w:rPr>
        <w:t>:</w:t>
      </w:r>
      <w:bookmarkEnd w:id="255"/>
      <w:bookmarkEnd w:id="256"/>
    </w:p>
    <w:tbl>
      <w:tblPr>
        <w:tblW w:w="9195" w:type="dxa"/>
        <w:tblInd w:w="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195"/>
      </w:tblGrid>
      <w:tr w:rsidR="00B54E93" w:rsidRPr="008110A8" w14:paraId="3E9EC018"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6C08D5FB" w14:textId="77777777" w:rsidR="008A3470" w:rsidRPr="008110A8" w:rsidRDefault="008A3470" w:rsidP="005E223C">
            <w:pPr>
              <w:rPr>
                <w:rFonts w:cs="Arial"/>
              </w:rPr>
            </w:pPr>
          </w:p>
          <w:p w14:paraId="2A05E13E" w14:textId="77777777" w:rsidR="00B54E93" w:rsidRPr="008110A8" w:rsidRDefault="00B54E93" w:rsidP="005E223C">
            <w:pPr>
              <w:rPr>
                <w:rFonts w:cs="Arial"/>
              </w:rPr>
            </w:pPr>
            <w:r w:rsidRPr="008110A8">
              <w:rPr>
                <w:rFonts w:cs="Arial"/>
              </w:rPr>
              <w:t>Aprenda a Tocar – Órgão Eletrônico e Teclado – Curso Básico – Cristine Prado</w:t>
            </w:r>
          </w:p>
        </w:tc>
      </w:tr>
      <w:tr w:rsidR="00B54E93" w:rsidRPr="008110A8" w14:paraId="0038807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6B3C37E0" w14:textId="77777777" w:rsidR="00B54E93" w:rsidRPr="008110A8" w:rsidRDefault="00B54E93" w:rsidP="005E223C">
            <w:pPr>
              <w:rPr>
                <w:rFonts w:cs="Arial"/>
              </w:rPr>
            </w:pPr>
            <w:r w:rsidRPr="008110A8">
              <w:rPr>
                <w:rFonts w:cs="Arial"/>
              </w:rPr>
              <w:t>Como Tocar Teclado - Rafael Harduim</w:t>
            </w:r>
          </w:p>
        </w:tc>
      </w:tr>
      <w:tr w:rsidR="00B54E93" w:rsidRPr="008110A8" w14:paraId="2B1351E7"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2A43077" w14:textId="77777777" w:rsidR="00B54E93" w:rsidRPr="008110A8" w:rsidRDefault="00B54E93" w:rsidP="005E223C">
            <w:pPr>
              <w:rPr>
                <w:rFonts w:cs="Arial"/>
              </w:rPr>
            </w:pPr>
            <w:r w:rsidRPr="008110A8">
              <w:rPr>
                <w:rFonts w:cs="Arial"/>
              </w:rPr>
              <w:t>Iniciação ao Violão – Vol II – Henrique Pinto – Ed. Ricordi</w:t>
            </w:r>
          </w:p>
          <w:p w14:paraId="3FE40EA9" w14:textId="77777777" w:rsidR="00B54E93" w:rsidRPr="008110A8" w:rsidRDefault="00B54E93" w:rsidP="005E223C">
            <w:pPr>
              <w:rPr>
                <w:rFonts w:cs="Arial"/>
              </w:rPr>
            </w:pPr>
            <w:r w:rsidRPr="008110A8">
              <w:rPr>
                <w:rFonts w:cs="Arial"/>
              </w:rPr>
              <w:t>Método Básico de Violão - Rafael Cavinato</w:t>
            </w:r>
          </w:p>
        </w:tc>
      </w:tr>
      <w:tr w:rsidR="00B54E93" w:rsidRPr="008110A8" w14:paraId="08B3D30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F39D52D" w14:textId="77777777" w:rsidR="00B54E93" w:rsidRPr="008110A8" w:rsidRDefault="00B54E93" w:rsidP="005E223C">
            <w:pPr>
              <w:rPr>
                <w:rFonts w:cs="Arial"/>
              </w:rPr>
            </w:pPr>
            <w:r w:rsidRPr="008110A8">
              <w:rPr>
                <w:rFonts w:cs="Arial"/>
              </w:rPr>
              <w:t>Método Prático Para Teclado – Jair do Vale – Vol 1</w:t>
            </w:r>
          </w:p>
        </w:tc>
      </w:tr>
      <w:tr w:rsidR="00B54E93" w:rsidRPr="008110A8" w14:paraId="22EB1937"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75B459EF" w14:textId="77777777" w:rsidR="00B54E93" w:rsidRPr="008110A8" w:rsidRDefault="00B54E93" w:rsidP="005E223C">
            <w:pPr>
              <w:rPr>
                <w:rFonts w:cs="Arial"/>
              </w:rPr>
            </w:pPr>
            <w:r w:rsidRPr="008110A8">
              <w:rPr>
                <w:rFonts w:cs="Arial"/>
              </w:rPr>
              <w:t>Método Rápido Para Tocar Teclado – 1º Volume – Mário Mascarenhas.</w:t>
            </w:r>
          </w:p>
        </w:tc>
      </w:tr>
      <w:tr w:rsidR="00B54E93" w:rsidRPr="008110A8" w14:paraId="3245DF1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0332255" w14:textId="77777777" w:rsidR="00B54E93" w:rsidRDefault="00B54E93" w:rsidP="005E223C">
            <w:pPr>
              <w:rPr>
                <w:rFonts w:cs="Arial"/>
              </w:rPr>
            </w:pPr>
            <w:r w:rsidRPr="008110A8">
              <w:rPr>
                <w:rFonts w:cs="Arial"/>
              </w:rPr>
              <w:t>Teclado – Curso Prático – Editora Escala</w:t>
            </w:r>
          </w:p>
          <w:p w14:paraId="34B8D811" w14:textId="77777777" w:rsidR="0019326C" w:rsidRPr="008110A8" w:rsidRDefault="0019326C" w:rsidP="005E223C">
            <w:pPr>
              <w:rPr>
                <w:rFonts w:cs="Arial"/>
              </w:rPr>
            </w:pPr>
            <w:r>
              <w:rPr>
                <w:rFonts w:cs="Arial"/>
              </w:rPr>
              <w:t>V</w:t>
            </w:r>
            <w:r w:rsidRPr="0019326C">
              <w:rPr>
                <w:rFonts w:cs="Arial"/>
              </w:rPr>
              <w:t>iolaoparainiciantes.com</w:t>
            </w:r>
            <w:r>
              <w:rPr>
                <w:rFonts w:cs="Arial"/>
              </w:rPr>
              <w:t xml:space="preserve"> – Daniel Darezzo</w:t>
            </w:r>
          </w:p>
        </w:tc>
      </w:tr>
      <w:tr w:rsidR="00B54E93" w:rsidRPr="008110A8" w14:paraId="246E9C7C"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D8B4F51" w14:textId="77777777" w:rsidR="00360E47" w:rsidRPr="008110A8" w:rsidRDefault="000B7A75" w:rsidP="00483C3C">
            <w:pPr>
              <w:jc w:val="both"/>
              <w:rPr>
                <w:rFonts w:cs="Arial"/>
              </w:rPr>
            </w:pPr>
            <w:hyperlink r:id="rId526" w:history="1">
              <w:r w:rsidR="00360E47" w:rsidRPr="008110A8">
                <w:rPr>
                  <w:rStyle w:val="Hyperlink"/>
                  <w:rFonts w:cs="Arial"/>
                </w:rPr>
                <w:t>http://pt.wikipedia.org/wiki</w:t>
              </w:r>
            </w:hyperlink>
          </w:p>
        </w:tc>
      </w:tr>
      <w:tr w:rsidR="00B54E93" w:rsidRPr="008110A8" w14:paraId="46FDF32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2761484" w14:textId="77777777" w:rsidR="00360E47" w:rsidRPr="008110A8" w:rsidRDefault="000B7A75" w:rsidP="00483C3C">
            <w:pPr>
              <w:jc w:val="both"/>
              <w:rPr>
                <w:rFonts w:cs="Arial"/>
              </w:rPr>
            </w:pPr>
            <w:hyperlink r:id="rId527" w:history="1">
              <w:r w:rsidR="00360E47" w:rsidRPr="008110A8">
                <w:rPr>
                  <w:rStyle w:val="Hyperlink"/>
                  <w:rFonts w:cs="Arial"/>
                </w:rPr>
                <w:t>http://pt.wikipedia.org/wiki/Intervalo_(música)</w:t>
              </w:r>
            </w:hyperlink>
          </w:p>
        </w:tc>
      </w:tr>
      <w:tr w:rsidR="00B54E93" w:rsidRPr="008110A8" w14:paraId="1C3F78C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7651767" w14:textId="77777777" w:rsidR="00360E47" w:rsidRPr="008110A8" w:rsidRDefault="000B7A75" w:rsidP="00483C3C">
            <w:pPr>
              <w:jc w:val="both"/>
              <w:rPr>
                <w:rFonts w:cs="Arial"/>
              </w:rPr>
            </w:pPr>
            <w:hyperlink r:id="rId528" w:history="1">
              <w:r w:rsidR="00360E47" w:rsidRPr="008110A8">
                <w:rPr>
                  <w:rStyle w:val="Hyperlink"/>
                  <w:rFonts w:cs="Arial"/>
                </w:rPr>
                <w:t>http://pt.wikipedia.org/wiki/Simbologia_da_notação_musical</w:t>
              </w:r>
            </w:hyperlink>
          </w:p>
        </w:tc>
      </w:tr>
      <w:tr w:rsidR="00B54E93" w:rsidRPr="008110A8" w14:paraId="7FC7561B"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A0A14A8" w14:textId="77777777" w:rsidR="00360E47" w:rsidRPr="008110A8" w:rsidRDefault="000B7A75" w:rsidP="00483C3C">
            <w:pPr>
              <w:jc w:val="both"/>
              <w:rPr>
                <w:rFonts w:cs="Arial"/>
                <w:color w:val="000000"/>
              </w:rPr>
            </w:pPr>
            <w:hyperlink r:id="rId529" w:history="1">
              <w:r w:rsidR="00360E47" w:rsidRPr="008110A8">
                <w:rPr>
                  <w:rStyle w:val="Hyperlink"/>
                  <w:rFonts w:cs="Arial"/>
                </w:rPr>
                <w:t>http://pt.wikipedia.org/wiki/Transposição_(música)</w:t>
              </w:r>
            </w:hyperlink>
          </w:p>
        </w:tc>
      </w:tr>
      <w:tr w:rsidR="00B54E93" w:rsidRPr="008110A8" w14:paraId="2013E85F"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D3F4B4A" w14:textId="77777777" w:rsidR="00360E47" w:rsidRPr="008110A8" w:rsidRDefault="000B7A75" w:rsidP="00483C3C">
            <w:pPr>
              <w:jc w:val="both"/>
              <w:rPr>
                <w:rFonts w:cs="Arial"/>
              </w:rPr>
            </w:pPr>
            <w:hyperlink r:id="rId530" w:history="1">
              <w:r w:rsidR="00360E47" w:rsidRPr="008110A8">
                <w:rPr>
                  <w:rStyle w:val="Hyperlink"/>
                  <w:rFonts w:cs="Arial"/>
                </w:rPr>
                <w:t>http://www.correiomusical.com.br/cursoonline.htm</w:t>
              </w:r>
            </w:hyperlink>
          </w:p>
          <w:p w14:paraId="20380491" w14:textId="77777777" w:rsidR="00360E47" w:rsidRPr="008110A8" w:rsidRDefault="000B7A75" w:rsidP="00483C3C">
            <w:pPr>
              <w:jc w:val="both"/>
              <w:rPr>
                <w:rFonts w:cs="Arial"/>
              </w:rPr>
            </w:pPr>
            <w:hyperlink r:id="rId531" w:history="1">
              <w:r w:rsidR="00360E47" w:rsidRPr="008110A8">
                <w:rPr>
                  <w:rStyle w:val="Hyperlink"/>
                  <w:rFonts w:cs="Arial"/>
                </w:rPr>
                <w:t>http://www.marcelomelloweb.kinghost.net/mmtecnico_estruturacao07.pdf</w:t>
              </w:r>
            </w:hyperlink>
          </w:p>
        </w:tc>
      </w:tr>
      <w:tr w:rsidR="00B54E93" w:rsidRPr="008110A8" w14:paraId="72553D6B"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6C6591B" w14:textId="77777777" w:rsidR="00360E47" w:rsidRPr="008110A8" w:rsidRDefault="000B7A75" w:rsidP="00483C3C">
            <w:pPr>
              <w:jc w:val="both"/>
              <w:rPr>
                <w:rFonts w:cs="Arial"/>
                <w:color w:val="000000"/>
              </w:rPr>
            </w:pPr>
            <w:hyperlink r:id="rId532" w:history="1">
              <w:r w:rsidR="00360E47" w:rsidRPr="008110A8">
                <w:rPr>
                  <w:rStyle w:val="Hyperlink"/>
                  <w:rFonts w:cs="Arial"/>
                </w:rPr>
                <w:t>http://www.musicaeadoracao.com.br/tecnicos/teoria_musical/</w:t>
              </w:r>
            </w:hyperlink>
          </w:p>
        </w:tc>
      </w:tr>
      <w:tr w:rsidR="00B54E93" w:rsidRPr="008110A8" w14:paraId="7713753C"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B221F31" w14:textId="77777777" w:rsidR="00360E47" w:rsidRPr="008110A8" w:rsidRDefault="000B7A75" w:rsidP="00483C3C">
            <w:pPr>
              <w:jc w:val="both"/>
              <w:rPr>
                <w:rFonts w:cs="Arial"/>
                <w:color w:val="000000"/>
              </w:rPr>
            </w:pPr>
            <w:hyperlink r:id="rId533" w:history="1">
              <w:r w:rsidR="00360E47" w:rsidRPr="008110A8">
                <w:rPr>
                  <w:rStyle w:val="Hyperlink"/>
                  <w:rFonts w:cs="Arial"/>
                </w:rPr>
                <w:t>http://www.musicaeadoracao.com.br/tecnicos/teoria_musical/teoria_online/index.htm</w:t>
              </w:r>
            </w:hyperlink>
          </w:p>
        </w:tc>
      </w:tr>
      <w:tr w:rsidR="00B54E93" w:rsidRPr="008110A8" w14:paraId="5DC784EA"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0858837" w14:textId="77777777" w:rsidR="00360E47" w:rsidRPr="008110A8" w:rsidRDefault="000B7A75" w:rsidP="00483C3C">
            <w:pPr>
              <w:jc w:val="both"/>
              <w:rPr>
                <w:rFonts w:cs="Arial"/>
                <w:color w:val="000000"/>
              </w:rPr>
            </w:pPr>
            <w:hyperlink r:id="rId534" w:history="1">
              <w:r w:rsidR="00360E47" w:rsidRPr="008110A8">
                <w:rPr>
                  <w:rStyle w:val="Hyperlink"/>
                  <w:rFonts w:cs="Arial"/>
                </w:rPr>
                <w:t>http://www.mvhp.com.br/teclado8.htm</w:t>
              </w:r>
            </w:hyperlink>
          </w:p>
        </w:tc>
      </w:tr>
      <w:tr w:rsidR="00B54E93" w:rsidRPr="008110A8" w14:paraId="03381353"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A42E42B" w14:textId="77777777" w:rsidR="00360E47" w:rsidRPr="008110A8" w:rsidRDefault="000B7A75" w:rsidP="00483C3C">
            <w:pPr>
              <w:jc w:val="both"/>
              <w:rPr>
                <w:rFonts w:cs="Arial"/>
              </w:rPr>
            </w:pPr>
            <w:hyperlink r:id="rId535" w:history="1">
              <w:r w:rsidR="00360E47" w:rsidRPr="008110A8">
                <w:rPr>
                  <w:rStyle w:val="Hyperlink"/>
                  <w:rFonts w:cs="Arial"/>
                </w:rPr>
                <w:t>http://www.sotutorial.com/index.php/category/tutoriais-teorial-musical/</w:t>
              </w:r>
            </w:hyperlink>
          </w:p>
        </w:tc>
      </w:tr>
      <w:tr w:rsidR="00B54E93" w:rsidRPr="008110A8" w14:paraId="4A9A5C3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94A187E" w14:textId="77777777" w:rsidR="00360E47" w:rsidRPr="008110A8" w:rsidRDefault="000B7A75" w:rsidP="00483C3C">
            <w:pPr>
              <w:jc w:val="both"/>
              <w:rPr>
                <w:rFonts w:cs="Arial"/>
              </w:rPr>
            </w:pPr>
            <w:hyperlink r:id="rId536" w:history="1">
              <w:r w:rsidR="00483C3C" w:rsidRPr="005A7F5C">
                <w:rPr>
                  <w:rStyle w:val="Hyperlink"/>
                  <w:rFonts w:cs="Arial"/>
                </w:rPr>
                <w:t>http://www.violaobrasil.com.br/categoria/curso-de-teclado-e-piano</w:t>
              </w:r>
            </w:hyperlink>
          </w:p>
        </w:tc>
      </w:tr>
      <w:tr w:rsidR="00B54E93" w:rsidRPr="008110A8" w14:paraId="18856B2F"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ED15F10" w14:textId="77777777" w:rsidR="00360E47" w:rsidRDefault="000B7A75" w:rsidP="00483C3C">
            <w:pPr>
              <w:jc w:val="both"/>
              <w:rPr>
                <w:rFonts w:cs="Arial"/>
              </w:rPr>
            </w:pPr>
            <w:hyperlink r:id="rId537" w:history="1">
              <w:r w:rsidR="00483C3C" w:rsidRPr="005A7F5C">
                <w:rPr>
                  <w:rStyle w:val="Hyperlink"/>
                  <w:rFonts w:cs="Arial"/>
                </w:rPr>
                <w:t>http://www.violaobrasil.com.br/curso-de-teclado</w:t>
              </w:r>
            </w:hyperlink>
          </w:p>
          <w:p w14:paraId="6138A68D" w14:textId="77777777" w:rsidR="00483C3C" w:rsidRPr="008110A8" w:rsidRDefault="000B7A75" w:rsidP="00483C3C">
            <w:pPr>
              <w:ind w:left="-142" w:firstLine="142"/>
              <w:jc w:val="both"/>
              <w:rPr>
                <w:rFonts w:cs="Arial"/>
              </w:rPr>
            </w:pPr>
            <w:hyperlink r:id="rId538" w:history="1">
              <w:r w:rsidR="00483C3C" w:rsidRPr="005A7F5C">
                <w:rPr>
                  <w:rStyle w:val="Hyperlink"/>
                  <w:rFonts w:cs="Arial"/>
                </w:rPr>
                <w:t>http://www.violaomandriao.mus.br/dicionario/cifragem.htm</w:t>
              </w:r>
            </w:hyperlink>
          </w:p>
          <w:p w14:paraId="555A62D6" w14:textId="77777777" w:rsidR="00483C3C" w:rsidRPr="008110A8" w:rsidRDefault="000B7A75" w:rsidP="00483C3C">
            <w:pPr>
              <w:jc w:val="both"/>
              <w:rPr>
                <w:rFonts w:cs="Arial"/>
                <w:color w:val="000000"/>
              </w:rPr>
            </w:pPr>
            <w:hyperlink r:id="rId539" w:history="1">
              <w:r w:rsidR="00483C3C" w:rsidRPr="005A7F5C">
                <w:rPr>
                  <w:rStyle w:val="Hyperlink"/>
                  <w:rFonts w:cs="Arial"/>
                </w:rPr>
                <w:t>http://www.walmirsilva.wordpress.com/2008/03/28/posicao-da-mao-direita-no-violao/</w:t>
              </w:r>
            </w:hyperlink>
          </w:p>
          <w:p w14:paraId="078E9000" w14:textId="77777777" w:rsidR="00483C3C" w:rsidRPr="008110A8" w:rsidRDefault="000B7A75" w:rsidP="00483C3C">
            <w:pPr>
              <w:jc w:val="both"/>
              <w:rPr>
                <w:rFonts w:cs="Arial"/>
                <w:color w:val="000000"/>
              </w:rPr>
            </w:pPr>
            <w:hyperlink r:id="rId540" w:history="1">
              <w:r w:rsidR="00483C3C" w:rsidRPr="005A7F5C">
                <w:rPr>
                  <w:rStyle w:val="Hyperlink"/>
                  <w:rFonts w:cs="Arial"/>
                </w:rPr>
                <w:t>http://www.walmirsilva.wordpress.com/2008/04/06/primeiro-exercicio-mao-esquerda/</w:t>
              </w:r>
            </w:hyperlink>
          </w:p>
          <w:p w14:paraId="033704D4" w14:textId="77777777" w:rsidR="00483C3C" w:rsidRDefault="000B7A75" w:rsidP="00483C3C">
            <w:pPr>
              <w:jc w:val="both"/>
              <w:rPr>
                <w:rFonts w:cs="Arial"/>
              </w:rPr>
            </w:pPr>
            <w:hyperlink r:id="rId541" w:history="1">
              <w:r w:rsidR="00483C3C" w:rsidRPr="008110A8">
                <w:rPr>
                  <w:rStyle w:val="Hyperlink"/>
                  <w:rFonts w:cs="Arial"/>
                </w:rPr>
                <w:t>https://www.violaosambaechoro.com.br/como-aprender-a-tocar-violao-passo-a-passo/</w:t>
              </w:r>
            </w:hyperlink>
            <w:r w:rsidR="00483C3C" w:rsidRPr="008110A8">
              <w:rPr>
                <w:rFonts w:cs="Arial"/>
              </w:rPr>
              <w:br/>
            </w:r>
            <w:hyperlink r:id="rId542" w:history="1">
              <w:r w:rsidR="00483C3C" w:rsidRPr="008110A8">
                <w:rPr>
                  <w:rStyle w:val="Hyperlink"/>
                  <w:rFonts w:cs="Arial"/>
                </w:rPr>
                <w:t>http://blog.mundomax.com.br/instrumentos-musicais/a-historia-e-a-origem-do-violao/</w:t>
              </w:r>
            </w:hyperlink>
            <w:r w:rsidR="00483C3C" w:rsidRPr="008110A8">
              <w:rPr>
                <w:rFonts w:cs="Arial"/>
              </w:rPr>
              <w:br/>
            </w:r>
            <w:hyperlink r:id="rId543" w:history="1">
              <w:r w:rsidR="00483C3C" w:rsidRPr="008110A8">
                <w:rPr>
                  <w:rStyle w:val="Hyperlink"/>
                  <w:rFonts w:cs="Arial"/>
                </w:rPr>
                <w:t>http://www.mundodoviolao.com.br/historia/origem-do-violao/</w:t>
              </w:r>
            </w:hyperlink>
            <w:r w:rsidR="00483C3C" w:rsidRPr="008110A8">
              <w:rPr>
                <w:rFonts w:cs="Arial"/>
              </w:rPr>
              <w:br/>
            </w:r>
            <w:hyperlink r:id="rId544" w:history="1">
              <w:r w:rsidR="00483C3C" w:rsidRPr="008110A8">
                <w:rPr>
                  <w:rStyle w:val="Hyperlink"/>
                  <w:rFonts w:cs="Arial"/>
                </w:rPr>
                <w:t>http://www.brunoagora.com/2012/06/o-violao-de-normal-tem-6-cordas-onde-as.html</w:t>
              </w:r>
            </w:hyperlink>
            <w:r w:rsidR="00483C3C" w:rsidRPr="008110A8">
              <w:rPr>
                <w:rFonts w:cs="Arial"/>
              </w:rPr>
              <w:br/>
            </w:r>
            <w:hyperlink r:id="rId545" w:history="1">
              <w:r w:rsidR="00483C3C" w:rsidRPr="008110A8">
                <w:rPr>
                  <w:rStyle w:val="Hyperlink"/>
                  <w:rFonts w:cs="Arial"/>
                </w:rPr>
                <w:t>http://www.cliqueapostilas.com.br/violao/o-nome-das-cordas-de-violao</w:t>
              </w:r>
            </w:hyperlink>
          </w:p>
          <w:p w14:paraId="70C0EEA9" w14:textId="77777777" w:rsidR="00483C3C" w:rsidRDefault="000B7A75" w:rsidP="00483C3C">
            <w:pPr>
              <w:jc w:val="both"/>
              <w:rPr>
                <w:rFonts w:cs="Arial"/>
              </w:rPr>
            </w:pPr>
            <w:hyperlink r:id="rId546" w:anchor="sthash.MT6gV8QL.dpbs" w:history="1">
              <w:r w:rsidR="00483C3C" w:rsidRPr="000D4ACC">
                <w:rPr>
                  <w:rStyle w:val="Hyperlink"/>
                  <w:rFonts w:cs="Arial"/>
                </w:rPr>
                <w:t>http://violaoparainiciantes.com/acordes-com-setima/#sthash.MT6gV8QL.dpbs</w:t>
              </w:r>
            </w:hyperlink>
          </w:p>
          <w:p w14:paraId="3490CBB3" w14:textId="77777777" w:rsidR="00483C3C" w:rsidRDefault="000B7A75" w:rsidP="00483C3C">
            <w:pPr>
              <w:jc w:val="both"/>
              <w:rPr>
                <w:rFonts w:cs="Arial"/>
              </w:rPr>
            </w:pPr>
            <w:hyperlink r:id="rId547" w:history="1">
              <w:r w:rsidR="00483C3C" w:rsidRPr="008B75BD">
                <w:rPr>
                  <w:rStyle w:val="Hyperlink"/>
                  <w:rFonts w:cs="Arial"/>
                </w:rPr>
                <w:t>http://www.descomplicandoamusica.com/compasso-musical/</w:t>
              </w:r>
            </w:hyperlink>
          </w:p>
          <w:p w14:paraId="31E357A3" w14:textId="77777777" w:rsidR="00483C3C" w:rsidRDefault="000B7A75" w:rsidP="00483C3C">
            <w:pPr>
              <w:jc w:val="both"/>
              <w:rPr>
                <w:rFonts w:cs="Arial"/>
              </w:rPr>
            </w:pPr>
            <w:hyperlink r:id="rId548" w:history="1">
              <w:r w:rsidR="00483C3C" w:rsidRPr="008B75BD">
                <w:rPr>
                  <w:rStyle w:val="Hyperlink"/>
                  <w:rFonts w:cs="Arial"/>
                </w:rPr>
                <w:t>http://www.descomplicandoamusica.com/campo-harmonico/</w:t>
              </w:r>
            </w:hyperlink>
          </w:p>
          <w:p w14:paraId="79A5D83C" w14:textId="77777777" w:rsidR="00483C3C" w:rsidRDefault="000B7A75" w:rsidP="00483C3C">
            <w:pPr>
              <w:jc w:val="both"/>
              <w:rPr>
                <w:rFonts w:cs="Arial"/>
              </w:rPr>
            </w:pPr>
            <w:hyperlink r:id="rId549" w:history="1">
              <w:r w:rsidR="00483C3C" w:rsidRPr="008B75BD">
                <w:rPr>
                  <w:rStyle w:val="Hyperlink"/>
                  <w:rFonts w:cs="Arial"/>
                </w:rPr>
                <w:t>https://pt.wikipedia.org/wiki/Campo_harm%C3%B4nico</w:t>
              </w:r>
            </w:hyperlink>
          </w:p>
          <w:p w14:paraId="6A6575B2" w14:textId="77777777" w:rsidR="00483C3C" w:rsidRDefault="000B7A75" w:rsidP="00483C3C">
            <w:pPr>
              <w:jc w:val="both"/>
            </w:pPr>
            <w:hyperlink r:id="rId550" w:history="1">
              <w:r w:rsidR="00483C3C" w:rsidRPr="00111ADE">
                <w:rPr>
                  <w:rStyle w:val="Hyperlink"/>
                  <w:rFonts w:cs="Arial"/>
                </w:rPr>
                <w:t>http://www.brunoagora.com/2012/05/tabela-de-acordes-ou-posicoes-parte-1.html</w:t>
              </w:r>
            </w:hyperlink>
          </w:p>
          <w:p w14:paraId="51613043" w14:textId="77777777" w:rsidR="00483C3C" w:rsidRPr="008110A8" w:rsidRDefault="000B7A75" w:rsidP="00483C3C">
            <w:pPr>
              <w:jc w:val="both"/>
              <w:rPr>
                <w:rFonts w:cs="Arial"/>
              </w:rPr>
            </w:pPr>
            <w:hyperlink r:id="rId551" w:anchor="sthash.K3R9LvBE.dpbs" w:history="1">
              <w:r w:rsidR="00483C3C" w:rsidRPr="005C1406">
                <w:rPr>
                  <w:rStyle w:val="Hyperlink"/>
                  <w:rFonts w:cs="Arial"/>
                </w:rPr>
                <w:t>http://violaoparainiciantes.com/transporte-de-tonalidade-como-mudar-o-tom/#sthash.K3R9LvBE.dpbs</w:t>
              </w:r>
            </w:hyperlink>
          </w:p>
        </w:tc>
      </w:tr>
    </w:tbl>
    <w:p w14:paraId="516DB2AE" w14:textId="77777777" w:rsidR="00483C3C" w:rsidRDefault="002A1F72" w:rsidP="00483C3C">
      <w:pPr>
        <w:ind w:left="-142" w:firstLine="142"/>
        <w:jc w:val="both"/>
        <w:rPr>
          <w:rFonts w:cs="Arial"/>
        </w:rPr>
      </w:pPr>
      <w:r w:rsidRPr="008110A8">
        <w:rPr>
          <w:rFonts w:cs="Arial"/>
          <w:color w:val="000000"/>
        </w:rPr>
        <w:t xml:space="preserve"> </w:t>
      </w:r>
      <w:r w:rsidR="00483C3C">
        <w:rPr>
          <w:rFonts w:cs="Arial"/>
          <w:color w:val="000000"/>
        </w:rPr>
        <w:t xml:space="preserve"> </w:t>
      </w:r>
    </w:p>
    <w:p w14:paraId="786C976C" w14:textId="77777777" w:rsidR="002E6333" w:rsidRDefault="002E6333" w:rsidP="00483C3C">
      <w:pPr>
        <w:jc w:val="both"/>
        <w:rPr>
          <w:rFonts w:cs="Arial"/>
        </w:rPr>
      </w:pPr>
    </w:p>
    <w:p w14:paraId="78F9FEBF" w14:textId="77777777" w:rsidR="002E6333" w:rsidRDefault="002E6333" w:rsidP="00850038">
      <w:pPr>
        <w:rPr>
          <w:rFonts w:cs="Arial"/>
        </w:rPr>
      </w:pPr>
    </w:p>
    <w:p w14:paraId="29AED09C" w14:textId="77777777" w:rsidR="00E75C08" w:rsidRDefault="00E75C08" w:rsidP="00850038">
      <w:pPr>
        <w:rPr>
          <w:rFonts w:cs="Arial"/>
        </w:rPr>
      </w:pPr>
    </w:p>
    <w:p w14:paraId="3285C7D1" w14:textId="77777777" w:rsidR="00D119D1" w:rsidRPr="008110A8" w:rsidRDefault="00D119D1" w:rsidP="00850038">
      <w:pPr>
        <w:rPr>
          <w:rFonts w:cs="Arial"/>
        </w:rPr>
      </w:pPr>
    </w:p>
    <w:p w14:paraId="514F59EB" w14:textId="77777777" w:rsidR="00850038" w:rsidRPr="008110A8" w:rsidRDefault="00850038" w:rsidP="00104C52">
      <w:pPr>
        <w:rPr>
          <w:rFonts w:cs="Arial"/>
          <w:color w:val="000000"/>
        </w:rPr>
      </w:pPr>
    </w:p>
    <w:p w14:paraId="6C3960AA" w14:textId="77777777" w:rsidR="00360E47" w:rsidRPr="008110A8" w:rsidRDefault="00360E47" w:rsidP="00104C52">
      <w:pPr>
        <w:rPr>
          <w:rFonts w:cs="Arial"/>
          <w:color w:val="000000"/>
        </w:rPr>
      </w:pPr>
    </w:p>
    <w:p w14:paraId="703E40DB" w14:textId="77777777" w:rsidR="00520C8F" w:rsidRDefault="00520C8F" w:rsidP="005D62C5">
      <w:pPr>
        <w:rPr>
          <w:rFonts w:cs="Arial"/>
          <w:szCs w:val="22"/>
        </w:rPr>
      </w:pPr>
    </w:p>
    <w:p w14:paraId="1F4B0F5E" w14:textId="77777777" w:rsidR="00520C8F" w:rsidRDefault="00520C8F" w:rsidP="005D62C5">
      <w:pPr>
        <w:rPr>
          <w:rFonts w:cs="Arial"/>
          <w:b/>
        </w:rPr>
      </w:pPr>
    </w:p>
    <w:p w14:paraId="1D993BBA" w14:textId="77777777" w:rsidR="00A36943" w:rsidRPr="008110A8" w:rsidRDefault="00A36943" w:rsidP="005D62C5">
      <w:pPr>
        <w:rPr>
          <w:rFonts w:cs="Arial"/>
          <w:b/>
        </w:rPr>
      </w:pPr>
    </w:p>
    <w:sectPr w:rsidR="00A36943" w:rsidRPr="008110A8" w:rsidSect="00483C3C">
      <w:type w:val="continuous"/>
      <w:pgSz w:w="11906" w:h="16838"/>
      <w:pgMar w:top="1417" w:right="1701" w:bottom="1417"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1BECE" w14:textId="77777777" w:rsidR="000B7A75" w:rsidRDefault="000B7A75">
      <w:r>
        <w:separator/>
      </w:r>
    </w:p>
    <w:p w14:paraId="2CD1E2A4" w14:textId="77777777" w:rsidR="000B7A75" w:rsidRDefault="000B7A75"/>
  </w:endnote>
  <w:endnote w:type="continuationSeparator" w:id="0">
    <w:p w14:paraId="48656718" w14:textId="77777777" w:rsidR="000B7A75" w:rsidRDefault="000B7A75">
      <w:r>
        <w:continuationSeparator/>
      </w:r>
    </w:p>
    <w:p w14:paraId="7530E832" w14:textId="77777777" w:rsidR="000B7A75" w:rsidRDefault="000B7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MaestroTimes">
    <w:altName w:val="Times New Roman"/>
    <w:charset w:val="00"/>
    <w:family w:val="auto"/>
    <w:pitch w:val="variable"/>
    <w:sig w:usb0="800000AF" w:usb1="5000204A" w:usb2="00000000" w:usb3="00000000" w:csb0="8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42144"/>
      <w:docPartObj>
        <w:docPartGallery w:val="Page Numbers (Bottom of Page)"/>
        <w:docPartUnique/>
      </w:docPartObj>
    </w:sdtPr>
    <w:sdtEndPr/>
    <w:sdtContent>
      <w:p w14:paraId="33E85DC9" w14:textId="59F59818" w:rsidR="00FC5563" w:rsidRPr="005B0C88" w:rsidRDefault="00FC5563" w:rsidP="005B0C88">
        <w:pPr>
          <w:pStyle w:val="Rodap"/>
          <w:jc w:val="center"/>
          <w:rPr>
            <w:rFonts w:ascii="Bradley Hand ITC" w:hAnsi="Bradley Hand ITC"/>
          </w:rPr>
        </w:pPr>
        <w:r w:rsidRPr="005B0C88">
          <w:rPr>
            <w:rFonts w:ascii="Bradley Hand ITC" w:hAnsi="Bradley Hand ITC"/>
          </w:rPr>
          <w:t>Projeto de Música São Tiago</w:t>
        </w:r>
      </w:p>
      <w:p w14:paraId="156A9D7A" w14:textId="7462C740" w:rsidR="00FC5563" w:rsidRDefault="00FC5563">
        <w:pPr>
          <w:pStyle w:val="Rodap"/>
          <w:jc w:val="right"/>
        </w:pPr>
        <w:r>
          <w:fldChar w:fldCharType="begin"/>
        </w:r>
        <w:r>
          <w:instrText>PAGE   \* MERGEFORMAT</w:instrText>
        </w:r>
        <w:r>
          <w:fldChar w:fldCharType="separate"/>
        </w:r>
        <w:r w:rsidR="00C50717">
          <w:rPr>
            <w:noProof/>
          </w:rPr>
          <w:t>13</w:t>
        </w:r>
        <w:r>
          <w:fldChar w:fldCharType="end"/>
        </w:r>
      </w:p>
    </w:sdtContent>
  </w:sdt>
  <w:p w14:paraId="3D813D10" w14:textId="77777777" w:rsidR="00FC5563" w:rsidRDefault="00FC556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E9E27" w14:textId="4FE2D7D1" w:rsidR="00FC5563" w:rsidRPr="001A2483" w:rsidRDefault="00FC5563" w:rsidP="001A2483">
    <w:pPr>
      <w:pStyle w:val="Rodap"/>
      <w:jc w:val="center"/>
      <w:rPr>
        <w:rFonts w:ascii="Bradley Hand ITC" w:hAnsi="Bradley Hand ITC"/>
      </w:rPr>
    </w:pPr>
    <w:r w:rsidRPr="001A2483">
      <w:rPr>
        <w:rFonts w:ascii="Bradley Hand ITC" w:hAnsi="Bradley Hand ITC"/>
      </w:rPr>
      <w:t>Projeto</w:t>
    </w:r>
    <w:r>
      <w:rPr>
        <w:rFonts w:ascii="Bradley Hand ITC" w:hAnsi="Bradley Hand ITC"/>
      </w:rPr>
      <w:t xml:space="preserve"> de Música</w:t>
    </w:r>
    <w:r w:rsidRPr="001A2483">
      <w:rPr>
        <w:rFonts w:ascii="Bradley Hand ITC" w:hAnsi="Bradley Hand ITC"/>
      </w:rPr>
      <w:t xml:space="preserve"> São Tiago</w:t>
    </w:r>
  </w:p>
  <w:p w14:paraId="608F5D78" w14:textId="1704D905" w:rsidR="00FC5563" w:rsidRDefault="000B7A75">
    <w:pPr>
      <w:pStyle w:val="Rodap"/>
      <w:jc w:val="right"/>
    </w:pPr>
    <w:sdt>
      <w:sdtPr>
        <w:id w:val="1611464446"/>
        <w:docPartObj>
          <w:docPartGallery w:val="Page Numbers (Bottom of Page)"/>
          <w:docPartUnique/>
        </w:docPartObj>
      </w:sdtPr>
      <w:sdtEndPr/>
      <w:sdtContent>
        <w:r w:rsidR="00FC5563">
          <w:fldChar w:fldCharType="begin"/>
        </w:r>
        <w:r w:rsidR="00FC5563">
          <w:instrText>PAGE   \* MERGEFORMAT</w:instrText>
        </w:r>
        <w:r w:rsidR="00FC5563">
          <w:fldChar w:fldCharType="separate"/>
        </w:r>
        <w:r w:rsidR="00C50717">
          <w:rPr>
            <w:noProof/>
          </w:rPr>
          <w:t>132</w:t>
        </w:r>
        <w:r w:rsidR="00FC5563">
          <w:fldChar w:fldCharType="end"/>
        </w:r>
      </w:sdtContent>
    </w:sdt>
  </w:p>
  <w:p w14:paraId="024A5238" w14:textId="77777777" w:rsidR="00FC5563" w:rsidRPr="008F39AD" w:rsidRDefault="00FC5563">
    <w:pPr>
      <w:pStyle w:val="Rodap"/>
      <w:rPr>
        <w:rFonts w:ascii="Bradley Hand ITC" w:hAnsi="Bradley Hand ITC"/>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6C131" w14:textId="77777777" w:rsidR="000B7A75" w:rsidRDefault="000B7A75">
      <w:r>
        <w:separator/>
      </w:r>
    </w:p>
    <w:p w14:paraId="31EE450D" w14:textId="77777777" w:rsidR="000B7A75" w:rsidRDefault="000B7A75"/>
  </w:footnote>
  <w:footnote w:type="continuationSeparator" w:id="0">
    <w:p w14:paraId="37266DA3" w14:textId="77777777" w:rsidR="000B7A75" w:rsidRDefault="000B7A75">
      <w:r>
        <w:continuationSeparator/>
      </w:r>
    </w:p>
    <w:p w14:paraId="5848CAD9" w14:textId="77777777" w:rsidR="000B7A75" w:rsidRDefault="000B7A75"/>
  </w:footnote>
  <w:footnote w:id="1">
    <w:p w14:paraId="21929A16" w14:textId="77777777" w:rsidR="00FC5563" w:rsidRDefault="00FC5563">
      <w:pPr>
        <w:pStyle w:val="Textodenotaderodap"/>
      </w:pPr>
      <w:r>
        <w:rPr>
          <w:rStyle w:val="Refdenotaderodap"/>
        </w:rPr>
        <w:footnoteRef/>
      </w:r>
      <w:r>
        <w:t xml:space="preserve"> Nomenclaturas numéricas que representam os intervalos nas escalas. Na escala de Dó maior, por exemplo, teremos 7 graus: Dó, Ré, Mi, Fá Sol, Lá e Si.</w:t>
      </w:r>
    </w:p>
  </w:footnote>
  <w:footnote w:id="2">
    <w:p w14:paraId="102E1031" w14:textId="77777777" w:rsidR="00FC5563" w:rsidRDefault="00FC5563">
      <w:pPr>
        <w:pStyle w:val="Textodenotaderodap"/>
      </w:pPr>
      <w:r>
        <w:rPr>
          <w:rStyle w:val="Refdenotaderodap"/>
        </w:rPr>
        <w:footnoteRef/>
      </w:r>
      <w:r>
        <w:t xml:space="preserve"> Relativo a uma sequência de notas que possuem entre elas somente intervalos de um semitom. Exemplo: Dó – Dó# - Ré – Ré# - Mi </w:t>
      </w:r>
    </w:p>
  </w:footnote>
  <w:footnote w:id="3">
    <w:p w14:paraId="522FE53E" w14:textId="6166FE9B" w:rsidR="00FC5563" w:rsidRDefault="00FC5563">
      <w:pPr>
        <w:pStyle w:val="Textodenotaderodap"/>
      </w:pPr>
      <w:r>
        <w:rPr>
          <w:rStyle w:val="Refdenotaderodap"/>
        </w:rPr>
        <w:footnoteRef/>
      </w:r>
      <w:r>
        <w:t xml:space="preserve"> Repetição de um pequeno trecho, nele pode ser utilizado uma sequência de acordes, ou somente uma melodia.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58A0496"/>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15:restartNumberingAfterBreak="0">
    <w:nsid w:val="00000002"/>
    <w:multiLevelType w:val="singleLevel"/>
    <w:tmpl w:val="D37238B8"/>
    <w:name w:val="WW8Num2"/>
    <w:lvl w:ilvl="0">
      <w:start w:val="1"/>
      <w:numFmt w:val="lowerLetter"/>
      <w:lvlText w:val="%1)"/>
      <w:lvlJc w:val="left"/>
      <w:pPr>
        <w:tabs>
          <w:tab w:val="num" w:pos="928"/>
        </w:tabs>
        <w:ind w:left="928" w:hanging="360"/>
      </w:pPr>
      <w:rPr>
        <w:b/>
        <w:bCs/>
      </w:rPr>
    </w:lvl>
  </w:abstractNum>
  <w:abstractNum w:abstractNumId="3" w15:restartNumberingAfterBreak="0">
    <w:nsid w:val="00000003"/>
    <w:multiLevelType w:val="singleLevel"/>
    <w:tmpl w:val="00000003"/>
    <w:name w:val="WW8Num4"/>
    <w:lvl w:ilvl="0">
      <w:start w:val="1"/>
      <w:numFmt w:val="upperRoman"/>
      <w:lvlText w:val="%1)"/>
      <w:lvlJc w:val="left"/>
      <w:pPr>
        <w:tabs>
          <w:tab w:val="num" w:pos="1080"/>
        </w:tabs>
        <w:ind w:left="1080" w:hanging="720"/>
      </w:pPr>
    </w:lvl>
  </w:abstractNum>
  <w:abstractNum w:abstractNumId="4" w15:restartNumberingAfterBreak="0">
    <w:nsid w:val="00000004"/>
    <w:multiLevelType w:val="singleLevel"/>
    <w:tmpl w:val="00000004"/>
    <w:name w:val="WW8Num6"/>
    <w:lvl w:ilvl="0">
      <w:numFmt w:val="bullet"/>
      <w:lvlText w:val=""/>
      <w:lvlJc w:val="left"/>
      <w:pPr>
        <w:tabs>
          <w:tab w:val="num" w:pos="720"/>
        </w:tabs>
        <w:ind w:left="720" w:hanging="360"/>
      </w:pPr>
      <w:rPr>
        <w:rFonts w:ascii="Symbol" w:hAnsi="Symbol" w:cs="Times New Roman"/>
        <w:b/>
      </w:rPr>
    </w:lvl>
  </w:abstractNum>
  <w:abstractNum w:abstractNumId="5"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5A6699E"/>
    <w:multiLevelType w:val="multilevel"/>
    <w:tmpl w:val="36B05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64263"/>
    <w:multiLevelType w:val="hybridMultilevel"/>
    <w:tmpl w:val="15BC56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A934C26"/>
    <w:multiLevelType w:val="hybridMultilevel"/>
    <w:tmpl w:val="263898D0"/>
    <w:lvl w:ilvl="0" w:tplc="34005C58">
      <w:start w:val="1"/>
      <w:numFmt w:val="lowerLetter"/>
      <w:lvlText w:val="%1)"/>
      <w:lvlJc w:val="left"/>
      <w:pPr>
        <w:tabs>
          <w:tab w:val="num" w:pos="1440"/>
        </w:tabs>
        <w:ind w:left="1440" w:hanging="360"/>
      </w:pPr>
      <w:rPr>
        <w:rFonts w:hint="default"/>
      </w:rPr>
    </w:lvl>
    <w:lvl w:ilvl="1" w:tplc="04160019">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9" w15:restartNumberingAfterBreak="0">
    <w:nsid w:val="0DB03A5C"/>
    <w:multiLevelType w:val="multilevel"/>
    <w:tmpl w:val="419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D1221"/>
    <w:multiLevelType w:val="multilevel"/>
    <w:tmpl w:val="4EC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7A5372"/>
    <w:multiLevelType w:val="hybridMultilevel"/>
    <w:tmpl w:val="641C1F74"/>
    <w:lvl w:ilvl="0" w:tplc="8C46E3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B15827"/>
    <w:multiLevelType w:val="hybridMultilevel"/>
    <w:tmpl w:val="3402A234"/>
    <w:lvl w:ilvl="0" w:tplc="04160001">
      <w:start w:val="2"/>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F134B6"/>
    <w:multiLevelType w:val="hybridMultilevel"/>
    <w:tmpl w:val="CC9AA662"/>
    <w:lvl w:ilvl="0" w:tplc="6E32CDFC">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8A65410"/>
    <w:multiLevelType w:val="hybridMultilevel"/>
    <w:tmpl w:val="E39C6B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AB67CAB"/>
    <w:multiLevelType w:val="multilevel"/>
    <w:tmpl w:val="D988D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F3A8C"/>
    <w:multiLevelType w:val="multilevel"/>
    <w:tmpl w:val="81CA8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4D55FA"/>
    <w:multiLevelType w:val="multilevel"/>
    <w:tmpl w:val="36BA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E7707D"/>
    <w:multiLevelType w:val="multilevel"/>
    <w:tmpl w:val="5BF67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01024B"/>
    <w:multiLevelType w:val="hybridMultilevel"/>
    <w:tmpl w:val="4B788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B0047A1"/>
    <w:multiLevelType w:val="hybridMultilevel"/>
    <w:tmpl w:val="93D4D9F6"/>
    <w:lvl w:ilvl="0" w:tplc="B7724836">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2DA0ECD"/>
    <w:multiLevelType w:val="multilevel"/>
    <w:tmpl w:val="1D4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24" w15:restartNumberingAfterBreak="0">
    <w:nsid w:val="3E60284B"/>
    <w:multiLevelType w:val="hybridMultilevel"/>
    <w:tmpl w:val="0DE66D16"/>
    <w:lvl w:ilvl="0" w:tplc="E7AA2580">
      <w:numFmt w:val="bullet"/>
      <w:lvlText w:val=""/>
      <w:lvlJc w:val="left"/>
      <w:pPr>
        <w:tabs>
          <w:tab w:val="num" w:pos="2340"/>
        </w:tabs>
        <w:ind w:left="2340" w:hanging="360"/>
      </w:pPr>
      <w:rPr>
        <w:rFonts w:ascii="Symbol" w:eastAsia="Times New Roman" w:hAnsi="Symbol" w:cs="Times New Roman" w:hint="default"/>
        <w:b/>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9033E"/>
    <w:multiLevelType w:val="hybridMultilevel"/>
    <w:tmpl w:val="FA7884A2"/>
    <w:lvl w:ilvl="0" w:tplc="D34C8980">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1A92DDB"/>
    <w:multiLevelType w:val="multilevel"/>
    <w:tmpl w:val="F2AC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1619CD"/>
    <w:multiLevelType w:val="hybridMultilevel"/>
    <w:tmpl w:val="E5743D4A"/>
    <w:lvl w:ilvl="0" w:tplc="13BEC2D2">
      <w:start w:val="1"/>
      <w:numFmt w:val="decimal"/>
      <w:lvlText w:val="%1-"/>
      <w:lvlJc w:val="left"/>
      <w:pPr>
        <w:tabs>
          <w:tab w:val="num" w:pos="720"/>
        </w:tabs>
        <w:ind w:left="720" w:hanging="360"/>
      </w:pPr>
      <w:rPr>
        <w:rFonts w:hint="default"/>
      </w:rPr>
    </w:lvl>
    <w:lvl w:ilvl="1" w:tplc="9C7838CE">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66A033F"/>
    <w:multiLevelType w:val="multilevel"/>
    <w:tmpl w:val="777437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9B716A"/>
    <w:multiLevelType w:val="multilevel"/>
    <w:tmpl w:val="9DDC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765BFB"/>
    <w:multiLevelType w:val="multilevel"/>
    <w:tmpl w:val="F8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57792A"/>
    <w:multiLevelType w:val="multilevel"/>
    <w:tmpl w:val="1D164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5D1AB1"/>
    <w:multiLevelType w:val="hybridMultilevel"/>
    <w:tmpl w:val="7B7A582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6CE43EBA"/>
    <w:multiLevelType w:val="hybridMultilevel"/>
    <w:tmpl w:val="78F25A76"/>
    <w:lvl w:ilvl="0" w:tplc="AD7015B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E230334"/>
    <w:multiLevelType w:val="multilevel"/>
    <w:tmpl w:val="0B72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075A50"/>
    <w:multiLevelType w:val="multilevel"/>
    <w:tmpl w:val="10B43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33"/>
  </w:num>
  <w:num w:numId="7">
    <w:abstractNumId w:val="21"/>
  </w:num>
  <w:num w:numId="8">
    <w:abstractNumId w:val="13"/>
  </w:num>
  <w:num w:numId="9">
    <w:abstractNumId w:val="24"/>
  </w:num>
  <w:num w:numId="10">
    <w:abstractNumId w:val="12"/>
  </w:num>
  <w:num w:numId="11">
    <w:abstractNumId w:val="27"/>
  </w:num>
  <w:num w:numId="12">
    <w:abstractNumId w:val="8"/>
  </w:num>
  <w:num w:numId="13">
    <w:abstractNumId w:val="35"/>
  </w:num>
  <w:num w:numId="14">
    <w:abstractNumId w:val="15"/>
  </w:num>
  <w:num w:numId="15">
    <w:abstractNumId w:val="17"/>
  </w:num>
  <w:num w:numId="16">
    <w:abstractNumId w:val="26"/>
  </w:num>
  <w:num w:numId="17">
    <w:abstractNumId w:val="19"/>
  </w:num>
  <w:num w:numId="18">
    <w:abstractNumId w:val="0"/>
  </w:num>
  <w:num w:numId="19">
    <w:abstractNumId w:val="29"/>
  </w:num>
  <w:num w:numId="20">
    <w:abstractNumId w:val="16"/>
  </w:num>
  <w:num w:numId="21">
    <w:abstractNumId w:val="36"/>
  </w:num>
  <w:num w:numId="22">
    <w:abstractNumId w:val="10"/>
  </w:num>
  <w:num w:numId="23">
    <w:abstractNumId w:val="22"/>
  </w:num>
  <w:num w:numId="24">
    <w:abstractNumId w:val="31"/>
  </w:num>
  <w:num w:numId="25">
    <w:abstractNumId w:val="32"/>
  </w:num>
  <w:num w:numId="26">
    <w:abstractNumId w:val="6"/>
  </w:num>
  <w:num w:numId="27">
    <w:abstractNumId w:val="9"/>
  </w:num>
  <w:num w:numId="28">
    <w:abstractNumId w:val="30"/>
  </w:num>
  <w:num w:numId="29">
    <w:abstractNumId w:val="18"/>
  </w:num>
  <w:num w:numId="30">
    <w:abstractNumId w:val="7"/>
  </w:num>
  <w:num w:numId="31">
    <w:abstractNumId w:val="11"/>
  </w:num>
  <w:num w:numId="32">
    <w:abstractNumId w:val="28"/>
  </w:num>
  <w:num w:numId="33">
    <w:abstractNumId w:val="34"/>
  </w:num>
  <w:num w:numId="34">
    <w:abstractNumId w:val="25"/>
  </w:num>
  <w:num w:numId="35">
    <w:abstractNumId w:val="20"/>
  </w:num>
  <w:num w:numId="36">
    <w:abstractNumId w:val="1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embedSystemFont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strokecolor="red">
      <v:stroke dashstyle="1 1"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465"/>
    <w:rsid w:val="00000482"/>
    <w:rsid w:val="0000089F"/>
    <w:rsid w:val="00001881"/>
    <w:rsid w:val="00001CF1"/>
    <w:rsid w:val="00001DE6"/>
    <w:rsid w:val="000024C5"/>
    <w:rsid w:val="00002770"/>
    <w:rsid w:val="00002D25"/>
    <w:rsid w:val="00003472"/>
    <w:rsid w:val="000036F9"/>
    <w:rsid w:val="000047F4"/>
    <w:rsid w:val="00005468"/>
    <w:rsid w:val="000057CD"/>
    <w:rsid w:val="000067C8"/>
    <w:rsid w:val="00006C1B"/>
    <w:rsid w:val="000104FF"/>
    <w:rsid w:val="00011610"/>
    <w:rsid w:val="000119D7"/>
    <w:rsid w:val="00011AE9"/>
    <w:rsid w:val="00012C1A"/>
    <w:rsid w:val="000138CC"/>
    <w:rsid w:val="00013A89"/>
    <w:rsid w:val="00013ECA"/>
    <w:rsid w:val="00014317"/>
    <w:rsid w:val="000147A9"/>
    <w:rsid w:val="00014C41"/>
    <w:rsid w:val="000154C9"/>
    <w:rsid w:val="00015A4B"/>
    <w:rsid w:val="0001615E"/>
    <w:rsid w:val="00020B66"/>
    <w:rsid w:val="00021117"/>
    <w:rsid w:val="00021BCA"/>
    <w:rsid w:val="000227E9"/>
    <w:rsid w:val="00022948"/>
    <w:rsid w:val="00022958"/>
    <w:rsid w:val="00022C0B"/>
    <w:rsid w:val="00023251"/>
    <w:rsid w:val="0002415A"/>
    <w:rsid w:val="00024929"/>
    <w:rsid w:val="00026274"/>
    <w:rsid w:val="00026B50"/>
    <w:rsid w:val="00027540"/>
    <w:rsid w:val="000307A0"/>
    <w:rsid w:val="00030E15"/>
    <w:rsid w:val="0003350D"/>
    <w:rsid w:val="00033A8E"/>
    <w:rsid w:val="000365C4"/>
    <w:rsid w:val="000372A2"/>
    <w:rsid w:val="000372DB"/>
    <w:rsid w:val="000407E4"/>
    <w:rsid w:val="000414E6"/>
    <w:rsid w:val="0004241C"/>
    <w:rsid w:val="00042678"/>
    <w:rsid w:val="00042C96"/>
    <w:rsid w:val="00045693"/>
    <w:rsid w:val="00045C07"/>
    <w:rsid w:val="0004642D"/>
    <w:rsid w:val="0004721C"/>
    <w:rsid w:val="00047282"/>
    <w:rsid w:val="00047805"/>
    <w:rsid w:val="00047884"/>
    <w:rsid w:val="00047896"/>
    <w:rsid w:val="00047D8A"/>
    <w:rsid w:val="000513AA"/>
    <w:rsid w:val="00051AE3"/>
    <w:rsid w:val="00052D73"/>
    <w:rsid w:val="0005335C"/>
    <w:rsid w:val="00053CD0"/>
    <w:rsid w:val="00053DA5"/>
    <w:rsid w:val="000550E3"/>
    <w:rsid w:val="00055587"/>
    <w:rsid w:val="00055F94"/>
    <w:rsid w:val="00056704"/>
    <w:rsid w:val="00056C48"/>
    <w:rsid w:val="0005736F"/>
    <w:rsid w:val="0006084D"/>
    <w:rsid w:val="000615C4"/>
    <w:rsid w:val="000619F7"/>
    <w:rsid w:val="00062B64"/>
    <w:rsid w:val="00062F7C"/>
    <w:rsid w:val="0006301E"/>
    <w:rsid w:val="00063A28"/>
    <w:rsid w:val="00063D8A"/>
    <w:rsid w:val="000640C8"/>
    <w:rsid w:val="00064316"/>
    <w:rsid w:val="000662AE"/>
    <w:rsid w:val="00066E56"/>
    <w:rsid w:val="000700B5"/>
    <w:rsid w:val="00071688"/>
    <w:rsid w:val="00071E3D"/>
    <w:rsid w:val="00073462"/>
    <w:rsid w:val="00073D86"/>
    <w:rsid w:val="00073FF6"/>
    <w:rsid w:val="0007428D"/>
    <w:rsid w:val="000748E3"/>
    <w:rsid w:val="00074F29"/>
    <w:rsid w:val="0007507B"/>
    <w:rsid w:val="000753E0"/>
    <w:rsid w:val="0007562D"/>
    <w:rsid w:val="0007605D"/>
    <w:rsid w:val="00076318"/>
    <w:rsid w:val="000773D1"/>
    <w:rsid w:val="00077F5F"/>
    <w:rsid w:val="000807A0"/>
    <w:rsid w:val="000825D9"/>
    <w:rsid w:val="00082CFA"/>
    <w:rsid w:val="00083910"/>
    <w:rsid w:val="000840C6"/>
    <w:rsid w:val="000843B5"/>
    <w:rsid w:val="0008448C"/>
    <w:rsid w:val="00086C00"/>
    <w:rsid w:val="0008790E"/>
    <w:rsid w:val="000927C1"/>
    <w:rsid w:val="000928F8"/>
    <w:rsid w:val="00093BDE"/>
    <w:rsid w:val="000944E1"/>
    <w:rsid w:val="000946E1"/>
    <w:rsid w:val="00094AEA"/>
    <w:rsid w:val="000A10A5"/>
    <w:rsid w:val="000A11BE"/>
    <w:rsid w:val="000A1244"/>
    <w:rsid w:val="000A16AD"/>
    <w:rsid w:val="000A1F98"/>
    <w:rsid w:val="000A215C"/>
    <w:rsid w:val="000A25B9"/>
    <w:rsid w:val="000A278E"/>
    <w:rsid w:val="000A33E2"/>
    <w:rsid w:val="000A4BA3"/>
    <w:rsid w:val="000A59DC"/>
    <w:rsid w:val="000A78CF"/>
    <w:rsid w:val="000B0675"/>
    <w:rsid w:val="000B0ABD"/>
    <w:rsid w:val="000B1F6B"/>
    <w:rsid w:val="000B2A2D"/>
    <w:rsid w:val="000B43B3"/>
    <w:rsid w:val="000B50B2"/>
    <w:rsid w:val="000B54D5"/>
    <w:rsid w:val="000B570F"/>
    <w:rsid w:val="000B6848"/>
    <w:rsid w:val="000B72E3"/>
    <w:rsid w:val="000B7621"/>
    <w:rsid w:val="000B7A75"/>
    <w:rsid w:val="000C1BD4"/>
    <w:rsid w:val="000C278D"/>
    <w:rsid w:val="000C28B4"/>
    <w:rsid w:val="000C2B95"/>
    <w:rsid w:val="000C2FD1"/>
    <w:rsid w:val="000C4E45"/>
    <w:rsid w:val="000C6F37"/>
    <w:rsid w:val="000D0A97"/>
    <w:rsid w:val="000D0AA3"/>
    <w:rsid w:val="000D1370"/>
    <w:rsid w:val="000D1672"/>
    <w:rsid w:val="000D18D4"/>
    <w:rsid w:val="000D1C3F"/>
    <w:rsid w:val="000D31FF"/>
    <w:rsid w:val="000D3E04"/>
    <w:rsid w:val="000D3EED"/>
    <w:rsid w:val="000D4874"/>
    <w:rsid w:val="000D520E"/>
    <w:rsid w:val="000D653F"/>
    <w:rsid w:val="000D6A57"/>
    <w:rsid w:val="000D6CBE"/>
    <w:rsid w:val="000E09BF"/>
    <w:rsid w:val="000E2636"/>
    <w:rsid w:val="000E3CDA"/>
    <w:rsid w:val="000E4406"/>
    <w:rsid w:val="000E4A30"/>
    <w:rsid w:val="000E4F9A"/>
    <w:rsid w:val="000E5940"/>
    <w:rsid w:val="000E6780"/>
    <w:rsid w:val="000E7F3B"/>
    <w:rsid w:val="000F0440"/>
    <w:rsid w:val="000F1542"/>
    <w:rsid w:val="000F369E"/>
    <w:rsid w:val="000F3B2F"/>
    <w:rsid w:val="000F45B6"/>
    <w:rsid w:val="000F46E9"/>
    <w:rsid w:val="000F49EF"/>
    <w:rsid w:val="000F4A57"/>
    <w:rsid w:val="000F4C3F"/>
    <w:rsid w:val="000F5194"/>
    <w:rsid w:val="000F5AF3"/>
    <w:rsid w:val="000F5DBE"/>
    <w:rsid w:val="000F6568"/>
    <w:rsid w:val="000F703B"/>
    <w:rsid w:val="000F7121"/>
    <w:rsid w:val="000F7647"/>
    <w:rsid w:val="000F7ED8"/>
    <w:rsid w:val="00102009"/>
    <w:rsid w:val="00102075"/>
    <w:rsid w:val="00102B08"/>
    <w:rsid w:val="0010365D"/>
    <w:rsid w:val="001048EE"/>
    <w:rsid w:val="00104C52"/>
    <w:rsid w:val="0010562B"/>
    <w:rsid w:val="001060BE"/>
    <w:rsid w:val="00106689"/>
    <w:rsid w:val="00106FCF"/>
    <w:rsid w:val="0010710F"/>
    <w:rsid w:val="00110BE3"/>
    <w:rsid w:val="001118A1"/>
    <w:rsid w:val="00114B71"/>
    <w:rsid w:val="00115152"/>
    <w:rsid w:val="001155DD"/>
    <w:rsid w:val="00115884"/>
    <w:rsid w:val="00116318"/>
    <w:rsid w:val="00116FD4"/>
    <w:rsid w:val="00117199"/>
    <w:rsid w:val="00121047"/>
    <w:rsid w:val="0012199B"/>
    <w:rsid w:val="001231A7"/>
    <w:rsid w:val="0012374C"/>
    <w:rsid w:val="0012387D"/>
    <w:rsid w:val="00124105"/>
    <w:rsid w:val="00124448"/>
    <w:rsid w:val="0012631D"/>
    <w:rsid w:val="001276B0"/>
    <w:rsid w:val="001308A0"/>
    <w:rsid w:val="00130E96"/>
    <w:rsid w:val="00131E22"/>
    <w:rsid w:val="00131F55"/>
    <w:rsid w:val="00131FC9"/>
    <w:rsid w:val="00132377"/>
    <w:rsid w:val="001325A4"/>
    <w:rsid w:val="00133959"/>
    <w:rsid w:val="001344CD"/>
    <w:rsid w:val="00134E6C"/>
    <w:rsid w:val="00134E93"/>
    <w:rsid w:val="001354DC"/>
    <w:rsid w:val="001356F1"/>
    <w:rsid w:val="0013581D"/>
    <w:rsid w:val="00135D51"/>
    <w:rsid w:val="00136D16"/>
    <w:rsid w:val="00136D79"/>
    <w:rsid w:val="001370A6"/>
    <w:rsid w:val="001374DF"/>
    <w:rsid w:val="001408B7"/>
    <w:rsid w:val="00141556"/>
    <w:rsid w:val="0014276E"/>
    <w:rsid w:val="00142893"/>
    <w:rsid w:val="001439D3"/>
    <w:rsid w:val="00143E35"/>
    <w:rsid w:val="001449C3"/>
    <w:rsid w:val="00144DB2"/>
    <w:rsid w:val="00145594"/>
    <w:rsid w:val="0014669E"/>
    <w:rsid w:val="00147E81"/>
    <w:rsid w:val="001506A2"/>
    <w:rsid w:val="00151B9C"/>
    <w:rsid w:val="00151F28"/>
    <w:rsid w:val="001523AA"/>
    <w:rsid w:val="0015262F"/>
    <w:rsid w:val="00152DA8"/>
    <w:rsid w:val="001533E6"/>
    <w:rsid w:val="0015381C"/>
    <w:rsid w:val="00153E6D"/>
    <w:rsid w:val="001541D2"/>
    <w:rsid w:val="00154A08"/>
    <w:rsid w:val="00155A97"/>
    <w:rsid w:val="00157E59"/>
    <w:rsid w:val="0016020C"/>
    <w:rsid w:val="001613AC"/>
    <w:rsid w:val="00162C0F"/>
    <w:rsid w:val="00164F11"/>
    <w:rsid w:val="00165615"/>
    <w:rsid w:val="001702DD"/>
    <w:rsid w:val="001712B1"/>
    <w:rsid w:val="00171ACC"/>
    <w:rsid w:val="00171AD1"/>
    <w:rsid w:val="001727DB"/>
    <w:rsid w:val="00172FAD"/>
    <w:rsid w:val="00174A7B"/>
    <w:rsid w:val="00174AB5"/>
    <w:rsid w:val="00174CB6"/>
    <w:rsid w:val="00176243"/>
    <w:rsid w:val="001769DC"/>
    <w:rsid w:val="0018006B"/>
    <w:rsid w:val="00180A6D"/>
    <w:rsid w:val="00180C05"/>
    <w:rsid w:val="0018173D"/>
    <w:rsid w:val="0018287C"/>
    <w:rsid w:val="00182889"/>
    <w:rsid w:val="001829EE"/>
    <w:rsid w:val="00183902"/>
    <w:rsid w:val="00185D4B"/>
    <w:rsid w:val="00186049"/>
    <w:rsid w:val="00186A19"/>
    <w:rsid w:val="00191DC5"/>
    <w:rsid w:val="0019326C"/>
    <w:rsid w:val="00194C0B"/>
    <w:rsid w:val="00194F0E"/>
    <w:rsid w:val="001952C1"/>
    <w:rsid w:val="00196FE9"/>
    <w:rsid w:val="0019749E"/>
    <w:rsid w:val="001978FA"/>
    <w:rsid w:val="00197F34"/>
    <w:rsid w:val="001A045E"/>
    <w:rsid w:val="001A20E9"/>
    <w:rsid w:val="001A2483"/>
    <w:rsid w:val="001A28DF"/>
    <w:rsid w:val="001A2BD2"/>
    <w:rsid w:val="001A36F4"/>
    <w:rsid w:val="001A45A8"/>
    <w:rsid w:val="001A47A0"/>
    <w:rsid w:val="001A4C00"/>
    <w:rsid w:val="001A5790"/>
    <w:rsid w:val="001A58EC"/>
    <w:rsid w:val="001A5A74"/>
    <w:rsid w:val="001A64B6"/>
    <w:rsid w:val="001A6835"/>
    <w:rsid w:val="001A6A9B"/>
    <w:rsid w:val="001A6CB0"/>
    <w:rsid w:val="001A6CF9"/>
    <w:rsid w:val="001A72A2"/>
    <w:rsid w:val="001A75BF"/>
    <w:rsid w:val="001B08D4"/>
    <w:rsid w:val="001B0B23"/>
    <w:rsid w:val="001B1807"/>
    <w:rsid w:val="001B3031"/>
    <w:rsid w:val="001B52E3"/>
    <w:rsid w:val="001B6422"/>
    <w:rsid w:val="001B7B1B"/>
    <w:rsid w:val="001C0D79"/>
    <w:rsid w:val="001C0EA2"/>
    <w:rsid w:val="001C257F"/>
    <w:rsid w:val="001C27DA"/>
    <w:rsid w:val="001C4210"/>
    <w:rsid w:val="001C4437"/>
    <w:rsid w:val="001C4793"/>
    <w:rsid w:val="001C4B5E"/>
    <w:rsid w:val="001C4C61"/>
    <w:rsid w:val="001C5756"/>
    <w:rsid w:val="001C657E"/>
    <w:rsid w:val="001C7388"/>
    <w:rsid w:val="001D0667"/>
    <w:rsid w:val="001D2D90"/>
    <w:rsid w:val="001D2EC2"/>
    <w:rsid w:val="001D5340"/>
    <w:rsid w:val="001D55C5"/>
    <w:rsid w:val="001D6463"/>
    <w:rsid w:val="001D76B5"/>
    <w:rsid w:val="001E0687"/>
    <w:rsid w:val="001E0AC9"/>
    <w:rsid w:val="001E0EF9"/>
    <w:rsid w:val="001E2006"/>
    <w:rsid w:val="001E2936"/>
    <w:rsid w:val="001E352B"/>
    <w:rsid w:val="001E61E8"/>
    <w:rsid w:val="001E654B"/>
    <w:rsid w:val="001E7764"/>
    <w:rsid w:val="001E7878"/>
    <w:rsid w:val="001E7B9C"/>
    <w:rsid w:val="001F0E07"/>
    <w:rsid w:val="001F1503"/>
    <w:rsid w:val="001F2A03"/>
    <w:rsid w:val="001F2EC4"/>
    <w:rsid w:val="001F35F9"/>
    <w:rsid w:val="001F440F"/>
    <w:rsid w:val="001F6580"/>
    <w:rsid w:val="0020113C"/>
    <w:rsid w:val="00202288"/>
    <w:rsid w:val="00203036"/>
    <w:rsid w:val="00203554"/>
    <w:rsid w:val="00205A5E"/>
    <w:rsid w:val="00206E0A"/>
    <w:rsid w:val="0021084E"/>
    <w:rsid w:val="002111BD"/>
    <w:rsid w:val="00211BD6"/>
    <w:rsid w:val="00214522"/>
    <w:rsid w:val="0021498D"/>
    <w:rsid w:val="00214CC0"/>
    <w:rsid w:val="00216AF8"/>
    <w:rsid w:val="00216BAE"/>
    <w:rsid w:val="002206FF"/>
    <w:rsid w:val="002210FA"/>
    <w:rsid w:val="002212EE"/>
    <w:rsid w:val="00221395"/>
    <w:rsid w:val="00222ED0"/>
    <w:rsid w:val="0022351A"/>
    <w:rsid w:val="002237D1"/>
    <w:rsid w:val="002240CE"/>
    <w:rsid w:val="002242E0"/>
    <w:rsid w:val="0022442E"/>
    <w:rsid w:val="00224528"/>
    <w:rsid w:val="00224AD5"/>
    <w:rsid w:val="002258F6"/>
    <w:rsid w:val="00225D1E"/>
    <w:rsid w:val="002263CE"/>
    <w:rsid w:val="0022745B"/>
    <w:rsid w:val="00227A61"/>
    <w:rsid w:val="00227A9D"/>
    <w:rsid w:val="00227E74"/>
    <w:rsid w:val="002301ED"/>
    <w:rsid w:val="0023281C"/>
    <w:rsid w:val="00232975"/>
    <w:rsid w:val="00233BCD"/>
    <w:rsid w:val="0023546F"/>
    <w:rsid w:val="002354BA"/>
    <w:rsid w:val="00235941"/>
    <w:rsid w:val="00235B4C"/>
    <w:rsid w:val="002360B9"/>
    <w:rsid w:val="0023710D"/>
    <w:rsid w:val="00237C2C"/>
    <w:rsid w:val="00237D3E"/>
    <w:rsid w:val="00240649"/>
    <w:rsid w:val="00240906"/>
    <w:rsid w:val="002419CF"/>
    <w:rsid w:val="00242C92"/>
    <w:rsid w:val="00243145"/>
    <w:rsid w:val="00243C29"/>
    <w:rsid w:val="002440CA"/>
    <w:rsid w:val="0024472D"/>
    <w:rsid w:val="00244D36"/>
    <w:rsid w:val="00245417"/>
    <w:rsid w:val="0024564F"/>
    <w:rsid w:val="00245FC2"/>
    <w:rsid w:val="0024612D"/>
    <w:rsid w:val="00246276"/>
    <w:rsid w:val="002475D6"/>
    <w:rsid w:val="00247658"/>
    <w:rsid w:val="00252AF4"/>
    <w:rsid w:val="00254167"/>
    <w:rsid w:val="00254702"/>
    <w:rsid w:val="002553C9"/>
    <w:rsid w:val="00255B3A"/>
    <w:rsid w:val="00256468"/>
    <w:rsid w:val="00257187"/>
    <w:rsid w:val="00257347"/>
    <w:rsid w:val="002578CD"/>
    <w:rsid w:val="002602AB"/>
    <w:rsid w:val="002617CA"/>
    <w:rsid w:val="00262BF9"/>
    <w:rsid w:val="00263463"/>
    <w:rsid w:val="00264496"/>
    <w:rsid w:val="002645A3"/>
    <w:rsid w:val="00264F83"/>
    <w:rsid w:val="0026549F"/>
    <w:rsid w:val="00265829"/>
    <w:rsid w:val="00265A62"/>
    <w:rsid w:val="00267D93"/>
    <w:rsid w:val="00267F72"/>
    <w:rsid w:val="00272655"/>
    <w:rsid w:val="002726B3"/>
    <w:rsid w:val="00272930"/>
    <w:rsid w:val="00272B23"/>
    <w:rsid w:val="0027369B"/>
    <w:rsid w:val="00274280"/>
    <w:rsid w:val="00274584"/>
    <w:rsid w:val="00274696"/>
    <w:rsid w:val="002749F8"/>
    <w:rsid w:val="00274B81"/>
    <w:rsid w:val="00274EAB"/>
    <w:rsid w:val="00275AD1"/>
    <w:rsid w:val="00276B38"/>
    <w:rsid w:val="00276E0D"/>
    <w:rsid w:val="00276E2E"/>
    <w:rsid w:val="00280712"/>
    <w:rsid w:val="00280A68"/>
    <w:rsid w:val="00281EA1"/>
    <w:rsid w:val="00282F9D"/>
    <w:rsid w:val="0028445B"/>
    <w:rsid w:val="00284B4E"/>
    <w:rsid w:val="00287A96"/>
    <w:rsid w:val="00291071"/>
    <w:rsid w:val="00291B51"/>
    <w:rsid w:val="00291F39"/>
    <w:rsid w:val="002920BB"/>
    <w:rsid w:val="00292331"/>
    <w:rsid w:val="0029473B"/>
    <w:rsid w:val="002952DF"/>
    <w:rsid w:val="00295F18"/>
    <w:rsid w:val="002963B4"/>
    <w:rsid w:val="00296CDF"/>
    <w:rsid w:val="002971EB"/>
    <w:rsid w:val="002978A9"/>
    <w:rsid w:val="002A05B5"/>
    <w:rsid w:val="002A1235"/>
    <w:rsid w:val="002A18B7"/>
    <w:rsid w:val="002A1F72"/>
    <w:rsid w:val="002A2AF4"/>
    <w:rsid w:val="002A344A"/>
    <w:rsid w:val="002A3CEB"/>
    <w:rsid w:val="002A5A06"/>
    <w:rsid w:val="002A7DAB"/>
    <w:rsid w:val="002B09C2"/>
    <w:rsid w:val="002B11CD"/>
    <w:rsid w:val="002B11CF"/>
    <w:rsid w:val="002B1695"/>
    <w:rsid w:val="002B1C9B"/>
    <w:rsid w:val="002B285E"/>
    <w:rsid w:val="002B2AE3"/>
    <w:rsid w:val="002B34C1"/>
    <w:rsid w:val="002B39D8"/>
    <w:rsid w:val="002B5005"/>
    <w:rsid w:val="002B5CDC"/>
    <w:rsid w:val="002B6246"/>
    <w:rsid w:val="002B6855"/>
    <w:rsid w:val="002B7B9B"/>
    <w:rsid w:val="002B7CF4"/>
    <w:rsid w:val="002B7F84"/>
    <w:rsid w:val="002C0178"/>
    <w:rsid w:val="002C0BF8"/>
    <w:rsid w:val="002C11D5"/>
    <w:rsid w:val="002C19A0"/>
    <w:rsid w:val="002C1D9B"/>
    <w:rsid w:val="002C2DE3"/>
    <w:rsid w:val="002C3E33"/>
    <w:rsid w:val="002C5209"/>
    <w:rsid w:val="002C5997"/>
    <w:rsid w:val="002C641A"/>
    <w:rsid w:val="002C674B"/>
    <w:rsid w:val="002D00D4"/>
    <w:rsid w:val="002D0EE2"/>
    <w:rsid w:val="002D1B11"/>
    <w:rsid w:val="002D2377"/>
    <w:rsid w:val="002D3E56"/>
    <w:rsid w:val="002D3E89"/>
    <w:rsid w:val="002D45D6"/>
    <w:rsid w:val="002D4E3C"/>
    <w:rsid w:val="002D504D"/>
    <w:rsid w:val="002D698B"/>
    <w:rsid w:val="002D7769"/>
    <w:rsid w:val="002D7E20"/>
    <w:rsid w:val="002E01D9"/>
    <w:rsid w:val="002E0A86"/>
    <w:rsid w:val="002E0AE0"/>
    <w:rsid w:val="002E14C7"/>
    <w:rsid w:val="002E160F"/>
    <w:rsid w:val="002E2D85"/>
    <w:rsid w:val="002E33EC"/>
    <w:rsid w:val="002E4CD0"/>
    <w:rsid w:val="002E50B1"/>
    <w:rsid w:val="002E5737"/>
    <w:rsid w:val="002E6064"/>
    <w:rsid w:val="002E6333"/>
    <w:rsid w:val="002E6F90"/>
    <w:rsid w:val="002E7406"/>
    <w:rsid w:val="002E77AC"/>
    <w:rsid w:val="002F0244"/>
    <w:rsid w:val="002F0D59"/>
    <w:rsid w:val="002F1BAB"/>
    <w:rsid w:val="002F1C9D"/>
    <w:rsid w:val="002F1F6D"/>
    <w:rsid w:val="002F2036"/>
    <w:rsid w:val="002F2AE7"/>
    <w:rsid w:val="002F2BDC"/>
    <w:rsid w:val="002F4907"/>
    <w:rsid w:val="002F5FD5"/>
    <w:rsid w:val="002F65D7"/>
    <w:rsid w:val="002F6750"/>
    <w:rsid w:val="002F734D"/>
    <w:rsid w:val="00302A42"/>
    <w:rsid w:val="00303299"/>
    <w:rsid w:val="0030334D"/>
    <w:rsid w:val="00303836"/>
    <w:rsid w:val="00303D10"/>
    <w:rsid w:val="00303EAA"/>
    <w:rsid w:val="00304089"/>
    <w:rsid w:val="00307CBE"/>
    <w:rsid w:val="003101C7"/>
    <w:rsid w:val="003111B2"/>
    <w:rsid w:val="00311810"/>
    <w:rsid w:val="00312978"/>
    <w:rsid w:val="00312C95"/>
    <w:rsid w:val="0031301F"/>
    <w:rsid w:val="003146E7"/>
    <w:rsid w:val="00315777"/>
    <w:rsid w:val="00315861"/>
    <w:rsid w:val="00316CB5"/>
    <w:rsid w:val="00317046"/>
    <w:rsid w:val="003206E3"/>
    <w:rsid w:val="00320786"/>
    <w:rsid w:val="00320CE0"/>
    <w:rsid w:val="003215F8"/>
    <w:rsid w:val="0032175A"/>
    <w:rsid w:val="0032430D"/>
    <w:rsid w:val="00324929"/>
    <w:rsid w:val="00326182"/>
    <w:rsid w:val="00326D9D"/>
    <w:rsid w:val="00327622"/>
    <w:rsid w:val="00330E41"/>
    <w:rsid w:val="00331EE7"/>
    <w:rsid w:val="003325FD"/>
    <w:rsid w:val="00333EB3"/>
    <w:rsid w:val="003343D7"/>
    <w:rsid w:val="00334588"/>
    <w:rsid w:val="00334D7A"/>
    <w:rsid w:val="00336DF1"/>
    <w:rsid w:val="00336F5D"/>
    <w:rsid w:val="00341055"/>
    <w:rsid w:val="00342553"/>
    <w:rsid w:val="00342697"/>
    <w:rsid w:val="00343043"/>
    <w:rsid w:val="00343944"/>
    <w:rsid w:val="00343CF7"/>
    <w:rsid w:val="00343CFC"/>
    <w:rsid w:val="00343D92"/>
    <w:rsid w:val="0034530D"/>
    <w:rsid w:val="00345EF3"/>
    <w:rsid w:val="00345F4D"/>
    <w:rsid w:val="0034650B"/>
    <w:rsid w:val="00346AF5"/>
    <w:rsid w:val="00346C3D"/>
    <w:rsid w:val="00347027"/>
    <w:rsid w:val="00347058"/>
    <w:rsid w:val="0034709D"/>
    <w:rsid w:val="003524B0"/>
    <w:rsid w:val="0035310F"/>
    <w:rsid w:val="0035325C"/>
    <w:rsid w:val="00353638"/>
    <w:rsid w:val="0035591A"/>
    <w:rsid w:val="00355C5B"/>
    <w:rsid w:val="00360E47"/>
    <w:rsid w:val="00361F1E"/>
    <w:rsid w:val="00361F3D"/>
    <w:rsid w:val="00364262"/>
    <w:rsid w:val="00364331"/>
    <w:rsid w:val="00364D9A"/>
    <w:rsid w:val="003652BB"/>
    <w:rsid w:val="003655D7"/>
    <w:rsid w:val="0036585A"/>
    <w:rsid w:val="003659D7"/>
    <w:rsid w:val="00367317"/>
    <w:rsid w:val="00370462"/>
    <w:rsid w:val="00370569"/>
    <w:rsid w:val="00370971"/>
    <w:rsid w:val="003711C5"/>
    <w:rsid w:val="00371365"/>
    <w:rsid w:val="00371A70"/>
    <w:rsid w:val="00372F0A"/>
    <w:rsid w:val="00373163"/>
    <w:rsid w:val="00373308"/>
    <w:rsid w:val="00373539"/>
    <w:rsid w:val="00374051"/>
    <w:rsid w:val="003744F4"/>
    <w:rsid w:val="00374AF7"/>
    <w:rsid w:val="003777DF"/>
    <w:rsid w:val="0037789A"/>
    <w:rsid w:val="00377988"/>
    <w:rsid w:val="00377B2C"/>
    <w:rsid w:val="00377F73"/>
    <w:rsid w:val="003802C1"/>
    <w:rsid w:val="00380527"/>
    <w:rsid w:val="00380BC0"/>
    <w:rsid w:val="00382896"/>
    <w:rsid w:val="00382926"/>
    <w:rsid w:val="0038312D"/>
    <w:rsid w:val="00384349"/>
    <w:rsid w:val="003845C6"/>
    <w:rsid w:val="00385010"/>
    <w:rsid w:val="00385BE5"/>
    <w:rsid w:val="0038613E"/>
    <w:rsid w:val="0039176F"/>
    <w:rsid w:val="0039623C"/>
    <w:rsid w:val="0039629B"/>
    <w:rsid w:val="0039706D"/>
    <w:rsid w:val="003A0C07"/>
    <w:rsid w:val="003A130F"/>
    <w:rsid w:val="003A1BB8"/>
    <w:rsid w:val="003A269B"/>
    <w:rsid w:val="003A29F1"/>
    <w:rsid w:val="003A2ECA"/>
    <w:rsid w:val="003A3CD8"/>
    <w:rsid w:val="003A5065"/>
    <w:rsid w:val="003A5663"/>
    <w:rsid w:val="003A56F9"/>
    <w:rsid w:val="003A5AF9"/>
    <w:rsid w:val="003A5EBF"/>
    <w:rsid w:val="003A65AC"/>
    <w:rsid w:val="003A6F06"/>
    <w:rsid w:val="003A7C3E"/>
    <w:rsid w:val="003B22AA"/>
    <w:rsid w:val="003B2681"/>
    <w:rsid w:val="003B4F54"/>
    <w:rsid w:val="003B52AA"/>
    <w:rsid w:val="003B5BAF"/>
    <w:rsid w:val="003B5D3F"/>
    <w:rsid w:val="003B61D6"/>
    <w:rsid w:val="003C01DD"/>
    <w:rsid w:val="003C07DB"/>
    <w:rsid w:val="003C0CB5"/>
    <w:rsid w:val="003C13AF"/>
    <w:rsid w:val="003C2156"/>
    <w:rsid w:val="003C21F7"/>
    <w:rsid w:val="003C26C6"/>
    <w:rsid w:val="003C283B"/>
    <w:rsid w:val="003C2CE7"/>
    <w:rsid w:val="003C341C"/>
    <w:rsid w:val="003C37B2"/>
    <w:rsid w:val="003C3F48"/>
    <w:rsid w:val="003C462E"/>
    <w:rsid w:val="003C5647"/>
    <w:rsid w:val="003C6178"/>
    <w:rsid w:val="003D0FC6"/>
    <w:rsid w:val="003D13C3"/>
    <w:rsid w:val="003D1BE7"/>
    <w:rsid w:val="003D3434"/>
    <w:rsid w:val="003D5299"/>
    <w:rsid w:val="003D52BF"/>
    <w:rsid w:val="003D6EB7"/>
    <w:rsid w:val="003D7386"/>
    <w:rsid w:val="003E3037"/>
    <w:rsid w:val="003E399F"/>
    <w:rsid w:val="003E3E49"/>
    <w:rsid w:val="003E3F98"/>
    <w:rsid w:val="003E414F"/>
    <w:rsid w:val="003E4E51"/>
    <w:rsid w:val="003E69B3"/>
    <w:rsid w:val="003E7AE7"/>
    <w:rsid w:val="003E7E2D"/>
    <w:rsid w:val="003F0E89"/>
    <w:rsid w:val="003F1928"/>
    <w:rsid w:val="003F1C2D"/>
    <w:rsid w:val="003F1D83"/>
    <w:rsid w:val="003F35A8"/>
    <w:rsid w:val="003F4C52"/>
    <w:rsid w:val="003F75A9"/>
    <w:rsid w:val="003F7F9E"/>
    <w:rsid w:val="0040167A"/>
    <w:rsid w:val="00401900"/>
    <w:rsid w:val="00402055"/>
    <w:rsid w:val="004027CD"/>
    <w:rsid w:val="00402B1E"/>
    <w:rsid w:val="004037F2"/>
    <w:rsid w:val="0040383C"/>
    <w:rsid w:val="00403E6B"/>
    <w:rsid w:val="00403EF6"/>
    <w:rsid w:val="00403F79"/>
    <w:rsid w:val="0040577A"/>
    <w:rsid w:val="004059E8"/>
    <w:rsid w:val="00406355"/>
    <w:rsid w:val="0041142B"/>
    <w:rsid w:val="00411FDA"/>
    <w:rsid w:val="00412D1A"/>
    <w:rsid w:val="00413C51"/>
    <w:rsid w:val="0041592C"/>
    <w:rsid w:val="00416521"/>
    <w:rsid w:val="00416927"/>
    <w:rsid w:val="00417F00"/>
    <w:rsid w:val="0042127B"/>
    <w:rsid w:val="0042353C"/>
    <w:rsid w:val="00423E92"/>
    <w:rsid w:val="00424E60"/>
    <w:rsid w:val="0042508F"/>
    <w:rsid w:val="004255C4"/>
    <w:rsid w:val="00425802"/>
    <w:rsid w:val="00425F5E"/>
    <w:rsid w:val="004260DD"/>
    <w:rsid w:val="00430818"/>
    <w:rsid w:val="00432957"/>
    <w:rsid w:val="00433174"/>
    <w:rsid w:val="0043460C"/>
    <w:rsid w:val="00436F41"/>
    <w:rsid w:val="00436FBE"/>
    <w:rsid w:val="0043734D"/>
    <w:rsid w:val="00440B2F"/>
    <w:rsid w:val="00440C73"/>
    <w:rsid w:val="00440D5A"/>
    <w:rsid w:val="00441A3D"/>
    <w:rsid w:val="00441F9F"/>
    <w:rsid w:val="0044356B"/>
    <w:rsid w:val="00443F37"/>
    <w:rsid w:val="004446F3"/>
    <w:rsid w:val="00445C7B"/>
    <w:rsid w:val="00445F17"/>
    <w:rsid w:val="00447490"/>
    <w:rsid w:val="00450FE7"/>
    <w:rsid w:val="004516C4"/>
    <w:rsid w:val="00451E5C"/>
    <w:rsid w:val="00452DE2"/>
    <w:rsid w:val="0045317A"/>
    <w:rsid w:val="00453905"/>
    <w:rsid w:val="0045400C"/>
    <w:rsid w:val="00455240"/>
    <w:rsid w:val="00455468"/>
    <w:rsid w:val="0045617B"/>
    <w:rsid w:val="004569E3"/>
    <w:rsid w:val="00456A03"/>
    <w:rsid w:val="00457816"/>
    <w:rsid w:val="0046029E"/>
    <w:rsid w:val="004606FB"/>
    <w:rsid w:val="0046312F"/>
    <w:rsid w:val="004639F4"/>
    <w:rsid w:val="00463D7B"/>
    <w:rsid w:val="00464CFC"/>
    <w:rsid w:val="004659DB"/>
    <w:rsid w:val="00467354"/>
    <w:rsid w:val="00467958"/>
    <w:rsid w:val="00471533"/>
    <w:rsid w:val="0047208B"/>
    <w:rsid w:val="004721EC"/>
    <w:rsid w:val="004726FA"/>
    <w:rsid w:val="00472C9E"/>
    <w:rsid w:val="004732EF"/>
    <w:rsid w:val="00473D22"/>
    <w:rsid w:val="0047406F"/>
    <w:rsid w:val="00474220"/>
    <w:rsid w:val="00475DB0"/>
    <w:rsid w:val="00477304"/>
    <w:rsid w:val="00477B82"/>
    <w:rsid w:val="00481689"/>
    <w:rsid w:val="00482775"/>
    <w:rsid w:val="00483C3C"/>
    <w:rsid w:val="00483D27"/>
    <w:rsid w:val="0048494E"/>
    <w:rsid w:val="00486553"/>
    <w:rsid w:val="004866E4"/>
    <w:rsid w:val="00486760"/>
    <w:rsid w:val="00486BE0"/>
    <w:rsid w:val="00490C02"/>
    <w:rsid w:val="004916E3"/>
    <w:rsid w:val="00493452"/>
    <w:rsid w:val="0049394C"/>
    <w:rsid w:val="00493E28"/>
    <w:rsid w:val="004949C0"/>
    <w:rsid w:val="00494CAB"/>
    <w:rsid w:val="004955D5"/>
    <w:rsid w:val="004957A1"/>
    <w:rsid w:val="00495AEC"/>
    <w:rsid w:val="00496B27"/>
    <w:rsid w:val="004A3A91"/>
    <w:rsid w:val="004A45BC"/>
    <w:rsid w:val="004A547D"/>
    <w:rsid w:val="004A607B"/>
    <w:rsid w:val="004A6E15"/>
    <w:rsid w:val="004A7538"/>
    <w:rsid w:val="004A7740"/>
    <w:rsid w:val="004A775E"/>
    <w:rsid w:val="004A7FC9"/>
    <w:rsid w:val="004B1928"/>
    <w:rsid w:val="004B3AE0"/>
    <w:rsid w:val="004B3B2F"/>
    <w:rsid w:val="004B3F7B"/>
    <w:rsid w:val="004B586C"/>
    <w:rsid w:val="004B6502"/>
    <w:rsid w:val="004C02CF"/>
    <w:rsid w:val="004C1AF1"/>
    <w:rsid w:val="004C2518"/>
    <w:rsid w:val="004C3816"/>
    <w:rsid w:val="004C3B2D"/>
    <w:rsid w:val="004C3F94"/>
    <w:rsid w:val="004C431D"/>
    <w:rsid w:val="004C4DAA"/>
    <w:rsid w:val="004C4F64"/>
    <w:rsid w:val="004C5BEF"/>
    <w:rsid w:val="004C6935"/>
    <w:rsid w:val="004C69B2"/>
    <w:rsid w:val="004C7D48"/>
    <w:rsid w:val="004D0B7C"/>
    <w:rsid w:val="004D0DBB"/>
    <w:rsid w:val="004D1168"/>
    <w:rsid w:val="004D24DE"/>
    <w:rsid w:val="004D24E5"/>
    <w:rsid w:val="004D29E3"/>
    <w:rsid w:val="004D360F"/>
    <w:rsid w:val="004D3672"/>
    <w:rsid w:val="004D37BC"/>
    <w:rsid w:val="004D3B8A"/>
    <w:rsid w:val="004D4A12"/>
    <w:rsid w:val="004D4CE2"/>
    <w:rsid w:val="004D4D63"/>
    <w:rsid w:val="004D6BE2"/>
    <w:rsid w:val="004D7520"/>
    <w:rsid w:val="004D7BF9"/>
    <w:rsid w:val="004D7C8E"/>
    <w:rsid w:val="004E15AB"/>
    <w:rsid w:val="004E235A"/>
    <w:rsid w:val="004E3033"/>
    <w:rsid w:val="004E3417"/>
    <w:rsid w:val="004E34E9"/>
    <w:rsid w:val="004E3D59"/>
    <w:rsid w:val="004E50BC"/>
    <w:rsid w:val="004E59D5"/>
    <w:rsid w:val="004E5B4A"/>
    <w:rsid w:val="004E5DA7"/>
    <w:rsid w:val="004E5E82"/>
    <w:rsid w:val="004E698D"/>
    <w:rsid w:val="004E701D"/>
    <w:rsid w:val="004E7281"/>
    <w:rsid w:val="004E790C"/>
    <w:rsid w:val="004E7CFA"/>
    <w:rsid w:val="004E7DD0"/>
    <w:rsid w:val="004F052E"/>
    <w:rsid w:val="004F2EB4"/>
    <w:rsid w:val="004F3C48"/>
    <w:rsid w:val="004F3F74"/>
    <w:rsid w:val="004F41C4"/>
    <w:rsid w:val="004F47E1"/>
    <w:rsid w:val="004F5916"/>
    <w:rsid w:val="004F674A"/>
    <w:rsid w:val="004F792F"/>
    <w:rsid w:val="004F7E0D"/>
    <w:rsid w:val="005001C2"/>
    <w:rsid w:val="0050075A"/>
    <w:rsid w:val="00500B18"/>
    <w:rsid w:val="005014A6"/>
    <w:rsid w:val="005014ED"/>
    <w:rsid w:val="0050191C"/>
    <w:rsid w:val="0050348F"/>
    <w:rsid w:val="0050605C"/>
    <w:rsid w:val="00506A41"/>
    <w:rsid w:val="00506E50"/>
    <w:rsid w:val="005074B5"/>
    <w:rsid w:val="005077E6"/>
    <w:rsid w:val="005111DE"/>
    <w:rsid w:val="0051325A"/>
    <w:rsid w:val="0051537C"/>
    <w:rsid w:val="005154C2"/>
    <w:rsid w:val="00516E45"/>
    <w:rsid w:val="0051763C"/>
    <w:rsid w:val="00520B69"/>
    <w:rsid w:val="00520C8F"/>
    <w:rsid w:val="00520CDF"/>
    <w:rsid w:val="00520E97"/>
    <w:rsid w:val="005211F3"/>
    <w:rsid w:val="00523568"/>
    <w:rsid w:val="00523CE8"/>
    <w:rsid w:val="00525107"/>
    <w:rsid w:val="0052589B"/>
    <w:rsid w:val="00525ABC"/>
    <w:rsid w:val="00530104"/>
    <w:rsid w:val="00531471"/>
    <w:rsid w:val="005316C8"/>
    <w:rsid w:val="005317CE"/>
    <w:rsid w:val="00531B04"/>
    <w:rsid w:val="00533992"/>
    <w:rsid w:val="00534BF3"/>
    <w:rsid w:val="00535B1C"/>
    <w:rsid w:val="00535C45"/>
    <w:rsid w:val="00535FDF"/>
    <w:rsid w:val="00537B56"/>
    <w:rsid w:val="00540117"/>
    <w:rsid w:val="0054107D"/>
    <w:rsid w:val="005412B4"/>
    <w:rsid w:val="00542082"/>
    <w:rsid w:val="0054215D"/>
    <w:rsid w:val="00542583"/>
    <w:rsid w:val="00544FDE"/>
    <w:rsid w:val="00545243"/>
    <w:rsid w:val="00545325"/>
    <w:rsid w:val="00547262"/>
    <w:rsid w:val="00551248"/>
    <w:rsid w:val="005515B5"/>
    <w:rsid w:val="005518CD"/>
    <w:rsid w:val="005526B9"/>
    <w:rsid w:val="0055288E"/>
    <w:rsid w:val="00554252"/>
    <w:rsid w:val="00555CB0"/>
    <w:rsid w:val="005568E6"/>
    <w:rsid w:val="00557361"/>
    <w:rsid w:val="0055796A"/>
    <w:rsid w:val="00557DA5"/>
    <w:rsid w:val="00561357"/>
    <w:rsid w:val="00561D69"/>
    <w:rsid w:val="00562BB0"/>
    <w:rsid w:val="005643E4"/>
    <w:rsid w:val="00564435"/>
    <w:rsid w:val="005651A4"/>
    <w:rsid w:val="00565725"/>
    <w:rsid w:val="00565901"/>
    <w:rsid w:val="00565BB0"/>
    <w:rsid w:val="005665CE"/>
    <w:rsid w:val="005668AD"/>
    <w:rsid w:val="00567285"/>
    <w:rsid w:val="00567663"/>
    <w:rsid w:val="0056789A"/>
    <w:rsid w:val="00571424"/>
    <w:rsid w:val="00571A05"/>
    <w:rsid w:val="005729CD"/>
    <w:rsid w:val="00573517"/>
    <w:rsid w:val="005750F0"/>
    <w:rsid w:val="0057535A"/>
    <w:rsid w:val="00575B6B"/>
    <w:rsid w:val="00576785"/>
    <w:rsid w:val="00576CA5"/>
    <w:rsid w:val="005773B8"/>
    <w:rsid w:val="0057772B"/>
    <w:rsid w:val="005777FE"/>
    <w:rsid w:val="00577C74"/>
    <w:rsid w:val="00577D75"/>
    <w:rsid w:val="0058059A"/>
    <w:rsid w:val="00580C56"/>
    <w:rsid w:val="00580CEA"/>
    <w:rsid w:val="00582769"/>
    <w:rsid w:val="00582DA5"/>
    <w:rsid w:val="00583637"/>
    <w:rsid w:val="005843EE"/>
    <w:rsid w:val="005859EF"/>
    <w:rsid w:val="005866EE"/>
    <w:rsid w:val="0058745D"/>
    <w:rsid w:val="00587812"/>
    <w:rsid w:val="00590700"/>
    <w:rsid w:val="0059153B"/>
    <w:rsid w:val="00591C13"/>
    <w:rsid w:val="00592E94"/>
    <w:rsid w:val="005931AD"/>
    <w:rsid w:val="00593318"/>
    <w:rsid w:val="00593CA1"/>
    <w:rsid w:val="00594001"/>
    <w:rsid w:val="00595688"/>
    <w:rsid w:val="005A1B92"/>
    <w:rsid w:val="005A1E57"/>
    <w:rsid w:val="005A1F92"/>
    <w:rsid w:val="005A2E06"/>
    <w:rsid w:val="005A2F1D"/>
    <w:rsid w:val="005A3216"/>
    <w:rsid w:val="005A43C3"/>
    <w:rsid w:val="005A4F21"/>
    <w:rsid w:val="005A584D"/>
    <w:rsid w:val="005A5CD9"/>
    <w:rsid w:val="005A5FDA"/>
    <w:rsid w:val="005A66C3"/>
    <w:rsid w:val="005A6BAD"/>
    <w:rsid w:val="005A6FEC"/>
    <w:rsid w:val="005A77FD"/>
    <w:rsid w:val="005B02F4"/>
    <w:rsid w:val="005B0C88"/>
    <w:rsid w:val="005B1D45"/>
    <w:rsid w:val="005B345E"/>
    <w:rsid w:val="005B383A"/>
    <w:rsid w:val="005B39E8"/>
    <w:rsid w:val="005B46D2"/>
    <w:rsid w:val="005B4E1F"/>
    <w:rsid w:val="005B5C11"/>
    <w:rsid w:val="005B67DE"/>
    <w:rsid w:val="005B78D7"/>
    <w:rsid w:val="005B7994"/>
    <w:rsid w:val="005C07D0"/>
    <w:rsid w:val="005C083B"/>
    <w:rsid w:val="005C3425"/>
    <w:rsid w:val="005C34D7"/>
    <w:rsid w:val="005C51C6"/>
    <w:rsid w:val="005C5525"/>
    <w:rsid w:val="005C5BC0"/>
    <w:rsid w:val="005C6751"/>
    <w:rsid w:val="005C7BF8"/>
    <w:rsid w:val="005D15C2"/>
    <w:rsid w:val="005D18E9"/>
    <w:rsid w:val="005D4A9A"/>
    <w:rsid w:val="005D4D97"/>
    <w:rsid w:val="005D5616"/>
    <w:rsid w:val="005D62C5"/>
    <w:rsid w:val="005D73C8"/>
    <w:rsid w:val="005D75FA"/>
    <w:rsid w:val="005E0B02"/>
    <w:rsid w:val="005E124E"/>
    <w:rsid w:val="005E1367"/>
    <w:rsid w:val="005E223C"/>
    <w:rsid w:val="005E2E5A"/>
    <w:rsid w:val="005E3082"/>
    <w:rsid w:val="005E4758"/>
    <w:rsid w:val="005E746D"/>
    <w:rsid w:val="005E76B8"/>
    <w:rsid w:val="005F03B5"/>
    <w:rsid w:val="005F08C5"/>
    <w:rsid w:val="005F1B0A"/>
    <w:rsid w:val="005F1DE0"/>
    <w:rsid w:val="005F2335"/>
    <w:rsid w:val="005F24A1"/>
    <w:rsid w:val="005F3276"/>
    <w:rsid w:val="005F4337"/>
    <w:rsid w:val="005F43B3"/>
    <w:rsid w:val="005F44D7"/>
    <w:rsid w:val="005F4A77"/>
    <w:rsid w:val="005F4E1D"/>
    <w:rsid w:val="005F57E0"/>
    <w:rsid w:val="005F6E28"/>
    <w:rsid w:val="006002D4"/>
    <w:rsid w:val="006005F4"/>
    <w:rsid w:val="00600A6D"/>
    <w:rsid w:val="00600DBB"/>
    <w:rsid w:val="00600E25"/>
    <w:rsid w:val="006013E4"/>
    <w:rsid w:val="00601B47"/>
    <w:rsid w:val="00602BCF"/>
    <w:rsid w:val="00602C86"/>
    <w:rsid w:val="00603363"/>
    <w:rsid w:val="00604945"/>
    <w:rsid w:val="00607778"/>
    <w:rsid w:val="0061021C"/>
    <w:rsid w:val="00611D06"/>
    <w:rsid w:val="00611E60"/>
    <w:rsid w:val="0061278B"/>
    <w:rsid w:val="00614FAE"/>
    <w:rsid w:val="00615579"/>
    <w:rsid w:val="0061631F"/>
    <w:rsid w:val="00617054"/>
    <w:rsid w:val="00620A9E"/>
    <w:rsid w:val="00621CC6"/>
    <w:rsid w:val="006221B5"/>
    <w:rsid w:val="00622A59"/>
    <w:rsid w:val="00622F01"/>
    <w:rsid w:val="00623878"/>
    <w:rsid w:val="00624356"/>
    <w:rsid w:val="00624A3D"/>
    <w:rsid w:val="00625BB1"/>
    <w:rsid w:val="00626686"/>
    <w:rsid w:val="00627120"/>
    <w:rsid w:val="00627C26"/>
    <w:rsid w:val="00627FC6"/>
    <w:rsid w:val="0063049A"/>
    <w:rsid w:val="0063133E"/>
    <w:rsid w:val="00631AEF"/>
    <w:rsid w:val="006324F3"/>
    <w:rsid w:val="00632EA9"/>
    <w:rsid w:val="00633930"/>
    <w:rsid w:val="00634719"/>
    <w:rsid w:val="0063523B"/>
    <w:rsid w:val="006355D7"/>
    <w:rsid w:val="00635804"/>
    <w:rsid w:val="00635ED8"/>
    <w:rsid w:val="0063616A"/>
    <w:rsid w:val="006378AF"/>
    <w:rsid w:val="0064072A"/>
    <w:rsid w:val="0064083F"/>
    <w:rsid w:val="00640E4D"/>
    <w:rsid w:val="0064155D"/>
    <w:rsid w:val="006418FD"/>
    <w:rsid w:val="00641D47"/>
    <w:rsid w:val="00641DAC"/>
    <w:rsid w:val="0064465B"/>
    <w:rsid w:val="00644F8A"/>
    <w:rsid w:val="006454BF"/>
    <w:rsid w:val="006456E4"/>
    <w:rsid w:val="00645983"/>
    <w:rsid w:val="00645F8E"/>
    <w:rsid w:val="00647714"/>
    <w:rsid w:val="006477E2"/>
    <w:rsid w:val="0065187D"/>
    <w:rsid w:val="0065245F"/>
    <w:rsid w:val="00653434"/>
    <w:rsid w:val="00653AAA"/>
    <w:rsid w:val="00653C78"/>
    <w:rsid w:val="00653D96"/>
    <w:rsid w:val="00656311"/>
    <w:rsid w:val="00657520"/>
    <w:rsid w:val="00657790"/>
    <w:rsid w:val="006600B9"/>
    <w:rsid w:val="00660E70"/>
    <w:rsid w:val="00661227"/>
    <w:rsid w:val="00661291"/>
    <w:rsid w:val="00661A8A"/>
    <w:rsid w:val="00661BA9"/>
    <w:rsid w:val="00663878"/>
    <w:rsid w:val="0066572D"/>
    <w:rsid w:val="00665963"/>
    <w:rsid w:val="00665C20"/>
    <w:rsid w:val="00670871"/>
    <w:rsid w:val="00670FCD"/>
    <w:rsid w:val="0067196B"/>
    <w:rsid w:val="006762DC"/>
    <w:rsid w:val="00677445"/>
    <w:rsid w:val="006774BA"/>
    <w:rsid w:val="006776C0"/>
    <w:rsid w:val="00677A18"/>
    <w:rsid w:val="006806B2"/>
    <w:rsid w:val="00681C80"/>
    <w:rsid w:val="006848D4"/>
    <w:rsid w:val="00684CAA"/>
    <w:rsid w:val="00685157"/>
    <w:rsid w:val="006853F4"/>
    <w:rsid w:val="006857AC"/>
    <w:rsid w:val="00685CA4"/>
    <w:rsid w:val="0068616D"/>
    <w:rsid w:val="0068619D"/>
    <w:rsid w:val="00686255"/>
    <w:rsid w:val="006864E6"/>
    <w:rsid w:val="00686918"/>
    <w:rsid w:val="00687605"/>
    <w:rsid w:val="006876D8"/>
    <w:rsid w:val="00687728"/>
    <w:rsid w:val="00687B16"/>
    <w:rsid w:val="00687D1D"/>
    <w:rsid w:val="00690349"/>
    <w:rsid w:val="00690AF8"/>
    <w:rsid w:val="00693951"/>
    <w:rsid w:val="00695005"/>
    <w:rsid w:val="00695864"/>
    <w:rsid w:val="00695C32"/>
    <w:rsid w:val="0069603A"/>
    <w:rsid w:val="006962E0"/>
    <w:rsid w:val="00696346"/>
    <w:rsid w:val="0069701E"/>
    <w:rsid w:val="006971FA"/>
    <w:rsid w:val="006A1C56"/>
    <w:rsid w:val="006A20CB"/>
    <w:rsid w:val="006A2700"/>
    <w:rsid w:val="006A2AB8"/>
    <w:rsid w:val="006A3181"/>
    <w:rsid w:val="006A3442"/>
    <w:rsid w:val="006A48E5"/>
    <w:rsid w:val="006A5C6C"/>
    <w:rsid w:val="006A5FCD"/>
    <w:rsid w:val="006B0533"/>
    <w:rsid w:val="006B0C92"/>
    <w:rsid w:val="006B16C6"/>
    <w:rsid w:val="006B188E"/>
    <w:rsid w:val="006B2393"/>
    <w:rsid w:val="006B2E3B"/>
    <w:rsid w:val="006B3B2F"/>
    <w:rsid w:val="006B513D"/>
    <w:rsid w:val="006B66BC"/>
    <w:rsid w:val="006B6CBF"/>
    <w:rsid w:val="006C3A81"/>
    <w:rsid w:val="006C3D06"/>
    <w:rsid w:val="006C78FA"/>
    <w:rsid w:val="006C796A"/>
    <w:rsid w:val="006C7DF9"/>
    <w:rsid w:val="006D0127"/>
    <w:rsid w:val="006D1490"/>
    <w:rsid w:val="006D1614"/>
    <w:rsid w:val="006D173B"/>
    <w:rsid w:val="006D266C"/>
    <w:rsid w:val="006D2D73"/>
    <w:rsid w:val="006D2F55"/>
    <w:rsid w:val="006D321B"/>
    <w:rsid w:val="006D47EB"/>
    <w:rsid w:val="006D4BE4"/>
    <w:rsid w:val="006D7DC6"/>
    <w:rsid w:val="006E0DF2"/>
    <w:rsid w:val="006E12B0"/>
    <w:rsid w:val="006E1440"/>
    <w:rsid w:val="006E1710"/>
    <w:rsid w:val="006E1F8A"/>
    <w:rsid w:val="006E37F2"/>
    <w:rsid w:val="006E41EB"/>
    <w:rsid w:val="006E45E6"/>
    <w:rsid w:val="006E463C"/>
    <w:rsid w:val="006E4988"/>
    <w:rsid w:val="006E54A3"/>
    <w:rsid w:val="006E615A"/>
    <w:rsid w:val="006E662B"/>
    <w:rsid w:val="006E69ED"/>
    <w:rsid w:val="006E740D"/>
    <w:rsid w:val="006F0F25"/>
    <w:rsid w:val="006F0F87"/>
    <w:rsid w:val="006F0FB0"/>
    <w:rsid w:val="006F3A80"/>
    <w:rsid w:val="006F4554"/>
    <w:rsid w:val="006F597C"/>
    <w:rsid w:val="006F6A0F"/>
    <w:rsid w:val="006F7062"/>
    <w:rsid w:val="006F70E9"/>
    <w:rsid w:val="007000B0"/>
    <w:rsid w:val="0070022F"/>
    <w:rsid w:val="00700293"/>
    <w:rsid w:val="007003A2"/>
    <w:rsid w:val="00700C70"/>
    <w:rsid w:val="007016A0"/>
    <w:rsid w:val="0070180F"/>
    <w:rsid w:val="007029DB"/>
    <w:rsid w:val="00702DEF"/>
    <w:rsid w:val="00704392"/>
    <w:rsid w:val="007056DB"/>
    <w:rsid w:val="00706650"/>
    <w:rsid w:val="0071027D"/>
    <w:rsid w:val="0071174E"/>
    <w:rsid w:val="00711BD8"/>
    <w:rsid w:val="0071253A"/>
    <w:rsid w:val="00713F48"/>
    <w:rsid w:val="00715CF2"/>
    <w:rsid w:val="007171E3"/>
    <w:rsid w:val="00717782"/>
    <w:rsid w:val="007207AB"/>
    <w:rsid w:val="00721039"/>
    <w:rsid w:val="007213F8"/>
    <w:rsid w:val="007217AA"/>
    <w:rsid w:val="0072379E"/>
    <w:rsid w:val="00724B70"/>
    <w:rsid w:val="00725555"/>
    <w:rsid w:val="007258BA"/>
    <w:rsid w:val="00726335"/>
    <w:rsid w:val="007277D7"/>
    <w:rsid w:val="00727BE6"/>
    <w:rsid w:val="007318AF"/>
    <w:rsid w:val="00732995"/>
    <w:rsid w:val="00733101"/>
    <w:rsid w:val="0073437C"/>
    <w:rsid w:val="00735C44"/>
    <w:rsid w:val="00735CAF"/>
    <w:rsid w:val="00736512"/>
    <w:rsid w:val="007417CA"/>
    <w:rsid w:val="0074207A"/>
    <w:rsid w:val="00743635"/>
    <w:rsid w:val="0074442F"/>
    <w:rsid w:val="0074554F"/>
    <w:rsid w:val="00746161"/>
    <w:rsid w:val="007466C6"/>
    <w:rsid w:val="00747069"/>
    <w:rsid w:val="00747884"/>
    <w:rsid w:val="00747A02"/>
    <w:rsid w:val="00750F79"/>
    <w:rsid w:val="00751FCE"/>
    <w:rsid w:val="007528C3"/>
    <w:rsid w:val="007528DF"/>
    <w:rsid w:val="00753410"/>
    <w:rsid w:val="0075368B"/>
    <w:rsid w:val="007537ED"/>
    <w:rsid w:val="007540C0"/>
    <w:rsid w:val="00755D52"/>
    <w:rsid w:val="00755F4E"/>
    <w:rsid w:val="0075628D"/>
    <w:rsid w:val="0075778E"/>
    <w:rsid w:val="00760C9F"/>
    <w:rsid w:val="00761602"/>
    <w:rsid w:val="00762283"/>
    <w:rsid w:val="00762BD3"/>
    <w:rsid w:val="00762D9A"/>
    <w:rsid w:val="00764B5E"/>
    <w:rsid w:val="0076537B"/>
    <w:rsid w:val="0076565A"/>
    <w:rsid w:val="007656EE"/>
    <w:rsid w:val="007659F4"/>
    <w:rsid w:val="00765C7F"/>
    <w:rsid w:val="00765CC2"/>
    <w:rsid w:val="00765D04"/>
    <w:rsid w:val="007661F0"/>
    <w:rsid w:val="0076648C"/>
    <w:rsid w:val="00767250"/>
    <w:rsid w:val="00767D49"/>
    <w:rsid w:val="00770B8F"/>
    <w:rsid w:val="00770C3F"/>
    <w:rsid w:val="007716C9"/>
    <w:rsid w:val="00772A8F"/>
    <w:rsid w:val="0077356C"/>
    <w:rsid w:val="007737E5"/>
    <w:rsid w:val="00773A55"/>
    <w:rsid w:val="00773B8A"/>
    <w:rsid w:val="007744F4"/>
    <w:rsid w:val="00777248"/>
    <w:rsid w:val="007775CD"/>
    <w:rsid w:val="00777E87"/>
    <w:rsid w:val="007801D4"/>
    <w:rsid w:val="00780D2D"/>
    <w:rsid w:val="00781638"/>
    <w:rsid w:val="00782274"/>
    <w:rsid w:val="00782AC6"/>
    <w:rsid w:val="00782DCE"/>
    <w:rsid w:val="007835D0"/>
    <w:rsid w:val="00784754"/>
    <w:rsid w:val="00784B62"/>
    <w:rsid w:val="0078691F"/>
    <w:rsid w:val="0078709B"/>
    <w:rsid w:val="00787898"/>
    <w:rsid w:val="007909C9"/>
    <w:rsid w:val="0079191A"/>
    <w:rsid w:val="00791EB3"/>
    <w:rsid w:val="00792F62"/>
    <w:rsid w:val="00793174"/>
    <w:rsid w:val="00794365"/>
    <w:rsid w:val="007947AB"/>
    <w:rsid w:val="007948D2"/>
    <w:rsid w:val="00794BAE"/>
    <w:rsid w:val="00795A76"/>
    <w:rsid w:val="00795CB8"/>
    <w:rsid w:val="007A00CE"/>
    <w:rsid w:val="007A04CE"/>
    <w:rsid w:val="007A1CF5"/>
    <w:rsid w:val="007A1EBE"/>
    <w:rsid w:val="007A2324"/>
    <w:rsid w:val="007A342C"/>
    <w:rsid w:val="007A3CE3"/>
    <w:rsid w:val="007A4D28"/>
    <w:rsid w:val="007A54E1"/>
    <w:rsid w:val="007A559F"/>
    <w:rsid w:val="007A7584"/>
    <w:rsid w:val="007A7650"/>
    <w:rsid w:val="007A7B8E"/>
    <w:rsid w:val="007B009D"/>
    <w:rsid w:val="007B07F5"/>
    <w:rsid w:val="007B0EBF"/>
    <w:rsid w:val="007B1935"/>
    <w:rsid w:val="007B1A07"/>
    <w:rsid w:val="007B40F4"/>
    <w:rsid w:val="007B4295"/>
    <w:rsid w:val="007B457A"/>
    <w:rsid w:val="007B4E8B"/>
    <w:rsid w:val="007B573F"/>
    <w:rsid w:val="007B58A6"/>
    <w:rsid w:val="007B7696"/>
    <w:rsid w:val="007B7C05"/>
    <w:rsid w:val="007C0162"/>
    <w:rsid w:val="007C086B"/>
    <w:rsid w:val="007C3086"/>
    <w:rsid w:val="007C31EE"/>
    <w:rsid w:val="007C399B"/>
    <w:rsid w:val="007C3C0D"/>
    <w:rsid w:val="007C4241"/>
    <w:rsid w:val="007C442E"/>
    <w:rsid w:val="007C4941"/>
    <w:rsid w:val="007C5A92"/>
    <w:rsid w:val="007C5D98"/>
    <w:rsid w:val="007C7A65"/>
    <w:rsid w:val="007D05C1"/>
    <w:rsid w:val="007D0BDF"/>
    <w:rsid w:val="007D1EE0"/>
    <w:rsid w:val="007D2003"/>
    <w:rsid w:val="007D2B61"/>
    <w:rsid w:val="007D2F02"/>
    <w:rsid w:val="007D34DE"/>
    <w:rsid w:val="007D3947"/>
    <w:rsid w:val="007D5212"/>
    <w:rsid w:val="007D5ABA"/>
    <w:rsid w:val="007D7137"/>
    <w:rsid w:val="007D7438"/>
    <w:rsid w:val="007E0478"/>
    <w:rsid w:val="007E3A07"/>
    <w:rsid w:val="007E3D6C"/>
    <w:rsid w:val="007E4176"/>
    <w:rsid w:val="007E432F"/>
    <w:rsid w:val="007E4771"/>
    <w:rsid w:val="007E5138"/>
    <w:rsid w:val="007E5825"/>
    <w:rsid w:val="007E605C"/>
    <w:rsid w:val="007E6D9A"/>
    <w:rsid w:val="007E6EE3"/>
    <w:rsid w:val="007E7C41"/>
    <w:rsid w:val="007E7D37"/>
    <w:rsid w:val="007F1A5E"/>
    <w:rsid w:val="007F306B"/>
    <w:rsid w:val="007F590E"/>
    <w:rsid w:val="007F5C0C"/>
    <w:rsid w:val="007F6488"/>
    <w:rsid w:val="007F6FF2"/>
    <w:rsid w:val="007F7938"/>
    <w:rsid w:val="00800A99"/>
    <w:rsid w:val="00802DB7"/>
    <w:rsid w:val="00802F3E"/>
    <w:rsid w:val="00803EB3"/>
    <w:rsid w:val="00804201"/>
    <w:rsid w:val="00805276"/>
    <w:rsid w:val="00805DDC"/>
    <w:rsid w:val="00807F33"/>
    <w:rsid w:val="00810339"/>
    <w:rsid w:val="008110A8"/>
    <w:rsid w:val="00812F82"/>
    <w:rsid w:val="008133AA"/>
    <w:rsid w:val="008154DD"/>
    <w:rsid w:val="00816028"/>
    <w:rsid w:val="0081607E"/>
    <w:rsid w:val="00820743"/>
    <w:rsid w:val="00820837"/>
    <w:rsid w:val="0082086C"/>
    <w:rsid w:val="00820A6C"/>
    <w:rsid w:val="00823D71"/>
    <w:rsid w:val="00825F28"/>
    <w:rsid w:val="008272CB"/>
    <w:rsid w:val="008325FA"/>
    <w:rsid w:val="0083385D"/>
    <w:rsid w:val="00834FAB"/>
    <w:rsid w:val="00836E96"/>
    <w:rsid w:val="00836E9B"/>
    <w:rsid w:val="00837AD8"/>
    <w:rsid w:val="008407F6"/>
    <w:rsid w:val="008415C6"/>
    <w:rsid w:val="00842CED"/>
    <w:rsid w:val="008445E6"/>
    <w:rsid w:val="0084530F"/>
    <w:rsid w:val="0084555B"/>
    <w:rsid w:val="008459C8"/>
    <w:rsid w:val="00845B7C"/>
    <w:rsid w:val="00845C43"/>
    <w:rsid w:val="008464D5"/>
    <w:rsid w:val="00846588"/>
    <w:rsid w:val="00850038"/>
    <w:rsid w:val="00850579"/>
    <w:rsid w:val="00850F17"/>
    <w:rsid w:val="0085232D"/>
    <w:rsid w:val="008547B2"/>
    <w:rsid w:val="00854A90"/>
    <w:rsid w:val="00855F19"/>
    <w:rsid w:val="00857691"/>
    <w:rsid w:val="008602EC"/>
    <w:rsid w:val="00860D07"/>
    <w:rsid w:val="008615AF"/>
    <w:rsid w:val="00861974"/>
    <w:rsid w:val="0086197B"/>
    <w:rsid w:val="00861B57"/>
    <w:rsid w:val="00862A69"/>
    <w:rsid w:val="00863219"/>
    <w:rsid w:val="0086323B"/>
    <w:rsid w:val="00863B42"/>
    <w:rsid w:val="00863B6D"/>
    <w:rsid w:val="0086406F"/>
    <w:rsid w:val="00864A72"/>
    <w:rsid w:val="00864ABE"/>
    <w:rsid w:val="00864FBA"/>
    <w:rsid w:val="008664ED"/>
    <w:rsid w:val="0086703A"/>
    <w:rsid w:val="008670B0"/>
    <w:rsid w:val="00867F79"/>
    <w:rsid w:val="008709EB"/>
    <w:rsid w:val="00870D3B"/>
    <w:rsid w:val="00871EBC"/>
    <w:rsid w:val="00871F44"/>
    <w:rsid w:val="0087200B"/>
    <w:rsid w:val="008726CD"/>
    <w:rsid w:val="00873572"/>
    <w:rsid w:val="008735BB"/>
    <w:rsid w:val="0087395E"/>
    <w:rsid w:val="00873CBD"/>
    <w:rsid w:val="00874871"/>
    <w:rsid w:val="008748DA"/>
    <w:rsid w:val="008755B0"/>
    <w:rsid w:val="00876CF9"/>
    <w:rsid w:val="008773B2"/>
    <w:rsid w:val="0088074D"/>
    <w:rsid w:val="00880B5D"/>
    <w:rsid w:val="00881AC9"/>
    <w:rsid w:val="00882ACD"/>
    <w:rsid w:val="00883295"/>
    <w:rsid w:val="00883F49"/>
    <w:rsid w:val="00884CAA"/>
    <w:rsid w:val="0088523F"/>
    <w:rsid w:val="00885849"/>
    <w:rsid w:val="00885C36"/>
    <w:rsid w:val="008862E9"/>
    <w:rsid w:val="0088691F"/>
    <w:rsid w:val="008870AE"/>
    <w:rsid w:val="00887241"/>
    <w:rsid w:val="0088740C"/>
    <w:rsid w:val="00887FDA"/>
    <w:rsid w:val="00890122"/>
    <w:rsid w:val="00891345"/>
    <w:rsid w:val="0089208D"/>
    <w:rsid w:val="008938DB"/>
    <w:rsid w:val="00893CF3"/>
    <w:rsid w:val="0089492E"/>
    <w:rsid w:val="00894E83"/>
    <w:rsid w:val="00894F05"/>
    <w:rsid w:val="00894FF2"/>
    <w:rsid w:val="00896275"/>
    <w:rsid w:val="008966DF"/>
    <w:rsid w:val="00896CFD"/>
    <w:rsid w:val="008A01D5"/>
    <w:rsid w:val="008A26AC"/>
    <w:rsid w:val="008A27CA"/>
    <w:rsid w:val="008A3470"/>
    <w:rsid w:val="008A3F23"/>
    <w:rsid w:val="008A4F3E"/>
    <w:rsid w:val="008B033C"/>
    <w:rsid w:val="008B03E6"/>
    <w:rsid w:val="008B0E1E"/>
    <w:rsid w:val="008B1C31"/>
    <w:rsid w:val="008B31DA"/>
    <w:rsid w:val="008B3D70"/>
    <w:rsid w:val="008B511B"/>
    <w:rsid w:val="008B5568"/>
    <w:rsid w:val="008B6365"/>
    <w:rsid w:val="008B6733"/>
    <w:rsid w:val="008B6AF7"/>
    <w:rsid w:val="008B7100"/>
    <w:rsid w:val="008B76D1"/>
    <w:rsid w:val="008C046C"/>
    <w:rsid w:val="008C09CB"/>
    <w:rsid w:val="008C2774"/>
    <w:rsid w:val="008C2A0C"/>
    <w:rsid w:val="008C691A"/>
    <w:rsid w:val="008C6C4E"/>
    <w:rsid w:val="008D08D1"/>
    <w:rsid w:val="008D13B1"/>
    <w:rsid w:val="008D22C0"/>
    <w:rsid w:val="008D3A3F"/>
    <w:rsid w:val="008D3F50"/>
    <w:rsid w:val="008D4381"/>
    <w:rsid w:val="008D44CF"/>
    <w:rsid w:val="008D6031"/>
    <w:rsid w:val="008D6037"/>
    <w:rsid w:val="008D719A"/>
    <w:rsid w:val="008D7441"/>
    <w:rsid w:val="008E018F"/>
    <w:rsid w:val="008E0597"/>
    <w:rsid w:val="008E0F1C"/>
    <w:rsid w:val="008E28CE"/>
    <w:rsid w:val="008E34FE"/>
    <w:rsid w:val="008E3566"/>
    <w:rsid w:val="008E3A2F"/>
    <w:rsid w:val="008E3BBF"/>
    <w:rsid w:val="008E45D3"/>
    <w:rsid w:val="008E5472"/>
    <w:rsid w:val="008E723D"/>
    <w:rsid w:val="008E7932"/>
    <w:rsid w:val="008F0341"/>
    <w:rsid w:val="008F0417"/>
    <w:rsid w:val="008F05F6"/>
    <w:rsid w:val="008F3384"/>
    <w:rsid w:val="008F39AD"/>
    <w:rsid w:val="008F47F5"/>
    <w:rsid w:val="008F5074"/>
    <w:rsid w:val="008F51F8"/>
    <w:rsid w:val="008F5A53"/>
    <w:rsid w:val="008F5D10"/>
    <w:rsid w:val="008F6671"/>
    <w:rsid w:val="008F75BD"/>
    <w:rsid w:val="008F7EE5"/>
    <w:rsid w:val="00902F63"/>
    <w:rsid w:val="00903827"/>
    <w:rsid w:val="00904A93"/>
    <w:rsid w:val="009067B0"/>
    <w:rsid w:val="00906CD7"/>
    <w:rsid w:val="0090720C"/>
    <w:rsid w:val="00907E68"/>
    <w:rsid w:val="0091036B"/>
    <w:rsid w:val="00910533"/>
    <w:rsid w:val="00910DA9"/>
    <w:rsid w:val="00910F8B"/>
    <w:rsid w:val="009110D2"/>
    <w:rsid w:val="00911C73"/>
    <w:rsid w:val="00911DE9"/>
    <w:rsid w:val="0091228C"/>
    <w:rsid w:val="00912706"/>
    <w:rsid w:val="00913449"/>
    <w:rsid w:val="00913B1E"/>
    <w:rsid w:val="00914395"/>
    <w:rsid w:val="00914BD9"/>
    <w:rsid w:val="00914D35"/>
    <w:rsid w:val="009150EE"/>
    <w:rsid w:val="00915278"/>
    <w:rsid w:val="00917FE7"/>
    <w:rsid w:val="009202BB"/>
    <w:rsid w:val="00920467"/>
    <w:rsid w:val="0092047E"/>
    <w:rsid w:val="0092069A"/>
    <w:rsid w:val="00921CBA"/>
    <w:rsid w:val="00921DA4"/>
    <w:rsid w:val="0092209F"/>
    <w:rsid w:val="009227DD"/>
    <w:rsid w:val="00930563"/>
    <w:rsid w:val="00930F10"/>
    <w:rsid w:val="00931410"/>
    <w:rsid w:val="00931C60"/>
    <w:rsid w:val="009322FB"/>
    <w:rsid w:val="009326A8"/>
    <w:rsid w:val="00936157"/>
    <w:rsid w:val="0093625C"/>
    <w:rsid w:val="00936639"/>
    <w:rsid w:val="00937A0F"/>
    <w:rsid w:val="00937D20"/>
    <w:rsid w:val="00940097"/>
    <w:rsid w:val="00940410"/>
    <w:rsid w:val="0094047E"/>
    <w:rsid w:val="009406DA"/>
    <w:rsid w:val="00941F1F"/>
    <w:rsid w:val="00941FCD"/>
    <w:rsid w:val="009424F6"/>
    <w:rsid w:val="00942FEA"/>
    <w:rsid w:val="00943D97"/>
    <w:rsid w:val="0094417E"/>
    <w:rsid w:val="00944324"/>
    <w:rsid w:val="00944649"/>
    <w:rsid w:val="00945222"/>
    <w:rsid w:val="00950349"/>
    <w:rsid w:val="00950D4E"/>
    <w:rsid w:val="00951BB2"/>
    <w:rsid w:val="00952872"/>
    <w:rsid w:val="009531F5"/>
    <w:rsid w:val="00953FD7"/>
    <w:rsid w:val="0095415B"/>
    <w:rsid w:val="00954483"/>
    <w:rsid w:val="00955421"/>
    <w:rsid w:val="00955D81"/>
    <w:rsid w:val="0095639D"/>
    <w:rsid w:val="00956480"/>
    <w:rsid w:val="009572E7"/>
    <w:rsid w:val="009616AA"/>
    <w:rsid w:val="00961C4D"/>
    <w:rsid w:val="009620CC"/>
    <w:rsid w:val="00962BEE"/>
    <w:rsid w:val="00963104"/>
    <w:rsid w:val="00963D21"/>
    <w:rsid w:val="00964E1F"/>
    <w:rsid w:val="00965BCB"/>
    <w:rsid w:val="009660FD"/>
    <w:rsid w:val="00966E78"/>
    <w:rsid w:val="00967051"/>
    <w:rsid w:val="009674F3"/>
    <w:rsid w:val="00970B2D"/>
    <w:rsid w:val="00971F15"/>
    <w:rsid w:val="00972623"/>
    <w:rsid w:val="0097339B"/>
    <w:rsid w:val="009735AC"/>
    <w:rsid w:val="009739F0"/>
    <w:rsid w:val="009739FC"/>
    <w:rsid w:val="009740AE"/>
    <w:rsid w:val="0097476E"/>
    <w:rsid w:val="00975B29"/>
    <w:rsid w:val="00975FE0"/>
    <w:rsid w:val="009763DF"/>
    <w:rsid w:val="00976C08"/>
    <w:rsid w:val="00977CA1"/>
    <w:rsid w:val="00980462"/>
    <w:rsid w:val="0098046B"/>
    <w:rsid w:val="009804D4"/>
    <w:rsid w:val="00981489"/>
    <w:rsid w:val="009815F8"/>
    <w:rsid w:val="00982273"/>
    <w:rsid w:val="00982A48"/>
    <w:rsid w:val="00983396"/>
    <w:rsid w:val="00984E74"/>
    <w:rsid w:val="00985515"/>
    <w:rsid w:val="00986199"/>
    <w:rsid w:val="00986C77"/>
    <w:rsid w:val="009877E3"/>
    <w:rsid w:val="00990FF2"/>
    <w:rsid w:val="00991777"/>
    <w:rsid w:val="009927F5"/>
    <w:rsid w:val="00993212"/>
    <w:rsid w:val="00993493"/>
    <w:rsid w:val="009936ED"/>
    <w:rsid w:val="009943CE"/>
    <w:rsid w:val="0099487E"/>
    <w:rsid w:val="00997456"/>
    <w:rsid w:val="00997B37"/>
    <w:rsid w:val="009A0FFD"/>
    <w:rsid w:val="009A2084"/>
    <w:rsid w:val="009A56EF"/>
    <w:rsid w:val="009A65A0"/>
    <w:rsid w:val="009A6739"/>
    <w:rsid w:val="009A7911"/>
    <w:rsid w:val="009B0B74"/>
    <w:rsid w:val="009B0FE3"/>
    <w:rsid w:val="009B2D69"/>
    <w:rsid w:val="009B3600"/>
    <w:rsid w:val="009B45F0"/>
    <w:rsid w:val="009B5D99"/>
    <w:rsid w:val="009B7187"/>
    <w:rsid w:val="009B7CEB"/>
    <w:rsid w:val="009C059D"/>
    <w:rsid w:val="009C1EF3"/>
    <w:rsid w:val="009C29FD"/>
    <w:rsid w:val="009C2DC2"/>
    <w:rsid w:val="009C3007"/>
    <w:rsid w:val="009C50D1"/>
    <w:rsid w:val="009C52C0"/>
    <w:rsid w:val="009C742D"/>
    <w:rsid w:val="009D0315"/>
    <w:rsid w:val="009D13C2"/>
    <w:rsid w:val="009D1651"/>
    <w:rsid w:val="009D23FB"/>
    <w:rsid w:val="009D24A4"/>
    <w:rsid w:val="009D3878"/>
    <w:rsid w:val="009D4A90"/>
    <w:rsid w:val="009D4B3D"/>
    <w:rsid w:val="009D4EDB"/>
    <w:rsid w:val="009D4F33"/>
    <w:rsid w:val="009D7F82"/>
    <w:rsid w:val="009E0CD8"/>
    <w:rsid w:val="009E1072"/>
    <w:rsid w:val="009E202E"/>
    <w:rsid w:val="009E23A1"/>
    <w:rsid w:val="009E2953"/>
    <w:rsid w:val="009E328C"/>
    <w:rsid w:val="009E33B7"/>
    <w:rsid w:val="009E48F2"/>
    <w:rsid w:val="009E58DD"/>
    <w:rsid w:val="009E6196"/>
    <w:rsid w:val="009E65DC"/>
    <w:rsid w:val="009E67F5"/>
    <w:rsid w:val="009E6B49"/>
    <w:rsid w:val="009F1B13"/>
    <w:rsid w:val="009F1B30"/>
    <w:rsid w:val="009F1EE0"/>
    <w:rsid w:val="009F224C"/>
    <w:rsid w:val="009F3197"/>
    <w:rsid w:val="009F5DC6"/>
    <w:rsid w:val="009F6F29"/>
    <w:rsid w:val="009F72C0"/>
    <w:rsid w:val="009F7E26"/>
    <w:rsid w:val="00A008E6"/>
    <w:rsid w:val="00A01465"/>
    <w:rsid w:val="00A018A5"/>
    <w:rsid w:val="00A04340"/>
    <w:rsid w:val="00A048A7"/>
    <w:rsid w:val="00A05368"/>
    <w:rsid w:val="00A0608F"/>
    <w:rsid w:val="00A06ED9"/>
    <w:rsid w:val="00A07624"/>
    <w:rsid w:val="00A0785B"/>
    <w:rsid w:val="00A07CD4"/>
    <w:rsid w:val="00A10C79"/>
    <w:rsid w:val="00A11703"/>
    <w:rsid w:val="00A1243D"/>
    <w:rsid w:val="00A136B4"/>
    <w:rsid w:val="00A160AE"/>
    <w:rsid w:val="00A17891"/>
    <w:rsid w:val="00A2003E"/>
    <w:rsid w:val="00A2077F"/>
    <w:rsid w:val="00A21F5E"/>
    <w:rsid w:val="00A224B3"/>
    <w:rsid w:val="00A22A39"/>
    <w:rsid w:val="00A23268"/>
    <w:rsid w:val="00A23510"/>
    <w:rsid w:val="00A23A56"/>
    <w:rsid w:val="00A24724"/>
    <w:rsid w:val="00A25D19"/>
    <w:rsid w:val="00A261AB"/>
    <w:rsid w:val="00A262F8"/>
    <w:rsid w:val="00A264CB"/>
    <w:rsid w:val="00A26CF7"/>
    <w:rsid w:val="00A275A1"/>
    <w:rsid w:val="00A303F7"/>
    <w:rsid w:val="00A30EF2"/>
    <w:rsid w:val="00A366F5"/>
    <w:rsid w:val="00A36943"/>
    <w:rsid w:val="00A36CEA"/>
    <w:rsid w:val="00A36D9D"/>
    <w:rsid w:val="00A37066"/>
    <w:rsid w:val="00A37998"/>
    <w:rsid w:val="00A408BA"/>
    <w:rsid w:val="00A40D18"/>
    <w:rsid w:val="00A417FC"/>
    <w:rsid w:val="00A42B90"/>
    <w:rsid w:val="00A4357D"/>
    <w:rsid w:val="00A43C91"/>
    <w:rsid w:val="00A44ADC"/>
    <w:rsid w:val="00A45974"/>
    <w:rsid w:val="00A47134"/>
    <w:rsid w:val="00A50E47"/>
    <w:rsid w:val="00A510C7"/>
    <w:rsid w:val="00A528A4"/>
    <w:rsid w:val="00A52F15"/>
    <w:rsid w:val="00A54041"/>
    <w:rsid w:val="00A544CC"/>
    <w:rsid w:val="00A546B4"/>
    <w:rsid w:val="00A54F1C"/>
    <w:rsid w:val="00A554B0"/>
    <w:rsid w:val="00A55F8C"/>
    <w:rsid w:val="00A560B7"/>
    <w:rsid w:val="00A56807"/>
    <w:rsid w:val="00A56BE2"/>
    <w:rsid w:val="00A57CA3"/>
    <w:rsid w:val="00A602D0"/>
    <w:rsid w:val="00A60707"/>
    <w:rsid w:val="00A60AE0"/>
    <w:rsid w:val="00A610C9"/>
    <w:rsid w:val="00A6128F"/>
    <w:rsid w:val="00A61740"/>
    <w:rsid w:val="00A61AD0"/>
    <w:rsid w:val="00A61DCB"/>
    <w:rsid w:val="00A633C2"/>
    <w:rsid w:val="00A64773"/>
    <w:rsid w:val="00A64C08"/>
    <w:rsid w:val="00A702C4"/>
    <w:rsid w:val="00A709DF"/>
    <w:rsid w:val="00A7246A"/>
    <w:rsid w:val="00A72A7F"/>
    <w:rsid w:val="00A73920"/>
    <w:rsid w:val="00A75E6F"/>
    <w:rsid w:val="00A76CED"/>
    <w:rsid w:val="00A81DA7"/>
    <w:rsid w:val="00A8278C"/>
    <w:rsid w:val="00A82DA7"/>
    <w:rsid w:val="00A82FCE"/>
    <w:rsid w:val="00A833F5"/>
    <w:rsid w:val="00A841B5"/>
    <w:rsid w:val="00A84D6B"/>
    <w:rsid w:val="00A856B5"/>
    <w:rsid w:val="00A87050"/>
    <w:rsid w:val="00A878EB"/>
    <w:rsid w:val="00A87A82"/>
    <w:rsid w:val="00A87DF1"/>
    <w:rsid w:val="00A902E5"/>
    <w:rsid w:val="00A906CB"/>
    <w:rsid w:val="00A90EB8"/>
    <w:rsid w:val="00A91D94"/>
    <w:rsid w:val="00A91F92"/>
    <w:rsid w:val="00A92501"/>
    <w:rsid w:val="00A929EE"/>
    <w:rsid w:val="00A92E93"/>
    <w:rsid w:val="00A93FAA"/>
    <w:rsid w:val="00A949E8"/>
    <w:rsid w:val="00A958F3"/>
    <w:rsid w:val="00A95E14"/>
    <w:rsid w:val="00A96267"/>
    <w:rsid w:val="00A97862"/>
    <w:rsid w:val="00A97E00"/>
    <w:rsid w:val="00AA2A01"/>
    <w:rsid w:val="00AA7257"/>
    <w:rsid w:val="00AA74D0"/>
    <w:rsid w:val="00AA7713"/>
    <w:rsid w:val="00AA7B65"/>
    <w:rsid w:val="00AB00FE"/>
    <w:rsid w:val="00AB025D"/>
    <w:rsid w:val="00AB0695"/>
    <w:rsid w:val="00AB24BF"/>
    <w:rsid w:val="00AB4ED9"/>
    <w:rsid w:val="00AB5614"/>
    <w:rsid w:val="00AB567D"/>
    <w:rsid w:val="00AB5CC9"/>
    <w:rsid w:val="00AB60ED"/>
    <w:rsid w:val="00AB6C8D"/>
    <w:rsid w:val="00AB77A7"/>
    <w:rsid w:val="00AC0048"/>
    <w:rsid w:val="00AC04D3"/>
    <w:rsid w:val="00AC0A54"/>
    <w:rsid w:val="00AC1814"/>
    <w:rsid w:val="00AC1C75"/>
    <w:rsid w:val="00AC2754"/>
    <w:rsid w:val="00AC2FDB"/>
    <w:rsid w:val="00AC3654"/>
    <w:rsid w:val="00AC5D43"/>
    <w:rsid w:val="00AC7111"/>
    <w:rsid w:val="00AC7459"/>
    <w:rsid w:val="00AC7CE6"/>
    <w:rsid w:val="00AD029B"/>
    <w:rsid w:val="00AD0C23"/>
    <w:rsid w:val="00AD2262"/>
    <w:rsid w:val="00AD3287"/>
    <w:rsid w:val="00AD3A70"/>
    <w:rsid w:val="00AD3E73"/>
    <w:rsid w:val="00AD406E"/>
    <w:rsid w:val="00AD4854"/>
    <w:rsid w:val="00AD5D19"/>
    <w:rsid w:val="00AD783A"/>
    <w:rsid w:val="00AE0B97"/>
    <w:rsid w:val="00AE3262"/>
    <w:rsid w:val="00AE36DE"/>
    <w:rsid w:val="00AE4C4F"/>
    <w:rsid w:val="00AE7B5B"/>
    <w:rsid w:val="00AF1AF7"/>
    <w:rsid w:val="00AF1C12"/>
    <w:rsid w:val="00AF1E20"/>
    <w:rsid w:val="00AF37E3"/>
    <w:rsid w:val="00AF38D0"/>
    <w:rsid w:val="00AF412C"/>
    <w:rsid w:val="00AF4520"/>
    <w:rsid w:val="00AF4E91"/>
    <w:rsid w:val="00AF5339"/>
    <w:rsid w:val="00AF6066"/>
    <w:rsid w:val="00AF68B4"/>
    <w:rsid w:val="00AF6CC6"/>
    <w:rsid w:val="00AF793F"/>
    <w:rsid w:val="00B005C6"/>
    <w:rsid w:val="00B015A1"/>
    <w:rsid w:val="00B027A2"/>
    <w:rsid w:val="00B03B70"/>
    <w:rsid w:val="00B06D72"/>
    <w:rsid w:val="00B10221"/>
    <w:rsid w:val="00B107FF"/>
    <w:rsid w:val="00B10E14"/>
    <w:rsid w:val="00B13299"/>
    <w:rsid w:val="00B14937"/>
    <w:rsid w:val="00B150DF"/>
    <w:rsid w:val="00B15D52"/>
    <w:rsid w:val="00B16021"/>
    <w:rsid w:val="00B160B6"/>
    <w:rsid w:val="00B16ACA"/>
    <w:rsid w:val="00B22173"/>
    <w:rsid w:val="00B222DB"/>
    <w:rsid w:val="00B2375C"/>
    <w:rsid w:val="00B2494C"/>
    <w:rsid w:val="00B24A0B"/>
    <w:rsid w:val="00B2641E"/>
    <w:rsid w:val="00B26F4F"/>
    <w:rsid w:val="00B27C82"/>
    <w:rsid w:val="00B3031A"/>
    <w:rsid w:val="00B34CF6"/>
    <w:rsid w:val="00B34D59"/>
    <w:rsid w:val="00B3584A"/>
    <w:rsid w:val="00B36813"/>
    <w:rsid w:val="00B370FE"/>
    <w:rsid w:val="00B37894"/>
    <w:rsid w:val="00B45624"/>
    <w:rsid w:val="00B459BA"/>
    <w:rsid w:val="00B4683F"/>
    <w:rsid w:val="00B47C56"/>
    <w:rsid w:val="00B500E6"/>
    <w:rsid w:val="00B502D4"/>
    <w:rsid w:val="00B503F7"/>
    <w:rsid w:val="00B5053C"/>
    <w:rsid w:val="00B50AB8"/>
    <w:rsid w:val="00B51135"/>
    <w:rsid w:val="00B51475"/>
    <w:rsid w:val="00B5208A"/>
    <w:rsid w:val="00B523B9"/>
    <w:rsid w:val="00B5254D"/>
    <w:rsid w:val="00B53743"/>
    <w:rsid w:val="00B54416"/>
    <w:rsid w:val="00B54E93"/>
    <w:rsid w:val="00B554B6"/>
    <w:rsid w:val="00B55516"/>
    <w:rsid w:val="00B55DE6"/>
    <w:rsid w:val="00B55FEB"/>
    <w:rsid w:val="00B56D02"/>
    <w:rsid w:val="00B603AA"/>
    <w:rsid w:val="00B60D62"/>
    <w:rsid w:val="00B63146"/>
    <w:rsid w:val="00B6373D"/>
    <w:rsid w:val="00B6534C"/>
    <w:rsid w:val="00B65DDB"/>
    <w:rsid w:val="00B67F32"/>
    <w:rsid w:val="00B704D9"/>
    <w:rsid w:val="00B7087F"/>
    <w:rsid w:val="00B711A2"/>
    <w:rsid w:val="00B717DA"/>
    <w:rsid w:val="00B721F3"/>
    <w:rsid w:val="00B75458"/>
    <w:rsid w:val="00B75F78"/>
    <w:rsid w:val="00B762C6"/>
    <w:rsid w:val="00B803FC"/>
    <w:rsid w:val="00B80977"/>
    <w:rsid w:val="00B81873"/>
    <w:rsid w:val="00B82443"/>
    <w:rsid w:val="00B82818"/>
    <w:rsid w:val="00B82C0B"/>
    <w:rsid w:val="00B8354D"/>
    <w:rsid w:val="00B85190"/>
    <w:rsid w:val="00B860F9"/>
    <w:rsid w:val="00B87397"/>
    <w:rsid w:val="00B87FBD"/>
    <w:rsid w:val="00B90983"/>
    <w:rsid w:val="00B920DE"/>
    <w:rsid w:val="00B92D69"/>
    <w:rsid w:val="00B93428"/>
    <w:rsid w:val="00B934BD"/>
    <w:rsid w:val="00B93C66"/>
    <w:rsid w:val="00B95884"/>
    <w:rsid w:val="00B96B7E"/>
    <w:rsid w:val="00B96FC3"/>
    <w:rsid w:val="00B97B8B"/>
    <w:rsid w:val="00B97F8D"/>
    <w:rsid w:val="00BA055C"/>
    <w:rsid w:val="00BA1959"/>
    <w:rsid w:val="00BA2E87"/>
    <w:rsid w:val="00BA31F4"/>
    <w:rsid w:val="00BA47A1"/>
    <w:rsid w:val="00BA4CFE"/>
    <w:rsid w:val="00BA56BF"/>
    <w:rsid w:val="00BA5A1A"/>
    <w:rsid w:val="00BA694C"/>
    <w:rsid w:val="00BA7F72"/>
    <w:rsid w:val="00BB11CD"/>
    <w:rsid w:val="00BB154B"/>
    <w:rsid w:val="00BB1604"/>
    <w:rsid w:val="00BB160F"/>
    <w:rsid w:val="00BB1ECE"/>
    <w:rsid w:val="00BB228F"/>
    <w:rsid w:val="00BB48FF"/>
    <w:rsid w:val="00BB5745"/>
    <w:rsid w:val="00BB5F43"/>
    <w:rsid w:val="00BB704C"/>
    <w:rsid w:val="00BB71E4"/>
    <w:rsid w:val="00BB7F9B"/>
    <w:rsid w:val="00BC116C"/>
    <w:rsid w:val="00BC1AEA"/>
    <w:rsid w:val="00BC2521"/>
    <w:rsid w:val="00BC2F9F"/>
    <w:rsid w:val="00BC5193"/>
    <w:rsid w:val="00BC55A8"/>
    <w:rsid w:val="00BC5778"/>
    <w:rsid w:val="00BC6908"/>
    <w:rsid w:val="00BC6CC8"/>
    <w:rsid w:val="00BC6E86"/>
    <w:rsid w:val="00BC7C48"/>
    <w:rsid w:val="00BC7ED2"/>
    <w:rsid w:val="00BD0AAC"/>
    <w:rsid w:val="00BD0D65"/>
    <w:rsid w:val="00BD173B"/>
    <w:rsid w:val="00BD1D7A"/>
    <w:rsid w:val="00BD3884"/>
    <w:rsid w:val="00BD47F9"/>
    <w:rsid w:val="00BD4DB2"/>
    <w:rsid w:val="00BD5BC3"/>
    <w:rsid w:val="00BD7038"/>
    <w:rsid w:val="00BD712F"/>
    <w:rsid w:val="00BD7776"/>
    <w:rsid w:val="00BE1F45"/>
    <w:rsid w:val="00BE50DC"/>
    <w:rsid w:val="00BE5102"/>
    <w:rsid w:val="00BE54CF"/>
    <w:rsid w:val="00BE607E"/>
    <w:rsid w:val="00BE7A33"/>
    <w:rsid w:val="00BF0151"/>
    <w:rsid w:val="00BF1CBF"/>
    <w:rsid w:val="00BF3865"/>
    <w:rsid w:val="00BF44B0"/>
    <w:rsid w:val="00BF4C83"/>
    <w:rsid w:val="00BF599A"/>
    <w:rsid w:val="00BF5E9A"/>
    <w:rsid w:val="00BF64C0"/>
    <w:rsid w:val="00BF6E54"/>
    <w:rsid w:val="00BF7883"/>
    <w:rsid w:val="00C00043"/>
    <w:rsid w:val="00C002B1"/>
    <w:rsid w:val="00C01CA3"/>
    <w:rsid w:val="00C0215D"/>
    <w:rsid w:val="00C0385F"/>
    <w:rsid w:val="00C03BCD"/>
    <w:rsid w:val="00C040B8"/>
    <w:rsid w:val="00C04431"/>
    <w:rsid w:val="00C04CC2"/>
    <w:rsid w:val="00C054D7"/>
    <w:rsid w:val="00C06C07"/>
    <w:rsid w:val="00C07886"/>
    <w:rsid w:val="00C07DC4"/>
    <w:rsid w:val="00C100CB"/>
    <w:rsid w:val="00C10534"/>
    <w:rsid w:val="00C10619"/>
    <w:rsid w:val="00C10B8E"/>
    <w:rsid w:val="00C11122"/>
    <w:rsid w:val="00C12305"/>
    <w:rsid w:val="00C129AB"/>
    <w:rsid w:val="00C12EC2"/>
    <w:rsid w:val="00C13693"/>
    <w:rsid w:val="00C148DC"/>
    <w:rsid w:val="00C14F66"/>
    <w:rsid w:val="00C16181"/>
    <w:rsid w:val="00C16211"/>
    <w:rsid w:val="00C16F1D"/>
    <w:rsid w:val="00C1701F"/>
    <w:rsid w:val="00C170E3"/>
    <w:rsid w:val="00C200E3"/>
    <w:rsid w:val="00C20904"/>
    <w:rsid w:val="00C22095"/>
    <w:rsid w:val="00C22697"/>
    <w:rsid w:val="00C22B23"/>
    <w:rsid w:val="00C23FB0"/>
    <w:rsid w:val="00C24C34"/>
    <w:rsid w:val="00C274ED"/>
    <w:rsid w:val="00C2778E"/>
    <w:rsid w:val="00C27CE0"/>
    <w:rsid w:val="00C315DB"/>
    <w:rsid w:val="00C329E5"/>
    <w:rsid w:val="00C32C5F"/>
    <w:rsid w:val="00C33418"/>
    <w:rsid w:val="00C34CBF"/>
    <w:rsid w:val="00C3536A"/>
    <w:rsid w:val="00C35581"/>
    <w:rsid w:val="00C3596D"/>
    <w:rsid w:val="00C363FA"/>
    <w:rsid w:val="00C36957"/>
    <w:rsid w:val="00C36E15"/>
    <w:rsid w:val="00C3709A"/>
    <w:rsid w:val="00C404ED"/>
    <w:rsid w:val="00C41D13"/>
    <w:rsid w:val="00C42979"/>
    <w:rsid w:val="00C44668"/>
    <w:rsid w:val="00C44D7B"/>
    <w:rsid w:val="00C47D13"/>
    <w:rsid w:val="00C47EA9"/>
    <w:rsid w:val="00C50717"/>
    <w:rsid w:val="00C50C4D"/>
    <w:rsid w:val="00C50DA1"/>
    <w:rsid w:val="00C52935"/>
    <w:rsid w:val="00C54B9B"/>
    <w:rsid w:val="00C55EAD"/>
    <w:rsid w:val="00C56483"/>
    <w:rsid w:val="00C566BA"/>
    <w:rsid w:val="00C574A4"/>
    <w:rsid w:val="00C57C7B"/>
    <w:rsid w:val="00C601A7"/>
    <w:rsid w:val="00C60F92"/>
    <w:rsid w:val="00C6141D"/>
    <w:rsid w:val="00C616A3"/>
    <w:rsid w:val="00C61B3E"/>
    <w:rsid w:val="00C624F8"/>
    <w:rsid w:val="00C63311"/>
    <w:rsid w:val="00C63823"/>
    <w:rsid w:val="00C64DA6"/>
    <w:rsid w:val="00C64FBF"/>
    <w:rsid w:val="00C66490"/>
    <w:rsid w:val="00C66578"/>
    <w:rsid w:val="00C668BF"/>
    <w:rsid w:val="00C6737A"/>
    <w:rsid w:val="00C70246"/>
    <w:rsid w:val="00C70AD1"/>
    <w:rsid w:val="00C710CA"/>
    <w:rsid w:val="00C7215B"/>
    <w:rsid w:val="00C73DCB"/>
    <w:rsid w:val="00C74A14"/>
    <w:rsid w:val="00C75548"/>
    <w:rsid w:val="00C7615F"/>
    <w:rsid w:val="00C764A5"/>
    <w:rsid w:val="00C77659"/>
    <w:rsid w:val="00C81982"/>
    <w:rsid w:val="00C81D46"/>
    <w:rsid w:val="00C824C1"/>
    <w:rsid w:val="00C83903"/>
    <w:rsid w:val="00C83E99"/>
    <w:rsid w:val="00C84062"/>
    <w:rsid w:val="00C84CF6"/>
    <w:rsid w:val="00C85E50"/>
    <w:rsid w:val="00C87E69"/>
    <w:rsid w:val="00C87F2C"/>
    <w:rsid w:val="00C902BD"/>
    <w:rsid w:val="00C916B6"/>
    <w:rsid w:val="00C917A7"/>
    <w:rsid w:val="00C91C6D"/>
    <w:rsid w:val="00C936E7"/>
    <w:rsid w:val="00C9391F"/>
    <w:rsid w:val="00C944D3"/>
    <w:rsid w:val="00C95720"/>
    <w:rsid w:val="00C9754D"/>
    <w:rsid w:val="00C97BDF"/>
    <w:rsid w:val="00C97CA9"/>
    <w:rsid w:val="00CA094B"/>
    <w:rsid w:val="00CA1FD9"/>
    <w:rsid w:val="00CA3400"/>
    <w:rsid w:val="00CA4389"/>
    <w:rsid w:val="00CA470E"/>
    <w:rsid w:val="00CA53B7"/>
    <w:rsid w:val="00CA58E4"/>
    <w:rsid w:val="00CA6337"/>
    <w:rsid w:val="00CA696F"/>
    <w:rsid w:val="00CA7A49"/>
    <w:rsid w:val="00CA7E64"/>
    <w:rsid w:val="00CB009E"/>
    <w:rsid w:val="00CB0897"/>
    <w:rsid w:val="00CB0BE9"/>
    <w:rsid w:val="00CB2CC0"/>
    <w:rsid w:val="00CB581D"/>
    <w:rsid w:val="00CB5C13"/>
    <w:rsid w:val="00CB5D4A"/>
    <w:rsid w:val="00CB639B"/>
    <w:rsid w:val="00CB7448"/>
    <w:rsid w:val="00CB779B"/>
    <w:rsid w:val="00CC088F"/>
    <w:rsid w:val="00CC0F68"/>
    <w:rsid w:val="00CC130A"/>
    <w:rsid w:val="00CC3DB4"/>
    <w:rsid w:val="00CC45DE"/>
    <w:rsid w:val="00CC60BA"/>
    <w:rsid w:val="00CC69D7"/>
    <w:rsid w:val="00CC78F7"/>
    <w:rsid w:val="00CC7F26"/>
    <w:rsid w:val="00CD3031"/>
    <w:rsid w:val="00CD317B"/>
    <w:rsid w:val="00CD3AEA"/>
    <w:rsid w:val="00CD4736"/>
    <w:rsid w:val="00CD49D9"/>
    <w:rsid w:val="00CD54ED"/>
    <w:rsid w:val="00CD760E"/>
    <w:rsid w:val="00CE2398"/>
    <w:rsid w:val="00CE2B2F"/>
    <w:rsid w:val="00CE7140"/>
    <w:rsid w:val="00CF07BA"/>
    <w:rsid w:val="00CF0B7E"/>
    <w:rsid w:val="00CF0E27"/>
    <w:rsid w:val="00CF2257"/>
    <w:rsid w:val="00CF2282"/>
    <w:rsid w:val="00CF248B"/>
    <w:rsid w:val="00CF3618"/>
    <w:rsid w:val="00CF57C5"/>
    <w:rsid w:val="00CF6349"/>
    <w:rsid w:val="00CF6571"/>
    <w:rsid w:val="00CF6810"/>
    <w:rsid w:val="00D00B3D"/>
    <w:rsid w:val="00D0120C"/>
    <w:rsid w:val="00D0165F"/>
    <w:rsid w:val="00D024F2"/>
    <w:rsid w:val="00D02B67"/>
    <w:rsid w:val="00D03F43"/>
    <w:rsid w:val="00D05F62"/>
    <w:rsid w:val="00D06216"/>
    <w:rsid w:val="00D0644E"/>
    <w:rsid w:val="00D07474"/>
    <w:rsid w:val="00D1067A"/>
    <w:rsid w:val="00D11283"/>
    <w:rsid w:val="00D119D1"/>
    <w:rsid w:val="00D11EF1"/>
    <w:rsid w:val="00D12BBF"/>
    <w:rsid w:val="00D13DE7"/>
    <w:rsid w:val="00D145C2"/>
    <w:rsid w:val="00D151CD"/>
    <w:rsid w:val="00D154A3"/>
    <w:rsid w:val="00D16761"/>
    <w:rsid w:val="00D16BBB"/>
    <w:rsid w:val="00D201CE"/>
    <w:rsid w:val="00D21500"/>
    <w:rsid w:val="00D219F8"/>
    <w:rsid w:val="00D21DEC"/>
    <w:rsid w:val="00D22574"/>
    <w:rsid w:val="00D2264D"/>
    <w:rsid w:val="00D2295A"/>
    <w:rsid w:val="00D22ECC"/>
    <w:rsid w:val="00D23505"/>
    <w:rsid w:val="00D26668"/>
    <w:rsid w:val="00D26714"/>
    <w:rsid w:val="00D267D2"/>
    <w:rsid w:val="00D26A0A"/>
    <w:rsid w:val="00D278FE"/>
    <w:rsid w:val="00D27FC0"/>
    <w:rsid w:val="00D31DCA"/>
    <w:rsid w:val="00D31F54"/>
    <w:rsid w:val="00D32834"/>
    <w:rsid w:val="00D33D4B"/>
    <w:rsid w:val="00D340EE"/>
    <w:rsid w:val="00D347F5"/>
    <w:rsid w:val="00D3481D"/>
    <w:rsid w:val="00D35221"/>
    <w:rsid w:val="00D35C6C"/>
    <w:rsid w:val="00D36FAA"/>
    <w:rsid w:val="00D373CA"/>
    <w:rsid w:val="00D40011"/>
    <w:rsid w:val="00D414B8"/>
    <w:rsid w:val="00D42A27"/>
    <w:rsid w:val="00D44283"/>
    <w:rsid w:val="00D44A09"/>
    <w:rsid w:val="00D462B7"/>
    <w:rsid w:val="00D462DA"/>
    <w:rsid w:val="00D46A75"/>
    <w:rsid w:val="00D46D29"/>
    <w:rsid w:val="00D477A2"/>
    <w:rsid w:val="00D47817"/>
    <w:rsid w:val="00D47C99"/>
    <w:rsid w:val="00D500AB"/>
    <w:rsid w:val="00D50328"/>
    <w:rsid w:val="00D510E7"/>
    <w:rsid w:val="00D513D9"/>
    <w:rsid w:val="00D51F1E"/>
    <w:rsid w:val="00D53C16"/>
    <w:rsid w:val="00D544F5"/>
    <w:rsid w:val="00D546EC"/>
    <w:rsid w:val="00D553B6"/>
    <w:rsid w:val="00D568CE"/>
    <w:rsid w:val="00D56CCA"/>
    <w:rsid w:val="00D57640"/>
    <w:rsid w:val="00D57E22"/>
    <w:rsid w:val="00D60804"/>
    <w:rsid w:val="00D61905"/>
    <w:rsid w:val="00D61C65"/>
    <w:rsid w:val="00D61D7A"/>
    <w:rsid w:val="00D6222A"/>
    <w:rsid w:val="00D6376B"/>
    <w:rsid w:val="00D64780"/>
    <w:rsid w:val="00D64DD1"/>
    <w:rsid w:val="00D6519A"/>
    <w:rsid w:val="00D66487"/>
    <w:rsid w:val="00D66732"/>
    <w:rsid w:val="00D66A86"/>
    <w:rsid w:val="00D66BDE"/>
    <w:rsid w:val="00D66DC3"/>
    <w:rsid w:val="00D71648"/>
    <w:rsid w:val="00D71D5F"/>
    <w:rsid w:val="00D7492C"/>
    <w:rsid w:val="00D75954"/>
    <w:rsid w:val="00D75C7D"/>
    <w:rsid w:val="00D75F3F"/>
    <w:rsid w:val="00D802A8"/>
    <w:rsid w:val="00D81329"/>
    <w:rsid w:val="00D81C56"/>
    <w:rsid w:val="00D836C1"/>
    <w:rsid w:val="00D842B5"/>
    <w:rsid w:val="00D846C0"/>
    <w:rsid w:val="00D84CCD"/>
    <w:rsid w:val="00D84E47"/>
    <w:rsid w:val="00D864BF"/>
    <w:rsid w:val="00D86A6E"/>
    <w:rsid w:val="00D86D30"/>
    <w:rsid w:val="00D874A6"/>
    <w:rsid w:val="00D90652"/>
    <w:rsid w:val="00D906CB"/>
    <w:rsid w:val="00D90BE5"/>
    <w:rsid w:val="00D9164B"/>
    <w:rsid w:val="00D91804"/>
    <w:rsid w:val="00D92E98"/>
    <w:rsid w:val="00D950D5"/>
    <w:rsid w:val="00D955DB"/>
    <w:rsid w:val="00D96D55"/>
    <w:rsid w:val="00D97D13"/>
    <w:rsid w:val="00DA0113"/>
    <w:rsid w:val="00DA1616"/>
    <w:rsid w:val="00DA2477"/>
    <w:rsid w:val="00DA26D7"/>
    <w:rsid w:val="00DA3458"/>
    <w:rsid w:val="00DA3EF6"/>
    <w:rsid w:val="00DA3F99"/>
    <w:rsid w:val="00DA4CC6"/>
    <w:rsid w:val="00DA7150"/>
    <w:rsid w:val="00DA786A"/>
    <w:rsid w:val="00DB2679"/>
    <w:rsid w:val="00DB43B4"/>
    <w:rsid w:val="00DB5657"/>
    <w:rsid w:val="00DB602B"/>
    <w:rsid w:val="00DB6517"/>
    <w:rsid w:val="00DB6AEC"/>
    <w:rsid w:val="00DB7CA6"/>
    <w:rsid w:val="00DC0C90"/>
    <w:rsid w:val="00DC5210"/>
    <w:rsid w:val="00DC5BC6"/>
    <w:rsid w:val="00DC5E11"/>
    <w:rsid w:val="00DC6B28"/>
    <w:rsid w:val="00DD0B07"/>
    <w:rsid w:val="00DD266D"/>
    <w:rsid w:val="00DD45DD"/>
    <w:rsid w:val="00DD48F8"/>
    <w:rsid w:val="00DD5A5D"/>
    <w:rsid w:val="00DD6410"/>
    <w:rsid w:val="00DD6916"/>
    <w:rsid w:val="00DD6AA0"/>
    <w:rsid w:val="00DE067A"/>
    <w:rsid w:val="00DE1768"/>
    <w:rsid w:val="00DE2329"/>
    <w:rsid w:val="00DE337B"/>
    <w:rsid w:val="00DE585E"/>
    <w:rsid w:val="00DE6198"/>
    <w:rsid w:val="00DE7FE9"/>
    <w:rsid w:val="00DF1393"/>
    <w:rsid w:val="00DF17B5"/>
    <w:rsid w:val="00DF303B"/>
    <w:rsid w:val="00DF32DA"/>
    <w:rsid w:val="00DF3A34"/>
    <w:rsid w:val="00DF421D"/>
    <w:rsid w:val="00DF5640"/>
    <w:rsid w:val="00DF7B07"/>
    <w:rsid w:val="00E00CA3"/>
    <w:rsid w:val="00E01772"/>
    <w:rsid w:val="00E01897"/>
    <w:rsid w:val="00E01B22"/>
    <w:rsid w:val="00E02826"/>
    <w:rsid w:val="00E02B62"/>
    <w:rsid w:val="00E02E20"/>
    <w:rsid w:val="00E03276"/>
    <w:rsid w:val="00E038A3"/>
    <w:rsid w:val="00E03CF4"/>
    <w:rsid w:val="00E05ABA"/>
    <w:rsid w:val="00E060B3"/>
    <w:rsid w:val="00E06B99"/>
    <w:rsid w:val="00E0767F"/>
    <w:rsid w:val="00E11547"/>
    <w:rsid w:val="00E13021"/>
    <w:rsid w:val="00E13D65"/>
    <w:rsid w:val="00E14E7A"/>
    <w:rsid w:val="00E15309"/>
    <w:rsid w:val="00E15AC9"/>
    <w:rsid w:val="00E168E8"/>
    <w:rsid w:val="00E17211"/>
    <w:rsid w:val="00E20667"/>
    <w:rsid w:val="00E20BB9"/>
    <w:rsid w:val="00E215A8"/>
    <w:rsid w:val="00E225B5"/>
    <w:rsid w:val="00E2268B"/>
    <w:rsid w:val="00E22774"/>
    <w:rsid w:val="00E2286E"/>
    <w:rsid w:val="00E24B80"/>
    <w:rsid w:val="00E24CE9"/>
    <w:rsid w:val="00E252D2"/>
    <w:rsid w:val="00E25869"/>
    <w:rsid w:val="00E263AD"/>
    <w:rsid w:val="00E3029D"/>
    <w:rsid w:val="00E30F22"/>
    <w:rsid w:val="00E31B31"/>
    <w:rsid w:val="00E31FF2"/>
    <w:rsid w:val="00E32104"/>
    <w:rsid w:val="00E323BA"/>
    <w:rsid w:val="00E3269E"/>
    <w:rsid w:val="00E34955"/>
    <w:rsid w:val="00E363AA"/>
    <w:rsid w:val="00E36F89"/>
    <w:rsid w:val="00E412B2"/>
    <w:rsid w:val="00E420B5"/>
    <w:rsid w:val="00E42582"/>
    <w:rsid w:val="00E4453A"/>
    <w:rsid w:val="00E44624"/>
    <w:rsid w:val="00E44DDC"/>
    <w:rsid w:val="00E45AF7"/>
    <w:rsid w:val="00E46488"/>
    <w:rsid w:val="00E46F51"/>
    <w:rsid w:val="00E47BAF"/>
    <w:rsid w:val="00E510E4"/>
    <w:rsid w:val="00E53629"/>
    <w:rsid w:val="00E53FC9"/>
    <w:rsid w:val="00E54651"/>
    <w:rsid w:val="00E54C79"/>
    <w:rsid w:val="00E55320"/>
    <w:rsid w:val="00E555E8"/>
    <w:rsid w:val="00E566FE"/>
    <w:rsid w:val="00E57C9A"/>
    <w:rsid w:val="00E6016D"/>
    <w:rsid w:val="00E62EF7"/>
    <w:rsid w:val="00E64650"/>
    <w:rsid w:val="00E650D2"/>
    <w:rsid w:val="00E665F1"/>
    <w:rsid w:val="00E67768"/>
    <w:rsid w:val="00E71AD6"/>
    <w:rsid w:val="00E71CB1"/>
    <w:rsid w:val="00E73544"/>
    <w:rsid w:val="00E73B6A"/>
    <w:rsid w:val="00E73BC3"/>
    <w:rsid w:val="00E7431A"/>
    <w:rsid w:val="00E74AE7"/>
    <w:rsid w:val="00E7546F"/>
    <w:rsid w:val="00E75C08"/>
    <w:rsid w:val="00E76387"/>
    <w:rsid w:val="00E771AA"/>
    <w:rsid w:val="00E77AAD"/>
    <w:rsid w:val="00E812CE"/>
    <w:rsid w:val="00E819C1"/>
    <w:rsid w:val="00E81D72"/>
    <w:rsid w:val="00E82C78"/>
    <w:rsid w:val="00E84FEA"/>
    <w:rsid w:val="00E85790"/>
    <w:rsid w:val="00E8617D"/>
    <w:rsid w:val="00E86DA5"/>
    <w:rsid w:val="00E90BAB"/>
    <w:rsid w:val="00E90E8A"/>
    <w:rsid w:val="00E91062"/>
    <w:rsid w:val="00E92509"/>
    <w:rsid w:val="00E92C6B"/>
    <w:rsid w:val="00E97425"/>
    <w:rsid w:val="00E974CD"/>
    <w:rsid w:val="00E975F4"/>
    <w:rsid w:val="00E979E4"/>
    <w:rsid w:val="00E97C9D"/>
    <w:rsid w:val="00EA12DB"/>
    <w:rsid w:val="00EA1F10"/>
    <w:rsid w:val="00EA1F11"/>
    <w:rsid w:val="00EA2400"/>
    <w:rsid w:val="00EA28D5"/>
    <w:rsid w:val="00EA2DB4"/>
    <w:rsid w:val="00EA3336"/>
    <w:rsid w:val="00EA3C63"/>
    <w:rsid w:val="00EA5B57"/>
    <w:rsid w:val="00EA5E9B"/>
    <w:rsid w:val="00EA6743"/>
    <w:rsid w:val="00EA768A"/>
    <w:rsid w:val="00EB0029"/>
    <w:rsid w:val="00EB0C5A"/>
    <w:rsid w:val="00EB1DAD"/>
    <w:rsid w:val="00EB265D"/>
    <w:rsid w:val="00EB3ED4"/>
    <w:rsid w:val="00EB6A00"/>
    <w:rsid w:val="00EB6D9E"/>
    <w:rsid w:val="00EB7EBE"/>
    <w:rsid w:val="00EC0A0C"/>
    <w:rsid w:val="00EC1104"/>
    <w:rsid w:val="00EC159D"/>
    <w:rsid w:val="00EC1F1B"/>
    <w:rsid w:val="00EC2E54"/>
    <w:rsid w:val="00EC33B9"/>
    <w:rsid w:val="00EC35C6"/>
    <w:rsid w:val="00EC48D5"/>
    <w:rsid w:val="00EC556E"/>
    <w:rsid w:val="00EC61DE"/>
    <w:rsid w:val="00EC684A"/>
    <w:rsid w:val="00EC7042"/>
    <w:rsid w:val="00EC75DA"/>
    <w:rsid w:val="00ED0834"/>
    <w:rsid w:val="00ED0988"/>
    <w:rsid w:val="00ED1506"/>
    <w:rsid w:val="00ED1707"/>
    <w:rsid w:val="00ED2315"/>
    <w:rsid w:val="00ED4115"/>
    <w:rsid w:val="00ED4E3E"/>
    <w:rsid w:val="00ED52A0"/>
    <w:rsid w:val="00EE129A"/>
    <w:rsid w:val="00EE1D18"/>
    <w:rsid w:val="00EE223F"/>
    <w:rsid w:val="00EE29E9"/>
    <w:rsid w:val="00EE2A2D"/>
    <w:rsid w:val="00EE2EA5"/>
    <w:rsid w:val="00EE55C9"/>
    <w:rsid w:val="00EE5FFE"/>
    <w:rsid w:val="00EE60AE"/>
    <w:rsid w:val="00EE7010"/>
    <w:rsid w:val="00EE79CC"/>
    <w:rsid w:val="00EF109D"/>
    <w:rsid w:val="00EF1AE0"/>
    <w:rsid w:val="00EF544F"/>
    <w:rsid w:val="00EF5BC9"/>
    <w:rsid w:val="00EF6A57"/>
    <w:rsid w:val="00EF6BB6"/>
    <w:rsid w:val="00EF7462"/>
    <w:rsid w:val="00F00CC1"/>
    <w:rsid w:val="00F01B27"/>
    <w:rsid w:val="00F02094"/>
    <w:rsid w:val="00F02AF6"/>
    <w:rsid w:val="00F02B11"/>
    <w:rsid w:val="00F02CE4"/>
    <w:rsid w:val="00F03C3F"/>
    <w:rsid w:val="00F05527"/>
    <w:rsid w:val="00F05D38"/>
    <w:rsid w:val="00F06F66"/>
    <w:rsid w:val="00F07F9C"/>
    <w:rsid w:val="00F11085"/>
    <w:rsid w:val="00F11997"/>
    <w:rsid w:val="00F129B3"/>
    <w:rsid w:val="00F12CD5"/>
    <w:rsid w:val="00F130F8"/>
    <w:rsid w:val="00F13303"/>
    <w:rsid w:val="00F13E29"/>
    <w:rsid w:val="00F14887"/>
    <w:rsid w:val="00F14D7C"/>
    <w:rsid w:val="00F169D2"/>
    <w:rsid w:val="00F16FD7"/>
    <w:rsid w:val="00F17A81"/>
    <w:rsid w:val="00F208FD"/>
    <w:rsid w:val="00F20A6C"/>
    <w:rsid w:val="00F2152D"/>
    <w:rsid w:val="00F22E6E"/>
    <w:rsid w:val="00F237EE"/>
    <w:rsid w:val="00F23D55"/>
    <w:rsid w:val="00F23E88"/>
    <w:rsid w:val="00F250ED"/>
    <w:rsid w:val="00F25324"/>
    <w:rsid w:val="00F262A4"/>
    <w:rsid w:val="00F33C2D"/>
    <w:rsid w:val="00F3419B"/>
    <w:rsid w:val="00F41D65"/>
    <w:rsid w:val="00F4251B"/>
    <w:rsid w:val="00F425B5"/>
    <w:rsid w:val="00F42790"/>
    <w:rsid w:val="00F42D3B"/>
    <w:rsid w:val="00F438EA"/>
    <w:rsid w:val="00F454DD"/>
    <w:rsid w:val="00F460F3"/>
    <w:rsid w:val="00F46729"/>
    <w:rsid w:val="00F47C84"/>
    <w:rsid w:val="00F50416"/>
    <w:rsid w:val="00F5049F"/>
    <w:rsid w:val="00F509E5"/>
    <w:rsid w:val="00F50D5E"/>
    <w:rsid w:val="00F50E7F"/>
    <w:rsid w:val="00F50F56"/>
    <w:rsid w:val="00F5175D"/>
    <w:rsid w:val="00F519C1"/>
    <w:rsid w:val="00F51BF6"/>
    <w:rsid w:val="00F52AEE"/>
    <w:rsid w:val="00F5337F"/>
    <w:rsid w:val="00F533F6"/>
    <w:rsid w:val="00F534B0"/>
    <w:rsid w:val="00F539E5"/>
    <w:rsid w:val="00F53FF3"/>
    <w:rsid w:val="00F54B2E"/>
    <w:rsid w:val="00F556C1"/>
    <w:rsid w:val="00F55ACB"/>
    <w:rsid w:val="00F5735B"/>
    <w:rsid w:val="00F609B5"/>
    <w:rsid w:val="00F60CAB"/>
    <w:rsid w:val="00F610FA"/>
    <w:rsid w:val="00F61225"/>
    <w:rsid w:val="00F634EB"/>
    <w:rsid w:val="00F63C3B"/>
    <w:rsid w:val="00F63F9B"/>
    <w:rsid w:val="00F655C5"/>
    <w:rsid w:val="00F65A83"/>
    <w:rsid w:val="00F660F8"/>
    <w:rsid w:val="00F66F7B"/>
    <w:rsid w:val="00F70751"/>
    <w:rsid w:val="00F70E77"/>
    <w:rsid w:val="00F7106C"/>
    <w:rsid w:val="00F7230E"/>
    <w:rsid w:val="00F724C2"/>
    <w:rsid w:val="00F73133"/>
    <w:rsid w:val="00F74094"/>
    <w:rsid w:val="00F75226"/>
    <w:rsid w:val="00F75A25"/>
    <w:rsid w:val="00F75B2D"/>
    <w:rsid w:val="00F76208"/>
    <w:rsid w:val="00F767F7"/>
    <w:rsid w:val="00F77522"/>
    <w:rsid w:val="00F77DC0"/>
    <w:rsid w:val="00F8002C"/>
    <w:rsid w:val="00F80735"/>
    <w:rsid w:val="00F81A2A"/>
    <w:rsid w:val="00F823E8"/>
    <w:rsid w:val="00F826F2"/>
    <w:rsid w:val="00F82736"/>
    <w:rsid w:val="00F82FA0"/>
    <w:rsid w:val="00F83605"/>
    <w:rsid w:val="00F8366A"/>
    <w:rsid w:val="00F84038"/>
    <w:rsid w:val="00F85451"/>
    <w:rsid w:val="00F85590"/>
    <w:rsid w:val="00F86597"/>
    <w:rsid w:val="00F9122A"/>
    <w:rsid w:val="00F94090"/>
    <w:rsid w:val="00F95370"/>
    <w:rsid w:val="00F96FFE"/>
    <w:rsid w:val="00F97BD0"/>
    <w:rsid w:val="00F97EB9"/>
    <w:rsid w:val="00FA0348"/>
    <w:rsid w:val="00FA1408"/>
    <w:rsid w:val="00FA1F1A"/>
    <w:rsid w:val="00FA22D0"/>
    <w:rsid w:val="00FA322A"/>
    <w:rsid w:val="00FA4094"/>
    <w:rsid w:val="00FA410C"/>
    <w:rsid w:val="00FA45A5"/>
    <w:rsid w:val="00FA552E"/>
    <w:rsid w:val="00FA5BCF"/>
    <w:rsid w:val="00FA5BF1"/>
    <w:rsid w:val="00FA6643"/>
    <w:rsid w:val="00FA6931"/>
    <w:rsid w:val="00FA7D84"/>
    <w:rsid w:val="00FA7E3E"/>
    <w:rsid w:val="00FB0BCF"/>
    <w:rsid w:val="00FB139B"/>
    <w:rsid w:val="00FB1B15"/>
    <w:rsid w:val="00FB2CB3"/>
    <w:rsid w:val="00FB2E2E"/>
    <w:rsid w:val="00FB3494"/>
    <w:rsid w:val="00FB3B22"/>
    <w:rsid w:val="00FB3E4C"/>
    <w:rsid w:val="00FB4B30"/>
    <w:rsid w:val="00FB4C55"/>
    <w:rsid w:val="00FB50A8"/>
    <w:rsid w:val="00FB513A"/>
    <w:rsid w:val="00FB5446"/>
    <w:rsid w:val="00FB553D"/>
    <w:rsid w:val="00FB5BEB"/>
    <w:rsid w:val="00FB776B"/>
    <w:rsid w:val="00FC05F3"/>
    <w:rsid w:val="00FC0625"/>
    <w:rsid w:val="00FC08DA"/>
    <w:rsid w:val="00FC153F"/>
    <w:rsid w:val="00FC1D8A"/>
    <w:rsid w:val="00FC20F7"/>
    <w:rsid w:val="00FC2F6A"/>
    <w:rsid w:val="00FC4235"/>
    <w:rsid w:val="00FC45B0"/>
    <w:rsid w:val="00FC4CFA"/>
    <w:rsid w:val="00FC54A8"/>
    <w:rsid w:val="00FC5563"/>
    <w:rsid w:val="00FC5F96"/>
    <w:rsid w:val="00FC6137"/>
    <w:rsid w:val="00FC62B1"/>
    <w:rsid w:val="00FD1CCB"/>
    <w:rsid w:val="00FD3C27"/>
    <w:rsid w:val="00FD5F43"/>
    <w:rsid w:val="00FD679B"/>
    <w:rsid w:val="00FD6979"/>
    <w:rsid w:val="00FD7C32"/>
    <w:rsid w:val="00FE0396"/>
    <w:rsid w:val="00FE11AF"/>
    <w:rsid w:val="00FE147B"/>
    <w:rsid w:val="00FE296A"/>
    <w:rsid w:val="00FE34AD"/>
    <w:rsid w:val="00FE36FB"/>
    <w:rsid w:val="00FE50A7"/>
    <w:rsid w:val="00FE5390"/>
    <w:rsid w:val="00FE6976"/>
    <w:rsid w:val="00FE7D5A"/>
    <w:rsid w:val="00FE7E60"/>
    <w:rsid w:val="00FF0555"/>
    <w:rsid w:val="00FF05E6"/>
    <w:rsid w:val="00FF0699"/>
    <w:rsid w:val="00FF16C6"/>
    <w:rsid w:val="00FF1999"/>
    <w:rsid w:val="00FF2CCC"/>
    <w:rsid w:val="00FF4FFE"/>
    <w:rsid w:val="00FF5318"/>
    <w:rsid w:val="00FF5675"/>
    <w:rsid w:val="00FF57D3"/>
    <w:rsid w:val="00FF7149"/>
    <w:rsid w:val="00FF7D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strokecolor="red">
      <v:stroke dashstyle="1 1" color="red"/>
    </o:shapedefaults>
    <o:shapelayout v:ext="edit">
      <o:idmap v:ext="edit" data="1"/>
    </o:shapelayout>
  </w:shapeDefaults>
  <w:doNotEmbedSmartTags/>
  <w:decimalSymbol w:val=","/>
  <w:listSeparator w:val=";"/>
  <w14:docId w14:val="70FEA6D6"/>
  <w15:docId w15:val="{7DB2F4EF-4451-4F5A-BBE7-206147F4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903"/>
    <w:pPr>
      <w:suppressAutoHyphens/>
    </w:pPr>
    <w:rPr>
      <w:rFonts w:ascii="Arial" w:hAnsi="Arial"/>
      <w:sz w:val="22"/>
      <w:szCs w:val="24"/>
      <w:lang w:eastAsia="ar-SA"/>
    </w:rPr>
  </w:style>
  <w:style w:type="paragraph" w:styleId="Ttulo1">
    <w:name w:val="heading 1"/>
    <w:basedOn w:val="Normal"/>
    <w:uiPriority w:val="9"/>
    <w:qFormat/>
    <w:rsid w:val="003E3037"/>
    <w:pPr>
      <w:suppressAutoHyphens w:val="0"/>
      <w:spacing w:before="100" w:beforeAutospacing="1" w:after="100" w:afterAutospacing="1"/>
      <w:outlineLvl w:val="0"/>
    </w:pPr>
    <w:rPr>
      <w:b/>
      <w:bCs/>
      <w:color w:val="E36C0A" w:themeColor="accent6" w:themeShade="BF"/>
      <w:kern w:val="36"/>
      <w:sz w:val="40"/>
      <w:szCs w:val="48"/>
      <w:lang w:eastAsia="pt-BR"/>
    </w:rPr>
  </w:style>
  <w:style w:type="paragraph" w:styleId="Ttulo2">
    <w:name w:val="heading 2"/>
    <w:basedOn w:val="Normal"/>
    <w:link w:val="Ttulo2Char"/>
    <w:uiPriority w:val="9"/>
    <w:qFormat/>
    <w:rsid w:val="00EF7462"/>
    <w:pPr>
      <w:suppressAutoHyphens w:val="0"/>
      <w:spacing w:before="100" w:beforeAutospacing="1" w:after="100" w:afterAutospacing="1"/>
      <w:outlineLvl w:val="1"/>
    </w:pPr>
    <w:rPr>
      <w:rFonts w:asciiTheme="majorHAnsi" w:hAnsiTheme="majorHAnsi"/>
      <w:b/>
      <w:bCs/>
      <w:i/>
      <w:color w:val="FF9900"/>
      <w:sz w:val="32"/>
      <w:szCs w:val="36"/>
      <w:lang w:eastAsia="pt-BR"/>
    </w:rPr>
  </w:style>
  <w:style w:type="paragraph" w:styleId="Ttulo3">
    <w:name w:val="heading 3"/>
    <w:basedOn w:val="Normal"/>
    <w:link w:val="Ttulo3Char"/>
    <w:qFormat/>
    <w:rsid w:val="008B31DA"/>
    <w:pPr>
      <w:suppressAutoHyphens w:val="0"/>
      <w:spacing w:before="100" w:beforeAutospacing="1" w:after="100" w:afterAutospacing="1"/>
      <w:outlineLvl w:val="2"/>
    </w:pPr>
    <w:rPr>
      <w:rFonts w:asciiTheme="majorHAnsi" w:hAnsiTheme="majorHAnsi"/>
      <w:b/>
      <w:bCs/>
      <w:color w:val="ED3611"/>
      <w:sz w:val="32"/>
      <w:szCs w:val="27"/>
      <w:lang w:eastAsia="pt-BR"/>
    </w:rPr>
  </w:style>
  <w:style w:type="paragraph" w:styleId="Ttulo4">
    <w:name w:val="heading 4"/>
    <w:basedOn w:val="Normal"/>
    <w:next w:val="Normal"/>
    <w:qFormat/>
    <w:rsid w:val="00BC6CC8"/>
    <w:pPr>
      <w:keepNext/>
      <w:suppressAutoHyphens w:val="0"/>
      <w:spacing w:before="240" w:after="60"/>
      <w:outlineLvl w:val="3"/>
    </w:pPr>
    <w:rPr>
      <w:b/>
      <w:bCs/>
      <w:sz w:val="28"/>
      <w:szCs w:val="28"/>
      <w:lang w:eastAsia="pt-BR"/>
    </w:rPr>
  </w:style>
  <w:style w:type="paragraph" w:styleId="Ttulo5">
    <w:name w:val="heading 5"/>
    <w:basedOn w:val="Normal"/>
    <w:next w:val="Normal"/>
    <w:qFormat/>
    <w:rsid w:val="00BC6CC8"/>
    <w:pPr>
      <w:suppressAutoHyphens w:val="0"/>
      <w:spacing w:before="240" w:after="60"/>
      <w:outlineLvl w:val="4"/>
    </w:pPr>
    <w:rPr>
      <w:b/>
      <w:bCs/>
      <w:i/>
      <w:iCs/>
      <w:sz w:val="26"/>
      <w:szCs w:val="26"/>
      <w:lang w:eastAsia="pt-BR"/>
    </w:rPr>
  </w:style>
  <w:style w:type="paragraph" w:styleId="Ttulo6">
    <w:name w:val="heading 6"/>
    <w:basedOn w:val="Normal"/>
    <w:next w:val="Normal"/>
    <w:qFormat/>
    <w:rsid w:val="00BC6CC8"/>
    <w:pPr>
      <w:suppressAutoHyphens w:val="0"/>
      <w:spacing w:before="240" w:after="60"/>
      <w:outlineLvl w:val="5"/>
    </w:pPr>
    <w:rPr>
      <w:b/>
      <w:bCs/>
      <w:szCs w:val="22"/>
      <w:lang w:eastAsia="pt-BR"/>
    </w:rPr>
  </w:style>
  <w:style w:type="paragraph" w:styleId="Ttulo7">
    <w:name w:val="heading 7"/>
    <w:basedOn w:val="Normal"/>
    <w:next w:val="Normal"/>
    <w:qFormat/>
    <w:rsid w:val="00BC6CC8"/>
    <w:pPr>
      <w:suppressAutoHyphens w:val="0"/>
      <w:spacing w:before="240" w:after="60"/>
      <w:outlineLvl w:val="6"/>
    </w:pPr>
    <w:rPr>
      <w:lang w:eastAsia="pt-BR"/>
    </w:rPr>
  </w:style>
  <w:style w:type="paragraph" w:styleId="Ttulo8">
    <w:name w:val="heading 8"/>
    <w:basedOn w:val="Normal"/>
    <w:next w:val="Normal"/>
    <w:qFormat/>
    <w:rsid w:val="00BC6CC8"/>
    <w:pPr>
      <w:suppressAutoHyphens w:val="0"/>
      <w:spacing w:before="240" w:after="60"/>
      <w:outlineLvl w:val="7"/>
    </w:pPr>
    <w:rPr>
      <w:i/>
      <w:iCs/>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CB7448"/>
    <w:rPr>
      <w:rFonts w:ascii="Symbol" w:eastAsia="Times New Roman" w:hAnsi="Symbol" w:cs="Times New Roman"/>
    </w:rPr>
  </w:style>
  <w:style w:type="character" w:customStyle="1" w:styleId="WW8Num1z1">
    <w:name w:val="WW8Num1z1"/>
    <w:rsid w:val="00CB7448"/>
    <w:rPr>
      <w:rFonts w:ascii="Courier New" w:hAnsi="Courier New" w:cs="Courier New"/>
    </w:rPr>
  </w:style>
  <w:style w:type="character" w:customStyle="1" w:styleId="WW8Num1z2">
    <w:name w:val="WW8Num1z2"/>
    <w:rsid w:val="00CB7448"/>
    <w:rPr>
      <w:rFonts w:ascii="Wingdings" w:hAnsi="Wingdings"/>
    </w:rPr>
  </w:style>
  <w:style w:type="character" w:customStyle="1" w:styleId="WW8Num1z3">
    <w:name w:val="WW8Num1z3"/>
    <w:rsid w:val="00CB7448"/>
    <w:rPr>
      <w:rFonts w:ascii="Symbol" w:hAnsi="Symbol"/>
    </w:rPr>
  </w:style>
  <w:style w:type="character" w:customStyle="1" w:styleId="WW8Num3z0">
    <w:name w:val="WW8Num3z0"/>
    <w:rsid w:val="00CB7448"/>
    <w:rPr>
      <w:rFonts w:ascii="Symbol" w:hAnsi="Symbol"/>
    </w:rPr>
  </w:style>
  <w:style w:type="character" w:customStyle="1" w:styleId="WW8Num3z1">
    <w:name w:val="WW8Num3z1"/>
    <w:rsid w:val="00CB7448"/>
    <w:rPr>
      <w:rFonts w:ascii="Courier New" w:hAnsi="Courier New" w:cs="Courier New"/>
    </w:rPr>
  </w:style>
  <w:style w:type="character" w:customStyle="1" w:styleId="WW8Num3z2">
    <w:name w:val="WW8Num3z2"/>
    <w:rsid w:val="00CB7448"/>
    <w:rPr>
      <w:rFonts w:ascii="Wingdings" w:hAnsi="Wingdings"/>
    </w:rPr>
  </w:style>
  <w:style w:type="character" w:customStyle="1" w:styleId="WW8Num6z0">
    <w:name w:val="WW8Num6z0"/>
    <w:rsid w:val="00CB7448"/>
    <w:rPr>
      <w:rFonts w:ascii="Symbol" w:eastAsia="Times New Roman" w:hAnsi="Symbol" w:cs="Times New Roman"/>
      <w:b/>
    </w:rPr>
  </w:style>
  <w:style w:type="character" w:customStyle="1" w:styleId="WW8Num6z1">
    <w:name w:val="WW8Num6z1"/>
    <w:rsid w:val="00CB7448"/>
    <w:rPr>
      <w:rFonts w:ascii="Courier New" w:hAnsi="Courier New" w:cs="Courier New"/>
    </w:rPr>
  </w:style>
  <w:style w:type="character" w:customStyle="1" w:styleId="WW8Num6z2">
    <w:name w:val="WW8Num6z2"/>
    <w:rsid w:val="00CB7448"/>
    <w:rPr>
      <w:rFonts w:ascii="Wingdings" w:hAnsi="Wingdings"/>
    </w:rPr>
  </w:style>
  <w:style w:type="character" w:customStyle="1" w:styleId="WW8Num6z3">
    <w:name w:val="WW8Num6z3"/>
    <w:rsid w:val="00CB7448"/>
    <w:rPr>
      <w:rFonts w:ascii="Symbol" w:hAnsi="Symbol"/>
    </w:rPr>
  </w:style>
  <w:style w:type="character" w:customStyle="1" w:styleId="Fontepargpadro1">
    <w:name w:val="Fonte parág. padrão1"/>
    <w:rsid w:val="00CB7448"/>
  </w:style>
  <w:style w:type="character" w:styleId="Forte">
    <w:name w:val="Strong"/>
    <w:basedOn w:val="Fontepargpadro1"/>
    <w:uiPriority w:val="22"/>
    <w:qFormat/>
    <w:rsid w:val="00CB7448"/>
    <w:rPr>
      <w:b/>
      <w:bCs/>
    </w:rPr>
  </w:style>
  <w:style w:type="character" w:styleId="Hyperlink">
    <w:name w:val="Hyperlink"/>
    <w:basedOn w:val="Fontepargpadro1"/>
    <w:uiPriority w:val="99"/>
    <w:rsid w:val="00CB7448"/>
    <w:rPr>
      <w:color w:val="0000FF"/>
      <w:u w:val="single"/>
    </w:rPr>
  </w:style>
  <w:style w:type="character" w:styleId="Nmerodepgina">
    <w:name w:val="page number"/>
    <w:basedOn w:val="Fontepargpadro1"/>
    <w:rsid w:val="00CB7448"/>
  </w:style>
  <w:style w:type="character" w:customStyle="1" w:styleId="Caracteresdenotaderodap">
    <w:name w:val="Caracteres de nota de rodapé"/>
    <w:basedOn w:val="Fontepargpadro1"/>
    <w:rsid w:val="00CB7448"/>
    <w:rPr>
      <w:vertAlign w:val="superscript"/>
    </w:rPr>
  </w:style>
  <w:style w:type="character" w:customStyle="1" w:styleId="apple-style-span">
    <w:name w:val="apple-style-span"/>
    <w:basedOn w:val="Fontepargpadro1"/>
    <w:rsid w:val="00CB7448"/>
  </w:style>
  <w:style w:type="character" w:styleId="Refdenotaderodap">
    <w:name w:val="footnote reference"/>
    <w:rsid w:val="00CB7448"/>
    <w:rPr>
      <w:vertAlign w:val="superscript"/>
    </w:rPr>
  </w:style>
  <w:style w:type="character" w:styleId="Refdenotadefim">
    <w:name w:val="endnote reference"/>
    <w:rsid w:val="00CB7448"/>
    <w:rPr>
      <w:vertAlign w:val="superscript"/>
    </w:rPr>
  </w:style>
  <w:style w:type="character" w:customStyle="1" w:styleId="Caracteresdenotadefim">
    <w:name w:val="Caracteres de nota de fim"/>
    <w:rsid w:val="00CB7448"/>
  </w:style>
  <w:style w:type="paragraph" w:customStyle="1" w:styleId="Ttulo10">
    <w:name w:val="Título1"/>
    <w:basedOn w:val="Normal"/>
    <w:next w:val="Corpodetexto"/>
    <w:rsid w:val="00CB7448"/>
    <w:pPr>
      <w:keepNext/>
      <w:spacing w:before="240" w:after="120"/>
    </w:pPr>
    <w:rPr>
      <w:rFonts w:eastAsia="Arial Unicode MS" w:cs="Tahoma"/>
      <w:sz w:val="28"/>
      <w:szCs w:val="28"/>
    </w:rPr>
  </w:style>
  <w:style w:type="paragraph" w:styleId="Corpodetexto">
    <w:name w:val="Body Text"/>
    <w:basedOn w:val="Normal"/>
    <w:rsid w:val="00CB7448"/>
    <w:pPr>
      <w:spacing w:after="120"/>
    </w:pPr>
  </w:style>
  <w:style w:type="paragraph" w:styleId="Lista">
    <w:name w:val="List"/>
    <w:basedOn w:val="Corpodetexto"/>
    <w:rsid w:val="00CB7448"/>
    <w:rPr>
      <w:rFonts w:cs="Tahoma"/>
    </w:rPr>
  </w:style>
  <w:style w:type="paragraph" w:customStyle="1" w:styleId="Legenda1">
    <w:name w:val="Legenda1"/>
    <w:basedOn w:val="Normal"/>
    <w:rsid w:val="00CB7448"/>
    <w:pPr>
      <w:suppressLineNumbers/>
      <w:spacing w:before="120" w:after="120"/>
    </w:pPr>
    <w:rPr>
      <w:rFonts w:cs="Tahoma"/>
      <w:i/>
      <w:iCs/>
    </w:rPr>
  </w:style>
  <w:style w:type="paragraph" w:customStyle="1" w:styleId="ndice">
    <w:name w:val="Índice"/>
    <w:basedOn w:val="Normal"/>
    <w:rsid w:val="00CB7448"/>
    <w:pPr>
      <w:suppressLineNumbers/>
    </w:pPr>
    <w:rPr>
      <w:rFonts w:cs="Tahoma"/>
    </w:rPr>
  </w:style>
  <w:style w:type="paragraph" w:styleId="NormalWeb">
    <w:name w:val="Normal (Web)"/>
    <w:basedOn w:val="Normal"/>
    <w:uiPriority w:val="99"/>
    <w:rsid w:val="00CB7448"/>
    <w:pPr>
      <w:spacing w:before="280" w:after="280"/>
    </w:pPr>
  </w:style>
  <w:style w:type="paragraph" w:styleId="Pr-formataoHTML">
    <w:name w:val="HTML Preformatted"/>
    <w:basedOn w:val="Normal"/>
    <w:rsid w:val="00CB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odap">
    <w:name w:val="footer"/>
    <w:basedOn w:val="Normal"/>
    <w:link w:val="RodapChar"/>
    <w:uiPriority w:val="99"/>
    <w:rsid w:val="00CB7448"/>
    <w:pPr>
      <w:tabs>
        <w:tab w:val="center" w:pos="4252"/>
        <w:tab w:val="right" w:pos="8504"/>
      </w:tabs>
    </w:pPr>
  </w:style>
  <w:style w:type="paragraph" w:styleId="Textodenotaderodap">
    <w:name w:val="footnote text"/>
    <w:basedOn w:val="Normal"/>
    <w:rsid w:val="00CB7448"/>
    <w:rPr>
      <w:sz w:val="20"/>
      <w:szCs w:val="20"/>
    </w:rPr>
  </w:style>
  <w:style w:type="paragraph" w:customStyle="1" w:styleId="Contedodetabela">
    <w:name w:val="Conteúdo de tabela"/>
    <w:basedOn w:val="Normal"/>
    <w:rsid w:val="00CB7448"/>
    <w:pPr>
      <w:suppressLineNumbers/>
    </w:pPr>
  </w:style>
  <w:style w:type="paragraph" w:customStyle="1" w:styleId="Ttulodetabela">
    <w:name w:val="Título de tabela"/>
    <w:basedOn w:val="Contedodetabela"/>
    <w:rsid w:val="00CB7448"/>
    <w:pPr>
      <w:jc w:val="center"/>
    </w:pPr>
    <w:rPr>
      <w:b/>
      <w:bCs/>
    </w:rPr>
  </w:style>
  <w:style w:type="paragraph" w:customStyle="1" w:styleId="Contedodequadro">
    <w:name w:val="Conteúdo de quadro"/>
    <w:basedOn w:val="Corpodetexto"/>
    <w:rsid w:val="00CB7448"/>
  </w:style>
  <w:style w:type="paragraph" w:styleId="Cabealho">
    <w:name w:val="header"/>
    <w:basedOn w:val="Normal"/>
    <w:rsid w:val="00CB7448"/>
    <w:pPr>
      <w:suppressLineNumbers/>
      <w:tabs>
        <w:tab w:val="center" w:pos="4819"/>
        <w:tab w:val="right" w:pos="9638"/>
      </w:tabs>
    </w:pPr>
  </w:style>
  <w:style w:type="table" w:styleId="Tabelacomgrade">
    <w:name w:val="Table Grid"/>
    <w:basedOn w:val="Tabelanormal"/>
    <w:rsid w:val="0024064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rsid w:val="001613AC"/>
    <w:rPr>
      <w:color w:val="800080"/>
      <w:u w:val="single"/>
    </w:rPr>
  </w:style>
  <w:style w:type="character" w:customStyle="1" w:styleId="apple-converted-space">
    <w:name w:val="apple-converted-space"/>
    <w:basedOn w:val="Fontepargpadro"/>
    <w:rsid w:val="004721EC"/>
  </w:style>
  <w:style w:type="character" w:customStyle="1" w:styleId="toctoggle">
    <w:name w:val="toctoggle"/>
    <w:basedOn w:val="Fontepargpadro"/>
    <w:rsid w:val="00BC6CC8"/>
  </w:style>
  <w:style w:type="character" w:customStyle="1" w:styleId="tocnumber">
    <w:name w:val="tocnumber"/>
    <w:basedOn w:val="Fontepargpadro"/>
    <w:rsid w:val="00BC6CC8"/>
  </w:style>
  <w:style w:type="character" w:customStyle="1" w:styleId="toctext">
    <w:name w:val="toctext"/>
    <w:basedOn w:val="Fontepargpadro"/>
    <w:rsid w:val="00BC6CC8"/>
  </w:style>
  <w:style w:type="character" w:customStyle="1" w:styleId="editsection">
    <w:name w:val="editsection"/>
    <w:basedOn w:val="Fontepargpadro"/>
    <w:rsid w:val="00BC6CC8"/>
  </w:style>
  <w:style w:type="character" w:customStyle="1" w:styleId="mw-headline">
    <w:name w:val="mw-headline"/>
    <w:basedOn w:val="Fontepargpadro"/>
    <w:rsid w:val="00BC6CC8"/>
  </w:style>
  <w:style w:type="paragraph" w:styleId="Saudao">
    <w:name w:val="Salutation"/>
    <w:basedOn w:val="Normal"/>
    <w:next w:val="Normal"/>
    <w:rsid w:val="00BC6CC8"/>
    <w:pPr>
      <w:suppressAutoHyphens w:val="0"/>
    </w:pPr>
    <w:rPr>
      <w:lang w:eastAsia="pt-BR"/>
    </w:rPr>
  </w:style>
  <w:style w:type="paragraph" w:styleId="Commarcadores2">
    <w:name w:val="List Bullet 2"/>
    <w:basedOn w:val="Normal"/>
    <w:rsid w:val="00BC6CC8"/>
    <w:pPr>
      <w:numPr>
        <w:numId w:val="18"/>
      </w:numPr>
      <w:suppressAutoHyphens w:val="0"/>
    </w:pPr>
    <w:rPr>
      <w:lang w:eastAsia="pt-BR"/>
    </w:rPr>
  </w:style>
  <w:style w:type="paragraph" w:styleId="Legenda">
    <w:name w:val="caption"/>
    <w:basedOn w:val="Normal"/>
    <w:next w:val="Normal"/>
    <w:qFormat/>
    <w:rsid w:val="001D5340"/>
    <w:pPr>
      <w:suppressAutoHyphens w:val="0"/>
    </w:pPr>
    <w:rPr>
      <w:b/>
      <w:bCs/>
      <w:i/>
      <w:color w:val="4F81BD" w:themeColor="accent1"/>
      <w:sz w:val="16"/>
      <w:szCs w:val="20"/>
      <w:lang w:eastAsia="pt-BR"/>
    </w:rPr>
  </w:style>
  <w:style w:type="paragraph" w:styleId="Recuodecorpodetexto">
    <w:name w:val="Body Text Indent"/>
    <w:basedOn w:val="Normal"/>
    <w:rsid w:val="00BC6CC8"/>
    <w:pPr>
      <w:suppressAutoHyphens w:val="0"/>
      <w:spacing w:after="120"/>
      <w:ind w:left="283"/>
    </w:pPr>
    <w:rPr>
      <w:lang w:eastAsia="pt-BR"/>
    </w:rPr>
  </w:style>
  <w:style w:type="paragraph" w:customStyle="1" w:styleId="Assunto">
    <w:name w:val="Assunto"/>
    <w:basedOn w:val="Normal"/>
    <w:rsid w:val="00BC6CC8"/>
    <w:pPr>
      <w:suppressAutoHyphens w:val="0"/>
    </w:pPr>
    <w:rPr>
      <w:lang w:eastAsia="pt-BR"/>
    </w:rPr>
  </w:style>
  <w:style w:type="paragraph" w:styleId="Recuonormal">
    <w:name w:val="Normal Indent"/>
    <w:basedOn w:val="Normal"/>
    <w:rsid w:val="00BC6CC8"/>
    <w:pPr>
      <w:suppressAutoHyphens w:val="0"/>
      <w:ind w:left="708"/>
    </w:pPr>
    <w:rPr>
      <w:lang w:eastAsia="pt-BR"/>
    </w:rPr>
  </w:style>
  <w:style w:type="paragraph" w:customStyle="1" w:styleId="Endereoabreviadodoremetente">
    <w:name w:val="Endereço abreviado do remetente"/>
    <w:basedOn w:val="Normal"/>
    <w:rsid w:val="00BC6CC8"/>
    <w:pPr>
      <w:suppressAutoHyphens w:val="0"/>
    </w:pPr>
    <w:rPr>
      <w:lang w:eastAsia="pt-BR"/>
    </w:rPr>
  </w:style>
  <w:style w:type="paragraph" w:styleId="Primeirorecuodecorpodetexto">
    <w:name w:val="Body Text First Indent"/>
    <w:basedOn w:val="Corpodetexto"/>
    <w:rsid w:val="00BC6CC8"/>
    <w:pPr>
      <w:suppressAutoHyphens w:val="0"/>
      <w:ind w:firstLine="210"/>
    </w:pPr>
    <w:rPr>
      <w:lang w:eastAsia="pt-BR"/>
    </w:rPr>
  </w:style>
  <w:style w:type="paragraph" w:styleId="Primeirorecuodecorpodetexto2">
    <w:name w:val="Body Text First Indent 2"/>
    <w:basedOn w:val="Recuodecorpodetexto"/>
    <w:rsid w:val="00BC6CC8"/>
    <w:pPr>
      <w:ind w:firstLine="210"/>
    </w:pPr>
  </w:style>
  <w:style w:type="paragraph" w:styleId="Textodebalo">
    <w:name w:val="Balloon Text"/>
    <w:basedOn w:val="Normal"/>
    <w:link w:val="TextodebaloChar"/>
    <w:rsid w:val="005C5525"/>
    <w:rPr>
      <w:rFonts w:ascii="Tahoma" w:hAnsi="Tahoma" w:cs="Tahoma"/>
      <w:sz w:val="16"/>
      <w:szCs w:val="16"/>
    </w:rPr>
  </w:style>
  <w:style w:type="character" w:customStyle="1" w:styleId="TextodebaloChar">
    <w:name w:val="Texto de balão Char"/>
    <w:basedOn w:val="Fontepargpadro"/>
    <w:link w:val="Textodebalo"/>
    <w:rsid w:val="005C5525"/>
    <w:rPr>
      <w:rFonts w:ascii="Tahoma" w:hAnsi="Tahoma" w:cs="Tahoma"/>
      <w:sz w:val="16"/>
      <w:szCs w:val="16"/>
      <w:lang w:eastAsia="ar-SA"/>
    </w:rPr>
  </w:style>
  <w:style w:type="paragraph" w:styleId="PargrafodaLista">
    <w:name w:val="List Paragraph"/>
    <w:basedOn w:val="Normal"/>
    <w:uiPriority w:val="34"/>
    <w:qFormat/>
    <w:rsid w:val="003E399F"/>
    <w:pPr>
      <w:ind w:left="720"/>
      <w:contextualSpacing/>
    </w:pPr>
  </w:style>
  <w:style w:type="character" w:customStyle="1" w:styleId="RodapChar">
    <w:name w:val="Rodapé Char"/>
    <w:basedOn w:val="Fontepargpadro"/>
    <w:link w:val="Rodap"/>
    <w:uiPriority w:val="99"/>
    <w:rsid w:val="00F55ACB"/>
    <w:rPr>
      <w:sz w:val="24"/>
      <w:szCs w:val="24"/>
      <w:lang w:eastAsia="ar-SA"/>
    </w:rPr>
  </w:style>
  <w:style w:type="character" w:customStyle="1" w:styleId="Ttulo2Char">
    <w:name w:val="Título 2 Char"/>
    <w:basedOn w:val="Fontepargpadro"/>
    <w:link w:val="Ttulo2"/>
    <w:uiPriority w:val="9"/>
    <w:rsid w:val="00EF7462"/>
    <w:rPr>
      <w:rFonts w:asciiTheme="majorHAnsi" w:hAnsiTheme="majorHAnsi"/>
      <w:b/>
      <w:bCs/>
      <w:i/>
      <w:color w:val="FF9900"/>
      <w:sz w:val="32"/>
      <w:szCs w:val="36"/>
    </w:rPr>
  </w:style>
  <w:style w:type="paragraph" w:styleId="Textodenotadefim">
    <w:name w:val="endnote text"/>
    <w:basedOn w:val="Normal"/>
    <w:link w:val="TextodenotadefimChar"/>
    <w:rsid w:val="003F35A8"/>
    <w:rPr>
      <w:sz w:val="20"/>
      <w:szCs w:val="20"/>
    </w:rPr>
  </w:style>
  <w:style w:type="character" w:customStyle="1" w:styleId="TextodenotadefimChar">
    <w:name w:val="Texto de nota de fim Char"/>
    <w:basedOn w:val="Fontepargpadro"/>
    <w:link w:val="Textodenotadefim"/>
    <w:rsid w:val="003F35A8"/>
    <w:rPr>
      <w:lang w:eastAsia="ar-SA"/>
    </w:rPr>
  </w:style>
  <w:style w:type="character" w:customStyle="1" w:styleId="mw-editsection">
    <w:name w:val="mw-editsection"/>
    <w:basedOn w:val="Fontepargpadro"/>
    <w:rsid w:val="00644F8A"/>
  </w:style>
  <w:style w:type="character" w:customStyle="1" w:styleId="mw-editsection-bracket">
    <w:name w:val="mw-editsection-bracket"/>
    <w:basedOn w:val="Fontepargpadro"/>
    <w:rsid w:val="00644F8A"/>
  </w:style>
  <w:style w:type="character" w:customStyle="1" w:styleId="mw-editsection-divider">
    <w:name w:val="mw-editsection-divider"/>
    <w:basedOn w:val="Fontepargpadro"/>
    <w:rsid w:val="00644F8A"/>
  </w:style>
  <w:style w:type="paragraph" w:styleId="SemEspaamento">
    <w:name w:val="No Spacing"/>
    <w:link w:val="SemEspaamentoChar"/>
    <w:uiPriority w:val="1"/>
    <w:qFormat/>
    <w:rsid w:val="00E75C08"/>
    <w:rPr>
      <w:rFonts w:asciiTheme="minorHAnsi" w:eastAsiaTheme="minorHAnsi" w:hAnsiTheme="minorHAnsi" w:cstheme="minorBidi"/>
      <w:sz w:val="22"/>
      <w:szCs w:val="22"/>
      <w:lang w:eastAsia="en-US"/>
    </w:rPr>
  </w:style>
  <w:style w:type="character" w:styleId="Refdecomentrio">
    <w:name w:val="annotation reference"/>
    <w:basedOn w:val="Fontepargpadro"/>
    <w:rsid w:val="00850F17"/>
    <w:rPr>
      <w:sz w:val="16"/>
      <w:szCs w:val="16"/>
    </w:rPr>
  </w:style>
  <w:style w:type="paragraph" w:styleId="Textodecomentrio">
    <w:name w:val="annotation text"/>
    <w:basedOn w:val="Normal"/>
    <w:link w:val="TextodecomentrioChar"/>
    <w:rsid w:val="00850F17"/>
    <w:rPr>
      <w:sz w:val="20"/>
      <w:szCs w:val="20"/>
    </w:rPr>
  </w:style>
  <w:style w:type="character" w:customStyle="1" w:styleId="TextodecomentrioChar">
    <w:name w:val="Texto de comentário Char"/>
    <w:basedOn w:val="Fontepargpadro"/>
    <w:link w:val="Textodecomentrio"/>
    <w:rsid w:val="00850F17"/>
    <w:rPr>
      <w:lang w:eastAsia="ar-SA"/>
    </w:rPr>
  </w:style>
  <w:style w:type="paragraph" w:styleId="Assuntodocomentrio">
    <w:name w:val="annotation subject"/>
    <w:basedOn w:val="Textodecomentrio"/>
    <w:next w:val="Textodecomentrio"/>
    <w:link w:val="AssuntodocomentrioChar"/>
    <w:rsid w:val="00850F17"/>
    <w:rPr>
      <w:b/>
      <w:bCs/>
    </w:rPr>
  </w:style>
  <w:style w:type="character" w:customStyle="1" w:styleId="AssuntodocomentrioChar">
    <w:name w:val="Assunto do comentário Char"/>
    <w:basedOn w:val="TextodecomentrioChar"/>
    <w:link w:val="Assuntodocomentrio"/>
    <w:rsid w:val="00850F17"/>
    <w:rPr>
      <w:b/>
      <w:bCs/>
      <w:lang w:eastAsia="ar-SA"/>
    </w:rPr>
  </w:style>
  <w:style w:type="paragraph" w:styleId="Reviso">
    <w:name w:val="Revision"/>
    <w:hidden/>
    <w:uiPriority w:val="99"/>
    <w:semiHidden/>
    <w:rsid w:val="00882ACD"/>
    <w:rPr>
      <w:sz w:val="24"/>
      <w:szCs w:val="24"/>
      <w:lang w:eastAsia="ar-SA"/>
    </w:rPr>
  </w:style>
  <w:style w:type="character" w:customStyle="1" w:styleId="Ttulo3Char">
    <w:name w:val="Título 3 Char"/>
    <w:basedOn w:val="Fontepargpadro"/>
    <w:link w:val="Ttulo3"/>
    <w:rsid w:val="008B31DA"/>
    <w:rPr>
      <w:rFonts w:asciiTheme="majorHAnsi" w:hAnsiTheme="majorHAnsi"/>
      <w:b/>
      <w:bCs/>
      <w:color w:val="ED3611"/>
      <w:sz w:val="32"/>
      <w:szCs w:val="27"/>
    </w:rPr>
  </w:style>
  <w:style w:type="paragraph" w:styleId="Ttulo">
    <w:name w:val="Title"/>
    <w:basedOn w:val="Normal"/>
    <w:next w:val="Normal"/>
    <w:link w:val="TtuloChar"/>
    <w:qFormat/>
    <w:rsid w:val="00D553B6"/>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tuloChar">
    <w:name w:val="Título Char"/>
    <w:basedOn w:val="Fontepargpadro"/>
    <w:link w:val="Ttulo"/>
    <w:rsid w:val="00D553B6"/>
    <w:rPr>
      <w:rFonts w:asciiTheme="majorHAnsi" w:eastAsiaTheme="majorEastAsia" w:hAnsiTheme="majorHAnsi" w:cstheme="majorBidi"/>
      <w:b/>
      <w:color w:val="17365D" w:themeColor="text2" w:themeShade="BF"/>
      <w:spacing w:val="5"/>
      <w:kern w:val="28"/>
      <w:sz w:val="28"/>
      <w:szCs w:val="52"/>
      <w:lang w:eastAsia="ar-SA"/>
    </w:rPr>
  </w:style>
  <w:style w:type="paragraph" w:styleId="Subttulo">
    <w:name w:val="Subtitle"/>
    <w:basedOn w:val="Normal"/>
    <w:next w:val="Normal"/>
    <w:link w:val="SubttuloChar"/>
    <w:qFormat/>
    <w:rsid w:val="00F77DC0"/>
    <w:pPr>
      <w:numPr>
        <w:ilvl w:val="1"/>
      </w:numPr>
    </w:pPr>
    <w:rPr>
      <w:rFonts w:asciiTheme="majorHAnsi" w:eastAsiaTheme="majorEastAsia" w:hAnsiTheme="majorHAnsi" w:cstheme="majorBidi"/>
      <w:b/>
      <w:i/>
      <w:iCs/>
      <w:color w:val="FF9900"/>
      <w:spacing w:val="15"/>
      <w:sz w:val="36"/>
    </w:rPr>
  </w:style>
  <w:style w:type="character" w:customStyle="1" w:styleId="SubttuloChar">
    <w:name w:val="Subtítulo Char"/>
    <w:basedOn w:val="Fontepargpadro"/>
    <w:link w:val="Subttulo"/>
    <w:rsid w:val="00F77DC0"/>
    <w:rPr>
      <w:rFonts w:asciiTheme="majorHAnsi" w:eastAsiaTheme="majorEastAsia" w:hAnsiTheme="majorHAnsi" w:cstheme="majorBidi"/>
      <w:b/>
      <w:i/>
      <w:iCs/>
      <w:color w:val="FF9900"/>
      <w:spacing w:val="15"/>
      <w:sz w:val="36"/>
      <w:szCs w:val="24"/>
      <w:lang w:eastAsia="ar-SA"/>
    </w:rPr>
  </w:style>
  <w:style w:type="paragraph" w:styleId="CabealhodoSumrio">
    <w:name w:val="TOC Heading"/>
    <w:basedOn w:val="Ttulo1"/>
    <w:next w:val="Normal"/>
    <w:uiPriority w:val="39"/>
    <w:unhideWhenUsed/>
    <w:qFormat/>
    <w:rsid w:val="008D3F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3">
    <w:name w:val="toc 3"/>
    <w:basedOn w:val="Normal"/>
    <w:next w:val="Normal"/>
    <w:autoRedefine/>
    <w:uiPriority w:val="39"/>
    <w:unhideWhenUsed/>
    <w:rsid w:val="008D3F50"/>
    <w:pPr>
      <w:spacing w:after="100"/>
      <w:ind w:left="440"/>
    </w:pPr>
  </w:style>
  <w:style w:type="paragraph" w:styleId="Sumrio1">
    <w:name w:val="toc 1"/>
    <w:basedOn w:val="Normal"/>
    <w:next w:val="Normal"/>
    <w:autoRedefine/>
    <w:uiPriority w:val="39"/>
    <w:unhideWhenUsed/>
    <w:rsid w:val="00653434"/>
    <w:pPr>
      <w:tabs>
        <w:tab w:val="right" w:leader="dot" w:pos="8494"/>
      </w:tabs>
      <w:spacing w:after="100"/>
    </w:pPr>
  </w:style>
  <w:style w:type="paragraph" w:styleId="Sumrio2">
    <w:name w:val="toc 2"/>
    <w:basedOn w:val="Normal"/>
    <w:next w:val="Normal"/>
    <w:autoRedefine/>
    <w:uiPriority w:val="39"/>
    <w:unhideWhenUsed/>
    <w:rsid w:val="00377988"/>
    <w:pPr>
      <w:spacing w:after="100"/>
      <w:ind w:left="220"/>
    </w:pPr>
  </w:style>
  <w:style w:type="character" w:styleId="nfaseSutil">
    <w:name w:val="Subtle Emphasis"/>
    <w:basedOn w:val="Fontepargpadro"/>
    <w:uiPriority w:val="19"/>
    <w:qFormat/>
    <w:rsid w:val="00965BCB"/>
    <w:rPr>
      <w:i/>
      <w:iCs/>
      <w:color w:val="404040" w:themeColor="text1" w:themeTint="BF"/>
    </w:rPr>
  </w:style>
  <w:style w:type="character" w:styleId="RefernciaSutil">
    <w:name w:val="Subtle Reference"/>
    <w:basedOn w:val="Fontepargpadro"/>
    <w:uiPriority w:val="31"/>
    <w:qFormat/>
    <w:rsid w:val="0087200B"/>
    <w:rPr>
      <w:smallCaps/>
      <w:color w:val="5A5A5A" w:themeColor="text1" w:themeTint="A5"/>
    </w:rPr>
  </w:style>
  <w:style w:type="character" w:customStyle="1" w:styleId="MenoPendente1">
    <w:name w:val="Menção Pendente1"/>
    <w:basedOn w:val="Fontepargpadro"/>
    <w:uiPriority w:val="99"/>
    <w:semiHidden/>
    <w:unhideWhenUsed/>
    <w:rsid w:val="00D22574"/>
    <w:rPr>
      <w:color w:val="605E5C"/>
      <w:shd w:val="clear" w:color="auto" w:fill="E1DFDD"/>
    </w:rPr>
  </w:style>
  <w:style w:type="character" w:customStyle="1" w:styleId="SemEspaamentoChar">
    <w:name w:val="Sem Espaçamento Char"/>
    <w:basedOn w:val="Fontepargpadro"/>
    <w:link w:val="SemEspaamento"/>
    <w:uiPriority w:val="1"/>
    <w:rsid w:val="00EE1D18"/>
    <w:rPr>
      <w:rFonts w:asciiTheme="minorHAnsi" w:eastAsiaTheme="minorHAnsi" w:hAnsiTheme="minorHAnsi" w:cstheme="minorBidi"/>
      <w:sz w:val="22"/>
      <w:szCs w:val="22"/>
      <w:lang w:eastAsia="en-US"/>
    </w:rPr>
  </w:style>
  <w:style w:type="character" w:styleId="nfase">
    <w:name w:val="Emphasis"/>
    <w:basedOn w:val="Fontepargpadro"/>
    <w:uiPriority w:val="20"/>
    <w:qFormat/>
    <w:rsid w:val="0037789A"/>
    <w:rPr>
      <w:i/>
      <w:iCs/>
    </w:rPr>
  </w:style>
  <w:style w:type="paragraph" w:customStyle="1" w:styleId="trt0xe">
    <w:name w:val="trt0xe"/>
    <w:basedOn w:val="Normal"/>
    <w:rsid w:val="00C22697"/>
    <w:pPr>
      <w:suppressAutoHyphens w:val="0"/>
      <w:spacing w:before="100" w:beforeAutospacing="1" w:after="100" w:afterAutospacing="1"/>
    </w:pPr>
    <w:rPr>
      <w:rFonts w:ascii="Times New Roman" w:hAnsi="Times New Roman"/>
      <w:sz w:val="24"/>
      <w:lang w:eastAsia="pt-BR"/>
    </w:rPr>
  </w:style>
  <w:style w:type="character" w:customStyle="1" w:styleId="UnresolvedMention">
    <w:name w:val="Unresolved Mention"/>
    <w:basedOn w:val="Fontepargpadro"/>
    <w:uiPriority w:val="99"/>
    <w:semiHidden/>
    <w:unhideWhenUsed/>
    <w:rsid w:val="00DA26D7"/>
    <w:rPr>
      <w:color w:val="605E5C"/>
      <w:shd w:val="clear" w:color="auto" w:fill="E1DFDD"/>
    </w:rPr>
  </w:style>
  <w:style w:type="paragraph" w:customStyle="1" w:styleId="font8">
    <w:name w:val="font_8"/>
    <w:basedOn w:val="Normal"/>
    <w:rsid w:val="00AF1C12"/>
    <w:pPr>
      <w:suppressAutoHyphens w:val="0"/>
      <w:spacing w:before="100" w:beforeAutospacing="1" w:after="100" w:afterAutospacing="1"/>
    </w:pPr>
    <w:rPr>
      <w:rFonts w:ascii="Times New Roman" w:hAnsi="Times New Roman"/>
      <w:sz w:val="24"/>
      <w:lang w:eastAsia="pt-BR"/>
    </w:rPr>
  </w:style>
  <w:style w:type="character" w:customStyle="1" w:styleId="color18">
    <w:name w:val="color_18"/>
    <w:basedOn w:val="Fontepargpadro"/>
    <w:rsid w:val="00AF1C12"/>
  </w:style>
  <w:style w:type="paragraph" w:customStyle="1" w:styleId="Figura">
    <w:name w:val="Figura"/>
    <w:basedOn w:val="Normal"/>
    <w:link w:val="FiguraChar"/>
    <w:qFormat/>
    <w:rsid w:val="003A29F1"/>
    <w:pPr>
      <w:suppressAutoHyphens w:val="0"/>
      <w:spacing w:after="160" w:line="259" w:lineRule="auto"/>
      <w:jc w:val="center"/>
    </w:pPr>
    <w:rPr>
      <w:rFonts w:asciiTheme="minorHAnsi" w:eastAsiaTheme="minorHAnsi" w:hAnsiTheme="minorHAnsi" w:cstheme="minorBidi"/>
      <w:b/>
      <w:i/>
      <w:color w:val="8FBAE1"/>
      <w:sz w:val="16"/>
      <w:szCs w:val="22"/>
      <w:lang w:eastAsia="en-US"/>
    </w:rPr>
  </w:style>
  <w:style w:type="character" w:customStyle="1" w:styleId="FiguraChar">
    <w:name w:val="Figura Char"/>
    <w:basedOn w:val="Fontepargpadro"/>
    <w:link w:val="Figura"/>
    <w:rsid w:val="003A29F1"/>
    <w:rPr>
      <w:rFonts w:asciiTheme="minorHAnsi" w:eastAsiaTheme="minorHAnsi" w:hAnsiTheme="minorHAnsi" w:cstheme="minorBidi"/>
      <w:b/>
      <w:i/>
      <w:color w:val="8FBAE1"/>
      <w:sz w:val="16"/>
      <w:szCs w:val="22"/>
      <w:lang w:eastAsia="en-US"/>
    </w:rPr>
  </w:style>
  <w:style w:type="paragraph" w:styleId="Sumrio4">
    <w:name w:val="toc 4"/>
    <w:basedOn w:val="Normal"/>
    <w:next w:val="Normal"/>
    <w:autoRedefine/>
    <w:uiPriority w:val="39"/>
    <w:unhideWhenUsed/>
    <w:rsid w:val="00653434"/>
    <w:pPr>
      <w:suppressAutoHyphens w:val="0"/>
      <w:spacing w:after="100" w:line="259" w:lineRule="auto"/>
      <w:ind w:left="660"/>
    </w:pPr>
    <w:rPr>
      <w:rFonts w:asciiTheme="minorHAnsi" w:eastAsiaTheme="minorEastAsia" w:hAnsiTheme="minorHAnsi" w:cstheme="minorBidi"/>
      <w:szCs w:val="22"/>
      <w:lang w:eastAsia="pt-BR"/>
    </w:rPr>
  </w:style>
  <w:style w:type="paragraph" w:styleId="Sumrio5">
    <w:name w:val="toc 5"/>
    <w:basedOn w:val="Normal"/>
    <w:next w:val="Normal"/>
    <w:autoRedefine/>
    <w:uiPriority w:val="39"/>
    <w:unhideWhenUsed/>
    <w:rsid w:val="00653434"/>
    <w:pPr>
      <w:suppressAutoHyphens w:val="0"/>
      <w:spacing w:after="100" w:line="259" w:lineRule="auto"/>
      <w:ind w:left="880"/>
    </w:pPr>
    <w:rPr>
      <w:rFonts w:asciiTheme="minorHAnsi" w:eastAsiaTheme="minorEastAsia" w:hAnsiTheme="minorHAnsi" w:cstheme="minorBidi"/>
      <w:szCs w:val="22"/>
      <w:lang w:eastAsia="pt-BR"/>
    </w:rPr>
  </w:style>
  <w:style w:type="paragraph" w:styleId="Sumrio6">
    <w:name w:val="toc 6"/>
    <w:basedOn w:val="Normal"/>
    <w:next w:val="Normal"/>
    <w:autoRedefine/>
    <w:uiPriority w:val="39"/>
    <w:unhideWhenUsed/>
    <w:rsid w:val="00653434"/>
    <w:pPr>
      <w:suppressAutoHyphens w:val="0"/>
      <w:spacing w:after="100" w:line="259" w:lineRule="auto"/>
      <w:ind w:left="1100"/>
    </w:pPr>
    <w:rPr>
      <w:rFonts w:asciiTheme="minorHAnsi" w:eastAsiaTheme="minorEastAsia" w:hAnsiTheme="minorHAnsi" w:cstheme="minorBidi"/>
      <w:szCs w:val="22"/>
      <w:lang w:eastAsia="pt-BR"/>
    </w:rPr>
  </w:style>
  <w:style w:type="paragraph" w:styleId="Sumrio7">
    <w:name w:val="toc 7"/>
    <w:basedOn w:val="Normal"/>
    <w:next w:val="Normal"/>
    <w:autoRedefine/>
    <w:uiPriority w:val="39"/>
    <w:unhideWhenUsed/>
    <w:rsid w:val="00653434"/>
    <w:pPr>
      <w:suppressAutoHyphens w:val="0"/>
      <w:spacing w:after="100" w:line="259" w:lineRule="auto"/>
      <w:ind w:left="1320"/>
    </w:pPr>
    <w:rPr>
      <w:rFonts w:asciiTheme="minorHAnsi" w:eastAsiaTheme="minorEastAsia" w:hAnsiTheme="minorHAnsi" w:cstheme="minorBidi"/>
      <w:szCs w:val="22"/>
      <w:lang w:eastAsia="pt-BR"/>
    </w:rPr>
  </w:style>
  <w:style w:type="paragraph" w:styleId="Sumrio8">
    <w:name w:val="toc 8"/>
    <w:basedOn w:val="Normal"/>
    <w:next w:val="Normal"/>
    <w:autoRedefine/>
    <w:uiPriority w:val="39"/>
    <w:unhideWhenUsed/>
    <w:rsid w:val="00653434"/>
    <w:pPr>
      <w:suppressAutoHyphens w:val="0"/>
      <w:spacing w:after="100" w:line="259" w:lineRule="auto"/>
      <w:ind w:left="1540"/>
    </w:pPr>
    <w:rPr>
      <w:rFonts w:asciiTheme="minorHAnsi" w:eastAsiaTheme="minorEastAsia" w:hAnsiTheme="minorHAnsi" w:cstheme="minorBidi"/>
      <w:szCs w:val="22"/>
      <w:lang w:eastAsia="pt-BR"/>
    </w:rPr>
  </w:style>
  <w:style w:type="paragraph" w:styleId="Sumrio9">
    <w:name w:val="toc 9"/>
    <w:basedOn w:val="Normal"/>
    <w:next w:val="Normal"/>
    <w:autoRedefine/>
    <w:uiPriority w:val="39"/>
    <w:unhideWhenUsed/>
    <w:rsid w:val="00653434"/>
    <w:pPr>
      <w:suppressAutoHyphens w:val="0"/>
      <w:spacing w:after="100" w:line="259" w:lineRule="auto"/>
      <w:ind w:left="1760"/>
    </w:pPr>
    <w:rPr>
      <w:rFonts w:asciiTheme="minorHAnsi" w:eastAsiaTheme="minorEastAsia" w:hAnsiTheme="minorHAnsi" w:cstheme="minorBidi"/>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3888">
      <w:bodyDiv w:val="1"/>
      <w:marLeft w:val="0"/>
      <w:marRight w:val="0"/>
      <w:marTop w:val="0"/>
      <w:marBottom w:val="0"/>
      <w:divBdr>
        <w:top w:val="none" w:sz="0" w:space="0" w:color="auto"/>
        <w:left w:val="none" w:sz="0" w:space="0" w:color="auto"/>
        <w:bottom w:val="none" w:sz="0" w:space="0" w:color="auto"/>
        <w:right w:val="none" w:sz="0" w:space="0" w:color="auto"/>
      </w:divBdr>
    </w:div>
    <w:div w:id="38358487">
      <w:bodyDiv w:val="1"/>
      <w:marLeft w:val="0"/>
      <w:marRight w:val="0"/>
      <w:marTop w:val="0"/>
      <w:marBottom w:val="0"/>
      <w:divBdr>
        <w:top w:val="none" w:sz="0" w:space="0" w:color="auto"/>
        <w:left w:val="none" w:sz="0" w:space="0" w:color="auto"/>
        <w:bottom w:val="none" w:sz="0" w:space="0" w:color="auto"/>
        <w:right w:val="none" w:sz="0" w:space="0" w:color="auto"/>
      </w:divBdr>
    </w:div>
    <w:div w:id="64032863">
      <w:bodyDiv w:val="1"/>
      <w:marLeft w:val="0"/>
      <w:marRight w:val="0"/>
      <w:marTop w:val="0"/>
      <w:marBottom w:val="0"/>
      <w:divBdr>
        <w:top w:val="none" w:sz="0" w:space="0" w:color="auto"/>
        <w:left w:val="none" w:sz="0" w:space="0" w:color="auto"/>
        <w:bottom w:val="none" w:sz="0" w:space="0" w:color="auto"/>
        <w:right w:val="none" w:sz="0" w:space="0" w:color="auto"/>
      </w:divBdr>
    </w:div>
    <w:div w:id="119963626">
      <w:bodyDiv w:val="1"/>
      <w:marLeft w:val="0"/>
      <w:marRight w:val="0"/>
      <w:marTop w:val="0"/>
      <w:marBottom w:val="0"/>
      <w:divBdr>
        <w:top w:val="none" w:sz="0" w:space="0" w:color="auto"/>
        <w:left w:val="none" w:sz="0" w:space="0" w:color="auto"/>
        <w:bottom w:val="none" w:sz="0" w:space="0" w:color="auto"/>
        <w:right w:val="none" w:sz="0" w:space="0" w:color="auto"/>
      </w:divBdr>
    </w:div>
    <w:div w:id="239367980">
      <w:bodyDiv w:val="1"/>
      <w:marLeft w:val="0"/>
      <w:marRight w:val="0"/>
      <w:marTop w:val="0"/>
      <w:marBottom w:val="0"/>
      <w:divBdr>
        <w:top w:val="none" w:sz="0" w:space="0" w:color="auto"/>
        <w:left w:val="none" w:sz="0" w:space="0" w:color="auto"/>
        <w:bottom w:val="none" w:sz="0" w:space="0" w:color="auto"/>
        <w:right w:val="none" w:sz="0" w:space="0" w:color="auto"/>
      </w:divBdr>
    </w:div>
    <w:div w:id="261455514">
      <w:bodyDiv w:val="1"/>
      <w:marLeft w:val="0"/>
      <w:marRight w:val="0"/>
      <w:marTop w:val="0"/>
      <w:marBottom w:val="0"/>
      <w:divBdr>
        <w:top w:val="none" w:sz="0" w:space="0" w:color="auto"/>
        <w:left w:val="none" w:sz="0" w:space="0" w:color="auto"/>
        <w:bottom w:val="none" w:sz="0" w:space="0" w:color="auto"/>
        <w:right w:val="none" w:sz="0" w:space="0" w:color="auto"/>
      </w:divBdr>
    </w:div>
    <w:div w:id="279603679">
      <w:bodyDiv w:val="1"/>
      <w:marLeft w:val="0"/>
      <w:marRight w:val="0"/>
      <w:marTop w:val="0"/>
      <w:marBottom w:val="0"/>
      <w:divBdr>
        <w:top w:val="none" w:sz="0" w:space="0" w:color="auto"/>
        <w:left w:val="none" w:sz="0" w:space="0" w:color="auto"/>
        <w:bottom w:val="none" w:sz="0" w:space="0" w:color="auto"/>
        <w:right w:val="none" w:sz="0" w:space="0" w:color="auto"/>
      </w:divBdr>
    </w:div>
    <w:div w:id="290748216">
      <w:bodyDiv w:val="1"/>
      <w:marLeft w:val="0"/>
      <w:marRight w:val="0"/>
      <w:marTop w:val="0"/>
      <w:marBottom w:val="0"/>
      <w:divBdr>
        <w:top w:val="none" w:sz="0" w:space="0" w:color="auto"/>
        <w:left w:val="none" w:sz="0" w:space="0" w:color="auto"/>
        <w:bottom w:val="none" w:sz="0" w:space="0" w:color="auto"/>
        <w:right w:val="none" w:sz="0" w:space="0" w:color="auto"/>
      </w:divBdr>
    </w:div>
    <w:div w:id="295111642">
      <w:bodyDiv w:val="1"/>
      <w:marLeft w:val="0"/>
      <w:marRight w:val="0"/>
      <w:marTop w:val="0"/>
      <w:marBottom w:val="0"/>
      <w:divBdr>
        <w:top w:val="none" w:sz="0" w:space="0" w:color="auto"/>
        <w:left w:val="none" w:sz="0" w:space="0" w:color="auto"/>
        <w:bottom w:val="none" w:sz="0" w:space="0" w:color="auto"/>
        <w:right w:val="none" w:sz="0" w:space="0" w:color="auto"/>
      </w:divBdr>
    </w:div>
    <w:div w:id="432436451">
      <w:bodyDiv w:val="1"/>
      <w:marLeft w:val="0"/>
      <w:marRight w:val="0"/>
      <w:marTop w:val="0"/>
      <w:marBottom w:val="0"/>
      <w:divBdr>
        <w:top w:val="none" w:sz="0" w:space="0" w:color="auto"/>
        <w:left w:val="none" w:sz="0" w:space="0" w:color="auto"/>
        <w:bottom w:val="none" w:sz="0" w:space="0" w:color="auto"/>
        <w:right w:val="none" w:sz="0" w:space="0" w:color="auto"/>
      </w:divBdr>
    </w:div>
    <w:div w:id="480850245">
      <w:bodyDiv w:val="1"/>
      <w:marLeft w:val="0"/>
      <w:marRight w:val="0"/>
      <w:marTop w:val="0"/>
      <w:marBottom w:val="0"/>
      <w:divBdr>
        <w:top w:val="none" w:sz="0" w:space="0" w:color="auto"/>
        <w:left w:val="none" w:sz="0" w:space="0" w:color="auto"/>
        <w:bottom w:val="none" w:sz="0" w:space="0" w:color="auto"/>
        <w:right w:val="none" w:sz="0" w:space="0" w:color="auto"/>
      </w:divBdr>
    </w:div>
    <w:div w:id="525488603">
      <w:bodyDiv w:val="1"/>
      <w:marLeft w:val="0"/>
      <w:marRight w:val="0"/>
      <w:marTop w:val="0"/>
      <w:marBottom w:val="0"/>
      <w:divBdr>
        <w:top w:val="none" w:sz="0" w:space="0" w:color="auto"/>
        <w:left w:val="none" w:sz="0" w:space="0" w:color="auto"/>
        <w:bottom w:val="none" w:sz="0" w:space="0" w:color="auto"/>
        <w:right w:val="none" w:sz="0" w:space="0" w:color="auto"/>
      </w:divBdr>
    </w:div>
    <w:div w:id="610015517">
      <w:bodyDiv w:val="1"/>
      <w:marLeft w:val="0"/>
      <w:marRight w:val="0"/>
      <w:marTop w:val="0"/>
      <w:marBottom w:val="0"/>
      <w:divBdr>
        <w:top w:val="none" w:sz="0" w:space="0" w:color="auto"/>
        <w:left w:val="none" w:sz="0" w:space="0" w:color="auto"/>
        <w:bottom w:val="none" w:sz="0" w:space="0" w:color="auto"/>
        <w:right w:val="none" w:sz="0" w:space="0" w:color="auto"/>
      </w:divBdr>
    </w:div>
    <w:div w:id="679742093">
      <w:bodyDiv w:val="1"/>
      <w:marLeft w:val="0"/>
      <w:marRight w:val="0"/>
      <w:marTop w:val="0"/>
      <w:marBottom w:val="0"/>
      <w:divBdr>
        <w:top w:val="none" w:sz="0" w:space="0" w:color="auto"/>
        <w:left w:val="none" w:sz="0" w:space="0" w:color="auto"/>
        <w:bottom w:val="none" w:sz="0" w:space="0" w:color="auto"/>
        <w:right w:val="none" w:sz="0" w:space="0" w:color="auto"/>
      </w:divBdr>
    </w:div>
    <w:div w:id="850800447">
      <w:bodyDiv w:val="1"/>
      <w:marLeft w:val="0"/>
      <w:marRight w:val="0"/>
      <w:marTop w:val="0"/>
      <w:marBottom w:val="0"/>
      <w:divBdr>
        <w:top w:val="none" w:sz="0" w:space="0" w:color="auto"/>
        <w:left w:val="none" w:sz="0" w:space="0" w:color="auto"/>
        <w:bottom w:val="none" w:sz="0" w:space="0" w:color="auto"/>
        <w:right w:val="none" w:sz="0" w:space="0" w:color="auto"/>
      </w:divBdr>
    </w:div>
    <w:div w:id="913272530">
      <w:bodyDiv w:val="1"/>
      <w:marLeft w:val="0"/>
      <w:marRight w:val="0"/>
      <w:marTop w:val="0"/>
      <w:marBottom w:val="0"/>
      <w:divBdr>
        <w:top w:val="none" w:sz="0" w:space="0" w:color="auto"/>
        <w:left w:val="none" w:sz="0" w:space="0" w:color="auto"/>
        <w:bottom w:val="none" w:sz="0" w:space="0" w:color="auto"/>
        <w:right w:val="none" w:sz="0" w:space="0" w:color="auto"/>
      </w:divBdr>
    </w:div>
    <w:div w:id="917784209">
      <w:bodyDiv w:val="1"/>
      <w:marLeft w:val="0"/>
      <w:marRight w:val="0"/>
      <w:marTop w:val="0"/>
      <w:marBottom w:val="0"/>
      <w:divBdr>
        <w:top w:val="none" w:sz="0" w:space="0" w:color="auto"/>
        <w:left w:val="none" w:sz="0" w:space="0" w:color="auto"/>
        <w:bottom w:val="none" w:sz="0" w:space="0" w:color="auto"/>
        <w:right w:val="none" w:sz="0" w:space="0" w:color="auto"/>
      </w:divBdr>
    </w:div>
    <w:div w:id="968433844">
      <w:bodyDiv w:val="1"/>
      <w:marLeft w:val="0"/>
      <w:marRight w:val="0"/>
      <w:marTop w:val="0"/>
      <w:marBottom w:val="0"/>
      <w:divBdr>
        <w:top w:val="none" w:sz="0" w:space="0" w:color="auto"/>
        <w:left w:val="none" w:sz="0" w:space="0" w:color="auto"/>
        <w:bottom w:val="none" w:sz="0" w:space="0" w:color="auto"/>
        <w:right w:val="none" w:sz="0" w:space="0" w:color="auto"/>
      </w:divBdr>
    </w:div>
    <w:div w:id="1073549859">
      <w:bodyDiv w:val="1"/>
      <w:marLeft w:val="0"/>
      <w:marRight w:val="0"/>
      <w:marTop w:val="0"/>
      <w:marBottom w:val="0"/>
      <w:divBdr>
        <w:top w:val="none" w:sz="0" w:space="0" w:color="auto"/>
        <w:left w:val="none" w:sz="0" w:space="0" w:color="auto"/>
        <w:bottom w:val="none" w:sz="0" w:space="0" w:color="auto"/>
        <w:right w:val="none" w:sz="0" w:space="0" w:color="auto"/>
      </w:divBdr>
    </w:div>
    <w:div w:id="1133451207">
      <w:bodyDiv w:val="1"/>
      <w:marLeft w:val="0"/>
      <w:marRight w:val="0"/>
      <w:marTop w:val="0"/>
      <w:marBottom w:val="0"/>
      <w:divBdr>
        <w:top w:val="none" w:sz="0" w:space="0" w:color="auto"/>
        <w:left w:val="none" w:sz="0" w:space="0" w:color="auto"/>
        <w:bottom w:val="none" w:sz="0" w:space="0" w:color="auto"/>
        <w:right w:val="none" w:sz="0" w:space="0" w:color="auto"/>
      </w:divBdr>
    </w:div>
    <w:div w:id="1177813592">
      <w:bodyDiv w:val="1"/>
      <w:marLeft w:val="0"/>
      <w:marRight w:val="0"/>
      <w:marTop w:val="0"/>
      <w:marBottom w:val="0"/>
      <w:divBdr>
        <w:top w:val="none" w:sz="0" w:space="0" w:color="auto"/>
        <w:left w:val="none" w:sz="0" w:space="0" w:color="auto"/>
        <w:bottom w:val="none" w:sz="0" w:space="0" w:color="auto"/>
        <w:right w:val="none" w:sz="0" w:space="0" w:color="auto"/>
      </w:divBdr>
    </w:div>
    <w:div w:id="1193615156">
      <w:bodyDiv w:val="1"/>
      <w:marLeft w:val="0"/>
      <w:marRight w:val="0"/>
      <w:marTop w:val="0"/>
      <w:marBottom w:val="0"/>
      <w:divBdr>
        <w:top w:val="none" w:sz="0" w:space="0" w:color="auto"/>
        <w:left w:val="none" w:sz="0" w:space="0" w:color="auto"/>
        <w:bottom w:val="none" w:sz="0" w:space="0" w:color="auto"/>
        <w:right w:val="none" w:sz="0" w:space="0" w:color="auto"/>
      </w:divBdr>
    </w:div>
    <w:div w:id="1197356199">
      <w:bodyDiv w:val="1"/>
      <w:marLeft w:val="0"/>
      <w:marRight w:val="0"/>
      <w:marTop w:val="0"/>
      <w:marBottom w:val="0"/>
      <w:divBdr>
        <w:top w:val="none" w:sz="0" w:space="0" w:color="auto"/>
        <w:left w:val="none" w:sz="0" w:space="0" w:color="auto"/>
        <w:bottom w:val="none" w:sz="0" w:space="0" w:color="auto"/>
        <w:right w:val="none" w:sz="0" w:space="0" w:color="auto"/>
      </w:divBdr>
    </w:div>
    <w:div w:id="1224372648">
      <w:bodyDiv w:val="1"/>
      <w:marLeft w:val="0"/>
      <w:marRight w:val="0"/>
      <w:marTop w:val="0"/>
      <w:marBottom w:val="0"/>
      <w:divBdr>
        <w:top w:val="none" w:sz="0" w:space="0" w:color="auto"/>
        <w:left w:val="none" w:sz="0" w:space="0" w:color="auto"/>
        <w:bottom w:val="none" w:sz="0" w:space="0" w:color="auto"/>
        <w:right w:val="none" w:sz="0" w:space="0" w:color="auto"/>
      </w:divBdr>
    </w:div>
    <w:div w:id="1227378084">
      <w:bodyDiv w:val="1"/>
      <w:marLeft w:val="0"/>
      <w:marRight w:val="0"/>
      <w:marTop w:val="0"/>
      <w:marBottom w:val="0"/>
      <w:divBdr>
        <w:top w:val="none" w:sz="0" w:space="0" w:color="auto"/>
        <w:left w:val="none" w:sz="0" w:space="0" w:color="auto"/>
        <w:bottom w:val="none" w:sz="0" w:space="0" w:color="auto"/>
        <w:right w:val="none" w:sz="0" w:space="0" w:color="auto"/>
      </w:divBdr>
    </w:div>
    <w:div w:id="1230848205">
      <w:bodyDiv w:val="1"/>
      <w:marLeft w:val="0"/>
      <w:marRight w:val="0"/>
      <w:marTop w:val="0"/>
      <w:marBottom w:val="0"/>
      <w:divBdr>
        <w:top w:val="none" w:sz="0" w:space="0" w:color="auto"/>
        <w:left w:val="none" w:sz="0" w:space="0" w:color="auto"/>
        <w:bottom w:val="none" w:sz="0" w:space="0" w:color="auto"/>
        <w:right w:val="none" w:sz="0" w:space="0" w:color="auto"/>
      </w:divBdr>
    </w:div>
    <w:div w:id="1340884577">
      <w:bodyDiv w:val="1"/>
      <w:marLeft w:val="0"/>
      <w:marRight w:val="0"/>
      <w:marTop w:val="0"/>
      <w:marBottom w:val="0"/>
      <w:divBdr>
        <w:top w:val="none" w:sz="0" w:space="0" w:color="auto"/>
        <w:left w:val="none" w:sz="0" w:space="0" w:color="auto"/>
        <w:bottom w:val="none" w:sz="0" w:space="0" w:color="auto"/>
        <w:right w:val="none" w:sz="0" w:space="0" w:color="auto"/>
      </w:divBdr>
    </w:div>
    <w:div w:id="1377244543">
      <w:bodyDiv w:val="1"/>
      <w:marLeft w:val="0"/>
      <w:marRight w:val="0"/>
      <w:marTop w:val="0"/>
      <w:marBottom w:val="0"/>
      <w:divBdr>
        <w:top w:val="none" w:sz="0" w:space="0" w:color="auto"/>
        <w:left w:val="none" w:sz="0" w:space="0" w:color="auto"/>
        <w:bottom w:val="none" w:sz="0" w:space="0" w:color="auto"/>
        <w:right w:val="none" w:sz="0" w:space="0" w:color="auto"/>
      </w:divBdr>
    </w:div>
    <w:div w:id="1392922345">
      <w:bodyDiv w:val="1"/>
      <w:marLeft w:val="0"/>
      <w:marRight w:val="0"/>
      <w:marTop w:val="0"/>
      <w:marBottom w:val="0"/>
      <w:divBdr>
        <w:top w:val="none" w:sz="0" w:space="0" w:color="auto"/>
        <w:left w:val="none" w:sz="0" w:space="0" w:color="auto"/>
        <w:bottom w:val="none" w:sz="0" w:space="0" w:color="auto"/>
        <w:right w:val="none" w:sz="0" w:space="0" w:color="auto"/>
      </w:divBdr>
    </w:div>
    <w:div w:id="1399015095">
      <w:bodyDiv w:val="1"/>
      <w:marLeft w:val="0"/>
      <w:marRight w:val="0"/>
      <w:marTop w:val="0"/>
      <w:marBottom w:val="0"/>
      <w:divBdr>
        <w:top w:val="none" w:sz="0" w:space="0" w:color="auto"/>
        <w:left w:val="none" w:sz="0" w:space="0" w:color="auto"/>
        <w:bottom w:val="none" w:sz="0" w:space="0" w:color="auto"/>
        <w:right w:val="none" w:sz="0" w:space="0" w:color="auto"/>
      </w:divBdr>
    </w:div>
    <w:div w:id="1516533418">
      <w:bodyDiv w:val="1"/>
      <w:marLeft w:val="0"/>
      <w:marRight w:val="0"/>
      <w:marTop w:val="0"/>
      <w:marBottom w:val="0"/>
      <w:divBdr>
        <w:top w:val="none" w:sz="0" w:space="0" w:color="auto"/>
        <w:left w:val="none" w:sz="0" w:space="0" w:color="auto"/>
        <w:bottom w:val="none" w:sz="0" w:space="0" w:color="auto"/>
        <w:right w:val="none" w:sz="0" w:space="0" w:color="auto"/>
      </w:divBdr>
      <w:divsChild>
        <w:div w:id="1112243942">
          <w:marLeft w:val="0"/>
          <w:marRight w:val="0"/>
          <w:marTop w:val="100"/>
          <w:marBottom w:val="100"/>
          <w:divBdr>
            <w:top w:val="none" w:sz="0" w:space="0" w:color="auto"/>
            <w:left w:val="none" w:sz="0" w:space="0" w:color="auto"/>
            <w:bottom w:val="none" w:sz="0" w:space="0" w:color="auto"/>
            <w:right w:val="none" w:sz="0" w:space="0" w:color="auto"/>
          </w:divBdr>
        </w:div>
      </w:divsChild>
    </w:div>
    <w:div w:id="1656453419">
      <w:bodyDiv w:val="1"/>
      <w:marLeft w:val="0"/>
      <w:marRight w:val="0"/>
      <w:marTop w:val="0"/>
      <w:marBottom w:val="0"/>
      <w:divBdr>
        <w:top w:val="none" w:sz="0" w:space="0" w:color="auto"/>
        <w:left w:val="none" w:sz="0" w:space="0" w:color="auto"/>
        <w:bottom w:val="none" w:sz="0" w:space="0" w:color="auto"/>
        <w:right w:val="none" w:sz="0" w:space="0" w:color="auto"/>
      </w:divBdr>
    </w:div>
    <w:div w:id="1756975797">
      <w:bodyDiv w:val="1"/>
      <w:marLeft w:val="0"/>
      <w:marRight w:val="0"/>
      <w:marTop w:val="0"/>
      <w:marBottom w:val="0"/>
      <w:divBdr>
        <w:top w:val="none" w:sz="0" w:space="0" w:color="auto"/>
        <w:left w:val="none" w:sz="0" w:space="0" w:color="auto"/>
        <w:bottom w:val="none" w:sz="0" w:space="0" w:color="auto"/>
        <w:right w:val="none" w:sz="0" w:space="0" w:color="auto"/>
      </w:divBdr>
    </w:div>
    <w:div w:id="2054235484">
      <w:bodyDiv w:val="1"/>
      <w:marLeft w:val="0"/>
      <w:marRight w:val="0"/>
      <w:marTop w:val="0"/>
      <w:marBottom w:val="0"/>
      <w:divBdr>
        <w:top w:val="none" w:sz="0" w:space="0" w:color="auto"/>
        <w:left w:val="none" w:sz="0" w:space="0" w:color="auto"/>
        <w:bottom w:val="none" w:sz="0" w:space="0" w:color="auto"/>
        <w:right w:val="none" w:sz="0" w:space="0" w:color="auto"/>
      </w:divBdr>
    </w:div>
    <w:div w:id="206178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9.png"/><Relationship Id="rId324" Type="http://schemas.openxmlformats.org/officeDocument/2006/relationships/image" Target="media/image222.png"/><Relationship Id="rId531" Type="http://schemas.openxmlformats.org/officeDocument/2006/relationships/hyperlink" Target="http://www.marcelomelloweb.kinghost.net/mmtecnico_estruturacao07.pdf" TargetMode="External"/><Relationship Id="rId170" Type="http://schemas.openxmlformats.org/officeDocument/2006/relationships/hyperlink" Target="http://pt.wikipedia.org/w/index.php?title=S&#233;tima&amp;action=edit&amp;redlink=1" TargetMode="External"/><Relationship Id="rId268" Type="http://schemas.openxmlformats.org/officeDocument/2006/relationships/image" Target="media/image184.png"/><Relationship Id="rId475" Type="http://schemas.openxmlformats.org/officeDocument/2006/relationships/image" Target="media/image354.png"/><Relationship Id="rId32" Type="http://schemas.openxmlformats.org/officeDocument/2006/relationships/image" Target="media/image16.png"/><Relationship Id="rId128" Type="http://schemas.openxmlformats.org/officeDocument/2006/relationships/image" Target="media/image82.png"/><Relationship Id="rId335" Type="http://schemas.openxmlformats.org/officeDocument/2006/relationships/oleObject" Target="embeddings/oleObject49.bin"/><Relationship Id="rId542" Type="http://schemas.openxmlformats.org/officeDocument/2006/relationships/hyperlink" Target="http://blog.mundomax.com.br/instrumentos-musicais/a-historia-e-a-origem-do-violao/" TargetMode="External"/><Relationship Id="rId181" Type="http://schemas.openxmlformats.org/officeDocument/2006/relationships/hyperlink" Target="https://www.youtube.com/watch?v=pZuNAn0lG-0&amp;list=PLCAVX-O9MrRh4bKi_oeeky6WoKQGh_dfY" TargetMode="External"/><Relationship Id="rId402" Type="http://schemas.openxmlformats.org/officeDocument/2006/relationships/image" Target="media/image281.png"/><Relationship Id="rId279" Type="http://schemas.openxmlformats.org/officeDocument/2006/relationships/image" Target="media/image192.png"/><Relationship Id="rId486" Type="http://schemas.openxmlformats.org/officeDocument/2006/relationships/image" Target="media/image365.png"/><Relationship Id="rId43" Type="http://schemas.openxmlformats.org/officeDocument/2006/relationships/image" Target="media/image26.png"/><Relationship Id="rId139" Type="http://schemas.openxmlformats.org/officeDocument/2006/relationships/image" Target="media/image91.jpeg"/><Relationship Id="rId346" Type="http://schemas.openxmlformats.org/officeDocument/2006/relationships/image" Target="media/image237.emf"/><Relationship Id="rId553" Type="http://schemas.openxmlformats.org/officeDocument/2006/relationships/theme" Target="theme/theme1.xml"/><Relationship Id="rId192" Type="http://schemas.openxmlformats.org/officeDocument/2006/relationships/image" Target="media/image132.png"/><Relationship Id="rId206" Type="http://schemas.openxmlformats.org/officeDocument/2006/relationships/oleObject" Target="embeddings/oleObject19.bin"/><Relationship Id="rId413" Type="http://schemas.openxmlformats.org/officeDocument/2006/relationships/image" Target="media/image292.png"/><Relationship Id="rId497" Type="http://schemas.openxmlformats.org/officeDocument/2006/relationships/image" Target="media/image376.png"/><Relationship Id="rId357" Type="http://schemas.openxmlformats.org/officeDocument/2006/relationships/image" Target="media/image244.png"/><Relationship Id="rId54" Type="http://schemas.openxmlformats.org/officeDocument/2006/relationships/hyperlink" Target="https://scratch.mit.edu/projects/477140417/" TargetMode="External"/><Relationship Id="rId96" Type="http://schemas.openxmlformats.org/officeDocument/2006/relationships/hyperlink" Target="http://pt.wikipedia.org/wiki/Un&#237;ssono" TargetMode="External"/><Relationship Id="rId161" Type="http://schemas.openxmlformats.org/officeDocument/2006/relationships/image" Target="media/image110.png"/><Relationship Id="rId217" Type="http://schemas.openxmlformats.org/officeDocument/2006/relationships/hyperlink" Target="https://www.youtube.com/watch?v=kqLyhj_GimE&amp;list=PLCAVX-O9MrRiy_Fa4wNWDL1ERGpFd0ii&amp;ab_channel=ProjetoS%C3%A3oTiago" TargetMode="External"/><Relationship Id="rId399" Type="http://schemas.openxmlformats.org/officeDocument/2006/relationships/image" Target="media/image278.png"/><Relationship Id="rId259" Type="http://schemas.openxmlformats.org/officeDocument/2006/relationships/hyperlink" Target="https://www.youtube.com/watch?v=cLTI63-2S9A&amp;list=PLCAVX-O9MrRiAFl2q6Cdk-tY9jcqC4liQ&amp;ab_channel=ProjetoS%C3%A3oTiago" TargetMode="External"/><Relationship Id="rId424" Type="http://schemas.openxmlformats.org/officeDocument/2006/relationships/image" Target="media/image303.png"/><Relationship Id="rId466" Type="http://schemas.openxmlformats.org/officeDocument/2006/relationships/image" Target="media/image345.png"/><Relationship Id="rId23" Type="http://schemas.openxmlformats.org/officeDocument/2006/relationships/image" Target="media/image11.png"/><Relationship Id="rId119" Type="http://schemas.openxmlformats.org/officeDocument/2006/relationships/image" Target="media/image74.png"/><Relationship Id="rId270" Type="http://schemas.openxmlformats.org/officeDocument/2006/relationships/image" Target="media/image186.png"/><Relationship Id="rId326" Type="http://schemas.openxmlformats.org/officeDocument/2006/relationships/oleObject" Target="embeddings/oleObject46.bin"/><Relationship Id="rId533" Type="http://schemas.openxmlformats.org/officeDocument/2006/relationships/hyperlink" Target="http://www.musicaeadoracao.com.br/tecnicos/teoria_musical/teoria_online/index.htm" TargetMode="External"/><Relationship Id="rId65" Type="http://schemas.openxmlformats.org/officeDocument/2006/relationships/oleObject" Target="embeddings/oleObject10.bin"/><Relationship Id="rId130" Type="http://schemas.openxmlformats.org/officeDocument/2006/relationships/image" Target="media/image84.png"/><Relationship Id="rId368" Type="http://schemas.openxmlformats.org/officeDocument/2006/relationships/oleObject" Target="embeddings/oleObject60.bin"/><Relationship Id="rId172" Type="http://schemas.openxmlformats.org/officeDocument/2006/relationships/hyperlink" Target="http://pt.wikipedia.org/w/index.php?title=S&#233;tima_maior&amp;action=edit&amp;redlink=1" TargetMode="External"/><Relationship Id="rId228" Type="http://schemas.openxmlformats.org/officeDocument/2006/relationships/image" Target="media/image158.png"/><Relationship Id="rId435" Type="http://schemas.openxmlformats.org/officeDocument/2006/relationships/image" Target="media/image314.png"/><Relationship Id="rId477" Type="http://schemas.openxmlformats.org/officeDocument/2006/relationships/image" Target="media/image356.png"/><Relationship Id="rId281" Type="http://schemas.openxmlformats.org/officeDocument/2006/relationships/oleObject" Target="embeddings/oleObject31.bin"/><Relationship Id="rId337" Type="http://schemas.openxmlformats.org/officeDocument/2006/relationships/image" Target="media/image231.emf"/><Relationship Id="rId502" Type="http://schemas.openxmlformats.org/officeDocument/2006/relationships/image" Target="media/image381.png"/><Relationship Id="rId34" Type="http://schemas.openxmlformats.org/officeDocument/2006/relationships/footer" Target="footer2.xml"/><Relationship Id="rId76" Type="http://schemas.openxmlformats.org/officeDocument/2006/relationships/image" Target="media/image47.emf"/><Relationship Id="rId141" Type="http://schemas.openxmlformats.org/officeDocument/2006/relationships/image" Target="media/image93.jpeg"/><Relationship Id="rId379" Type="http://schemas.openxmlformats.org/officeDocument/2006/relationships/image" Target="media/image258.png"/><Relationship Id="rId544" Type="http://schemas.openxmlformats.org/officeDocument/2006/relationships/hyperlink" Target="http://www.brunoagora.com/2012/06/o-violao-de-normal-tem-6-cordas-onde-as.html" TargetMode="External"/><Relationship Id="rId7" Type="http://schemas.openxmlformats.org/officeDocument/2006/relationships/footnotes" Target="footnotes.xml"/><Relationship Id="rId183" Type="http://schemas.openxmlformats.org/officeDocument/2006/relationships/image" Target="media/image125.png"/><Relationship Id="rId239" Type="http://schemas.openxmlformats.org/officeDocument/2006/relationships/image" Target="media/image166.png"/><Relationship Id="rId390" Type="http://schemas.openxmlformats.org/officeDocument/2006/relationships/image" Target="media/image269.png"/><Relationship Id="rId404" Type="http://schemas.openxmlformats.org/officeDocument/2006/relationships/image" Target="media/image283.png"/><Relationship Id="rId446" Type="http://schemas.openxmlformats.org/officeDocument/2006/relationships/image" Target="media/image325.png"/><Relationship Id="rId250" Type="http://schemas.openxmlformats.org/officeDocument/2006/relationships/image" Target="media/image175.png"/><Relationship Id="rId292" Type="http://schemas.openxmlformats.org/officeDocument/2006/relationships/image" Target="media/image201.emf"/><Relationship Id="rId306" Type="http://schemas.openxmlformats.org/officeDocument/2006/relationships/image" Target="media/image210.png"/><Relationship Id="rId488" Type="http://schemas.openxmlformats.org/officeDocument/2006/relationships/image" Target="media/image367.png"/><Relationship Id="rId45" Type="http://schemas.openxmlformats.org/officeDocument/2006/relationships/image" Target="media/image28.png"/><Relationship Id="rId87" Type="http://schemas.openxmlformats.org/officeDocument/2006/relationships/image" Target="media/image56.png"/><Relationship Id="rId110" Type="http://schemas.openxmlformats.org/officeDocument/2006/relationships/hyperlink" Target="https://youtu.be/6C6gSUWlfAY" TargetMode="External"/><Relationship Id="rId348" Type="http://schemas.openxmlformats.org/officeDocument/2006/relationships/image" Target="media/image238.png"/><Relationship Id="rId513" Type="http://schemas.openxmlformats.org/officeDocument/2006/relationships/image" Target="media/image392.png"/><Relationship Id="rId152" Type="http://schemas.openxmlformats.org/officeDocument/2006/relationships/hyperlink" Target="https://youtu.be/TBb_zvCAEkE" TargetMode="External"/><Relationship Id="rId194" Type="http://schemas.openxmlformats.org/officeDocument/2006/relationships/oleObject" Target="embeddings/oleObject17.bin"/><Relationship Id="rId208" Type="http://schemas.openxmlformats.org/officeDocument/2006/relationships/image" Target="media/image143.emf"/><Relationship Id="rId415" Type="http://schemas.openxmlformats.org/officeDocument/2006/relationships/image" Target="media/image294.png"/><Relationship Id="rId457" Type="http://schemas.openxmlformats.org/officeDocument/2006/relationships/image" Target="media/image336.png"/><Relationship Id="rId261" Type="http://schemas.openxmlformats.org/officeDocument/2006/relationships/image" Target="media/image181.png"/><Relationship Id="rId499" Type="http://schemas.openxmlformats.org/officeDocument/2006/relationships/image" Target="media/image378.png"/><Relationship Id="rId14" Type="http://schemas.openxmlformats.org/officeDocument/2006/relationships/image" Target="media/image5.png"/><Relationship Id="rId56" Type="http://schemas.openxmlformats.org/officeDocument/2006/relationships/hyperlink" Target="https://scratch.mit.edu/projects/476588173/" TargetMode="External"/><Relationship Id="rId317" Type="http://schemas.openxmlformats.org/officeDocument/2006/relationships/oleObject" Target="embeddings/oleObject43.bin"/><Relationship Id="rId359" Type="http://schemas.openxmlformats.org/officeDocument/2006/relationships/oleObject" Target="embeddings/oleObject57.bin"/><Relationship Id="rId524" Type="http://schemas.openxmlformats.org/officeDocument/2006/relationships/image" Target="media/image403.png"/><Relationship Id="rId98" Type="http://schemas.openxmlformats.org/officeDocument/2006/relationships/hyperlink" Target="http://pt.wikipedia.org/w/index.php?title=Ter&#231;a&amp;action=edit&amp;redlink=1" TargetMode="External"/><Relationship Id="rId121" Type="http://schemas.openxmlformats.org/officeDocument/2006/relationships/image" Target="media/image76.png"/><Relationship Id="rId163" Type="http://schemas.openxmlformats.org/officeDocument/2006/relationships/image" Target="media/image112.emf"/><Relationship Id="rId219" Type="http://schemas.openxmlformats.org/officeDocument/2006/relationships/image" Target="media/image150.png"/><Relationship Id="rId370" Type="http://schemas.openxmlformats.org/officeDocument/2006/relationships/image" Target="media/image253.emf"/><Relationship Id="rId426" Type="http://schemas.openxmlformats.org/officeDocument/2006/relationships/image" Target="media/image305.png"/><Relationship Id="rId230" Type="http://schemas.openxmlformats.org/officeDocument/2006/relationships/image" Target="media/image160.png"/><Relationship Id="rId468" Type="http://schemas.openxmlformats.org/officeDocument/2006/relationships/image" Target="media/image347.png"/><Relationship Id="rId25" Type="http://schemas.openxmlformats.org/officeDocument/2006/relationships/image" Target="media/image13.emf"/><Relationship Id="rId67" Type="http://schemas.openxmlformats.org/officeDocument/2006/relationships/image" Target="media/image40.png"/><Relationship Id="rId272" Type="http://schemas.openxmlformats.org/officeDocument/2006/relationships/oleObject" Target="embeddings/oleObject28.bin"/><Relationship Id="rId328" Type="http://schemas.openxmlformats.org/officeDocument/2006/relationships/image" Target="media/image225.emf"/><Relationship Id="rId535" Type="http://schemas.openxmlformats.org/officeDocument/2006/relationships/hyperlink" Target="http://www.sotutorial.com/index.php/category/tutoriais-teorial-musical/" TargetMode="External"/><Relationship Id="rId132" Type="http://schemas.openxmlformats.org/officeDocument/2006/relationships/image" Target="media/image85.emf"/><Relationship Id="rId174" Type="http://schemas.openxmlformats.org/officeDocument/2006/relationships/image" Target="media/image118.png"/><Relationship Id="rId381" Type="http://schemas.openxmlformats.org/officeDocument/2006/relationships/image" Target="media/image260.png"/><Relationship Id="rId241" Type="http://schemas.openxmlformats.org/officeDocument/2006/relationships/image" Target="media/image168.png"/><Relationship Id="rId437" Type="http://schemas.openxmlformats.org/officeDocument/2006/relationships/image" Target="media/image316.png"/><Relationship Id="rId479" Type="http://schemas.openxmlformats.org/officeDocument/2006/relationships/image" Target="media/image358.png"/><Relationship Id="rId36" Type="http://schemas.openxmlformats.org/officeDocument/2006/relationships/image" Target="media/image19.png"/><Relationship Id="rId283" Type="http://schemas.openxmlformats.org/officeDocument/2006/relationships/image" Target="media/image195.emf"/><Relationship Id="rId339" Type="http://schemas.openxmlformats.org/officeDocument/2006/relationships/image" Target="media/image232.png"/><Relationship Id="rId490" Type="http://schemas.openxmlformats.org/officeDocument/2006/relationships/image" Target="media/image369.png"/><Relationship Id="rId504" Type="http://schemas.openxmlformats.org/officeDocument/2006/relationships/image" Target="media/image383.png"/><Relationship Id="rId546" Type="http://schemas.openxmlformats.org/officeDocument/2006/relationships/hyperlink" Target="http://violaoparainiciantes.com/acordes-com-setima/" TargetMode="External"/><Relationship Id="rId78" Type="http://schemas.openxmlformats.org/officeDocument/2006/relationships/image" Target="media/image48.emf"/><Relationship Id="rId101" Type="http://schemas.openxmlformats.org/officeDocument/2006/relationships/hyperlink" Target="http://pt.wikipedia.org/w/index.php?title=Sexta_(m&#250;sica)&amp;action=edit&amp;redlink=1" TargetMode="External"/><Relationship Id="rId143" Type="http://schemas.openxmlformats.org/officeDocument/2006/relationships/image" Target="media/image95.png"/><Relationship Id="rId185" Type="http://schemas.openxmlformats.org/officeDocument/2006/relationships/image" Target="media/image127.png"/><Relationship Id="rId350" Type="http://schemas.openxmlformats.org/officeDocument/2006/relationships/oleObject" Target="embeddings/oleObject54.bin"/><Relationship Id="rId406" Type="http://schemas.openxmlformats.org/officeDocument/2006/relationships/image" Target="media/image285.png"/><Relationship Id="rId9" Type="http://schemas.openxmlformats.org/officeDocument/2006/relationships/image" Target="media/image1.png"/><Relationship Id="rId210" Type="http://schemas.openxmlformats.org/officeDocument/2006/relationships/hyperlink" Target="https://www.youtube.com/watch?v=QvvKuwSlTB0&amp;list=PLCAVX-O9MrRhT1Ve_IMhMT1utPIb6PTOl&amp;ab_channel=ProjetoS%C3%A3oTiago" TargetMode="External"/><Relationship Id="rId392" Type="http://schemas.openxmlformats.org/officeDocument/2006/relationships/image" Target="media/image271.png"/><Relationship Id="rId448" Type="http://schemas.openxmlformats.org/officeDocument/2006/relationships/image" Target="media/image327.png"/><Relationship Id="rId252" Type="http://schemas.openxmlformats.org/officeDocument/2006/relationships/oleObject" Target="embeddings/oleObject25.bin"/><Relationship Id="rId294" Type="http://schemas.openxmlformats.org/officeDocument/2006/relationships/image" Target="media/image202.png"/><Relationship Id="rId308" Type="http://schemas.openxmlformats.org/officeDocument/2006/relationships/oleObject" Target="embeddings/oleObject40.bin"/><Relationship Id="rId515" Type="http://schemas.openxmlformats.org/officeDocument/2006/relationships/image" Target="media/image394.png"/><Relationship Id="rId47" Type="http://schemas.openxmlformats.org/officeDocument/2006/relationships/image" Target="media/image29.png"/><Relationship Id="rId89" Type="http://schemas.openxmlformats.org/officeDocument/2006/relationships/hyperlink" Target="https://youtu.be/mJomqJ5yH30" TargetMode="External"/><Relationship Id="rId112" Type="http://schemas.openxmlformats.org/officeDocument/2006/relationships/image" Target="media/image67.png"/><Relationship Id="rId154" Type="http://schemas.openxmlformats.org/officeDocument/2006/relationships/hyperlink" Target="https://youtu.be/8IqVIEav-H4" TargetMode="External"/><Relationship Id="rId361" Type="http://schemas.openxmlformats.org/officeDocument/2006/relationships/image" Target="media/image247.emf"/><Relationship Id="rId196" Type="http://schemas.openxmlformats.org/officeDocument/2006/relationships/image" Target="media/image135.png"/><Relationship Id="rId417" Type="http://schemas.openxmlformats.org/officeDocument/2006/relationships/image" Target="media/image296.png"/><Relationship Id="rId459" Type="http://schemas.openxmlformats.org/officeDocument/2006/relationships/image" Target="media/image338.png"/><Relationship Id="rId16" Type="http://schemas.openxmlformats.org/officeDocument/2006/relationships/image" Target="media/image6.png"/><Relationship Id="rId221" Type="http://schemas.openxmlformats.org/officeDocument/2006/relationships/image" Target="media/image152.png"/><Relationship Id="rId263" Type="http://schemas.openxmlformats.org/officeDocument/2006/relationships/image" Target="media/image182.png"/><Relationship Id="rId319" Type="http://schemas.openxmlformats.org/officeDocument/2006/relationships/image" Target="media/image219.emf"/><Relationship Id="rId470" Type="http://schemas.openxmlformats.org/officeDocument/2006/relationships/image" Target="media/image349.png"/><Relationship Id="rId526" Type="http://schemas.openxmlformats.org/officeDocument/2006/relationships/hyperlink" Target="http://pt.wikipedia.org/wiki" TargetMode="External"/><Relationship Id="rId58" Type="http://schemas.openxmlformats.org/officeDocument/2006/relationships/oleObject" Target="embeddings/oleObject8.bin"/><Relationship Id="rId123" Type="http://schemas.openxmlformats.org/officeDocument/2006/relationships/image" Target="media/image78.png"/><Relationship Id="rId330" Type="http://schemas.openxmlformats.org/officeDocument/2006/relationships/image" Target="media/image226.png"/><Relationship Id="rId165" Type="http://schemas.openxmlformats.org/officeDocument/2006/relationships/hyperlink" Target="https://www.youtube.com/watch?v=ijzS5Uke8vY&amp;list=PLCAVX-O9MrRhdW7iq0CnyTzKfgzOkVZmq" TargetMode="External"/><Relationship Id="rId372" Type="http://schemas.openxmlformats.org/officeDocument/2006/relationships/image" Target="media/image254.png"/><Relationship Id="rId428" Type="http://schemas.openxmlformats.org/officeDocument/2006/relationships/image" Target="media/image307.png"/><Relationship Id="rId232" Type="http://schemas.openxmlformats.org/officeDocument/2006/relationships/oleObject" Target="embeddings/oleObject23.bin"/><Relationship Id="rId274" Type="http://schemas.openxmlformats.org/officeDocument/2006/relationships/image" Target="media/image189.emf"/><Relationship Id="rId481" Type="http://schemas.openxmlformats.org/officeDocument/2006/relationships/image" Target="media/image360.png"/><Relationship Id="rId27" Type="http://schemas.openxmlformats.org/officeDocument/2006/relationships/image" Target="media/image14.emf"/><Relationship Id="rId69" Type="http://schemas.openxmlformats.org/officeDocument/2006/relationships/image" Target="media/image41.png"/><Relationship Id="rId134" Type="http://schemas.openxmlformats.org/officeDocument/2006/relationships/image" Target="media/image86.png"/><Relationship Id="rId537" Type="http://schemas.openxmlformats.org/officeDocument/2006/relationships/hyperlink" Target="http://www.violaobrasil.com.br/curso-de-teclado" TargetMode="External"/><Relationship Id="rId80" Type="http://schemas.openxmlformats.org/officeDocument/2006/relationships/image" Target="media/image49.png"/><Relationship Id="rId176" Type="http://schemas.openxmlformats.org/officeDocument/2006/relationships/image" Target="media/image120.png"/><Relationship Id="rId341" Type="http://schemas.openxmlformats.org/officeDocument/2006/relationships/oleObject" Target="embeddings/oleObject51.bin"/><Relationship Id="rId383" Type="http://schemas.openxmlformats.org/officeDocument/2006/relationships/image" Target="media/image262.png"/><Relationship Id="rId439" Type="http://schemas.openxmlformats.org/officeDocument/2006/relationships/image" Target="media/image318.png"/><Relationship Id="rId201" Type="http://schemas.openxmlformats.org/officeDocument/2006/relationships/oleObject" Target="embeddings/oleObject18.bin"/><Relationship Id="rId243" Type="http://schemas.openxmlformats.org/officeDocument/2006/relationships/oleObject" Target="embeddings/oleObject24.bin"/><Relationship Id="rId285" Type="http://schemas.openxmlformats.org/officeDocument/2006/relationships/image" Target="media/image196.png"/><Relationship Id="rId450" Type="http://schemas.openxmlformats.org/officeDocument/2006/relationships/image" Target="media/image329.png"/><Relationship Id="rId506" Type="http://schemas.openxmlformats.org/officeDocument/2006/relationships/image" Target="media/image385.png"/><Relationship Id="rId38" Type="http://schemas.openxmlformats.org/officeDocument/2006/relationships/image" Target="media/image21.png"/><Relationship Id="rId103" Type="http://schemas.openxmlformats.org/officeDocument/2006/relationships/hyperlink" Target="http://pt.wikipedia.org/wiki/Oitava" TargetMode="External"/><Relationship Id="rId310" Type="http://schemas.openxmlformats.org/officeDocument/2006/relationships/image" Target="media/image213.emf"/><Relationship Id="rId492" Type="http://schemas.openxmlformats.org/officeDocument/2006/relationships/image" Target="media/image371.png"/><Relationship Id="rId548" Type="http://schemas.openxmlformats.org/officeDocument/2006/relationships/hyperlink" Target="http://www.descomplicandoamusica.com/campo-harmonico/" TargetMode="External"/><Relationship Id="rId91" Type="http://schemas.openxmlformats.org/officeDocument/2006/relationships/hyperlink" Target="https://youtu.be/sfXI8ekGzq4" TargetMode="External"/><Relationship Id="rId145" Type="http://schemas.openxmlformats.org/officeDocument/2006/relationships/image" Target="media/image97.png"/><Relationship Id="rId187" Type="http://schemas.openxmlformats.org/officeDocument/2006/relationships/oleObject" Target="embeddings/oleObject16.bin"/><Relationship Id="rId352" Type="http://schemas.openxmlformats.org/officeDocument/2006/relationships/image" Target="media/image241.emf"/><Relationship Id="rId394" Type="http://schemas.openxmlformats.org/officeDocument/2006/relationships/image" Target="media/image273.png"/><Relationship Id="rId408" Type="http://schemas.openxmlformats.org/officeDocument/2006/relationships/image" Target="media/image287.png"/><Relationship Id="rId212" Type="http://schemas.openxmlformats.org/officeDocument/2006/relationships/image" Target="media/image145.png"/><Relationship Id="rId254" Type="http://schemas.openxmlformats.org/officeDocument/2006/relationships/image" Target="media/image177.png"/><Relationship Id="rId49" Type="http://schemas.openxmlformats.org/officeDocument/2006/relationships/image" Target="media/image31.emf"/><Relationship Id="rId114" Type="http://schemas.openxmlformats.org/officeDocument/2006/relationships/image" Target="media/image69.png"/><Relationship Id="rId296" Type="http://schemas.openxmlformats.org/officeDocument/2006/relationships/oleObject" Target="embeddings/oleObject36.bin"/><Relationship Id="rId461" Type="http://schemas.openxmlformats.org/officeDocument/2006/relationships/image" Target="media/image340.png"/><Relationship Id="rId517" Type="http://schemas.openxmlformats.org/officeDocument/2006/relationships/image" Target="media/image396.png"/><Relationship Id="rId60" Type="http://schemas.openxmlformats.org/officeDocument/2006/relationships/image" Target="media/image35.png"/><Relationship Id="rId156" Type="http://schemas.openxmlformats.org/officeDocument/2006/relationships/image" Target="media/image105.png"/><Relationship Id="rId198" Type="http://schemas.openxmlformats.org/officeDocument/2006/relationships/image" Target="media/image136.png"/><Relationship Id="rId321" Type="http://schemas.openxmlformats.org/officeDocument/2006/relationships/image" Target="media/image220.png"/><Relationship Id="rId363" Type="http://schemas.openxmlformats.org/officeDocument/2006/relationships/image" Target="media/image248.png"/><Relationship Id="rId419" Type="http://schemas.openxmlformats.org/officeDocument/2006/relationships/image" Target="media/image298.png"/><Relationship Id="rId223" Type="http://schemas.openxmlformats.org/officeDocument/2006/relationships/image" Target="media/image154.emf"/><Relationship Id="rId430" Type="http://schemas.openxmlformats.org/officeDocument/2006/relationships/image" Target="media/image309.png"/><Relationship Id="rId18" Type="http://schemas.openxmlformats.org/officeDocument/2006/relationships/image" Target="media/image7.png"/><Relationship Id="rId265" Type="http://schemas.openxmlformats.org/officeDocument/2006/relationships/hyperlink" Target="https://youtu.be/Sq8WGppP5zQ" TargetMode="External"/><Relationship Id="rId472" Type="http://schemas.openxmlformats.org/officeDocument/2006/relationships/image" Target="media/image351.png"/><Relationship Id="rId528" Type="http://schemas.openxmlformats.org/officeDocument/2006/relationships/hyperlink" Target="http://pt.wikipedia.org/wiki/Simbologia_da_nota&#231;&#227;o_musical" TargetMode="External"/><Relationship Id="rId125" Type="http://schemas.openxmlformats.org/officeDocument/2006/relationships/image" Target="media/image80.png"/><Relationship Id="rId167" Type="http://schemas.openxmlformats.org/officeDocument/2006/relationships/image" Target="media/image114.png"/><Relationship Id="rId332" Type="http://schemas.openxmlformats.org/officeDocument/2006/relationships/oleObject" Target="embeddings/oleObject48.bin"/><Relationship Id="rId374" Type="http://schemas.openxmlformats.org/officeDocument/2006/relationships/oleObject" Target="embeddings/oleObject62.bin"/><Relationship Id="rId71" Type="http://schemas.openxmlformats.org/officeDocument/2006/relationships/image" Target="media/image42.png"/><Relationship Id="rId234" Type="http://schemas.openxmlformats.org/officeDocument/2006/relationships/hyperlink" Target="https://www.youtube.com/playlist?list=PLCAVX-O9MrRhcUwS_ck0qWuW-YHnAnToP" TargetMode="External"/><Relationship Id="rId2" Type="http://schemas.openxmlformats.org/officeDocument/2006/relationships/customXml" Target="../customXml/item2.xml"/><Relationship Id="rId29" Type="http://schemas.openxmlformats.org/officeDocument/2006/relationships/hyperlink" Target="https://youtu.be/lHkEqGp-Y0U" TargetMode="External"/><Relationship Id="rId276" Type="http://schemas.openxmlformats.org/officeDocument/2006/relationships/image" Target="media/image190.png"/><Relationship Id="rId441" Type="http://schemas.openxmlformats.org/officeDocument/2006/relationships/image" Target="media/image320.png"/><Relationship Id="rId483" Type="http://schemas.openxmlformats.org/officeDocument/2006/relationships/image" Target="media/image362.png"/><Relationship Id="rId539" Type="http://schemas.openxmlformats.org/officeDocument/2006/relationships/hyperlink" Target="http://www.walmirsilva.wordpress.com/2008/03/28/posicao-da-mao-direita-no-violao/" TargetMode="External"/><Relationship Id="rId40" Type="http://schemas.openxmlformats.org/officeDocument/2006/relationships/image" Target="media/image23.jpeg"/><Relationship Id="rId136" Type="http://schemas.openxmlformats.org/officeDocument/2006/relationships/image" Target="media/image88.png"/><Relationship Id="rId178" Type="http://schemas.openxmlformats.org/officeDocument/2006/relationships/image" Target="media/image122.png"/><Relationship Id="rId301" Type="http://schemas.openxmlformats.org/officeDocument/2006/relationships/image" Target="media/image207.emf"/><Relationship Id="rId343" Type="http://schemas.openxmlformats.org/officeDocument/2006/relationships/image" Target="media/image235.emf"/><Relationship Id="rId550" Type="http://schemas.openxmlformats.org/officeDocument/2006/relationships/hyperlink" Target="http://www.brunoagora.com/2012/05/tabela-de-acordes-ou-posicoes-parte-1.html" TargetMode="External"/><Relationship Id="rId82" Type="http://schemas.openxmlformats.org/officeDocument/2006/relationships/image" Target="media/image51.png"/><Relationship Id="rId203" Type="http://schemas.openxmlformats.org/officeDocument/2006/relationships/hyperlink" Target="https://www.youtube.com/watch?v=reSkR7W5NFw&amp;list=PLCAVX-O9MrRjnyp26s6ikiH7Ax9fx5n6F&amp;ab_channel=ProjetoS%C3%A3oTiago" TargetMode="External"/><Relationship Id="rId385" Type="http://schemas.openxmlformats.org/officeDocument/2006/relationships/image" Target="media/image264.png"/><Relationship Id="rId245" Type="http://schemas.openxmlformats.org/officeDocument/2006/relationships/image" Target="media/image170.png"/><Relationship Id="rId287" Type="http://schemas.openxmlformats.org/officeDocument/2006/relationships/oleObject" Target="embeddings/oleObject33.bin"/><Relationship Id="rId410" Type="http://schemas.openxmlformats.org/officeDocument/2006/relationships/image" Target="media/image289.png"/><Relationship Id="rId452" Type="http://schemas.openxmlformats.org/officeDocument/2006/relationships/image" Target="media/image331.png"/><Relationship Id="rId494" Type="http://schemas.openxmlformats.org/officeDocument/2006/relationships/image" Target="media/image373.png"/><Relationship Id="rId508" Type="http://schemas.openxmlformats.org/officeDocument/2006/relationships/image" Target="media/image387.png"/><Relationship Id="rId105" Type="http://schemas.openxmlformats.org/officeDocument/2006/relationships/image" Target="media/image61.png"/><Relationship Id="rId147" Type="http://schemas.openxmlformats.org/officeDocument/2006/relationships/image" Target="media/image99.png"/><Relationship Id="rId312" Type="http://schemas.openxmlformats.org/officeDocument/2006/relationships/image" Target="media/image214.png"/><Relationship Id="rId354" Type="http://schemas.openxmlformats.org/officeDocument/2006/relationships/image" Target="media/image242.png"/><Relationship Id="rId51" Type="http://schemas.openxmlformats.org/officeDocument/2006/relationships/image" Target="media/image32.png"/><Relationship Id="rId93" Type="http://schemas.openxmlformats.org/officeDocument/2006/relationships/image" Target="media/image57.png"/><Relationship Id="rId189" Type="http://schemas.openxmlformats.org/officeDocument/2006/relationships/image" Target="media/image129.png"/><Relationship Id="rId396" Type="http://schemas.openxmlformats.org/officeDocument/2006/relationships/image" Target="media/image275.png"/><Relationship Id="rId214" Type="http://schemas.openxmlformats.org/officeDocument/2006/relationships/oleObject" Target="embeddings/oleObject21.bin"/><Relationship Id="rId256" Type="http://schemas.openxmlformats.org/officeDocument/2006/relationships/image" Target="media/image178.png"/><Relationship Id="rId298" Type="http://schemas.openxmlformats.org/officeDocument/2006/relationships/image" Target="media/image205.emf"/><Relationship Id="rId421" Type="http://schemas.openxmlformats.org/officeDocument/2006/relationships/image" Target="media/image300.png"/><Relationship Id="rId463" Type="http://schemas.openxmlformats.org/officeDocument/2006/relationships/image" Target="media/image342.png"/><Relationship Id="rId519" Type="http://schemas.openxmlformats.org/officeDocument/2006/relationships/image" Target="media/image398.png"/><Relationship Id="rId116" Type="http://schemas.openxmlformats.org/officeDocument/2006/relationships/image" Target="media/image71.png"/><Relationship Id="rId158" Type="http://schemas.openxmlformats.org/officeDocument/2006/relationships/image" Target="media/image107.png"/><Relationship Id="rId323" Type="http://schemas.openxmlformats.org/officeDocument/2006/relationships/oleObject" Target="embeddings/oleObject45.bin"/><Relationship Id="rId530" Type="http://schemas.openxmlformats.org/officeDocument/2006/relationships/hyperlink" Target="http://www.correiomusical.com.br/cursoonline.htm" TargetMode="External"/><Relationship Id="rId20" Type="http://schemas.openxmlformats.org/officeDocument/2006/relationships/image" Target="media/image8.png"/><Relationship Id="rId62" Type="http://schemas.openxmlformats.org/officeDocument/2006/relationships/oleObject" Target="embeddings/oleObject9.bin"/><Relationship Id="rId365" Type="http://schemas.openxmlformats.org/officeDocument/2006/relationships/oleObject" Target="embeddings/oleObject59.bin"/><Relationship Id="rId225" Type="http://schemas.openxmlformats.org/officeDocument/2006/relationships/image" Target="media/image155.png"/><Relationship Id="rId267" Type="http://schemas.openxmlformats.org/officeDocument/2006/relationships/hyperlink" Target="https://www.youtube.com/watch?v=dbLVol3w1Os&amp;ab_channel=ProjetoS%C3%A3oTiago" TargetMode="External"/><Relationship Id="rId432" Type="http://schemas.openxmlformats.org/officeDocument/2006/relationships/image" Target="media/image311.png"/><Relationship Id="rId474" Type="http://schemas.openxmlformats.org/officeDocument/2006/relationships/image" Target="media/image353.png"/><Relationship Id="rId127" Type="http://schemas.openxmlformats.org/officeDocument/2006/relationships/image" Target="media/image81.png"/><Relationship Id="rId31" Type="http://schemas.openxmlformats.org/officeDocument/2006/relationships/footer" Target="footer1.xml"/><Relationship Id="rId73" Type="http://schemas.openxmlformats.org/officeDocument/2006/relationships/image" Target="media/image44.png"/><Relationship Id="rId169" Type="http://schemas.openxmlformats.org/officeDocument/2006/relationships/image" Target="media/image116.png"/><Relationship Id="rId334" Type="http://schemas.openxmlformats.org/officeDocument/2006/relationships/image" Target="media/image229.emf"/><Relationship Id="rId376" Type="http://schemas.openxmlformats.org/officeDocument/2006/relationships/oleObject" Target="embeddings/oleObject63.bin"/><Relationship Id="rId541" Type="http://schemas.openxmlformats.org/officeDocument/2006/relationships/hyperlink" Target="https://www.violaosambaechoro.com.br/como-aprender-a-tocar-violao-passo-a-passo/" TargetMode="External"/><Relationship Id="rId4" Type="http://schemas.openxmlformats.org/officeDocument/2006/relationships/styles" Target="styles.xml"/><Relationship Id="rId180" Type="http://schemas.openxmlformats.org/officeDocument/2006/relationships/oleObject" Target="embeddings/oleObject15.bin"/><Relationship Id="rId236" Type="http://schemas.openxmlformats.org/officeDocument/2006/relationships/image" Target="media/image163.png"/><Relationship Id="rId278" Type="http://schemas.openxmlformats.org/officeDocument/2006/relationships/oleObject" Target="embeddings/oleObject30.bin"/><Relationship Id="rId401" Type="http://schemas.openxmlformats.org/officeDocument/2006/relationships/image" Target="media/image280.png"/><Relationship Id="rId443" Type="http://schemas.openxmlformats.org/officeDocument/2006/relationships/image" Target="media/image322.png"/><Relationship Id="rId303" Type="http://schemas.openxmlformats.org/officeDocument/2006/relationships/image" Target="media/image208.png"/><Relationship Id="rId485" Type="http://schemas.openxmlformats.org/officeDocument/2006/relationships/image" Target="media/image364.png"/><Relationship Id="rId42" Type="http://schemas.openxmlformats.org/officeDocument/2006/relationships/image" Target="media/image25.png"/><Relationship Id="rId84" Type="http://schemas.openxmlformats.org/officeDocument/2006/relationships/image" Target="media/image53.png"/><Relationship Id="rId138" Type="http://schemas.openxmlformats.org/officeDocument/2006/relationships/image" Target="media/image90.png"/><Relationship Id="rId345" Type="http://schemas.openxmlformats.org/officeDocument/2006/relationships/image" Target="media/image236.png"/><Relationship Id="rId387" Type="http://schemas.openxmlformats.org/officeDocument/2006/relationships/image" Target="media/image266.png"/><Relationship Id="rId510" Type="http://schemas.openxmlformats.org/officeDocument/2006/relationships/image" Target="media/image389.png"/><Relationship Id="rId552" Type="http://schemas.openxmlformats.org/officeDocument/2006/relationships/fontTable" Target="fontTable.xml"/><Relationship Id="rId191" Type="http://schemas.openxmlformats.org/officeDocument/2006/relationships/image" Target="media/image131.png"/><Relationship Id="rId205" Type="http://schemas.openxmlformats.org/officeDocument/2006/relationships/image" Target="media/image141.emf"/><Relationship Id="rId247" Type="http://schemas.openxmlformats.org/officeDocument/2006/relationships/image" Target="media/image172.png"/><Relationship Id="rId412" Type="http://schemas.openxmlformats.org/officeDocument/2006/relationships/image" Target="media/image291.png"/><Relationship Id="rId107" Type="http://schemas.openxmlformats.org/officeDocument/2006/relationships/image" Target="media/image63.png"/><Relationship Id="rId289" Type="http://schemas.openxmlformats.org/officeDocument/2006/relationships/image" Target="media/image199.emf"/><Relationship Id="rId454" Type="http://schemas.openxmlformats.org/officeDocument/2006/relationships/image" Target="media/image333.png"/><Relationship Id="rId496" Type="http://schemas.openxmlformats.org/officeDocument/2006/relationships/image" Target="media/image375.png"/><Relationship Id="rId11" Type="http://schemas.openxmlformats.org/officeDocument/2006/relationships/image" Target="media/image3.png"/><Relationship Id="rId53" Type="http://schemas.openxmlformats.org/officeDocument/2006/relationships/hyperlink" Target="https://scratch.mit.edu/projects/476046120/" TargetMode="External"/><Relationship Id="rId149" Type="http://schemas.openxmlformats.org/officeDocument/2006/relationships/image" Target="media/image101.png"/><Relationship Id="rId314" Type="http://schemas.openxmlformats.org/officeDocument/2006/relationships/oleObject" Target="embeddings/oleObject42.bin"/><Relationship Id="rId356" Type="http://schemas.openxmlformats.org/officeDocument/2006/relationships/oleObject" Target="embeddings/oleObject56.bin"/><Relationship Id="rId398" Type="http://schemas.openxmlformats.org/officeDocument/2006/relationships/image" Target="media/image277.png"/><Relationship Id="rId521" Type="http://schemas.openxmlformats.org/officeDocument/2006/relationships/image" Target="media/image400.png"/><Relationship Id="rId95" Type="http://schemas.openxmlformats.org/officeDocument/2006/relationships/image" Target="media/image59.png"/><Relationship Id="rId160" Type="http://schemas.openxmlformats.org/officeDocument/2006/relationships/image" Target="media/image109.png"/><Relationship Id="rId216" Type="http://schemas.openxmlformats.org/officeDocument/2006/relationships/image" Target="media/image148.png"/><Relationship Id="rId423" Type="http://schemas.openxmlformats.org/officeDocument/2006/relationships/image" Target="media/image302.png"/><Relationship Id="rId258" Type="http://schemas.openxmlformats.org/officeDocument/2006/relationships/oleObject" Target="embeddings/oleObject27.bin"/><Relationship Id="rId465" Type="http://schemas.openxmlformats.org/officeDocument/2006/relationships/image" Target="media/image344.png"/><Relationship Id="rId22" Type="http://schemas.openxmlformats.org/officeDocument/2006/relationships/image" Target="media/image10.png"/><Relationship Id="rId64" Type="http://schemas.openxmlformats.org/officeDocument/2006/relationships/image" Target="media/image38.emf"/><Relationship Id="rId118" Type="http://schemas.openxmlformats.org/officeDocument/2006/relationships/image" Target="media/image73.png"/><Relationship Id="rId325" Type="http://schemas.openxmlformats.org/officeDocument/2006/relationships/image" Target="media/image223.emf"/><Relationship Id="rId367" Type="http://schemas.openxmlformats.org/officeDocument/2006/relationships/image" Target="media/image251.emf"/><Relationship Id="rId532" Type="http://schemas.openxmlformats.org/officeDocument/2006/relationships/hyperlink" Target="http://www.musicaeadoracao.com.br/tecnicos/teoria_musical/" TargetMode="External"/><Relationship Id="rId171" Type="http://schemas.openxmlformats.org/officeDocument/2006/relationships/hyperlink" Target="http://pt.wikipedia.org/wiki/S&#233;tima_menor" TargetMode="External"/><Relationship Id="rId227" Type="http://schemas.openxmlformats.org/officeDocument/2006/relationships/image" Target="media/image157.png"/><Relationship Id="rId269" Type="http://schemas.openxmlformats.org/officeDocument/2006/relationships/image" Target="media/image185.png"/><Relationship Id="rId434" Type="http://schemas.openxmlformats.org/officeDocument/2006/relationships/image" Target="media/image313.png"/><Relationship Id="rId476" Type="http://schemas.openxmlformats.org/officeDocument/2006/relationships/image" Target="media/image355.png"/><Relationship Id="rId33" Type="http://schemas.openxmlformats.org/officeDocument/2006/relationships/image" Target="media/image17.png"/><Relationship Id="rId129" Type="http://schemas.openxmlformats.org/officeDocument/2006/relationships/image" Target="media/image83.png"/><Relationship Id="rId280" Type="http://schemas.openxmlformats.org/officeDocument/2006/relationships/image" Target="media/image193.emf"/><Relationship Id="rId336" Type="http://schemas.openxmlformats.org/officeDocument/2006/relationships/image" Target="media/image230.png"/><Relationship Id="rId501" Type="http://schemas.openxmlformats.org/officeDocument/2006/relationships/image" Target="media/image380.png"/><Relationship Id="rId543" Type="http://schemas.openxmlformats.org/officeDocument/2006/relationships/hyperlink" Target="http://www.mundodoviolao.com.br/historia/origem-do-violao/" TargetMode="External"/><Relationship Id="rId75" Type="http://schemas.openxmlformats.org/officeDocument/2006/relationships/image" Target="media/image46.png"/><Relationship Id="rId140" Type="http://schemas.openxmlformats.org/officeDocument/2006/relationships/image" Target="media/image92.png"/><Relationship Id="rId182" Type="http://schemas.openxmlformats.org/officeDocument/2006/relationships/image" Target="media/image124.png"/><Relationship Id="rId378" Type="http://schemas.openxmlformats.org/officeDocument/2006/relationships/image" Target="media/image257.png"/><Relationship Id="rId403" Type="http://schemas.openxmlformats.org/officeDocument/2006/relationships/image" Target="media/image282.png"/><Relationship Id="rId6" Type="http://schemas.openxmlformats.org/officeDocument/2006/relationships/webSettings" Target="webSettings.xml"/><Relationship Id="rId238" Type="http://schemas.openxmlformats.org/officeDocument/2006/relationships/image" Target="media/image165.png"/><Relationship Id="rId445" Type="http://schemas.openxmlformats.org/officeDocument/2006/relationships/image" Target="media/image324.png"/><Relationship Id="rId487" Type="http://schemas.openxmlformats.org/officeDocument/2006/relationships/image" Target="media/image366.png"/><Relationship Id="rId291" Type="http://schemas.openxmlformats.org/officeDocument/2006/relationships/image" Target="media/image200.png"/><Relationship Id="rId305" Type="http://schemas.openxmlformats.org/officeDocument/2006/relationships/oleObject" Target="embeddings/oleObject39.bin"/><Relationship Id="rId347" Type="http://schemas.openxmlformats.org/officeDocument/2006/relationships/oleObject" Target="embeddings/oleObject53.bin"/><Relationship Id="rId512" Type="http://schemas.openxmlformats.org/officeDocument/2006/relationships/image" Target="media/image391.png"/><Relationship Id="rId44" Type="http://schemas.openxmlformats.org/officeDocument/2006/relationships/image" Target="media/image27.png"/><Relationship Id="rId86" Type="http://schemas.openxmlformats.org/officeDocument/2006/relationships/image" Target="media/image55.png"/><Relationship Id="rId151" Type="http://schemas.openxmlformats.org/officeDocument/2006/relationships/image" Target="media/image102.png"/><Relationship Id="rId389" Type="http://schemas.openxmlformats.org/officeDocument/2006/relationships/image" Target="media/image268.png"/><Relationship Id="rId193" Type="http://schemas.openxmlformats.org/officeDocument/2006/relationships/image" Target="media/image133.emf"/><Relationship Id="rId207" Type="http://schemas.openxmlformats.org/officeDocument/2006/relationships/image" Target="media/image142.png"/><Relationship Id="rId249" Type="http://schemas.openxmlformats.org/officeDocument/2006/relationships/image" Target="media/image174.png"/><Relationship Id="rId414" Type="http://schemas.openxmlformats.org/officeDocument/2006/relationships/image" Target="media/image293.png"/><Relationship Id="rId456" Type="http://schemas.openxmlformats.org/officeDocument/2006/relationships/image" Target="media/image335.png"/><Relationship Id="rId498" Type="http://schemas.openxmlformats.org/officeDocument/2006/relationships/image" Target="media/image377.png"/><Relationship Id="rId13" Type="http://schemas.openxmlformats.org/officeDocument/2006/relationships/oleObject" Target="embeddings/oleObject1.bin"/><Relationship Id="rId109" Type="http://schemas.openxmlformats.org/officeDocument/2006/relationships/image" Target="media/image65.png"/><Relationship Id="rId260" Type="http://schemas.openxmlformats.org/officeDocument/2006/relationships/image" Target="media/image180.png"/><Relationship Id="rId316" Type="http://schemas.openxmlformats.org/officeDocument/2006/relationships/image" Target="media/image217.emf"/><Relationship Id="rId523" Type="http://schemas.openxmlformats.org/officeDocument/2006/relationships/image" Target="media/image402.png"/><Relationship Id="rId55" Type="http://schemas.openxmlformats.org/officeDocument/2006/relationships/hyperlink" Target="https://scratch.mit.edu/projects/476585184/" TargetMode="External"/><Relationship Id="rId97" Type="http://schemas.openxmlformats.org/officeDocument/2006/relationships/hyperlink" Target="http://pt.wikipedia.org/wiki/Segunda" TargetMode="External"/><Relationship Id="rId120" Type="http://schemas.openxmlformats.org/officeDocument/2006/relationships/image" Target="media/image75.png"/><Relationship Id="rId358" Type="http://schemas.openxmlformats.org/officeDocument/2006/relationships/image" Target="media/image245.emf"/><Relationship Id="rId162" Type="http://schemas.openxmlformats.org/officeDocument/2006/relationships/image" Target="media/image111.png"/><Relationship Id="rId218" Type="http://schemas.openxmlformats.org/officeDocument/2006/relationships/image" Target="media/image149.png"/><Relationship Id="rId425" Type="http://schemas.openxmlformats.org/officeDocument/2006/relationships/image" Target="media/image304.png"/><Relationship Id="rId467" Type="http://schemas.openxmlformats.org/officeDocument/2006/relationships/image" Target="media/image346.png"/><Relationship Id="rId271" Type="http://schemas.openxmlformats.org/officeDocument/2006/relationships/image" Target="media/image187.emf"/><Relationship Id="rId24" Type="http://schemas.openxmlformats.org/officeDocument/2006/relationships/image" Target="media/image12.png"/><Relationship Id="rId66" Type="http://schemas.openxmlformats.org/officeDocument/2006/relationships/image" Target="media/image39.png"/><Relationship Id="rId131" Type="http://schemas.openxmlformats.org/officeDocument/2006/relationships/hyperlink" Target="https://studio.youtube.com/video/ES5CewO5bRA/edit" TargetMode="External"/><Relationship Id="rId327" Type="http://schemas.openxmlformats.org/officeDocument/2006/relationships/image" Target="media/image224.png"/><Relationship Id="rId369" Type="http://schemas.openxmlformats.org/officeDocument/2006/relationships/image" Target="media/image252.png"/><Relationship Id="rId534" Type="http://schemas.openxmlformats.org/officeDocument/2006/relationships/hyperlink" Target="http://www.mvhp.com.br/teclado8.htm" TargetMode="External"/><Relationship Id="rId173" Type="http://schemas.openxmlformats.org/officeDocument/2006/relationships/image" Target="media/image117.png"/><Relationship Id="rId229" Type="http://schemas.openxmlformats.org/officeDocument/2006/relationships/image" Target="media/image159.png"/><Relationship Id="rId380" Type="http://schemas.openxmlformats.org/officeDocument/2006/relationships/image" Target="media/image259.png"/><Relationship Id="rId436" Type="http://schemas.openxmlformats.org/officeDocument/2006/relationships/image" Target="media/image315.png"/><Relationship Id="rId240" Type="http://schemas.openxmlformats.org/officeDocument/2006/relationships/image" Target="media/image167.png"/><Relationship Id="rId478" Type="http://schemas.openxmlformats.org/officeDocument/2006/relationships/image" Target="media/image357.png"/><Relationship Id="rId35" Type="http://schemas.openxmlformats.org/officeDocument/2006/relationships/image" Target="media/image18.png"/><Relationship Id="rId77" Type="http://schemas.openxmlformats.org/officeDocument/2006/relationships/oleObject" Target="embeddings/oleObject11.bin"/><Relationship Id="rId100" Type="http://schemas.openxmlformats.org/officeDocument/2006/relationships/hyperlink" Target="http://pt.wikipedia.org/w/index.php?title=Quinta_justa&amp;action=edit&amp;redlink=1" TargetMode="External"/><Relationship Id="rId282" Type="http://schemas.openxmlformats.org/officeDocument/2006/relationships/image" Target="media/image194.png"/><Relationship Id="rId338" Type="http://schemas.openxmlformats.org/officeDocument/2006/relationships/oleObject" Target="embeddings/oleObject50.bin"/><Relationship Id="rId503" Type="http://schemas.openxmlformats.org/officeDocument/2006/relationships/image" Target="media/image382.png"/><Relationship Id="rId545" Type="http://schemas.openxmlformats.org/officeDocument/2006/relationships/hyperlink" Target="http://www.cliqueapostilas.com.br/violao/o-nome-das-cordas-de-violao" TargetMode="External"/><Relationship Id="rId8" Type="http://schemas.openxmlformats.org/officeDocument/2006/relationships/endnotes" Target="endnotes.xml"/><Relationship Id="rId142" Type="http://schemas.openxmlformats.org/officeDocument/2006/relationships/image" Target="media/image94.jpeg"/><Relationship Id="rId184" Type="http://schemas.openxmlformats.org/officeDocument/2006/relationships/image" Target="media/image126.png"/><Relationship Id="rId391" Type="http://schemas.openxmlformats.org/officeDocument/2006/relationships/image" Target="media/image270.png"/><Relationship Id="rId405" Type="http://schemas.openxmlformats.org/officeDocument/2006/relationships/image" Target="media/image284.png"/><Relationship Id="rId447" Type="http://schemas.openxmlformats.org/officeDocument/2006/relationships/image" Target="media/image326.png"/><Relationship Id="rId251" Type="http://schemas.openxmlformats.org/officeDocument/2006/relationships/image" Target="media/image176.png"/><Relationship Id="rId489" Type="http://schemas.openxmlformats.org/officeDocument/2006/relationships/image" Target="media/image368.png"/><Relationship Id="rId46" Type="http://schemas.openxmlformats.org/officeDocument/2006/relationships/hyperlink" Target="https://www.youtube.com/watch?v=ibO3TpEYQ6k&amp;ab_channel=ProjetoS%C3%A3oTiago" TargetMode="External"/><Relationship Id="rId293" Type="http://schemas.openxmlformats.org/officeDocument/2006/relationships/oleObject" Target="embeddings/oleObject35.bin"/><Relationship Id="rId307" Type="http://schemas.openxmlformats.org/officeDocument/2006/relationships/image" Target="media/image211.emf"/><Relationship Id="rId349" Type="http://schemas.openxmlformats.org/officeDocument/2006/relationships/image" Target="media/image239.emf"/><Relationship Id="rId514" Type="http://schemas.openxmlformats.org/officeDocument/2006/relationships/image" Target="media/image393.png"/><Relationship Id="rId88" Type="http://schemas.openxmlformats.org/officeDocument/2006/relationships/hyperlink" Target="https://youtu.be/fwJ0NIb9UZM" TargetMode="External"/><Relationship Id="rId111" Type="http://schemas.openxmlformats.org/officeDocument/2006/relationships/image" Target="media/image66.png"/><Relationship Id="rId153" Type="http://schemas.openxmlformats.org/officeDocument/2006/relationships/image" Target="media/image103.png"/><Relationship Id="rId195" Type="http://schemas.openxmlformats.org/officeDocument/2006/relationships/image" Target="media/image134.png"/><Relationship Id="rId209" Type="http://schemas.openxmlformats.org/officeDocument/2006/relationships/oleObject" Target="embeddings/oleObject20.bin"/><Relationship Id="rId360" Type="http://schemas.openxmlformats.org/officeDocument/2006/relationships/image" Target="media/image246.png"/><Relationship Id="rId416" Type="http://schemas.openxmlformats.org/officeDocument/2006/relationships/image" Target="media/image295.png"/><Relationship Id="rId220" Type="http://schemas.openxmlformats.org/officeDocument/2006/relationships/image" Target="media/image151.png"/><Relationship Id="rId458" Type="http://schemas.openxmlformats.org/officeDocument/2006/relationships/image" Target="media/image337.png"/><Relationship Id="rId15" Type="http://schemas.openxmlformats.org/officeDocument/2006/relationships/oleObject" Target="embeddings/oleObject2.bin"/><Relationship Id="rId57" Type="http://schemas.openxmlformats.org/officeDocument/2006/relationships/image" Target="media/image33.emf"/><Relationship Id="rId262" Type="http://schemas.openxmlformats.org/officeDocument/2006/relationships/hyperlink" Target="https://youtube.com/playlist?list=PLCAVX-O9MrRjLR5aMWP4s-VFnOa5m18h1" TargetMode="External"/><Relationship Id="rId318" Type="http://schemas.openxmlformats.org/officeDocument/2006/relationships/image" Target="media/image218.png"/><Relationship Id="rId525" Type="http://schemas.openxmlformats.org/officeDocument/2006/relationships/image" Target="media/image404.png"/><Relationship Id="rId99" Type="http://schemas.openxmlformats.org/officeDocument/2006/relationships/hyperlink" Target="http://pt.wikipedia.org/w/index.php?title=Quarta_justa&amp;action=edit&amp;redlink=1" TargetMode="External"/><Relationship Id="rId122" Type="http://schemas.openxmlformats.org/officeDocument/2006/relationships/image" Target="media/image77.png"/><Relationship Id="rId164" Type="http://schemas.openxmlformats.org/officeDocument/2006/relationships/oleObject" Target="embeddings/oleObject14.bin"/><Relationship Id="rId371" Type="http://schemas.openxmlformats.org/officeDocument/2006/relationships/oleObject" Target="embeddings/oleObject61.bin"/><Relationship Id="rId427" Type="http://schemas.openxmlformats.org/officeDocument/2006/relationships/image" Target="media/image306.png"/><Relationship Id="rId469" Type="http://schemas.openxmlformats.org/officeDocument/2006/relationships/image" Target="media/image348.png"/><Relationship Id="rId26" Type="http://schemas.openxmlformats.org/officeDocument/2006/relationships/oleObject" Target="embeddings/oleObject5.bin"/><Relationship Id="rId231" Type="http://schemas.openxmlformats.org/officeDocument/2006/relationships/image" Target="media/image161.emf"/><Relationship Id="rId273" Type="http://schemas.openxmlformats.org/officeDocument/2006/relationships/image" Target="media/image188.png"/><Relationship Id="rId329" Type="http://schemas.openxmlformats.org/officeDocument/2006/relationships/oleObject" Target="embeddings/oleObject47.bin"/><Relationship Id="rId480" Type="http://schemas.openxmlformats.org/officeDocument/2006/relationships/image" Target="media/image359.png"/><Relationship Id="rId536" Type="http://schemas.openxmlformats.org/officeDocument/2006/relationships/hyperlink" Target="http://www.violaobrasil.com.br/categoria/curso-de-teclado-e-piano" TargetMode="External"/><Relationship Id="rId68" Type="http://schemas.openxmlformats.org/officeDocument/2006/relationships/hyperlink" Target="https://www.youtube.com/watch?v=kJUUjTlLriI&amp;ab_channel=ProjetoS%C3%A3oTiago" TargetMode="External"/><Relationship Id="rId133" Type="http://schemas.openxmlformats.org/officeDocument/2006/relationships/oleObject" Target="embeddings/oleObject13.bin"/><Relationship Id="rId175" Type="http://schemas.openxmlformats.org/officeDocument/2006/relationships/image" Target="media/image119.png"/><Relationship Id="rId340" Type="http://schemas.openxmlformats.org/officeDocument/2006/relationships/image" Target="media/image233.emf"/><Relationship Id="rId200" Type="http://schemas.openxmlformats.org/officeDocument/2006/relationships/image" Target="media/image138.emf"/><Relationship Id="rId382" Type="http://schemas.openxmlformats.org/officeDocument/2006/relationships/image" Target="media/image261.png"/><Relationship Id="rId438" Type="http://schemas.openxmlformats.org/officeDocument/2006/relationships/image" Target="media/image317.png"/><Relationship Id="rId242" Type="http://schemas.openxmlformats.org/officeDocument/2006/relationships/image" Target="media/image169.emf"/><Relationship Id="rId284" Type="http://schemas.openxmlformats.org/officeDocument/2006/relationships/oleObject" Target="embeddings/oleObject32.bin"/><Relationship Id="rId491" Type="http://schemas.openxmlformats.org/officeDocument/2006/relationships/image" Target="media/image370.png"/><Relationship Id="rId505" Type="http://schemas.openxmlformats.org/officeDocument/2006/relationships/image" Target="media/image384.png"/><Relationship Id="rId37" Type="http://schemas.openxmlformats.org/officeDocument/2006/relationships/image" Target="media/image20.png"/><Relationship Id="rId79" Type="http://schemas.openxmlformats.org/officeDocument/2006/relationships/oleObject" Target="embeddings/oleObject12.bin"/><Relationship Id="rId102" Type="http://schemas.openxmlformats.org/officeDocument/2006/relationships/hyperlink" Target="http://pt.wikipedia.org/w/index.php?title=S&#233;tima&amp;action=edit&amp;redlink=1" TargetMode="External"/><Relationship Id="rId144" Type="http://schemas.openxmlformats.org/officeDocument/2006/relationships/image" Target="media/image96.png"/><Relationship Id="rId547" Type="http://schemas.openxmlformats.org/officeDocument/2006/relationships/hyperlink" Target="http://www.descomplicandoamusica.com/compasso-musical/" TargetMode="External"/><Relationship Id="rId90" Type="http://schemas.openxmlformats.org/officeDocument/2006/relationships/hyperlink" Target="https://youtu.be/TMz3LDtzSP0" TargetMode="External"/><Relationship Id="rId186" Type="http://schemas.openxmlformats.org/officeDocument/2006/relationships/image" Target="media/image128.emf"/><Relationship Id="rId351" Type="http://schemas.openxmlformats.org/officeDocument/2006/relationships/image" Target="media/image240.png"/><Relationship Id="rId393" Type="http://schemas.openxmlformats.org/officeDocument/2006/relationships/image" Target="media/image272.png"/><Relationship Id="rId407" Type="http://schemas.openxmlformats.org/officeDocument/2006/relationships/image" Target="media/image286.png"/><Relationship Id="rId449" Type="http://schemas.openxmlformats.org/officeDocument/2006/relationships/image" Target="media/image328.png"/><Relationship Id="rId211" Type="http://schemas.openxmlformats.org/officeDocument/2006/relationships/image" Target="media/image144.png"/><Relationship Id="rId253" Type="http://schemas.openxmlformats.org/officeDocument/2006/relationships/hyperlink" Target="https://www.youtube.com/playlist?list=PLCAVX-O9MrRiaPnEbPVpsvMrqZwQSLevu" TargetMode="External"/><Relationship Id="rId295" Type="http://schemas.openxmlformats.org/officeDocument/2006/relationships/image" Target="media/image203.emf"/><Relationship Id="rId309" Type="http://schemas.openxmlformats.org/officeDocument/2006/relationships/image" Target="media/image212.png"/><Relationship Id="rId460" Type="http://schemas.openxmlformats.org/officeDocument/2006/relationships/image" Target="media/image339.png"/><Relationship Id="rId516" Type="http://schemas.openxmlformats.org/officeDocument/2006/relationships/image" Target="media/image395.png"/><Relationship Id="rId48" Type="http://schemas.openxmlformats.org/officeDocument/2006/relationships/image" Target="media/image30.png"/><Relationship Id="rId113" Type="http://schemas.openxmlformats.org/officeDocument/2006/relationships/image" Target="media/image68.png"/><Relationship Id="rId320" Type="http://schemas.openxmlformats.org/officeDocument/2006/relationships/oleObject" Target="embeddings/oleObject44.bin"/><Relationship Id="rId155" Type="http://schemas.openxmlformats.org/officeDocument/2006/relationships/image" Target="media/image104.png"/><Relationship Id="rId197" Type="http://schemas.openxmlformats.org/officeDocument/2006/relationships/hyperlink" Target="https://www.youtube.com/watch?v=jt9f0jOD_hk&amp;list=PLCAVX-O9MrRiZJQkChuz4EoQfVOY58WF&amp;ab_channel=ProjetoS%C3%A3oTiago" TargetMode="External"/><Relationship Id="rId362" Type="http://schemas.openxmlformats.org/officeDocument/2006/relationships/oleObject" Target="embeddings/oleObject58.bin"/><Relationship Id="rId418" Type="http://schemas.openxmlformats.org/officeDocument/2006/relationships/image" Target="media/image297.png"/><Relationship Id="rId222" Type="http://schemas.openxmlformats.org/officeDocument/2006/relationships/image" Target="media/image153.png"/><Relationship Id="rId264" Type="http://schemas.openxmlformats.org/officeDocument/2006/relationships/hyperlink" Target="https://youtu.be/nV6Speq9f8" TargetMode="External"/><Relationship Id="rId471" Type="http://schemas.openxmlformats.org/officeDocument/2006/relationships/image" Target="media/image350.png"/><Relationship Id="rId17" Type="http://schemas.openxmlformats.org/officeDocument/2006/relationships/oleObject" Target="embeddings/oleObject3.bin"/><Relationship Id="rId59" Type="http://schemas.openxmlformats.org/officeDocument/2006/relationships/image" Target="media/image34.png"/><Relationship Id="rId124" Type="http://schemas.openxmlformats.org/officeDocument/2006/relationships/image" Target="media/image79.png"/><Relationship Id="rId527" Type="http://schemas.openxmlformats.org/officeDocument/2006/relationships/hyperlink" Target="http://pt.wikipedia.org/wiki/Intervalo_(m&#250;sica)" TargetMode="External"/><Relationship Id="rId70" Type="http://schemas.openxmlformats.org/officeDocument/2006/relationships/hyperlink" Target="https://www.youtube.com/watch?v=LplgipVQifw&amp;ab_channel=ProjetoS%C3%A3oTiago" TargetMode="External"/><Relationship Id="rId166" Type="http://schemas.openxmlformats.org/officeDocument/2006/relationships/image" Target="media/image113.png"/><Relationship Id="rId331" Type="http://schemas.openxmlformats.org/officeDocument/2006/relationships/image" Target="media/image227.emf"/><Relationship Id="rId373" Type="http://schemas.openxmlformats.org/officeDocument/2006/relationships/image" Target="media/image255.emf"/><Relationship Id="rId429" Type="http://schemas.openxmlformats.org/officeDocument/2006/relationships/image" Target="media/image308.png"/><Relationship Id="rId1" Type="http://schemas.openxmlformats.org/officeDocument/2006/relationships/customXml" Target="../customXml/item1.xml"/><Relationship Id="rId233" Type="http://schemas.openxmlformats.org/officeDocument/2006/relationships/hyperlink" Target="https://www.youtube.com/playlist?list=PLCAVX-O9MrRgnCUuKabnIyA2wrePT1c6w" TargetMode="External"/><Relationship Id="rId440" Type="http://schemas.openxmlformats.org/officeDocument/2006/relationships/image" Target="media/image319.png"/><Relationship Id="rId28" Type="http://schemas.openxmlformats.org/officeDocument/2006/relationships/oleObject" Target="embeddings/oleObject6.bin"/><Relationship Id="rId275" Type="http://schemas.openxmlformats.org/officeDocument/2006/relationships/oleObject" Target="embeddings/oleObject29.bin"/><Relationship Id="rId300" Type="http://schemas.openxmlformats.org/officeDocument/2006/relationships/image" Target="media/image206.png"/><Relationship Id="rId482" Type="http://schemas.openxmlformats.org/officeDocument/2006/relationships/image" Target="media/image361.png"/><Relationship Id="rId538" Type="http://schemas.openxmlformats.org/officeDocument/2006/relationships/hyperlink" Target="http://www.violaomandriao.mus.br/dicionario/cifragem.htm" TargetMode="External"/><Relationship Id="rId81" Type="http://schemas.openxmlformats.org/officeDocument/2006/relationships/image" Target="media/image50.png"/><Relationship Id="rId135" Type="http://schemas.openxmlformats.org/officeDocument/2006/relationships/image" Target="media/image87.png"/><Relationship Id="rId177" Type="http://schemas.openxmlformats.org/officeDocument/2006/relationships/image" Target="media/image121.png"/><Relationship Id="rId342" Type="http://schemas.openxmlformats.org/officeDocument/2006/relationships/image" Target="media/image234.png"/><Relationship Id="rId384" Type="http://schemas.openxmlformats.org/officeDocument/2006/relationships/image" Target="media/image263.png"/><Relationship Id="rId202" Type="http://schemas.openxmlformats.org/officeDocument/2006/relationships/image" Target="media/image139.png"/><Relationship Id="rId244" Type="http://schemas.openxmlformats.org/officeDocument/2006/relationships/hyperlink" Target="https://www.youtube.com/playlist?list=PLCAVX-O9MrRjQO46zON09nPXJ-vvc4y7M" TargetMode="External"/><Relationship Id="rId39" Type="http://schemas.openxmlformats.org/officeDocument/2006/relationships/image" Target="media/image22.png"/><Relationship Id="rId286" Type="http://schemas.openxmlformats.org/officeDocument/2006/relationships/image" Target="media/image197.emf"/><Relationship Id="rId451" Type="http://schemas.openxmlformats.org/officeDocument/2006/relationships/image" Target="media/image330.png"/><Relationship Id="rId493" Type="http://schemas.openxmlformats.org/officeDocument/2006/relationships/image" Target="media/image372.png"/><Relationship Id="rId507" Type="http://schemas.openxmlformats.org/officeDocument/2006/relationships/image" Target="media/image386.png"/><Relationship Id="rId549" Type="http://schemas.openxmlformats.org/officeDocument/2006/relationships/hyperlink" Target="https://pt.wikipedia.org/wiki/Campo_harm%C3%B4nico" TargetMode="External"/><Relationship Id="rId50" Type="http://schemas.openxmlformats.org/officeDocument/2006/relationships/oleObject" Target="embeddings/oleObject7.bin"/><Relationship Id="rId104" Type="http://schemas.openxmlformats.org/officeDocument/2006/relationships/image" Target="media/image60.png"/><Relationship Id="rId146" Type="http://schemas.openxmlformats.org/officeDocument/2006/relationships/image" Target="media/image98.png"/><Relationship Id="rId188" Type="http://schemas.openxmlformats.org/officeDocument/2006/relationships/hyperlink" Target="https://www.youtube.com/watch?v=KPIFEpPr8t4&amp;list=PLCAVX-O9MrRjLyNMDnRvEPFaOnd5zYe35&amp;ab_channel=ProjetoS%C3%A3oTiago" TargetMode="External"/><Relationship Id="rId311" Type="http://schemas.openxmlformats.org/officeDocument/2006/relationships/oleObject" Target="embeddings/oleObject41.bin"/><Relationship Id="rId353" Type="http://schemas.openxmlformats.org/officeDocument/2006/relationships/oleObject" Target="embeddings/oleObject55.bin"/><Relationship Id="rId395" Type="http://schemas.openxmlformats.org/officeDocument/2006/relationships/image" Target="media/image274.png"/><Relationship Id="rId409" Type="http://schemas.openxmlformats.org/officeDocument/2006/relationships/image" Target="media/image288.png"/><Relationship Id="rId92" Type="http://schemas.openxmlformats.org/officeDocument/2006/relationships/hyperlink" Target="https://you.be/KFH4q556Yq4" TargetMode="External"/><Relationship Id="rId213" Type="http://schemas.openxmlformats.org/officeDocument/2006/relationships/image" Target="media/image146.emf"/><Relationship Id="rId420" Type="http://schemas.openxmlformats.org/officeDocument/2006/relationships/image" Target="media/image299.png"/><Relationship Id="rId255" Type="http://schemas.openxmlformats.org/officeDocument/2006/relationships/oleObject" Target="embeddings/oleObject26.bin"/><Relationship Id="rId297" Type="http://schemas.openxmlformats.org/officeDocument/2006/relationships/image" Target="media/image204.png"/><Relationship Id="rId462" Type="http://schemas.openxmlformats.org/officeDocument/2006/relationships/image" Target="media/image341.png"/><Relationship Id="rId518" Type="http://schemas.openxmlformats.org/officeDocument/2006/relationships/image" Target="media/image397.png"/><Relationship Id="rId115" Type="http://schemas.openxmlformats.org/officeDocument/2006/relationships/image" Target="media/image70.png"/><Relationship Id="rId157" Type="http://schemas.openxmlformats.org/officeDocument/2006/relationships/image" Target="media/image106.png"/><Relationship Id="rId322" Type="http://schemas.openxmlformats.org/officeDocument/2006/relationships/image" Target="media/image221.emf"/><Relationship Id="rId364" Type="http://schemas.openxmlformats.org/officeDocument/2006/relationships/image" Target="media/image249.emf"/><Relationship Id="rId61" Type="http://schemas.openxmlformats.org/officeDocument/2006/relationships/image" Target="media/image36.emf"/><Relationship Id="rId199" Type="http://schemas.openxmlformats.org/officeDocument/2006/relationships/image" Target="media/image137.png"/><Relationship Id="rId19" Type="http://schemas.openxmlformats.org/officeDocument/2006/relationships/oleObject" Target="embeddings/oleObject4.bin"/><Relationship Id="rId224" Type="http://schemas.openxmlformats.org/officeDocument/2006/relationships/oleObject" Target="embeddings/oleObject22.bin"/><Relationship Id="rId266" Type="http://schemas.openxmlformats.org/officeDocument/2006/relationships/image" Target="media/image183.png"/><Relationship Id="rId431" Type="http://schemas.openxmlformats.org/officeDocument/2006/relationships/image" Target="media/image310.png"/><Relationship Id="rId473" Type="http://schemas.openxmlformats.org/officeDocument/2006/relationships/image" Target="media/image352.png"/><Relationship Id="rId529" Type="http://schemas.openxmlformats.org/officeDocument/2006/relationships/hyperlink" Target="http://pt.wikipedia.org/wiki/Transposi&#231;&#227;o_(m&#250;sica)" TargetMode="External"/><Relationship Id="rId30" Type="http://schemas.openxmlformats.org/officeDocument/2006/relationships/image" Target="media/image15.png"/><Relationship Id="rId126" Type="http://schemas.openxmlformats.org/officeDocument/2006/relationships/hyperlink" Target="https://www.youtube.com/watch?v=pZJs5yU6dXY&amp;ab_channel=ProjetoS%C3%A3oTiago" TargetMode="External"/><Relationship Id="rId168" Type="http://schemas.openxmlformats.org/officeDocument/2006/relationships/image" Target="media/image115.png"/><Relationship Id="rId333" Type="http://schemas.openxmlformats.org/officeDocument/2006/relationships/image" Target="media/image228.png"/><Relationship Id="rId540" Type="http://schemas.openxmlformats.org/officeDocument/2006/relationships/hyperlink" Target="http://www.walmirsilva.wordpress.com/2008/04/06/primeiro-exercicio-mao-esquerda/" TargetMode="External"/><Relationship Id="rId72" Type="http://schemas.openxmlformats.org/officeDocument/2006/relationships/image" Target="media/image43.png"/><Relationship Id="rId375" Type="http://schemas.openxmlformats.org/officeDocument/2006/relationships/image" Target="media/image256.emf"/><Relationship Id="rId3" Type="http://schemas.openxmlformats.org/officeDocument/2006/relationships/numbering" Target="numbering.xml"/><Relationship Id="rId235" Type="http://schemas.openxmlformats.org/officeDocument/2006/relationships/image" Target="media/image162.png"/><Relationship Id="rId277" Type="http://schemas.openxmlformats.org/officeDocument/2006/relationships/image" Target="media/image191.emf"/><Relationship Id="rId400" Type="http://schemas.openxmlformats.org/officeDocument/2006/relationships/image" Target="media/image279.png"/><Relationship Id="rId442" Type="http://schemas.openxmlformats.org/officeDocument/2006/relationships/image" Target="media/image321.png"/><Relationship Id="rId484" Type="http://schemas.openxmlformats.org/officeDocument/2006/relationships/image" Target="media/image363.png"/><Relationship Id="rId137" Type="http://schemas.openxmlformats.org/officeDocument/2006/relationships/image" Target="media/image89.png"/><Relationship Id="rId302" Type="http://schemas.openxmlformats.org/officeDocument/2006/relationships/oleObject" Target="embeddings/oleObject38.bin"/><Relationship Id="rId344" Type="http://schemas.openxmlformats.org/officeDocument/2006/relationships/oleObject" Target="embeddings/oleObject52.bin"/><Relationship Id="rId41" Type="http://schemas.openxmlformats.org/officeDocument/2006/relationships/image" Target="media/image24.png"/><Relationship Id="rId83" Type="http://schemas.openxmlformats.org/officeDocument/2006/relationships/image" Target="media/image52.png"/><Relationship Id="rId179" Type="http://schemas.openxmlformats.org/officeDocument/2006/relationships/image" Target="media/image123.emf"/><Relationship Id="rId386" Type="http://schemas.openxmlformats.org/officeDocument/2006/relationships/image" Target="media/image265.png"/><Relationship Id="rId551" Type="http://schemas.openxmlformats.org/officeDocument/2006/relationships/hyperlink" Target="http://violaoparainiciantes.com/transporte-de-tonalidade-como-mudar-o-tom/" TargetMode="External"/><Relationship Id="rId190" Type="http://schemas.openxmlformats.org/officeDocument/2006/relationships/image" Target="media/image130.png"/><Relationship Id="rId204" Type="http://schemas.openxmlformats.org/officeDocument/2006/relationships/image" Target="media/image140.png"/><Relationship Id="rId246" Type="http://schemas.openxmlformats.org/officeDocument/2006/relationships/image" Target="media/image171.png"/><Relationship Id="rId288" Type="http://schemas.openxmlformats.org/officeDocument/2006/relationships/image" Target="media/image198.png"/><Relationship Id="rId411" Type="http://schemas.openxmlformats.org/officeDocument/2006/relationships/image" Target="media/image290.png"/><Relationship Id="rId453" Type="http://schemas.openxmlformats.org/officeDocument/2006/relationships/image" Target="media/image332.png"/><Relationship Id="rId509" Type="http://schemas.openxmlformats.org/officeDocument/2006/relationships/image" Target="media/image388.png"/><Relationship Id="rId106" Type="http://schemas.openxmlformats.org/officeDocument/2006/relationships/image" Target="media/image62.png"/><Relationship Id="rId313" Type="http://schemas.openxmlformats.org/officeDocument/2006/relationships/image" Target="media/image215.emf"/><Relationship Id="rId495" Type="http://schemas.openxmlformats.org/officeDocument/2006/relationships/image" Target="media/image374.png"/><Relationship Id="rId10" Type="http://schemas.openxmlformats.org/officeDocument/2006/relationships/image" Target="media/image2.png"/><Relationship Id="rId52" Type="http://schemas.openxmlformats.org/officeDocument/2006/relationships/hyperlink" Target="https://scratch.mit.edu/projects/476591028/" TargetMode="External"/><Relationship Id="rId94" Type="http://schemas.openxmlformats.org/officeDocument/2006/relationships/image" Target="media/image58.png"/><Relationship Id="rId148" Type="http://schemas.openxmlformats.org/officeDocument/2006/relationships/image" Target="media/image100.gif"/><Relationship Id="rId355" Type="http://schemas.openxmlformats.org/officeDocument/2006/relationships/image" Target="media/image243.emf"/><Relationship Id="rId397" Type="http://schemas.openxmlformats.org/officeDocument/2006/relationships/image" Target="media/image276.png"/><Relationship Id="rId520" Type="http://schemas.openxmlformats.org/officeDocument/2006/relationships/image" Target="media/image399.png"/><Relationship Id="rId215" Type="http://schemas.openxmlformats.org/officeDocument/2006/relationships/image" Target="media/image147.png"/><Relationship Id="rId257" Type="http://schemas.openxmlformats.org/officeDocument/2006/relationships/image" Target="media/image179.emf"/><Relationship Id="rId422" Type="http://schemas.openxmlformats.org/officeDocument/2006/relationships/image" Target="media/image301.png"/><Relationship Id="rId464" Type="http://schemas.openxmlformats.org/officeDocument/2006/relationships/image" Target="media/image343.png"/><Relationship Id="rId299" Type="http://schemas.openxmlformats.org/officeDocument/2006/relationships/oleObject" Target="embeddings/oleObject37.bin"/><Relationship Id="rId63" Type="http://schemas.openxmlformats.org/officeDocument/2006/relationships/image" Target="media/image37.png"/><Relationship Id="rId159" Type="http://schemas.openxmlformats.org/officeDocument/2006/relationships/image" Target="media/image108.png"/><Relationship Id="rId366" Type="http://schemas.openxmlformats.org/officeDocument/2006/relationships/image" Target="media/image250.png"/><Relationship Id="rId226" Type="http://schemas.openxmlformats.org/officeDocument/2006/relationships/image" Target="media/image156.png"/><Relationship Id="rId433" Type="http://schemas.openxmlformats.org/officeDocument/2006/relationships/image" Target="media/image312.png"/><Relationship Id="rId74" Type="http://schemas.openxmlformats.org/officeDocument/2006/relationships/image" Target="media/image45.png"/><Relationship Id="rId377" Type="http://schemas.openxmlformats.org/officeDocument/2006/relationships/hyperlink" Target="https://scratch.mit.edu/projects/609429338" TargetMode="External"/><Relationship Id="rId500" Type="http://schemas.openxmlformats.org/officeDocument/2006/relationships/image" Target="media/image379.png"/><Relationship Id="rId5" Type="http://schemas.openxmlformats.org/officeDocument/2006/relationships/settings" Target="settings.xml"/><Relationship Id="rId237" Type="http://schemas.openxmlformats.org/officeDocument/2006/relationships/image" Target="media/image164.png"/><Relationship Id="rId444" Type="http://schemas.openxmlformats.org/officeDocument/2006/relationships/image" Target="media/image323.png"/><Relationship Id="rId290" Type="http://schemas.openxmlformats.org/officeDocument/2006/relationships/oleObject" Target="embeddings/oleObject34.bin"/><Relationship Id="rId304" Type="http://schemas.openxmlformats.org/officeDocument/2006/relationships/image" Target="media/image209.emf"/><Relationship Id="rId388" Type="http://schemas.openxmlformats.org/officeDocument/2006/relationships/image" Target="media/image267.png"/><Relationship Id="rId511" Type="http://schemas.openxmlformats.org/officeDocument/2006/relationships/image" Target="media/image390.png"/><Relationship Id="rId85" Type="http://schemas.openxmlformats.org/officeDocument/2006/relationships/image" Target="media/image54.png"/><Relationship Id="rId150" Type="http://schemas.openxmlformats.org/officeDocument/2006/relationships/hyperlink" Target="https://www.youtube.com/watch?v=WcVe74lK1XU&amp;ab_channel=ProjetoS%C3%A3oTiago" TargetMode="External"/><Relationship Id="rId248" Type="http://schemas.openxmlformats.org/officeDocument/2006/relationships/image" Target="media/image173.png"/><Relationship Id="rId455" Type="http://schemas.openxmlformats.org/officeDocument/2006/relationships/image" Target="media/image334.png"/><Relationship Id="rId12" Type="http://schemas.openxmlformats.org/officeDocument/2006/relationships/image" Target="media/image4.png"/><Relationship Id="rId108" Type="http://schemas.openxmlformats.org/officeDocument/2006/relationships/image" Target="media/image64.png"/><Relationship Id="rId315" Type="http://schemas.openxmlformats.org/officeDocument/2006/relationships/image" Target="media/image216.png"/><Relationship Id="rId522" Type="http://schemas.openxmlformats.org/officeDocument/2006/relationships/image" Target="media/image40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CB7F9-C82F-4263-B01E-A918089FB3C7}">
  <ds:schemaRefs>
    <ds:schemaRef ds:uri="http://schemas.openxmlformats.org/officeDocument/2006/bibliography"/>
  </ds:schemaRefs>
</ds:datastoreItem>
</file>

<file path=customXml/itemProps2.xml><?xml version="1.0" encoding="utf-8"?>
<ds:datastoreItem xmlns:ds="http://schemas.openxmlformats.org/officeDocument/2006/customXml" ds:itemID="{565AE8B8-1DA7-48E0-9F3B-240B8018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132</Pages>
  <Words>13926</Words>
  <Characters>75202</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Violão: Origem e característica</vt:lpstr>
    </vt:vector>
  </TitlesOfParts>
  <Company>Tabajara</Company>
  <LinksUpToDate>false</LinksUpToDate>
  <CharactersWithSpaces>88951</CharactersWithSpaces>
  <SharedDoc>false</SharedDoc>
  <HLinks>
    <vt:vector size="1140" baseType="variant">
      <vt:variant>
        <vt:i4>2031682</vt:i4>
      </vt:variant>
      <vt:variant>
        <vt:i4>1158</vt:i4>
      </vt:variant>
      <vt:variant>
        <vt:i4>0</vt:i4>
      </vt:variant>
      <vt:variant>
        <vt:i4>5</vt:i4>
      </vt:variant>
      <vt:variant>
        <vt:lpwstr>http://www.violaomandriao.mus.br/dicionario/cifragem.htm</vt:lpwstr>
      </vt:variant>
      <vt:variant>
        <vt:lpwstr/>
      </vt:variant>
      <vt:variant>
        <vt:i4>8257580</vt:i4>
      </vt:variant>
      <vt:variant>
        <vt:i4>1155</vt:i4>
      </vt:variant>
      <vt:variant>
        <vt:i4>0</vt:i4>
      </vt:variant>
      <vt:variant>
        <vt:i4>5</vt:i4>
      </vt:variant>
      <vt:variant>
        <vt:lpwstr>http://www.violaobrasil.com.br/curso-de-teclado</vt:lpwstr>
      </vt:variant>
      <vt:variant>
        <vt:lpwstr/>
      </vt:variant>
      <vt:variant>
        <vt:i4>1703962</vt:i4>
      </vt:variant>
      <vt:variant>
        <vt:i4>1152</vt:i4>
      </vt:variant>
      <vt:variant>
        <vt:i4>0</vt:i4>
      </vt:variant>
      <vt:variant>
        <vt:i4>5</vt:i4>
      </vt:variant>
      <vt:variant>
        <vt:lpwstr>http://www.violaobrasil.com.br/categoria/curso-de-teclado-e-piano</vt:lpwstr>
      </vt:variant>
      <vt:variant>
        <vt:lpwstr/>
      </vt:variant>
      <vt:variant>
        <vt:i4>3801191</vt:i4>
      </vt:variant>
      <vt:variant>
        <vt:i4>1149</vt:i4>
      </vt:variant>
      <vt:variant>
        <vt:i4>0</vt:i4>
      </vt:variant>
      <vt:variant>
        <vt:i4>5</vt:i4>
      </vt:variant>
      <vt:variant>
        <vt:lpwstr>http://www.sotutorial.com/index.php/category/tutoriais-teorial-musical/</vt:lpwstr>
      </vt:variant>
      <vt:variant>
        <vt:lpwstr/>
      </vt:variant>
      <vt:variant>
        <vt:i4>7340072</vt:i4>
      </vt:variant>
      <vt:variant>
        <vt:i4>1146</vt:i4>
      </vt:variant>
      <vt:variant>
        <vt:i4>0</vt:i4>
      </vt:variant>
      <vt:variant>
        <vt:i4>5</vt:i4>
      </vt:variant>
      <vt:variant>
        <vt:lpwstr>http://www.mvhp.com.br/teclado8.htm</vt:lpwstr>
      </vt:variant>
      <vt:variant>
        <vt:lpwstr/>
      </vt:variant>
      <vt:variant>
        <vt:i4>7012405</vt:i4>
      </vt:variant>
      <vt:variant>
        <vt:i4>1143</vt:i4>
      </vt:variant>
      <vt:variant>
        <vt:i4>0</vt:i4>
      </vt:variant>
      <vt:variant>
        <vt:i4>5</vt:i4>
      </vt:variant>
      <vt:variant>
        <vt:lpwstr>http://www.musicaeadoracao.com.br/tecnicos/teoria_musical/teoria_online/index.htm</vt:lpwstr>
      </vt:variant>
      <vt:variant>
        <vt:lpwstr/>
      </vt:variant>
      <vt:variant>
        <vt:i4>917607</vt:i4>
      </vt:variant>
      <vt:variant>
        <vt:i4>1140</vt:i4>
      </vt:variant>
      <vt:variant>
        <vt:i4>0</vt:i4>
      </vt:variant>
      <vt:variant>
        <vt:i4>5</vt:i4>
      </vt:variant>
      <vt:variant>
        <vt:lpwstr>http://www.musicaeadoracao.com.br/tecnicos/teoria_musical/</vt:lpwstr>
      </vt:variant>
      <vt:variant>
        <vt:lpwstr/>
      </vt:variant>
      <vt:variant>
        <vt:i4>2621443</vt:i4>
      </vt:variant>
      <vt:variant>
        <vt:i4>1137</vt:i4>
      </vt:variant>
      <vt:variant>
        <vt:i4>0</vt:i4>
      </vt:variant>
      <vt:variant>
        <vt:i4>5</vt:i4>
      </vt:variant>
      <vt:variant>
        <vt:lpwstr>http://www.marcelomelloweb.kinghost.net/mmtecnico_estruturacao07.pdf</vt:lpwstr>
      </vt:variant>
      <vt:variant>
        <vt:lpwstr/>
      </vt:variant>
      <vt:variant>
        <vt:i4>4784199</vt:i4>
      </vt:variant>
      <vt:variant>
        <vt:i4>1134</vt:i4>
      </vt:variant>
      <vt:variant>
        <vt:i4>0</vt:i4>
      </vt:variant>
      <vt:variant>
        <vt:i4>5</vt:i4>
      </vt:variant>
      <vt:variant>
        <vt:lpwstr>http://www.correiomusical.com.br/cursoonline.htm</vt:lpwstr>
      </vt:variant>
      <vt:variant>
        <vt:lpwstr/>
      </vt:variant>
      <vt:variant>
        <vt:i4>7536659</vt:i4>
      </vt:variant>
      <vt:variant>
        <vt:i4>1131</vt:i4>
      </vt:variant>
      <vt:variant>
        <vt:i4>0</vt:i4>
      </vt:variant>
      <vt:variant>
        <vt:i4>5</vt:i4>
      </vt:variant>
      <vt:variant>
        <vt:lpwstr>http://pt.wikipedia.org/wiki/Transposi%C3%A7%C3%A3o_(m%C3%BAsica)</vt:lpwstr>
      </vt:variant>
      <vt:variant>
        <vt:lpwstr/>
      </vt:variant>
      <vt:variant>
        <vt:i4>2555997</vt:i4>
      </vt:variant>
      <vt:variant>
        <vt:i4>1128</vt:i4>
      </vt:variant>
      <vt:variant>
        <vt:i4>0</vt:i4>
      </vt:variant>
      <vt:variant>
        <vt:i4>5</vt:i4>
      </vt:variant>
      <vt:variant>
        <vt:lpwstr>http://pt.wikipedia.org/wiki/Simbologia_da_nota%C3%A7%C3%A3o_musical</vt:lpwstr>
      </vt:variant>
      <vt:variant>
        <vt:lpwstr/>
      </vt:variant>
      <vt:variant>
        <vt:i4>917539</vt:i4>
      </vt:variant>
      <vt:variant>
        <vt:i4>1125</vt:i4>
      </vt:variant>
      <vt:variant>
        <vt:i4>0</vt:i4>
      </vt:variant>
      <vt:variant>
        <vt:i4>5</vt:i4>
      </vt:variant>
      <vt:variant>
        <vt:lpwstr>http://pt.wikipedia.org/wiki/Intervalo_(m%C3%BAsica)</vt:lpwstr>
      </vt:variant>
      <vt:variant>
        <vt:lpwstr/>
      </vt:variant>
      <vt:variant>
        <vt:i4>655360</vt:i4>
      </vt:variant>
      <vt:variant>
        <vt:i4>1122</vt:i4>
      </vt:variant>
      <vt:variant>
        <vt:i4>0</vt:i4>
      </vt:variant>
      <vt:variant>
        <vt:i4>5</vt:i4>
      </vt:variant>
      <vt:variant>
        <vt:lpwstr>http://pt.wikipedia.org/wiki</vt:lpwstr>
      </vt:variant>
      <vt:variant>
        <vt:lpwstr/>
      </vt:variant>
      <vt:variant>
        <vt:i4>6553637</vt:i4>
      </vt:variant>
      <vt:variant>
        <vt:i4>1119</vt:i4>
      </vt:variant>
      <vt:variant>
        <vt:i4>0</vt:i4>
      </vt:variant>
      <vt:variant>
        <vt:i4>5</vt:i4>
      </vt:variant>
      <vt:variant>
        <vt:lpwstr>http://pt.wikipedia.org/wiki/Metr%C3%B4nomo</vt:lpwstr>
      </vt:variant>
      <vt:variant>
        <vt:lpwstr/>
      </vt:variant>
      <vt:variant>
        <vt:i4>2818092</vt:i4>
      </vt:variant>
      <vt:variant>
        <vt:i4>1116</vt:i4>
      </vt:variant>
      <vt:variant>
        <vt:i4>0</vt:i4>
      </vt:variant>
      <vt:variant>
        <vt:i4>5</vt:i4>
      </vt:variant>
      <vt:variant>
        <vt:lpwstr>http://pt.wikipedia.org/w/index.php?title=Prestissimo&amp;action=edit&amp;redlink=1</vt:lpwstr>
      </vt:variant>
      <vt:variant>
        <vt:lpwstr/>
      </vt:variant>
      <vt:variant>
        <vt:i4>7077918</vt:i4>
      </vt:variant>
      <vt:variant>
        <vt:i4>1113</vt:i4>
      </vt:variant>
      <vt:variant>
        <vt:i4>0</vt:i4>
      </vt:variant>
      <vt:variant>
        <vt:i4>5</vt:i4>
      </vt:variant>
      <vt:variant>
        <vt:lpwstr>http://pt.wikipedia.org/w/index.php?title=Presto_(andamento)&amp;action=edit&amp;redlink=1</vt:lpwstr>
      </vt:variant>
      <vt:variant>
        <vt:lpwstr/>
      </vt:variant>
      <vt:variant>
        <vt:i4>2228270</vt:i4>
      </vt:variant>
      <vt:variant>
        <vt:i4>1110</vt:i4>
      </vt:variant>
      <vt:variant>
        <vt:i4>0</vt:i4>
      </vt:variant>
      <vt:variant>
        <vt:i4>5</vt:i4>
      </vt:variant>
      <vt:variant>
        <vt:lpwstr>http://pt.wikipedia.org/w/index.php?title=Vivacissimo&amp;action=edit&amp;redlink=1</vt:lpwstr>
      </vt:variant>
      <vt:variant>
        <vt:lpwstr/>
      </vt:variant>
      <vt:variant>
        <vt:i4>6881319</vt:i4>
      </vt:variant>
      <vt:variant>
        <vt:i4>1107</vt:i4>
      </vt:variant>
      <vt:variant>
        <vt:i4>0</vt:i4>
      </vt:variant>
      <vt:variant>
        <vt:i4>5</vt:i4>
      </vt:variant>
      <vt:variant>
        <vt:lpwstr>http://pt.wikipedia.org/wiki/Vivace</vt:lpwstr>
      </vt:variant>
      <vt:variant>
        <vt:lpwstr/>
      </vt:variant>
      <vt:variant>
        <vt:i4>1048674</vt:i4>
      </vt:variant>
      <vt:variant>
        <vt:i4>1104</vt:i4>
      </vt:variant>
      <vt:variant>
        <vt:i4>0</vt:i4>
      </vt:variant>
      <vt:variant>
        <vt:i4>5</vt:i4>
      </vt:variant>
      <vt:variant>
        <vt:lpwstr>http://pt.wikipedia.org/wiki/Allegro_(andamento)</vt:lpwstr>
      </vt:variant>
      <vt:variant>
        <vt:lpwstr/>
      </vt:variant>
      <vt:variant>
        <vt:i4>6291457</vt:i4>
      </vt:variant>
      <vt:variant>
        <vt:i4>1101</vt:i4>
      </vt:variant>
      <vt:variant>
        <vt:i4>0</vt:i4>
      </vt:variant>
      <vt:variant>
        <vt:i4>5</vt:i4>
      </vt:variant>
      <vt:variant>
        <vt:lpwstr>http://pt.wikipedia.org/wiki/Allegro_ma_non_troppo</vt:lpwstr>
      </vt:variant>
      <vt:variant>
        <vt:lpwstr/>
      </vt:variant>
      <vt:variant>
        <vt:i4>1638470</vt:i4>
      </vt:variant>
      <vt:variant>
        <vt:i4>1098</vt:i4>
      </vt:variant>
      <vt:variant>
        <vt:i4>0</vt:i4>
      </vt:variant>
      <vt:variant>
        <vt:i4>5</vt:i4>
      </vt:variant>
      <vt:variant>
        <vt:lpwstr>http://pt.wikipedia.org/w/index.php?title=Moderato&amp;action=edit&amp;redlink=1</vt:lpwstr>
      </vt:variant>
      <vt:variant>
        <vt:lpwstr/>
      </vt:variant>
      <vt:variant>
        <vt:i4>4718677</vt:i4>
      </vt:variant>
      <vt:variant>
        <vt:i4>1095</vt:i4>
      </vt:variant>
      <vt:variant>
        <vt:i4>0</vt:i4>
      </vt:variant>
      <vt:variant>
        <vt:i4>5</vt:i4>
      </vt:variant>
      <vt:variant>
        <vt:lpwstr>http://pt.wikipedia.org/w/index.php?title=Andantino&amp;action=edit&amp;redlink=1</vt:lpwstr>
      </vt:variant>
      <vt:variant>
        <vt:lpwstr/>
      </vt:variant>
      <vt:variant>
        <vt:i4>3866707</vt:i4>
      </vt:variant>
      <vt:variant>
        <vt:i4>1092</vt:i4>
      </vt:variant>
      <vt:variant>
        <vt:i4>0</vt:i4>
      </vt:variant>
      <vt:variant>
        <vt:i4>5</vt:i4>
      </vt:variant>
      <vt:variant>
        <vt:lpwstr>http://pt.wikipedia.org/w/index.php?title=Andante_(m%C3%BAsica)&amp;action=edit&amp;redlink=1</vt:lpwstr>
      </vt:variant>
      <vt:variant>
        <vt:lpwstr/>
      </vt:variant>
      <vt:variant>
        <vt:i4>5177418</vt:i4>
      </vt:variant>
      <vt:variant>
        <vt:i4>1089</vt:i4>
      </vt:variant>
      <vt:variant>
        <vt:i4>0</vt:i4>
      </vt:variant>
      <vt:variant>
        <vt:i4>5</vt:i4>
      </vt:variant>
      <vt:variant>
        <vt:lpwstr>http://pt.wikipedia.org/w/index.php?title=Adagietto&amp;action=edit&amp;redlink=1</vt:lpwstr>
      </vt:variant>
      <vt:variant>
        <vt:lpwstr/>
      </vt:variant>
      <vt:variant>
        <vt:i4>6488108</vt:i4>
      </vt:variant>
      <vt:variant>
        <vt:i4>1086</vt:i4>
      </vt:variant>
      <vt:variant>
        <vt:i4>0</vt:i4>
      </vt:variant>
      <vt:variant>
        <vt:i4>5</vt:i4>
      </vt:variant>
      <vt:variant>
        <vt:lpwstr>http://pt.wikipedia.org/wiki/Adagio</vt:lpwstr>
      </vt:variant>
      <vt:variant>
        <vt:lpwstr/>
      </vt:variant>
      <vt:variant>
        <vt:i4>6750270</vt:i4>
      </vt:variant>
      <vt:variant>
        <vt:i4>1083</vt:i4>
      </vt:variant>
      <vt:variant>
        <vt:i4>0</vt:i4>
      </vt:variant>
      <vt:variant>
        <vt:i4>5</vt:i4>
      </vt:variant>
      <vt:variant>
        <vt:lpwstr>http://pt.wikipedia.org/wiki/Lento</vt:lpwstr>
      </vt:variant>
      <vt:variant>
        <vt:lpwstr/>
      </vt:variant>
      <vt:variant>
        <vt:i4>4849749</vt:i4>
      </vt:variant>
      <vt:variant>
        <vt:i4>1080</vt:i4>
      </vt:variant>
      <vt:variant>
        <vt:i4>0</vt:i4>
      </vt:variant>
      <vt:variant>
        <vt:i4>5</vt:i4>
      </vt:variant>
      <vt:variant>
        <vt:lpwstr>http://pt.wikipedia.org/w/index.php?title=Larghetto&amp;action=edit&amp;redlink=1</vt:lpwstr>
      </vt:variant>
      <vt:variant>
        <vt:lpwstr/>
      </vt:variant>
      <vt:variant>
        <vt:i4>7143510</vt:i4>
      </vt:variant>
      <vt:variant>
        <vt:i4>1077</vt:i4>
      </vt:variant>
      <vt:variant>
        <vt:i4>0</vt:i4>
      </vt:variant>
      <vt:variant>
        <vt:i4>5</vt:i4>
      </vt:variant>
      <vt:variant>
        <vt:lpwstr>http://pt.wikipedia.org/w/index.php?title=Largo_(andamento)&amp;action=edit&amp;redlink=1</vt:lpwstr>
      </vt:variant>
      <vt:variant>
        <vt:lpwstr/>
      </vt:variant>
      <vt:variant>
        <vt:i4>2883643</vt:i4>
      </vt:variant>
      <vt:variant>
        <vt:i4>1074</vt:i4>
      </vt:variant>
      <vt:variant>
        <vt:i4>0</vt:i4>
      </vt:variant>
      <vt:variant>
        <vt:i4>5</vt:i4>
      </vt:variant>
      <vt:variant>
        <vt:lpwstr>http://pt.wikipedia.org/w/index.php?title=Larghissimo&amp;action=edit&amp;redlink=1</vt:lpwstr>
      </vt:variant>
      <vt:variant>
        <vt:lpwstr/>
      </vt:variant>
      <vt:variant>
        <vt:i4>7274564</vt:i4>
      </vt:variant>
      <vt:variant>
        <vt:i4>1071</vt:i4>
      </vt:variant>
      <vt:variant>
        <vt:i4>0</vt:i4>
      </vt:variant>
      <vt:variant>
        <vt:i4>5</vt:i4>
      </vt:variant>
      <vt:variant>
        <vt:lpwstr>http://pt.wikipedia.org/w/index.php?title=Grave_(andamento)&amp;action=edit&amp;redlink=1</vt:lpwstr>
      </vt:variant>
      <vt:variant>
        <vt:lpwstr/>
      </vt:variant>
      <vt:variant>
        <vt:i4>7077944</vt:i4>
      </vt:variant>
      <vt:variant>
        <vt:i4>1068</vt:i4>
      </vt:variant>
      <vt:variant>
        <vt:i4>0</vt:i4>
      </vt:variant>
      <vt:variant>
        <vt:i4>5</vt:i4>
      </vt:variant>
      <vt:variant>
        <vt:lpwstr>http://pt.wikipedia.org/w/index.php?title=Gravissimo&amp;action=edit&amp;redlink=1</vt:lpwstr>
      </vt:variant>
      <vt:variant>
        <vt:lpwstr/>
      </vt:variant>
      <vt:variant>
        <vt:i4>8257589</vt:i4>
      </vt:variant>
      <vt:variant>
        <vt:i4>1065</vt:i4>
      </vt:variant>
      <vt:variant>
        <vt:i4>0</vt:i4>
      </vt:variant>
      <vt:variant>
        <vt:i4>5</vt:i4>
      </vt:variant>
      <vt:variant>
        <vt:lpwstr>http://pt.wikipedia.org/wiki/Batidas_por_minuto</vt:lpwstr>
      </vt:variant>
      <vt:variant>
        <vt:lpwstr/>
      </vt:variant>
      <vt:variant>
        <vt:i4>7143479</vt:i4>
      </vt:variant>
      <vt:variant>
        <vt:i4>1062</vt:i4>
      </vt:variant>
      <vt:variant>
        <vt:i4>0</vt:i4>
      </vt:variant>
      <vt:variant>
        <vt:i4>5</vt:i4>
      </vt:variant>
      <vt:variant>
        <vt:lpwstr>http://pt.wikipedia.org/wiki/Compositor</vt:lpwstr>
      </vt:variant>
      <vt:variant>
        <vt:lpwstr/>
      </vt:variant>
      <vt:variant>
        <vt:i4>5046373</vt:i4>
      </vt:variant>
      <vt:variant>
        <vt:i4>1059</vt:i4>
      </vt:variant>
      <vt:variant>
        <vt:i4>0</vt:i4>
      </vt:variant>
      <vt:variant>
        <vt:i4>5</vt:i4>
      </vt:variant>
      <vt:variant>
        <vt:lpwstr>http://pt.wikipedia.org/wiki/L%C3%ADngua_italiana</vt:lpwstr>
      </vt:variant>
      <vt:variant>
        <vt:lpwstr/>
      </vt:variant>
      <vt:variant>
        <vt:i4>7208967</vt:i4>
      </vt:variant>
      <vt:variant>
        <vt:i4>1056</vt:i4>
      </vt:variant>
      <vt:variant>
        <vt:i4>0</vt:i4>
      </vt:variant>
      <vt:variant>
        <vt:i4>5</vt:i4>
      </vt:variant>
      <vt:variant>
        <vt:lpwstr>http://pt.wikipedia.org/wiki/Nota%C3%A7%C3%A3o_musical</vt:lpwstr>
      </vt:variant>
      <vt:variant>
        <vt:lpwstr/>
      </vt:variant>
      <vt:variant>
        <vt:i4>4718667</vt:i4>
      </vt:variant>
      <vt:variant>
        <vt:i4>1053</vt:i4>
      </vt:variant>
      <vt:variant>
        <vt:i4>0</vt:i4>
      </vt:variant>
      <vt:variant>
        <vt:i4>5</vt:i4>
      </vt:variant>
      <vt:variant>
        <vt:lpwstr>http://pt.wikipedia.org/wiki/M%C3%BAsica</vt:lpwstr>
      </vt:variant>
      <vt:variant>
        <vt:lpwstr/>
      </vt:variant>
      <vt:variant>
        <vt:i4>5046373</vt:i4>
      </vt:variant>
      <vt:variant>
        <vt:i4>1050</vt:i4>
      </vt:variant>
      <vt:variant>
        <vt:i4>0</vt:i4>
      </vt:variant>
      <vt:variant>
        <vt:i4>5</vt:i4>
      </vt:variant>
      <vt:variant>
        <vt:lpwstr>http://pt.wikipedia.org/wiki/L%C3%ADngua_italiana</vt:lpwstr>
      </vt:variant>
      <vt:variant>
        <vt:lpwstr/>
      </vt:variant>
      <vt:variant>
        <vt:i4>720992</vt:i4>
      </vt:variant>
      <vt:variant>
        <vt:i4>1047</vt:i4>
      </vt:variant>
      <vt:variant>
        <vt:i4>0</vt:i4>
      </vt:variant>
      <vt:variant>
        <vt:i4>5</vt:i4>
      </vt:variant>
      <vt:variant>
        <vt:lpwstr>http://pt.wikipedia.org/wiki/Compasso_(m%C3%BAsica)</vt:lpwstr>
      </vt:variant>
      <vt:variant>
        <vt:lpwstr/>
      </vt:variant>
      <vt:variant>
        <vt:i4>7536685</vt:i4>
      </vt:variant>
      <vt:variant>
        <vt:i4>1044</vt:i4>
      </vt:variant>
      <vt:variant>
        <vt:i4>0</vt:i4>
      </vt:variant>
      <vt:variant>
        <vt:i4>5</vt:i4>
      </vt:variant>
      <vt:variant>
        <vt:lpwstr>http://pt.wikipedia.org/wiki/Velocidade</vt:lpwstr>
      </vt:variant>
      <vt:variant>
        <vt:lpwstr/>
      </vt:variant>
      <vt:variant>
        <vt:i4>1048685</vt:i4>
      </vt:variant>
      <vt:variant>
        <vt:i4>1041</vt:i4>
      </vt:variant>
      <vt:variant>
        <vt:i4>0</vt:i4>
      </vt:variant>
      <vt:variant>
        <vt:i4>5</vt:i4>
      </vt:variant>
      <vt:variant>
        <vt:lpwstr>http://pt.wikipedia.org/wiki/Coda_(m%C3%BAsica)</vt:lpwstr>
      </vt:variant>
      <vt:variant>
        <vt:lpwstr/>
      </vt:variant>
      <vt:variant>
        <vt:i4>655378</vt:i4>
      </vt:variant>
      <vt:variant>
        <vt:i4>1035</vt:i4>
      </vt:variant>
      <vt:variant>
        <vt:i4>0</vt:i4>
      </vt:variant>
      <vt:variant>
        <vt:i4>5</vt:i4>
      </vt:variant>
      <vt:variant>
        <vt:lpwstr>http://pt.wikipedia.org/wiki/Ficheiro:Music-coda.png</vt:lpwstr>
      </vt:variant>
      <vt:variant>
        <vt:lpwstr/>
      </vt:variant>
      <vt:variant>
        <vt:i4>5636163</vt:i4>
      </vt:variant>
      <vt:variant>
        <vt:i4>1032</vt:i4>
      </vt:variant>
      <vt:variant>
        <vt:i4>0</vt:i4>
      </vt:variant>
      <vt:variant>
        <vt:i4>5</vt:i4>
      </vt:variant>
      <vt:variant>
        <vt:lpwstr>http://pt.wikipedia.org/w/index.php?title=Segno&amp;action=edit&amp;redlink=1</vt:lpwstr>
      </vt:variant>
      <vt:variant>
        <vt:lpwstr/>
      </vt:variant>
      <vt:variant>
        <vt:i4>5767262</vt:i4>
      </vt:variant>
      <vt:variant>
        <vt:i4>1026</vt:i4>
      </vt:variant>
      <vt:variant>
        <vt:i4>0</vt:i4>
      </vt:variant>
      <vt:variant>
        <vt:i4>5</vt:i4>
      </vt:variant>
      <vt:variant>
        <vt:lpwstr>http://pt.wikipedia.org/wiki/Ficheiro:Music-segno.png</vt:lpwstr>
      </vt:variant>
      <vt:variant>
        <vt:lpwstr/>
      </vt:variant>
      <vt:variant>
        <vt:i4>6815819</vt:i4>
      </vt:variant>
      <vt:variant>
        <vt:i4>1023</vt:i4>
      </vt:variant>
      <vt:variant>
        <vt:i4>0</vt:i4>
      </vt:variant>
      <vt:variant>
        <vt:i4>5</vt:i4>
      </vt:variant>
      <vt:variant>
        <vt:lpwstr>http://pt.wikipedia.org/w/index.php?title=Dal_segno&amp;action=edit&amp;redlink=1</vt:lpwstr>
      </vt:variant>
      <vt:variant>
        <vt:lpwstr/>
      </vt:variant>
      <vt:variant>
        <vt:i4>1966102</vt:i4>
      </vt:variant>
      <vt:variant>
        <vt:i4>1017</vt:i4>
      </vt:variant>
      <vt:variant>
        <vt:i4>0</vt:i4>
      </vt:variant>
      <vt:variant>
        <vt:i4>5</vt:i4>
      </vt:variant>
      <vt:variant>
        <vt:lpwstr>http://pt.wikipedia.org/wiki/Ficheiro:Music-dalsegno.png</vt:lpwstr>
      </vt:variant>
      <vt:variant>
        <vt:lpwstr/>
      </vt:variant>
      <vt:variant>
        <vt:i4>4128861</vt:i4>
      </vt:variant>
      <vt:variant>
        <vt:i4>1014</vt:i4>
      </vt:variant>
      <vt:variant>
        <vt:i4>0</vt:i4>
      </vt:variant>
      <vt:variant>
        <vt:i4>5</vt:i4>
      </vt:variant>
      <vt:variant>
        <vt:lpwstr>http://pt.wikipedia.org/wiki/Da_capo</vt:lpwstr>
      </vt:variant>
      <vt:variant>
        <vt:lpwstr/>
      </vt:variant>
      <vt:variant>
        <vt:i4>7012450</vt:i4>
      </vt:variant>
      <vt:variant>
        <vt:i4>1008</vt:i4>
      </vt:variant>
      <vt:variant>
        <vt:i4>0</vt:i4>
      </vt:variant>
      <vt:variant>
        <vt:i4>5</vt:i4>
      </vt:variant>
      <vt:variant>
        <vt:lpwstr>http://pt.wikipedia.org/wiki/Ficheiro:Music-dacapo.png</vt:lpwstr>
      </vt:variant>
      <vt:variant>
        <vt:lpwstr/>
      </vt:variant>
      <vt:variant>
        <vt:i4>4718682</vt:i4>
      </vt:variant>
      <vt:variant>
        <vt:i4>1002</vt:i4>
      </vt:variant>
      <vt:variant>
        <vt:i4>0</vt:i4>
      </vt:variant>
      <vt:variant>
        <vt:i4>5</vt:i4>
      </vt:variant>
      <vt:variant>
        <vt:lpwstr>http://pt.wikipedia.org/wiki/Ficheiro:Music-volte.png</vt:lpwstr>
      </vt:variant>
      <vt:variant>
        <vt:lpwstr/>
      </vt:variant>
      <vt:variant>
        <vt:i4>6357095</vt:i4>
      </vt:variant>
      <vt:variant>
        <vt:i4>996</vt:i4>
      </vt:variant>
      <vt:variant>
        <vt:i4>0</vt:i4>
      </vt:variant>
      <vt:variant>
        <vt:i4>5</vt:i4>
      </vt:variant>
      <vt:variant>
        <vt:lpwstr>http://pt.wikipedia.org/wiki/Ficheiro:Music-simile.png</vt:lpwstr>
      </vt:variant>
      <vt:variant>
        <vt:lpwstr/>
      </vt:variant>
      <vt:variant>
        <vt:i4>3866684</vt:i4>
      </vt:variant>
      <vt:variant>
        <vt:i4>993</vt:i4>
      </vt:variant>
      <vt:variant>
        <vt:i4>0</vt:i4>
      </vt:variant>
      <vt:variant>
        <vt:i4>5</vt:i4>
      </vt:variant>
      <vt:variant>
        <vt:lpwstr>http://pt.wikipedia.org/w/index.php?title=Rittornello&amp;action=edit&amp;redlink=1</vt:lpwstr>
      </vt:variant>
      <vt:variant>
        <vt:lpwstr/>
      </vt:variant>
      <vt:variant>
        <vt:i4>7995493</vt:i4>
      </vt:variant>
      <vt:variant>
        <vt:i4>990</vt:i4>
      </vt:variant>
      <vt:variant>
        <vt:i4>0</vt:i4>
      </vt:variant>
      <vt:variant>
        <vt:i4>5</vt:i4>
      </vt:variant>
      <vt:variant>
        <vt:lpwstr>http://pt.wikipedia.org/w/index.php?title=Marcas_de_repeti%C3%A7%C3%A3o&amp;action=edit&amp;redlink=1</vt:lpwstr>
      </vt:variant>
      <vt:variant>
        <vt:lpwstr/>
      </vt:variant>
      <vt:variant>
        <vt:i4>7340150</vt:i4>
      </vt:variant>
      <vt:variant>
        <vt:i4>984</vt:i4>
      </vt:variant>
      <vt:variant>
        <vt:i4>0</vt:i4>
      </vt:variant>
      <vt:variant>
        <vt:i4>5</vt:i4>
      </vt:variant>
      <vt:variant>
        <vt:lpwstr>http://pt.wikipedia.org/wiki/Ficheiro:Music-repeat.png</vt:lpwstr>
      </vt:variant>
      <vt:variant>
        <vt:lpwstr/>
      </vt:variant>
      <vt:variant>
        <vt:i4>1769564</vt:i4>
      </vt:variant>
      <vt:variant>
        <vt:i4>981</vt:i4>
      </vt:variant>
      <vt:variant>
        <vt:i4>0</vt:i4>
      </vt:variant>
      <vt:variant>
        <vt:i4>5</vt:i4>
      </vt:variant>
      <vt:variant>
        <vt:lpwstr>http://pt.wikipedia.org/wiki/Tremolo</vt:lpwstr>
      </vt:variant>
      <vt:variant>
        <vt:lpwstr/>
      </vt:variant>
      <vt:variant>
        <vt:i4>2097204</vt:i4>
      </vt:variant>
      <vt:variant>
        <vt:i4>975</vt:i4>
      </vt:variant>
      <vt:variant>
        <vt:i4>0</vt:i4>
      </vt:variant>
      <vt:variant>
        <vt:i4>5</vt:i4>
      </vt:variant>
      <vt:variant>
        <vt:lpwstr>http://pt.wikipedia.org/wiki/Ficheiro:Music-tremolo.png</vt:lpwstr>
      </vt:variant>
      <vt:variant>
        <vt:lpwstr/>
      </vt:variant>
      <vt:variant>
        <vt:i4>1572883</vt:i4>
      </vt:variant>
      <vt:variant>
        <vt:i4>969</vt:i4>
      </vt:variant>
      <vt:variant>
        <vt:i4>0</vt:i4>
      </vt:variant>
      <vt:variant>
        <vt:i4>5</vt:i4>
      </vt:variant>
      <vt:variant>
        <vt:lpwstr>http://pt.wikipedia.org/wiki/Ficheiro:Music-acciaccatura.png</vt:lpwstr>
      </vt:variant>
      <vt:variant>
        <vt:lpwstr/>
      </vt:variant>
      <vt:variant>
        <vt:i4>1245251</vt:i4>
      </vt:variant>
      <vt:variant>
        <vt:i4>966</vt:i4>
      </vt:variant>
      <vt:variant>
        <vt:i4>0</vt:i4>
      </vt:variant>
      <vt:variant>
        <vt:i4>5</vt:i4>
      </vt:variant>
      <vt:variant>
        <vt:lpwstr>http://pt.wikipedia.org/wiki/Appoggiatura</vt:lpwstr>
      </vt:variant>
      <vt:variant>
        <vt:lpwstr/>
      </vt:variant>
      <vt:variant>
        <vt:i4>589836</vt:i4>
      </vt:variant>
      <vt:variant>
        <vt:i4>960</vt:i4>
      </vt:variant>
      <vt:variant>
        <vt:i4>0</vt:i4>
      </vt:variant>
      <vt:variant>
        <vt:i4>5</vt:i4>
      </vt:variant>
      <vt:variant>
        <vt:lpwstr>http://pt.wikipedia.org/wiki/Ficheiro:Music-appoggiatura.png</vt:lpwstr>
      </vt:variant>
      <vt:variant>
        <vt:lpwstr/>
      </vt:variant>
      <vt:variant>
        <vt:i4>589913</vt:i4>
      </vt:variant>
      <vt:variant>
        <vt:i4>957</vt:i4>
      </vt:variant>
      <vt:variant>
        <vt:i4>0</vt:i4>
      </vt:variant>
      <vt:variant>
        <vt:i4>5</vt:i4>
      </vt:variant>
      <vt:variant>
        <vt:lpwstr>http://pt.wikipedia.org/wiki/Grupetto</vt:lpwstr>
      </vt:variant>
      <vt:variant>
        <vt:lpwstr/>
      </vt:variant>
      <vt:variant>
        <vt:i4>2031635</vt:i4>
      </vt:variant>
      <vt:variant>
        <vt:i4>951</vt:i4>
      </vt:variant>
      <vt:variant>
        <vt:i4>0</vt:i4>
      </vt:variant>
      <vt:variant>
        <vt:i4>5</vt:i4>
      </vt:variant>
      <vt:variant>
        <vt:lpwstr>http://pt.wikipedia.org/wiki/Ficheiro:Music-turn.png</vt:lpwstr>
      </vt:variant>
      <vt:variant>
        <vt:lpwstr/>
      </vt:variant>
      <vt:variant>
        <vt:i4>1638499</vt:i4>
      </vt:variant>
      <vt:variant>
        <vt:i4>948</vt:i4>
      </vt:variant>
      <vt:variant>
        <vt:i4>0</vt:i4>
      </vt:variant>
      <vt:variant>
        <vt:i4>5</vt:i4>
      </vt:variant>
      <vt:variant>
        <vt:lpwstr>http://pt.wikipedia.org/wiki/Mordente_(M%C3%BAsica)</vt:lpwstr>
      </vt:variant>
      <vt:variant>
        <vt:lpwstr/>
      </vt:variant>
      <vt:variant>
        <vt:i4>3538987</vt:i4>
      </vt:variant>
      <vt:variant>
        <vt:i4>942</vt:i4>
      </vt:variant>
      <vt:variant>
        <vt:i4>0</vt:i4>
      </vt:variant>
      <vt:variant>
        <vt:i4>5</vt:i4>
      </vt:variant>
      <vt:variant>
        <vt:lpwstr>http://pt.wikipedia.org/wiki/Ficheiro:Music-mordent.png</vt:lpwstr>
      </vt:variant>
      <vt:variant>
        <vt:lpwstr/>
      </vt:variant>
      <vt:variant>
        <vt:i4>7864369</vt:i4>
      </vt:variant>
      <vt:variant>
        <vt:i4>939</vt:i4>
      </vt:variant>
      <vt:variant>
        <vt:i4>0</vt:i4>
      </vt:variant>
      <vt:variant>
        <vt:i4>5</vt:i4>
      </vt:variant>
      <vt:variant>
        <vt:lpwstr>http://pt.wikipedia.org/wiki/Trilo</vt:lpwstr>
      </vt:variant>
      <vt:variant>
        <vt:lpwstr/>
      </vt:variant>
      <vt:variant>
        <vt:i4>5046356</vt:i4>
      </vt:variant>
      <vt:variant>
        <vt:i4>933</vt:i4>
      </vt:variant>
      <vt:variant>
        <vt:i4>0</vt:i4>
      </vt:variant>
      <vt:variant>
        <vt:i4>5</vt:i4>
      </vt:variant>
      <vt:variant>
        <vt:lpwstr>http://pt.wikipedia.org/wiki/Ficheiro:Music-trill.png</vt:lpwstr>
      </vt:variant>
      <vt:variant>
        <vt:lpwstr/>
      </vt:variant>
      <vt:variant>
        <vt:i4>131120</vt:i4>
      </vt:variant>
      <vt:variant>
        <vt:i4>930</vt:i4>
      </vt:variant>
      <vt:variant>
        <vt:i4>0</vt:i4>
      </vt:variant>
      <vt:variant>
        <vt:i4>5</vt:i4>
      </vt:variant>
      <vt:variant>
        <vt:lpwstr>http://pt.wikipedia.org/wiki/Ornamento_(m%C3%BAsica)</vt:lpwstr>
      </vt:variant>
      <vt:variant>
        <vt:lpwstr/>
      </vt:variant>
      <vt:variant>
        <vt:i4>1966163</vt:i4>
      </vt:variant>
      <vt:variant>
        <vt:i4>927</vt:i4>
      </vt:variant>
      <vt:variant>
        <vt:i4>0</vt:i4>
      </vt:variant>
      <vt:variant>
        <vt:i4>5</vt:i4>
      </vt:variant>
      <vt:variant>
        <vt:lpwstr>http://pt.wikipedia.org/wiki/Fermata</vt:lpwstr>
      </vt:variant>
      <vt:variant>
        <vt:lpwstr/>
      </vt:variant>
      <vt:variant>
        <vt:i4>3080241</vt:i4>
      </vt:variant>
      <vt:variant>
        <vt:i4>921</vt:i4>
      </vt:variant>
      <vt:variant>
        <vt:i4>0</vt:i4>
      </vt:variant>
      <vt:variant>
        <vt:i4>5</vt:i4>
      </vt:variant>
      <vt:variant>
        <vt:lpwstr>http://pt.wikipedia.org/wiki/Ficheiro:Music-fermata.png</vt:lpwstr>
      </vt:variant>
      <vt:variant>
        <vt:lpwstr/>
      </vt:variant>
      <vt:variant>
        <vt:i4>6422567</vt:i4>
      </vt:variant>
      <vt:variant>
        <vt:i4>918</vt:i4>
      </vt:variant>
      <vt:variant>
        <vt:i4>0</vt:i4>
      </vt:variant>
      <vt:variant>
        <vt:i4>5</vt:i4>
      </vt:variant>
      <vt:variant>
        <vt:lpwstr>http://pt.wikipedia.org/w/index.php?title=Tenuto&amp;action=edit&amp;redlink=1</vt:lpwstr>
      </vt:variant>
      <vt:variant>
        <vt:lpwstr/>
      </vt:variant>
      <vt:variant>
        <vt:i4>8061051</vt:i4>
      </vt:variant>
      <vt:variant>
        <vt:i4>912</vt:i4>
      </vt:variant>
      <vt:variant>
        <vt:i4>0</vt:i4>
      </vt:variant>
      <vt:variant>
        <vt:i4>5</vt:i4>
      </vt:variant>
      <vt:variant>
        <vt:lpwstr>http://pt.wikipedia.org/wiki/Ficheiro:Music-tenuto.png</vt:lpwstr>
      </vt:variant>
      <vt:variant>
        <vt:lpwstr/>
      </vt:variant>
      <vt:variant>
        <vt:i4>327689</vt:i4>
      </vt:variant>
      <vt:variant>
        <vt:i4>906</vt:i4>
      </vt:variant>
      <vt:variant>
        <vt:i4>0</vt:i4>
      </vt:variant>
      <vt:variant>
        <vt:i4>5</vt:i4>
      </vt:variant>
      <vt:variant>
        <vt:lpwstr>http://pt.wikipedia.org/wiki/Ficheiro:Music-harmonic.png</vt:lpwstr>
      </vt:variant>
      <vt:variant>
        <vt:lpwstr/>
      </vt:variant>
      <vt:variant>
        <vt:i4>7929867</vt:i4>
      </vt:variant>
      <vt:variant>
        <vt:i4>903</vt:i4>
      </vt:variant>
      <vt:variant>
        <vt:i4>0</vt:i4>
      </vt:variant>
      <vt:variant>
        <vt:i4>5</vt:i4>
      </vt:variant>
      <vt:variant>
        <vt:lpwstr>http://pt.wikipedia.org/wiki/B%C3%A9la_Bart%C3%B3k</vt:lpwstr>
      </vt:variant>
      <vt:variant>
        <vt:lpwstr/>
      </vt:variant>
      <vt:variant>
        <vt:i4>4784218</vt:i4>
      </vt:variant>
      <vt:variant>
        <vt:i4>897</vt:i4>
      </vt:variant>
      <vt:variant>
        <vt:i4>0</vt:i4>
      </vt:variant>
      <vt:variant>
        <vt:i4>5</vt:i4>
      </vt:variant>
      <vt:variant>
        <vt:lpwstr>http://pt.wikipedia.org/wiki/Ficheiro:Music-snappizzicato.png</vt:lpwstr>
      </vt:variant>
      <vt:variant>
        <vt:lpwstr/>
      </vt:variant>
      <vt:variant>
        <vt:i4>2424884</vt:i4>
      </vt:variant>
      <vt:variant>
        <vt:i4>891</vt:i4>
      </vt:variant>
      <vt:variant>
        <vt:i4>0</vt:i4>
      </vt:variant>
      <vt:variant>
        <vt:i4>5</vt:i4>
      </vt:variant>
      <vt:variant>
        <vt:lpwstr>http://pt.wikipedia.org/wiki/Ficheiro:Music-marcato.png</vt:lpwstr>
      </vt:variant>
      <vt:variant>
        <vt:lpwstr/>
      </vt:variant>
      <vt:variant>
        <vt:i4>5374037</vt:i4>
      </vt:variant>
      <vt:variant>
        <vt:i4>885</vt:i4>
      </vt:variant>
      <vt:variant>
        <vt:i4>0</vt:i4>
      </vt:variant>
      <vt:variant>
        <vt:i4>5</vt:i4>
      </vt:variant>
      <vt:variant>
        <vt:lpwstr>http://pt.wikipedia.org/wiki/Ficheiro:Music-staccatissimo.png</vt:lpwstr>
      </vt:variant>
      <vt:variant>
        <vt:lpwstr/>
      </vt:variant>
      <vt:variant>
        <vt:i4>983129</vt:i4>
      </vt:variant>
      <vt:variant>
        <vt:i4>882</vt:i4>
      </vt:variant>
      <vt:variant>
        <vt:i4>0</vt:i4>
      </vt:variant>
      <vt:variant>
        <vt:i4>5</vt:i4>
      </vt:variant>
      <vt:variant>
        <vt:lpwstr>http://pt.wikipedia.org/wiki/Staccato</vt:lpwstr>
      </vt:variant>
      <vt:variant>
        <vt:lpwstr/>
      </vt:variant>
      <vt:variant>
        <vt:i4>1900560</vt:i4>
      </vt:variant>
      <vt:variant>
        <vt:i4>876</vt:i4>
      </vt:variant>
      <vt:variant>
        <vt:i4>0</vt:i4>
      </vt:variant>
      <vt:variant>
        <vt:i4>5</vt:i4>
      </vt:variant>
      <vt:variant>
        <vt:lpwstr>http://pt.wikipedia.org/wiki/Ficheiro:Music-staccato.png</vt:lpwstr>
      </vt:variant>
      <vt:variant>
        <vt:lpwstr/>
      </vt:variant>
      <vt:variant>
        <vt:i4>7340147</vt:i4>
      </vt:variant>
      <vt:variant>
        <vt:i4>870</vt:i4>
      </vt:variant>
      <vt:variant>
        <vt:i4>0</vt:i4>
      </vt:variant>
      <vt:variant>
        <vt:i4>5</vt:i4>
      </vt:variant>
      <vt:variant>
        <vt:lpwstr>http://pt.wikipedia.org/wiki/Ficheiro:Music-diminuendo.png</vt:lpwstr>
      </vt:variant>
      <vt:variant>
        <vt:lpwstr/>
      </vt:variant>
      <vt:variant>
        <vt:i4>5439553</vt:i4>
      </vt:variant>
      <vt:variant>
        <vt:i4>864</vt:i4>
      </vt:variant>
      <vt:variant>
        <vt:i4>0</vt:i4>
      </vt:variant>
      <vt:variant>
        <vt:i4>5</vt:i4>
      </vt:variant>
      <vt:variant>
        <vt:lpwstr>http://pt.wikipedia.org/wiki/Ficheiro:Music-crescendo.png</vt:lpwstr>
      </vt:variant>
      <vt:variant>
        <vt:lpwstr/>
      </vt:variant>
      <vt:variant>
        <vt:i4>6946934</vt:i4>
      </vt:variant>
      <vt:variant>
        <vt:i4>858</vt:i4>
      </vt:variant>
      <vt:variant>
        <vt:i4>0</vt:i4>
      </vt:variant>
      <vt:variant>
        <vt:i4>5</vt:i4>
      </vt:variant>
      <vt:variant>
        <vt:lpwstr>http://pt.wikipedia.org/wiki/Ficheiro:Music-fortissimo.png</vt:lpwstr>
      </vt:variant>
      <vt:variant>
        <vt:lpwstr/>
      </vt:variant>
      <vt:variant>
        <vt:i4>4718676</vt:i4>
      </vt:variant>
      <vt:variant>
        <vt:i4>852</vt:i4>
      </vt:variant>
      <vt:variant>
        <vt:i4>0</vt:i4>
      </vt:variant>
      <vt:variant>
        <vt:i4>5</vt:i4>
      </vt:variant>
      <vt:variant>
        <vt:lpwstr>http://pt.wikipedia.org/wiki/Ficheiro:Music-forte.png</vt:lpwstr>
      </vt:variant>
      <vt:variant>
        <vt:lpwstr/>
      </vt:variant>
      <vt:variant>
        <vt:i4>7602225</vt:i4>
      </vt:variant>
      <vt:variant>
        <vt:i4>849</vt:i4>
      </vt:variant>
      <vt:variant>
        <vt:i4>0</vt:i4>
      </vt:variant>
      <vt:variant>
        <vt:i4>5</vt:i4>
      </vt:variant>
      <vt:variant>
        <vt:lpwstr>http://pt.wikipedia.org/w/index.php?title=Mezzo-forte&amp;action=edit&amp;redlink=1</vt:lpwstr>
      </vt:variant>
      <vt:variant>
        <vt:lpwstr/>
      </vt:variant>
      <vt:variant>
        <vt:i4>6946934</vt:i4>
      </vt:variant>
      <vt:variant>
        <vt:i4>843</vt:i4>
      </vt:variant>
      <vt:variant>
        <vt:i4>0</vt:i4>
      </vt:variant>
      <vt:variant>
        <vt:i4>5</vt:i4>
      </vt:variant>
      <vt:variant>
        <vt:lpwstr>http://pt.wikipedia.org/wiki/Ficheiro:Music-mezzoforte.png</vt:lpwstr>
      </vt:variant>
      <vt:variant>
        <vt:lpwstr/>
      </vt:variant>
      <vt:variant>
        <vt:i4>6815806</vt:i4>
      </vt:variant>
      <vt:variant>
        <vt:i4>840</vt:i4>
      </vt:variant>
      <vt:variant>
        <vt:i4>0</vt:i4>
      </vt:variant>
      <vt:variant>
        <vt:i4>5</vt:i4>
      </vt:variant>
      <vt:variant>
        <vt:lpwstr>http://pt.wikipedia.org/w/index.php?title=Mezzo-piano&amp;action=edit&amp;redlink=1</vt:lpwstr>
      </vt:variant>
      <vt:variant>
        <vt:lpwstr/>
      </vt:variant>
      <vt:variant>
        <vt:i4>6619242</vt:i4>
      </vt:variant>
      <vt:variant>
        <vt:i4>834</vt:i4>
      </vt:variant>
      <vt:variant>
        <vt:i4>0</vt:i4>
      </vt:variant>
      <vt:variant>
        <vt:i4>5</vt:i4>
      </vt:variant>
      <vt:variant>
        <vt:lpwstr>http://pt.wikipedia.org/wiki/Ficheiro:Music-mezzopiano.png</vt:lpwstr>
      </vt:variant>
      <vt:variant>
        <vt:lpwstr/>
      </vt:variant>
      <vt:variant>
        <vt:i4>5505115</vt:i4>
      </vt:variant>
      <vt:variant>
        <vt:i4>828</vt:i4>
      </vt:variant>
      <vt:variant>
        <vt:i4>0</vt:i4>
      </vt:variant>
      <vt:variant>
        <vt:i4>5</vt:i4>
      </vt:variant>
      <vt:variant>
        <vt:lpwstr>http://pt.wikipedia.org/wiki/Ficheiro:Music-piano.png</vt:lpwstr>
      </vt:variant>
      <vt:variant>
        <vt:lpwstr/>
      </vt:variant>
      <vt:variant>
        <vt:i4>7733363</vt:i4>
      </vt:variant>
      <vt:variant>
        <vt:i4>822</vt:i4>
      </vt:variant>
      <vt:variant>
        <vt:i4>0</vt:i4>
      </vt:variant>
      <vt:variant>
        <vt:i4>5</vt:i4>
      </vt:variant>
      <vt:variant>
        <vt:lpwstr>http://pt.wikipedia.org/wiki/Ficheiro:Music-pianissimo.png</vt:lpwstr>
      </vt:variant>
      <vt:variant>
        <vt:lpwstr/>
      </vt:variant>
      <vt:variant>
        <vt:i4>1310807</vt:i4>
      </vt:variant>
      <vt:variant>
        <vt:i4>819</vt:i4>
      </vt:variant>
      <vt:variant>
        <vt:i4>0</vt:i4>
      </vt:variant>
      <vt:variant>
        <vt:i4>5</vt:i4>
      </vt:variant>
      <vt:variant>
        <vt:lpwstr>http://pt.wikipedia.org/wiki/Intensidade</vt:lpwstr>
      </vt:variant>
      <vt:variant>
        <vt:lpwstr/>
      </vt:variant>
      <vt:variant>
        <vt:i4>7143453</vt:i4>
      </vt:variant>
      <vt:variant>
        <vt:i4>816</vt:i4>
      </vt:variant>
      <vt:variant>
        <vt:i4>0</vt:i4>
      </vt:variant>
      <vt:variant>
        <vt:i4>5</vt:i4>
      </vt:variant>
      <vt:variant>
        <vt:lpwstr>http://pt.wikipedia.org/wiki/Din%C3%A2mica_musical</vt:lpwstr>
      </vt:variant>
      <vt:variant>
        <vt:lpwstr/>
      </vt:variant>
      <vt:variant>
        <vt:i4>7405624</vt:i4>
      </vt:variant>
      <vt:variant>
        <vt:i4>813</vt:i4>
      </vt:variant>
      <vt:variant>
        <vt:i4>0</vt:i4>
      </vt:variant>
      <vt:variant>
        <vt:i4>5</vt:i4>
      </vt:variant>
      <vt:variant>
        <vt:lpwstr>http://pt.wikipedia.org/wiki/Arpejo</vt:lpwstr>
      </vt:variant>
      <vt:variant>
        <vt:lpwstr/>
      </vt:variant>
      <vt:variant>
        <vt:i4>1769482</vt:i4>
      </vt:variant>
      <vt:variant>
        <vt:i4>807</vt:i4>
      </vt:variant>
      <vt:variant>
        <vt:i4>0</vt:i4>
      </vt:variant>
      <vt:variant>
        <vt:i4>5</vt:i4>
      </vt:variant>
      <vt:variant>
        <vt:lpwstr>http://pt.wikipedia.org/wiki/Ficheiro:Music-arpeggio.png</vt:lpwstr>
      </vt:variant>
      <vt:variant>
        <vt:lpwstr/>
      </vt:variant>
      <vt:variant>
        <vt:i4>917539</vt:i4>
      </vt:variant>
      <vt:variant>
        <vt:i4>804</vt:i4>
      </vt:variant>
      <vt:variant>
        <vt:i4>0</vt:i4>
      </vt:variant>
      <vt:variant>
        <vt:i4>5</vt:i4>
      </vt:variant>
      <vt:variant>
        <vt:lpwstr>http://pt.wikipedia.org/wiki/Intervalo_(m%C3%BAsica)</vt:lpwstr>
      </vt:variant>
      <vt:variant>
        <vt:lpwstr/>
      </vt:variant>
      <vt:variant>
        <vt:i4>6291518</vt:i4>
      </vt:variant>
      <vt:variant>
        <vt:i4>801</vt:i4>
      </vt:variant>
      <vt:variant>
        <vt:i4>0</vt:i4>
      </vt:variant>
      <vt:variant>
        <vt:i4>5</vt:i4>
      </vt:variant>
      <vt:variant>
        <vt:lpwstr>http://pt.wikipedia.org/wiki/Acorde</vt:lpwstr>
      </vt:variant>
      <vt:variant>
        <vt:lpwstr/>
      </vt:variant>
      <vt:variant>
        <vt:i4>4194396</vt:i4>
      </vt:variant>
      <vt:variant>
        <vt:i4>795</vt:i4>
      </vt:variant>
      <vt:variant>
        <vt:i4>0</vt:i4>
      </vt:variant>
      <vt:variant>
        <vt:i4>5</vt:i4>
      </vt:variant>
      <vt:variant>
        <vt:lpwstr>http://pt.wikipedia.org/wiki/Ficheiro:Music-triad.png</vt:lpwstr>
      </vt:variant>
      <vt:variant>
        <vt:lpwstr/>
      </vt:variant>
      <vt:variant>
        <vt:i4>6488100</vt:i4>
      </vt:variant>
      <vt:variant>
        <vt:i4>792</vt:i4>
      </vt:variant>
      <vt:variant>
        <vt:i4>0</vt:i4>
      </vt:variant>
      <vt:variant>
        <vt:i4>5</vt:i4>
      </vt:variant>
      <vt:variant>
        <vt:lpwstr>http://pt.wikipedia.org/wiki/Qui%C3%A1ltera</vt:lpwstr>
      </vt:variant>
      <vt:variant>
        <vt:lpwstr/>
      </vt:variant>
      <vt:variant>
        <vt:i4>262215</vt:i4>
      </vt:variant>
      <vt:variant>
        <vt:i4>789</vt:i4>
      </vt:variant>
      <vt:variant>
        <vt:i4>0</vt:i4>
      </vt:variant>
      <vt:variant>
        <vt:i4>5</vt:i4>
      </vt:variant>
      <vt:variant>
        <vt:lpwstr>http://pt.wikipedia.org/wiki/Tercina</vt:lpwstr>
      </vt:variant>
      <vt:variant>
        <vt:lpwstr/>
      </vt:variant>
      <vt:variant>
        <vt:i4>3407904</vt:i4>
      </vt:variant>
      <vt:variant>
        <vt:i4>783</vt:i4>
      </vt:variant>
      <vt:variant>
        <vt:i4>0</vt:i4>
      </vt:variant>
      <vt:variant>
        <vt:i4>5</vt:i4>
      </vt:variant>
      <vt:variant>
        <vt:lpwstr>http://pt.wikipedia.org/wiki/Ficheiro:Music-triplet.png</vt:lpwstr>
      </vt:variant>
      <vt:variant>
        <vt:lpwstr/>
      </vt:variant>
      <vt:variant>
        <vt:i4>1835032</vt:i4>
      </vt:variant>
      <vt:variant>
        <vt:i4>777</vt:i4>
      </vt:variant>
      <vt:variant>
        <vt:i4>0</vt:i4>
      </vt:variant>
      <vt:variant>
        <vt:i4>5</vt:i4>
      </vt:variant>
      <vt:variant>
        <vt:lpwstr>http://pt.wikipedia.org/wiki/Ficheiro:Music-ligature.png</vt:lpwstr>
      </vt:variant>
      <vt:variant>
        <vt:lpwstr/>
      </vt:variant>
      <vt:variant>
        <vt:i4>7733301</vt:i4>
      </vt:variant>
      <vt:variant>
        <vt:i4>774</vt:i4>
      </vt:variant>
      <vt:variant>
        <vt:i4>0</vt:i4>
      </vt:variant>
      <vt:variant>
        <vt:i4>5</vt:i4>
      </vt:variant>
      <vt:variant>
        <vt:lpwstr>http://pt.wikipedia.org/wiki/Glissando</vt:lpwstr>
      </vt:variant>
      <vt:variant>
        <vt:lpwstr/>
      </vt:variant>
      <vt:variant>
        <vt:i4>4784217</vt:i4>
      </vt:variant>
      <vt:variant>
        <vt:i4>768</vt:i4>
      </vt:variant>
      <vt:variant>
        <vt:i4>0</vt:i4>
      </vt:variant>
      <vt:variant>
        <vt:i4>5</vt:i4>
      </vt:variant>
      <vt:variant>
        <vt:lpwstr>http://pt.wikipedia.org/wiki/Ficheiro:Music-glissando.png</vt:lpwstr>
      </vt:variant>
      <vt:variant>
        <vt:lpwstr/>
      </vt:variant>
      <vt:variant>
        <vt:i4>7667755</vt:i4>
      </vt:variant>
      <vt:variant>
        <vt:i4>765</vt:i4>
      </vt:variant>
      <vt:variant>
        <vt:i4>0</vt:i4>
      </vt:variant>
      <vt:variant>
        <vt:i4>5</vt:i4>
      </vt:variant>
      <vt:variant>
        <vt:lpwstr>http://pt.wikipedia.org/wiki/Legato</vt:lpwstr>
      </vt:variant>
      <vt:variant>
        <vt:lpwstr/>
      </vt:variant>
      <vt:variant>
        <vt:i4>7274602</vt:i4>
      </vt:variant>
      <vt:variant>
        <vt:i4>759</vt:i4>
      </vt:variant>
      <vt:variant>
        <vt:i4>0</vt:i4>
      </vt:variant>
      <vt:variant>
        <vt:i4>5</vt:i4>
      </vt:variant>
      <vt:variant>
        <vt:lpwstr>http://pt.wikipedia.org/wiki/Ficheiro:Music-legato.png</vt:lpwstr>
      </vt:variant>
      <vt:variant>
        <vt:lpwstr/>
      </vt:variant>
      <vt:variant>
        <vt:i4>1507410</vt:i4>
      </vt:variant>
      <vt:variant>
        <vt:i4>756</vt:i4>
      </vt:variant>
      <vt:variant>
        <vt:i4>0</vt:i4>
      </vt:variant>
      <vt:variant>
        <vt:i4>5</vt:i4>
      </vt:variant>
      <vt:variant>
        <vt:lpwstr>http://pt.wikipedia.org/wiki/Ligadura</vt:lpwstr>
      </vt:variant>
      <vt:variant>
        <vt:lpwstr/>
      </vt:variant>
      <vt:variant>
        <vt:i4>3801140</vt:i4>
      </vt:variant>
      <vt:variant>
        <vt:i4>750</vt:i4>
      </vt:variant>
      <vt:variant>
        <vt:i4>0</vt:i4>
      </vt:variant>
      <vt:variant>
        <vt:i4>5</vt:i4>
      </vt:variant>
      <vt:variant>
        <vt:lpwstr>http://pt.wikipedia.org/wiki/Ficheiro:Music-tie.png</vt:lpwstr>
      </vt:variant>
      <vt:variant>
        <vt:lpwstr/>
      </vt:variant>
      <vt:variant>
        <vt:i4>6553637</vt:i4>
      </vt:variant>
      <vt:variant>
        <vt:i4>747</vt:i4>
      </vt:variant>
      <vt:variant>
        <vt:i4>0</vt:i4>
      </vt:variant>
      <vt:variant>
        <vt:i4>5</vt:i4>
      </vt:variant>
      <vt:variant>
        <vt:lpwstr>http://pt.wikipedia.org/wiki/Metr%C3%B4nomo</vt:lpwstr>
      </vt:variant>
      <vt:variant>
        <vt:lpwstr/>
      </vt:variant>
      <vt:variant>
        <vt:i4>4653145</vt:i4>
      </vt:variant>
      <vt:variant>
        <vt:i4>741</vt:i4>
      </vt:variant>
      <vt:variant>
        <vt:i4>0</vt:i4>
      </vt:variant>
      <vt:variant>
        <vt:i4>5</vt:i4>
      </vt:variant>
      <vt:variant>
        <vt:lpwstr>http://pt.wikipedia.org/wiki/Ficheiro:Music-metronome.png</vt:lpwstr>
      </vt:variant>
      <vt:variant>
        <vt:lpwstr/>
      </vt:variant>
      <vt:variant>
        <vt:i4>4128830</vt:i4>
      </vt:variant>
      <vt:variant>
        <vt:i4>735</vt:i4>
      </vt:variant>
      <vt:variant>
        <vt:i4>0</vt:i4>
      </vt:variant>
      <vt:variant>
        <vt:i4>5</vt:i4>
      </vt:variant>
      <vt:variant>
        <vt:lpwstr>http://pt.wikipedia.org/wiki/Ficheiro:Music-cuttime.png</vt:lpwstr>
      </vt:variant>
      <vt:variant>
        <vt:lpwstr/>
      </vt:variant>
      <vt:variant>
        <vt:i4>5111866</vt:i4>
      </vt:variant>
      <vt:variant>
        <vt:i4>732</vt:i4>
      </vt:variant>
      <vt:variant>
        <vt:i4>0</vt:i4>
      </vt:variant>
      <vt:variant>
        <vt:i4>5</vt:i4>
      </vt:variant>
      <vt:variant>
        <vt:lpwstr>http://pt.wikipedia.org/w/index.php?title=Tempo_quatern%C3%A1rio&amp;action=edit&amp;redlink=1</vt:lpwstr>
      </vt:variant>
      <vt:variant>
        <vt:lpwstr/>
      </vt:variant>
      <vt:variant>
        <vt:i4>6553709</vt:i4>
      </vt:variant>
      <vt:variant>
        <vt:i4>726</vt:i4>
      </vt:variant>
      <vt:variant>
        <vt:i4>0</vt:i4>
      </vt:variant>
      <vt:variant>
        <vt:i4>5</vt:i4>
      </vt:variant>
      <vt:variant>
        <vt:lpwstr>http://pt.wikipedia.org/wiki/Ficheiro:Music-commontime.png</vt:lpwstr>
      </vt:variant>
      <vt:variant>
        <vt:lpwstr/>
      </vt:variant>
      <vt:variant>
        <vt:i4>7929897</vt:i4>
      </vt:variant>
      <vt:variant>
        <vt:i4>723</vt:i4>
      </vt:variant>
      <vt:variant>
        <vt:i4>0</vt:i4>
      </vt:variant>
      <vt:variant>
        <vt:i4>5</vt:i4>
      </vt:variant>
      <vt:variant>
        <vt:lpwstr>http://pt.wikipedia.org/wiki/Pulso</vt:lpwstr>
      </vt:variant>
      <vt:variant>
        <vt:lpwstr/>
      </vt:variant>
      <vt:variant>
        <vt:i4>4063338</vt:i4>
      </vt:variant>
      <vt:variant>
        <vt:i4>720</vt:i4>
      </vt:variant>
      <vt:variant>
        <vt:i4>0</vt:i4>
      </vt:variant>
      <vt:variant>
        <vt:i4>5</vt:i4>
      </vt:variant>
      <vt:variant>
        <vt:lpwstr>http://pt.wikipedia.org/wiki/F%C3%B3rmula_de_compasso</vt:lpwstr>
      </vt:variant>
      <vt:variant>
        <vt:lpwstr/>
      </vt:variant>
      <vt:variant>
        <vt:i4>3538984</vt:i4>
      </vt:variant>
      <vt:variant>
        <vt:i4>714</vt:i4>
      </vt:variant>
      <vt:variant>
        <vt:i4>0</vt:i4>
      </vt:variant>
      <vt:variant>
        <vt:i4>5</vt:i4>
      </vt:variant>
      <vt:variant>
        <vt:lpwstr>http://pt.wikipedia.org/wiki/Ficheiro:Music-timesig.png</vt:lpwstr>
      </vt:variant>
      <vt:variant>
        <vt:lpwstr/>
      </vt:variant>
      <vt:variant>
        <vt:i4>720992</vt:i4>
      </vt:variant>
      <vt:variant>
        <vt:i4>711</vt:i4>
      </vt:variant>
      <vt:variant>
        <vt:i4>0</vt:i4>
      </vt:variant>
      <vt:variant>
        <vt:i4>5</vt:i4>
      </vt:variant>
      <vt:variant>
        <vt:lpwstr>http://pt.wikipedia.org/wiki/Compasso_(m%C3%BAsica)</vt:lpwstr>
      </vt:variant>
      <vt:variant>
        <vt:lpwstr/>
      </vt:variant>
      <vt:variant>
        <vt:i4>1310824</vt:i4>
      </vt:variant>
      <vt:variant>
        <vt:i4>708</vt:i4>
      </vt:variant>
      <vt:variant>
        <vt:i4>0</vt:i4>
      </vt:variant>
      <vt:variant>
        <vt:i4>5</vt:i4>
      </vt:variant>
      <vt:variant>
        <vt:lpwstr>http://pt.wikipedia.org/wiki/M%C3%A9trica_(m%C3%BAsica)</vt:lpwstr>
      </vt:variant>
      <vt:variant>
        <vt:lpwstr/>
      </vt:variant>
      <vt:variant>
        <vt:i4>1638439</vt:i4>
      </vt:variant>
      <vt:variant>
        <vt:i4>705</vt:i4>
      </vt:variant>
      <vt:variant>
        <vt:i4>0</vt:i4>
      </vt:variant>
      <vt:variant>
        <vt:i4>5</vt:i4>
      </vt:variant>
      <vt:variant>
        <vt:lpwstr>http://pt.wikipedia.org/wiki/Tempo_(m%C3%BAsica)</vt:lpwstr>
      </vt:variant>
      <vt:variant>
        <vt:lpwstr/>
      </vt:variant>
      <vt:variant>
        <vt:i4>3670076</vt:i4>
      </vt:variant>
      <vt:variant>
        <vt:i4>699</vt:i4>
      </vt:variant>
      <vt:variant>
        <vt:i4>0</vt:i4>
      </vt:variant>
      <vt:variant>
        <vt:i4>5</vt:i4>
      </vt:variant>
      <vt:variant>
        <vt:lpwstr>http://pt.wikipedia.org/wiki/Ficheiro:Music-keysigsharp.png</vt:lpwstr>
      </vt:variant>
      <vt:variant>
        <vt:lpwstr/>
      </vt:variant>
      <vt:variant>
        <vt:i4>7143529</vt:i4>
      </vt:variant>
      <vt:variant>
        <vt:i4>693</vt:i4>
      </vt:variant>
      <vt:variant>
        <vt:i4>0</vt:i4>
      </vt:variant>
      <vt:variant>
        <vt:i4>5</vt:i4>
      </vt:variant>
      <vt:variant>
        <vt:lpwstr>http://pt.wikipedia.org/wiki/Ficheiro:Music-keysigflat.png</vt:lpwstr>
      </vt:variant>
      <vt:variant>
        <vt:lpwstr/>
      </vt:variant>
      <vt:variant>
        <vt:i4>8126505</vt:i4>
      </vt:variant>
      <vt:variant>
        <vt:i4>690</vt:i4>
      </vt:variant>
      <vt:variant>
        <vt:i4>0</vt:i4>
      </vt:variant>
      <vt:variant>
        <vt:i4>5</vt:i4>
      </vt:variant>
      <vt:variant>
        <vt:lpwstr>http://pt.wikipedia.org/wiki/Tonalidade</vt:lpwstr>
      </vt:variant>
      <vt:variant>
        <vt:lpwstr/>
      </vt:variant>
      <vt:variant>
        <vt:i4>852068</vt:i4>
      </vt:variant>
      <vt:variant>
        <vt:i4>687</vt:i4>
      </vt:variant>
      <vt:variant>
        <vt:i4>0</vt:i4>
      </vt:variant>
      <vt:variant>
        <vt:i4>5</vt:i4>
      </vt:variant>
      <vt:variant>
        <vt:lpwstr>http://pt.wikipedia.org/wiki/Armadura_(m%C3%BAsica)</vt:lpwstr>
      </vt:variant>
      <vt:variant>
        <vt:lpwstr/>
      </vt:variant>
      <vt:variant>
        <vt:i4>852044</vt:i4>
      </vt:variant>
      <vt:variant>
        <vt:i4>684</vt:i4>
      </vt:variant>
      <vt:variant>
        <vt:i4>0</vt:i4>
      </vt:variant>
      <vt:variant>
        <vt:i4>5</vt:i4>
      </vt:variant>
      <vt:variant>
        <vt:lpwstr>http://pt.wikipedia.org/wiki/Semitom</vt:lpwstr>
      </vt:variant>
      <vt:variant>
        <vt:lpwstr/>
      </vt:variant>
      <vt:variant>
        <vt:i4>1245248</vt:i4>
      </vt:variant>
      <vt:variant>
        <vt:i4>681</vt:i4>
      </vt:variant>
      <vt:variant>
        <vt:i4>0</vt:i4>
      </vt:variant>
      <vt:variant>
        <vt:i4>5</vt:i4>
      </vt:variant>
      <vt:variant>
        <vt:lpwstr>http://pt.wikipedia.org/wiki/Tom</vt:lpwstr>
      </vt:variant>
      <vt:variant>
        <vt:lpwstr/>
      </vt:variant>
      <vt:variant>
        <vt:i4>2162746</vt:i4>
      </vt:variant>
      <vt:variant>
        <vt:i4>675</vt:i4>
      </vt:variant>
      <vt:variant>
        <vt:i4>0</vt:i4>
      </vt:variant>
      <vt:variant>
        <vt:i4>5</vt:i4>
      </vt:variant>
      <vt:variant>
        <vt:lpwstr>http://pt.wikipedia.org/wiki/Ficheiro:Music-doublesharp.png</vt:lpwstr>
      </vt:variant>
      <vt:variant>
        <vt:lpwstr/>
      </vt:variant>
      <vt:variant>
        <vt:i4>6881316</vt:i4>
      </vt:variant>
      <vt:variant>
        <vt:i4>672</vt:i4>
      </vt:variant>
      <vt:variant>
        <vt:i4>0</vt:i4>
      </vt:variant>
      <vt:variant>
        <vt:i4>5</vt:i4>
      </vt:variant>
      <vt:variant>
        <vt:lpwstr>http://pt.wikipedia.org/wiki/Sustenido</vt:lpwstr>
      </vt:variant>
      <vt:variant>
        <vt:lpwstr/>
      </vt:variant>
      <vt:variant>
        <vt:i4>4784199</vt:i4>
      </vt:variant>
      <vt:variant>
        <vt:i4>666</vt:i4>
      </vt:variant>
      <vt:variant>
        <vt:i4>0</vt:i4>
      </vt:variant>
      <vt:variant>
        <vt:i4>5</vt:i4>
      </vt:variant>
      <vt:variant>
        <vt:lpwstr>http://pt.wikipedia.org/wiki/Ficheiro:Music-sharp.png</vt:lpwstr>
      </vt:variant>
      <vt:variant>
        <vt:lpwstr/>
      </vt:variant>
      <vt:variant>
        <vt:i4>655451</vt:i4>
      </vt:variant>
      <vt:variant>
        <vt:i4>663</vt:i4>
      </vt:variant>
      <vt:variant>
        <vt:i4>0</vt:i4>
      </vt:variant>
      <vt:variant>
        <vt:i4>5</vt:i4>
      </vt:variant>
      <vt:variant>
        <vt:lpwstr>http://pt.wikipedia.org/wiki/Bequadro</vt:lpwstr>
      </vt:variant>
      <vt:variant>
        <vt:lpwstr/>
      </vt:variant>
      <vt:variant>
        <vt:i4>2490401</vt:i4>
      </vt:variant>
      <vt:variant>
        <vt:i4>657</vt:i4>
      </vt:variant>
      <vt:variant>
        <vt:i4>0</vt:i4>
      </vt:variant>
      <vt:variant>
        <vt:i4>5</vt:i4>
      </vt:variant>
      <vt:variant>
        <vt:lpwstr>http://pt.wikipedia.org/wiki/Ficheiro:Music-natural.png</vt:lpwstr>
      </vt:variant>
      <vt:variant>
        <vt:lpwstr/>
      </vt:variant>
      <vt:variant>
        <vt:i4>6881317</vt:i4>
      </vt:variant>
      <vt:variant>
        <vt:i4>654</vt:i4>
      </vt:variant>
      <vt:variant>
        <vt:i4>0</vt:i4>
      </vt:variant>
      <vt:variant>
        <vt:i4>5</vt:i4>
      </vt:variant>
      <vt:variant>
        <vt:lpwstr>http://pt.wikipedia.org/wiki/Bemol</vt:lpwstr>
      </vt:variant>
      <vt:variant>
        <vt:lpwstr/>
      </vt:variant>
      <vt:variant>
        <vt:i4>1835026</vt:i4>
      </vt:variant>
      <vt:variant>
        <vt:i4>648</vt:i4>
      </vt:variant>
      <vt:variant>
        <vt:i4>0</vt:i4>
      </vt:variant>
      <vt:variant>
        <vt:i4>5</vt:i4>
      </vt:variant>
      <vt:variant>
        <vt:lpwstr>http://pt.wikipedia.org/wiki/Ficheiro:Music-flat.png</vt:lpwstr>
      </vt:variant>
      <vt:variant>
        <vt:lpwstr/>
      </vt:variant>
      <vt:variant>
        <vt:i4>852044</vt:i4>
      </vt:variant>
      <vt:variant>
        <vt:i4>645</vt:i4>
      </vt:variant>
      <vt:variant>
        <vt:i4>0</vt:i4>
      </vt:variant>
      <vt:variant>
        <vt:i4>5</vt:i4>
      </vt:variant>
      <vt:variant>
        <vt:lpwstr>http://pt.wikipedia.org/wiki/Semitom</vt:lpwstr>
      </vt:variant>
      <vt:variant>
        <vt:lpwstr/>
      </vt:variant>
      <vt:variant>
        <vt:i4>1245248</vt:i4>
      </vt:variant>
      <vt:variant>
        <vt:i4>642</vt:i4>
      </vt:variant>
      <vt:variant>
        <vt:i4>0</vt:i4>
      </vt:variant>
      <vt:variant>
        <vt:i4>5</vt:i4>
      </vt:variant>
      <vt:variant>
        <vt:lpwstr>http://pt.wikipedia.org/wiki/Tom</vt:lpwstr>
      </vt:variant>
      <vt:variant>
        <vt:lpwstr/>
      </vt:variant>
      <vt:variant>
        <vt:i4>7602287</vt:i4>
      </vt:variant>
      <vt:variant>
        <vt:i4>636</vt:i4>
      </vt:variant>
      <vt:variant>
        <vt:i4>0</vt:i4>
      </vt:variant>
      <vt:variant>
        <vt:i4>5</vt:i4>
      </vt:variant>
      <vt:variant>
        <vt:lpwstr>http://pt.wikipedia.org/wiki/Ficheiro:Music-doubleflat.png</vt:lpwstr>
      </vt:variant>
      <vt:variant>
        <vt:lpwstr/>
      </vt:variant>
      <vt:variant>
        <vt:i4>917615</vt:i4>
      </vt:variant>
      <vt:variant>
        <vt:i4>633</vt:i4>
      </vt:variant>
      <vt:variant>
        <vt:i4>0</vt:i4>
      </vt:variant>
      <vt:variant>
        <vt:i4>5</vt:i4>
      </vt:variant>
      <vt:variant>
        <vt:lpwstr>http://pt.wikipedia.org/wiki/Acidente_(m%C3%BAsica)</vt:lpwstr>
      </vt:variant>
      <vt:variant>
        <vt:lpwstr/>
      </vt:variant>
      <vt:variant>
        <vt:i4>5373960</vt:i4>
      </vt:variant>
      <vt:variant>
        <vt:i4>630</vt:i4>
      </vt:variant>
      <vt:variant>
        <vt:i4>0</vt:i4>
      </vt:variant>
      <vt:variant>
        <vt:i4>5</vt:i4>
      </vt:variant>
      <vt:variant>
        <vt:lpwstr>http://pt.wikipedia.org/wiki/Bateria_(instrumento_musical)</vt:lpwstr>
      </vt:variant>
      <vt:variant>
        <vt:lpwstr/>
      </vt:variant>
      <vt:variant>
        <vt:i4>786441</vt:i4>
      </vt:variant>
      <vt:variant>
        <vt:i4>627</vt:i4>
      </vt:variant>
      <vt:variant>
        <vt:i4>0</vt:i4>
      </vt:variant>
      <vt:variant>
        <vt:i4>5</vt:i4>
      </vt:variant>
      <vt:variant>
        <vt:lpwstr>http://pt.wikipedia.org/w/index.php?title=Clave_de_percuss%C3%A3o&amp;action=edit&amp;redlink=1</vt:lpwstr>
      </vt:variant>
      <vt:variant>
        <vt:lpwstr/>
      </vt:variant>
      <vt:variant>
        <vt:i4>2424874</vt:i4>
      </vt:variant>
      <vt:variant>
        <vt:i4>621</vt:i4>
      </vt:variant>
      <vt:variant>
        <vt:i4>0</vt:i4>
      </vt:variant>
      <vt:variant>
        <vt:i4>5</vt:i4>
      </vt:variant>
      <vt:variant>
        <vt:lpwstr>http://pt.wikipedia.org/wiki/Ficheiro:Music-neutralclef.png</vt:lpwstr>
      </vt:variant>
      <vt:variant>
        <vt:lpwstr/>
      </vt:variant>
      <vt:variant>
        <vt:i4>589900</vt:i4>
      </vt:variant>
      <vt:variant>
        <vt:i4>618</vt:i4>
      </vt:variant>
      <vt:variant>
        <vt:i4>0</vt:i4>
      </vt:variant>
      <vt:variant>
        <vt:i4>5</vt:i4>
      </vt:variant>
      <vt:variant>
        <vt:lpwstr>http://upload.wikimedia.org/wikipedia/commons/4/42/175Hz.ogg</vt:lpwstr>
      </vt:variant>
      <vt:variant>
        <vt:lpwstr/>
      </vt:variant>
      <vt:variant>
        <vt:i4>2162735</vt:i4>
      </vt:variant>
      <vt:variant>
        <vt:i4>615</vt:i4>
      </vt:variant>
      <vt:variant>
        <vt:i4>0</vt:i4>
      </vt:variant>
      <vt:variant>
        <vt:i4>5</vt:i4>
      </vt:variant>
      <vt:variant>
        <vt:lpwstr>http://pt.wikipedia.org/wiki/Clave_de_F%C3%A1</vt:lpwstr>
      </vt:variant>
      <vt:variant>
        <vt:lpwstr/>
      </vt:variant>
      <vt:variant>
        <vt:i4>5570633</vt:i4>
      </vt:variant>
      <vt:variant>
        <vt:i4>609</vt:i4>
      </vt:variant>
      <vt:variant>
        <vt:i4>0</vt:i4>
      </vt:variant>
      <vt:variant>
        <vt:i4>5</vt:i4>
      </vt:variant>
      <vt:variant>
        <vt:lpwstr>http://pt.wikipedia.org/wiki/Ficheiro:Music-Fclef.png</vt:lpwstr>
      </vt:variant>
      <vt:variant>
        <vt:lpwstr/>
      </vt:variant>
      <vt:variant>
        <vt:i4>786509</vt:i4>
      </vt:variant>
      <vt:variant>
        <vt:i4>606</vt:i4>
      </vt:variant>
      <vt:variant>
        <vt:i4>0</vt:i4>
      </vt:variant>
      <vt:variant>
        <vt:i4>5</vt:i4>
      </vt:variant>
      <vt:variant>
        <vt:lpwstr>http://upload.wikimedia.org/wikipedia/commons/0/03/262Hz.ogg</vt:lpwstr>
      </vt:variant>
      <vt:variant>
        <vt:lpwstr/>
      </vt:variant>
      <vt:variant>
        <vt:i4>2228269</vt:i4>
      </vt:variant>
      <vt:variant>
        <vt:i4>603</vt:i4>
      </vt:variant>
      <vt:variant>
        <vt:i4>0</vt:i4>
      </vt:variant>
      <vt:variant>
        <vt:i4>5</vt:i4>
      </vt:variant>
      <vt:variant>
        <vt:lpwstr>http://pt.wikipedia.org/wiki/Clave_de_d%C3%B3</vt:lpwstr>
      </vt:variant>
      <vt:variant>
        <vt:lpwstr/>
      </vt:variant>
      <vt:variant>
        <vt:i4>5570636</vt:i4>
      </vt:variant>
      <vt:variant>
        <vt:i4>597</vt:i4>
      </vt:variant>
      <vt:variant>
        <vt:i4>0</vt:i4>
      </vt:variant>
      <vt:variant>
        <vt:i4>5</vt:i4>
      </vt:variant>
      <vt:variant>
        <vt:lpwstr>http://pt.wikipedia.org/wiki/Ficheiro:Music-Cclef.png</vt:lpwstr>
      </vt:variant>
      <vt:variant>
        <vt:lpwstr/>
      </vt:variant>
      <vt:variant>
        <vt:i4>983106</vt:i4>
      </vt:variant>
      <vt:variant>
        <vt:i4>594</vt:i4>
      </vt:variant>
      <vt:variant>
        <vt:i4>0</vt:i4>
      </vt:variant>
      <vt:variant>
        <vt:i4>5</vt:i4>
      </vt:variant>
      <vt:variant>
        <vt:lpwstr>http://upload.wikimedia.org/wikipedia/commons/7/71/392Hz.ogg</vt:lpwstr>
      </vt:variant>
      <vt:variant>
        <vt:lpwstr/>
      </vt:variant>
      <vt:variant>
        <vt:i4>3735676</vt:i4>
      </vt:variant>
      <vt:variant>
        <vt:i4>591</vt:i4>
      </vt:variant>
      <vt:variant>
        <vt:i4>0</vt:i4>
      </vt:variant>
      <vt:variant>
        <vt:i4>5</vt:i4>
      </vt:variant>
      <vt:variant>
        <vt:lpwstr>http://pt.wikipedia.org/wiki/Clave_de_Sol</vt:lpwstr>
      </vt:variant>
      <vt:variant>
        <vt:lpwstr/>
      </vt:variant>
      <vt:variant>
        <vt:i4>5570632</vt:i4>
      </vt:variant>
      <vt:variant>
        <vt:i4>585</vt:i4>
      </vt:variant>
      <vt:variant>
        <vt:i4>0</vt:i4>
      </vt:variant>
      <vt:variant>
        <vt:i4>5</vt:i4>
      </vt:variant>
      <vt:variant>
        <vt:lpwstr>http://pt.wikipedia.org/wiki/Ficheiro:Music-Gclef.png</vt:lpwstr>
      </vt:variant>
      <vt:variant>
        <vt:lpwstr/>
      </vt:variant>
      <vt:variant>
        <vt:i4>7340095</vt:i4>
      </vt:variant>
      <vt:variant>
        <vt:i4>582</vt:i4>
      </vt:variant>
      <vt:variant>
        <vt:i4>0</vt:i4>
      </vt:variant>
      <vt:variant>
        <vt:i4>5</vt:i4>
      </vt:variant>
      <vt:variant>
        <vt:lpwstr>http://pt.wikipedia.org/wiki/Tessitura</vt:lpwstr>
      </vt:variant>
      <vt:variant>
        <vt:lpwstr/>
      </vt:variant>
      <vt:variant>
        <vt:i4>7340059</vt:i4>
      </vt:variant>
      <vt:variant>
        <vt:i4>579</vt:i4>
      </vt:variant>
      <vt:variant>
        <vt:i4>0</vt:i4>
      </vt:variant>
      <vt:variant>
        <vt:i4>5</vt:i4>
      </vt:variant>
      <vt:variant>
        <vt:lpwstr>http://pt.wikipedia.org/wiki/Altura_(m%C3%BAsica)</vt:lpwstr>
      </vt:variant>
      <vt:variant>
        <vt:lpwstr/>
      </vt:variant>
      <vt:variant>
        <vt:i4>7143477</vt:i4>
      </vt:variant>
      <vt:variant>
        <vt:i4>576</vt:i4>
      </vt:variant>
      <vt:variant>
        <vt:i4>0</vt:i4>
      </vt:variant>
      <vt:variant>
        <vt:i4>5</vt:i4>
      </vt:variant>
      <vt:variant>
        <vt:lpwstr>http://pt.wikipedia.org/wiki/Clave</vt:lpwstr>
      </vt:variant>
      <vt:variant>
        <vt:lpwstr/>
      </vt:variant>
      <vt:variant>
        <vt:i4>2031731</vt:i4>
      </vt:variant>
      <vt:variant>
        <vt:i4>573</vt:i4>
      </vt:variant>
      <vt:variant>
        <vt:i4>0</vt:i4>
      </vt:variant>
      <vt:variant>
        <vt:i4>5</vt:i4>
      </vt:variant>
      <vt:variant>
        <vt:lpwstr>http://pt.wikipedia.org/wiki/Instrumento_musical</vt:lpwstr>
      </vt:variant>
      <vt:variant>
        <vt:lpwstr/>
      </vt:variant>
      <vt:variant>
        <vt:i4>4587595</vt:i4>
      </vt:variant>
      <vt:variant>
        <vt:i4>570</vt:i4>
      </vt:variant>
      <vt:variant>
        <vt:i4>0</vt:i4>
      </vt:variant>
      <vt:variant>
        <vt:i4>5</vt:i4>
      </vt:variant>
      <vt:variant>
        <vt:lpwstr>http://pt.wikipedia.org/wiki/M%C3%BAsico</vt:lpwstr>
      </vt:variant>
      <vt:variant>
        <vt:lpwstr/>
      </vt:variant>
      <vt:variant>
        <vt:i4>7077931</vt:i4>
      </vt:variant>
      <vt:variant>
        <vt:i4>567</vt:i4>
      </vt:variant>
      <vt:variant>
        <vt:i4>0</vt:i4>
      </vt:variant>
      <vt:variant>
        <vt:i4>5</vt:i4>
      </vt:variant>
      <vt:variant>
        <vt:lpwstr>http://pt.wikipedia.org/w/index.php?title=Cesura&amp;action=edit&amp;redlink=1</vt:lpwstr>
      </vt:variant>
      <vt:variant>
        <vt:lpwstr/>
      </vt:variant>
      <vt:variant>
        <vt:i4>3342391</vt:i4>
      </vt:variant>
      <vt:variant>
        <vt:i4>561</vt:i4>
      </vt:variant>
      <vt:variant>
        <vt:i4>0</vt:i4>
      </vt:variant>
      <vt:variant>
        <vt:i4>5</vt:i4>
      </vt:variant>
      <vt:variant>
        <vt:lpwstr>http://pt.wikipedia.org/wiki/Ficheiro:Music-caesura.png</vt:lpwstr>
      </vt:variant>
      <vt:variant>
        <vt:lpwstr/>
      </vt:variant>
      <vt:variant>
        <vt:i4>7536673</vt:i4>
      </vt:variant>
      <vt:variant>
        <vt:i4>558</vt:i4>
      </vt:variant>
      <vt:variant>
        <vt:i4>0</vt:i4>
      </vt:variant>
      <vt:variant>
        <vt:i4>5</vt:i4>
      </vt:variant>
      <vt:variant>
        <vt:lpwstr>http://pt.wikipedia.org/wiki/Vocal</vt:lpwstr>
      </vt:variant>
      <vt:variant>
        <vt:lpwstr/>
      </vt:variant>
      <vt:variant>
        <vt:i4>8323174</vt:i4>
      </vt:variant>
      <vt:variant>
        <vt:i4>552</vt:i4>
      </vt:variant>
      <vt:variant>
        <vt:i4>0</vt:i4>
      </vt:variant>
      <vt:variant>
        <vt:i4>5</vt:i4>
      </vt:variant>
      <vt:variant>
        <vt:lpwstr>http://pt.wikipedia.org/wiki/Ficheiro:Music-breath.png</vt:lpwstr>
      </vt:variant>
      <vt:variant>
        <vt:lpwstr/>
      </vt:variant>
      <vt:variant>
        <vt:i4>3538984</vt:i4>
      </vt:variant>
      <vt:variant>
        <vt:i4>546</vt:i4>
      </vt:variant>
      <vt:variant>
        <vt:i4>0</vt:i4>
      </vt:variant>
      <vt:variant>
        <vt:i4>5</vt:i4>
      </vt:variant>
      <vt:variant>
        <vt:lpwstr>http://pt.wikipedia.org/wiki/Ficheiro:Music-measurerest.png</vt:lpwstr>
      </vt:variant>
      <vt:variant>
        <vt:lpwstr/>
      </vt:variant>
      <vt:variant>
        <vt:i4>5505070</vt:i4>
      </vt:variant>
      <vt:variant>
        <vt:i4>543</vt:i4>
      </vt:variant>
      <vt:variant>
        <vt:i4>0</vt:i4>
      </vt:variant>
      <vt:variant>
        <vt:i4>5</vt:i4>
      </vt:variant>
      <vt:variant>
        <vt:lpwstr>http://pt.wikipedia.org/wiki/Nota_pontuada</vt:lpwstr>
      </vt:variant>
      <vt:variant>
        <vt:lpwstr/>
      </vt:variant>
      <vt:variant>
        <vt:i4>2490431</vt:i4>
      </vt:variant>
      <vt:variant>
        <vt:i4>537</vt:i4>
      </vt:variant>
      <vt:variant>
        <vt:i4>0</vt:i4>
      </vt:variant>
      <vt:variant>
        <vt:i4>5</vt:i4>
      </vt:variant>
      <vt:variant>
        <vt:lpwstr>http://pt.wikipedia.org/wiki/Ficheiro:Music-dotnote.png</vt:lpwstr>
      </vt:variant>
      <vt:variant>
        <vt:lpwstr/>
      </vt:variant>
      <vt:variant>
        <vt:i4>786454</vt:i4>
      </vt:variant>
      <vt:variant>
        <vt:i4>531</vt:i4>
      </vt:variant>
      <vt:variant>
        <vt:i4>0</vt:i4>
      </vt:variant>
      <vt:variant>
        <vt:i4>5</vt:i4>
      </vt:variant>
      <vt:variant>
        <vt:lpwstr>http://pt.wikipedia.org/wiki/Ficheiro:Music-beam.png</vt:lpwstr>
      </vt:variant>
      <vt:variant>
        <vt:lpwstr/>
      </vt:variant>
      <vt:variant>
        <vt:i4>7995509</vt:i4>
      </vt:variant>
      <vt:variant>
        <vt:i4>525</vt:i4>
      </vt:variant>
      <vt:variant>
        <vt:i4>0</vt:i4>
      </vt:variant>
      <vt:variant>
        <vt:i4>5</vt:i4>
      </vt:variant>
      <vt:variant>
        <vt:lpwstr>http://pt.wikipedia.org/wiki/Ficheiro:Music-endbar.png</vt:lpwstr>
      </vt:variant>
      <vt:variant>
        <vt:lpwstr/>
      </vt:variant>
      <vt:variant>
        <vt:i4>5046336</vt:i4>
      </vt:variant>
      <vt:variant>
        <vt:i4>519</vt:i4>
      </vt:variant>
      <vt:variant>
        <vt:i4>0</vt:i4>
      </vt:variant>
      <vt:variant>
        <vt:i4>5</vt:i4>
      </vt:variant>
      <vt:variant>
        <vt:lpwstr>http://pt.wikipedia.org/wiki/Ficheiro:Music-dottedbar.png</vt:lpwstr>
      </vt:variant>
      <vt:variant>
        <vt:lpwstr/>
      </vt:variant>
      <vt:variant>
        <vt:i4>5898312</vt:i4>
      </vt:variant>
      <vt:variant>
        <vt:i4>513</vt:i4>
      </vt:variant>
      <vt:variant>
        <vt:i4>0</vt:i4>
      </vt:variant>
      <vt:variant>
        <vt:i4>5</vt:i4>
      </vt:variant>
      <vt:variant>
        <vt:lpwstr>http://pt.wikipedia.org/wiki/Ficheiro:Music-doublebar.png</vt:lpwstr>
      </vt:variant>
      <vt:variant>
        <vt:lpwstr/>
      </vt:variant>
      <vt:variant>
        <vt:i4>720992</vt:i4>
      </vt:variant>
      <vt:variant>
        <vt:i4>510</vt:i4>
      </vt:variant>
      <vt:variant>
        <vt:i4>0</vt:i4>
      </vt:variant>
      <vt:variant>
        <vt:i4>5</vt:i4>
      </vt:variant>
      <vt:variant>
        <vt:lpwstr>http://pt.wikipedia.org/wiki/Compasso_(m%C3%BAsica)</vt:lpwstr>
      </vt:variant>
      <vt:variant>
        <vt:lpwstr/>
      </vt:variant>
      <vt:variant>
        <vt:i4>3276853</vt:i4>
      </vt:variant>
      <vt:variant>
        <vt:i4>504</vt:i4>
      </vt:variant>
      <vt:variant>
        <vt:i4>0</vt:i4>
      </vt:variant>
      <vt:variant>
        <vt:i4>5</vt:i4>
      </vt:variant>
      <vt:variant>
        <vt:lpwstr>http://pt.wikipedia.org/wiki/Ficheiro:Music-bar.png</vt:lpwstr>
      </vt:variant>
      <vt:variant>
        <vt:lpwstr/>
      </vt:variant>
      <vt:variant>
        <vt:i4>7602296</vt:i4>
      </vt:variant>
      <vt:variant>
        <vt:i4>498</vt:i4>
      </vt:variant>
      <vt:variant>
        <vt:i4>0</vt:i4>
      </vt:variant>
      <vt:variant>
        <vt:i4>5</vt:i4>
      </vt:variant>
      <vt:variant>
        <vt:lpwstr>http://pt.wikipedia.org/wiki/Ficheiro:Music-ledger.png</vt:lpwstr>
      </vt:variant>
      <vt:variant>
        <vt:lpwstr/>
      </vt:variant>
      <vt:variant>
        <vt:i4>720935</vt:i4>
      </vt:variant>
      <vt:variant>
        <vt:i4>495</vt:i4>
      </vt:variant>
      <vt:variant>
        <vt:i4>0</vt:i4>
      </vt:variant>
      <vt:variant>
        <vt:i4>5</vt:i4>
      </vt:variant>
      <vt:variant>
        <vt:lpwstr>http://pt.wikipedia.org/wiki/Pauta_(m%C3%BAsica)</vt:lpwstr>
      </vt:variant>
      <vt:variant>
        <vt:lpwstr/>
      </vt:variant>
      <vt:variant>
        <vt:i4>4259921</vt:i4>
      </vt:variant>
      <vt:variant>
        <vt:i4>489</vt:i4>
      </vt:variant>
      <vt:variant>
        <vt:i4>0</vt:i4>
      </vt:variant>
      <vt:variant>
        <vt:i4>5</vt:i4>
      </vt:variant>
      <vt:variant>
        <vt:lpwstr>http://pt.wikipedia.org/wiki/Ficheiro:Music-staff.png</vt:lpwstr>
      </vt:variant>
      <vt:variant>
        <vt:lpwstr/>
      </vt:variant>
      <vt:variant>
        <vt:i4>2752545</vt:i4>
      </vt:variant>
      <vt:variant>
        <vt:i4>486</vt:i4>
      </vt:variant>
      <vt:variant>
        <vt:i4>0</vt:i4>
      </vt:variant>
      <vt:variant>
        <vt:i4>5</vt:i4>
      </vt:variant>
      <vt:variant>
        <vt:lpwstr>http://pt.wikipedia.org/wiki/Simbologia_da_nota%C3%A7%C3%A3o_musical_moderna</vt:lpwstr>
      </vt:variant>
      <vt:variant>
        <vt:lpwstr>Repeti.C3.A7.C3.B5es_e_codas#Repeti.C3.A7.C3.B5es_e_codas</vt:lpwstr>
      </vt:variant>
      <vt:variant>
        <vt:i4>2162730</vt:i4>
      </vt:variant>
      <vt:variant>
        <vt:i4>483</vt:i4>
      </vt:variant>
      <vt:variant>
        <vt:i4>0</vt:i4>
      </vt:variant>
      <vt:variant>
        <vt:i4>5</vt:i4>
      </vt:variant>
      <vt:variant>
        <vt:lpwstr>http://pt.wikipedia.org/wiki/Simbologia_da_nota%C3%A7%C3%A3o_musical_moderna</vt:lpwstr>
      </vt:variant>
      <vt:variant>
        <vt:lpwstr>Ornamentos#Ornamentos</vt:lpwstr>
      </vt:variant>
      <vt:variant>
        <vt:i4>1966101</vt:i4>
      </vt:variant>
      <vt:variant>
        <vt:i4>480</vt:i4>
      </vt:variant>
      <vt:variant>
        <vt:i4>0</vt:i4>
      </vt:variant>
      <vt:variant>
        <vt:i4>5</vt:i4>
      </vt:variant>
      <vt:variant>
        <vt:lpwstr>http://pt.wikipedia.org/wiki/Simbologia_da_nota%C3%A7%C3%A3o_musical_moderna</vt:lpwstr>
      </vt:variant>
      <vt:variant>
        <vt:lpwstr>Acentos#Acentos</vt:lpwstr>
      </vt:variant>
      <vt:variant>
        <vt:i4>1966087</vt:i4>
      </vt:variant>
      <vt:variant>
        <vt:i4>477</vt:i4>
      </vt:variant>
      <vt:variant>
        <vt:i4>0</vt:i4>
      </vt:variant>
      <vt:variant>
        <vt:i4>5</vt:i4>
      </vt:variant>
      <vt:variant>
        <vt:lpwstr>http://pt.wikipedia.org/wiki/Simbologia_da_nota%C3%A7%C3%A3o_musical_moderna</vt:lpwstr>
      </vt:variant>
      <vt:variant>
        <vt:lpwstr>Din.C3.A2mica#Din.C3.A2mica</vt:lpwstr>
      </vt:variant>
      <vt:variant>
        <vt:i4>1966089</vt:i4>
      </vt:variant>
      <vt:variant>
        <vt:i4>474</vt:i4>
      </vt:variant>
      <vt:variant>
        <vt:i4>0</vt:i4>
      </vt:variant>
      <vt:variant>
        <vt:i4>5</vt:i4>
      </vt:variant>
      <vt:variant>
        <vt:lpwstr>http://pt.wikipedia.org/wiki/Simbologia_da_nota%C3%A7%C3%A3o_musical_moderna</vt:lpwstr>
      </vt:variant>
      <vt:variant>
        <vt:lpwstr>Articula.C3.A7.C3.A3o#Articula.C3.A7.C3.A3o</vt:lpwstr>
      </vt:variant>
      <vt:variant>
        <vt:i4>2293812</vt:i4>
      </vt:variant>
      <vt:variant>
        <vt:i4>471</vt:i4>
      </vt:variant>
      <vt:variant>
        <vt:i4>0</vt:i4>
      </vt:variant>
      <vt:variant>
        <vt:i4>5</vt:i4>
      </vt:variant>
      <vt:variant>
        <vt:lpwstr>http://pt.wikipedia.org/wiki/Simbologia_da_nota%C3%A7%C3%A3o_musical_moderna</vt:lpwstr>
      </vt:variant>
      <vt:variant>
        <vt:lpwstr>F.C3.B3rmula_de_compasso#F.C3.B3rmula_de_compasso</vt:lpwstr>
      </vt:variant>
      <vt:variant>
        <vt:i4>2883633</vt:i4>
      </vt:variant>
      <vt:variant>
        <vt:i4>468</vt:i4>
      </vt:variant>
      <vt:variant>
        <vt:i4>0</vt:i4>
      </vt:variant>
      <vt:variant>
        <vt:i4>5</vt:i4>
      </vt:variant>
      <vt:variant>
        <vt:lpwstr>http://pt.wikipedia.org/wiki/Simbologia_da_nota%C3%A7%C3%A3o_musical_moderna</vt:lpwstr>
      </vt:variant>
      <vt:variant>
        <vt:lpwstr>Acidentes_e_armaduras_de_clave#Acidentes_e_armaduras_de_clave</vt:lpwstr>
      </vt:variant>
      <vt:variant>
        <vt:i4>3342392</vt:i4>
      </vt:variant>
      <vt:variant>
        <vt:i4>465</vt:i4>
      </vt:variant>
      <vt:variant>
        <vt:i4>0</vt:i4>
      </vt:variant>
      <vt:variant>
        <vt:i4>5</vt:i4>
      </vt:variant>
      <vt:variant>
        <vt:lpwstr>http://pt.wikipedia.org/wiki/Simbologia_da_nota%C3%A7%C3%A3o_musical_moderna</vt:lpwstr>
      </vt:variant>
      <vt:variant>
        <vt:lpwstr>Claves#Claves</vt:lpwstr>
      </vt:variant>
      <vt:variant>
        <vt:i4>1966089</vt:i4>
      </vt:variant>
      <vt:variant>
        <vt:i4>462</vt:i4>
      </vt:variant>
      <vt:variant>
        <vt:i4>0</vt:i4>
      </vt:variant>
      <vt:variant>
        <vt:i4>5</vt:i4>
      </vt:variant>
      <vt:variant>
        <vt:lpwstr>http://pt.wikipedia.org/wiki/Simbologia_da_nota%C3%A7%C3%A3o_musical_moderna</vt:lpwstr>
      </vt:variant>
      <vt:variant>
        <vt:lpwstr>Marcas_de_interrup.C3.A7.C3.A3o#Marcas_de_interrup.C3.A7.C3.A3o</vt:lpwstr>
      </vt:variant>
      <vt:variant>
        <vt:i4>2883623</vt:i4>
      </vt:variant>
      <vt:variant>
        <vt:i4>459</vt:i4>
      </vt:variant>
      <vt:variant>
        <vt:i4>0</vt:i4>
      </vt:variant>
      <vt:variant>
        <vt:i4>5</vt:i4>
      </vt:variant>
      <vt:variant>
        <vt:lpwstr>http://pt.wikipedia.org/wiki/Simbologia_da_nota%C3%A7%C3%A3o_musical_moderna</vt:lpwstr>
      </vt:variant>
      <vt:variant>
        <vt:lpwstr>Linhas#Linhas</vt:lpwstr>
      </vt:variant>
      <vt:variant>
        <vt:i4>5832719</vt:i4>
      </vt:variant>
      <vt:variant>
        <vt:i4>444</vt:i4>
      </vt:variant>
      <vt:variant>
        <vt:i4>0</vt:i4>
      </vt:variant>
      <vt:variant>
        <vt:i4>5</vt:i4>
      </vt:variant>
      <vt:variant>
        <vt:lpwstr>http://pt.wikipedia.org/wiki/Ficheiro:Triade.JPG</vt:lpwstr>
      </vt:variant>
      <vt:variant>
        <vt:lpwstr/>
      </vt:variant>
      <vt:variant>
        <vt:i4>6750247</vt:i4>
      </vt:variant>
      <vt:variant>
        <vt:i4>441</vt:i4>
      </vt:variant>
      <vt:variant>
        <vt:i4>0</vt:i4>
      </vt:variant>
      <vt:variant>
        <vt:i4>5</vt:i4>
      </vt:variant>
      <vt:variant>
        <vt:lpwstr>http://pt.wikipedia.org/wiki/Oitava</vt:lpwstr>
      </vt:variant>
      <vt:variant>
        <vt:lpwstr/>
      </vt:variant>
      <vt:variant>
        <vt:i4>9044082</vt:i4>
      </vt:variant>
      <vt:variant>
        <vt:i4>438</vt:i4>
      </vt:variant>
      <vt:variant>
        <vt:i4>0</vt:i4>
      </vt:variant>
      <vt:variant>
        <vt:i4>5</vt:i4>
      </vt:variant>
      <vt:variant>
        <vt:lpwstr>http://pt.wikipedia.org/w/index.php?title=Sétima_maior&amp;action=edit&amp;redlink=1</vt:lpwstr>
      </vt:variant>
      <vt:variant>
        <vt:lpwstr/>
      </vt:variant>
      <vt:variant>
        <vt:i4>3473613</vt:i4>
      </vt:variant>
      <vt:variant>
        <vt:i4>435</vt:i4>
      </vt:variant>
      <vt:variant>
        <vt:i4>0</vt:i4>
      </vt:variant>
      <vt:variant>
        <vt:i4>5</vt:i4>
      </vt:variant>
      <vt:variant>
        <vt:lpwstr>http://pt.wikipedia.org/wiki/Sétima_menor</vt:lpwstr>
      </vt:variant>
      <vt:variant>
        <vt:lpwstr/>
      </vt:variant>
      <vt:variant>
        <vt:i4>16515107</vt:i4>
      </vt:variant>
      <vt:variant>
        <vt:i4>432</vt:i4>
      </vt:variant>
      <vt:variant>
        <vt:i4>0</vt:i4>
      </vt:variant>
      <vt:variant>
        <vt:i4>5</vt:i4>
      </vt:variant>
      <vt:variant>
        <vt:lpwstr>http://pt.wikipedia.org/w/index.php?title=Sétima&amp;action=edit&amp;redlink=1</vt:lpwstr>
      </vt:variant>
      <vt:variant>
        <vt:lpwstr/>
      </vt:variant>
      <vt:variant>
        <vt:i4>1638435</vt:i4>
      </vt:variant>
      <vt:variant>
        <vt:i4>429</vt:i4>
      </vt:variant>
      <vt:variant>
        <vt:i4>0</vt:i4>
      </vt:variant>
      <vt:variant>
        <vt:i4>5</vt:i4>
      </vt:variant>
      <vt:variant>
        <vt:lpwstr>http://pt.wikipedia.org/w/index.php?title=Sexta_menor&amp;action=edit&amp;redlink=1</vt:lpwstr>
      </vt:variant>
      <vt:variant>
        <vt:lpwstr/>
      </vt:variant>
      <vt:variant>
        <vt:i4>459001</vt:i4>
      </vt:variant>
      <vt:variant>
        <vt:i4>426</vt:i4>
      </vt:variant>
      <vt:variant>
        <vt:i4>0</vt:i4>
      </vt:variant>
      <vt:variant>
        <vt:i4>5</vt:i4>
      </vt:variant>
      <vt:variant>
        <vt:lpwstr>http://pt.wikipedia.org/w/index.php?title=Sexta_(música)&amp;action=edit&amp;redlink=1</vt:lpwstr>
      </vt:variant>
      <vt:variant>
        <vt:lpwstr/>
      </vt:variant>
      <vt:variant>
        <vt:i4>2031739</vt:i4>
      </vt:variant>
      <vt:variant>
        <vt:i4>423</vt:i4>
      </vt:variant>
      <vt:variant>
        <vt:i4>0</vt:i4>
      </vt:variant>
      <vt:variant>
        <vt:i4>5</vt:i4>
      </vt:variant>
      <vt:variant>
        <vt:lpwstr>http://pt.wikipedia.org/w/index.php?title=Quinta_justa&amp;action=edit&amp;redlink=1</vt:lpwstr>
      </vt:variant>
      <vt:variant>
        <vt:lpwstr/>
      </vt:variant>
      <vt:variant>
        <vt:i4>1638514</vt:i4>
      </vt:variant>
      <vt:variant>
        <vt:i4>420</vt:i4>
      </vt:variant>
      <vt:variant>
        <vt:i4>0</vt:i4>
      </vt:variant>
      <vt:variant>
        <vt:i4>5</vt:i4>
      </vt:variant>
      <vt:variant>
        <vt:lpwstr>http://pt.wikipedia.org/w/index.php?title=Quarta_aumentada&amp;action=edit&amp;redlink=1</vt:lpwstr>
      </vt:variant>
      <vt:variant>
        <vt:lpwstr/>
      </vt:variant>
      <vt:variant>
        <vt:i4>196723</vt:i4>
      </vt:variant>
      <vt:variant>
        <vt:i4>417</vt:i4>
      </vt:variant>
      <vt:variant>
        <vt:i4>0</vt:i4>
      </vt:variant>
      <vt:variant>
        <vt:i4>5</vt:i4>
      </vt:variant>
      <vt:variant>
        <vt:lpwstr>http://pt.wikipedia.org/w/index.php?title=Quarta_justa&amp;action=edit&amp;redlink=1</vt:lpwstr>
      </vt:variant>
      <vt:variant>
        <vt:lpwstr/>
      </vt:variant>
      <vt:variant>
        <vt:i4>1769724</vt:i4>
      </vt:variant>
      <vt:variant>
        <vt:i4>414</vt:i4>
      </vt:variant>
      <vt:variant>
        <vt:i4>0</vt:i4>
      </vt:variant>
      <vt:variant>
        <vt:i4>5</vt:i4>
      </vt:variant>
      <vt:variant>
        <vt:lpwstr>http://pt.wikipedia.org/wiki/Terça_maior</vt:lpwstr>
      </vt:variant>
      <vt:variant>
        <vt:lpwstr/>
      </vt:variant>
      <vt:variant>
        <vt:i4>1835256</vt:i4>
      </vt:variant>
      <vt:variant>
        <vt:i4>411</vt:i4>
      </vt:variant>
      <vt:variant>
        <vt:i4>0</vt:i4>
      </vt:variant>
      <vt:variant>
        <vt:i4>5</vt:i4>
      </vt:variant>
      <vt:variant>
        <vt:lpwstr>http://pt.wikipedia.org/wiki/Terça_menor</vt:lpwstr>
      </vt:variant>
      <vt:variant>
        <vt:lpwstr/>
      </vt:variant>
      <vt:variant>
        <vt:i4>14614623</vt:i4>
      </vt:variant>
      <vt:variant>
        <vt:i4>408</vt:i4>
      </vt:variant>
      <vt:variant>
        <vt:i4>0</vt:i4>
      </vt:variant>
      <vt:variant>
        <vt:i4>5</vt:i4>
      </vt:variant>
      <vt:variant>
        <vt:lpwstr>http://pt.wikipedia.org/w/index.php?title=Terça&amp;action=edit&amp;redlink=1</vt:lpwstr>
      </vt:variant>
      <vt:variant>
        <vt:lpwstr/>
      </vt:variant>
      <vt:variant>
        <vt:i4>7864405</vt:i4>
      </vt:variant>
      <vt:variant>
        <vt:i4>405</vt:i4>
      </vt:variant>
      <vt:variant>
        <vt:i4>0</vt:i4>
      </vt:variant>
      <vt:variant>
        <vt:i4>5</vt:i4>
      </vt:variant>
      <vt:variant>
        <vt:lpwstr>http://pt.wikipedia.org/w/index.php?title=Segunda_maior&amp;action=edit&amp;redlink=1</vt:lpwstr>
      </vt:variant>
      <vt:variant>
        <vt:lpwstr/>
      </vt:variant>
      <vt:variant>
        <vt:i4>8126546</vt:i4>
      </vt:variant>
      <vt:variant>
        <vt:i4>402</vt:i4>
      </vt:variant>
      <vt:variant>
        <vt:i4>0</vt:i4>
      </vt:variant>
      <vt:variant>
        <vt:i4>5</vt:i4>
      </vt:variant>
      <vt:variant>
        <vt:lpwstr>http://pt.wikipedia.org/w/index.php?title=Segunda_menor&amp;action=edit&amp;redlink=1</vt:lpwstr>
      </vt:variant>
      <vt:variant>
        <vt:lpwstr/>
      </vt:variant>
      <vt:variant>
        <vt:i4>1114203</vt:i4>
      </vt:variant>
      <vt:variant>
        <vt:i4>399</vt:i4>
      </vt:variant>
      <vt:variant>
        <vt:i4>0</vt:i4>
      </vt:variant>
      <vt:variant>
        <vt:i4>5</vt:i4>
      </vt:variant>
      <vt:variant>
        <vt:lpwstr>http://pt.wikipedia.org/wiki/Segunda</vt:lpwstr>
      </vt:variant>
      <vt:variant>
        <vt:lpwstr/>
      </vt:variant>
      <vt:variant>
        <vt:i4>9371741</vt:i4>
      </vt:variant>
      <vt:variant>
        <vt:i4>396</vt:i4>
      </vt:variant>
      <vt:variant>
        <vt:i4>0</vt:i4>
      </vt:variant>
      <vt:variant>
        <vt:i4>5</vt:i4>
      </vt:variant>
      <vt:variant>
        <vt:lpwstr>http://pt.wikipedia.org/wiki/Uníssono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Violão: Origem e característica</dc:title>
  <dc:subject/>
  <dc:creator>Projeto Música</dc:creator>
  <cp:keywords/>
  <dc:description/>
  <cp:lastModifiedBy>Mauricio</cp:lastModifiedBy>
  <cp:revision>106</cp:revision>
  <cp:lastPrinted>2022-04-09T13:54:00Z</cp:lastPrinted>
  <dcterms:created xsi:type="dcterms:W3CDTF">2021-12-15T17:52:00Z</dcterms:created>
  <dcterms:modified xsi:type="dcterms:W3CDTF">2022-04-09T14:01:00Z</dcterms:modified>
</cp:coreProperties>
</file>