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14:paraId="3C97DB5A" w14:textId="58F8AAE2" w:rsidR="00047884" w:rsidRDefault="00C7215B" w:rsidP="00DD552F">
      <w:pPr>
        <w:pStyle w:val="Ttulo4"/>
        <w:tabs>
          <w:tab w:val="left" w:pos="426"/>
        </w:tabs>
        <w:jc w:val="center"/>
        <w:rPr>
          <w:rFonts w:ascii="Bradley Hand ITC" w:hAnsi="Bradley Hand ITC"/>
          <w:sz w:val="32"/>
          <w:szCs w:val="32"/>
        </w:rPr>
      </w:pPr>
      <w:r>
        <w:rPr>
          <w:rFonts w:ascii="Bradley Hand ITC" w:hAnsi="Bradley Hand ITC"/>
          <w:noProof/>
          <w:sz w:val="44"/>
          <w:szCs w:val="44"/>
        </w:rPr>
        <mc:AlternateContent>
          <mc:Choice Requires="wps">
            <w:drawing>
              <wp:anchor distT="0" distB="0" distL="114300" distR="114300" simplePos="0" relativeHeight="251663872" behindDoc="0" locked="0" layoutInCell="1" allowOverlap="1" wp14:anchorId="64FA4FCF" wp14:editId="7B756EB9">
                <wp:simplePos x="0" y="0"/>
                <wp:positionH relativeFrom="rightMargin">
                  <wp:posOffset>-335475</wp:posOffset>
                </wp:positionH>
                <wp:positionV relativeFrom="page">
                  <wp:posOffset>934915</wp:posOffset>
                </wp:positionV>
                <wp:extent cx="288925" cy="276225"/>
                <wp:effectExtent l="12065" t="5715" r="80010" b="80010"/>
                <wp:wrapNone/>
                <wp:docPr id="785"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76225"/>
                        </a:xfrm>
                        <a:custGeom>
                          <a:avLst/>
                          <a:gdLst>
                            <a:gd name="T0" fmla="*/ 24783599 w 21600"/>
                            <a:gd name="T1" fmla="*/ 148202 h 21600"/>
                            <a:gd name="T2" fmla="*/ 24854305 w 21600"/>
                            <a:gd name="T3" fmla="*/ 31906072 h 21600"/>
                            <a:gd name="T4" fmla="*/ 73093490 w 21600"/>
                            <a:gd name="T5" fmla="*/ 32424761 h 21600"/>
                            <a:gd name="T6" fmla="*/ 24783599 w 21600"/>
                            <a:gd name="T7" fmla="*/ 148202 h 21600"/>
                            <a:gd name="T8" fmla="*/ 72813621 w 21600"/>
                            <a:gd name="T9" fmla="*/ 0 h 21600"/>
                            <a:gd name="T10" fmla="*/ 0 60000 65536"/>
                            <a:gd name="T11" fmla="*/ 0 60000 65536"/>
                            <a:gd name="T12" fmla="*/ 0 60000 65536"/>
                            <a:gd name="T13" fmla="*/ 0 60000 65536"/>
                            <a:gd name="T14" fmla="*/ 0 60000 65536"/>
                            <a:gd name="T15" fmla="*/ 7975 w 21600"/>
                            <a:gd name="T16" fmla="*/ 923 h 21600"/>
                            <a:gd name="T17" fmla="*/ 20935 w 21600"/>
                            <a:gd name="T18" fmla="*/ 5354 h 21600"/>
                          </a:gdLst>
                          <a:ahLst/>
                          <a:cxnLst>
                            <a:cxn ang="T10">
                              <a:pos x="T0" y="T1"/>
                            </a:cxn>
                            <a:cxn ang="T11">
                              <a:pos x="T2" y="T3"/>
                            </a:cxn>
                            <a:cxn ang="T12">
                              <a:pos x="T4" y="T5"/>
                            </a:cxn>
                            <a:cxn ang="T13">
                              <a:pos x="T6" y="T7"/>
                            </a:cxn>
                            <a:cxn ang="T14">
                              <a:pos x="T8" y="T9"/>
                            </a:cxn>
                          </a:cxnLst>
                          <a:rect l="T15" t="T16" r="T17" b="T18"/>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A2B047" id="Music" o:spid="_x0000_s1026" style="position:absolute;margin-left:-26.4pt;margin-top:73.6pt;width:22.75pt;height:21.75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arrowok="t" o:connecttype="custom" o:connectlocs="331509321,1895236;332455096,408021053;977710028,414654148;331509321,1895236;973966456,0" o:connectangles="0,0,0,0,0" textboxrect="7975,923,20935,5354"/>
                <w10:wrap anchorx="margin" anchory="page"/>
              </v:shape>
            </w:pict>
          </mc:Fallback>
        </mc:AlternateContent>
      </w:r>
      <w:r>
        <w:rPr>
          <w:rFonts w:ascii="Bradley Hand ITC" w:hAnsi="Bradley Hand ITC"/>
          <w:noProof/>
          <w:sz w:val="44"/>
          <w:szCs w:val="44"/>
        </w:rPr>
        <mc:AlternateContent>
          <mc:Choice Requires="wpg">
            <w:drawing>
              <wp:anchor distT="0" distB="0" distL="114300" distR="114300" simplePos="0" relativeHeight="251662848" behindDoc="0" locked="0" layoutInCell="1" allowOverlap="1" wp14:anchorId="71D4A84A" wp14:editId="3DCD50E2">
                <wp:simplePos x="0" y="0"/>
                <wp:positionH relativeFrom="margin">
                  <wp:posOffset>4463220</wp:posOffset>
                </wp:positionH>
                <wp:positionV relativeFrom="margin">
                  <wp:posOffset>33753</wp:posOffset>
                </wp:positionV>
                <wp:extent cx="820420" cy="762831"/>
                <wp:effectExtent l="19050" t="19050" r="17780" b="37465"/>
                <wp:wrapNone/>
                <wp:docPr id="306" name="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762831"/>
                          <a:chOff x="1824" y="633"/>
                          <a:chExt cx="2834" cy="2849"/>
                        </a:xfrm>
                      </wpg:grpSpPr>
                      <wps:wsp>
                        <wps:cNvPr id="311" name="Puzzle3"/>
                        <wps:cNvSpPr>
                          <a:spLocks/>
                        </wps:cNvSpPr>
                        <wps:spPr bwMode="auto">
                          <a:xfrm>
                            <a:off x="3204" y="633"/>
                            <a:ext cx="1114" cy="1514"/>
                          </a:xfrm>
                          <a:custGeom>
                            <a:avLst/>
                            <a:gdLst>
                              <a:gd name="T0" fmla="*/ 1 w 21600"/>
                              <a:gd name="T1" fmla="*/ 5 h 21600"/>
                              <a:gd name="T2" fmla="*/ 3 w 21600"/>
                              <a:gd name="T3" fmla="*/ 7 h 21600"/>
                              <a:gd name="T4" fmla="*/ 2 w 21600"/>
                              <a:gd name="T5" fmla="*/ 5 h 21600"/>
                              <a:gd name="T6" fmla="*/ 3 w 21600"/>
                              <a:gd name="T7" fmla="*/ 2 h 21600"/>
                              <a:gd name="T8" fmla="*/ 1 w 21600"/>
                              <a:gd name="T9" fmla="*/ 0 h 21600"/>
                              <a:gd name="T10" fmla="*/ 0 w 21600"/>
                              <a:gd name="T11" fmla="*/ 2 h 21600"/>
                              <a:gd name="T12" fmla="*/ 1 w 21600"/>
                              <a:gd name="T13" fmla="*/ 5 h 21600"/>
                              <a:gd name="T14" fmla="*/ 0 w 21600"/>
                              <a:gd name="T15" fmla="*/ 7 h 21600"/>
                              <a:gd name="T16" fmla="*/ 0 60000 65536"/>
                              <a:gd name="T17" fmla="*/ 0 60000 65536"/>
                              <a:gd name="T18" fmla="*/ 0 60000 65536"/>
                              <a:gd name="T19" fmla="*/ 0 60000 65536"/>
                              <a:gd name="T20" fmla="*/ 0 60000 65536"/>
                              <a:gd name="T21" fmla="*/ 0 60000 65536"/>
                              <a:gd name="T22" fmla="*/ 0 60000 65536"/>
                              <a:gd name="T23" fmla="*/ 0 60000 65536"/>
                              <a:gd name="T24" fmla="*/ 2269 w 21600"/>
                              <a:gd name="T25" fmla="*/ 7718 h 21600"/>
                              <a:gd name="T26" fmla="*/ 19157 w 21600"/>
                              <a:gd name="T27" fmla="*/ 20230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316" name="Puzzle2"/>
                        <wps:cNvSpPr>
                          <a:spLocks/>
                        </wps:cNvSpPr>
                        <wps:spPr bwMode="auto">
                          <a:xfrm>
                            <a:off x="2880" y="1736"/>
                            <a:ext cx="1778" cy="1379"/>
                          </a:xfrm>
                          <a:custGeom>
                            <a:avLst/>
                            <a:gdLst>
                              <a:gd name="T0" fmla="*/ 0 w 21600"/>
                              <a:gd name="T1" fmla="*/ 4 h 21600"/>
                              <a:gd name="T2" fmla="*/ 2 w 21600"/>
                              <a:gd name="T3" fmla="*/ 5 h 21600"/>
                              <a:gd name="T4" fmla="*/ 6 w 21600"/>
                              <a:gd name="T5" fmla="*/ 4 h 21600"/>
                              <a:gd name="T6" fmla="*/ 9 w 21600"/>
                              <a:gd name="T7" fmla="*/ 5 h 21600"/>
                              <a:gd name="T8" fmla="*/ 12 w 21600"/>
                              <a:gd name="T9" fmla="*/ 4 h 21600"/>
                              <a:gd name="T10" fmla="*/ 9 w 21600"/>
                              <a:gd name="T11" fmla="*/ 1 h 21600"/>
                              <a:gd name="T12" fmla="*/ 6 w 21600"/>
                              <a:gd name="T13" fmla="*/ 0 h 21600"/>
                              <a:gd name="T14" fmla="*/ 2 w 21600"/>
                              <a:gd name="T15" fmla="*/ 2 h 21600"/>
                              <a:gd name="T16" fmla="*/ 0 60000 65536"/>
                              <a:gd name="T17" fmla="*/ 0 60000 65536"/>
                              <a:gd name="T18" fmla="*/ 0 60000 65536"/>
                              <a:gd name="T19" fmla="*/ 0 60000 65536"/>
                              <a:gd name="T20" fmla="*/ 0 60000 65536"/>
                              <a:gd name="T21" fmla="*/ 0 60000 65536"/>
                              <a:gd name="T22" fmla="*/ 0 60000 65536"/>
                              <a:gd name="T23" fmla="*/ 0 60000 65536"/>
                              <a:gd name="T24" fmla="*/ 5394 w 21600"/>
                              <a:gd name="T25" fmla="*/ 6735 h 21600"/>
                              <a:gd name="T26" fmla="*/ 16182 w 21600"/>
                              <a:gd name="T27" fmla="*/ 20441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769" name="Puzzle4"/>
                        <wps:cNvSpPr>
                          <a:spLocks/>
                        </wps:cNvSpPr>
                        <wps:spPr bwMode="auto">
                          <a:xfrm>
                            <a:off x="2192" y="1719"/>
                            <a:ext cx="1072" cy="1763"/>
                          </a:xfrm>
                          <a:custGeom>
                            <a:avLst/>
                            <a:gdLst>
                              <a:gd name="T0" fmla="*/ 1 w 21600"/>
                              <a:gd name="T1" fmla="*/ 6 h 21600"/>
                              <a:gd name="T2" fmla="*/ 0 w 21600"/>
                              <a:gd name="T3" fmla="*/ 9 h 21600"/>
                              <a:gd name="T4" fmla="*/ 1 w 21600"/>
                              <a:gd name="T5" fmla="*/ 12 h 21600"/>
                              <a:gd name="T6" fmla="*/ 3 w 21600"/>
                              <a:gd name="T7" fmla="*/ 9 h 21600"/>
                              <a:gd name="T8" fmla="*/ 2 w 21600"/>
                              <a:gd name="T9" fmla="*/ 6 h 21600"/>
                              <a:gd name="T10" fmla="*/ 3 w 21600"/>
                              <a:gd name="T11" fmla="*/ 3 h 21600"/>
                              <a:gd name="T12" fmla="*/ 1 w 21600"/>
                              <a:gd name="T13" fmla="*/ 0 h 21600"/>
                              <a:gd name="T14" fmla="*/ 0 w 21600"/>
                              <a:gd name="T15" fmla="*/ 3 h 21600"/>
                              <a:gd name="T16" fmla="*/ 0 60000 65536"/>
                              <a:gd name="T17" fmla="*/ 0 60000 65536"/>
                              <a:gd name="T18" fmla="*/ 0 60000 65536"/>
                              <a:gd name="T19" fmla="*/ 0 60000 65536"/>
                              <a:gd name="T20" fmla="*/ 0 60000 65536"/>
                              <a:gd name="T21" fmla="*/ 0 60000 65536"/>
                              <a:gd name="T22" fmla="*/ 0 60000 65536"/>
                              <a:gd name="T23" fmla="*/ 0 60000 65536"/>
                              <a:gd name="T24" fmla="*/ 2075 w 21600"/>
                              <a:gd name="T25" fmla="*/ 5660 h 21600"/>
                              <a:gd name="T26" fmla="*/ 20210 w 21600"/>
                              <a:gd name="T27" fmla="*/ 15976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782" name="Puzzle1"/>
                        <wps:cNvSpPr>
                          <a:spLocks/>
                        </wps:cNvSpPr>
                        <wps:spPr bwMode="auto">
                          <a:xfrm>
                            <a:off x="1824" y="1091"/>
                            <a:ext cx="1800" cy="1051"/>
                          </a:xfrm>
                          <a:custGeom>
                            <a:avLst/>
                            <a:gdLst>
                              <a:gd name="T0" fmla="*/ 10 w 21600"/>
                              <a:gd name="T1" fmla="*/ 2 h 21600"/>
                              <a:gd name="T2" fmla="*/ 10 w 21600"/>
                              <a:gd name="T3" fmla="*/ 0 h 21600"/>
                              <a:gd name="T4" fmla="*/ 3 w 21600"/>
                              <a:gd name="T5" fmla="*/ 0 h 21600"/>
                              <a:gd name="T6" fmla="*/ 3 w 21600"/>
                              <a:gd name="T7" fmla="*/ 2 h 21600"/>
                              <a:gd name="T8" fmla="*/ 6 w 21600"/>
                              <a:gd name="T9" fmla="*/ 2 h 21600"/>
                              <a:gd name="T10" fmla="*/ 6 w 21600"/>
                              <a:gd name="T11" fmla="*/ 1 h 21600"/>
                              <a:gd name="T12" fmla="*/ 13 w 21600"/>
                              <a:gd name="T13" fmla="*/ 1 h 21600"/>
                              <a:gd name="T14" fmla="*/ 0 w 21600"/>
                              <a:gd name="T15" fmla="*/ 1 h 21600"/>
                              <a:gd name="T16" fmla="*/ 0 60000 65536"/>
                              <a:gd name="T17" fmla="*/ 0 60000 65536"/>
                              <a:gd name="T18" fmla="*/ 0 60000 65536"/>
                              <a:gd name="T19" fmla="*/ 0 60000 65536"/>
                              <a:gd name="T20" fmla="*/ 0 60000 65536"/>
                              <a:gd name="T21" fmla="*/ 0 60000 65536"/>
                              <a:gd name="T22" fmla="*/ 0 60000 65536"/>
                              <a:gd name="T23" fmla="*/ 0 60000 65536"/>
                              <a:gd name="T24" fmla="*/ 6084 w 21600"/>
                              <a:gd name="T25" fmla="*/ 2569 h 21600"/>
                              <a:gd name="T26" fmla="*/ 16128 w 21600"/>
                              <a:gd name="T27" fmla="*/ 19545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451AA7E" id=" 140" o:spid="_x0000_s1026" style="position:absolute;margin-left:351.45pt;margin-top:2.65pt;width:64.6pt;height:60.05pt;z-index:251662848;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zOmDIAAI4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arrowok="t" o:connecttype="custom" o:connectlocs="0,0;0,0;0,0;0,0;0,0;0,0;0,0;0,0" o:connectangles="0,0,0,0,0,0,0,0" textboxrect="2269,7718,19157,20230"/>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arrowok="t" o:connecttype="custom" o:connectlocs="0,0;0,0;0,0;1,0;1,0;1,0;0,0;0,0" o:connectangles="0,0,0,0,0,0,0,0" textboxrect="5394,6735,16182,20441"/>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arrowok="t" o:connecttype="custom" o:connectlocs="0,0;0,1;0,1;0,1;0,0;0,0;0,0;0,0" o:connectangles="0,0,0,0,0,0,0,0" textboxrect="2075,5660,20210,15976"/>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arrowok="t" o:connecttype="custom" o:connectlocs="1,0;1,0;0,0;0,0;1,0;1,0;1,0;0,0" o:connectangles="0,0,0,0,0,0,0,0" textboxrect="6084,2569,16128,19545"/>
                </v:shape>
                <w10:wrap anchorx="margin" anchory="margin"/>
              </v:group>
            </w:pict>
          </mc:Fallback>
        </mc:AlternateContent>
      </w:r>
      <w:r w:rsidR="00EE1D18">
        <w:rPr>
          <w:rFonts w:ascii="Bradley Hand ITC" w:hAnsi="Bradley Hand ITC"/>
          <w:sz w:val="44"/>
          <w:szCs w:val="44"/>
        </w:rPr>
        <w:t xml:space="preserve">                  </w:t>
      </w:r>
      <w:r w:rsidR="00FB553D" w:rsidRPr="005F1B0A">
        <w:rPr>
          <w:rFonts w:ascii="Bradley Hand ITC" w:hAnsi="Bradley Hand ITC"/>
          <w:sz w:val="32"/>
          <w:szCs w:val="32"/>
        </w:rPr>
        <w:t>Projeto de Música São Tiago</w:t>
      </w:r>
    </w:p>
    <w:p w14:paraId="0CEA68A4" w14:textId="00E22CE7" w:rsidR="00577C74" w:rsidRDefault="00577C74" w:rsidP="00D80FD3">
      <w:pPr>
        <w:rPr>
          <w:rFonts w:cs="Arial"/>
          <w:b/>
        </w:rPr>
      </w:pPr>
      <w:r>
        <w:rPr>
          <w:rFonts w:cs="Arial"/>
          <w:noProof/>
          <w:sz w:val="72"/>
          <w:szCs w:val="72"/>
          <w:lang w:eastAsia="pt-BR"/>
        </w:rPr>
        <w:drawing>
          <wp:anchor distT="0" distB="0" distL="114300" distR="114300" simplePos="0" relativeHeight="251629056" behindDoc="0" locked="0" layoutInCell="1" allowOverlap="1" wp14:anchorId="064914E6" wp14:editId="4D459C2C">
            <wp:simplePos x="0" y="0"/>
            <wp:positionH relativeFrom="page">
              <wp:posOffset>589280</wp:posOffset>
            </wp:positionH>
            <wp:positionV relativeFrom="page">
              <wp:posOffset>1697990</wp:posOffset>
            </wp:positionV>
            <wp:extent cx="6379210" cy="5905500"/>
            <wp:effectExtent l="0" t="0" r="2540" b="0"/>
            <wp:wrapSquare wrapText="bothSides"/>
            <wp:docPr id="232" name="Imagem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9210" cy="5905500"/>
                    </a:xfrm>
                    <a:prstGeom prst="rect">
                      <a:avLst/>
                    </a:prstGeom>
                    <a:noFill/>
                    <a:ln>
                      <a:noFill/>
                    </a:ln>
                  </pic:spPr>
                </pic:pic>
              </a:graphicData>
            </a:graphic>
          </wp:anchor>
        </w:drawing>
      </w:r>
    </w:p>
    <w:p w14:paraId="0285337B" w14:textId="77777777" w:rsidR="00D80FD3" w:rsidRDefault="00D80FD3" w:rsidP="00D80FD3">
      <w:pPr>
        <w:jc w:val="center"/>
        <w:rPr>
          <w:rFonts w:cs="Arial"/>
          <w:b/>
        </w:rPr>
      </w:pPr>
    </w:p>
    <w:p w14:paraId="4B14B3F3" w14:textId="77777777" w:rsidR="00D80FD3" w:rsidRDefault="00D80FD3" w:rsidP="00D80FD3">
      <w:pPr>
        <w:jc w:val="center"/>
        <w:rPr>
          <w:rFonts w:cs="Arial"/>
          <w:b/>
        </w:rPr>
      </w:pPr>
    </w:p>
    <w:p w14:paraId="4F4BB278" w14:textId="09BD17A8" w:rsidR="00626686" w:rsidRDefault="00D80FD3" w:rsidP="00D80FD3">
      <w:pPr>
        <w:jc w:val="center"/>
        <w:rPr>
          <w:rFonts w:cs="Arial"/>
          <w:b/>
        </w:rPr>
      </w:pPr>
      <w:r>
        <w:rPr>
          <w:rFonts w:cs="Arial"/>
          <w:b/>
          <w:noProof/>
          <w:sz w:val="18"/>
          <w:lang w:eastAsia="pt-BR"/>
        </w:rPr>
        <w:drawing>
          <wp:inline distT="0" distB="0" distL="0" distR="0" wp14:anchorId="0371CC3A" wp14:editId="3FB47A1A">
            <wp:extent cx="1762125" cy="1133475"/>
            <wp:effectExtent l="0" t="0" r="9525" b="9525"/>
            <wp:docPr id="1164" name="Imagem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1133475"/>
                    </a:xfrm>
                    <a:prstGeom prst="rect">
                      <a:avLst/>
                    </a:prstGeom>
                    <a:noFill/>
                    <a:ln>
                      <a:noFill/>
                    </a:ln>
                  </pic:spPr>
                </pic:pic>
              </a:graphicData>
            </a:graphic>
          </wp:inline>
        </w:drawing>
      </w:r>
    </w:p>
    <w:p w14:paraId="744848F1" w14:textId="77777777" w:rsidR="00D80FD3" w:rsidRDefault="00D80FD3" w:rsidP="00D80FD3">
      <w:pPr>
        <w:jc w:val="center"/>
        <w:rPr>
          <w:rFonts w:cs="Arial"/>
          <w:b/>
        </w:rPr>
      </w:pPr>
    </w:p>
    <w:p w14:paraId="7E261BB4" w14:textId="784B538A" w:rsidR="00626686" w:rsidRPr="00D80FD3" w:rsidRDefault="007432E0" w:rsidP="00D80FD3">
      <w:pPr>
        <w:jc w:val="center"/>
        <w:rPr>
          <w:rFonts w:cs="Arial"/>
          <w:b/>
          <w:sz w:val="48"/>
        </w:rPr>
      </w:pPr>
      <w:r>
        <w:rPr>
          <w:rFonts w:cs="Arial"/>
          <w:b/>
          <w:sz w:val="48"/>
        </w:rPr>
        <w:t>Março</w:t>
      </w:r>
      <w:r w:rsidR="00BE7A33">
        <w:rPr>
          <w:rFonts w:cs="Arial"/>
          <w:b/>
          <w:sz w:val="48"/>
        </w:rPr>
        <w:t xml:space="preserve"> de 2022</w:t>
      </w:r>
    </w:p>
    <w:p w14:paraId="4AB0B793" w14:textId="1C9E7CBE" w:rsidR="000307A0" w:rsidRDefault="0086323B" w:rsidP="00D80FD3">
      <w:pPr>
        <w:jc w:val="center"/>
        <w:rPr>
          <w:rFonts w:cs="Arial"/>
          <w:b/>
        </w:rPr>
      </w:pPr>
      <w:r>
        <w:rPr>
          <w:rFonts w:cs="Arial"/>
          <w:b/>
        </w:rPr>
        <w:t>Caro aluno (a), agradecemos a conservação e a devolução desta apostila após a sua utilização.</w:t>
      </w:r>
    </w:p>
    <w:sdt>
      <w:sdtPr>
        <w:rPr>
          <w:rFonts w:ascii="Arial" w:eastAsia="Times New Roman" w:hAnsi="Arial" w:cs="Times New Roman"/>
          <w:b w:val="0"/>
          <w:bCs w:val="0"/>
          <w:color w:val="auto"/>
          <w:sz w:val="22"/>
          <w:szCs w:val="24"/>
          <w:lang w:eastAsia="ar-SA"/>
        </w:rPr>
        <w:id w:val="1178884"/>
        <w:docPartObj>
          <w:docPartGallery w:val="Table of Contents"/>
          <w:docPartUnique/>
        </w:docPartObj>
      </w:sdtPr>
      <w:sdtEndPr/>
      <w:sdtContent>
        <w:p w14:paraId="7023893C" w14:textId="77777777" w:rsidR="00B10E14" w:rsidRPr="00F519C1" w:rsidRDefault="008D3F50" w:rsidP="00B10E14">
          <w:pPr>
            <w:pStyle w:val="CabealhodoSumrio"/>
            <w:rPr>
              <w:color w:val="E36C0A" w:themeColor="accent6" w:themeShade="BF"/>
              <w:sz w:val="32"/>
              <w:szCs w:val="32"/>
            </w:rPr>
          </w:pPr>
          <w:r w:rsidRPr="00F519C1">
            <w:rPr>
              <w:color w:val="E36C0A" w:themeColor="accent6" w:themeShade="BF"/>
              <w:sz w:val="32"/>
              <w:szCs w:val="32"/>
            </w:rPr>
            <w:t>Conteúdo</w:t>
          </w:r>
        </w:p>
        <w:p w14:paraId="4DE2ADD4" w14:textId="77777777" w:rsidR="004C1CE8" w:rsidRDefault="00696346">
          <w:pPr>
            <w:pStyle w:val="Sumrio1"/>
            <w:rPr>
              <w:rFonts w:asciiTheme="minorHAnsi" w:eastAsiaTheme="minorEastAsia" w:hAnsiTheme="minorHAnsi" w:cstheme="minorBidi"/>
              <w:noProof/>
              <w:szCs w:val="22"/>
              <w:lang w:eastAsia="pt-BR"/>
            </w:rPr>
          </w:pPr>
          <w:r>
            <w:fldChar w:fldCharType="begin"/>
          </w:r>
          <w:r w:rsidR="008D3F50">
            <w:instrText xml:space="preserve"> TOC \o "1-3" \h \z \u </w:instrText>
          </w:r>
          <w:r>
            <w:fldChar w:fldCharType="separate"/>
          </w:r>
          <w:hyperlink w:anchor="_Toc99391981" w:history="1">
            <w:r w:rsidR="004C1CE8" w:rsidRPr="00BA1184">
              <w:rPr>
                <w:rStyle w:val="Hyperlink"/>
                <w:rFonts w:cs="Arial"/>
                <w:noProof/>
              </w:rPr>
              <w:t>1 – Postura do corpo e posicionamento das mãos no violão:</w:t>
            </w:r>
            <w:r w:rsidR="004C1CE8">
              <w:rPr>
                <w:noProof/>
                <w:webHidden/>
              </w:rPr>
              <w:tab/>
            </w:r>
            <w:r w:rsidR="004C1CE8">
              <w:rPr>
                <w:noProof/>
                <w:webHidden/>
              </w:rPr>
              <w:fldChar w:fldCharType="begin"/>
            </w:r>
            <w:r w:rsidR="004C1CE8">
              <w:rPr>
                <w:noProof/>
                <w:webHidden/>
              </w:rPr>
              <w:instrText xml:space="preserve"> PAGEREF _Toc99391981 \h </w:instrText>
            </w:r>
            <w:r w:rsidR="004C1CE8">
              <w:rPr>
                <w:noProof/>
                <w:webHidden/>
              </w:rPr>
            </w:r>
            <w:r w:rsidR="004C1CE8">
              <w:rPr>
                <w:noProof/>
                <w:webHidden/>
              </w:rPr>
              <w:fldChar w:fldCharType="separate"/>
            </w:r>
            <w:r w:rsidR="00B84623">
              <w:rPr>
                <w:noProof/>
                <w:webHidden/>
              </w:rPr>
              <w:t>6</w:t>
            </w:r>
            <w:r w:rsidR="004C1CE8">
              <w:rPr>
                <w:noProof/>
                <w:webHidden/>
              </w:rPr>
              <w:fldChar w:fldCharType="end"/>
            </w:r>
          </w:hyperlink>
        </w:p>
        <w:p w14:paraId="0C336D4B" w14:textId="77777777" w:rsidR="004C1CE8" w:rsidRDefault="00B9373C">
          <w:pPr>
            <w:pStyle w:val="Sumrio1"/>
            <w:rPr>
              <w:rFonts w:asciiTheme="minorHAnsi" w:eastAsiaTheme="minorEastAsia" w:hAnsiTheme="minorHAnsi" w:cstheme="minorBidi"/>
              <w:noProof/>
              <w:szCs w:val="22"/>
              <w:lang w:eastAsia="pt-BR"/>
            </w:rPr>
          </w:pPr>
          <w:hyperlink w:anchor="_Toc99391982" w:history="1">
            <w:r w:rsidR="004C1CE8" w:rsidRPr="00BA1184">
              <w:rPr>
                <w:rStyle w:val="Hyperlink"/>
                <w:rFonts w:cs="Arial"/>
                <w:noProof/>
              </w:rPr>
              <w:t>2 - O violão:</w:t>
            </w:r>
            <w:r w:rsidR="004C1CE8">
              <w:rPr>
                <w:noProof/>
                <w:webHidden/>
              </w:rPr>
              <w:tab/>
            </w:r>
            <w:r w:rsidR="004C1CE8">
              <w:rPr>
                <w:noProof/>
                <w:webHidden/>
              </w:rPr>
              <w:fldChar w:fldCharType="begin"/>
            </w:r>
            <w:r w:rsidR="004C1CE8">
              <w:rPr>
                <w:noProof/>
                <w:webHidden/>
              </w:rPr>
              <w:instrText xml:space="preserve"> PAGEREF _Toc99391982 \h </w:instrText>
            </w:r>
            <w:r w:rsidR="004C1CE8">
              <w:rPr>
                <w:noProof/>
                <w:webHidden/>
              </w:rPr>
            </w:r>
            <w:r w:rsidR="004C1CE8">
              <w:rPr>
                <w:noProof/>
                <w:webHidden/>
              </w:rPr>
              <w:fldChar w:fldCharType="separate"/>
            </w:r>
            <w:r w:rsidR="00B84623">
              <w:rPr>
                <w:noProof/>
                <w:webHidden/>
              </w:rPr>
              <w:t>9</w:t>
            </w:r>
            <w:r w:rsidR="004C1CE8">
              <w:rPr>
                <w:noProof/>
                <w:webHidden/>
              </w:rPr>
              <w:fldChar w:fldCharType="end"/>
            </w:r>
          </w:hyperlink>
        </w:p>
        <w:p w14:paraId="2BF49078"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83" w:history="1">
            <w:r w:rsidR="004C1CE8" w:rsidRPr="00BA1184">
              <w:rPr>
                <w:rStyle w:val="Hyperlink"/>
                <w:bCs/>
                <w:noProof/>
                <w:kern w:val="36"/>
                <w:lang w:eastAsia="pt-BR"/>
              </w:rPr>
              <w:t>2.1 - O violão e os tipos de cordas:</w:t>
            </w:r>
            <w:r w:rsidR="004C1CE8">
              <w:rPr>
                <w:noProof/>
                <w:webHidden/>
              </w:rPr>
              <w:tab/>
            </w:r>
            <w:r w:rsidR="004C1CE8">
              <w:rPr>
                <w:noProof/>
                <w:webHidden/>
              </w:rPr>
              <w:fldChar w:fldCharType="begin"/>
            </w:r>
            <w:r w:rsidR="004C1CE8">
              <w:rPr>
                <w:noProof/>
                <w:webHidden/>
              </w:rPr>
              <w:instrText xml:space="preserve"> PAGEREF _Toc99391983 \h </w:instrText>
            </w:r>
            <w:r w:rsidR="004C1CE8">
              <w:rPr>
                <w:noProof/>
                <w:webHidden/>
              </w:rPr>
            </w:r>
            <w:r w:rsidR="004C1CE8">
              <w:rPr>
                <w:noProof/>
                <w:webHidden/>
              </w:rPr>
              <w:fldChar w:fldCharType="separate"/>
            </w:r>
            <w:r w:rsidR="00B84623">
              <w:rPr>
                <w:noProof/>
                <w:webHidden/>
              </w:rPr>
              <w:t>9</w:t>
            </w:r>
            <w:r w:rsidR="004C1CE8">
              <w:rPr>
                <w:noProof/>
                <w:webHidden/>
              </w:rPr>
              <w:fldChar w:fldCharType="end"/>
            </w:r>
          </w:hyperlink>
        </w:p>
        <w:p w14:paraId="6057043D"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84" w:history="1">
            <w:r w:rsidR="004C1CE8" w:rsidRPr="00BA1184">
              <w:rPr>
                <w:rStyle w:val="Hyperlink"/>
                <w:bCs/>
                <w:noProof/>
                <w:kern w:val="36"/>
                <w:lang w:eastAsia="pt-BR"/>
              </w:rPr>
              <w:t>2.2 - Anatomia do instrumento:</w:t>
            </w:r>
            <w:r w:rsidR="004C1CE8">
              <w:rPr>
                <w:noProof/>
                <w:webHidden/>
              </w:rPr>
              <w:tab/>
            </w:r>
            <w:r w:rsidR="004C1CE8">
              <w:rPr>
                <w:noProof/>
                <w:webHidden/>
              </w:rPr>
              <w:fldChar w:fldCharType="begin"/>
            </w:r>
            <w:r w:rsidR="004C1CE8">
              <w:rPr>
                <w:noProof/>
                <w:webHidden/>
              </w:rPr>
              <w:instrText xml:space="preserve"> PAGEREF _Toc99391984 \h </w:instrText>
            </w:r>
            <w:r w:rsidR="004C1CE8">
              <w:rPr>
                <w:noProof/>
                <w:webHidden/>
              </w:rPr>
            </w:r>
            <w:r w:rsidR="004C1CE8">
              <w:rPr>
                <w:noProof/>
                <w:webHidden/>
              </w:rPr>
              <w:fldChar w:fldCharType="separate"/>
            </w:r>
            <w:r w:rsidR="00B84623">
              <w:rPr>
                <w:noProof/>
                <w:webHidden/>
              </w:rPr>
              <w:t>10</w:t>
            </w:r>
            <w:r w:rsidR="004C1CE8">
              <w:rPr>
                <w:noProof/>
                <w:webHidden/>
              </w:rPr>
              <w:fldChar w:fldCharType="end"/>
            </w:r>
          </w:hyperlink>
        </w:p>
        <w:p w14:paraId="054A7E4B"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85"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1 - Altura</w:t>
            </w:r>
            <w:r w:rsidR="004C1CE8">
              <w:rPr>
                <w:noProof/>
                <w:webHidden/>
              </w:rPr>
              <w:tab/>
            </w:r>
            <w:r w:rsidR="004C1CE8">
              <w:rPr>
                <w:noProof/>
                <w:webHidden/>
              </w:rPr>
              <w:fldChar w:fldCharType="begin"/>
            </w:r>
            <w:r w:rsidR="004C1CE8">
              <w:rPr>
                <w:noProof/>
                <w:webHidden/>
              </w:rPr>
              <w:instrText xml:space="preserve"> PAGEREF _Toc99391985 \h </w:instrText>
            </w:r>
            <w:r w:rsidR="004C1CE8">
              <w:rPr>
                <w:noProof/>
                <w:webHidden/>
              </w:rPr>
            </w:r>
            <w:r w:rsidR="004C1CE8">
              <w:rPr>
                <w:noProof/>
                <w:webHidden/>
              </w:rPr>
              <w:fldChar w:fldCharType="separate"/>
            </w:r>
            <w:r w:rsidR="00B84623">
              <w:rPr>
                <w:noProof/>
                <w:webHidden/>
              </w:rPr>
              <w:t>11</w:t>
            </w:r>
            <w:r w:rsidR="004C1CE8">
              <w:rPr>
                <w:noProof/>
                <w:webHidden/>
              </w:rPr>
              <w:fldChar w:fldCharType="end"/>
            </w:r>
          </w:hyperlink>
        </w:p>
        <w:p w14:paraId="15DBA67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86"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2 - Executando o movimento</w:t>
            </w:r>
            <w:r w:rsidR="004C1CE8">
              <w:rPr>
                <w:noProof/>
                <w:webHidden/>
              </w:rPr>
              <w:tab/>
            </w:r>
            <w:r w:rsidR="004C1CE8">
              <w:rPr>
                <w:noProof/>
                <w:webHidden/>
              </w:rPr>
              <w:fldChar w:fldCharType="begin"/>
            </w:r>
            <w:r w:rsidR="004C1CE8">
              <w:rPr>
                <w:noProof/>
                <w:webHidden/>
              </w:rPr>
              <w:instrText xml:space="preserve"> PAGEREF _Toc99391986 \h </w:instrText>
            </w:r>
            <w:r w:rsidR="004C1CE8">
              <w:rPr>
                <w:noProof/>
                <w:webHidden/>
              </w:rPr>
            </w:r>
            <w:r w:rsidR="004C1CE8">
              <w:rPr>
                <w:noProof/>
                <w:webHidden/>
              </w:rPr>
              <w:fldChar w:fldCharType="separate"/>
            </w:r>
            <w:r w:rsidR="00B84623">
              <w:rPr>
                <w:noProof/>
                <w:webHidden/>
              </w:rPr>
              <w:t>12</w:t>
            </w:r>
            <w:r w:rsidR="004C1CE8">
              <w:rPr>
                <w:noProof/>
                <w:webHidden/>
              </w:rPr>
              <w:fldChar w:fldCharType="end"/>
            </w:r>
          </w:hyperlink>
        </w:p>
        <w:p w14:paraId="268DE4F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8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3 - Graves e agudos no violão</w:t>
            </w:r>
            <w:r w:rsidR="004C1CE8">
              <w:rPr>
                <w:noProof/>
                <w:webHidden/>
              </w:rPr>
              <w:tab/>
            </w:r>
            <w:r w:rsidR="004C1CE8">
              <w:rPr>
                <w:noProof/>
                <w:webHidden/>
              </w:rPr>
              <w:fldChar w:fldCharType="begin"/>
            </w:r>
            <w:r w:rsidR="004C1CE8">
              <w:rPr>
                <w:noProof/>
                <w:webHidden/>
              </w:rPr>
              <w:instrText xml:space="preserve"> PAGEREF _Toc99391987 \h </w:instrText>
            </w:r>
            <w:r w:rsidR="004C1CE8">
              <w:rPr>
                <w:noProof/>
                <w:webHidden/>
              </w:rPr>
            </w:r>
            <w:r w:rsidR="004C1CE8">
              <w:rPr>
                <w:noProof/>
                <w:webHidden/>
              </w:rPr>
              <w:fldChar w:fldCharType="separate"/>
            </w:r>
            <w:r w:rsidR="00B84623">
              <w:rPr>
                <w:noProof/>
                <w:webHidden/>
              </w:rPr>
              <w:t>12</w:t>
            </w:r>
            <w:r w:rsidR="004C1CE8">
              <w:rPr>
                <w:noProof/>
                <w:webHidden/>
              </w:rPr>
              <w:fldChar w:fldCharType="end"/>
            </w:r>
          </w:hyperlink>
        </w:p>
        <w:p w14:paraId="2C94D6DB"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88"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4 - Altura e a ordem das cordas do violão</w:t>
            </w:r>
            <w:r w:rsidR="004C1CE8">
              <w:rPr>
                <w:noProof/>
                <w:webHidden/>
              </w:rPr>
              <w:tab/>
            </w:r>
            <w:r w:rsidR="004C1CE8">
              <w:rPr>
                <w:noProof/>
                <w:webHidden/>
              </w:rPr>
              <w:fldChar w:fldCharType="begin"/>
            </w:r>
            <w:r w:rsidR="004C1CE8">
              <w:rPr>
                <w:noProof/>
                <w:webHidden/>
              </w:rPr>
              <w:instrText xml:space="preserve"> PAGEREF _Toc99391988 \h </w:instrText>
            </w:r>
            <w:r w:rsidR="004C1CE8">
              <w:rPr>
                <w:noProof/>
                <w:webHidden/>
              </w:rPr>
            </w:r>
            <w:r w:rsidR="004C1CE8">
              <w:rPr>
                <w:noProof/>
                <w:webHidden/>
              </w:rPr>
              <w:fldChar w:fldCharType="separate"/>
            </w:r>
            <w:r w:rsidR="00B84623">
              <w:rPr>
                <w:noProof/>
                <w:webHidden/>
              </w:rPr>
              <w:t>12</w:t>
            </w:r>
            <w:r w:rsidR="004C1CE8">
              <w:rPr>
                <w:noProof/>
                <w:webHidden/>
              </w:rPr>
              <w:fldChar w:fldCharType="end"/>
            </w:r>
          </w:hyperlink>
        </w:p>
        <w:p w14:paraId="65035936" w14:textId="77777777" w:rsidR="004C1CE8" w:rsidRDefault="00B9373C">
          <w:pPr>
            <w:pStyle w:val="Sumrio1"/>
            <w:rPr>
              <w:rFonts w:asciiTheme="minorHAnsi" w:eastAsiaTheme="minorEastAsia" w:hAnsiTheme="minorHAnsi" w:cstheme="minorBidi"/>
              <w:noProof/>
              <w:szCs w:val="22"/>
              <w:lang w:eastAsia="pt-BR"/>
            </w:rPr>
          </w:pPr>
          <w:hyperlink w:anchor="_Toc99391989" w:history="1">
            <w:r w:rsidR="004C1CE8" w:rsidRPr="00BA1184">
              <w:rPr>
                <w:rStyle w:val="Hyperlink"/>
                <w:rFonts w:cs="Arial"/>
                <w:noProof/>
              </w:rPr>
              <w:t>3 - Escalas:</w:t>
            </w:r>
            <w:r w:rsidR="004C1CE8">
              <w:rPr>
                <w:noProof/>
                <w:webHidden/>
              </w:rPr>
              <w:tab/>
            </w:r>
            <w:r w:rsidR="004C1CE8">
              <w:rPr>
                <w:noProof/>
                <w:webHidden/>
              </w:rPr>
              <w:fldChar w:fldCharType="begin"/>
            </w:r>
            <w:r w:rsidR="004C1CE8">
              <w:rPr>
                <w:noProof/>
                <w:webHidden/>
              </w:rPr>
              <w:instrText xml:space="preserve"> PAGEREF _Toc99391989 \h </w:instrText>
            </w:r>
            <w:r w:rsidR="004C1CE8">
              <w:rPr>
                <w:noProof/>
                <w:webHidden/>
              </w:rPr>
            </w:r>
            <w:r w:rsidR="004C1CE8">
              <w:rPr>
                <w:noProof/>
                <w:webHidden/>
              </w:rPr>
              <w:fldChar w:fldCharType="separate"/>
            </w:r>
            <w:r w:rsidR="00B84623">
              <w:rPr>
                <w:noProof/>
                <w:webHidden/>
              </w:rPr>
              <w:t>13</w:t>
            </w:r>
            <w:r w:rsidR="004C1CE8">
              <w:rPr>
                <w:noProof/>
                <w:webHidden/>
              </w:rPr>
              <w:fldChar w:fldCharType="end"/>
            </w:r>
          </w:hyperlink>
        </w:p>
        <w:p w14:paraId="4C825BA9"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90" w:history="1">
            <w:r w:rsidR="004C1CE8" w:rsidRPr="00BA1184">
              <w:rPr>
                <w:rStyle w:val="Hyperlink"/>
                <w:bCs/>
                <w:noProof/>
                <w:kern w:val="36"/>
                <w:lang w:eastAsia="pt-BR"/>
              </w:rPr>
              <w:t>3.1 - Conhecendo as notas musicais:</w:t>
            </w:r>
            <w:r w:rsidR="004C1CE8">
              <w:rPr>
                <w:noProof/>
                <w:webHidden/>
              </w:rPr>
              <w:tab/>
            </w:r>
            <w:r w:rsidR="004C1CE8">
              <w:rPr>
                <w:noProof/>
                <w:webHidden/>
              </w:rPr>
              <w:fldChar w:fldCharType="begin"/>
            </w:r>
            <w:r w:rsidR="004C1CE8">
              <w:rPr>
                <w:noProof/>
                <w:webHidden/>
              </w:rPr>
              <w:instrText xml:space="preserve"> PAGEREF _Toc99391990 \h </w:instrText>
            </w:r>
            <w:r w:rsidR="004C1CE8">
              <w:rPr>
                <w:noProof/>
                <w:webHidden/>
              </w:rPr>
            </w:r>
            <w:r w:rsidR="004C1CE8">
              <w:rPr>
                <w:noProof/>
                <w:webHidden/>
              </w:rPr>
              <w:fldChar w:fldCharType="separate"/>
            </w:r>
            <w:r w:rsidR="00B84623">
              <w:rPr>
                <w:noProof/>
                <w:webHidden/>
              </w:rPr>
              <w:t>13</w:t>
            </w:r>
            <w:r w:rsidR="004C1CE8">
              <w:rPr>
                <w:noProof/>
                <w:webHidden/>
              </w:rPr>
              <w:fldChar w:fldCharType="end"/>
            </w:r>
          </w:hyperlink>
        </w:p>
        <w:p w14:paraId="40034394" w14:textId="77777777" w:rsidR="004C1CE8" w:rsidRDefault="00B9373C">
          <w:pPr>
            <w:pStyle w:val="Sumrio1"/>
            <w:rPr>
              <w:rFonts w:asciiTheme="minorHAnsi" w:eastAsiaTheme="minorEastAsia" w:hAnsiTheme="minorHAnsi" w:cstheme="minorBidi"/>
              <w:noProof/>
              <w:szCs w:val="22"/>
              <w:lang w:eastAsia="pt-BR"/>
            </w:rPr>
          </w:pPr>
          <w:hyperlink w:anchor="_Toc99391991" w:history="1">
            <w:r w:rsidR="004C1CE8" w:rsidRPr="00BA1184">
              <w:rPr>
                <w:rStyle w:val="Hyperlink"/>
                <w:rFonts w:cs="Arial"/>
                <w:noProof/>
              </w:rPr>
              <w:t>4 - Intervalos:</w:t>
            </w:r>
            <w:r w:rsidR="004C1CE8">
              <w:rPr>
                <w:noProof/>
                <w:webHidden/>
              </w:rPr>
              <w:tab/>
            </w:r>
            <w:r w:rsidR="004C1CE8">
              <w:rPr>
                <w:noProof/>
                <w:webHidden/>
              </w:rPr>
              <w:fldChar w:fldCharType="begin"/>
            </w:r>
            <w:r w:rsidR="004C1CE8">
              <w:rPr>
                <w:noProof/>
                <w:webHidden/>
              </w:rPr>
              <w:instrText xml:space="preserve"> PAGEREF _Toc99391991 \h </w:instrText>
            </w:r>
            <w:r w:rsidR="004C1CE8">
              <w:rPr>
                <w:noProof/>
                <w:webHidden/>
              </w:rPr>
            </w:r>
            <w:r w:rsidR="004C1CE8">
              <w:rPr>
                <w:noProof/>
                <w:webHidden/>
              </w:rPr>
              <w:fldChar w:fldCharType="separate"/>
            </w:r>
            <w:r w:rsidR="00B84623">
              <w:rPr>
                <w:noProof/>
                <w:webHidden/>
              </w:rPr>
              <w:t>14</w:t>
            </w:r>
            <w:r w:rsidR="004C1CE8">
              <w:rPr>
                <w:noProof/>
                <w:webHidden/>
              </w:rPr>
              <w:fldChar w:fldCharType="end"/>
            </w:r>
          </w:hyperlink>
        </w:p>
        <w:p w14:paraId="58444ECB" w14:textId="77777777" w:rsidR="004C1CE8" w:rsidRDefault="00B9373C">
          <w:pPr>
            <w:pStyle w:val="Sumrio1"/>
            <w:rPr>
              <w:rFonts w:asciiTheme="minorHAnsi" w:eastAsiaTheme="minorEastAsia" w:hAnsiTheme="minorHAnsi" w:cstheme="minorBidi"/>
              <w:noProof/>
              <w:szCs w:val="22"/>
              <w:lang w:eastAsia="pt-BR"/>
            </w:rPr>
          </w:pPr>
          <w:hyperlink w:anchor="_Toc99391992" w:history="1">
            <w:r w:rsidR="004C1CE8" w:rsidRPr="00BA1184">
              <w:rPr>
                <w:rStyle w:val="Hyperlink"/>
                <w:rFonts w:cs="Arial"/>
                <w:noProof/>
              </w:rPr>
              <w:t>5 - Cifragem:</w:t>
            </w:r>
            <w:r w:rsidR="004C1CE8">
              <w:rPr>
                <w:noProof/>
                <w:webHidden/>
              </w:rPr>
              <w:tab/>
            </w:r>
            <w:r w:rsidR="004C1CE8">
              <w:rPr>
                <w:noProof/>
                <w:webHidden/>
              </w:rPr>
              <w:fldChar w:fldCharType="begin"/>
            </w:r>
            <w:r w:rsidR="004C1CE8">
              <w:rPr>
                <w:noProof/>
                <w:webHidden/>
              </w:rPr>
              <w:instrText xml:space="preserve"> PAGEREF _Toc99391992 \h </w:instrText>
            </w:r>
            <w:r w:rsidR="004C1CE8">
              <w:rPr>
                <w:noProof/>
                <w:webHidden/>
              </w:rPr>
            </w:r>
            <w:r w:rsidR="004C1CE8">
              <w:rPr>
                <w:noProof/>
                <w:webHidden/>
              </w:rPr>
              <w:fldChar w:fldCharType="separate"/>
            </w:r>
            <w:r w:rsidR="00B84623">
              <w:rPr>
                <w:noProof/>
                <w:webHidden/>
              </w:rPr>
              <w:t>15</w:t>
            </w:r>
            <w:r w:rsidR="004C1CE8">
              <w:rPr>
                <w:noProof/>
                <w:webHidden/>
              </w:rPr>
              <w:fldChar w:fldCharType="end"/>
            </w:r>
          </w:hyperlink>
        </w:p>
        <w:p w14:paraId="4F8FAD44" w14:textId="77777777" w:rsidR="004C1CE8" w:rsidRDefault="00B9373C">
          <w:pPr>
            <w:pStyle w:val="Sumrio1"/>
            <w:rPr>
              <w:rFonts w:asciiTheme="minorHAnsi" w:eastAsiaTheme="minorEastAsia" w:hAnsiTheme="minorHAnsi" w:cstheme="minorBidi"/>
              <w:noProof/>
              <w:szCs w:val="22"/>
              <w:lang w:eastAsia="pt-BR"/>
            </w:rPr>
          </w:pPr>
          <w:hyperlink w:anchor="_Toc99391993" w:history="1">
            <w:r w:rsidR="004C1CE8" w:rsidRPr="00BA1184">
              <w:rPr>
                <w:rStyle w:val="Hyperlink"/>
                <w:rFonts w:cs="Arial"/>
                <w:noProof/>
              </w:rPr>
              <w:t>6 - As cordas do violão:</w:t>
            </w:r>
            <w:r w:rsidR="004C1CE8">
              <w:rPr>
                <w:noProof/>
                <w:webHidden/>
              </w:rPr>
              <w:tab/>
            </w:r>
            <w:r w:rsidR="004C1CE8">
              <w:rPr>
                <w:noProof/>
                <w:webHidden/>
              </w:rPr>
              <w:fldChar w:fldCharType="begin"/>
            </w:r>
            <w:r w:rsidR="004C1CE8">
              <w:rPr>
                <w:noProof/>
                <w:webHidden/>
              </w:rPr>
              <w:instrText xml:space="preserve"> PAGEREF _Toc99391993 \h </w:instrText>
            </w:r>
            <w:r w:rsidR="004C1CE8">
              <w:rPr>
                <w:noProof/>
                <w:webHidden/>
              </w:rPr>
            </w:r>
            <w:r w:rsidR="004C1CE8">
              <w:rPr>
                <w:noProof/>
                <w:webHidden/>
              </w:rPr>
              <w:fldChar w:fldCharType="separate"/>
            </w:r>
            <w:r w:rsidR="00B84623">
              <w:rPr>
                <w:noProof/>
                <w:webHidden/>
              </w:rPr>
              <w:t>15</w:t>
            </w:r>
            <w:r w:rsidR="004C1CE8">
              <w:rPr>
                <w:noProof/>
                <w:webHidden/>
              </w:rPr>
              <w:fldChar w:fldCharType="end"/>
            </w:r>
          </w:hyperlink>
        </w:p>
        <w:p w14:paraId="55F6FCA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94"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5 - Identificando bordões e primas</w:t>
            </w:r>
            <w:r w:rsidR="004C1CE8">
              <w:rPr>
                <w:noProof/>
                <w:webHidden/>
              </w:rPr>
              <w:tab/>
            </w:r>
            <w:r w:rsidR="004C1CE8">
              <w:rPr>
                <w:noProof/>
                <w:webHidden/>
              </w:rPr>
              <w:fldChar w:fldCharType="begin"/>
            </w:r>
            <w:r w:rsidR="004C1CE8">
              <w:rPr>
                <w:noProof/>
                <w:webHidden/>
              </w:rPr>
              <w:instrText xml:space="preserve"> PAGEREF _Toc99391994 \h </w:instrText>
            </w:r>
            <w:r w:rsidR="004C1CE8">
              <w:rPr>
                <w:noProof/>
                <w:webHidden/>
              </w:rPr>
            </w:r>
            <w:r w:rsidR="004C1CE8">
              <w:rPr>
                <w:noProof/>
                <w:webHidden/>
              </w:rPr>
              <w:fldChar w:fldCharType="separate"/>
            </w:r>
            <w:r w:rsidR="00B84623">
              <w:rPr>
                <w:noProof/>
                <w:webHidden/>
              </w:rPr>
              <w:t>16</w:t>
            </w:r>
            <w:r w:rsidR="004C1CE8">
              <w:rPr>
                <w:noProof/>
                <w:webHidden/>
              </w:rPr>
              <w:fldChar w:fldCharType="end"/>
            </w:r>
          </w:hyperlink>
        </w:p>
        <w:p w14:paraId="7F4711D7"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95" w:history="1">
            <w:r w:rsidR="004C1CE8" w:rsidRPr="00BA1184">
              <w:rPr>
                <w:rStyle w:val="Hyperlink"/>
                <w:bCs/>
                <w:noProof/>
                <w:kern w:val="36"/>
                <w:lang w:eastAsia="pt-BR"/>
              </w:rPr>
              <w:t>6.1 - Aprendendo a afinar o violão</w:t>
            </w:r>
            <w:r w:rsidR="004C1CE8">
              <w:rPr>
                <w:noProof/>
                <w:webHidden/>
              </w:rPr>
              <w:tab/>
            </w:r>
            <w:r w:rsidR="004C1CE8">
              <w:rPr>
                <w:noProof/>
                <w:webHidden/>
              </w:rPr>
              <w:fldChar w:fldCharType="begin"/>
            </w:r>
            <w:r w:rsidR="004C1CE8">
              <w:rPr>
                <w:noProof/>
                <w:webHidden/>
              </w:rPr>
              <w:instrText xml:space="preserve"> PAGEREF _Toc99391995 \h </w:instrText>
            </w:r>
            <w:r w:rsidR="004C1CE8">
              <w:rPr>
                <w:noProof/>
                <w:webHidden/>
              </w:rPr>
            </w:r>
            <w:r w:rsidR="004C1CE8">
              <w:rPr>
                <w:noProof/>
                <w:webHidden/>
              </w:rPr>
              <w:fldChar w:fldCharType="separate"/>
            </w:r>
            <w:r w:rsidR="00B84623">
              <w:rPr>
                <w:noProof/>
                <w:webHidden/>
              </w:rPr>
              <w:t>16</w:t>
            </w:r>
            <w:r w:rsidR="004C1CE8">
              <w:rPr>
                <w:noProof/>
                <w:webHidden/>
              </w:rPr>
              <w:fldChar w:fldCharType="end"/>
            </w:r>
          </w:hyperlink>
        </w:p>
        <w:p w14:paraId="64846561"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96" w:history="1">
            <w:r w:rsidR="004C1CE8" w:rsidRPr="00BA1184">
              <w:rPr>
                <w:rStyle w:val="Hyperlink"/>
                <w:bCs/>
                <w:noProof/>
                <w:kern w:val="36"/>
                <w:lang w:eastAsia="pt-BR"/>
              </w:rPr>
              <w:t>6.2 - As notas no braço do Violão:</w:t>
            </w:r>
            <w:r w:rsidR="004C1CE8">
              <w:rPr>
                <w:noProof/>
                <w:webHidden/>
              </w:rPr>
              <w:tab/>
            </w:r>
            <w:r w:rsidR="004C1CE8">
              <w:rPr>
                <w:noProof/>
                <w:webHidden/>
              </w:rPr>
              <w:fldChar w:fldCharType="begin"/>
            </w:r>
            <w:r w:rsidR="004C1CE8">
              <w:rPr>
                <w:noProof/>
                <w:webHidden/>
              </w:rPr>
              <w:instrText xml:space="preserve"> PAGEREF _Toc99391996 \h </w:instrText>
            </w:r>
            <w:r w:rsidR="004C1CE8">
              <w:rPr>
                <w:noProof/>
                <w:webHidden/>
              </w:rPr>
            </w:r>
            <w:r w:rsidR="004C1CE8">
              <w:rPr>
                <w:noProof/>
                <w:webHidden/>
              </w:rPr>
              <w:fldChar w:fldCharType="separate"/>
            </w:r>
            <w:r w:rsidR="00B84623">
              <w:rPr>
                <w:noProof/>
                <w:webHidden/>
              </w:rPr>
              <w:t>19</w:t>
            </w:r>
            <w:r w:rsidR="004C1CE8">
              <w:rPr>
                <w:noProof/>
                <w:webHidden/>
              </w:rPr>
              <w:fldChar w:fldCharType="end"/>
            </w:r>
          </w:hyperlink>
        </w:p>
        <w:p w14:paraId="4632393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9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6 - Transferindo as notas para o braço do violão (Escala cromática ascendente).</w:t>
            </w:r>
            <w:r w:rsidR="004C1CE8">
              <w:rPr>
                <w:noProof/>
                <w:webHidden/>
              </w:rPr>
              <w:tab/>
            </w:r>
            <w:r w:rsidR="004C1CE8">
              <w:rPr>
                <w:noProof/>
                <w:webHidden/>
              </w:rPr>
              <w:fldChar w:fldCharType="begin"/>
            </w:r>
            <w:r w:rsidR="004C1CE8">
              <w:rPr>
                <w:noProof/>
                <w:webHidden/>
              </w:rPr>
              <w:instrText xml:space="preserve"> PAGEREF _Toc99391997 \h </w:instrText>
            </w:r>
            <w:r w:rsidR="004C1CE8">
              <w:rPr>
                <w:noProof/>
                <w:webHidden/>
              </w:rPr>
            </w:r>
            <w:r w:rsidR="004C1CE8">
              <w:rPr>
                <w:noProof/>
                <w:webHidden/>
              </w:rPr>
              <w:fldChar w:fldCharType="separate"/>
            </w:r>
            <w:r w:rsidR="00B84623">
              <w:rPr>
                <w:noProof/>
                <w:webHidden/>
              </w:rPr>
              <w:t>20</w:t>
            </w:r>
            <w:r w:rsidR="004C1CE8">
              <w:rPr>
                <w:noProof/>
                <w:webHidden/>
              </w:rPr>
              <w:fldChar w:fldCharType="end"/>
            </w:r>
          </w:hyperlink>
        </w:p>
        <w:p w14:paraId="0FCAD4C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1998"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7 - Transferindo as notas para o braço do violão (Escala cromática descendente)</w:t>
            </w:r>
            <w:r w:rsidR="004C1CE8">
              <w:rPr>
                <w:noProof/>
                <w:webHidden/>
              </w:rPr>
              <w:tab/>
            </w:r>
            <w:r w:rsidR="004C1CE8">
              <w:rPr>
                <w:noProof/>
                <w:webHidden/>
              </w:rPr>
              <w:fldChar w:fldCharType="begin"/>
            </w:r>
            <w:r w:rsidR="004C1CE8">
              <w:rPr>
                <w:noProof/>
                <w:webHidden/>
              </w:rPr>
              <w:instrText xml:space="preserve"> PAGEREF _Toc99391998 \h </w:instrText>
            </w:r>
            <w:r w:rsidR="004C1CE8">
              <w:rPr>
                <w:noProof/>
                <w:webHidden/>
              </w:rPr>
            </w:r>
            <w:r w:rsidR="004C1CE8">
              <w:rPr>
                <w:noProof/>
                <w:webHidden/>
              </w:rPr>
              <w:fldChar w:fldCharType="separate"/>
            </w:r>
            <w:r w:rsidR="00B84623">
              <w:rPr>
                <w:noProof/>
                <w:webHidden/>
              </w:rPr>
              <w:t>20</w:t>
            </w:r>
            <w:r w:rsidR="004C1CE8">
              <w:rPr>
                <w:noProof/>
                <w:webHidden/>
              </w:rPr>
              <w:fldChar w:fldCharType="end"/>
            </w:r>
          </w:hyperlink>
        </w:p>
        <w:p w14:paraId="73523E58"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1999" w:history="1">
            <w:r w:rsidR="004C1CE8" w:rsidRPr="00BA1184">
              <w:rPr>
                <w:rStyle w:val="Hyperlink"/>
                <w:bCs/>
                <w:noProof/>
                <w:kern w:val="36"/>
                <w:lang w:eastAsia="pt-BR"/>
              </w:rPr>
              <w:t>6.3 – Apresentando os acordes</w:t>
            </w:r>
            <w:r w:rsidR="004C1CE8">
              <w:rPr>
                <w:noProof/>
                <w:webHidden/>
              </w:rPr>
              <w:tab/>
            </w:r>
            <w:r w:rsidR="004C1CE8">
              <w:rPr>
                <w:noProof/>
                <w:webHidden/>
              </w:rPr>
              <w:fldChar w:fldCharType="begin"/>
            </w:r>
            <w:r w:rsidR="004C1CE8">
              <w:rPr>
                <w:noProof/>
                <w:webHidden/>
              </w:rPr>
              <w:instrText xml:space="preserve"> PAGEREF _Toc99391999 \h </w:instrText>
            </w:r>
            <w:r w:rsidR="004C1CE8">
              <w:rPr>
                <w:noProof/>
                <w:webHidden/>
              </w:rPr>
            </w:r>
            <w:r w:rsidR="004C1CE8">
              <w:rPr>
                <w:noProof/>
                <w:webHidden/>
              </w:rPr>
              <w:fldChar w:fldCharType="separate"/>
            </w:r>
            <w:r w:rsidR="00B84623">
              <w:rPr>
                <w:noProof/>
                <w:webHidden/>
              </w:rPr>
              <w:t>21</w:t>
            </w:r>
            <w:r w:rsidR="004C1CE8">
              <w:rPr>
                <w:noProof/>
                <w:webHidden/>
              </w:rPr>
              <w:fldChar w:fldCharType="end"/>
            </w:r>
          </w:hyperlink>
        </w:p>
        <w:p w14:paraId="352EA490" w14:textId="77777777" w:rsidR="004C1CE8" w:rsidRDefault="00B9373C">
          <w:pPr>
            <w:pStyle w:val="Sumrio1"/>
            <w:rPr>
              <w:rFonts w:asciiTheme="minorHAnsi" w:eastAsiaTheme="minorEastAsia" w:hAnsiTheme="minorHAnsi" w:cstheme="minorBidi"/>
              <w:noProof/>
              <w:szCs w:val="22"/>
              <w:lang w:eastAsia="pt-BR"/>
            </w:rPr>
          </w:pPr>
          <w:hyperlink w:anchor="_Toc99392000" w:history="1">
            <w:r w:rsidR="004C1CE8" w:rsidRPr="00BA1184">
              <w:rPr>
                <w:rStyle w:val="Hyperlink"/>
                <w:rFonts w:cs="Arial"/>
                <w:noProof/>
              </w:rPr>
              <w:t>7 – Ritmo e Pulso:</w:t>
            </w:r>
            <w:r w:rsidR="004C1CE8">
              <w:rPr>
                <w:noProof/>
                <w:webHidden/>
              </w:rPr>
              <w:tab/>
            </w:r>
            <w:r w:rsidR="004C1CE8">
              <w:rPr>
                <w:noProof/>
                <w:webHidden/>
              </w:rPr>
              <w:fldChar w:fldCharType="begin"/>
            </w:r>
            <w:r w:rsidR="004C1CE8">
              <w:rPr>
                <w:noProof/>
                <w:webHidden/>
              </w:rPr>
              <w:instrText xml:space="preserve"> PAGEREF _Toc99392000 \h </w:instrText>
            </w:r>
            <w:r w:rsidR="004C1CE8">
              <w:rPr>
                <w:noProof/>
                <w:webHidden/>
              </w:rPr>
            </w:r>
            <w:r w:rsidR="004C1CE8">
              <w:rPr>
                <w:noProof/>
                <w:webHidden/>
              </w:rPr>
              <w:fldChar w:fldCharType="separate"/>
            </w:r>
            <w:r w:rsidR="00B84623">
              <w:rPr>
                <w:noProof/>
                <w:webHidden/>
              </w:rPr>
              <w:t>23</w:t>
            </w:r>
            <w:r w:rsidR="004C1CE8">
              <w:rPr>
                <w:noProof/>
                <w:webHidden/>
              </w:rPr>
              <w:fldChar w:fldCharType="end"/>
            </w:r>
          </w:hyperlink>
        </w:p>
        <w:p w14:paraId="596C060C" w14:textId="77777777" w:rsidR="004C1CE8" w:rsidRDefault="00B9373C">
          <w:pPr>
            <w:pStyle w:val="Sumrio1"/>
            <w:rPr>
              <w:rFonts w:asciiTheme="minorHAnsi" w:eastAsiaTheme="minorEastAsia" w:hAnsiTheme="minorHAnsi" w:cstheme="minorBidi"/>
              <w:noProof/>
              <w:szCs w:val="22"/>
              <w:lang w:eastAsia="pt-BR"/>
            </w:rPr>
          </w:pPr>
          <w:hyperlink w:anchor="_Toc99392001" w:history="1">
            <w:r w:rsidR="004C1CE8" w:rsidRPr="00BA1184">
              <w:rPr>
                <w:rStyle w:val="Hyperlink"/>
                <w:rFonts w:cs="Arial"/>
                <w:noProof/>
              </w:rPr>
              <w:t>8 – Duração e treinamento das mãos esquerda e direita:</w:t>
            </w:r>
            <w:r w:rsidR="004C1CE8">
              <w:rPr>
                <w:noProof/>
                <w:webHidden/>
              </w:rPr>
              <w:tab/>
            </w:r>
            <w:r w:rsidR="004C1CE8">
              <w:rPr>
                <w:noProof/>
                <w:webHidden/>
              </w:rPr>
              <w:fldChar w:fldCharType="begin"/>
            </w:r>
            <w:r w:rsidR="004C1CE8">
              <w:rPr>
                <w:noProof/>
                <w:webHidden/>
              </w:rPr>
              <w:instrText xml:space="preserve"> PAGEREF _Toc99392001 \h </w:instrText>
            </w:r>
            <w:r w:rsidR="004C1CE8">
              <w:rPr>
                <w:noProof/>
                <w:webHidden/>
              </w:rPr>
            </w:r>
            <w:r w:rsidR="004C1CE8">
              <w:rPr>
                <w:noProof/>
                <w:webHidden/>
              </w:rPr>
              <w:fldChar w:fldCharType="separate"/>
            </w:r>
            <w:r w:rsidR="00B84623">
              <w:rPr>
                <w:noProof/>
                <w:webHidden/>
              </w:rPr>
              <w:t>24</w:t>
            </w:r>
            <w:r w:rsidR="004C1CE8">
              <w:rPr>
                <w:noProof/>
                <w:webHidden/>
              </w:rPr>
              <w:fldChar w:fldCharType="end"/>
            </w:r>
          </w:hyperlink>
        </w:p>
        <w:p w14:paraId="2030DD1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2"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8 - Tocando as notas com durações diferentes.</w:t>
            </w:r>
            <w:r w:rsidR="004C1CE8">
              <w:rPr>
                <w:noProof/>
                <w:webHidden/>
              </w:rPr>
              <w:tab/>
            </w:r>
            <w:r w:rsidR="004C1CE8">
              <w:rPr>
                <w:noProof/>
                <w:webHidden/>
              </w:rPr>
              <w:fldChar w:fldCharType="begin"/>
            </w:r>
            <w:r w:rsidR="004C1CE8">
              <w:rPr>
                <w:noProof/>
                <w:webHidden/>
              </w:rPr>
              <w:instrText xml:space="preserve"> PAGEREF _Toc99392002 \h </w:instrText>
            </w:r>
            <w:r w:rsidR="004C1CE8">
              <w:rPr>
                <w:noProof/>
                <w:webHidden/>
              </w:rPr>
            </w:r>
            <w:r w:rsidR="004C1CE8">
              <w:rPr>
                <w:noProof/>
                <w:webHidden/>
              </w:rPr>
              <w:fldChar w:fldCharType="separate"/>
            </w:r>
            <w:r w:rsidR="00B84623">
              <w:rPr>
                <w:noProof/>
                <w:webHidden/>
              </w:rPr>
              <w:t>25</w:t>
            </w:r>
            <w:r w:rsidR="004C1CE8">
              <w:rPr>
                <w:noProof/>
                <w:webHidden/>
              </w:rPr>
              <w:fldChar w:fldCharType="end"/>
            </w:r>
          </w:hyperlink>
        </w:p>
        <w:p w14:paraId="0D9F8AD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3"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9 - Trabalhando com as primas</w:t>
            </w:r>
            <w:r w:rsidR="004C1CE8">
              <w:rPr>
                <w:noProof/>
                <w:webHidden/>
              </w:rPr>
              <w:tab/>
            </w:r>
            <w:r w:rsidR="004C1CE8">
              <w:rPr>
                <w:noProof/>
                <w:webHidden/>
              </w:rPr>
              <w:fldChar w:fldCharType="begin"/>
            </w:r>
            <w:r w:rsidR="004C1CE8">
              <w:rPr>
                <w:noProof/>
                <w:webHidden/>
              </w:rPr>
              <w:instrText xml:space="preserve"> PAGEREF _Toc99392003 \h </w:instrText>
            </w:r>
            <w:r w:rsidR="004C1CE8">
              <w:rPr>
                <w:noProof/>
                <w:webHidden/>
              </w:rPr>
            </w:r>
            <w:r w:rsidR="004C1CE8">
              <w:rPr>
                <w:noProof/>
                <w:webHidden/>
              </w:rPr>
              <w:fldChar w:fldCharType="separate"/>
            </w:r>
            <w:r w:rsidR="00B84623">
              <w:rPr>
                <w:noProof/>
                <w:webHidden/>
              </w:rPr>
              <w:t>26</w:t>
            </w:r>
            <w:r w:rsidR="004C1CE8">
              <w:rPr>
                <w:noProof/>
                <w:webHidden/>
              </w:rPr>
              <w:fldChar w:fldCharType="end"/>
            </w:r>
          </w:hyperlink>
        </w:p>
        <w:p w14:paraId="3C9D08E8" w14:textId="77777777" w:rsidR="004C1CE8" w:rsidRDefault="00B9373C">
          <w:pPr>
            <w:pStyle w:val="Sumrio1"/>
            <w:rPr>
              <w:rFonts w:asciiTheme="minorHAnsi" w:eastAsiaTheme="minorEastAsia" w:hAnsiTheme="minorHAnsi" w:cstheme="minorBidi"/>
              <w:noProof/>
              <w:szCs w:val="22"/>
              <w:lang w:eastAsia="pt-BR"/>
            </w:rPr>
          </w:pPr>
          <w:hyperlink w:anchor="_Toc99392004" w:history="1">
            <w:r w:rsidR="004C1CE8" w:rsidRPr="00BA1184">
              <w:rPr>
                <w:rStyle w:val="Hyperlink"/>
                <w:rFonts w:cs="Arial"/>
                <w:noProof/>
              </w:rPr>
              <w:t>9 - Intensidade:</w:t>
            </w:r>
            <w:r w:rsidR="004C1CE8">
              <w:rPr>
                <w:noProof/>
                <w:webHidden/>
              </w:rPr>
              <w:tab/>
            </w:r>
            <w:r w:rsidR="004C1CE8">
              <w:rPr>
                <w:noProof/>
                <w:webHidden/>
              </w:rPr>
              <w:fldChar w:fldCharType="begin"/>
            </w:r>
            <w:r w:rsidR="004C1CE8">
              <w:rPr>
                <w:noProof/>
                <w:webHidden/>
              </w:rPr>
              <w:instrText xml:space="preserve"> PAGEREF _Toc99392004 \h </w:instrText>
            </w:r>
            <w:r w:rsidR="004C1CE8">
              <w:rPr>
                <w:noProof/>
                <w:webHidden/>
              </w:rPr>
            </w:r>
            <w:r w:rsidR="004C1CE8">
              <w:rPr>
                <w:noProof/>
                <w:webHidden/>
              </w:rPr>
              <w:fldChar w:fldCharType="separate"/>
            </w:r>
            <w:r w:rsidR="00B84623">
              <w:rPr>
                <w:noProof/>
                <w:webHidden/>
              </w:rPr>
              <w:t>28</w:t>
            </w:r>
            <w:r w:rsidR="004C1CE8">
              <w:rPr>
                <w:noProof/>
                <w:webHidden/>
              </w:rPr>
              <w:fldChar w:fldCharType="end"/>
            </w:r>
          </w:hyperlink>
        </w:p>
        <w:p w14:paraId="6F6B80B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5"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10 - Sons fortes e pianos</w:t>
            </w:r>
            <w:r w:rsidR="004C1CE8">
              <w:rPr>
                <w:noProof/>
                <w:webHidden/>
              </w:rPr>
              <w:tab/>
            </w:r>
            <w:r w:rsidR="004C1CE8">
              <w:rPr>
                <w:noProof/>
                <w:webHidden/>
              </w:rPr>
              <w:fldChar w:fldCharType="begin"/>
            </w:r>
            <w:r w:rsidR="004C1CE8">
              <w:rPr>
                <w:noProof/>
                <w:webHidden/>
              </w:rPr>
              <w:instrText xml:space="preserve"> PAGEREF _Toc99392005 \h </w:instrText>
            </w:r>
            <w:r w:rsidR="004C1CE8">
              <w:rPr>
                <w:noProof/>
                <w:webHidden/>
              </w:rPr>
            </w:r>
            <w:r w:rsidR="004C1CE8">
              <w:rPr>
                <w:noProof/>
                <w:webHidden/>
              </w:rPr>
              <w:fldChar w:fldCharType="separate"/>
            </w:r>
            <w:r w:rsidR="00B84623">
              <w:rPr>
                <w:noProof/>
                <w:webHidden/>
              </w:rPr>
              <w:t>28</w:t>
            </w:r>
            <w:r w:rsidR="004C1CE8">
              <w:rPr>
                <w:noProof/>
                <w:webHidden/>
              </w:rPr>
              <w:fldChar w:fldCharType="end"/>
            </w:r>
          </w:hyperlink>
        </w:p>
        <w:p w14:paraId="0A362E40" w14:textId="77777777" w:rsidR="004C1CE8" w:rsidRDefault="00B9373C">
          <w:pPr>
            <w:pStyle w:val="Sumrio1"/>
            <w:rPr>
              <w:rFonts w:asciiTheme="minorHAnsi" w:eastAsiaTheme="minorEastAsia" w:hAnsiTheme="minorHAnsi" w:cstheme="minorBidi"/>
              <w:noProof/>
              <w:szCs w:val="22"/>
              <w:lang w:eastAsia="pt-BR"/>
            </w:rPr>
          </w:pPr>
          <w:hyperlink w:anchor="_Toc99392006" w:history="1">
            <w:r w:rsidR="004C1CE8" w:rsidRPr="00BA1184">
              <w:rPr>
                <w:rStyle w:val="Hyperlink"/>
                <w:rFonts w:cs="Arial"/>
                <w:noProof/>
              </w:rPr>
              <w:t>10 - Timbre:</w:t>
            </w:r>
            <w:r w:rsidR="004C1CE8">
              <w:rPr>
                <w:noProof/>
                <w:webHidden/>
              </w:rPr>
              <w:tab/>
            </w:r>
            <w:r w:rsidR="004C1CE8">
              <w:rPr>
                <w:noProof/>
                <w:webHidden/>
              </w:rPr>
              <w:fldChar w:fldCharType="begin"/>
            </w:r>
            <w:r w:rsidR="004C1CE8">
              <w:rPr>
                <w:noProof/>
                <w:webHidden/>
              </w:rPr>
              <w:instrText xml:space="preserve"> PAGEREF _Toc99392006 \h </w:instrText>
            </w:r>
            <w:r w:rsidR="004C1CE8">
              <w:rPr>
                <w:noProof/>
                <w:webHidden/>
              </w:rPr>
            </w:r>
            <w:r w:rsidR="004C1CE8">
              <w:rPr>
                <w:noProof/>
                <w:webHidden/>
              </w:rPr>
              <w:fldChar w:fldCharType="separate"/>
            </w:r>
            <w:r w:rsidR="00B84623">
              <w:rPr>
                <w:noProof/>
                <w:webHidden/>
              </w:rPr>
              <w:t>30</w:t>
            </w:r>
            <w:r w:rsidR="004C1CE8">
              <w:rPr>
                <w:noProof/>
                <w:webHidden/>
              </w:rPr>
              <w:fldChar w:fldCharType="end"/>
            </w:r>
          </w:hyperlink>
        </w:p>
        <w:p w14:paraId="5B98F63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11 – Diferentes timbres no violão</w:t>
            </w:r>
            <w:r w:rsidR="004C1CE8">
              <w:rPr>
                <w:noProof/>
                <w:webHidden/>
              </w:rPr>
              <w:tab/>
            </w:r>
            <w:r w:rsidR="004C1CE8">
              <w:rPr>
                <w:noProof/>
                <w:webHidden/>
              </w:rPr>
              <w:fldChar w:fldCharType="begin"/>
            </w:r>
            <w:r w:rsidR="004C1CE8">
              <w:rPr>
                <w:noProof/>
                <w:webHidden/>
              </w:rPr>
              <w:instrText xml:space="preserve"> PAGEREF _Toc99392007 \h </w:instrText>
            </w:r>
            <w:r w:rsidR="004C1CE8">
              <w:rPr>
                <w:noProof/>
                <w:webHidden/>
              </w:rPr>
            </w:r>
            <w:r w:rsidR="004C1CE8">
              <w:rPr>
                <w:noProof/>
                <w:webHidden/>
              </w:rPr>
              <w:fldChar w:fldCharType="separate"/>
            </w:r>
            <w:r w:rsidR="00B84623">
              <w:rPr>
                <w:noProof/>
                <w:webHidden/>
              </w:rPr>
              <w:t>30</w:t>
            </w:r>
            <w:r w:rsidR="004C1CE8">
              <w:rPr>
                <w:noProof/>
                <w:webHidden/>
              </w:rPr>
              <w:fldChar w:fldCharType="end"/>
            </w:r>
          </w:hyperlink>
        </w:p>
        <w:p w14:paraId="162B435A"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8"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12 - Cada dedo na sua corda</w:t>
            </w:r>
            <w:r w:rsidR="004C1CE8">
              <w:rPr>
                <w:noProof/>
                <w:webHidden/>
              </w:rPr>
              <w:tab/>
            </w:r>
            <w:r w:rsidR="004C1CE8">
              <w:rPr>
                <w:noProof/>
                <w:webHidden/>
              </w:rPr>
              <w:fldChar w:fldCharType="begin"/>
            </w:r>
            <w:r w:rsidR="004C1CE8">
              <w:rPr>
                <w:noProof/>
                <w:webHidden/>
              </w:rPr>
              <w:instrText xml:space="preserve"> PAGEREF _Toc99392008 \h </w:instrText>
            </w:r>
            <w:r w:rsidR="004C1CE8">
              <w:rPr>
                <w:noProof/>
                <w:webHidden/>
              </w:rPr>
            </w:r>
            <w:r w:rsidR="004C1CE8">
              <w:rPr>
                <w:noProof/>
                <w:webHidden/>
              </w:rPr>
              <w:fldChar w:fldCharType="separate"/>
            </w:r>
            <w:r w:rsidR="00B84623">
              <w:rPr>
                <w:noProof/>
                <w:webHidden/>
              </w:rPr>
              <w:t>30</w:t>
            </w:r>
            <w:r w:rsidR="004C1CE8">
              <w:rPr>
                <w:noProof/>
                <w:webHidden/>
              </w:rPr>
              <w:fldChar w:fldCharType="end"/>
            </w:r>
          </w:hyperlink>
        </w:p>
        <w:p w14:paraId="14C3883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09"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13 – Misturando sequências</w:t>
            </w:r>
            <w:r w:rsidR="004C1CE8">
              <w:rPr>
                <w:noProof/>
                <w:webHidden/>
              </w:rPr>
              <w:tab/>
            </w:r>
            <w:r w:rsidR="004C1CE8">
              <w:rPr>
                <w:noProof/>
                <w:webHidden/>
              </w:rPr>
              <w:fldChar w:fldCharType="begin"/>
            </w:r>
            <w:r w:rsidR="004C1CE8">
              <w:rPr>
                <w:noProof/>
                <w:webHidden/>
              </w:rPr>
              <w:instrText xml:space="preserve"> PAGEREF _Toc99392009 \h </w:instrText>
            </w:r>
            <w:r w:rsidR="004C1CE8">
              <w:rPr>
                <w:noProof/>
                <w:webHidden/>
              </w:rPr>
            </w:r>
            <w:r w:rsidR="004C1CE8">
              <w:rPr>
                <w:noProof/>
                <w:webHidden/>
              </w:rPr>
              <w:fldChar w:fldCharType="separate"/>
            </w:r>
            <w:r w:rsidR="00B84623">
              <w:rPr>
                <w:noProof/>
                <w:webHidden/>
              </w:rPr>
              <w:t>31</w:t>
            </w:r>
            <w:r w:rsidR="004C1CE8">
              <w:rPr>
                <w:noProof/>
                <w:webHidden/>
              </w:rPr>
              <w:fldChar w:fldCharType="end"/>
            </w:r>
          </w:hyperlink>
        </w:p>
        <w:p w14:paraId="2C4DB2D9" w14:textId="77777777" w:rsidR="004C1CE8" w:rsidRDefault="00B9373C">
          <w:pPr>
            <w:pStyle w:val="Sumrio1"/>
            <w:rPr>
              <w:rFonts w:asciiTheme="minorHAnsi" w:eastAsiaTheme="minorEastAsia" w:hAnsiTheme="minorHAnsi" w:cstheme="minorBidi"/>
              <w:noProof/>
              <w:szCs w:val="22"/>
              <w:lang w:eastAsia="pt-BR"/>
            </w:rPr>
          </w:pPr>
          <w:hyperlink w:anchor="_Toc99392010" w:history="1">
            <w:r w:rsidR="004C1CE8" w:rsidRPr="00BA1184">
              <w:rPr>
                <w:rStyle w:val="Hyperlink"/>
                <w:rFonts w:cs="Arial"/>
                <w:noProof/>
              </w:rPr>
              <w:t>11 - Aprofundando um pouco mais nos intervalos:</w:t>
            </w:r>
            <w:r w:rsidR="004C1CE8">
              <w:rPr>
                <w:noProof/>
                <w:webHidden/>
              </w:rPr>
              <w:tab/>
            </w:r>
            <w:r w:rsidR="004C1CE8">
              <w:rPr>
                <w:noProof/>
                <w:webHidden/>
              </w:rPr>
              <w:fldChar w:fldCharType="begin"/>
            </w:r>
            <w:r w:rsidR="004C1CE8">
              <w:rPr>
                <w:noProof/>
                <w:webHidden/>
              </w:rPr>
              <w:instrText xml:space="preserve"> PAGEREF _Toc99392010 \h </w:instrText>
            </w:r>
            <w:r w:rsidR="004C1CE8">
              <w:rPr>
                <w:noProof/>
                <w:webHidden/>
              </w:rPr>
            </w:r>
            <w:r w:rsidR="004C1CE8">
              <w:rPr>
                <w:noProof/>
                <w:webHidden/>
              </w:rPr>
              <w:fldChar w:fldCharType="separate"/>
            </w:r>
            <w:r w:rsidR="00B84623">
              <w:rPr>
                <w:noProof/>
                <w:webHidden/>
              </w:rPr>
              <w:t>32</w:t>
            </w:r>
            <w:r w:rsidR="004C1CE8">
              <w:rPr>
                <w:noProof/>
                <w:webHidden/>
              </w:rPr>
              <w:fldChar w:fldCharType="end"/>
            </w:r>
          </w:hyperlink>
        </w:p>
        <w:p w14:paraId="3BD2F4E4"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11" w:history="1">
            <w:r w:rsidR="004C1CE8" w:rsidRPr="00BA1184">
              <w:rPr>
                <w:rStyle w:val="Hyperlink"/>
                <w:bCs/>
                <w:noProof/>
                <w:kern w:val="36"/>
                <w:lang w:eastAsia="pt-BR"/>
              </w:rPr>
              <w:t>11.1 - Tipos de Intervalos:</w:t>
            </w:r>
            <w:r w:rsidR="004C1CE8">
              <w:rPr>
                <w:noProof/>
                <w:webHidden/>
              </w:rPr>
              <w:tab/>
            </w:r>
            <w:r w:rsidR="004C1CE8">
              <w:rPr>
                <w:noProof/>
                <w:webHidden/>
              </w:rPr>
              <w:fldChar w:fldCharType="begin"/>
            </w:r>
            <w:r w:rsidR="004C1CE8">
              <w:rPr>
                <w:noProof/>
                <w:webHidden/>
              </w:rPr>
              <w:instrText xml:space="preserve"> PAGEREF _Toc99392011 \h </w:instrText>
            </w:r>
            <w:r w:rsidR="004C1CE8">
              <w:rPr>
                <w:noProof/>
                <w:webHidden/>
              </w:rPr>
            </w:r>
            <w:r w:rsidR="004C1CE8">
              <w:rPr>
                <w:noProof/>
                <w:webHidden/>
              </w:rPr>
              <w:fldChar w:fldCharType="separate"/>
            </w:r>
            <w:r w:rsidR="00B84623">
              <w:rPr>
                <w:noProof/>
                <w:webHidden/>
              </w:rPr>
              <w:t>32</w:t>
            </w:r>
            <w:r w:rsidR="004C1CE8">
              <w:rPr>
                <w:noProof/>
                <w:webHidden/>
              </w:rPr>
              <w:fldChar w:fldCharType="end"/>
            </w:r>
          </w:hyperlink>
        </w:p>
        <w:p w14:paraId="2709A24D"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12" w:history="1">
            <w:r w:rsidR="004C1CE8" w:rsidRPr="00BA1184">
              <w:rPr>
                <w:rStyle w:val="Hyperlink"/>
                <w:bCs/>
                <w:noProof/>
                <w:kern w:val="36"/>
                <w:lang w:eastAsia="pt-BR"/>
              </w:rPr>
              <w:t>11.2 - Intervalos - Nomes</w:t>
            </w:r>
            <w:r w:rsidR="004C1CE8">
              <w:rPr>
                <w:noProof/>
                <w:webHidden/>
              </w:rPr>
              <w:tab/>
            </w:r>
            <w:r w:rsidR="004C1CE8">
              <w:rPr>
                <w:noProof/>
                <w:webHidden/>
              </w:rPr>
              <w:fldChar w:fldCharType="begin"/>
            </w:r>
            <w:r w:rsidR="004C1CE8">
              <w:rPr>
                <w:noProof/>
                <w:webHidden/>
              </w:rPr>
              <w:instrText xml:space="preserve"> PAGEREF _Toc99392012 \h </w:instrText>
            </w:r>
            <w:r w:rsidR="004C1CE8">
              <w:rPr>
                <w:noProof/>
                <w:webHidden/>
              </w:rPr>
            </w:r>
            <w:r w:rsidR="004C1CE8">
              <w:rPr>
                <w:noProof/>
                <w:webHidden/>
              </w:rPr>
              <w:fldChar w:fldCharType="separate"/>
            </w:r>
            <w:r w:rsidR="00B84623">
              <w:rPr>
                <w:noProof/>
                <w:webHidden/>
              </w:rPr>
              <w:t>33</w:t>
            </w:r>
            <w:r w:rsidR="004C1CE8">
              <w:rPr>
                <w:noProof/>
                <w:webHidden/>
              </w:rPr>
              <w:fldChar w:fldCharType="end"/>
            </w:r>
          </w:hyperlink>
        </w:p>
        <w:p w14:paraId="37A424C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13"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14 - Preparação para leitura Musical</w:t>
            </w:r>
            <w:r w:rsidR="004C1CE8">
              <w:rPr>
                <w:noProof/>
                <w:webHidden/>
              </w:rPr>
              <w:tab/>
            </w:r>
            <w:r w:rsidR="004C1CE8">
              <w:rPr>
                <w:noProof/>
                <w:webHidden/>
              </w:rPr>
              <w:fldChar w:fldCharType="begin"/>
            </w:r>
            <w:r w:rsidR="004C1CE8">
              <w:rPr>
                <w:noProof/>
                <w:webHidden/>
              </w:rPr>
              <w:instrText xml:space="preserve"> PAGEREF _Toc99392013 \h </w:instrText>
            </w:r>
            <w:r w:rsidR="004C1CE8">
              <w:rPr>
                <w:noProof/>
                <w:webHidden/>
              </w:rPr>
            </w:r>
            <w:r w:rsidR="004C1CE8">
              <w:rPr>
                <w:noProof/>
                <w:webHidden/>
              </w:rPr>
              <w:fldChar w:fldCharType="separate"/>
            </w:r>
            <w:r w:rsidR="00B84623">
              <w:rPr>
                <w:noProof/>
                <w:webHidden/>
              </w:rPr>
              <w:t>34</w:t>
            </w:r>
            <w:r w:rsidR="004C1CE8">
              <w:rPr>
                <w:noProof/>
                <w:webHidden/>
              </w:rPr>
              <w:fldChar w:fldCharType="end"/>
            </w:r>
          </w:hyperlink>
        </w:p>
        <w:p w14:paraId="2F24116E" w14:textId="77777777" w:rsidR="004C1CE8" w:rsidRDefault="00B9373C">
          <w:pPr>
            <w:pStyle w:val="Sumrio1"/>
            <w:rPr>
              <w:rFonts w:asciiTheme="minorHAnsi" w:eastAsiaTheme="minorEastAsia" w:hAnsiTheme="minorHAnsi" w:cstheme="minorBidi"/>
              <w:noProof/>
              <w:szCs w:val="22"/>
              <w:lang w:eastAsia="pt-BR"/>
            </w:rPr>
          </w:pPr>
          <w:hyperlink w:anchor="_Toc99392014" w:history="1">
            <w:r w:rsidR="004C1CE8" w:rsidRPr="00BA1184">
              <w:rPr>
                <w:rStyle w:val="Hyperlink"/>
                <w:rFonts w:cs="Arial"/>
                <w:noProof/>
              </w:rPr>
              <w:t>12 – Notação Musical:</w:t>
            </w:r>
            <w:r w:rsidR="004C1CE8">
              <w:rPr>
                <w:noProof/>
                <w:webHidden/>
              </w:rPr>
              <w:tab/>
            </w:r>
            <w:r w:rsidR="004C1CE8">
              <w:rPr>
                <w:noProof/>
                <w:webHidden/>
              </w:rPr>
              <w:fldChar w:fldCharType="begin"/>
            </w:r>
            <w:r w:rsidR="004C1CE8">
              <w:rPr>
                <w:noProof/>
                <w:webHidden/>
              </w:rPr>
              <w:instrText xml:space="preserve"> PAGEREF _Toc99392014 \h </w:instrText>
            </w:r>
            <w:r w:rsidR="004C1CE8">
              <w:rPr>
                <w:noProof/>
                <w:webHidden/>
              </w:rPr>
            </w:r>
            <w:r w:rsidR="004C1CE8">
              <w:rPr>
                <w:noProof/>
                <w:webHidden/>
              </w:rPr>
              <w:fldChar w:fldCharType="separate"/>
            </w:r>
            <w:r w:rsidR="00B84623">
              <w:rPr>
                <w:noProof/>
                <w:webHidden/>
              </w:rPr>
              <w:t>36</w:t>
            </w:r>
            <w:r w:rsidR="004C1CE8">
              <w:rPr>
                <w:noProof/>
                <w:webHidden/>
              </w:rPr>
              <w:fldChar w:fldCharType="end"/>
            </w:r>
          </w:hyperlink>
        </w:p>
        <w:p w14:paraId="15BD7DB5" w14:textId="77777777" w:rsidR="004C1CE8" w:rsidRDefault="00B9373C">
          <w:pPr>
            <w:pStyle w:val="Sumrio1"/>
            <w:rPr>
              <w:rFonts w:asciiTheme="minorHAnsi" w:eastAsiaTheme="minorEastAsia" w:hAnsiTheme="minorHAnsi" w:cstheme="minorBidi"/>
              <w:noProof/>
              <w:szCs w:val="22"/>
              <w:lang w:eastAsia="pt-BR"/>
            </w:rPr>
          </w:pPr>
          <w:hyperlink w:anchor="_Toc99392015" w:history="1">
            <w:r w:rsidR="004C1CE8" w:rsidRPr="00BA1184">
              <w:rPr>
                <w:rStyle w:val="Hyperlink"/>
                <w:rFonts w:cs="Arial"/>
                <w:noProof/>
              </w:rPr>
              <w:t>13 - Compasso:</w:t>
            </w:r>
            <w:r w:rsidR="004C1CE8">
              <w:rPr>
                <w:noProof/>
                <w:webHidden/>
              </w:rPr>
              <w:tab/>
            </w:r>
            <w:r w:rsidR="004C1CE8">
              <w:rPr>
                <w:noProof/>
                <w:webHidden/>
              </w:rPr>
              <w:fldChar w:fldCharType="begin"/>
            </w:r>
            <w:r w:rsidR="004C1CE8">
              <w:rPr>
                <w:noProof/>
                <w:webHidden/>
              </w:rPr>
              <w:instrText xml:space="preserve"> PAGEREF _Toc99392015 \h </w:instrText>
            </w:r>
            <w:r w:rsidR="004C1CE8">
              <w:rPr>
                <w:noProof/>
                <w:webHidden/>
              </w:rPr>
            </w:r>
            <w:r w:rsidR="004C1CE8">
              <w:rPr>
                <w:noProof/>
                <w:webHidden/>
              </w:rPr>
              <w:fldChar w:fldCharType="separate"/>
            </w:r>
            <w:r w:rsidR="00B84623">
              <w:rPr>
                <w:noProof/>
                <w:webHidden/>
              </w:rPr>
              <w:t>38</w:t>
            </w:r>
            <w:r w:rsidR="004C1CE8">
              <w:rPr>
                <w:noProof/>
                <w:webHidden/>
              </w:rPr>
              <w:fldChar w:fldCharType="end"/>
            </w:r>
          </w:hyperlink>
        </w:p>
        <w:p w14:paraId="218C4CF1" w14:textId="77777777" w:rsidR="004C1CE8" w:rsidRDefault="00B9373C">
          <w:pPr>
            <w:pStyle w:val="Sumrio1"/>
            <w:rPr>
              <w:rFonts w:asciiTheme="minorHAnsi" w:eastAsiaTheme="minorEastAsia" w:hAnsiTheme="minorHAnsi" w:cstheme="minorBidi"/>
              <w:noProof/>
              <w:szCs w:val="22"/>
              <w:lang w:eastAsia="pt-BR"/>
            </w:rPr>
          </w:pPr>
          <w:hyperlink w:anchor="_Toc99392016" w:history="1">
            <w:r w:rsidR="004C1CE8" w:rsidRPr="00BA1184">
              <w:rPr>
                <w:rStyle w:val="Hyperlink"/>
                <w:rFonts w:cs="Arial"/>
                <w:noProof/>
              </w:rPr>
              <w:t>14 - Fórmula de compasso:</w:t>
            </w:r>
            <w:r w:rsidR="004C1CE8">
              <w:rPr>
                <w:noProof/>
                <w:webHidden/>
              </w:rPr>
              <w:tab/>
            </w:r>
            <w:r w:rsidR="004C1CE8">
              <w:rPr>
                <w:noProof/>
                <w:webHidden/>
              </w:rPr>
              <w:fldChar w:fldCharType="begin"/>
            </w:r>
            <w:r w:rsidR="004C1CE8">
              <w:rPr>
                <w:noProof/>
                <w:webHidden/>
              </w:rPr>
              <w:instrText xml:space="preserve"> PAGEREF _Toc99392016 \h </w:instrText>
            </w:r>
            <w:r w:rsidR="004C1CE8">
              <w:rPr>
                <w:noProof/>
                <w:webHidden/>
              </w:rPr>
            </w:r>
            <w:r w:rsidR="004C1CE8">
              <w:rPr>
                <w:noProof/>
                <w:webHidden/>
              </w:rPr>
              <w:fldChar w:fldCharType="separate"/>
            </w:r>
            <w:r w:rsidR="00B84623">
              <w:rPr>
                <w:noProof/>
                <w:webHidden/>
              </w:rPr>
              <w:t>39</w:t>
            </w:r>
            <w:r w:rsidR="004C1CE8">
              <w:rPr>
                <w:noProof/>
                <w:webHidden/>
              </w:rPr>
              <w:fldChar w:fldCharType="end"/>
            </w:r>
          </w:hyperlink>
        </w:p>
        <w:p w14:paraId="1E707845"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1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14 - Tocando as cordas simultaneamente</w:t>
            </w:r>
            <w:r w:rsidR="004C1CE8">
              <w:rPr>
                <w:noProof/>
                <w:webHidden/>
              </w:rPr>
              <w:tab/>
            </w:r>
            <w:r w:rsidR="004C1CE8">
              <w:rPr>
                <w:noProof/>
                <w:webHidden/>
              </w:rPr>
              <w:fldChar w:fldCharType="begin"/>
            </w:r>
            <w:r w:rsidR="004C1CE8">
              <w:rPr>
                <w:noProof/>
                <w:webHidden/>
              </w:rPr>
              <w:instrText xml:space="preserve"> PAGEREF _Toc99392017 \h </w:instrText>
            </w:r>
            <w:r w:rsidR="004C1CE8">
              <w:rPr>
                <w:noProof/>
                <w:webHidden/>
              </w:rPr>
            </w:r>
            <w:r w:rsidR="004C1CE8">
              <w:rPr>
                <w:noProof/>
                <w:webHidden/>
              </w:rPr>
              <w:fldChar w:fldCharType="separate"/>
            </w:r>
            <w:r w:rsidR="00B84623">
              <w:rPr>
                <w:noProof/>
                <w:webHidden/>
              </w:rPr>
              <w:t>41</w:t>
            </w:r>
            <w:r w:rsidR="004C1CE8">
              <w:rPr>
                <w:noProof/>
                <w:webHidden/>
              </w:rPr>
              <w:fldChar w:fldCharType="end"/>
            </w:r>
          </w:hyperlink>
        </w:p>
        <w:p w14:paraId="5BC2A3D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18" w:history="1">
            <w:r w:rsidR="004C1CE8" w:rsidRPr="00BA1184">
              <w:rPr>
                <w:rStyle w:val="Hyperlink"/>
                <w:rFonts w:ascii="Arial Black" w:hAnsi="Arial Black"/>
                <w:noProof/>
              </w:rPr>
              <w:t>O Sapo Não Lava o Pé</w:t>
            </w:r>
            <w:r w:rsidR="004C1CE8">
              <w:rPr>
                <w:noProof/>
                <w:webHidden/>
              </w:rPr>
              <w:tab/>
            </w:r>
            <w:r w:rsidR="004C1CE8">
              <w:rPr>
                <w:noProof/>
                <w:webHidden/>
              </w:rPr>
              <w:fldChar w:fldCharType="begin"/>
            </w:r>
            <w:r w:rsidR="004C1CE8">
              <w:rPr>
                <w:noProof/>
                <w:webHidden/>
              </w:rPr>
              <w:instrText xml:space="preserve"> PAGEREF _Toc99392018 \h </w:instrText>
            </w:r>
            <w:r w:rsidR="004C1CE8">
              <w:rPr>
                <w:noProof/>
                <w:webHidden/>
              </w:rPr>
            </w:r>
            <w:r w:rsidR="004C1CE8">
              <w:rPr>
                <w:noProof/>
                <w:webHidden/>
              </w:rPr>
              <w:fldChar w:fldCharType="separate"/>
            </w:r>
            <w:r w:rsidR="00B84623">
              <w:rPr>
                <w:noProof/>
                <w:webHidden/>
              </w:rPr>
              <w:t>43</w:t>
            </w:r>
            <w:r w:rsidR="004C1CE8">
              <w:rPr>
                <w:noProof/>
                <w:webHidden/>
              </w:rPr>
              <w:fldChar w:fldCharType="end"/>
            </w:r>
          </w:hyperlink>
        </w:p>
        <w:p w14:paraId="55135DF8" w14:textId="77777777" w:rsidR="004C1CE8" w:rsidRDefault="00B9373C">
          <w:pPr>
            <w:pStyle w:val="Sumrio1"/>
            <w:rPr>
              <w:rFonts w:asciiTheme="minorHAnsi" w:eastAsiaTheme="minorEastAsia" w:hAnsiTheme="minorHAnsi" w:cstheme="minorBidi"/>
              <w:noProof/>
              <w:szCs w:val="22"/>
              <w:lang w:eastAsia="pt-BR"/>
            </w:rPr>
          </w:pPr>
          <w:hyperlink w:anchor="_Toc99392019" w:history="1">
            <w:r w:rsidR="004C1CE8" w:rsidRPr="00BA1184">
              <w:rPr>
                <w:rStyle w:val="Hyperlink"/>
                <w:rFonts w:cs="Arial"/>
                <w:noProof/>
              </w:rPr>
              <w:t>15 - Tablatura:</w:t>
            </w:r>
            <w:r w:rsidR="004C1CE8">
              <w:rPr>
                <w:noProof/>
                <w:webHidden/>
              </w:rPr>
              <w:tab/>
            </w:r>
            <w:r w:rsidR="004C1CE8">
              <w:rPr>
                <w:noProof/>
                <w:webHidden/>
              </w:rPr>
              <w:fldChar w:fldCharType="begin"/>
            </w:r>
            <w:r w:rsidR="004C1CE8">
              <w:rPr>
                <w:noProof/>
                <w:webHidden/>
              </w:rPr>
              <w:instrText xml:space="preserve"> PAGEREF _Toc99392019 \h </w:instrText>
            </w:r>
            <w:r w:rsidR="004C1CE8">
              <w:rPr>
                <w:noProof/>
                <w:webHidden/>
              </w:rPr>
            </w:r>
            <w:r w:rsidR="004C1CE8">
              <w:rPr>
                <w:noProof/>
                <w:webHidden/>
              </w:rPr>
              <w:fldChar w:fldCharType="separate"/>
            </w:r>
            <w:r w:rsidR="00B84623">
              <w:rPr>
                <w:noProof/>
                <w:webHidden/>
              </w:rPr>
              <w:t>44</w:t>
            </w:r>
            <w:r w:rsidR="004C1CE8">
              <w:rPr>
                <w:noProof/>
                <w:webHidden/>
              </w:rPr>
              <w:fldChar w:fldCharType="end"/>
            </w:r>
          </w:hyperlink>
        </w:p>
        <w:p w14:paraId="6308D326"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0"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15 - Simultâneo para a mão esquerda e direita no violão</w:t>
            </w:r>
            <w:r w:rsidR="004C1CE8">
              <w:rPr>
                <w:noProof/>
                <w:webHidden/>
              </w:rPr>
              <w:tab/>
            </w:r>
            <w:r w:rsidR="004C1CE8">
              <w:rPr>
                <w:noProof/>
                <w:webHidden/>
              </w:rPr>
              <w:fldChar w:fldCharType="begin"/>
            </w:r>
            <w:r w:rsidR="004C1CE8">
              <w:rPr>
                <w:noProof/>
                <w:webHidden/>
              </w:rPr>
              <w:instrText xml:space="preserve"> PAGEREF _Toc99392020 \h </w:instrText>
            </w:r>
            <w:r w:rsidR="004C1CE8">
              <w:rPr>
                <w:noProof/>
                <w:webHidden/>
              </w:rPr>
            </w:r>
            <w:r w:rsidR="004C1CE8">
              <w:rPr>
                <w:noProof/>
                <w:webHidden/>
              </w:rPr>
              <w:fldChar w:fldCharType="separate"/>
            </w:r>
            <w:r w:rsidR="00B84623">
              <w:rPr>
                <w:noProof/>
                <w:webHidden/>
              </w:rPr>
              <w:t>45</w:t>
            </w:r>
            <w:r w:rsidR="004C1CE8">
              <w:rPr>
                <w:noProof/>
                <w:webHidden/>
              </w:rPr>
              <w:fldChar w:fldCharType="end"/>
            </w:r>
          </w:hyperlink>
        </w:p>
        <w:p w14:paraId="649953C3" w14:textId="77777777" w:rsidR="004C1CE8" w:rsidRDefault="00B9373C">
          <w:pPr>
            <w:pStyle w:val="Sumrio1"/>
            <w:rPr>
              <w:rFonts w:asciiTheme="minorHAnsi" w:eastAsiaTheme="minorEastAsia" w:hAnsiTheme="minorHAnsi" w:cstheme="minorBidi"/>
              <w:noProof/>
              <w:szCs w:val="22"/>
              <w:lang w:eastAsia="pt-BR"/>
            </w:rPr>
          </w:pPr>
          <w:hyperlink w:anchor="_Toc99392021" w:history="1">
            <w:r w:rsidR="004C1CE8" w:rsidRPr="00BA1184">
              <w:rPr>
                <w:rStyle w:val="Hyperlink"/>
                <w:rFonts w:cs="Arial"/>
                <w:noProof/>
              </w:rPr>
              <w:t>16 - Acordes:</w:t>
            </w:r>
            <w:r w:rsidR="004C1CE8">
              <w:rPr>
                <w:noProof/>
                <w:webHidden/>
              </w:rPr>
              <w:tab/>
            </w:r>
            <w:r w:rsidR="004C1CE8">
              <w:rPr>
                <w:noProof/>
                <w:webHidden/>
              </w:rPr>
              <w:fldChar w:fldCharType="begin"/>
            </w:r>
            <w:r w:rsidR="004C1CE8">
              <w:rPr>
                <w:noProof/>
                <w:webHidden/>
              </w:rPr>
              <w:instrText xml:space="preserve"> PAGEREF _Toc99392021 \h </w:instrText>
            </w:r>
            <w:r w:rsidR="004C1CE8">
              <w:rPr>
                <w:noProof/>
                <w:webHidden/>
              </w:rPr>
            </w:r>
            <w:r w:rsidR="004C1CE8">
              <w:rPr>
                <w:noProof/>
                <w:webHidden/>
              </w:rPr>
              <w:fldChar w:fldCharType="separate"/>
            </w:r>
            <w:r w:rsidR="00B84623">
              <w:rPr>
                <w:noProof/>
                <w:webHidden/>
              </w:rPr>
              <w:t>49</w:t>
            </w:r>
            <w:r w:rsidR="004C1CE8">
              <w:rPr>
                <w:noProof/>
                <w:webHidden/>
              </w:rPr>
              <w:fldChar w:fldCharType="end"/>
            </w:r>
          </w:hyperlink>
        </w:p>
        <w:p w14:paraId="692F3C73"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22" w:history="1">
            <w:r w:rsidR="004C1CE8" w:rsidRPr="00BA1184">
              <w:rPr>
                <w:rStyle w:val="Hyperlink"/>
                <w:bCs/>
                <w:noProof/>
                <w:kern w:val="36"/>
                <w:lang w:eastAsia="pt-BR"/>
              </w:rPr>
              <w:t>16.1 - Estudando um pouco mais sobre acordes...</w:t>
            </w:r>
            <w:r w:rsidR="004C1CE8">
              <w:rPr>
                <w:noProof/>
                <w:webHidden/>
              </w:rPr>
              <w:tab/>
            </w:r>
            <w:r w:rsidR="004C1CE8">
              <w:rPr>
                <w:noProof/>
                <w:webHidden/>
              </w:rPr>
              <w:fldChar w:fldCharType="begin"/>
            </w:r>
            <w:r w:rsidR="004C1CE8">
              <w:rPr>
                <w:noProof/>
                <w:webHidden/>
              </w:rPr>
              <w:instrText xml:space="preserve"> PAGEREF _Toc99392022 \h </w:instrText>
            </w:r>
            <w:r w:rsidR="004C1CE8">
              <w:rPr>
                <w:noProof/>
                <w:webHidden/>
              </w:rPr>
            </w:r>
            <w:r w:rsidR="004C1CE8">
              <w:rPr>
                <w:noProof/>
                <w:webHidden/>
              </w:rPr>
              <w:fldChar w:fldCharType="separate"/>
            </w:r>
            <w:r w:rsidR="00B84623">
              <w:rPr>
                <w:noProof/>
                <w:webHidden/>
              </w:rPr>
              <w:t>49</w:t>
            </w:r>
            <w:r w:rsidR="004C1CE8">
              <w:rPr>
                <w:noProof/>
                <w:webHidden/>
              </w:rPr>
              <w:fldChar w:fldCharType="end"/>
            </w:r>
          </w:hyperlink>
        </w:p>
        <w:p w14:paraId="542EF51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3"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16 - Formando acordes maiores</w:t>
            </w:r>
            <w:r w:rsidR="004C1CE8">
              <w:rPr>
                <w:noProof/>
                <w:webHidden/>
              </w:rPr>
              <w:tab/>
            </w:r>
            <w:r w:rsidR="004C1CE8">
              <w:rPr>
                <w:noProof/>
                <w:webHidden/>
              </w:rPr>
              <w:fldChar w:fldCharType="begin"/>
            </w:r>
            <w:r w:rsidR="004C1CE8">
              <w:rPr>
                <w:noProof/>
                <w:webHidden/>
              </w:rPr>
              <w:instrText xml:space="preserve"> PAGEREF _Toc99392023 \h </w:instrText>
            </w:r>
            <w:r w:rsidR="004C1CE8">
              <w:rPr>
                <w:noProof/>
                <w:webHidden/>
              </w:rPr>
            </w:r>
            <w:r w:rsidR="004C1CE8">
              <w:rPr>
                <w:noProof/>
                <w:webHidden/>
              </w:rPr>
              <w:fldChar w:fldCharType="separate"/>
            </w:r>
            <w:r w:rsidR="00B84623">
              <w:rPr>
                <w:noProof/>
                <w:webHidden/>
              </w:rPr>
              <w:t>49</w:t>
            </w:r>
            <w:r w:rsidR="004C1CE8">
              <w:rPr>
                <w:noProof/>
                <w:webHidden/>
              </w:rPr>
              <w:fldChar w:fldCharType="end"/>
            </w:r>
          </w:hyperlink>
        </w:p>
        <w:p w14:paraId="287D9A7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4"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17 - Definição de acorde</w:t>
            </w:r>
            <w:r w:rsidR="004C1CE8">
              <w:rPr>
                <w:noProof/>
                <w:webHidden/>
              </w:rPr>
              <w:tab/>
            </w:r>
            <w:r w:rsidR="004C1CE8">
              <w:rPr>
                <w:noProof/>
                <w:webHidden/>
              </w:rPr>
              <w:fldChar w:fldCharType="begin"/>
            </w:r>
            <w:r w:rsidR="004C1CE8">
              <w:rPr>
                <w:noProof/>
                <w:webHidden/>
              </w:rPr>
              <w:instrText xml:space="preserve"> PAGEREF _Toc99392024 \h </w:instrText>
            </w:r>
            <w:r w:rsidR="004C1CE8">
              <w:rPr>
                <w:noProof/>
                <w:webHidden/>
              </w:rPr>
            </w:r>
            <w:r w:rsidR="004C1CE8">
              <w:rPr>
                <w:noProof/>
                <w:webHidden/>
              </w:rPr>
              <w:fldChar w:fldCharType="separate"/>
            </w:r>
            <w:r w:rsidR="00B84623">
              <w:rPr>
                <w:noProof/>
                <w:webHidden/>
              </w:rPr>
              <w:t>50</w:t>
            </w:r>
            <w:r w:rsidR="004C1CE8">
              <w:rPr>
                <w:noProof/>
                <w:webHidden/>
              </w:rPr>
              <w:fldChar w:fldCharType="end"/>
            </w:r>
          </w:hyperlink>
        </w:p>
        <w:p w14:paraId="759AE37F"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5"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18 - Formando acordes menores</w:t>
            </w:r>
            <w:r w:rsidR="004C1CE8">
              <w:rPr>
                <w:noProof/>
                <w:webHidden/>
              </w:rPr>
              <w:tab/>
            </w:r>
            <w:r w:rsidR="004C1CE8">
              <w:rPr>
                <w:noProof/>
                <w:webHidden/>
              </w:rPr>
              <w:fldChar w:fldCharType="begin"/>
            </w:r>
            <w:r w:rsidR="004C1CE8">
              <w:rPr>
                <w:noProof/>
                <w:webHidden/>
              </w:rPr>
              <w:instrText xml:space="preserve"> PAGEREF _Toc99392025 \h </w:instrText>
            </w:r>
            <w:r w:rsidR="004C1CE8">
              <w:rPr>
                <w:noProof/>
                <w:webHidden/>
              </w:rPr>
            </w:r>
            <w:r w:rsidR="004C1CE8">
              <w:rPr>
                <w:noProof/>
                <w:webHidden/>
              </w:rPr>
              <w:fldChar w:fldCharType="separate"/>
            </w:r>
            <w:r w:rsidR="00B84623">
              <w:rPr>
                <w:noProof/>
                <w:webHidden/>
              </w:rPr>
              <w:t>50</w:t>
            </w:r>
            <w:r w:rsidR="004C1CE8">
              <w:rPr>
                <w:noProof/>
                <w:webHidden/>
              </w:rPr>
              <w:fldChar w:fldCharType="end"/>
            </w:r>
          </w:hyperlink>
        </w:p>
        <w:p w14:paraId="52168868" w14:textId="77777777" w:rsidR="004C1CE8" w:rsidRDefault="00B9373C">
          <w:pPr>
            <w:pStyle w:val="Sumrio1"/>
            <w:rPr>
              <w:rFonts w:asciiTheme="minorHAnsi" w:eastAsiaTheme="minorEastAsia" w:hAnsiTheme="minorHAnsi" w:cstheme="minorBidi"/>
              <w:noProof/>
              <w:szCs w:val="22"/>
              <w:lang w:eastAsia="pt-BR"/>
            </w:rPr>
          </w:pPr>
          <w:hyperlink w:anchor="_Toc99392026" w:history="1">
            <w:r w:rsidR="004C1CE8" w:rsidRPr="00BA1184">
              <w:rPr>
                <w:rStyle w:val="Hyperlink"/>
                <w:rFonts w:cs="Arial"/>
                <w:noProof/>
              </w:rPr>
              <w:t>17 – Cifras – Fórmulas da grafia:</w:t>
            </w:r>
            <w:r w:rsidR="004C1CE8">
              <w:rPr>
                <w:noProof/>
                <w:webHidden/>
              </w:rPr>
              <w:tab/>
            </w:r>
            <w:r w:rsidR="004C1CE8">
              <w:rPr>
                <w:noProof/>
                <w:webHidden/>
              </w:rPr>
              <w:fldChar w:fldCharType="begin"/>
            </w:r>
            <w:r w:rsidR="004C1CE8">
              <w:rPr>
                <w:noProof/>
                <w:webHidden/>
              </w:rPr>
              <w:instrText xml:space="preserve"> PAGEREF _Toc99392026 \h </w:instrText>
            </w:r>
            <w:r w:rsidR="004C1CE8">
              <w:rPr>
                <w:noProof/>
                <w:webHidden/>
              </w:rPr>
            </w:r>
            <w:r w:rsidR="004C1CE8">
              <w:rPr>
                <w:noProof/>
                <w:webHidden/>
              </w:rPr>
              <w:fldChar w:fldCharType="separate"/>
            </w:r>
            <w:r w:rsidR="00B84623">
              <w:rPr>
                <w:noProof/>
                <w:webHidden/>
              </w:rPr>
              <w:t>51</w:t>
            </w:r>
            <w:r w:rsidR="004C1CE8">
              <w:rPr>
                <w:noProof/>
                <w:webHidden/>
              </w:rPr>
              <w:fldChar w:fldCharType="end"/>
            </w:r>
          </w:hyperlink>
        </w:p>
        <w:p w14:paraId="457BCEA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19 – Cifras: Escrita</w:t>
            </w:r>
            <w:r w:rsidR="004C1CE8">
              <w:rPr>
                <w:noProof/>
                <w:webHidden/>
              </w:rPr>
              <w:tab/>
            </w:r>
            <w:r w:rsidR="004C1CE8">
              <w:rPr>
                <w:noProof/>
                <w:webHidden/>
              </w:rPr>
              <w:fldChar w:fldCharType="begin"/>
            </w:r>
            <w:r w:rsidR="004C1CE8">
              <w:rPr>
                <w:noProof/>
                <w:webHidden/>
              </w:rPr>
              <w:instrText xml:space="preserve"> PAGEREF _Toc99392027 \h </w:instrText>
            </w:r>
            <w:r w:rsidR="004C1CE8">
              <w:rPr>
                <w:noProof/>
                <w:webHidden/>
              </w:rPr>
            </w:r>
            <w:r w:rsidR="004C1CE8">
              <w:rPr>
                <w:noProof/>
                <w:webHidden/>
              </w:rPr>
              <w:fldChar w:fldCharType="separate"/>
            </w:r>
            <w:r w:rsidR="00B84623">
              <w:rPr>
                <w:noProof/>
                <w:webHidden/>
              </w:rPr>
              <w:t>51</w:t>
            </w:r>
            <w:r w:rsidR="004C1CE8">
              <w:rPr>
                <w:noProof/>
                <w:webHidden/>
              </w:rPr>
              <w:fldChar w:fldCharType="end"/>
            </w:r>
          </w:hyperlink>
        </w:p>
        <w:p w14:paraId="39B2CFF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8"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20 – Técnico de cordas primas e bordões:</w:t>
            </w:r>
            <w:r w:rsidR="004C1CE8">
              <w:rPr>
                <w:noProof/>
                <w:webHidden/>
              </w:rPr>
              <w:tab/>
            </w:r>
            <w:r w:rsidR="004C1CE8">
              <w:rPr>
                <w:noProof/>
                <w:webHidden/>
              </w:rPr>
              <w:fldChar w:fldCharType="begin"/>
            </w:r>
            <w:r w:rsidR="004C1CE8">
              <w:rPr>
                <w:noProof/>
                <w:webHidden/>
              </w:rPr>
              <w:instrText xml:space="preserve"> PAGEREF _Toc99392028 \h </w:instrText>
            </w:r>
            <w:r w:rsidR="004C1CE8">
              <w:rPr>
                <w:noProof/>
                <w:webHidden/>
              </w:rPr>
            </w:r>
            <w:r w:rsidR="004C1CE8">
              <w:rPr>
                <w:noProof/>
                <w:webHidden/>
              </w:rPr>
              <w:fldChar w:fldCharType="separate"/>
            </w:r>
            <w:r w:rsidR="00B84623">
              <w:rPr>
                <w:noProof/>
                <w:webHidden/>
              </w:rPr>
              <w:t>52</w:t>
            </w:r>
            <w:r w:rsidR="004C1CE8">
              <w:rPr>
                <w:noProof/>
                <w:webHidden/>
              </w:rPr>
              <w:fldChar w:fldCharType="end"/>
            </w:r>
          </w:hyperlink>
        </w:p>
        <w:p w14:paraId="1BE098D6"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29"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21 – Conhecendo as fôrmas (Shapes)</w:t>
            </w:r>
            <w:r w:rsidR="004C1CE8">
              <w:rPr>
                <w:noProof/>
                <w:webHidden/>
              </w:rPr>
              <w:tab/>
            </w:r>
            <w:r w:rsidR="004C1CE8">
              <w:rPr>
                <w:noProof/>
                <w:webHidden/>
              </w:rPr>
              <w:fldChar w:fldCharType="begin"/>
            </w:r>
            <w:r w:rsidR="004C1CE8">
              <w:rPr>
                <w:noProof/>
                <w:webHidden/>
              </w:rPr>
              <w:instrText xml:space="preserve"> PAGEREF _Toc99392029 \h </w:instrText>
            </w:r>
            <w:r w:rsidR="004C1CE8">
              <w:rPr>
                <w:noProof/>
                <w:webHidden/>
              </w:rPr>
            </w:r>
            <w:r w:rsidR="004C1CE8">
              <w:rPr>
                <w:noProof/>
                <w:webHidden/>
              </w:rPr>
              <w:fldChar w:fldCharType="separate"/>
            </w:r>
            <w:r w:rsidR="00B84623">
              <w:rPr>
                <w:noProof/>
                <w:webHidden/>
              </w:rPr>
              <w:t>55</w:t>
            </w:r>
            <w:r w:rsidR="004C1CE8">
              <w:rPr>
                <w:noProof/>
                <w:webHidden/>
              </w:rPr>
              <w:fldChar w:fldCharType="end"/>
            </w:r>
          </w:hyperlink>
        </w:p>
        <w:p w14:paraId="1254116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0" w:history="1">
            <w:r w:rsidR="004C1CE8" w:rsidRPr="00BA1184">
              <w:rPr>
                <w:rStyle w:val="Hyperlink"/>
                <w:rFonts w:ascii="Arial Black" w:hAnsi="Arial Black"/>
                <w:noProof/>
              </w:rPr>
              <w:t>Parabéns Pra Você</w:t>
            </w:r>
            <w:r w:rsidR="004C1CE8">
              <w:rPr>
                <w:noProof/>
                <w:webHidden/>
              </w:rPr>
              <w:tab/>
            </w:r>
            <w:r w:rsidR="004C1CE8">
              <w:rPr>
                <w:noProof/>
                <w:webHidden/>
              </w:rPr>
              <w:fldChar w:fldCharType="begin"/>
            </w:r>
            <w:r w:rsidR="004C1CE8">
              <w:rPr>
                <w:noProof/>
                <w:webHidden/>
              </w:rPr>
              <w:instrText xml:space="preserve"> PAGEREF _Toc99392030 \h </w:instrText>
            </w:r>
            <w:r w:rsidR="004C1CE8">
              <w:rPr>
                <w:noProof/>
                <w:webHidden/>
              </w:rPr>
            </w:r>
            <w:r w:rsidR="004C1CE8">
              <w:rPr>
                <w:noProof/>
                <w:webHidden/>
              </w:rPr>
              <w:fldChar w:fldCharType="separate"/>
            </w:r>
            <w:r w:rsidR="00B84623">
              <w:rPr>
                <w:noProof/>
                <w:webHidden/>
              </w:rPr>
              <w:t>57</w:t>
            </w:r>
            <w:r w:rsidR="004C1CE8">
              <w:rPr>
                <w:noProof/>
                <w:webHidden/>
              </w:rPr>
              <w:fldChar w:fldCharType="end"/>
            </w:r>
          </w:hyperlink>
        </w:p>
        <w:p w14:paraId="3E2B5C3A"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1" w:history="1">
            <w:r w:rsidR="004C1CE8" w:rsidRPr="00BA1184">
              <w:rPr>
                <w:rStyle w:val="Hyperlink"/>
                <w:rFonts w:ascii="Arial Black" w:hAnsi="Arial Black"/>
                <w:noProof/>
              </w:rPr>
              <w:t>Serenô</w:t>
            </w:r>
            <w:r w:rsidR="004C1CE8">
              <w:rPr>
                <w:noProof/>
                <w:webHidden/>
              </w:rPr>
              <w:tab/>
            </w:r>
            <w:r w:rsidR="004C1CE8">
              <w:rPr>
                <w:noProof/>
                <w:webHidden/>
              </w:rPr>
              <w:fldChar w:fldCharType="begin"/>
            </w:r>
            <w:r w:rsidR="004C1CE8">
              <w:rPr>
                <w:noProof/>
                <w:webHidden/>
              </w:rPr>
              <w:instrText xml:space="preserve"> PAGEREF _Toc99392031 \h </w:instrText>
            </w:r>
            <w:r w:rsidR="004C1CE8">
              <w:rPr>
                <w:noProof/>
                <w:webHidden/>
              </w:rPr>
            </w:r>
            <w:r w:rsidR="004C1CE8">
              <w:rPr>
                <w:noProof/>
                <w:webHidden/>
              </w:rPr>
              <w:fldChar w:fldCharType="separate"/>
            </w:r>
            <w:r w:rsidR="00B84623">
              <w:rPr>
                <w:noProof/>
                <w:webHidden/>
              </w:rPr>
              <w:t>57</w:t>
            </w:r>
            <w:r w:rsidR="004C1CE8">
              <w:rPr>
                <w:noProof/>
                <w:webHidden/>
              </w:rPr>
              <w:fldChar w:fldCharType="end"/>
            </w:r>
          </w:hyperlink>
        </w:p>
        <w:p w14:paraId="207DFA6F" w14:textId="77777777" w:rsidR="004C1CE8" w:rsidRDefault="00B9373C">
          <w:pPr>
            <w:pStyle w:val="Sumrio1"/>
            <w:rPr>
              <w:rFonts w:asciiTheme="minorHAnsi" w:eastAsiaTheme="minorEastAsia" w:hAnsiTheme="minorHAnsi" w:cstheme="minorBidi"/>
              <w:noProof/>
              <w:szCs w:val="22"/>
              <w:lang w:eastAsia="pt-BR"/>
            </w:rPr>
          </w:pPr>
          <w:hyperlink w:anchor="_Toc99392032" w:history="1">
            <w:r w:rsidR="004C1CE8" w:rsidRPr="00BA1184">
              <w:rPr>
                <w:rStyle w:val="Hyperlink"/>
                <w:rFonts w:cs="Arial"/>
                <w:noProof/>
              </w:rPr>
              <w:t>18 – Tríades e Tétrades</w:t>
            </w:r>
            <w:r w:rsidR="004C1CE8">
              <w:rPr>
                <w:noProof/>
                <w:webHidden/>
              </w:rPr>
              <w:tab/>
            </w:r>
            <w:r w:rsidR="004C1CE8">
              <w:rPr>
                <w:noProof/>
                <w:webHidden/>
              </w:rPr>
              <w:fldChar w:fldCharType="begin"/>
            </w:r>
            <w:r w:rsidR="004C1CE8">
              <w:rPr>
                <w:noProof/>
                <w:webHidden/>
              </w:rPr>
              <w:instrText xml:space="preserve"> PAGEREF _Toc99392032 \h </w:instrText>
            </w:r>
            <w:r w:rsidR="004C1CE8">
              <w:rPr>
                <w:noProof/>
                <w:webHidden/>
              </w:rPr>
            </w:r>
            <w:r w:rsidR="004C1CE8">
              <w:rPr>
                <w:noProof/>
                <w:webHidden/>
              </w:rPr>
              <w:fldChar w:fldCharType="separate"/>
            </w:r>
            <w:r w:rsidR="00B84623">
              <w:rPr>
                <w:noProof/>
                <w:webHidden/>
              </w:rPr>
              <w:t>59</w:t>
            </w:r>
            <w:r w:rsidR="004C1CE8">
              <w:rPr>
                <w:noProof/>
                <w:webHidden/>
              </w:rPr>
              <w:fldChar w:fldCharType="end"/>
            </w:r>
          </w:hyperlink>
        </w:p>
        <w:p w14:paraId="1BFD343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3" w:history="1">
            <w:r w:rsidR="004C1CE8" w:rsidRPr="00BA1184">
              <w:rPr>
                <w:rStyle w:val="Hyperlink"/>
                <w:noProof/>
              </w:rPr>
              <w:t>Acordes com sétima:</w:t>
            </w:r>
            <w:r w:rsidR="004C1CE8">
              <w:rPr>
                <w:noProof/>
                <w:webHidden/>
              </w:rPr>
              <w:tab/>
            </w:r>
            <w:r w:rsidR="004C1CE8">
              <w:rPr>
                <w:noProof/>
                <w:webHidden/>
              </w:rPr>
              <w:fldChar w:fldCharType="begin"/>
            </w:r>
            <w:r w:rsidR="004C1CE8">
              <w:rPr>
                <w:noProof/>
                <w:webHidden/>
              </w:rPr>
              <w:instrText xml:space="preserve"> PAGEREF _Toc99392033 \h </w:instrText>
            </w:r>
            <w:r w:rsidR="004C1CE8">
              <w:rPr>
                <w:noProof/>
                <w:webHidden/>
              </w:rPr>
            </w:r>
            <w:r w:rsidR="004C1CE8">
              <w:rPr>
                <w:noProof/>
                <w:webHidden/>
              </w:rPr>
              <w:fldChar w:fldCharType="separate"/>
            </w:r>
            <w:r w:rsidR="00B84623">
              <w:rPr>
                <w:noProof/>
                <w:webHidden/>
              </w:rPr>
              <w:t>60</w:t>
            </w:r>
            <w:r w:rsidR="004C1CE8">
              <w:rPr>
                <w:noProof/>
                <w:webHidden/>
              </w:rPr>
              <w:fldChar w:fldCharType="end"/>
            </w:r>
          </w:hyperlink>
        </w:p>
        <w:p w14:paraId="5BC9DFAD" w14:textId="77777777" w:rsidR="004C1CE8" w:rsidRDefault="00B9373C">
          <w:pPr>
            <w:pStyle w:val="Sumrio1"/>
            <w:rPr>
              <w:rFonts w:asciiTheme="minorHAnsi" w:eastAsiaTheme="minorEastAsia" w:hAnsiTheme="minorHAnsi" w:cstheme="minorBidi"/>
              <w:noProof/>
              <w:szCs w:val="22"/>
              <w:lang w:eastAsia="pt-BR"/>
            </w:rPr>
          </w:pPr>
          <w:hyperlink w:anchor="_Toc99392034" w:history="1">
            <w:r w:rsidR="004C1CE8" w:rsidRPr="00BA1184">
              <w:rPr>
                <w:rStyle w:val="Hyperlink"/>
                <w:rFonts w:cs="Arial"/>
                <w:noProof/>
              </w:rPr>
              <w:t>19 - Como entender os sinais de repetição nas músicas</w:t>
            </w:r>
            <w:r w:rsidR="004C1CE8">
              <w:rPr>
                <w:noProof/>
                <w:webHidden/>
              </w:rPr>
              <w:tab/>
            </w:r>
            <w:r w:rsidR="004C1CE8">
              <w:rPr>
                <w:noProof/>
                <w:webHidden/>
              </w:rPr>
              <w:fldChar w:fldCharType="begin"/>
            </w:r>
            <w:r w:rsidR="004C1CE8">
              <w:rPr>
                <w:noProof/>
                <w:webHidden/>
              </w:rPr>
              <w:instrText xml:space="preserve"> PAGEREF _Toc99392034 \h </w:instrText>
            </w:r>
            <w:r w:rsidR="004C1CE8">
              <w:rPr>
                <w:noProof/>
                <w:webHidden/>
              </w:rPr>
            </w:r>
            <w:r w:rsidR="004C1CE8">
              <w:rPr>
                <w:noProof/>
                <w:webHidden/>
              </w:rPr>
              <w:fldChar w:fldCharType="separate"/>
            </w:r>
            <w:r w:rsidR="00B84623">
              <w:rPr>
                <w:noProof/>
                <w:webHidden/>
              </w:rPr>
              <w:t>62</w:t>
            </w:r>
            <w:r w:rsidR="004C1CE8">
              <w:rPr>
                <w:noProof/>
                <w:webHidden/>
              </w:rPr>
              <w:fldChar w:fldCharType="end"/>
            </w:r>
          </w:hyperlink>
        </w:p>
        <w:p w14:paraId="6A96CFA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5" w:history="1">
            <w:r w:rsidR="004C1CE8" w:rsidRPr="00BA1184">
              <w:rPr>
                <w:rStyle w:val="Hyperlink"/>
                <w:rFonts w:ascii="Arial Black" w:hAnsi="Arial Black"/>
                <w:noProof/>
              </w:rPr>
              <w:t>Peixe Vivo</w:t>
            </w:r>
            <w:r w:rsidR="004C1CE8">
              <w:rPr>
                <w:noProof/>
                <w:webHidden/>
              </w:rPr>
              <w:tab/>
            </w:r>
            <w:r w:rsidR="004C1CE8">
              <w:rPr>
                <w:noProof/>
                <w:webHidden/>
              </w:rPr>
              <w:fldChar w:fldCharType="begin"/>
            </w:r>
            <w:r w:rsidR="004C1CE8">
              <w:rPr>
                <w:noProof/>
                <w:webHidden/>
              </w:rPr>
              <w:instrText xml:space="preserve"> PAGEREF _Toc99392035 \h </w:instrText>
            </w:r>
            <w:r w:rsidR="004C1CE8">
              <w:rPr>
                <w:noProof/>
                <w:webHidden/>
              </w:rPr>
            </w:r>
            <w:r w:rsidR="004C1CE8">
              <w:rPr>
                <w:noProof/>
                <w:webHidden/>
              </w:rPr>
              <w:fldChar w:fldCharType="separate"/>
            </w:r>
            <w:r w:rsidR="00B84623">
              <w:rPr>
                <w:noProof/>
                <w:webHidden/>
              </w:rPr>
              <w:t>63</w:t>
            </w:r>
            <w:r w:rsidR="004C1CE8">
              <w:rPr>
                <w:noProof/>
                <w:webHidden/>
              </w:rPr>
              <w:fldChar w:fldCharType="end"/>
            </w:r>
          </w:hyperlink>
        </w:p>
        <w:p w14:paraId="36AA2C4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6" w:history="1">
            <w:r w:rsidR="004C1CE8" w:rsidRPr="00BA1184">
              <w:rPr>
                <w:rStyle w:val="Hyperlink"/>
                <w:rFonts w:ascii="Arial Black" w:hAnsi="Arial Black"/>
                <w:noProof/>
              </w:rPr>
              <w:t>Marinheiro Só</w:t>
            </w:r>
            <w:r w:rsidR="004C1CE8">
              <w:rPr>
                <w:noProof/>
                <w:webHidden/>
              </w:rPr>
              <w:tab/>
            </w:r>
            <w:r w:rsidR="004C1CE8">
              <w:rPr>
                <w:noProof/>
                <w:webHidden/>
              </w:rPr>
              <w:fldChar w:fldCharType="begin"/>
            </w:r>
            <w:r w:rsidR="004C1CE8">
              <w:rPr>
                <w:noProof/>
                <w:webHidden/>
              </w:rPr>
              <w:instrText xml:space="preserve"> PAGEREF _Toc99392036 \h </w:instrText>
            </w:r>
            <w:r w:rsidR="004C1CE8">
              <w:rPr>
                <w:noProof/>
                <w:webHidden/>
              </w:rPr>
            </w:r>
            <w:r w:rsidR="004C1CE8">
              <w:rPr>
                <w:noProof/>
                <w:webHidden/>
              </w:rPr>
              <w:fldChar w:fldCharType="separate"/>
            </w:r>
            <w:r w:rsidR="00B84623">
              <w:rPr>
                <w:noProof/>
                <w:webHidden/>
              </w:rPr>
              <w:t>65</w:t>
            </w:r>
            <w:r w:rsidR="004C1CE8">
              <w:rPr>
                <w:noProof/>
                <w:webHidden/>
              </w:rPr>
              <w:fldChar w:fldCharType="end"/>
            </w:r>
          </w:hyperlink>
        </w:p>
        <w:p w14:paraId="3970EF5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7" w:history="1">
            <w:r w:rsidR="004C1CE8" w:rsidRPr="00BA1184">
              <w:rPr>
                <w:rStyle w:val="Hyperlink"/>
                <w:rFonts w:ascii="Arial Black" w:hAnsi="Arial Black"/>
                <w:noProof/>
              </w:rPr>
              <w:t>Amor de Índio</w:t>
            </w:r>
            <w:r w:rsidR="004C1CE8">
              <w:rPr>
                <w:noProof/>
                <w:webHidden/>
              </w:rPr>
              <w:tab/>
            </w:r>
            <w:r w:rsidR="004C1CE8">
              <w:rPr>
                <w:noProof/>
                <w:webHidden/>
              </w:rPr>
              <w:fldChar w:fldCharType="begin"/>
            </w:r>
            <w:r w:rsidR="004C1CE8">
              <w:rPr>
                <w:noProof/>
                <w:webHidden/>
              </w:rPr>
              <w:instrText xml:space="preserve"> PAGEREF _Toc99392037 \h </w:instrText>
            </w:r>
            <w:r w:rsidR="004C1CE8">
              <w:rPr>
                <w:noProof/>
                <w:webHidden/>
              </w:rPr>
            </w:r>
            <w:r w:rsidR="004C1CE8">
              <w:rPr>
                <w:noProof/>
                <w:webHidden/>
              </w:rPr>
              <w:fldChar w:fldCharType="separate"/>
            </w:r>
            <w:r w:rsidR="00B84623">
              <w:rPr>
                <w:noProof/>
                <w:webHidden/>
              </w:rPr>
              <w:t>67</w:t>
            </w:r>
            <w:r w:rsidR="004C1CE8">
              <w:rPr>
                <w:noProof/>
                <w:webHidden/>
              </w:rPr>
              <w:fldChar w:fldCharType="end"/>
            </w:r>
          </w:hyperlink>
        </w:p>
        <w:p w14:paraId="3C99BC4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8" w:history="1">
            <w:r w:rsidR="004C1CE8" w:rsidRPr="00BA1184">
              <w:rPr>
                <w:rStyle w:val="Hyperlink"/>
                <w:rFonts w:ascii="Arial Black" w:hAnsi="Arial Black"/>
                <w:noProof/>
              </w:rPr>
              <w:t>Para Não Dizer Que Não Falei das Flores</w:t>
            </w:r>
            <w:r w:rsidR="004C1CE8">
              <w:rPr>
                <w:noProof/>
                <w:webHidden/>
              </w:rPr>
              <w:tab/>
            </w:r>
            <w:r w:rsidR="004C1CE8">
              <w:rPr>
                <w:noProof/>
                <w:webHidden/>
              </w:rPr>
              <w:fldChar w:fldCharType="begin"/>
            </w:r>
            <w:r w:rsidR="004C1CE8">
              <w:rPr>
                <w:noProof/>
                <w:webHidden/>
              </w:rPr>
              <w:instrText xml:space="preserve"> PAGEREF _Toc99392038 \h </w:instrText>
            </w:r>
            <w:r w:rsidR="004C1CE8">
              <w:rPr>
                <w:noProof/>
                <w:webHidden/>
              </w:rPr>
            </w:r>
            <w:r w:rsidR="004C1CE8">
              <w:rPr>
                <w:noProof/>
                <w:webHidden/>
              </w:rPr>
              <w:fldChar w:fldCharType="separate"/>
            </w:r>
            <w:r w:rsidR="00B84623">
              <w:rPr>
                <w:noProof/>
                <w:webHidden/>
              </w:rPr>
              <w:t>69</w:t>
            </w:r>
            <w:r w:rsidR="004C1CE8">
              <w:rPr>
                <w:noProof/>
                <w:webHidden/>
              </w:rPr>
              <w:fldChar w:fldCharType="end"/>
            </w:r>
          </w:hyperlink>
        </w:p>
        <w:p w14:paraId="70D814E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39" w:history="1">
            <w:r w:rsidR="004C1CE8" w:rsidRPr="00BA1184">
              <w:rPr>
                <w:rStyle w:val="Hyperlink"/>
                <w:rFonts w:ascii="Arial Black" w:hAnsi="Arial Black"/>
                <w:noProof/>
              </w:rPr>
              <w:t>Felicidade</w:t>
            </w:r>
            <w:r w:rsidR="004C1CE8">
              <w:rPr>
                <w:noProof/>
                <w:webHidden/>
              </w:rPr>
              <w:tab/>
            </w:r>
            <w:r w:rsidR="004C1CE8">
              <w:rPr>
                <w:noProof/>
                <w:webHidden/>
              </w:rPr>
              <w:fldChar w:fldCharType="begin"/>
            </w:r>
            <w:r w:rsidR="004C1CE8">
              <w:rPr>
                <w:noProof/>
                <w:webHidden/>
              </w:rPr>
              <w:instrText xml:space="preserve"> PAGEREF _Toc99392039 \h </w:instrText>
            </w:r>
            <w:r w:rsidR="004C1CE8">
              <w:rPr>
                <w:noProof/>
                <w:webHidden/>
              </w:rPr>
            </w:r>
            <w:r w:rsidR="004C1CE8">
              <w:rPr>
                <w:noProof/>
                <w:webHidden/>
              </w:rPr>
              <w:fldChar w:fldCharType="separate"/>
            </w:r>
            <w:r w:rsidR="00B84623">
              <w:rPr>
                <w:noProof/>
                <w:webHidden/>
              </w:rPr>
              <w:t>71</w:t>
            </w:r>
            <w:r w:rsidR="004C1CE8">
              <w:rPr>
                <w:noProof/>
                <w:webHidden/>
              </w:rPr>
              <w:fldChar w:fldCharType="end"/>
            </w:r>
          </w:hyperlink>
        </w:p>
        <w:p w14:paraId="2CA6D575"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40" w:history="1">
            <w:r w:rsidR="004C1CE8" w:rsidRPr="00BA1184">
              <w:rPr>
                <w:rStyle w:val="Hyperlink"/>
                <w:rFonts w:ascii="Arial Black" w:hAnsi="Arial Black"/>
                <w:noProof/>
              </w:rPr>
              <w:t>Trem Bala</w:t>
            </w:r>
            <w:r w:rsidR="004C1CE8">
              <w:rPr>
                <w:noProof/>
                <w:webHidden/>
              </w:rPr>
              <w:tab/>
            </w:r>
            <w:r w:rsidR="004C1CE8">
              <w:rPr>
                <w:noProof/>
                <w:webHidden/>
              </w:rPr>
              <w:fldChar w:fldCharType="begin"/>
            </w:r>
            <w:r w:rsidR="004C1CE8">
              <w:rPr>
                <w:noProof/>
                <w:webHidden/>
              </w:rPr>
              <w:instrText xml:space="preserve"> PAGEREF _Toc99392040 \h </w:instrText>
            </w:r>
            <w:r w:rsidR="004C1CE8">
              <w:rPr>
                <w:noProof/>
                <w:webHidden/>
              </w:rPr>
            </w:r>
            <w:r w:rsidR="004C1CE8">
              <w:rPr>
                <w:noProof/>
                <w:webHidden/>
              </w:rPr>
              <w:fldChar w:fldCharType="separate"/>
            </w:r>
            <w:r w:rsidR="00B84623">
              <w:rPr>
                <w:noProof/>
                <w:webHidden/>
              </w:rPr>
              <w:t>73</w:t>
            </w:r>
            <w:r w:rsidR="004C1CE8">
              <w:rPr>
                <w:noProof/>
                <w:webHidden/>
              </w:rPr>
              <w:fldChar w:fldCharType="end"/>
            </w:r>
          </w:hyperlink>
        </w:p>
        <w:p w14:paraId="1757C6F1" w14:textId="77777777" w:rsidR="004C1CE8" w:rsidRDefault="00B9373C">
          <w:pPr>
            <w:pStyle w:val="Sumrio1"/>
            <w:rPr>
              <w:rFonts w:asciiTheme="minorHAnsi" w:eastAsiaTheme="minorEastAsia" w:hAnsiTheme="minorHAnsi" w:cstheme="minorBidi"/>
              <w:noProof/>
              <w:szCs w:val="22"/>
              <w:lang w:eastAsia="pt-BR"/>
            </w:rPr>
          </w:pPr>
          <w:hyperlink w:anchor="_Toc99392041" w:history="1">
            <w:r w:rsidR="004C1CE8" w:rsidRPr="00BA1184">
              <w:rPr>
                <w:rStyle w:val="Hyperlink"/>
                <w:rFonts w:cs="Arial"/>
                <w:noProof/>
              </w:rPr>
              <w:t>20 - Como fazer Pestana:</w:t>
            </w:r>
            <w:r w:rsidR="004C1CE8">
              <w:rPr>
                <w:noProof/>
                <w:webHidden/>
              </w:rPr>
              <w:tab/>
            </w:r>
            <w:r w:rsidR="004C1CE8">
              <w:rPr>
                <w:noProof/>
                <w:webHidden/>
              </w:rPr>
              <w:fldChar w:fldCharType="begin"/>
            </w:r>
            <w:r w:rsidR="004C1CE8">
              <w:rPr>
                <w:noProof/>
                <w:webHidden/>
              </w:rPr>
              <w:instrText xml:space="preserve"> PAGEREF _Toc99392041 \h </w:instrText>
            </w:r>
            <w:r w:rsidR="004C1CE8">
              <w:rPr>
                <w:noProof/>
                <w:webHidden/>
              </w:rPr>
            </w:r>
            <w:r w:rsidR="004C1CE8">
              <w:rPr>
                <w:noProof/>
                <w:webHidden/>
              </w:rPr>
              <w:fldChar w:fldCharType="separate"/>
            </w:r>
            <w:r w:rsidR="00B84623">
              <w:rPr>
                <w:noProof/>
                <w:webHidden/>
              </w:rPr>
              <w:t>75</w:t>
            </w:r>
            <w:r w:rsidR="004C1CE8">
              <w:rPr>
                <w:noProof/>
                <w:webHidden/>
              </w:rPr>
              <w:fldChar w:fldCharType="end"/>
            </w:r>
          </w:hyperlink>
        </w:p>
        <w:p w14:paraId="1D77D26F"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42" w:history="1">
            <w:r w:rsidR="004C1CE8" w:rsidRPr="00BA1184">
              <w:rPr>
                <w:rStyle w:val="Hyperlink"/>
                <w:bCs/>
                <w:noProof/>
                <w:kern w:val="36"/>
                <w:lang w:eastAsia="pt-BR"/>
              </w:rPr>
              <w:t>20.1- Dicas:</w:t>
            </w:r>
            <w:r w:rsidR="004C1CE8">
              <w:rPr>
                <w:noProof/>
                <w:webHidden/>
              </w:rPr>
              <w:tab/>
            </w:r>
            <w:r w:rsidR="004C1CE8">
              <w:rPr>
                <w:noProof/>
                <w:webHidden/>
              </w:rPr>
              <w:fldChar w:fldCharType="begin"/>
            </w:r>
            <w:r w:rsidR="004C1CE8">
              <w:rPr>
                <w:noProof/>
                <w:webHidden/>
              </w:rPr>
              <w:instrText xml:space="preserve"> PAGEREF _Toc99392042 \h </w:instrText>
            </w:r>
            <w:r w:rsidR="004C1CE8">
              <w:rPr>
                <w:noProof/>
                <w:webHidden/>
              </w:rPr>
            </w:r>
            <w:r w:rsidR="004C1CE8">
              <w:rPr>
                <w:noProof/>
                <w:webHidden/>
              </w:rPr>
              <w:fldChar w:fldCharType="separate"/>
            </w:r>
            <w:r w:rsidR="00B84623">
              <w:rPr>
                <w:noProof/>
                <w:webHidden/>
              </w:rPr>
              <w:t>76</w:t>
            </w:r>
            <w:r w:rsidR="004C1CE8">
              <w:rPr>
                <w:noProof/>
                <w:webHidden/>
              </w:rPr>
              <w:fldChar w:fldCharType="end"/>
            </w:r>
          </w:hyperlink>
        </w:p>
        <w:p w14:paraId="18D0BFB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43" w:history="1">
            <w:r w:rsidR="004C1CE8" w:rsidRPr="00BA1184">
              <w:rPr>
                <w:rStyle w:val="Hyperlink"/>
                <w:rFonts w:ascii="Arial Black" w:hAnsi="Arial Black"/>
                <w:noProof/>
              </w:rPr>
              <w:t>Lanterna dos Afogados</w:t>
            </w:r>
            <w:r w:rsidR="004C1CE8">
              <w:rPr>
                <w:noProof/>
                <w:webHidden/>
              </w:rPr>
              <w:tab/>
            </w:r>
            <w:r w:rsidR="004C1CE8">
              <w:rPr>
                <w:noProof/>
                <w:webHidden/>
              </w:rPr>
              <w:fldChar w:fldCharType="begin"/>
            </w:r>
            <w:r w:rsidR="004C1CE8">
              <w:rPr>
                <w:noProof/>
                <w:webHidden/>
              </w:rPr>
              <w:instrText xml:space="preserve"> PAGEREF _Toc99392043 \h </w:instrText>
            </w:r>
            <w:r w:rsidR="004C1CE8">
              <w:rPr>
                <w:noProof/>
                <w:webHidden/>
              </w:rPr>
            </w:r>
            <w:r w:rsidR="004C1CE8">
              <w:rPr>
                <w:noProof/>
                <w:webHidden/>
              </w:rPr>
              <w:fldChar w:fldCharType="separate"/>
            </w:r>
            <w:r w:rsidR="00B84623">
              <w:rPr>
                <w:noProof/>
                <w:webHidden/>
              </w:rPr>
              <w:t>77</w:t>
            </w:r>
            <w:r w:rsidR="004C1CE8">
              <w:rPr>
                <w:noProof/>
                <w:webHidden/>
              </w:rPr>
              <w:fldChar w:fldCharType="end"/>
            </w:r>
          </w:hyperlink>
        </w:p>
        <w:p w14:paraId="1B57D60E" w14:textId="77777777" w:rsidR="004C1CE8" w:rsidRDefault="00B9373C">
          <w:pPr>
            <w:pStyle w:val="Sumrio1"/>
            <w:rPr>
              <w:rFonts w:asciiTheme="minorHAnsi" w:eastAsiaTheme="minorEastAsia" w:hAnsiTheme="minorHAnsi" w:cstheme="minorBidi"/>
              <w:noProof/>
              <w:szCs w:val="22"/>
              <w:lang w:eastAsia="pt-BR"/>
            </w:rPr>
          </w:pPr>
          <w:hyperlink w:anchor="_Toc99392044" w:history="1">
            <w:r w:rsidR="004C1CE8" w:rsidRPr="00BA1184">
              <w:rPr>
                <w:rStyle w:val="Hyperlink"/>
                <w:rFonts w:cs="Arial"/>
                <w:noProof/>
              </w:rPr>
              <w:t>21 - Inversão de Acordes (tríades):</w:t>
            </w:r>
            <w:r w:rsidR="004C1CE8">
              <w:rPr>
                <w:noProof/>
                <w:webHidden/>
              </w:rPr>
              <w:tab/>
            </w:r>
            <w:r w:rsidR="004C1CE8">
              <w:rPr>
                <w:noProof/>
                <w:webHidden/>
              </w:rPr>
              <w:fldChar w:fldCharType="begin"/>
            </w:r>
            <w:r w:rsidR="004C1CE8">
              <w:rPr>
                <w:noProof/>
                <w:webHidden/>
              </w:rPr>
              <w:instrText xml:space="preserve"> PAGEREF _Toc99392044 \h </w:instrText>
            </w:r>
            <w:r w:rsidR="004C1CE8">
              <w:rPr>
                <w:noProof/>
                <w:webHidden/>
              </w:rPr>
            </w:r>
            <w:r w:rsidR="004C1CE8">
              <w:rPr>
                <w:noProof/>
                <w:webHidden/>
              </w:rPr>
              <w:fldChar w:fldCharType="separate"/>
            </w:r>
            <w:r w:rsidR="00B84623">
              <w:rPr>
                <w:noProof/>
                <w:webHidden/>
              </w:rPr>
              <w:t>79</w:t>
            </w:r>
            <w:r w:rsidR="004C1CE8">
              <w:rPr>
                <w:noProof/>
                <w:webHidden/>
              </w:rPr>
              <w:fldChar w:fldCharType="end"/>
            </w:r>
          </w:hyperlink>
        </w:p>
        <w:p w14:paraId="13BB934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45" w:history="1">
            <w:r w:rsidR="004C1CE8" w:rsidRPr="00BA1184">
              <w:rPr>
                <w:rStyle w:val="Hyperlink"/>
                <w:rFonts w:ascii="Arial Black" w:hAnsi="Arial Black"/>
                <w:noProof/>
              </w:rPr>
              <w:t>Jardim da Fantasia</w:t>
            </w:r>
            <w:r w:rsidR="004C1CE8">
              <w:rPr>
                <w:noProof/>
                <w:webHidden/>
              </w:rPr>
              <w:tab/>
            </w:r>
            <w:r w:rsidR="004C1CE8">
              <w:rPr>
                <w:noProof/>
                <w:webHidden/>
              </w:rPr>
              <w:fldChar w:fldCharType="begin"/>
            </w:r>
            <w:r w:rsidR="004C1CE8">
              <w:rPr>
                <w:noProof/>
                <w:webHidden/>
              </w:rPr>
              <w:instrText xml:space="preserve"> PAGEREF _Toc99392045 \h </w:instrText>
            </w:r>
            <w:r w:rsidR="004C1CE8">
              <w:rPr>
                <w:noProof/>
                <w:webHidden/>
              </w:rPr>
            </w:r>
            <w:r w:rsidR="004C1CE8">
              <w:rPr>
                <w:noProof/>
                <w:webHidden/>
              </w:rPr>
              <w:fldChar w:fldCharType="separate"/>
            </w:r>
            <w:r w:rsidR="00B84623">
              <w:rPr>
                <w:noProof/>
                <w:webHidden/>
              </w:rPr>
              <w:t>81</w:t>
            </w:r>
            <w:r w:rsidR="004C1CE8">
              <w:rPr>
                <w:noProof/>
                <w:webHidden/>
              </w:rPr>
              <w:fldChar w:fldCharType="end"/>
            </w:r>
          </w:hyperlink>
        </w:p>
        <w:p w14:paraId="1E0CF8FC" w14:textId="77777777" w:rsidR="004C1CE8" w:rsidRDefault="00B9373C">
          <w:pPr>
            <w:pStyle w:val="Sumrio1"/>
            <w:rPr>
              <w:rFonts w:asciiTheme="minorHAnsi" w:eastAsiaTheme="minorEastAsia" w:hAnsiTheme="minorHAnsi" w:cstheme="minorBidi"/>
              <w:noProof/>
              <w:szCs w:val="22"/>
              <w:lang w:eastAsia="pt-BR"/>
            </w:rPr>
          </w:pPr>
          <w:hyperlink w:anchor="_Toc99392046" w:history="1">
            <w:r w:rsidR="004C1CE8" w:rsidRPr="00BA1184">
              <w:rPr>
                <w:rStyle w:val="Hyperlink"/>
                <w:rFonts w:cs="Arial"/>
                <w:noProof/>
              </w:rPr>
              <w:t>22 - Campo Harmônico:</w:t>
            </w:r>
            <w:r w:rsidR="004C1CE8">
              <w:rPr>
                <w:noProof/>
                <w:webHidden/>
              </w:rPr>
              <w:tab/>
            </w:r>
            <w:r w:rsidR="004C1CE8">
              <w:rPr>
                <w:noProof/>
                <w:webHidden/>
              </w:rPr>
              <w:fldChar w:fldCharType="begin"/>
            </w:r>
            <w:r w:rsidR="004C1CE8">
              <w:rPr>
                <w:noProof/>
                <w:webHidden/>
              </w:rPr>
              <w:instrText xml:space="preserve"> PAGEREF _Toc99392046 \h </w:instrText>
            </w:r>
            <w:r w:rsidR="004C1CE8">
              <w:rPr>
                <w:noProof/>
                <w:webHidden/>
              </w:rPr>
            </w:r>
            <w:r w:rsidR="004C1CE8">
              <w:rPr>
                <w:noProof/>
                <w:webHidden/>
              </w:rPr>
              <w:fldChar w:fldCharType="separate"/>
            </w:r>
            <w:r w:rsidR="00B84623">
              <w:rPr>
                <w:noProof/>
                <w:webHidden/>
              </w:rPr>
              <w:t>83</w:t>
            </w:r>
            <w:r w:rsidR="004C1CE8">
              <w:rPr>
                <w:noProof/>
                <w:webHidden/>
              </w:rPr>
              <w:fldChar w:fldCharType="end"/>
            </w:r>
          </w:hyperlink>
        </w:p>
        <w:p w14:paraId="72B8A34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47"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22 – Acordes no pentagrama</w:t>
            </w:r>
            <w:r w:rsidR="004C1CE8">
              <w:rPr>
                <w:noProof/>
                <w:webHidden/>
              </w:rPr>
              <w:tab/>
            </w:r>
            <w:r w:rsidR="004C1CE8">
              <w:rPr>
                <w:noProof/>
                <w:webHidden/>
              </w:rPr>
              <w:fldChar w:fldCharType="begin"/>
            </w:r>
            <w:r w:rsidR="004C1CE8">
              <w:rPr>
                <w:noProof/>
                <w:webHidden/>
              </w:rPr>
              <w:instrText xml:space="preserve"> PAGEREF _Toc99392047 \h </w:instrText>
            </w:r>
            <w:r w:rsidR="004C1CE8">
              <w:rPr>
                <w:noProof/>
                <w:webHidden/>
              </w:rPr>
            </w:r>
            <w:r w:rsidR="004C1CE8">
              <w:rPr>
                <w:noProof/>
                <w:webHidden/>
              </w:rPr>
              <w:fldChar w:fldCharType="separate"/>
            </w:r>
            <w:r w:rsidR="00B84623">
              <w:rPr>
                <w:noProof/>
                <w:webHidden/>
              </w:rPr>
              <w:t>84</w:t>
            </w:r>
            <w:r w:rsidR="004C1CE8">
              <w:rPr>
                <w:noProof/>
                <w:webHidden/>
              </w:rPr>
              <w:fldChar w:fldCharType="end"/>
            </w:r>
          </w:hyperlink>
        </w:p>
        <w:p w14:paraId="305BC7EF"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48" w:history="1">
            <w:r w:rsidR="004C1CE8" w:rsidRPr="00BA1184">
              <w:rPr>
                <w:rStyle w:val="Hyperlink"/>
                <w:bCs/>
                <w:noProof/>
                <w:kern w:val="36"/>
                <w:lang w:eastAsia="pt-BR"/>
              </w:rPr>
              <w:t>22.1 - Os tons vizinhos:</w:t>
            </w:r>
            <w:r w:rsidR="004C1CE8">
              <w:rPr>
                <w:noProof/>
                <w:webHidden/>
              </w:rPr>
              <w:tab/>
            </w:r>
            <w:r w:rsidR="004C1CE8">
              <w:rPr>
                <w:noProof/>
                <w:webHidden/>
              </w:rPr>
              <w:fldChar w:fldCharType="begin"/>
            </w:r>
            <w:r w:rsidR="004C1CE8">
              <w:rPr>
                <w:noProof/>
                <w:webHidden/>
              </w:rPr>
              <w:instrText xml:space="preserve"> PAGEREF _Toc99392048 \h </w:instrText>
            </w:r>
            <w:r w:rsidR="004C1CE8">
              <w:rPr>
                <w:noProof/>
                <w:webHidden/>
              </w:rPr>
            </w:r>
            <w:r w:rsidR="004C1CE8">
              <w:rPr>
                <w:noProof/>
                <w:webHidden/>
              </w:rPr>
              <w:fldChar w:fldCharType="separate"/>
            </w:r>
            <w:r w:rsidR="00B84623">
              <w:rPr>
                <w:noProof/>
                <w:webHidden/>
              </w:rPr>
              <w:t>85</w:t>
            </w:r>
            <w:r w:rsidR="004C1CE8">
              <w:rPr>
                <w:noProof/>
                <w:webHidden/>
              </w:rPr>
              <w:fldChar w:fldCharType="end"/>
            </w:r>
          </w:hyperlink>
        </w:p>
        <w:p w14:paraId="4C11F51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49" w:history="1">
            <w:r w:rsidR="004C1CE8" w:rsidRPr="00BA1184">
              <w:rPr>
                <w:rStyle w:val="Hyperlink"/>
                <w:rFonts w:ascii="Arial Black" w:hAnsi="Arial Black"/>
                <w:noProof/>
              </w:rPr>
              <w:t>Asa Branca</w:t>
            </w:r>
            <w:r w:rsidR="004C1CE8">
              <w:rPr>
                <w:noProof/>
                <w:webHidden/>
              </w:rPr>
              <w:tab/>
            </w:r>
            <w:r w:rsidR="004C1CE8">
              <w:rPr>
                <w:noProof/>
                <w:webHidden/>
              </w:rPr>
              <w:fldChar w:fldCharType="begin"/>
            </w:r>
            <w:r w:rsidR="004C1CE8">
              <w:rPr>
                <w:noProof/>
                <w:webHidden/>
              </w:rPr>
              <w:instrText xml:space="preserve"> PAGEREF _Toc99392049 \h </w:instrText>
            </w:r>
            <w:r w:rsidR="004C1CE8">
              <w:rPr>
                <w:noProof/>
                <w:webHidden/>
              </w:rPr>
            </w:r>
            <w:r w:rsidR="004C1CE8">
              <w:rPr>
                <w:noProof/>
                <w:webHidden/>
              </w:rPr>
              <w:fldChar w:fldCharType="separate"/>
            </w:r>
            <w:r w:rsidR="00B84623">
              <w:rPr>
                <w:noProof/>
                <w:webHidden/>
              </w:rPr>
              <w:t>86</w:t>
            </w:r>
            <w:r w:rsidR="004C1CE8">
              <w:rPr>
                <w:noProof/>
                <w:webHidden/>
              </w:rPr>
              <w:fldChar w:fldCharType="end"/>
            </w:r>
          </w:hyperlink>
        </w:p>
        <w:p w14:paraId="67F34D76" w14:textId="77777777" w:rsidR="004C1CE8" w:rsidRDefault="00B9373C">
          <w:pPr>
            <w:pStyle w:val="Sumrio1"/>
            <w:rPr>
              <w:rFonts w:asciiTheme="minorHAnsi" w:eastAsiaTheme="minorEastAsia" w:hAnsiTheme="minorHAnsi" w:cstheme="minorBidi"/>
              <w:noProof/>
              <w:szCs w:val="22"/>
              <w:lang w:eastAsia="pt-BR"/>
            </w:rPr>
          </w:pPr>
          <w:hyperlink w:anchor="_Toc99392050" w:history="1">
            <w:r w:rsidR="004C1CE8" w:rsidRPr="00BA1184">
              <w:rPr>
                <w:rStyle w:val="Hyperlink"/>
                <w:rFonts w:cs="Arial"/>
                <w:noProof/>
              </w:rPr>
              <w:t>23 - Transposição:</w:t>
            </w:r>
            <w:r w:rsidR="004C1CE8">
              <w:rPr>
                <w:noProof/>
                <w:webHidden/>
              </w:rPr>
              <w:tab/>
            </w:r>
            <w:r w:rsidR="004C1CE8">
              <w:rPr>
                <w:noProof/>
                <w:webHidden/>
              </w:rPr>
              <w:fldChar w:fldCharType="begin"/>
            </w:r>
            <w:r w:rsidR="004C1CE8">
              <w:rPr>
                <w:noProof/>
                <w:webHidden/>
              </w:rPr>
              <w:instrText xml:space="preserve"> PAGEREF _Toc99392050 \h </w:instrText>
            </w:r>
            <w:r w:rsidR="004C1CE8">
              <w:rPr>
                <w:noProof/>
                <w:webHidden/>
              </w:rPr>
            </w:r>
            <w:r w:rsidR="004C1CE8">
              <w:rPr>
                <w:noProof/>
                <w:webHidden/>
              </w:rPr>
              <w:fldChar w:fldCharType="separate"/>
            </w:r>
            <w:r w:rsidR="00B84623">
              <w:rPr>
                <w:noProof/>
                <w:webHidden/>
              </w:rPr>
              <w:t>87</w:t>
            </w:r>
            <w:r w:rsidR="004C1CE8">
              <w:rPr>
                <w:noProof/>
                <w:webHidden/>
              </w:rPr>
              <w:fldChar w:fldCharType="end"/>
            </w:r>
          </w:hyperlink>
        </w:p>
        <w:p w14:paraId="7BEFA23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1" w:history="1">
            <w:r w:rsidR="004C1CE8" w:rsidRPr="00BA1184">
              <w:rPr>
                <w:rStyle w:val="Hyperlink"/>
                <w:rFonts w:ascii="Arial Black" w:hAnsi="Arial Black"/>
                <w:noProof/>
              </w:rPr>
              <w:t>Meu Erro</w:t>
            </w:r>
            <w:r w:rsidR="004C1CE8">
              <w:rPr>
                <w:noProof/>
                <w:webHidden/>
              </w:rPr>
              <w:tab/>
            </w:r>
            <w:r w:rsidR="004C1CE8">
              <w:rPr>
                <w:noProof/>
                <w:webHidden/>
              </w:rPr>
              <w:fldChar w:fldCharType="begin"/>
            </w:r>
            <w:r w:rsidR="004C1CE8">
              <w:rPr>
                <w:noProof/>
                <w:webHidden/>
              </w:rPr>
              <w:instrText xml:space="preserve"> PAGEREF _Toc99392051 \h </w:instrText>
            </w:r>
            <w:r w:rsidR="004C1CE8">
              <w:rPr>
                <w:noProof/>
                <w:webHidden/>
              </w:rPr>
            </w:r>
            <w:r w:rsidR="004C1CE8">
              <w:rPr>
                <w:noProof/>
                <w:webHidden/>
              </w:rPr>
              <w:fldChar w:fldCharType="separate"/>
            </w:r>
            <w:r w:rsidR="00B84623">
              <w:rPr>
                <w:noProof/>
                <w:webHidden/>
              </w:rPr>
              <w:t>89</w:t>
            </w:r>
            <w:r w:rsidR="004C1CE8">
              <w:rPr>
                <w:noProof/>
                <w:webHidden/>
              </w:rPr>
              <w:fldChar w:fldCharType="end"/>
            </w:r>
          </w:hyperlink>
        </w:p>
        <w:p w14:paraId="332F564D"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2" w:history="1">
            <w:r w:rsidR="004C1CE8" w:rsidRPr="00BA1184">
              <w:rPr>
                <w:rStyle w:val="Hyperlink"/>
                <w:rFonts w:ascii="Arial Black" w:hAnsi="Arial Black"/>
                <w:noProof/>
              </w:rPr>
              <w:t>É Preciso Saber Viver</w:t>
            </w:r>
            <w:r w:rsidR="004C1CE8">
              <w:rPr>
                <w:noProof/>
                <w:webHidden/>
              </w:rPr>
              <w:tab/>
            </w:r>
            <w:r w:rsidR="004C1CE8">
              <w:rPr>
                <w:noProof/>
                <w:webHidden/>
              </w:rPr>
              <w:fldChar w:fldCharType="begin"/>
            </w:r>
            <w:r w:rsidR="004C1CE8">
              <w:rPr>
                <w:noProof/>
                <w:webHidden/>
              </w:rPr>
              <w:instrText xml:space="preserve"> PAGEREF _Toc99392052 \h </w:instrText>
            </w:r>
            <w:r w:rsidR="004C1CE8">
              <w:rPr>
                <w:noProof/>
                <w:webHidden/>
              </w:rPr>
            </w:r>
            <w:r w:rsidR="004C1CE8">
              <w:rPr>
                <w:noProof/>
                <w:webHidden/>
              </w:rPr>
              <w:fldChar w:fldCharType="separate"/>
            </w:r>
            <w:r w:rsidR="00B84623">
              <w:rPr>
                <w:noProof/>
                <w:webHidden/>
              </w:rPr>
              <w:t>91</w:t>
            </w:r>
            <w:r w:rsidR="004C1CE8">
              <w:rPr>
                <w:noProof/>
                <w:webHidden/>
              </w:rPr>
              <w:fldChar w:fldCharType="end"/>
            </w:r>
          </w:hyperlink>
        </w:p>
        <w:p w14:paraId="3A0E8989" w14:textId="77777777" w:rsidR="004C1CE8" w:rsidRDefault="00B9373C">
          <w:pPr>
            <w:pStyle w:val="Sumrio1"/>
            <w:rPr>
              <w:rFonts w:asciiTheme="minorHAnsi" w:eastAsiaTheme="minorEastAsia" w:hAnsiTheme="minorHAnsi" w:cstheme="minorBidi"/>
              <w:noProof/>
              <w:szCs w:val="22"/>
              <w:lang w:eastAsia="pt-BR"/>
            </w:rPr>
          </w:pPr>
          <w:hyperlink w:anchor="_Toc99392053" w:history="1">
            <w:r w:rsidR="004C1CE8" w:rsidRPr="00BA1184">
              <w:rPr>
                <w:rStyle w:val="Hyperlink"/>
                <w:rFonts w:cs="Arial"/>
                <w:noProof/>
              </w:rPr>
              <w:t>24 – Acordes aumentados, diminutos:</w:t>
            </w:r>
            <w:r w:rsidR="004C1CE8">
              <w:rPr>
                <w:noProof/>
                <w:webHidden/>
              </w:rPr>
              <w:tab/>
            </w:r>
            <w:r w:rsidR="004C1CE8">
              <w:rPr>
                <w:noProof/>
                <w:webHidden/>
              </w:rPr>
              <w:fldChar w:fldCharType="begin"/>
            </w:r>
            <w:r w:rsidR="004C1CE8">
              <w:rPr>
                <w:noProof/>
                <w:webHidden/>
              </w:rPr>
              <w:instrText xml:space="preserve"> PAGEREF _Toc99392053 \h </w:instrText>
            </w:r>
            <w:r w:rsidR="004C1CE8">
              <w:rPr>
                <w:noProof/>
                <w:webHidden/>
              </w:rPr>
            </w:r>
            <w:r w:rsidR="004C1CE8">
              <w:rPr>
                <w:noProof/>
                <w:webHidden/>
              </w:rPr>
              <w:fldChar w:fldCharType="separate"/>
            </w:r>
            <w:r w:rsidR="00B84623">
              <w:rPr>
                <w:noProof/>
                <w:webHidden/>
              </w:rPr>
              <w:t>93</w:t>
            </w:r>
            <w:r w:rsidR="004C1CE8">
              <w:rPr>
                <w:noProof/>
                <w:webHidden/>
              </w:rPr>
              <w:fldChar w:fldCharType="end"/>
            </w:r>
          </w:hyperlink>
        </w:p>
        <w:p w14:paraId="5ABF242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4" w:history="1">
            <w:r w:rsidR="004C1CE8" w:rsidRPr="00BA1184">
              <w:rPr>
                <w:rStyle w:val="Hyperlink"/>
                <w:rFonts w:ascii="Arial Black" w:hAnsi="Arial Black"/>
                <w:noProof/>
                <w:shd w:val="clear" w:color="auto" w:fill="FFFFFF"/>
              </w:rPr>
              <w:t>Quando Te Vi</w:t>
            </w:r>
            <w:r w:rsidR="004C1CE8">
              <w:rPr>
                <w:noProof/>
                <w:webHidden/>
              </w:rPr>
              <w:tab/>
            </w:r>
            <w:r w:rsidR="004C1CE8">
              <w:rPr>
                <w:noProof/>
                <w:webHidden/>
              </w:rPr>
              <w:fldChar w:fldCharType="begin"/>
            </w:r>
            <w:r w:rsidR="004C1CE8">
              <w:rPr>
                <w:noProof/>
                <w:webHidden/>
              </w:rPr>
              <w:instrText xml:space="preserve"> PAGEREF _Toc99392054 \h </w:instrText>
            </w:r>
            <w:r w:rsidR="004C1CE8">
              <w:rPr>
                <w:noProof/>
                <w:webHidden/>
              </w:rPr>
            </w:r>
            <w:r w:rsidR="004C1CE8">
              <w:rPr>
                <w:noProof/>
                <w:webHidden/>
              </w:rPr>
              <w:fldChar w:fldCharType="separate"/>
            </w:r>
            <w:r w:rsidR="00B84623">
              <w:rPr>
                <w:noProof/>
                <w:webHidden/>
              </w:rPr>
              <w:t>93</w:t>
            </w:r>
            <w:r w:rsidR="004C1CE8">
              <w:rPr>
                <w:noProof/>
                <w:webHidden/>
              </w:rPr>
              <w:fldChar w:fldCharType="end"/>
            </w:r>
          </w:hyperlink>
        </w:p>
        <w:p w14:paraId="71DA249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5" w:history="1">
            <w:r w:rsidR="004C1CE8" w:rsidRPr="00BA1184">
              <w:rPr>
                <w:rStyle w:val="Hyperlink"/>
                <w:rFonts w:ascii="Arial Black" w:hAnsi="Arial Black"/>
                <w:noProof/>
              </w:rPr>
              <w:t>Estudo em Sol Maior</w:t>
            </w:r>
            <w:r w:rsidR="004C1CE8">
              <w:rPr>
                <w:noProof/>
                <w:webHidden/>
              </w:rPr>
              <w:tab/>
            </w:r>
            <w:r w:rsidR="004C1CE8">
              <w:rPr>
                <w:noProof/>
                <w:webHidden/>
              </w:rPr>
              <w:fldChar w:fldCharType="begin"/>
            </w:r>
            <w:r w:rsidR="004C1CE8">
              <w:rPr>
                <w:noProof/>
                <w:webHidden/>
              </w:rPr>
              <w:instrText xml:space="preserve"> PAGEREF _Toc99392055 \h </w:instrText>
            </w:r>
            <w:r w:rsidR="004C1CE8">
              <w:rPr>
                <w:noProof/>
                <w:webHidden/>
              </w:rPr>
            </w:r>
            <w:r w:rsidR="004C1CE8">
              <w:rPr>
                <w:noProof/>
                <w:webHidden/>
              </w:rPr>
              <w:fldChar w:fldCharType="separate"/>
            </w:r>
            <w:r w:rsidR="00B84623">
              <w:rPr>
                <w:noProof/>
                <w:webHidden/>
              </w:rPr>
              <w:t>95</w:t>
            </w:r>
            <w:r w:rsidR="004C1CE8">
              <w:rPr>
                <w:noProof/>
                <w:webHidden/>
              </w:rPr>
              <w:fldChar w:fldCharType="end"/>
            </w:r>
          </w:hyperlink>
        </w:p>
        <w:p w14:paraId="58BB62F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6"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23 – Relembrando dedilhado</w:t>
            </w:r>
            <w:r w:rsidR="004C1CE8">
              <w:rPr>
                <w:noProof/>
                <w:webHidden/>
              </w:rPr>
              <w:tab/>
            </w:r>
            <w:r w:rsidR="004C1CE8">
              <w:rPr>
                <w:noProof/>
                <w:webHidden/>
              </w:rPr>
              <w:fldChar w:fldCharType="begin"/>
            </w:r>
            <w:r w:rsidR="004C1CE8">
              <w:rPr>
                <w:noProof/>
                <w:webHidden/>
              </w:rPr>
              <w:instrText xml:space="preserve"> PAGEREF _Toc99392056 \h </w:instrText>
            </w:r>
            <w:r w:rsidR="004C1CE8">
              <w:rPr>
                <w:noProof/>
                <w:webHidden/>
              </w:rPr>
            </w:r>
            <w:r w:rsidR="004C1CE8">
              <w:rPr>
                <w:noProof/>
                <w:webHidden/>
              </w:rPr>
              <w:fldChar w:fldCharType="separate"/>
            </w:r>
            <w:r w:rsidR="00B84623">
              <w:rPr>
                <w:noProof/>
                <w:webHidden/>
              </w:rPr>
              <w:t>95</w:t>
            </w:r>
            <w:r w:rsidR="004C1CE8">
              <w:rPr>
                <w:noProof/>
                <w:webHidden/>
              </w:rPr>
              <w:fldChar w:fldCharType="end"/>
            </w:r>
          </w:hyperlink>
        </w:p>
        <w:p w14:paraId="27D085F5"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57" w:history="1">
            <w:r w:rsidR="004C1CE8" w:rsidRPr="00BA1184">
              <w:rPr>
                <w:rStyle w:val="Hyperlink"/>
                <w:rFonts w:ascii="Arial Black" w:hAnsi="Arial Black"/>
                <w:noProof/>
              </w:rPr>
              <w:t>Prelúdio em Lá Menor</w:t>
            </w:r>
            <w:r w:rsidR="004C1CE8">
              <w:rPr>
                <w:noProof/>
                <w:webHidden/>
              </w:rPr>
              <w:tab/>
            </w:r>
            <w:r w:rsidR="004C1CE8">
              <w:rPr>
                <w:noProof/>
                <w:webHidden/>
              </w:rPr>
              <w:fldChar w:fldCharType="begin"/>
            </w:r>
            <w:r w:rsidR="004C1CE8">
              <w:rPr>
                <w:noProof/>
                <w:webHidden/>
              </w:rPr>
              <w:instrText xml:space="preserve"> PAGEREF _Toc99392057 \h </w:instrText>
            </w:r>
            <w:r w:rsidR="004C1CE8">
              <w:rPr>
                <w:noProof/>
                <w:webHidden/>
              </w:rPr>
            </w:r>
            <w:r w:rsidR="004C1CE8">
              <w:rPr>
                <w:noProof/>
                <w:webHidden/>
              </w:rPr>
              <w:fldChar w:fldCharType="separate"/>
            </w:r>
            <w:r w:rsidR="00B84623">
              <w:rPr>
                <w:noProof/>
                <w:webHidden/>
              </w:rPr>
              <w:t>96</w:t>
            </w:r>
            <w:r w:rsidR="004C1CE8">
              <w:rPr>
                <w:noProof/>
                <w:webHidden/>
              </w:rPr>
              <w:fldChar w:fldCharType="end"/>
            </w:r>
          </w:hyperlink>
        </w:p>
        <w:p w14:paraId="05AFD4E2" w14:textId="77777777" w:rsidR="004C1CE8" w:rsidRDefault="00B9373C">
          <w:pPr>
            <w:pStyle w:val="Sumrio1"/>
            <w:rPr>
              <w:rFonts w:asciiTheme="minorHAnsi" w:eastAsiaTheme="minorEastAsia" w:hAnsiTheme="minorHAnsi" w:cstheme="minorBidi"/>
              <w:noProof/>
              <w:szCs w:val="22"/>
              <w:lang w:eastAsia="pt-BR"/>
            </w:rPr>
          </w:pPr>
          <w:hyperlink w:anchor="_Toc99392058" w:history="1">
            <w:r w:rsidR="004C1CE8" w:rsidRPr="00BA1184">
              <w:rPr>
                <w:rStyle w:val="Hyperlink"/>
                <w:rFonts w:cs="Arial"/>
                <w:noProof/>
              </w:rPr>
              <w:t>25 – APÊNDICE</w:t>
            </w:r>
            <w:r w:rsidR="004C1CE8">
              <w:rPr>
                <w:noProof/>
                <w:webHidden/>
              </w:rPr>
              <w:tab/>
            </w:r>
            <w:r w:rsidR="004C1CE8">
              <w:rPr>
                <w:noProof/>
                <w:webHidden/>
              </w:rPr>
              <w:fldChar w:fldCharType="begin"/>
            </w:r>
            <w:r w:rsidR="004C1CE8">
              <w:rPr>
                <w:noProof/>
                <w:webHidden/>
              </w:rPr>
              <w:instrText xml:space="preserve"> PAGEREF _Toc99392058 \h </w:instrText>
            </w:r>
            <w:r w:rsidR="004C1CE8">
              <w:rPr>
                <w:noProof/>
                <w:webHidden/>
              </w:rPr>
            </w:r>
            <w:r w:rsidR="004C1CE8">
              <w:rPr>
                <w:noProof/>
                <w:webHidden/>
              </w:rPr>
              <w:fldChar w:fldCharType="separate"/>
            </w:r>
            <w:r w:rsidR="00B84623">
              <w:rPr>
                <w:noProof/>
                <w:webHidden/>
              </w:rPr>
              <w:t>97</w:t>
            </w:r>
            <w:r w:rsidR="004C1CE8">
              <w:rPr>
                <w:noProof/>
                <w:webHidden/>
              </w:rPr>
              <w:fldChar w:fldCharType="end"/>
            </w:r>
          </w:hyperlink>
        </w:p>
        <w:p w14:paraId="4586A384"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59" w:history="1">
            <w:r w:rsidR="004C1CE8" w:rsidRPr="00BA1184">
              <w:rPr>
                <w:rStyle w:val="Hyperlink"/>
                <w:bCs/>
                <w:noProof/>
                <w:kern w:val="36"/>
                <w:lang w:eastAsia="pt-BR"/>
              </w:rPr>
              <w:t>25.1 - Gráfico dos Intervalos no Braço do Violão</w:t>
            </w:r>
            <w:r w:rsidR="004C1CE8">
              <w:rPr>
                <w:noProof/>
                <w:webHidden/>
              </w:rPr>
              <w:tab/>
            </w:r>
            <w:r w:rsidR="004C1CE8">
              <w:rPr>
                <w:noProof/>
                <w:webHidden/>
              </w:rPr>
              <w:fldChar w:fldCharType="begin"/>
            </w:r>
            <w:r w:rsidR="004C1CE8">
              <w:rPr>
                <w:noProof/>
                <w:webHidden/>
              </w:rPr>
              <w:instrText xml:space="preserve"> PAGEREF _Toc99392059 \h </w:instrText>
            </w:r>
            <w:r w:rsidR="004C1CE8">
              <w:rPr>
                <w:noProof/>
                <w:webHidden/>
              </w:rPr>
            </w:r>
            <w:r w:rsidR="004C1CE8">
              <w:rPr>
                <w:noProof/>
                <w:webHidden/>
              </w:rPr>
              <w:fldChar w:fldCharType="separate"/>
            </w:r>
            <w:r w:rsidR="00B84623">
              <w:rPr>
                <w:noProof/>
                <w:webHidden/>
              </w:rPr>
              <w:t>97</w:t>
            </w:r>
            <w:r w:rsidR="004C1CE8">
              <w:rPr>
                <w:noProof/>
                <w:webHidden/>
              </w:rPr>
              <w:fldChar w:fldCharType="end"/>
            </w:r>
          </w:hyperlink>
        </w:p>
        <w:p w14:paraId="593BC862"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60" w:history="1">
            <w:r w:rsidR="004C1CE8" w:rsidRPr="00BA1184">
              <w:rPr>
                <w:rStyle w:val="Hyperlink"/>
                <w:bCs/>
                <w:noProof/>
                <w:kern w:val="36"/>
                <w:lang w:eastAsia="pt-BR"/>
              </w:rPr>
              <w:t>25.2 – Acorde de 7ª da dominante:</w:t>
            </w:r>
            <w:r w:rsidR="004C1CE8">
              <w:rPr>
                <w:noProof/>
                <w:webHidden/>
              </w:rPr>
              <w:tab/>
            </w:r>
            <w:r w:rsidR="004C1CE8">
              <w:rPr>
                <w:noProof/>
                <w:webHidden/>
              </w:rPr>
              <w:fldChar w:fldCharType="begin"/>
            </w:r>
            <w:r w:rsidR="004C1CE8">
              <w:rPr>
                <w:noProof/>
                <w:webHidden/>
              </w:rPr>
              <w:instrText xml:space="preserve"> PAGEREF _Toc99392060 \h </w:instrText>
            </w:r>
            <w:r w:rsidR="004C1CE8">
              <w:rPr>
                <w:noProof/>
                <w:webHidden/>
              </w:rPr>
            </w:r>
            <w:r w:rsidR="004C1CE8">
              <w:rPr>
                <w:noProof/>
                <w:webHidden/>
              </w:rPr>
              <w:fldChar w:fldCharType="separate"/>
            </w:r>
            <w:r w:rsidR="00B84623">
              <w:rPr>
                <w:noProof/>
                <w:webHidden/>
              </w:rPr>
              <w:t>97</w:t>
            </w:r>
            <w:r w:rsidR="004C1CE8">
              <w:rPr>
                <w:noProof/>
                <w:webHidden/>
              </w:rPr>
              <w:fldChar w:fldCharType="end"/>
            </w:r>
          </w:hyperlink>
        </w:p>
        <w:p w14:paraId="658331BD"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1"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24 – Descobrindo a dominante</w:t>
            </w:r>
            <w:r w:rsidR="004C1CE8">
              <w:rPr>
                <w:noProof/>
                <w:webHidden/>
              </w:rPr>
              <w:tab/>
            </w:r>
            <w:r w:rsidR="004C1CE8">
              <w:rPr>
                <w:noProof/>
                <w:webHidden/>
              </w:rPr>
              <w:fldChar w:fldCharType="begin"/>
            </w:r>
            <w:r w:rsidR="004C1CE8">
              <w:rPr>
                <w:noProof/>
                <w:webHidden/>
              </w:rPr>
              <w:instrText xml:space="preserve"> PAGEREF _Toc99392061 \h </w:instrText>
            </w:r>
            <w:r w:rsidR="004C1CE8">
              <w:rPr>
                <w:noProof/>
                <w:webHidden/>
              </w:rPr>
            </w:r>
            <w:r w:rsidR="004C1CE8">
              <w:rPr>
                <w:noProof/>
                <w:webHidden/>
              </w:rPr>
              <w:fldChar w:fldCharType="separate"/>
            </w:r>
            <w:r w:rsidR="00B84623">
              <w:rPr>
                <w:noProof/>
                <w:webHidden/>
              </w:rPr>
              <w:t>98</w:t>
            </w:r>
            <w:r w:rsidR="004C1CE8">
              <w:rPr>
                <w:noProof/>
                <w:webHidden/>
              </w:rPr>
              <w:fldChar w:fldCharType="end"/>
            </w:r>
          </w:hyperlink>
        </w:p>
        <w:p w14:paraId="75180D34"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62" w:history="1">
            <w:r w:rsidR="004C1CE8" w:rsidRPr="00BA1184">
              <w:rPr>
                <w:rStyle w:val="Hyperlink"/>
                <w:bCs/>
                <w:noProof/>
                <w:kern w:val="36"/>
                <w:lang w:eastAsia="pt-BR"/>
              </w:rPr>
              <w:t>25.3 - Quadros de Tríades e Tétrades</w:t>
            </w:r>
            <w:r w:rsidR="004C1CE8">
              <w:rPr>
                <w:noProof/>
                <w:webHidden/>
              </w:rPr>
              <w:tab/>
            </w:r>
            <w:r w:rsidR="004C1CE8">
              <w:rPr>
                <w:noProof/>
                <w:webHidden/>
              </w:rPr>
              <w:fldChar w:fldCharType="begin"/>
            </w:r>
            <w:r w:rsidR="004C1CE8">
              <w:rPr>
                <w:noProof/>
                <w:webHidden/>
              </w:rPr>
              <w:instrText xml:space="preserve"> PAGEREF _Toc99392062 \h </w:instrText>
            </w:r>
            <w:r w:rsidR="004C1CE8">
              <w:rPr>
                <w:noProof/>
                <w:webHidden/>
              </w:rPr>
            </w:r>
            <w:r w:rsidR="004C1CE8">
              <w:rPr>
                <w:noProof/>
                <w:webHidden/>
              </w:rPr>
              <w:fldChar w:fldCharType="separate"/>
            </w:r>
            <w:r w:rsidR="00B84623">
              <w:rPr>
                <w:noProof/>
                <w:webHidden/>
              </w:rPr>
              <w:t>99</w:t>
            </w:r>
            <w:r w:rsidR="004C1CE8">
              <w:rPr>
                <w:noProof/>
                <w:webHidden/>
              </w:rPr>
              <w:fldChar w:fldCharType="end"/>
            </w:r>
          </w:hyperlink>
        </w:p>
        <w:p w14:paraId="36BF7329"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63" w:history="1">
            <w:r w:rsidR="004C1CE8" w:rsidRPr="00BA1184">
              <w:rPr>
                <w:rStyle w:val="Hyperlink"/>
                <w:bCs/>
                <w:noProof/>
                <w:kern w:val="36"/>
                <w:lang w:eastAsia="pt-BR"/>
              </w:rPr>
              <w:t>25.4 – Ritmos</w:t>
            </w:r>
            <w:r w:rsidR="004C1CE8">
              <w:rPr>
                <w:noProof/>
                <w:webHidden/>
              </w:rPr>
              <w:tab/>
            </w:r>
            <w:r w:rsidR="004C1CE8">
              <w:rPr>
                <w:noProof/>
                <w:webHidden/>
              </w:rPr>
              <w:fldChar w:fldCharType="begin"/>
            </w:r>
            <w:r w:rsidR="004C1CE8">
              <w:rPr>
                <w:noProof/>
                <w:webHidden/>
              </w:rPr>
              <w:instrText xml:space="preserve"> PAGEREF _Toc99392063 \h </w:instrText>
            </w:r>
            <w:r w:rsidR="004C1CE8">
              <w:rPr>
                <w:noProof/>
                <w:webHidden/>
              </w:rPr>
            </w:r>
            <w:r w:rsidR="004C1CE8">
              <w:rPr>
                <w:noProof/>
                <w:webHidden/>
              </w:rPr>
              <w:fldChar w:fldCharType="separate"/>
            </w:r>
            <w:r w:rsidR="00B84623">
              <w:rPr>
                <w:noProof/>
                <w:webHidden/>
              </w:rPr>
              <w:t>101</w:t>
            </w:r>
            <w:r w:rsidR="004C1CE8">
              <w:rPr>
                <w:noProof/>
                <w:webHidden/>
              </w:rPr>
              <w:fldChar w:fldCharType="end"/>
            </w:r>
          </w:hyperlink>
        </w:p>
        <w:p w14:paraId="69B1BBB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4" w:history="1">
            <w:r w:rsidR="004C1CE8" w:rsidRPr="00BA1184">
              <w:rPr>
                <w:rStyle w:val="Hyperlink"/>
                <w:noProof/>
              </w:rPr>
              <w:t>Baião</w:t>
            </w:r>
            <w:r w:rsidR="004C1CE8">
              <w:rPr>
                <w:noProof/>
                <w:webHidden/>
              </w:rPr>
              <w:tab/>
            </w:r>
            <w:r w:rsidR="004C1CE8">
              <w:rPr>
                <w:noProof/>
                <w:webHidden/>
              </w:rPr>
              <w:fldChar w:fldCharType="begin"/>
            </w:r>
            <w:r w:rsidR="004C1CE8">
              <w:rPr>
                <w:noProof/>
                <w:webHidden/>
              </w:rPr>
              <w:instrText xml:space="preserve"> PAGEREF _Toc99392064 \h </w:instrText>
            </w:r>
            <w:r w:rsidR="004C1CE8">
              <w:rPr>
                <w:noProof/>
                <w:webHidden/>
              </w:rPr>
            </w:r>
            <w:r w:rsidR="004C1CE8">
              <w:rPr>
                <w:noProof/>
                <w:webHidden/>
              </w:rPr>
              <w:fldChar w:fldCharType="separate"/>
            </w:r>
            <w:r w:rsidR="00B84623">
              <w:rPr>
                <w:noProof/>
                <w:webHidden/>
              </w:rPr>
              <w:t>101</w:t>
            </w:r>
            <w:r w:rsidR="004C1CE8">
              <w:rPr>
                <w:noProof/>
                <w:webHidden/>
              </w:rPr>
              <w:fldChar w:fldCharType="end"/>
            </w:r>
          </w:hyperlink>
        </w:p>
        <w:p w14:paraId="627A604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5" w:history="1">
            <w:r w:rsidR="004C1CE8" w:rsidRPr="00BA1184">
              <w:rPr>
                <w:rStyle w:val="Hyperlink"/>
                <w:noProof/>
              </w:rPr>
              <w:t>Balada 6/8 Dedilhado</w:t>
            </w:r>
            <w:r w:rsidR="004C1CE8">
              <w:rPr>
                <w:noProof/>
                <w:webHidden/>
              </w:rPr>
              <w:tab/>
            </w:r>
            <w:r w:rsidR="004C1CE8">
              <w:rPr>
                <w:noProof/>
                <w:webHidden/>
              </w:rPr>
              <w:fldChar w:fldCharType="begin"/>
            </w:r>
            <w:r w:rsidR="004C1CE8">
              <w:rPr>
                <w:noProof/>
                <w:webHidden/>
              </w:rPr>
              <w:instrText xml:space="preserve"> PAGEREF _Toc99392065 \h </w:instrText>
            </w:r>
            <w:r w:rsidR="004C1CE8">
              <w:rPr>
                <w:noProof/>
                <w:webHidden/>
              </w:rPr>
            </w:r>
            <w:r w:rsidR="004C1CE8">
              <w:rPr>
                <w:noProof/>
                <w:webHidden/>
              </w:rPr>
              <w:fldChar w:fldCharType="separate"/>
            </w:r>
            <w:r w:rsidR="00B84623">
              <w:rPr>
                <w:noProof/>
                <w:webHidden/>
              </w:rPr>
              <w:t>101</w:t>
            </w:r>
            <w:r w:rsidR="004C1CE8">
              <w:rPr>
                <w:noProof/>
                <w:webHidden/>
              </w:rPr>
              <w:fldChar w:fldCharType="end"/>
            </w:r>
          </w:hyperlink>
        </w:p>
        <w:p w14:paraId="0BCD2C2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6" w:history="1">
            <w:r w:rsidR="004C1CE8" w:rsidRPr="00BA1184">
              <w:rPr>
                <w:rStyle w:val="Hyperlink"/>
                <w:noProof/>
              </w:rPr>
              <w:t>Balada 6/8 Batida</w:t>
            </w:r>
            <w:r w:rsidR="004C1CE8">
              <w:rPr>
                <w:noProof/>
                <w:webHidden/>
              </w:rPr>
              <w:tab/>
            </w:r>
            <w:r w:rsidR="004C1CE8">
              <w:rPr>
                <w:noProof/>
                <w:webHidden/>
              </w:rPr>
              <w:fldChar w:fldCharType="begin"/>
            </w:r>
            <w:r w:rsidR="004C1CE8">
              <w:rPr>
                <w:noProof/>
                <w:webHidden/>
              </w:rPr>
              <w:instrText xml:space="preserve"> PAGEREF _Toc99392066 \h </w:instrText>
            </w:r>
            <w:r w:rsidR="004C1CE8">
              <w:rPr>
                <w:noProof/>
                <w:webHidden/>
              </w:rPr>
            </w:r>
            <w:r w:rsidR="004C1CE8">
              <w:rPr>
                <w:noProof/>
                <w:webHidden/>
              </w:rPr>
              <w:fldChar w:fldCharType="separate"/>
            </w:r>
            <w:r w:rsidR="00B84623">
              <w:rPr>
                <w:noProof/>
                <w:webHidden/>
              </w:rPr>
              <w:t>101</w:t>
            </w:r>
            <w:r w:rsidR="004C1CE8">
              <w:rPr>
                <w:noProof/>
                <w:webHidden/>
              </w:rPr>
              <w:fldChar w:fldCharType="end"/>
            </w:r>
          </w:hyperlink>
        </w:p>
        <w:p w14:paraId="5922FD1A"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7" w:history="1">
            <w:r w:rsidR="004C1CE8" w:rsidRPr="00BA1184">
              <w:rPr>
                <w:rStyle w:val="Hyperlink"/>
                <w:noProof/>
              </w:rPr>
              <w:t>Balada 6/8 Dedilhado Variação</w:t>
            </w:r>
            <w:r w:rsidR="004C1CE8">
              <w:rPr>
                <w:noProof/>
                <w:webHidden/>
              </w:rPr>
              <w:tab/>
            </w:r>
            <w:r w:rsidR="004C1CE8">
              <w:rPr>
                <w:noProof/>
                <w:webHidden/>
              </w:rPr>
              <w:fldChar w:fldCharType="begin"/>
            </w:r>
            <w:r w:rsidR="004C1CE8">
              <w:rPr>
                <w:noProof/>
                <w:webHidden/>
              </w:rPr>
              <w:instrText xml:space="preserve"> PAGEREF _Toc99392067 \h </w:instrText>
            </w:r>
            <w:r w:rsidR="004C1CE8">
              <w:rPr>
                <w:noProof/>
                <w:webHidden/>
              </w:rPr>
            </w:r>
            <w:r w:rsidR="004C1CE8">
              <w:rPr>
                <w:noProof/>
                <w:webHidden/>
              </w:rPr>
              <w:fldChar w:fldCharType="separate"/>
            </w:r>
            <w:r w:rsidR="00B84623">
              <w:rPr>
                <w:noProof/>
                <w:webHidden/>
              </w:rPr>
              <w:t>101</w:t>
            </w:r>
            <w:r w:rsidR="004C1CE8">
              <w:rPr>
                <w:noProof/>
                <w:webHidden/>
              </w:rPr>
              <w:fldChar w:fldCharType="end"/>
            </w:r>
          </w:hyperlink>
        </w:p>
        <w:p w14:paraId="2E54A5BD"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8" w:history="1">
            <w:r w:rsidR="004C1CE8" w:rsidRPr="00BA1184">
              <w:rPr>
                <w:rStyle w:val="Hyperlink"/>
                <w:noProof/>
              </w:rPr>
              <w:t>Balada ou Canção Dedilhado</w:t>
            </w:r>
            <w:r w:rsidR="004C1CE8">
              <w:rPr>
                <w:noProof/>
                <w:webHidden/>
              </w:rPr>
              <w:tab/>
            </w:r>
            <w:r w:rsidR="004C1CE8">
              <w:rPr>
                <w:noProof/>
                <w:webHidden/>
              </w:rPr>
              <w:fldChar w:fldCharType="begin"/>
            </w:r>
            <w:r w:rsidR="004C1CE8">
              <w:rPr>
                <w:noProof/>
                <w:webHidden/>
              </w:rPr>
              <w:instrText xml:space="preserve"> PAGEREF _Toc99392068 \h </w:instrText>
            </w:r>
            <w:r w:rsidR="004C1CE8">
              <w:rPr>
                <w:noProof/>
                <w:webHidden/>
              </w:rPr>
            </w:r>
            <w:r w:rsidR="004C1CE8">
              <w:rPr>
                <w:noProof/>
                <w:webHidden/>
              </w:rPr>
              <w:fldChar w:fldCharType="separate"/>
            </w:r>
            <w:r w:rsidR="00B84623">
              <w:rPr>
                <w:noProof/>
                <w:webHidden/>
              </w:rPr>
              <w:t>102</w:t>
            </w:r>
            <w:r w:rsidR="004C1CE8">
              <w:rPr>
                <w:noProof/>
                <w:webHidden/>
              </w:rPr>
              <w:fldChar w:fldCharType="end"/>
            </w:r>
          </w:hyperlink>
        </w:p>
        <w:p w14:paraId="00670E98"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69" w:history="1">
            <w:r w:rsidR="004C1CE8" w:rsidRPr="00BA1184">
              <w:rPr>
                <w:rStyle w:val="Hyperlink"/>
                <w:noProof/>
              </w:rPr>
              <w:t>Balada/ Variação (Variação)</w:t>
            </w:r>
            <w:r w:rsidR="004C1CE8">
              <w:rPr>
                <w:noProof/>
                <w:webHidden/>
              </w:rPr>
              <w:tab/>
            </w:r>
            <w:r w:rsidR="004C1CE8">
              <w:rPr>
                <w:noProof/>
                <w:webHidden/>
              </w:rPr>
              <w:fldChar w:fldCharType="begin"/>
            </w:r>
            <w:r w:rsidR="004C1CE8">
              <w:rPr>
                <w:noProof/>
                <w:webHidden/>
              </w:rPr>
              <w:instrText xml:space="preserve"> PAGEREF _Toc99392069 \h </w:instrText>
            </w:r>
            <w:r w:rsidR="004C1CE8">
              <w:rPr>
                <w:noProof/>
                <w:webHidden/>
              </w:rPr>
            </w:r>
            <w:r w:rsidR="004C1CE8">
              <w:rPr>
                <w:noProof/>
                <w:webHidden/>
              </w:rPr>
              <w:fldChar w:fldCharType="separate"/>
            </w:r>
            <w:r w:rsidR="00B84623">
              <w:rPr>
                <w:noProof/>
                <w:webHidden/>
              </w:rPr>
              <w:t>102</w:t>
            </w:r>
            <w:r w:rsidR="004C1CE8">
              <w:rPr>
                <w:noProof/>
                <w:webHidden/>
              </w:rPr>
              <w:fldChar w:fldCharType="end"/>
            </w:r>
          </w:hyperlink>
        </w:p>
        <w:p w14:paraId="0CA782E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0" w:history="1">
            <w:r w:rsidR="004C1CE8" w:rsidRPr="00BA1184">
              <w:rPr>
                <w:rStyle w:val="Hyperlink"/>
                <w:noProof/>
              </w:rPr>
              <w:t>Bolero</w:t>
            </w:r>
            <w:r w:rsidR="004C1CE8">
              <w:rPr>
                <w:noProof/>
                <w:webHidden/>
              </w:rPr>
              <w:tab/>
            </w:r>
            <w:r w:rsidR="004C1CE8">
              <w:rPr>
                <w:noProof/>
                <w:webHidden/>
              </w:rPr>
              <w:fldChar w:fldCharType="begin"/>
            </w:r>
            <w:r w:rsidR="004C1CE8">
              <w:rPr>
                <w:noProof/>
                <w:webHidden/>
              </w:rPr>
              <w:instrText xml:space="preserve"> PAGEREF _Toc99392070 \h </w:instrText>
            </w:r>
            <w:r w:rsidR="004C1CE8">
              <w:rPr>
                <w:noProof/>
                <w:webHidden/>
              </w:rPr>
            </w:r>
            <w:r w:rsidR="004C1CE8">
              <w:rPr>
                <w:noProof/>
                <w:webHidden/>
              </w:rPr>
              <w:fldChar w:fldCharType="separate"/>
            </w:r>
            <w:r w:rsidR="00B84623">
              <w:rPr>
                <w:noProof/>
                <w:webHidden/>
              </w:rPr>
              <w:t>102</w:t>
            </w:r>
            <w:r w:rsidR="004C1CE8">
              <w:rPr>
                <w:noProof/>
                <w:webHidden/>
              </w:rPr>
              <w:fldChar w:fldCharType="end"/>
            </w:r>
          </w:hyperlink>
        </w:p>
        <w:p w14:paraId="1155E62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1" w:history="1">
            <w:r w:rsidR="004C1CE8" w:rsidRPr="00BA1184">
              <w:rPr>
                <w:rStyle w:val="Hyperlink"/>
                <w:noProof/>
              </w:rPr>
              <w:t>Canção Batida</w:t>
            </w:r>
            <w:r w:rsidR="004C1CE8">
              <w:rPr>
                <w:noProof/>
                <w:webHidden/>
              </w:rPr>
              <w:tab/>
            </w:r>
            <w:r w:rsidR="004C1CE8">
              <w:rPr>
                <w:noProof/>
                <w:webHidden/>
              </w:rPr>
              <w:fldChar w:fldCharType="begin"/>
            </w:r>
            <w:r w:rsidR="004C1CE8">
              <w:rPr>
                <w:noProof/>
                <w:webHidden/>
              </w:rPr>
              <w:instrText xml:space="preserve"> PAGEREF _Toc99392071 \h </w:instrText>
            </w:r>
            <w:r w:rsidR="004C1CE8">
              <w:rPr>
                <w:noProof/>
                <w:webHidden/>
              </w:rPr>
            </w:r>
            <w:r w:rsidR="004C1CE8">
              <w:rPr>
                <w:noProof/>
                <w:webHidden/>
              </w:rPr>
              <w:fldChar w:fldCharType="separate"/>
            </w:r>
            <w:r w:rsidR="00B84623">
              <w:rPr>
                <w:noProof/>
                <w:webHidden/>
              </w:rPr>
              <w:t>102</w:t>
            </w:r>
            <w:r w:rsidR="004C1CE8">
              <w:rPr>
                <w:noProof/>
                <w:webHidden/>
              </w:rPr>
              <w:fldChar w:fldCharType="end"/>
            </w:r>
          </w:hyperlink>
        </w:p>
        <w:p w14:paraId="276A852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2" w:history="1">
            <w:r w:rsidR="004C1CE8" w:rsidRPr="00BA1184">
              <w:rPr>
                <w:rStyle w:val="Hyperlink"/>
                <w:noProof/>
              </w:rPr>
              <w:t>Cururu</w:t>
            </w:r>
            <w:r w:rsidR="004C1CE8">
              <w:rPr>
                <w:noProof/>
                <w:webHidden/>
              </w:rPr>
              <w:tab/>
            </w:r>
            <w:r w:rsidR="004C1CE8">
              <w:rPr>
                <w:noProof/>
                <w:webHidden/>
              </w:rPr>
              <w:fldChar w:fldCharType="begin"/>
            </w:r>
            <w:r w:rsidR="004C1CE8">
              <w:rPr>
                <w:noProof/>
                <w:webHidden/>
              </w:rPr>
              <w:instrText xml:space="preserve"> PAGEREF _Toc99392072 \h </w:instrText>
            </w:r>
            <w:r w:rsidR="004C1CE8">
              <w:rPr>
                <w:noProof/>
                <w:webHidden/>
              </w:rPr>
            </w:r>
            <w:r w:rsidR="004C1CE8">
              <w:rPr>
                <w:noProof/>
                <w:webHidden/>
              </w:rPr>
              <w:fldChar w:fldCharType="separate"/>
            </w:r>
            <w:r w:rsidR="00B84623">
              <w:rPr>
                <w:noProof/>
                <w:webHidden/>
              </w:rPr>
              <w:t>102</w:t>
            </w:r>
            <w:r w:rsidR="004C1CE8">
              <w:rPr>
                <w:noProof/>
                <w:webHidden/>
              </w:rPr>
              <w:fldChar w:fldCharType="end"/>
            </w:r>
          </w:hyperlink>
        </w:p>
        <w:p w14:paraId="3C8204F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3" w:history="1">
            <w:r w:rsidR="004C1CE8" w:rsidRPr="00BA1184">
              <w:rPr>
                <w:rStyle w:val="Hyperlink"/>
                <w:noProof/>
              </w:rPr>
              <w:t>Dedilhado 4/4 (1)</w:t>
            </w:r>
            <w:r w:rsidR="004C1CE8">
              <w:rPr>
                <w:noProof/>
                <w:webHidden/>
              </w:rPr>
              <w:tab/>
            </w:r>
            <w:r w:rsidR="004C1CE8">
              <w:rPr>
                <w:noProof/>
                <w:webHidden/>
              </w:rPr>
              <w:fldChar w:fldCharType="begin"/>
            </w:r>
            <w:r w:rsidR="004C1CE8">
              <w:rPr>
                <w:noProof/>
                <w:webHidden/>
              </w:rPr>
              <w:instrText xml:space="preserve"> PAGEREF _Toc99392073 \h </w:instrText>
            </w:r>
            <w:r w:rsidR="004C1CE8">
              <w:rPr>
                <w:noProof/>
                <w:webHidden/>
              </w:rPr>
            </w:r>
            <w:r w:rsidR="004C1CE8">
              <w:rPr>
                <w:noProof/>
                <w:webHidden/>
              </w:rPr>
              <w:fldChar w:fldCharType="separate"/>
            </w:r>
            <w:r w:rsidR="00B84623">
              <w:rPr>
                <w:noProof/>
                <w:webHidden/>
              </w:rPr>
              <w:t>103</w:t>
            </w:r>
            <w:r w:rsidR="004C1CE8">
              <w:rPr>
                <w:noProof/>
                <w:webHidden/>
              </w:rPr>
              <w:fldChar w:fldCharType="end"/>
            </w:r>
          </w:hyperlink>
        </w:p>
        <w:p w14:paraId="63053BE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4" w:history="1">
            <w:r w:rsidR="004C1CE8" w:rsidRPr="00BA1184">
              <w:rPr>
                <w:rStyle w:val="Hyperlink"/>
                <w:noProof/>
              </w:rPr>
              <w:t>Dedilhado 4/4 (2)</w:t>
            </w:r>
            <w:r w:rsidR="004C1CE8">
              <w:rPr>
                <w:noProof/>
                <w:webHidden/>
              </w:rPr>
              <w:tab/>
            </w:r>
            <w:r w:rsidR="004C1CE8">
              <w:rPr>
                <w:noProof/>
                <w:webHidden/>
              </w:rPr>
              <w:fldChar w:fldCharType="begin"/>
            </w:r>
            <w:r w:rsidR="004C1CE8">
              <w:rPr>
                <w:noProof/>
                <w:webHidden/>
              </w:rPr>
              <w:instrText xml:space="preserve"> PAGEREF _Toc99392074 \h </w:instrText>
            </w:r>
            <w:r w:rsidR="004C1CE8">
              <w:rPr>
                <w:noProof/>
                <w:webHidden/>
              </w:rPr>
            </w:r>
            <w:r w:rsidR="004C1CE8">
              <w:rPr>
                <w:noProof/>
                <w:webHidden/>
              </w:rPr>
              <w:fldChar w:fldCharType="separate"/>
            </w:r>
            <w:r w:rsidR="00B84623">
              <w:rPr>
                <w:noProof/>
                <w:webHidden/>
              </w:rPr>
              <w:t>103</w:t>
            </w:r>
            <w:r w:rsidR="004C1CE8">
              <w:rPr>
                <w:noProof/>
                <w:webHidden/>
              </w:rPr>
              <w:fldChar w:fldCharType="end"/>
            </w:r>
          </w:hyperlink>
        </w:p>
        <w:p w14:paraId="5AD6F51D"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5" w:history="1">
            <w:r w:rsidR="004C1CE8" w:rsidRPr="00BA1184">
              <w:rPr>
                <w:rStyle w:val="Hyperlink"/>
                <w:noProof/>
              </w:rPr>
              <w:t>Dedilhado Balada Rock - (Variação Kyrie Eleison)</w:t>
            </w:r>
            <w:r w:rsidR="004C1CE8">
              <w:rPr>
                <w:noProof/>
                <w:webHidden/>
              </w:rPr>
              <w:tab/>
            </w:r>
            <w:r w:rsidR="004C1CE8">
              <w:rPr>
                <w:noProof/>
                <w:webHidden/>
              </w:rPr>
              <w:fldChar w:fldCharType="begin"/>
            </w:r>
            <w:r w:rsidR="004C1CE8">
              <w:rPr>
                <w:noProof/>
                <w:webHidden/>
              </w:rPr>
              <w:instrText xml:space="preserve"> PAGEREF _Toc99392075 \h </w:instrText>
            </w:r>
            <w:r w:rsidR="004C1CE8">
              <w:rPr>
                <w:noProof/>
                <w:webHidden/>
              </w:rPr>
            </w:r>
            <w:r w:rsidR="004C1CE8">
              <w:rPr>
                <w:noProof/>
                <w:webHidden/>
              </w:rPr>
              <w:fldChar w:fldCharType="separate"/>
            </w:r>
            <w:r w:rsidR="00B84623">
              <w:rPr>
                <w:noProof/>
                <w:webHidden/>
              </w:rPr>
              <w:t>103</w:t>
            </w:r>
            <w:r w:rsidR="004C1CE8">
              <w:rPr>
                <w:noProof/>
                <w:webHidden/>
              </w:rPr>
              <w:fldChar w:fldCharType="end"/>
            </w:r>
          </w:hyperlink>
        </w:p>
        <w:p w14:paraId="0386333A"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6" w:history="1">
            <w:r w:rsidR="004C1CE8" w:rsidRPr="00BA1184">
              <w:rPr>
                <w:rStyle w:val="Hyperlink"/>
                <w:noProof/>
              </w:rPr>
              <w:t>Funk Swing Feel (EUA)</w:t>
            </w:r>
            <w:r w:rsidR="004C1CE8">
              <w:rPr>
                <w:noProof/>
                <w:webHidden/>
              </w:rPr>
              <w:tab/>
            </w:r>
            <w:r w:rsidR="004C1CE8">
              <w:rPr>
                <w:noProof/>
                <w:webHidden/>
              </w:rPr>
              <w:fldChar w:fldCharType="begin"/>
            </w:r>
            <w:r w:rsidR="004C1CE8">
              <w:rPr>
                <w:noProof/>
                <w:webHidden/>
              </w:rPr>
              <w:instrText xml:space="preserve"> PAGEREF _Toc99392076 \h </w:instrText>
            </w:r>
            <w:r w:rsidR="004C1CE8">
              <w:rPr>
                <w:noProof/>
                <w:webHidden/>
              </w:rPr>
            </w:r>
            <w:r w:rsidR="004C1CE8">
              <w:rPr>
                <w:noProof/>
                <w:webHidden/>
              </w:rPr>
              <w:fldChar w:fldCharType="separate"/>
            </w:r>
            <w:r w:rsidR="00B84623">
              <w:rPr>
                <w:noProof/>
                <w:webHidden/>
              </w:rPr>
              <w:t>103</w:t>
            </w:r>
            <w:r w:rsidR="004C1CE8">
              <w:rPr>
                <w:noProof/>
                <w:webHidden/>
              </w:rPr>
              <w:fldChar w:fldCharType="end"/>
            </w:r>
          </w:hyperlink>
        </w:p>
        <w:p w14:paraId="4E67FBC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7" w:history="1">
            <w:r w:rsidR="004C1CE8" w:rsidRPr="00BA1184">
              <w:rPr>
                <w:rStyle w:val="Hyperlink"/>
                <w:noProof/>
              </w:rPr>
              <w:t>Guarânia 1</w:t>
            </w:r>
            <w:r w:rsidR="004C1CE8">
              <w:rPr>
                <w:noProof/>
                <w:webHidden/>
              </w:rPr>
              <w:tab/>
            </w:r>
            <w:r w:rsidR="004C1CE8">
              <w:rPr>
                <w:noProof/>
                <w:webHidden/>
              </w:rPr>
              <w:fldChar w:fldCharType="begin"/>
            </w:r>
            <w:r w:rsidR="004C1CE8">
              <w:rPr>
                <w:noProof/>
                <w:webHidden/>
              </w:rPr>
              <w:instrText xml:space="preserve"> PAGEREF _Toc99392077 \h </w:instrText>
            </w:r>
            <w:r w:rsidR="004C1CE8">
              <w:rPr>
                <w:noProof/>
                <w:webHidden/>
              </w:rPr>
            </w:r>
            <w:r w:rsidR="004C1CE8">
              <w:rPr>
                <w:noProof/>
                <w:webHidden/>
              </w:rPr>
              <w:fldChar w:fldCharType="separate"/>
            </w:r>
            <w:r w:rsidR="00B84623">
              <w:rPr>
                <w:noProof/>
                <w:webHidden/>
              </w:rPr>
              <w:t>104</w:t>
            </w:r>
            <w:r w:rsidR="004C1CE8">
              <w:rPr>
                <w:noProof/>
                <w:webHidden/>
              </w:rPr>
              <w:fldChar w:fldCharType="end"/>
            </w:r>
          </w:hyperlink>
        </w:p>
        <w:p w14:paraId="0633EF7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8" w:history="1">
            <w:r w:rsidR="004C1CE8" w:rsidRPr="00BA1184">
              <w:rPr>
                <w:rStyle w:val="Hyperlink"/>
                <w:noProof/>
              </w:rPr>
              <w:t>Guarânia 2</w:t>
            </w:r>
            <w:r w:rsidR="004C1CE8">
              <w:rPr>
                <w:noProof/>
                <w:webHidden/>
              </w:rPr>
              <w:tab/>
            </w:r>
            <w:r w:rsidR="004C1CE8">
              <w:rPr>
                <w:noProof/>
                <w:webHidden/>
              </w:rPr>
              <w:fldChar w:fldCharType="begin"/>
            </w:r>
            <w:r w:rsidR="004C1CE8">
              <w:rPr>
                <w:noProof/>
                <w:webHidden/>
              </w:rPr>
              <w:instrText xml:space="preserve"> PAGEREF _Toc99392078 \h </w:instrText>
            </w:r>
            <w:r w:rsidR="004C1CE8">
              <w:rPr>
                <w:noProof/>
                <w:webHidden/>
              </w:rPr>
            </w:r>
            <w:r w:rsidR="004C1CE8">
              <w:rPr>
                <w:noProof/>
                <w:webHidden/>
              </w:rPr>
              <w:fldChar w:fldCharType="separate"/>
            </w:r>
            <w:r w:rsidR="00B84623">
              <w:rPr>
                <w:noProof/>
                <w:webHidden/>
              </w:rPr>
              <w:t>104</w:t>
            </w:r>
            <w:r w:rsidR="004C1CE8">
              <w:rPr>
                <w:noProof/>
                <w:webHidden/>
              </w:rPr>
              <w:fldChar w:fldCharType="end"/>
            </w:r>
          </w:hyperlink>
        </w:p>
        <w:p w14:paraId="11769C1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79" w:history="1">
            <w:r w:rsidR="004C1CE8" w:rsidRPr="00BA1184">
              <w:rPr>
                <w:rStyle w:val="Hyperlink"/>
                <w:noProof/>
              </w:rPr>
              <w:t>Marcha</w:t>
            </w:r>
            <w:r w:rsidR="004C1CE8">
              <w:rPr>
                <w:noProof/>
                <w:webHidden/>
              </w:rPr>
              <w:tab/>
            </w:r>
            <w:r w:rsidR="004C1CE8">
              <w:rPr>
                <w:noProof/>
                <w:webHidden/>
              </w:rPr>
              <w:fldChar w:fldCharType="begin"/>
            </w:r>
            <w:r w:rsidR="004C1CE8">
              <w:rPr>
                <w:noProof/>
                <w:webHidden/>
              </w:rPr>
              <w:instrText xml:space="preserve"> PAGEREF _Toc99392079 \h </w:instrText>
            </w:r>
            <w:r w:rsidR="004C1CE8">
              <w:rPr>
                <w:noProof/>
                <w:webHidden/>
              </w:rPr>
            </w:r>
            <w:r w:rsidR="004C1CE8">
              <w:rPr>
                <w:noProof/>
                <w:webHidden/>
              </w:rPr>
              <w:fldChar w:fldCharType="separate"/>
            </w:r>
            <w:r w:rsidR="00B84623">
              <w:rPr>
                <w:noProof/>
                <w:webHidden/>
              </w:rPr>
              <w:t>104</w:t>
            </w:r>
            <w:r w:rsidR="004C1CE8">
              <w:rPr>
                <w:noProof/>
                <w:webHidden/>
              </w:rPr>
              <w:fldChar w:fldCharType="end"/>
            </w:r>
          </w:hyperlink>
        </w:p>
        <w:p w14:paraId="0E4E315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0" w:history="1">
            <w:r w:rsidR="004C1CE8" w:rsidRPr="00BA1184">
              <w:rPr>
                <w:rStyle w:val="Hyperlink"/>
                <w:noProof/>
              </w:rPr>
              <w:t>Marcha Rancho</w:t>
            </w:r>
            <w:r w:rsidR="004C1CE8">
              <w:rPr>
                <w:noProof/>
                <w:webHidden/>
              </w:rPr>
              <w:tab/>
            </w:r>
            <w:r w:rsidR="004C1CE8">
              <w:rPr>
                <w:noProof/>
                <w:webHidden/>
              </w:rPr>
              <w:fldChar w:fldCharType="begin"/>
            </w:r>
            <w:r w:rsidR="004C1CE8">
              <w:rPr>
                <w:noProof/>
                <w:webHidden/>
              </w:rPr>
              <w:instrText xml:space="preserve"> PAGEREF _Toc99392080 \h </w:instrText>
            </w:r>
            <w:r w:rsidR="004C1CE8">
              <w:rPr>
                <w:noProof/>
                <w:webHidden/>
              </w:rPr>
            </w:r>
            <w:r w:rsidR="004C1CE8">
              <w:rPr>
                <w:noProof/>
                <w:webHidden/>
              </w:rPr>
              <w:fldChar w:fldCharType="separate"/>
            </w:r>
            <w:r w:rsidR="00B84623">
              <w:rPr>
                <w:noProof/>
                <w:webHidden/>
              </w:rPr>
              <w:t>104</w:t>
            </w:r>
            <w:r w:rsidR="004C1CE8">
              <w:rPr>
                <w:noProof/>
                <w:webHidden/>
              </w:rPr>
              <w:fldChar w:fldCharType="end"/>
            </w:r>
          </w:hyperlink>
        </w:p>
        <w:p w14:paraId="68C77F1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1" w:history="1">
            <w:r w:rsidR="004C1CE8" w:rsidRPr="00BA1184">
              <w:rPr>
                <w:rStyle w:val="Hyperlink"/>
                <w:noProof/>
              </w:rPr>
              <w:t>Pop Rock 1</w:t>
            </w:r>
            <w:r w:rsidR="004C1CE8">
              <w:rPr>
                <w:noProof/>
                <w:webHidden/>
              </w:rPr>
              <w:tab/>
            </w:r>
            <w:r w:rsidR="004C1CE8">
              <w:rPr>
                <w:noProof/>
                <w:webHidden/>
              </w:rPr>
              <w:fldChar w:fldCharType="begin"/>
            </w:r>
            <w:r w:rsidR="004C1CE8">
              <w:rPr>
                <w:noProof/>
                <w:webHidden/>
              </w:rPr>
              <w:instrText xml:space="preserve"> PAGEREF _Toc99392081 \h </w:instrText>
            </w:r>
            <w:r w:rsidR="004C1CE8">
              <w:rPr>
                <w:noProof/>
                <w:webHidden/>
              </w:rPr>
            </w:r>
            <w:r w:rsidR="004C1CE8">
              <w:rPr>
                <w:noProof/>
                <w:webHidden/>
              </w:rPr>
              <w:fldChar w:fldCharType="separate"/>
            </w:r>
            <w:r w:rsidR="00B84623">
              <w:rPr>
                <w:noProof/>
                <w:webHidden/>
              </w:rPr>
              <w:t>105</w:t>
            </w:r>
            <w:r w:rsidR="004C1CE8">
              <w:rPr>
                <w:noProof/>
                <w:webHidden/>
              </w:rPr>
              <w:fldChar w:fldCharType="end"/>
            </w:r>
          </w:hyperlink>
        </w:p>
        <w:p w14:paraId="48628C5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2" w:history="1">
            <w:r w:rsidR="004C1CE8" w:rsidRPr="00BA1184">
              <w:rPr>
                <w:rStyle w:val="Hyperlink"/>
                <w:noProof/>
              </w:rPr>
              <w:t>Pop Rock 2</w:t>
            </w:r>
            <w:r w:rsidR="004C1CE8">
              <w:rPr>
                <w:noProof/>
                <w:webHidden/>
              </w:rPr>
              <w:tab/>
            </w:r>
            <w:r w:rsidR="004C1CE8">
              <w:rPr>
                <w:noProof/>
                <w:webHidden/>
              </w:rPr>
              <w:fldChar w:fldCharType="begin"/>
            </w:r>
            <w:r w:rsidR="004C1CE8">
              <w:rPr>
                <w:noProof/>
                <w:webHidden/>
              </w:rPr>
              <w:instrText xml:space="preserve"> PAGEREF _Toc99392082 \h </w:instrText>
            </w:r>
            <w:r w:rsidR="004C1CE8">
              <w:rPr>
                <w:noProof/>
                <w:webHidden/>
              </w:rPr>
            </w:r>
            <w:r w:rsidR="004C1CE8">
              <w:rPr>
                <w:noProof/>
                <w:webHidden/>
              </w:rPr>
              <w:fldChar w:fldCharType="separate"/>
            </w:r>
            <w:r w:rsidR="00B84623">
              <w:rPr>
                <w:noProof/>
                <w:webHidden/>
              </w:rPr>
              <w:t>105</w:t>
            </w:r>
            <w:r w:rsidR="004C1CE8">
              <w:rPr>
                <w:noProof/>
                <w:webHidden/>
              </w:rPr>
              <w:fldChar w:fldCharType="end"/>
            </w:r>
          </w:hyperlink>
        </w:p>
        <w:p w14:paraId="07ADAA7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3" w:history="1">
            <w:r w:rsidR="004C1CE8" w:rsidRPr="00BA1184">
              <w:rPr>
                <w:rStyle w:val="Hyperlink"/>
                <w:noProof/>
              </w:rPr>
              <w:t>Pop Rock (Variação 1)</w:t>
            </w:r>
            <w:r w:rsidR="004C1CE8">
              <w:rPr>
                <w:noProof/>
                <w:webHidden/>
              </w:rPr>
              <w:tab/>
            </w:r>
            <w:r w:rsidR="004C1CE8">
              <w:rPr>
                <w:noProof/>
                <w:webHidden/>
              </w:rPr>
              <w:fldChar w:fldCharType="begin"/>
            </w:r>
            <w:r w:rsidR="004C1CE8">
              <w:rPr>
                <w:noProof/>
                <w:webHidden/>
              </w:rPr>
              <w:instrText xml:space="preserve"> PAGEREF _Toc99392083 \h </w:instrText>
            </w:r>
            <w:r w:rsidR="004C1CE8">
              <w:rPr>
                <w:noProof/>
                <w:webHidden/>
              </w:rPr>
            </w:r>
            <w:r w:rsidR="004C1CE8">
              <w:rPr>
                <w:noProof/>
                <w:webHidden/>
              </w:rPr>
              <w:fldChar w:fldCharType="separate"/>
            </w:r>
            <w:r w:rsidR="00B84623">
              <w:rPr>
                <w:noProof/>
                <w:webHidden/>
              </w:rPr>
              <w:t>105</w:t>
            </w:r>
            <w:r w:rsidR="004C1CE8">
              <w:rPr>
                <w:noProof/>
                <w:webHidden/>
              </w:rPr>
              <w:fldChar w:fldCharType="end"/>
            </w:r>
          </w:hyperlink>
        </w:p>
        <w:p w14:paraId="2C704835"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4" w:history="1">
            <w:r w:rsidR="004C1CE8" w:rsidRPr="00BA1184">
              <w:rPr>
                <w:rStyle w:val="Hyperlink"/>
                <w:noProof/>
              </w:rPr>
              <w:t>Pop Rock (Variação 2)</w:t>
            </w:r>
            <w:r w:rsidR="004C1CE8">
              <w:rPr>
                <w:noProof/>
                <w:webHidden/>
              </w:rPr>
              <w:tab/>
            </w:r>
            <w:r w:rsidR="004C1CE8">
              <w:rPr>
                <w:noProof/>
                <w:webHidden/>
              </w:rPr>
              <w:fldChar w:fldCharType="begin"/>
            </w:r>
            <w:r w:rsidR="004C1CE8">
              <w:rPr>
                <w:noProof/>
                <w:webHidden/>
              </w:rPr>
              <w:instrText xml:space="preserve"> PAGEREF _Toc99392084 \h </w:instrText>
            </w:r>
            <w:r w:rsidR="004C1CE8">
              <w:rPr>
                <w:noProof/>
                <w:webHidden/>
              </w:rPr>
            </w:r>
            <w:r w:rsidR="004C1CE8">
              <w:rPr>
                <w:noProof/>
                <w:webHidden/>
              </w:rPr>
              <w:fldChar w:fldCharType="separate"/>
            </w:r>
            <w:r w:rsidR="00B84623">
              <w:rPr>
                <w:noProof/>
                <w:webHidden/>
              </w:rPr>
              <w:t>105</w:t>
            </w:r>
            <w:r w:rsidR="004C1CE8">
              <w:rPr>
                <w:noProof/>
                <w:webHidden/>
              </w:rPr>
              <w:fldChar w:fldCharType="end"/>
            </w:r>
          </w:hyperlink>
        </w:p>
        <w:p w14:paraId="6A8ED199"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5" w:history="1">
            <w:r w:rsidR="004C1CE8" w:rsidRPr="00BA1184">
              <w:rPr>
                <w:rStyle w:val="Hyperlink"/>
                <w:noProof/>
              </w:rPr>
              <w:t>Pop Soul</w:t>
            </w:r>
            <w:r w:rsidR="004C1CE8">
              <w:rPr>
                <w:noProof/>
                <w:webHidden/>
              </w:rPr>
              <w:tab/>
            </w:r>
            <w:r w:rsidR="004C1CE8">
              <w:rPr>
                <w:noProof/>
                <w:webHidden/>
              </w:rPr>
              <w:fldChar w:fldCharType="begin"/>
            </w:r>
            <w:r w:rsidR="004C1CE8">
              <w:rPr>
                <w:noProof/>
                <w:webHidden/>
              </w:rPr>
              <w:instrText xml:space="preserve"> PAGEREF _Toc99392085 \h </w:instrText>
            </w:r>
            <w:r w:rsidR="004C1CE8">
              <w:rPr>
                <w:noProof/>
                <w:webHidden/>
              </w:rPr>
            </w:r>
            <w:r w:rsidR="004C1CE8">
              <w:rPr>
                <w:noProof/>
                <w:webHidden/>
              </w:rPr>
              <w:fldChar w:fldCharType="separate"/>
            </w:r>
            <w:r w:rsidR="00B84623">
              <w:rPr>
                <w:noProof/>
                <w:webHidden/>
              </w:rPr>
              <w:t>106</w:t>
            </w:r>
            <w:r w:rsidR="004C1CE8">
              <w:rPr>
                <w:noProof/>
                <w:webHidden/>
              </w:rPr>
              <w:fldChar w:fldCharType="end"/>
            </w:r>
          </w:hyperlink>
        </w:p>
        <w:p w14:paraId="040BCB3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6" w:history="1">
            <w:r w:rsidR="004C1CE8" w:rsidRPr="00BA1184">
              <w:rPr>
                <w:rStyle w:val="Hyperlink"/>
                <w:noProof/>
              </w:rPr>
              <w:t>Ritmo Balada</w:t>
            </w:r>
            <w:r w:rsidR="004C1CE8">
              <w:rPr>
                <w:noProof/>
                <w:webHidden/>
              </w:rPr>
              <w:tab/>
            </w:r>
            <w:r w:rsidR="004C1CE8">
              <w:rPr>
                <w:noProof/>
                <w:webHidden/>
              </w:rPr>
              <w:fldChar w:fldCharType="begin"/>
            </w:r>
            <w:r w:rsidR="004C1CE8">
              <w:rPr>
                <w:noProof/>
                <w:webHidden/>
              </w:rPr>
              <w:instrText xml:space="preserve"> PAGEREF _Toc99392086 \h </w:instrText>
            </w:r>
            <w:r w:rsidR="004C1CE8">
              <w:rPr>
                <w:noProof/>
                <w:webHidden/>
              </w:rPr>
            </w:r>
            <w:r w:rsidR="004C1CE8">
              <w:rPr>
                <w:noProof/>
                <w:webHidden/>
              </w:rPr>
              <w:fldChar w:fldCharType="separate"/>
            </w:r>
            <w:r w:rsidR="00B84623">
              <w:rPr>
                <w:noProof/>
                <w:webHidden/>
              </w:rPr>
              <w:t>106</w:t>
            </w:r>
            <w:r w:rsidR="004C1CE8">
              <w:rPr>
                <w:noProof/>
                <w:webHidden/>
              </w:rPr>
              <w:fldChar w:fldCharType="end"/>
            </w:r>
          </w:hyperlink>
        </w:p>
        <w:p w14:paraId="537F3D97"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7" w:history="1">
            <w:r w:rsidR="004C1CE8" w:rsidRPr="00BA1184">
              <w:rPr>
                <w:rStyle w:val="Hyperlink"/>
                <w:noProof/>
              </w:rPr>
              <w:t>Ritmo Balada (Batida Arquidiocese de Goiânia)</w:t>
            </w:r>
            <w:r w:rsidR="004C1CE8">
              <w:rPr>
                <w:noProof/>
                <w:webHidden/>
              </w:rPr>
              <w:tab/>
            </w:r>
            <w:r w:rsidR="004C1CE8">
              <w:rPr>
                <w:noProof/>
                <w:webHidden/>
              </w:rPr>
              <w:fldChar w:fldCharType="begin"/>
            </w:r>
            <w:r w:rsidR="004C1CE8">
              <w:rPr>
                <w:noProof/>
                <w:webHidden/>
              </w:rPr>
              <w:instrText xml:space="preserve"> PAGEREF _Toc99392087 \h </w:instrText>
            </w:r>
            <w:r w:rsidR="004C1CE8">
              <w:rPr>
                <w:noProof/>
                <w:webHidden/>
              </w:rPr>
            </w:r>
            <w:r w:rsidR="004C1CE8">
              <w:rPr>
                <w:noProof/>
                <w:webHidden/>
              </w:rPr>
              <w:fldChar w:fldCharType="separate"/>
            </w:r>
            <w:r w:rsidR="00B84623">
              <w:rPr>
                <w:noProof/>
                <w:webHidden/>
              </w:rPr>
              <w:t>106</w:t>
            </w:r>
            <w:r w:rsidR="004C1CE8">
              <w:rPr>
                <w:noProof/>
                <w:webHidden/>
              </w:rPr>
              <w:fldChar w:fldCharType="end"/>
            </w:r>
          </w:hyperlink>
        </w:p>
        <w:p w14:paraId="536AB06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8" w:history="1">
            <w:r w:rsidR="004C1CE8" w:rsidRPr="00BA1184">
              <w:rPr>
                <w:rStyle w:val="Hyperlink"/>
                <w:noProof/>
              </w:rPr>
              <w:t>Ritmo Jovem</w:t>
            </w:r>
            <w:r w:rsidR="004C1CE8">
              <w:rPr>
                <w:noProof/>
                <w:webHidden/>
              </w:rPr>
              <w:tab/>
            </w:r>
            <w:r w:rsidR="004C1CE8">
              <w:rPr>
                <w:noProof/>
                <w:webHidden/>
              </w:rPr>
              <w:fldChar w:fldCharType="begin"/>
            </w:r>
            <w:r w:rsidR="004C1CE8">
              <w:rPr>
                <w:noProof/>
                <w:webHidden/>
              </w:rPr>
              <w:instrText xml:space="preserve"> PAGEREF _Toc99392088 \h </w:instrText>
            </w:r>
            <w:r w:rsidR="004C1CE8">
              <w:rPr>
                <w:noProof/>
                <w:webHidden/>
              </w:rPr>
            </w:r>
            <w:r w:rsidR="004C1CE8">
              <w:rPr>
                <w:noProof/>
                <w:webHidden/>
              </w:rPr>
              <w:fldChar w:fldCharType="separate"/>
            </w:r>
            <w:r w:rsidR="00B84623">
              <w:rPr>
                <w:noProof/>
                <w:webHidden/>
              </w:rPr>
              <w:t>106</w:t>
            </w:r>
            <w:r w:rsidR="004C1CE8">
              <w:rPr>
                <w:noProof/>
                <w:webHidden/>
              </w:rPr>
              <w:fldChar w:fldCharType="end"/>
            </w:r>
          </w:hyperlink>
        </w:p>
        <w:p w14:paraId="3EFF5F5A"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89" w:history="1">
            <w:r w:rsidR="004C1CE8" w:rsidRPr="00BA1184">
              <w:rPr>
                <w:rStyle w:val="Hyperlink"/>
                <w:noProof/>
              </w:rPr>
              <w:t>Ritmo Yê Yê Variação ou Ritmo Jovem (Rock Anos 80)</w:t>
            </w:r>
            <w:r w:rsidR="004C1CE8">
              <w:rPr>
                <w:noProof/>
                <w:webHidden/>
              </w:rPr>
              <w:tab/>
            </w:r>
            <w:r w:rsidR="004C1CE8">
              <w:rPr>
                <w:noProof/>
                <w:webHidden/>
              </w:rPr>
              <w:fldChar w:fldCharType="begin"/>
            </w:r>
            <w:r w:rsidR="004C1CE8">
              <w:rPr>
                <w:noProof/>
                <w:webHidden/>
              </w:rPr>
              <w:instrText xml:space="preserve"> PAGEREF _Toc99392089 \h </w:instrText>
            </w:r>
            <w:r w:rsidR="004C1CE8">
              <w:rPr>
                <w:noProof/>
                <w:webHidden/>
              </w:rPr>
            </w:r>
            <w:r w:rsidR="004C1CE8">
              <w:rPr>
                <w:noProof/>
                <w:webHidden/>
              </w:rPr>
              <w:fldChar w:fldCharType="separate"/>
            </w:r>
            <w:r w:rsidR="00B84623">
              <w:rPr>
                <w:noProof/>
                <w:webHidden/>
              </w:rPr>
              <w:t>107</w:t>
            </w:r>
            <w:r w:rsidR="004C1CE8">
              <w:rPr>
                <w:noProof/>
                <w:webHidden/>
              </w:rPr>
              <w:fldChar w:fldCharType="end"/>
            </w:r>
          </w:hyperlink>
        </w:p>
        <w:p w14:paraId="65F9CF0B"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0" w:history="1">
            <w:r w:rsidR="004C1CE8" w:rsidRPr="00BA1184">
              <w:rPr>
                <w:rStyle w:val="Hyperlink"/>
                <w:noProof/>
              </w:rPr>
              <w:t>Rock Balada Lenta (Variação)</w:t>
            </w:r>
            <w:r w:rsidR="004C1CE8">
              <w:rPr>
                <w:noProof/>
                <w:webHidden/>
              </w:rPr>
              <w:tab/>
            </w:r>
            <w:r w:rsidR="004C1CE8">
              <w:rPr>
                <w:noProof/>
                <w:webHidden/>
              </w:rPr>
              <w:fldChar w:fldCharType="begin"/>
            </w:r>
            <w:r w:rsidR="004C1CE8">
              <w:rPr>
                <w:noProof/>
                <w:webHidden/>
              </w:rPr>
              <w:instrText xml:space="preserve"> PAGEREF _Toc99392090 \h </w:instrText>
            </w:r>
            <w:r w:rsidR="004C1CE8">
              <w:rPr>
                <w:noProof/>
                <w:webHidden/>
              </w:rPr>
            </w:r>
            <w:r w:rsidR="004C1CE8">
              <w:rPr>
                <w:noProof/>
                <w:webHidden/>
              </w:rPr>
              <w:fldChar w:fldCharType="separate"/>
            </w:r>
            <w:r w:rsidR="00B84623">
              <w:rPr>
                <w:noProof/>
                <w:webHidden/>
              </w:rPr>
              <w:t>107</w:t>
            </w:r>
            <w:r w:rsidR="004C1CE8">
              <w:rPr>
                <w:noProof/>
                <w:webHidden/>
              </w:rPr>
              <w:fldChar w:fldCharType="end"/>
            </w:r>
          </w:hyperlink>
        </w:p>
        <w:p w14:paraId="3B88C08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1" w:history="1">
            <w:r w:rsidR="004C1CE8" w:rsidRPr="00BA1184">
              <w:rPr>
                <w:rStyle w:val="Hyperlink"/>
                <w:noProof/>
              </w:rPr>
              <w:t>Rock Inglês</w:t>
            </w:r>
            <w:r w:rsidR="004C1CE8">
              <w:rPr>
                <w:noProof/>
                <w:webHidden/>
              </w:rPr>
              <w:tab/>
            </w:r>
            <w:r w:rsidR="004C1CE8">
              <w:rPr>
                <w:noProof/>
                <w:webHidden/>
              </w:rPr>
              <w:fldChar w:fldCharType="begin"/>
            </w:r>
            <w:r w:rsidR="004C1CE8">
              <w:rPr>
                <w:noProof/>
                <w:webHidden/>
              </w:rPr>
              <w:instrText xml:space="preserve"> PAGEREF _Toc99392091 \h </w:instrText>
            </w:r>
            <w:r w:rsidR="004C1CE8">
              <w:rPr>
                <w:noProof/>
                <w:webHidden/>
              </w:rPr>
            </w:r>
            <w:r w:rsidR="004C1CE8">
              <w:rPr>
                <w:noProof/>
                <w:webHidden/>
              </w:rPr>
              <w:fldChar w:fldCharType="separate"/>
            </w:r>
            <w:r w:rsidR="00B84623">
              <w:rPr>
                <w:noProof/>
                <w:webHidden/>
              </w:rPr>
              <w:t>107</w:t>
            </w:r>
            <w:r w:rsidR="004C1CE8">
              <w:rPr>
                <w:noProof/>
                <w:webHidden/>
              </w:rPr>
              <w:fldChar w:fldCharType="end"/>
            </w:r>
          </w:hyperlink>
        </w:p>
        <w:p w14:paraId="084F95C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2" w:history="1">
            <w:r w:rsidR="004C1CE8" w:rsidRPr="00BA1184">
              <w:rPr>
                <w:rStyle w:val="Hyperlink"/>
                <w:noProof/>
              </w:rPr>
              <w:t>Rock Inglês (Variação)</w:t>
            </w:r>
            <w:r w:rsidR="004C1CE8">
              <w:rPr>
                <w:noProof/>
                <w:webHidden/>
              </w:rPr>
              <w:tab/>
            </w:r>
            <w:r w:rsidR="004C1CE8">
              <w:rPr>
                <w:noProof/>
                <w:webHidden/>
              </w:rPr>
              <w:fldChar w:fldCharType="begin"/>
            </w:r>
            <w:r w:rsidR="004C1CE8">
              <w:rPr>
                <w:noProof/>
                <w:webHidden/>
              </w:rPr>
              <w:instrText xml:space="preserve"> PAGEREF _Toc99392092 \h </w:instrText>
            </w:r>
            <w:r w:rsidR="004C1CE8">
              <w:rPr>
                <w:noProof/>
                <w:webHidden/>
              </w:rPr>
            </w:r>
            <w:r w:rsidR="004C1CE8">
              <w:rPr>
                <w:noProof/>
                <w:webHidden/>
              </w:rPr>
              <w:fldChar w:fldCharType="separate"/>
            </w:r>
            <w:r w:rsidR="00B84623">
              <w:rPr>
                <w:noProof/>
                <w:webHidden/>
              </w:rPr>
              <w:t>107</w:t>
            </w:r>
            <w:r w:rsidR="004C1CE8">
              <w:rPr>
                <w:noProof/>
                <w:webHidden/>
              </w:rPr>
              <w:fldChar w:fldCharType="end"/>
            </w:r>
          </w:hyperlink>
        </w:p>
        <w:p w14:paraId="7030A6E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3" w:history="1">
            <w:r w:rsidR="004C1CE8" w:rsidRPr="00BA1184">
              <w:rPr>
                <w:rStyle w:val="Hyperlink"/>
                <w:noProof/>
              </w:rPr>
              <w:t>Toada Amazônica</w:t>
            </w:r>
            <w:r w:rsidR="004C1CE8">
              <w:rPr>
                <w:noProof/>
                <w:webHidden/>
              </w:rPr>
              <w:tab/>
            </w:r>
            <w:r w:rsidR="004C1CE8">
              <w:rPr>
                <w:noProof/>
                <w:webHidden/>
              </w:rPr>
              <w:fldChar w:fldCharType="begin"/>
            </w:r>
            <w:r w:rsidR="004C1CE8">
              <w:rPr>
                <w:noProof/>
                <w:webHidden/>
              </w:rPr>
              <w:instrText xml:space="preserve"> PAGEREF _Toc99392093 \h </w:instrText>
            </w:r>
            <w:r w:rsidR="004C1CE8">
              <w:rPr>
                <w:noProof/>
                <w:webHidden/>
              </w:rPr>
            </w:r>
            <w:r w:rsidR="004C1CE8">
              <w:rPr>
                <w:noProof/>
                <w:webHidden/>
              </w:rPr>
              <w:fldChar w:fldCharType="separate"/>
            </w:r>
            <w:r w:rsidR="00B84623">
              <w:rPr>
                <w:noProof/>
                <w:webHidden/>
              </w:rPr>
              <w:t>108</w:t>
            </w:r>
            <w:r w:rsidR="004C1CE8">
              <w:rPr>
                <w:noProof/>
                <w:webHidden/>
              </w:rPr>
              <w:fldChar w:fldCharType="end"/>
            </w:r>
          </w:hyperlink>
        </w:p>
        <w:p w14:paraId="157F3EE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4" w:history="1">
            <w:r w:rsidR="004C1CE8" w:rsidRPr="00BA1184">
              <w:rPr>
                <w:rStyle w:val="Hyperlink"/>
                <w:noProof/>
              </w:rPr>
              <w:t>Toada (Variação 1)</w:t>
            </w:r>
            <w:r w:rsidR="004C1CE8">
              <w:rPr>
                <w:noProof/>
                <w:webHidden/>
              </w:rPr>
              <w:tab/>
            </w:r>
            <w:r w:rsidR="004C1CE8">
              <w:rPr>
                <w:noProof/>
                <w:webHidden/>
              </w:rPr>
              <w:fldChar w:fldCharType="begin"/>
            </w:r>
            <w:r w:rsidR="004C1CE8">
              <w:rPr>
                <w:noProof/>
                <w:webHidden/>
              </w:rPr>
              <w:instrText xml:space="preserve"> PAGEREF _Toc99392094 \h </w:instrText>
            </w:r>
            <w:r w:rsidR="004C1CE8">
              <w:rPr>
                <w:noProof/>
                <w:webHidden/>
              </w:rPr>
            </w:r>
            <w:r w:rsidR="004C1CE8">
              <w:rPr>
                <w:noProof/>
                <w:webHidden/>
              </w:rPr>
              <w:fldChar w:fldCharType="separate"/>
            </w:r>
            <w:r w:rsidR="00B84623">
              <w:rPr>
                <w:noProof/>
                <w:webHidden/>
              </w:rPr>
              <w:t>108</w:t>
            </w:r>
            <w:r w:rsidR="004C1CE8">
              <w:rPr>
                <w:noProof/>
                <w:webHidden/>
              </w:rPr>
              <w:fldChar w:fldCharType="end"/>
            </w:r>
          </w:hyperlink>
        </w:p>
        <w:p w14:paraId="4D9C5E0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5" w:history="1">
            <w:r w:rsidR="004C1CE8" w:rsidRPr="00BA1184">
              <w:rPr>
                <w:rStyle w:val="Hyperlink"/>
                <w:noProof/>
              </w:rPr>
              <w:t>Toada (Variação 2)</w:t>
            </w:r>
            <w:r w:rsidR="004C1CE8">
              <w:rPr>
                <w:noProof/>
                <w:webHidden/>
              </w:rPr>
              <w:tab/>
            </w:r>
            <w:r w:rsidR="004C1CE8">
              <w:rPr>
                <w:noProof/>
                <w:webHidden/>
              </w:rPr>
              <w:fldChar w:fldCharType="begin"/>
            </w:r>
            <w:r w:rsidR="004C1CE8">
              <w:rPr>
                <w:noProof/>
                <w:webHidden/>
              </w:rPr>
              <w:instrText xml:space="preserve"> PAGEREF _Toc99392095 \h </w:instrText>
            </w:r>
            <w:r w:rsidR="004C1CE8">
              <w:rPr>
                <w:noProof/>
                <w:webHidden/>
              </w:rPr>
            </w:r>
            <w:r w:rsidR="004C1CE8">
              <w:rPr>
                <w:noProof/>
                <w:webHidden/>
              </w:rPr>
              <w:fldChar w:fldCharType="separate"/>
            </w:r>
            <w:r w:rsidR="00B84623">
              <w:rPr>
                <w:noProof/>
                <w:webHidden/>
              </w:rPr>
              <w:t>108</w:t>
            </w:r>
            <w:r w:rsidR="004C1CE8">
              <w:rPr>
                <w:noProof/>
                <w:webHidden/>
              </w:rPr>
              <w:fldChar w:fldCharType="end"/>
            </w:r>
          </w:hyperlink>
        </w:p>
        <w:p w14:paraId="02CF60E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6" w:history="1">
            <w:r w:rsidR="004C1CE8" w:rsidRPr="00BA1184">
              <w:rPr>
                <w:rStyle w:val="Hyperlink"/>
                <w:noProof/>
              </w:rPr>
              <w:t>Valsa</w:t>
            </w:r>
            <w:r w:rsidR="004C1CE8">
              <w:rPr>
                <w:noProof/>
                <w:webHidden/>
              </w:rPr>
              <w:tab/>
            </w:r>
            <w:r w:rsidR="004C1CE8">
              <w:rPr>
                <w:noProof/>
                <w:webHidden/>
              </w:rPr>
              <w:fldChar w:fldCharType="begin"/>
            </w:r>
            <w:r w:rsidR="004C1CE8">
              <w:rPr>
                <w:noProof/>
                <w:webHidden/>
              </w:rPr>
              <w:instrText xml:space="preserve"> PAGEREF _Toc99392096 \h </w:instrText>
            </w:r>
            <w:r w:rsidR="004C1CE8">
              <w:rPr>
                <w:noProof/>
                <w:webHidden/>
              </w:rPr>
            </w:r>
            <w:r w:rsidR="004C1CE8">
              <w:rPr>
                <w:noProof/>
                <w:webHidden/>
              </w:rPr>
              <w:fldChar w:fldCharType="separate"/>
            </w:r>
            <w:r w:rsidR="00B84623">
              <w:rPr>
                <w:noProof/>
                <w:webHidden/>
              </w:rPr>
              <w:t>108</w:t>
            </w:r>
            <w:r w:rsidR="004C1CE8">
              <w:rPr>
                <w:noProof/>
                <w:webHidden/>
              </w:rPr>
              <w:fldChar w:fldCharType="end"/>
            </w:r>
          </w:hyperlink>
        </w:p>
        <w:p w14:paraId="68C4254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7" w:history="1">
            <w:r w:rsidR="004C1CE8" w:rsidRPr="00BA1184">
              <w:rPr>
                <w:rStyle w:val="Hyperlink"/>
                <w:noProof/>
              </w:rPr>
              <w:t>Valsa Variação</w:t>
            </w:r>
            <w:r w:rsidR="004C1CE8">
              <w:rPr>
                <w:noProof/>
                <w:webHidden/>
              </w:rPr>
              <w:tab/>
            </w:r>
            <w:r w:rsidR="004C1CE8">
              <w:rPr>
                <w:noProof/>
                <w:webHidden/>
              </w:rPr>
              <w:fldChar w:fldCharType="begin"/>
            </w:r>
            <w:r w:rsidR="004C1CE8">
              <w:rPr>
                <w:noProof/>
                <w:webHidden/>
              </w:rPr>
              <w:instrText xml:space="preserve"> PAGEREF _Toc99392097 \h </w:instrText>
            </w:r>
            <w:r w:rsidR="004C1CE8">
              <w:rPr>
                <w:noProof/>
                <w:webHidden/>
              </w:rPr>
            </w:r>
            <w:r w:rsidR="004C1CE8">
              <w:rPr>
                <w:noProof/>
                <w:webHidden/>
              </w:rPr>
              <w:fldChar w:fldCharType="separate"/>
            </w:r>
            <w:r w:rsidR="00B84623">
              <w:rPr>
                <w:noProof/>
                <w:webHidden/>
              </w:rPr>
              <w:t>109</w:t>
            </w:r>
            <w:r w:rsidR="004C1CE8">
              <w:rPr>
                <w:noProof/>
                <w:webHidden/>
              </w:rPr>
              <w:fldChar w:fldCharType="end"/>
            </w:r>
          </w:hyperlink>
        </w:p>
        <w:p w14:paraId="47D7D018"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098" w:history="1">
            <w:r w:rsidR="004C1CE8" w:rsidRPr="00BA1184">
              <w:rPr>
                <w:rStyle w:val="Hyperlink"/>
                <w:rFonts w:ascii="Tempus Sans ITC" w:eastAsiaTheme="majorEastAsia" w:hAnsi="Tempus Sans ITC" w:cstheme="majorBidi"/>
                <w:noProof/>
                <w:spacing w:val="15"/>
                <w14:shadow w14:blurRad="0" w14:dist="0" w14:dir="0" w14:sx="0" w14:sy="0" w14:kx="0" w14:ky="0" w14:algn="ctr">
                  <w14:srgbClr w14:val="000000"/>
                </w14:shadow>
              </w:rPr>
              <w:t>Exercício 25 - Reconhecimento de Ritmo</w:t>
            </w:r>
            <w:r w:rsidR="004C1CE8">
              <w:rPr>
                <w:noProof/>
                <w:webHidden/>
              </w:rPr>
              <w:tab/>
            </w:r>
            <w:r w:rsidR="004C1CE8">
              <w:rPr>
                <w:noProof/>
                <w:webHidden/>
              </w:rPr>
              <w:fldChar w:fldCharType="begin"/>
            </w:r>
            <w:r w:rsidR="004C1CE8">
              <w:rPr>
                <w:noProof/>
                <w:webHidden/>
              </w:rPr>
              <w:instrText xml:space="preserve"> PAGEREF _Toc99392098 \h </w:instrText>
            </w:r>
            <w:r w:rsidR="004C1CE8">
              <w:rPr>
                <w:noProof/>
                <w:webHidden/>
              </w:rPr>
            </w:r>
            <w:r w:rsidR="004C1CE8">
              <w:rPr>
                <w:noProof/>
                <w:webHidden/>
              </w:rPr>
              <w:fldChar w:fldCharType="separate"/>
            </w:r>
            <w:r w:rsidR="00B84623">
              <w:rPr>
                <w:noProof/>
                <w:webHidden/>
              </w:rPr>
              <w:t>109</w:t>
            </w:r>
            <w:r w:rsidR="004C1CE8">
              <w:rPr>
                <w:noProof/>
                <w:webHidden/>
              </w:rPr>
              <w:fldChar w:fldCharType="end"/>
            </w:r>
          </w:hyperlink>
        </w:p>
        <w:p w14:paraId="3D570063"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099" w:history="1">
            <w:r w:rsidR="004C1CE8" w:rsidRPr="00BA1184">
              <w:rPr>
                <w:rStyle w:val="Hyperlink"/>
                <w:bCs/>
                <w:noProof/>
                <w:kern w:val="36"/>
                <w:lang w:eastAsia="pt-BR"/>
              </w:rPr>
              <w:t>25.5 - Dicionário básico de acordes:</w:t>
            </w:r>
            <w:r w:rsidR="004C1CE8">
              <w:rPr>
                <w:noProof/>
                <w:webHidden/>
              </w:rPr>
              <w:tab/>
            </w:r>
            <w:r w:rsidR="004C1CE8">
              <w:rPr>
                <w:noProof/>
                <w:webHidden/>
              </w:rPr>
              <w:fldChar w:fldCharType="begin"/>
            </w:r>
            <w:r w:rsidR="004C1CE8">
              <w:rPr>
                <w:noProof/>
                <w:webHidden/>
              </w:rPr>
              <w:instrText xml:space="preserve"> PAGEREF _Toc99392099 \h </w:instrText>
            </w:r>
            <w:r w:rsidR="004C1CE8">
              <w:rPr>
                <w:noProof/>
                <w:webHidden/>
              </w:rPr>
            </w:r>
            <w:r w:rsidR="004C1CE8">
              <w:rPr>
                <w:noProof/>
                <w:webHidden/>
              </w:rPr>
              <w:fldChar w:fldCharType="separate"/>
            </w:r>
            <w:r w:rsidR="00B84623">
              <w:rPr>
                <w:noProof/>
                <w:webHidden/>
              </w:rPr>
              <w:t>110</w:t>
            </w:r>
            <w:r w:rsidR="004C1CE8">
              <w:rPr>
                <w:noProof/>
                <w:webHidden/>
              </w:rPr>
              <w:fldChar w:fldCharType="end"/>
            </w:r>
          </w:hyperlink>
        </w:p>
        <w:p w14:paraId="4DB69D5F"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0" w:history="1">
            <w:r w:rsidR="004C1CE8" w:rsidRPr="00BA1184">
              <w:rPr>
                <w:rStyle w:val="Hyperlink"/>
                <w:noProof/>
              </w:rPr>
              <w:t>Acordes Maiores:</w:t>
            </w:r>
            <w:r w:rsidR="004C1CE8">
              <w:rPr>
                <w:noProof/>
                <w:webHidden/>
              </w:rPr>
              <w:tab/>
            </w:r>
            <w:r w:rsidR="004C1CE8">
              <w:rPr>
                <w:noProof/>
                <w:webHidden/>
              </w:rPr>
              <w:fldChar w:fldCharType="begin"/>
            </w:r>
            <w:r w:rsidR="004C1CE8">
              <w:rPr>
                <w:noProof/>
                <w:webHidden/>
              </w:rPr>
              <w:instrText xml:space="preserve"> PAGEREF _Toc99392100 \h </w:instrText>
            </w:r>
            <w:r w:rsidR="004C1CE8">
              <w:rPr>
                <w:noProof/>
                <w:webHidden/>
              </w:rPr>
            </w:r>
            <w:r w:rsidR="004C1CE8">
              <w:rPr>
                <w:noProof/>
                <w:webHidden/>
              </w:rPr>
              <w:fldChar w:fldCharType="separate"/>
            </w:r>
            <w:r w:rsidR="00B84623">
              <w:rPr>
                <w:noProof/>
                <w:webHidden/>
              </w:rPr>
              <w:t>110</w:t>
            </w:r>
            <w:r w:rsidR="004C1CE8">
              <w:rPr>
                <w:noProof/>
                <w:webHidden/>
              </w:rPr>
              <w:fldChar w:fldCharType="end"/>
            </w:r>
          </w:hyperlink>
        </w:p>
        <w:p w14:paraId="71C0235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1" w:history="1">
            <w:r w:rsidR="004C1CE8" w:rsidRPr="00BA1184">
              <w:rPr>
                <w:rStyle w:val="Hyperlink"/>
                <w:noProof/>
              </w:rPr>
              <w:t>Acordes Menores:</w:t>
            </w:r>
            <w:r w:rsidR="004C1CE8">
              <w:rPr>
                <w:noProof/>
                <w:webHidden/>
              </w:rPr>
              <w:tab/>
            </w:r>
            <w:r w:rsidR="004C1CE8">
              <w:rPr>
                <w:noProof/>
                <w:webHidden/>
              </w:rPr>
              <w:fldChar w:fldCharType="begin"/>
            </w:r>
            <w:r w:rsidR="004C1CE8">
              <w:rPr>
                <w:noProof/>
                <w:webHidden/>
              </w:rPr>
              <w:instrText xml:space="preserve"> PAGEREF _Toc99392101 \h </w:instrText>
            </w:r>
            <w:r w:rsidR="004C1CE8">
              <w:rPr>
                <w:noProof/>
                <w:webHidden/>
              </w:rPr>
            </w:r>
            <w:r w:rsidR="004C1CE8">
              <w:rPr>
                <w:noProof/>
                <w:webHidden/>
              </w:rPr>
              <w:fldChar w:fldCharType="separate"/>
            </w:r>
            <w:r w:rsidR="00B84623">
              <w:rPr>
                <w:noProof/>
                <w:webHidden/>
              </w:rPr>
              <w:t>112</w:t>
            </w:r>
            <w:r w:rsidR="004C1CE8">
              <w:rPr>
                <w:noProof/>
                <w:webHidden/>
              </w:rPr>
              <w:fldChar w:fldCharType="end"/>
            </w:r>
          </w:hyperlink>
        </w:p>
        <w:p w14:paraId="7317EA83"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2" w:history="1">
            <w:r w:rsidR="004C1CE8" w:rsidRPr="00BA1184">
              <w:rPr>
                <w:rStyle w:val="Hyperlink"/>
                <w:noProof/>
              </w:rPr>
              <w:t>Acordes Maiores Com Sétima:</w:t>
            </w:r>
            <w:r w:rsidR="004C1CE8">
              <w:rPr>
                <w:noProof/>
                <w:webHidden/>
              </w:rPr>
              <w:tab/>
            </w:r>
            <w:r w:rsidR="004C1CE8">
              <w:rPr>
                <w:noProof/>
                <w:webHidden/>
              </w:rPr>
              <w:fldChar w:fldCharType="begin"/>
            </w:r>
            <w:r w:rsidR="004C1CE8">
              <w:rPr>
                <w:noProof/>
                <w:webHidden/>
              </w:rPr>
              <w:instrText xml:space="preserve"> PAGEREF _Toc99392102 \h </w:instrText>
            </w:r>
            <w:r w:rsidR="004C1CE8">
              <w:rPr>
                <w:noProof/>
                <w:webHidden/>
              </w:rPr>
            </w:r>
            <w:r w:rsidR="004C1CE8">
              <w:rPr>
                <w:noProof/>
                <w:webHidden/>
              </w:rPr>
              <w:fldChar w:fldCharType="separate"/>
            </w:r>
            <w:r w:rsidR="00B84623">
              <w:rPr>
                <w:noProof/>
                <w:webHidden/>
              </w:rPr>
              <w:t>114</w:t>
            </w:r>
            <w:r w:rsidR="004C1CE8">
              <w:rPr>
                <w:noProof/>
                <w:webHidden/>
              </w:rPr>
              <w:fldChar w:fldCharType="end"/>
            </w:r>
          </w:hyperlink>
        </w:p>
        <w:p w14:paraId="778C88D1"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3" w:history="1">
            <w:r w:rsidR="004C1CE8" w:rsidRPr="00BA1184">
              <w:rPr>
                <w:rStyle w:val="Hyperlink"/>
                <w:noProof/>
              </w:rPr>
              <w:t>Acordes Menores Com Sétima:</w:t>
            </w:r>
            <w:r w:rsidR="004C1CE8">
              <w:rPr>
                <w:noProof/>
                <w:webHidden/>
              </w:rPr>
              <w:tab/>
            </w:r>
            <w:r w:rsidR="004C1CE8">
              <w:rPr>
                <w:noProof/>
                <w:webHidden/>
              </w:rPr>
              <w:fldChar w:fldCharType="begin"/>
            </w:r>
            <w:r w:rsidR="004C1CE8">
              <w:rPr>
                <w:noProof/>
                <w:webHidden/>
              </w:rPr>
              <w:instrText xml:space="preserve"> PAGEREF _Toc99392103 \h </w:instrText>
            </w:r>
            <w:r w:rsidR="004C1CE8">
              <w:rPr>
                <w:noProof/>
                <w:webHidden/>
              </w:rPr>
            </w:r>
            <w:r w:rsidR="004C1CE8">
              <w:rPr>
                <w:noProof/>
                <w:webHidden/>
              </w:rPr>
              <w:fldChar w:fldCharType="separate"/>
            </w:r>
            <w:r w:rsidR="00B84623">
              <w:rPr>
                <w:noProof/>
                <w:webHidden/>
              </w:rPr>
              <w:t>117</w:t>
            </w:r>
            <w:r w:rsidR="004C1CE8">
              <w:rPr>
                <w:noProof/>
                <w:webHidden/>
              </w:rPr>
              <w:fldChar w:fldCharType="end"/>
            </w:r>
          </w:hyperlink>
        </w:p>
        <w:p w14:paraId="6569A30C"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4" w:history="1">
            <w:r w:rsidR="004C1CE8" w:rsidRPr="00BA1184">
              <w:rPr>
                <w:rStyle w:val="Hyperlink"/>
                <w:noProof/>
              </w:rPr>
              <w:t>Acordes Maiores Com Sétima Maior:</w:t>
            </w:r>
            <w:r w:rsidR="004C1CE8">
              <w:rPr>
                <w:noProof/>
                <w:webHidden/>
              </w:rPr>
              <w:tab/>
            </w:r>
            <w:r w:rsidR="004C1CE8">
              <w:rPr>
                <w:noProof/>
                <w:webHidden/>
              </w:rPr>
              <w:fldChar w:fldCharType="begin"/>
            </w:r>
            <w:r w:rsidR="004C1CE8">
              <w:rPr>
                <w:noProof/>
                <w:webHidden/>
              </w:rPr>
              <w:instrText xml:space="preserve"> PAGEREF _Toc99392104 \h </w:instrText>
            </w:r>
            <w:r w:rsidR="004C1CE8">
              <w:rPr>
                <w:noProof/>
                <w:webHidden/>
              </w:rPr>
            </w:r>
            <w:r w:rsidR="004C1CE8">
              <w:rPr>
                <w:noProof/>
                <w:webHidden/>
              </w:rPr>
              <w:fldChar w:fldCharType="separate"/>
            </w:r>
            <w:r w:rsidR="00B84623">
              <w:rPr>
                <w:noProof/>
                <w:webHidden/>
              </w:rPr>
              <w:t>121</w:t>
            </w:r>
            <w:r w:rsidR="004C1CE8">
              <w:rPr>
                <w:noProof/>
                <w:webHidden/>
              </w:rPr>
              <w:fldChar w:fldCharType="end"/>
            </w:r>
          </w:hyperlink>
        </w:p>
        <w:p w14:paraId="20A0FD92"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5" w:history="1">
            <w:r w:rsidR="004C1CE8" w:rsidRPr="00BA1184">
              <w:rPr>
                <w:rStyle w:val="Hyperlink"/>
                <w:noProof/>
              </w:rPr>
              <w:t>Acordes Menores Com Sétima Maior:</w:t>
            </w:r>
            <w:r w:rsidR="004C1CE8">
              <w:rPr>
                <w:noProof/>
                <w:webHidden/>
              </w:rPr>
              <w:tab/>
            </w:r>
            <w:r w:rsidR="004C1CE8">
              <w:rPr>
                <w:noProof/>
                <w:webHidden/>
              </w:rPr>
              <w:fldChar w:fldCharType="begin"/>
            </w:r>
            <w:r w:rsidR="004C1CE8">
              <w:rPr>
                <w:noProof/>
                <w:webHidden/>
              </w:rPr>
              <w:instrText xml:space="preserve"> PAGEREF _Toc99392105 \h </w:instrText>
            </w:r>
            <w:r w:rsidR="004C1CE8">
              <w:rPr>
                <w:noProof/>
                <w:webHidden/>
              </w:rPr>
            </w:r>
            <w:r w:rsidR="004C1CE8">
              <w:rPr>
                <w:noProof/>
                <w:webHidden/>
              </w:rPr>
              <w:fldChar w:fldCharType="separate"/>
            </w:r>
            <w:r w:rsidR="00B84623">
              <w:rPr>
                <w:noProof/>
                <w:webHidden/>
              </w:rPr>
              <w:t>123</w:t>
            </w:r>
            <w:r w:rsidR="004C1CE8">
              <w:rPr>
                <w:noProof/>
                <w:webHidden/>
              </w:rPr>
              <w:fldChar w:fldCharType="end"/>
            </w:r>
          </w:hyperlink>
        </w:p>
        <w:p w14:paraId="5B2C8754"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6" w:history="1">
            <w:r w:rsidR="004C1CE8" w:rsidRPr="00BA1184">
              <w:rPr>
                <w:rStyle w:val="Hyperlink"/>
                <w:noProof/>
              </w:rPr>
              <w:t>Acordes Maiores com Quarta Suspensa:</w:t>
            </w:r>
            <w:r w:rsidR="004C1CE8">
              <w:rPr>
                <w:noProof/>
                <w:webHidden/>
              </w:rPr>
              <w:tab/>
            </w:r>
            <w:r w:rsidR="004C1CE8">
              <w:rPr>
                <w:noProof/>
                <w:webHidden/>
              </w:rPr>
              <w:fldChar w:fldCharType="begin"/>
            </w:r>
            <w:r w:rsidR="004C1CE8">
              <w:rPr>
                <w:noProof/>
                <w:webHidden/>
              </w:rPr>
              <w:instrText xml:space="preserve"> PAGEREF _Toc99392106 \h </w:instrText>
            </w:r>
            <w:r w:rsidR="004C1CE8">
              <w:rPr>
                <w:noProof/>
                <w:webHidden/>
              </w:rPr>
            </w:r>
            <w:r w:rsidR="004C1CE8">
              <w:rPr>
                <w:noProof/>
                <w:webHidden/>
              </w:rPr>
              <w:fldChar w:fldCharType="separate"/>
            </w:r>
            <w:r w:rsidR="00B84623">
              <w:rPr>
                <w:noProof/>
                <w:webHidden/>
              </w:rPr>
              <w:t>125</w:t>
            </w:r>
            <w:r w:rsidR="004C1CE8">
              <w:rPr>
                <w:noProof/>
                <w:webHidden/>
              </w:rPr>
              <w:fldChar w:fldCharType="end"/>
            </w:r>
          </w:hyperlink>
        </w:p>
        <w:p w14:paraId="565091AF"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7" w:history="1">
            <w:r w:rsidR="004C1CE8" w:rsidRPr="00BA1184">
              <w:rPr>
                <w:rStyle w:val="Hyperlink"/>
                <w:noProof/>
              </w:rPr>
              <w:t>Acordes Com Quinta Aumentada:</w:t>
            </w:r>
            <w:r w:rsidR="004C1CE8">
              <w:rPr>
                <w:noProof/>
                <w:webHidden/>
              </w:rPr>
              <w:tab/>
            </w:r>
            <w:r w:rsidR="004C1CE8">
              <w:rPr>
                <w:noProof/>
                <w:webHidden/>
              </w:rPr>
              <w:fldChar w:fldCharType="begin"/>
            </w:r>
            <w:r w:rsidR="004C1CE8">
              <w:rPr>
                <w:noProof/>
                <w:webHidden/>
              </w:rPr>
              <w:instrText xml:space="preserve"> PAGEREF _Toc99392107 \h </w:instrText>
            </w:r>
            <w:r w:rsidR="004C1CE8">
              <w:rPr>
                <w:noProof/>
                <w:webHidden/>
              </w:rPr>
            </w:r>
            <w:r w:rsidR="004C1CE8">
              <w:rPr>
                <w:noProof/>
                <w:webHidden/>
              </w:rPr>
              <w:fldChar w:fldCharType="separate"/>
            </w:r>
            <w:r w:rsidR="00B84623">
              <w:rPr>
                <w:noProof/>
                <w:webHidden/>
              </w:rPr>
              <w:t>127</w:t>
            </w:r>
            <w:r w:rsidR="004C1CE8">
              <w:rPr>
                <w:noProof/>
                <w:webHidden/>
              </w:rPr>
              <w:fldChar w:fldCharType="end"/>
            </w:r>
          </w:hyperlink>
        </w:p>
        <w:p w14:paraId="6BF1BD30"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8" w:history="1">
            <w:r w:rsidR="004C1CE8" w:rsidRPr="00BA1184">
              <w:rPr>
                <w:rStyle w:val="Hyperlink"/>
                <w:noProof/>
              </w:rPr>
              <w:t>Acordes Menores Com Quarta Suspensa:</w:t>
            </w:r>
            <w:r w:rsidR="004C1CE8">
              <w:rPr>
                <w:noProof/>
                <w:webHidden/>
              </w:rPr>
              <w:tab/>
            </w:r>
            <w:r w:rsidR="004C1CE8">
              <w:rPr>
                <w:noProof/>
                <w:webHidden/>
              </w:rPr>
              <w:fldChar w:fldCharType="begin"/>
            </w:r>
            <w:r w:rsidR="004C1CE8">
              <w:rPr>
                <w:noProof/>
                <w:webHidden/>
              </w:rPr>
              <w:instrText xml:space="preserve"> PAGEREF _Toc99392108 \h </w:instrText>
            </w:r>
            <w:r w:rsidR="004C1CE8">
              <w:rPr>
                <w:noProof/>
                <w:webHidden/>
              </w:rPr>
            </w:r>
            <w:r w:rsidR="004C1CE8">
              <w:rPr>
                <w:noProof/>
                <w:webHidden/>
              </w:rPr>
              <w:fldChar w:fldCharType="separate"/>
            </w:r>
            <w:r w:rsidR="00B84623">
              <w:rPr>
                <w:noProof/>
                <w:webHidden/>
              </w:rPr>
              <w:t>129</w:t>
            </w:r>
            <w:r w:rsidR="004C1CE8">
              <w:rPr>
                <w:noProof/>
                <w:webHidden/>
              </w:rPr>
              <w:fldChar w:fldCharType="end"/>
            </w:r>
          </w:hyperlink>
        </w:p>
        <w:p w14:paraId="33F3D9BE" w14:textId="77777777" w:rsidR="004C1CE8" w:rsidRDefault="00B9373C">
          <w:pPr>
            <w:pStyle w:val="Sumrio3"/>
            <w:tabs>
              <w:tab w:val="right" w:leader="dot" w:pos="8494"/>
            </w:tabs>
            <w:rPr>
              <w:rFonts w:asciiTheme="minorHAnsi" w:eastAsiaTheme="minorEastAsia" w:hAnsiTheme="minorHAnsi" w:cstheme="minorBidi"/>
              <w:noProof/>
              <w:szCs w:val="22"/>
              <w:lang w:eastAsia="pt-BR"/>
            </w:rPr>
          </w:pPr>
          <w:hyperlink w:anchor="_Toc99392109" w:history="1">
            <w:r w:rsidR="004C1CE8" w:rsidRPr="00BA1184">
              <w:rPr>
                <w:rStyle w:val="Hyperlink"/>
                <w:noProof/>
              </w:rPr>
              <w:t>Acordes Diminutos:</w:t>
            </w:r>
            <w:r w:rsidR="004C1CE8">
              <w:rPr>
                <w:noProof/>
                <w:webHidden/>
              </w:rPr>
              <w:tab/>
            </w:r>
            <w:r w:rsidR="004C1CE8">
              <w:rPr>
                <w:noProof/>
                <w:webHidden/>
              </w:rPr>
              <w:fldChar w:fldCharType="begin"/>
            </w:r>
            <w:r w:rsidR="004C1CE8">
              <w:rPr>
                <w:noProof/>
                <w:webHidden/>
              </w:rPr>
              <w:instrText xml:space="preserve"> PAGEREF _Toc99392109 \h </w:instrText>
            </w:r>
            <w:r w:rsidR="004C1CE8">
              <w:rPr>
                <w:noProof/>
                <w:webHidden/>
              </w:rPr>
            </w:r>
            <w:r w:rsidR="004C1CE8">
              <w:rPr>
                <w:noProof/>
                <w:webHidden/>
              </w:rPr>
              <w:fldChar w:fldCharType="separate"/>
            </w:r>
            <w:r w:rsidR="00B84623">
              <w:rPr>
                <w:noProof/>
                <w:webHidden/>
              </w:rPr>
              <w:t>131</w:t>
            </w:r>
            <w:r w:rsidR="004C1CE8">
              <w:rPr>
                <w:noProof/>
                <w:webHidden/>
              </w:rPr>
              <w:fldChar w:fldCharType="end"/>
            </w:r>
          </w:hyperlink>
        </w:p>
        <w:p w14:paraId="2CF518E1" w14:textId="77777777" w:rsidR="004C1CE8" w:rsidRDefault="00B9373C">
          <w:pPr>
            <w:pStyle w:val="Sumrio2"/>
            <w:tabs>
              <w:tab w:val="right" w:leader="dot" w:pos="8494"/>
            </w:tabs>
            <w:rPr>
              <w:rFonts w:asciiTheme="minorHAnsi" w:eastAsiaTheme="minorEastAsia" w:hAnsiTheme="minorHAnsi" w:cstheme="minorBidi"/>
              <w:noProof/>
              <w:szCs w:val="22"/>
              <w:lang w:eastAsia="pt-BR"/>
            </w:rPr>
          </w:pPr>
          <w:hyperlink w:anchor="_Toc99392110" w:history="1">
            <w:r w:rsidR="004C1CE8" w:rsidRPr="00BA1184">
              <w:rPr>
                <w:rStyle w:val="Hyperlink"/>
                <w:rFonts w:ascii="Tempus Sans ITC" w:hAnsi="Tempus Sans ITC"/>
                <w:noProof/>
                <w14:shadow w14:blurRad="0" w14:dist="0" w14:dir="0" w14:sx="0" w14:sy="0" w14:kx="0" w14:ky="0" w14:algn="ctr">
                  <w14:srgbClr w14:val="000000"/>
                </w14:shadow>
              </w:rPr>
              <w:t>Respostas do Exercício - 26:</w:t>
            </w:r>
            <w:r w:rsidR="004C1CE8">
              <w:rPr>
                <w:noProof/>
                <w:webHidden/>
              </w:rPr>
              <w:tab/>
            </w:r>
            <w:r w:rsidR="004C1CE8">
              <w:rPr>
                <w:noProof/>
                <w:webHidden/>
              </w:rPr>
              <w:fldChar w:fldCharType="begin"/>
            </w:r>
            <w:r w:rsidR="004C1CE8">
              <w:rPr>
                <w:noProof/>
                <w:webHidden/>
              </w:rPr>
              <w:instrText xml:space="preserve"> PAGEREF _Toc99392110 \h </w:instrText>
            </w:r>
            <w:r w:rsidR="004C1CE8">
              <w:rPr>
                <w:noProof/>
                <w:webHidden/>
              </w:rPr>
            </w:r>
            <w:r w:rsidR="004C1CE8">
              <w:rPr>
                <w:noProof/>
                <w:webHidden/>
              </w:rPr>
              <w:fldChar w:fldCharType="separate"/>
            </w:r>
            <w:r w:rsidR="00B84623">
              <w:rPr>
                <w:noProof/>
                <w:webHidden/>
              </w:rPr>
              <w:t>132</w:t>
            </w:r>
            <w:r w:rsidR="004C1CE8">
              <w:rPr>
                <w:noProof/>
                <w:webHidden/>
              </w:rPr>
              <w:fldChar w:fldCharType="end"/>
            </w:r>
          </w:hyperlink>
        </w:p>
        <w:p w14:paraId="51C834D2" w14:textId="77777777" w:rsidR="004C1CE8" w:rsidRDefault="00B9373C">
          <w:pPr>
            <w:pStyle w:val="Sumrio1"/>
            <w:rPr>
              <w:rFonts w:asciiTheme="minorHAnsi" w:eastAsiaTheme="minorEastAsia" w:hAnsiTheme="minorHAnsi" w:cstheme="minorBidi"/>
              <w:noProof/>
              <w:szCs w:val="22"/>
              <w:lang w:eastAsia="pt-BR"/>
            </w:rPr>
          </w:pPr>
          <w:hyperlink w:anchor="_Toc99392111" w:history="1">
            <w:r w:rsidR="004C1CE8" w:rsidRPr="00BA1184">
              <w:rPr>
                <w:rStyle w:val="Hyperlink"/>
                <w:rFonts w:cs="Arial"/>
                <w:noProof/>
              </w:rPr>
              <w:t>Referência Bibliográfica:</w:t>
            </w:r>
            <w:r w:rsidR="004C1CE8">
              <w:rPr>
                <w:noProof/>
                <w:webHidden/>
              </w:rPr>
              <w:tab/>
            </w:r>
            <w:r w:rsidR="004C1CE8">
              <w:rPr>
                <w:noProof/>
                <w:webHidden/>
              </w:rPr>
              <w:fldChar w:fldCharType="begin"/>
            </w:r>
            <w:r w:rsidR="004C1CE8">
              <w:rPr>
                <w:noProof/>
                <w:webHidden/>
              </w:rPr>
              <w:instrText xml:space="preserve"> PAGEREF _Toc99392111 \h </w:instrText>
            </w:r>
            <w:r w:rsidR="004C1CE8">
              <w:rPr>
                <w:noProof/>
                <w:webHidden/>
              </w:rPr>
            </w:r>
            <w:r w:rsidR="004C1CE8">
              <w:rPr>
                <w:noProof/>
                <w:webHidden/>
              </w:rPr>
              <w:fldChar w:fldCharType="separate"/>
            </w:r>
            <w:r w:rsidR="00B84623">
              <w:rPr>
                <w:noProof/>
                <w:webHidden/>
              </w:rPr>
              <w:t>133</w:t>
            </w:r>
            <w:r w:rsidR="004C1CE8">
              <w:rPr>
                <w:noProof/>
                <w:webHidden/>
              </w:rPr>
              <w:fldChar w:fldCharType="end"/>
            </w:r>
          </w:hyperlink>
        </w:p>
        <w:p w14:paraId="282BB653" w14:textId="106A647D" w:rsidR="002A18B7" w:rsidRPr="00481689" w:rsidRDefault="00696346" w:rsidP="00481689">
          <w:r>
            <w:fldChar w:fldCharType="end"/>
          </w:r>
        </w:p>
      </w:sdtContent>
    </w:sdt>
    <w:p w14:paraId="2FFE5483" w14:textId="77777777" w:rsidR="005F1B0A" w:rsidRDefault="005F1B0A" w:rsidP="00912706">
      <w:pPr>
        <w:rPr>
          <w:color w:val="FF0000"/>
          <w:sz w:val="24"/>
        </w:rPr>
      </w:pPr>
    </w:p>
    <w:p w14:paraId="4AFCEE92" w14:textId="77777777" w:rsidR="005F1B0A" w:rsidRPr="001A2BD2" w:rsidRDefault="005F1B0A" w:rsidP="00912706">
      <w:pPr>
        <w:rPr>
          <w:color w:val="FF0000"/>
          <w:szCs w:val="22"/>
        </w:rPr>
      </w:pPr>
    </w:p>
    <w:p w14:paraId="23F05670" w14:textId="5630C780" w:rsidR="009674F3" w:rsidRPr="000D18D4" w:rsidRDefault="009674F3" w:rsidP="00912706">
      <w:pPr>
        <w:rPr>
          <w:color w:val="FFC000"/>
          <w:sz w:val="24"/>
        </w:rPr>
      </w:pPr>
    </w:p>
    <w:p w14:paraId="452C3DCD" w14:textId="55477C89" w:rsidR="000D18D4" w:rsidRDefault="000D18D4" w:rsidP="002B7F84">
      <w:pPr>
        <w:rPr>
          <w:b/>
          <w:color w:val="FDB603"/>
          <w:szCs w:val="22"/>
        </w:rPr>
      </w:pPr>
      <w:r w:rsidRPr="001A2BD2">
        <w:rPr>
          <w:b/>
          <w:color w:val="FDB603"/>
          <w:szCs w:val="22"/>
        </w:rPr>
        <w:t>Observações para melhor proveito da apostila:</w:t>
      </w:r>
    </w:p>
    <w:p w14:paraId="328173D4" w14:textId="77777777" w:rsidR="001A2BD2" w:rsidRPr="001A2BD2" w:rsidRDefault="001A2BD2" w:rsidP="000D18D4">
      <w:pPr>
        <w:jc w:val="center"/>
        <w:rPr>
          <w:b/>
          <w:color w:val="FDB603"/>
          <w:szCs w:val="22"/>
        </w:rPr>
      </w:pPr>
    </w:p>
    <w:p w14:paraId="32065596" w14:textId="00CB60D5" w:rsidR="002B7F84" w:rsidRDefault="000D18D4" w:rsidP="0010365D">
      <w:pPr>
        <w:jc w:val="both"/>
        <w:rPr>
          <w:szCs w:val="22"/>
        </w:rPr>
      </w:pPr>
      <w:r w:rsidRPr="001A2BD2">
        <w:rPr>
          <w:szCs w:val="22"/>
        </w:rPr>
        <w:t>Em inúmeras partes de nossa apostila serão encontrados pequenos “círculos laranjas”. Nesses círculos estão documentos em MIDI (Musical Instrument Digital Interface) das partituras e músicas que foram utilizadas para estudo.</w:t>
      </w:r>
    </w:p>
    <w:p w14:paraId="3C284877" w14:textId="7CEBE55F" w:rsidR="002B7F84" w:rsidRDefault="000D18D4" w:rsidP="0010365D">
      <w:pPr>
        <w:jc w:val="both"/>
        <w:rPr>
          <w:szCs w:val="22"/>
        </w:rPr>
      </w:pPr>
      <w:r w:rsidRPr="001A2BD2">
        <w:rPr>
          <w:szCs w:val="22"/>
        </w:rPr>
        <w:t>Caso você não conheça esse tipo de função do Word, é bem simples, você só precisa clicar duas vezes no áudio que estiver dentro d</w:t>
      </w:r>
      <w:r w:rsidR="00E67768" w:rsidRPr="001A2BD2">
        <w:rPr>
          <w:szCs w:val="22"/>
        </w:rPr>
        <w:t>o</w:t>
      </w:r>
      <w:r w:rsidRPr="001A2BD2">
        <w:rPr>
          <w:szCs w:val="22"/>
        </w:rPr>
        <w:t xml:space="preserve"> círculo e aparecerá um pedido para tocar, você aceita e o áudio será tocado.</w:t>
      </w:r>
    </w:p>
    <w:p w14:paraId="286257E9" w14:textId="2DE4C362" w:rsidR="009674F3" w:rsidRPr="001A2BD2" w:rsidRDefault="000D18D4" w:rsidP="0010365D">
      <w:pPr>
        <w:jc w:val="both"/>
        <w:rPr>
          <w:color w:val="FF0000"/>
          <w:szCs w:val="22"/>
        </w:rPr>
      </w:pPr>
      <w:r w:rsidRPr="001A2BD2">
        <w:rPr>
          <w:szCs w:val="22"/>
        </w:rPr>
        <w:t xml:space="preserve">Para você aproveitar a apostila da melhor forma, é importante que você utilize um computador. Caso tenha como acessá-la somente em um celular </w:t>
      </w:r>
      <w:r w:rsidR="00E67768" w:rsidRPr="001A2BD2">
        <w:rPr>
          <w:szCs w:val="22"/>
        </w:rPr>
        <w:t>os áudios provavelmente não funcionarão.</w:t>
      </w:r>
    </w:p>
    <w:p w14:paraId="3CFA773C" w14:textId="77777777" w:rsidR="00FA5BCF" w:rsidRPr="001A2BD2" w:rsidRDefault="00FA5BCF" w:rsidP="00912706">
      <w:pPr>
        <w:rPr>
          <w:color w:val="FF0000"/>
          <w:szCs w:val="22"/>
        </w:rPr>
      </w:pPr>
    </w:p>
    <w:p w14:paraId="6FBD17BA" w14:textId="77777777" w:rsidR="00FA5BCF" w:rsidRDefault="00FA5BCF" w:rsidP="00912706">
      <w:pPr>
        <w:rPr>
          <w:color w:val="FF0000"/>
          <w:sz w:val="24"/>
        </w:rPr>
      </w:pPr>
    </w:p>
    <w:p w14:paraId="44444018" w14:textId="77777777" w:rsidR="00FA5BCF" w:rsidRDefault="00FA5BCF" w:rsidP="00912706">
      <w:pPr>
        <w:rPr>
          <w:color w:val="FF0000"/>
          <w:sz w:val="24"/>
        </w:rPr>
      </w:pPr>
    </w:p>
    <w:p w14:paraId="0C2EE28F" w14:textId="77777777" w:rsidR="008154DD" w:rsidRDefault="008154DD" w:rsidP="00912706">
      <w:pPr>
        <w:rPr>
          <w:color w:val="FF0000"/>
          <w:sz w:val="24"/>
        </w:rPr>
      </w:pPr>
    </w:p>
    <w:p w14:paraId="089F4844" w14:textId="77777777" w:rsidR="004C1CE8" w:rsidRDefault="004C1CE8" w:rsidP="00912706">
      <w:pPr>
        <w:rPr>
          <w:color w:val="FF0000"/>
          <w:sz w:val="24"/>
        </w:rPr>
      </w:pPr>
    </w:p>
    <w:p w14:paraId="7DB63D4B" w14:textId="77777777" w:rsidR="008154DD" w:rsidRDefault="008154DD" w:rsidP="00912706">
      <w:pPr>
        <w:rPr>
          <w:color w:val="FF0000"/>
          <w:sz w:val="24"/>
        </w:rPr>
      </w:pPr>
    </w:p>
    <w:p w14:paraId="4A30011F" w14:textId="1988E881" w:rsidR="008154DD" w:rsidRPr="00702DEF" w:rsidRDefault="008154DD" w:rsidP="008154DD">
      <w:pPr>
        <w:pStyle w:val="Ttulo1"/>
        <w:rPr>
          <w:rFonts w:cs="Arial"/>
          <w:color w:val="ED3611"/>
          <w:kern w:val="0"/>
          <w:szCs w:val="40"/>
        </w:rPr>
      </w:pPr>
      <w:bookmarkStart w:id="1" w:name="_Toc99391981"/>
      <w:r>
        <w:rPr>
          <w:rFonts w:cs="Arial"/>
          <w:color w:val="ED3611"/>
          <w:kern w:val="0"/>
          <w:szCs w:val="40"/>
        </w:rPr>
        <w:lastRenderedPageBreak/>
        <w:t>1</w:t>
      </w:r>
      <w:r w:rsidRPr="00264F83">
        <w:rPr>
          <w:rFonts w:cs="Arial"/>
          <w:color w:val="ED3611"/>
          <w:kern w:val="0"/>
          <w:szCs w:val="40"/>
        </w:rPr>
        <w:t xml:space="preserve"> </w:t>
      </w:r>
      <w:r>
        <w:rPr>
          <w:rFonts w:cs="Arial"/>
          <w:color w:val="ED3611"/>
          <w:kern w:val="0"/>
          <w:szCs w:val="40"/>
        </w:rPr>
        <w:t>–</w:t>
      </w:r>
      <w:r w:rsidRPr="00264F83">
        <w:rPr>
          <w:rFonts w:cs="Arial"/>
          <w:color w:val="ED3611"/>
          <w:kern w:val="0"/>
          <w:szCs w:val="40"/>
        </w:rPr>
        <w:t xml:space="preserve"> </w:t>
      </w:r>
      <w:r>
        <w:rPr>
          <w:rFonts w:cs="Arial"/>
          <w:color w:val="ED3611"/>
          <w:kern w:val="0"/>
          <w:szCs w:val="40"/>
        </w:rPr>
        <w:t>Postura do corpo e posicionamento das mãos no violão:</w:t>
      </w:r>
      <w:bookmarkEnd w:id="1"/>
      <w:r>
        <w:rPr>
          <w:rFonts w:cs="Arial"/>
          <w:color w:val="ED3611"/>
          <w:kern w:val="0"/>
          <w:szCs w:val="40"/>
        </w:rPr>
        <w:t xml:space="preserve"> </w:t>
      </w:r>
    </w:p>
    <w:p w14:paraId="2EA7D655" w14:textId="77777777" w:rsidR="008154DD" w:rsidRDefault="008154DD" w:rsidP="008154DD">
      <w:pPr>
        <w:tabs>
          <w:tab w:val="left" w:pos="1320"/>
        </w:tabs>
        <w:rPr>
          <w:rFonts w:asciiTheme="majorHAnsi" w:hAnsiTheme="majorHAnsi"/>
          <w:bCs/>
          <w:iCs/>
          <w:kern w:val="36"/>
          <w:sz w:val="24"/>
          <w:lang w:eastAsia="pt-BR"/>
        </w:rPr>
      </w:pPr>
    </w:p>
    <w:p w14:paraId="77D64D12" w14:textId="77777777" w:rsidR="008154DD" w:rsidRPr="00FC05F3" w:rsidRDefault="008154DD" w:rsidP="008154DD">
      <w:pPr>
        <w:tabs>
          <w:tab w:val="left" w:pos="1320"/>
        </w:tabs>
        <w:rPr>
          <w:rFonts w:asciiTheme="majorHAnsi" w:hAnsiTheme="majorHAnsi"/>
          <w:bCs/>
          <w:iCs/>
          <w:kern w:val="36"/>
          <w:sz w:val="24"/>
          <w:lang w:eastAsia="pt-BR"/>
        </w:rPr>
      </w:pPr>
    </w:p>
    <w:p w14:paraId="7357B5B4" w14:textId="70B29441" w:rsidR="008154DD" w:rsidRPr="00D842B5" w:rsidRDefault="008154DD" w:rsidP="008154DD">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1</w:t>
      </w:r>
      <w:r w:rsidRPr="00D842B5">
        <w:rPr>
          <w:rFonts w:asciiTheme="majorHAnsi" w:hAnsiTheme="majorHAnsi"/>
          <w:b/>
          <w:bCs/>
          <w:i/>
          <w:iCs/>
          <w:color w:val="E36C0A" w:themeColor="accent6" w:themeShade="BF"/>
          <w:kern w:val="36"/>
          <w:sz w:val="36"/>
          <w:szCs w:val="44"/>
          <w:lang w:eastAsia="pt-BR"/>
        </w:rPr>
        <w:t>.</w:t>
      </w:r>
      <w:r>
        <w:rPr>
          <w:rFonts w:asciiTheme="majorHAnsi" w:hAnsiTheme="majorHAnsi"/>
          <w:b/>
          <w:bCs/>
          <w:i/>
          <w:iCs/>
          <w:color w:val="E36C0A" w:themeColor="accent6" w:themeShade="BF"/>
          <w:kern w:val="36"/>
          <w:sz w:val="36"/>
          <w:szCs w:val="44"/>
          <w:lang w:eastAsia="pt-BR"/>
        </w:rPr>
        <w:t>1</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Postura do corpo:</w:t>
      </w:r>
    </w:p>
    <w:p w14:paraId="06E2B880" w14:textId="77777777" w:rsidR="008154DD" w:rsidRDefault="008154DD" w:rsidP="008154DD">
      <w:pPr>
        <w:jc w:val="both"/>
        <w:rPr>
          <w:rFonts w:cs="Arial"/>
          <w:szCs w:val="22"/>
        </w:rPr>
      </w:pPr>
    </w:p>
    <w:p w14:paraId="42CCAE96" w14:textId="77777777" w:rsidR="008154DD" w:rsidRDefault="008154DD" w:rsidP="008154DD">
      <w:pPr>
        <w:jc w:val="both"/>
        <w:rPr>
          <w:rFonts w:cs="Arial"/>
          <w:szCs w:val="22"/>
        </w:rPr>
      </w:pPr>
    </w:p>
    <w:p w14:paraId="41529126" w14:textId="77777777" w:rsidR="008154DD" w:rsidRPr="004C69B2" w:rsidRDefault="008154DD" w:rsidP="008154DD">
      <w:pPr>
        <w:rPr>
          <w:rFonts w:cs="Arial"/>
          <w:szCs w:val="22"/>
        </w:rPr>
      </w:pPr>
      <w:r w:rsidRPr="004C69B2">
        <w:rPr>
          <w:rFonts w:cs="Arial"/>
          <w:szCs w:val="22"/>
        </w:rPr>
        <w:t xml:space="preserve">Antes de iniciarmos nossas observações acerca da postura de nossa mão esquerda, queremos que você se atente à postura de todo o seu corpo. A coluna deve estar reta, e não é indicado </w:t>
      </w:r>
      <w:r>
        <w:rPr>
          <w:rFonts w:cs="Arial"/>
          <w:szCs w:val="22"/>
        </w:rPr>
        <w:t>apoiar</w:t>
      </w:r>
      <w:r w:rsidRPr="004C69B2">
        <w:rPr>
          <w:rFonts w:cs="Arial"/>
          <w:szCs w:val="22"/>
        </w:rPr>
        <w:t xml:space="preserve"> as costas no e</w:t>
      </w:r>
      <w:r>
        <w:rPr>
          <w:rFonts w:cs="Arial"/>
          <w:szCs w:val="22"/>
        </w:rPr>
        <w:t>n</w:t>
      </w:r>
      <w:r w:rsidRPr="004C69B2">
        <w:rPr>
          <w:rFonts w:cs="Arial"/>
          <w:szCs w:val="22"/>
        </w:rPr>
        <w:t>co</w:t>
      </w:r>
      <w:r>
        <w:rPr>
          <w:rFonts w:cs="Arial"/>
          <w:szCs w:val="22"/>
        </w:rPr>
        <w:t>st</w:t>
      </w:r>
      <w:r w:rsidRPr="004C69B2">
        <w:rPr>
          <w:rFonts w:cs="Arial"/>
          <w:szCs w:val="22"/>
        </w:rPr>
        <w:t xml:space="preserve">o da cadeira, na verdade, </w:t>
      </w:r>
      <w:r>
        <w:rPr>
          <w:rFonts w:cs="Arial"/>
          <w:szCs w:val="22"/>
        </w:rPr>
        <w:t xml:space="preserve">o ideal é </w:t>
      </w:r>
      <w:r w:rsidRPr="004C69B2">
        <w:rPr>
          <w:rFonts w:cs="Arial"/>
          <w:szCs w:val="22"/>
        </w:rPr>
        <w:t>sent</w:t>
      </w:r>
      <w:r>
        <w:rPr>
          <w:rFonts w:cs="Arial"/>
          <w:szCs w:val="22"/>
        </w:rPr>
        <w:t xml:space="preserve">ar-se </w:t>
      </w:r>
      <w:r w:rsidRPr="004C69B2">
        <w:rPr>
          <w:rFonts w:cs="Arial"/>
          <w:szCs w:val="22"/>
        </w:rPr>
        <w:t xml:space="preserve">um pouco mais a frente. </w:t>
      </w:r>
      <w:r>
        <w:rPr>
          <w:rFonts w:cs="Arial"/>
          <w:szCs w:val="22"/>
        </w:rPr>
        <w:t>Atente-se</w:t>
      </w:r>
      <w:r w:rsidRPr="004C69B2">
        <w:rPr>
          <w:rFonts w:cs="Arial"/>
          <w:szCs w:val="22"/>
        </w:rPr>
        <w:t xml:space="preserve"> com relação a abertura das pernas, já que o violão será colocado entre elas, e escorado na perna esquerda, com uma leve inclinação diagonal. </w:t>
      </w:r>
    </w:p>
    <w:p w14:paraId="179744C9" w14:textId="77777777" w:rsidR="008154DD" w:rsidRDefault="008154DD" w:rsidP="008154DD">
      <w:pPr>
        <w:jc w:val="both"/>
        <w:rPr>
          <w:rFonts w:cs="Arial"/>
          <w:szCs w:val="22"/>
          <w:highlight w:val="green"/>
        </w:rPr>
      </w:pPr>
    </w:p>
    <w:p w14:paraId="21368EAA" w14:textId="77777777" w:rsidR="008154DD" w:rsidRDefault="008154DD" w:rsidP="008154DD">
      <w:pPr>
        <w:jc w:val="both"/>
        <w:rPr>
          <w:rFonts w:cs="Arial"/>
          <w:szCs w:val="22"/>
          <w:highlight w:val="green"/>
        </w:rPr>
      </w:pPr>
    </w:p>
    <w:p w14:paraId="450BD9B6" w14:textId="77777777" w:rsidR="008154DD" w:rsidRDefault="008154DD" w:rsidP="008154DD">
      <w:pPr>
        <w:jc w:val="both"/>
        <w:rPr>
          <w:rFonts w:cs="Arial"/>
          <w:szCs w:val="22"/>
          <w:highlight w:val="green"/>
        </w:rPr>
      </w:pPr>
    </w:p>
    <w:p w14:paraId="72ABFFAB" w14:textId="77777777" w:rsidR="008154DD" w:rsidRPr="00F95370" w:rsidRDefault="008154DD" w:rsidP="008154DD">
      <w:pPr>
        <w:jc w:val="both"/>
        <w:rPr>
          <w:rFonts w:cs="Arial"/>
          <w:szCs w:val="22"/>
          <w:highlight w:val="green"/>
        </w:rPr>
      </w:pPr>
      <w:r w:rsidRPr="00F95370">
        <w:rPr>
          <w:rFonts w:cs="Arial"/>
          <w:szCs w:val="22"/>
          <w:highlight w:val="green"/>
        </w:rPr>
        <w:t xml:space="preserve"> </w:t>
      </w:r>
    </w:p>
    <w:p w14:paraId="4B7C3A2F" w14:textId="77777777" w:rsidR="008154DD" w:rsidRDefault="008154DD" w:rsidP="008154DD">
      <w:pPr>
        <w:jc w:val="center"/>
        <w:rPr>
          <w:rFonts w:cs="Arial"/>
          <w:color w:val="FF0000"/>
          <w:szCs w:val="22"/>
        </w:rPr>
        <w:sectPr w:rsidR="008154DD" w:rsidSect="0050605C">
          <w:type w:val="continuous"/>
          <w:pgSz w:w="11906" w:h="16838"/>
          <w:pgMar w:top="1418" w:right="1701" w:bottom="1418" w:left="1701" w:header="57" w:footer="316" w:gutter="0"/>
          <w:cols w:space="720"/>
          <w:docGrid w:linePitch="360"/>
        </w:sectPr>
      </w:pPr>
    </w:p>
    <w:p w14:paraId="77D0E8AC" w14:textId="77777777" w:rsidR="008154DD" w:rsidRDefault="008154DD" w:rsidP="008154DD">
      <w:pPr>
        <w:jc w:val="center"/>
        <w:rPr>
          <w:rFonts w:cs="Arial"/>
          <w:color w:val="FF0000"/>
          <w:szCs w:val="22"/>
        </w:rPr>
      </w:pPr>
      <w:r w:rsidRPr="004C69B2">
        <w:rPr>
          <w:rFonts w:cs="Arial"/>
          <w:noProof/>
          <w:color w:val="FF0000"/>
          <w:szCs w:val="22"/>
          <w:lang w:eastAsia="pt-BR"/>
        </w:rPr>
        <w:drawing>
          <wp:inline distT="0" distB="0" distL="0" distR="0" wp14:anchorId="10C6BCFC" wp14:editId="334CDC93">
            <wp:extent cx="1714045" cy="2851140"/>
            <wp:effectExtent l="19050" t="0" r="455"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3659" cy="2867133"/>
                    </a:xfrm>
                    <a:prstGeom prst="rect">
                      <a:avLst/>
                    </a:prstGeom>
                    <a:noFill/>
                    <a:ln>
                      <a:noFill/>
                    </a:ln>
                  </pic:spPr>
                </pic:pic>
              </a:graphicData>
            </a:graphic>
          </wp:inline>
        </w:drawing>
      </w:r>
    </w:p>
    <w:p w14:paraId="247B1941" w14:textId="2DEB34A8" w:rsidR="008154DD" w:rsidRPr="004C69B2" w:rsidRDefault="008154DD" w:rsidP="008154DD">
      <w:pPr>
        <w:pStyle w:val="Legenda"/>
        <w:jc w:val="center"/>
      </w:pPr>
      <w:r>
        <w:t>Fig – 1.1.1</w:t>
      </w:r>
    </w:p>
    <w:p w14:paraId="21849560" w14:textId="77777777" w:rsidR="008154DD" w:rsidRDefault="008154DD" w:rsidP="008154DD">
      <w:pPr>
        <w:jc w:val="both"/>
        <w:rPr>
          <w:rFonts w:cs="Arial"/>
          <w:szCs w:val="22"/>
        </w:rPr>
      </w:pPr>
    </w:p>
    <w:p w14:paraId="766357A4" w14:textId="77777777" w:rsidR="008154DD" w:rsidRDefault="008154DD" w:rsidP="008154DD">
      <w:pPr>
        <w:jc w:val="both"/>
        <w:rPr>
          <w:rFonts w:cs="Arial"/>
          <w:szCs w:val="22"/>
        </w:rPr>
      </w:pPr>
    </w:p>
    <w:p w14:paraId="5C2631A0" w14:textId="77777777" w:rsidR="008154DD" w:rsidRDefault="008154DD" w:rsidP="008154DD">
      <w:pPr>
        <w:jc w:val="both"/>
        <w:rPr>
          <w:rFonts w:cs="Arial"/>
          <w:szCs w:val="22"/>
        </w:rPr>
      </w:pPr>
    </w:p>
    <w:p w14:paraId="404ABB7D" w14:textId="77777777" w:rsidR="008154DD" w:rsidRPr="008B0E1E" w:rsidRDefault="008154DD" w:rsidP="008154DD">
      <w:pPr>
        <w:rPr>
          <w:rFonts w:cs="Arial"/>
          <w:szCs w:val="22"/>
        </w:rPr>
      </w:pPr>
      <w:r w:rsidRPr="008B0E1E">
        <w:rPr>
          <w:rFonts w:cs="Arial"/>
          <w:szCs w:val="22"/>
        </w:rPr>
        <w:t xml:space="preserve">Também, o violão deve ser encostado no peito para que toda a força utilizada no braço não sobrecarregue o polegar da mão esquerda. O “pezinho”, apoio de pé para o violão, deve ser colocado a um pé de distância do pé esquerdo da cadeira. </w:t>
      </w:r>
    </w:p>
    <w:p w14:paraId="0E0787A0" w14:textId="77777777" w:rsidR="008154DD" w:rsidRPr="008B0E1E" w:rsidRDefault="008154DD" w:rsidP="008154DD">
      <w:pPr>
        <w:rPr>
          <w:rFonts w:cs="Arial"/>
          <w:szCs w:val="22"/>
        </w:rPr>
      </w:pPr>
      <w:r w:rsidRPr="008B0E1E">
        <w:rPr>
          <w:rFonts w:cs="Arial"/>
          <w:szCs w:val="22"/>
        </w:rPr>
        <w:t xml:space="preserve">Apesar das diferenças de movimento e atuação de ambas as mãos para tocar o violão, elas funcionam de acordo com o mesmo princípio muscular. </w:t>
      </w:r>
    </w:p>
    <w:p w14:paraId="51EAB71A" w14:textId="77777777" w:rsidR="008154DD" w:rsidRPr="008B0E1E" w:rsidRDefault="008154DD" w:rsidP="008154DD">
      <w:pPr>
        <w:rPr>
          <w:rFonts w:cs="Arial"/>
          <w:szCs w:val="22"/>
        </w:rPr>
      </w:pPr>
      <w:r w:rsidRPr="008B0E1E">
        <w:rPr>
          <w:rFonts w:cs="Arial"/>
          <w:szCs w:val="22"/>
        </w:rPr>
        <w:t xml:space="preserve">Conseguir uma tensão mínima ao tocar é objetivo tanto para a mão direita </w:t>
      </w:r>
      <w:r w:rsidRPr="008B0E1E">
        <w:rPr>
          <w:rFonts w:cs="Arial"/>
          <w:i/>
          <w:szCs w:val="22"/>
        </w:rPr>
        <w:t>(MD)</w:t>
      </w:r>
      <w:r w:rsidRPr="008B0E1E">
        <w:rPr>
          <w:rFonts w:cs="Arial"/>
          <w:szCs w:val="22"/>
        </w:rPr>
        <w:t xml:space="preserve"> quanto para a esquerda </w:t>
      </w:r>
      <w:r w:rsidRPr="008B0E1E">
        <w:rPr>
          <w:rFonts w:cs="Arial"/>
          <w:i/>
          <w:szCs w:val="22"/>
        </w:rPr>
        <w:t>(ME).</w:t>
      </w:r>
      <w:r w:rsidRPr="008B0E1E">
        <w:rPr>
          <w:rFonts w:cs="Arial"/>
          <w:szCs w:val="22"/>
        </w:rPr>
        <w:t xml:space="preserve"> Um posicionamento incorreto da mão esquerda pode causar uma tensão extra e dificultar a prática no violão.</w:t>
      </w:r>
    </w:p>
    <w:p w14:paraId="347F4034" w14:textId="77777777" w:rsidR="008154DD" w:rsidRDefault="008154DD" w:rsidP="008154DD">
      <w:pPr>
        <w:jc w:val="right"/>
        <w:rPr>
          <w:rFonts w:cs="Arial"/>
          <w:color w:val="FF0000"/>
          <w:szCs w:val="22"/>
        </w:rPr>
      </w:pPr>
    </w:p>
    <w:p w14:paraId="10CEE9FA" w14:textId="77777777" w:rsidR="008154DD" w:rsidRDefault="008154DD" w:rsidP="008154DD">
      <w:pPr>
        <w:jc w:val="right"/>
        <w:rPr>
          <w:rFonts w:cs="Arial"/>
          <w:color w:val="FF0000"/>
          <w:szCs w:val="22"/>
        </w:rPr>
      </w:pPr>
    </w:p>
    <w:p w14:paraId="6CF2E28D" w14:textId="77777777" w:rsidR="008154DD" w:rsidRPr="00702DEF" w:rsidRDefault="008154DD" w:rsidP="008154DD">
      <w:pPr>
        <w:jc w:val="right"/>
        <w:rPr>
          <w:rFonts w:cs="Arial"/>
          <w:color w:val="FF0000"/>
          <w:szCs w:val="22"/>
        </w:rPr>
        <w:sectPr w:rsidR="008154DD" w:rsidRPr="00702DEF" w:rsidSect="004C69B2">
          <w:type w:val="continuous"/>
          <w:pgSz w:w="11906" w:h="16838"/>
          <w:pgMar w:top="1418" w:right="1701" w:bottom="1418" w:left="1701" w:header="57" w:footer="316" w:gutter="0"/>
          <w:cols w:num="2" w:space="720"/>
          <w:docGrid w:linePitch="360"/>
        </w:sectPr>
      </w:pPr>
    </w:p>
    <w:p w14:paraId="3CEA270C" w14:textId="77777777" w:rsidR="008154DD" w:rsidRDefault="008154DD" w:rsidP="008154DD">
      <w:pPr>
        <w:rPr>
          <w:rFonts w:cs="Arial"/>
          <w:color w:val="000000"/>
        </w:rPr>
      </w:pPr>
    </w:p>
    <w:p w14:paraId="7DE8B985" w14:textId="77777777" w:rsidR="008154DD" w:rsidRDefault="008154DD" w:rsidP="008154DD">
      <w:pPr>
        <w:rPr>
          <w:rFonts w:cs="Arial"/>
          <w:color w:val="000000"/>
        </w:rPr>
      </w:pPr>
    </w:p>
    <w:p w14:paraId="64220C10" w14:textId="77777777" w:rsidR="008154DD" w:rsidRDefault="008154DD" w:rsidP="008154DD">
      <w:pPr>
        <w:rPr>
          <w:rFonts w:cs="Arial"/>
          <w:color w:val="000000"/>
        </w:rPr>
      </w:pPr>
    </w:p>
    <w:p w14:paraId="0935BF9F" w14:textId="77777777" w:rsidR="008154DD" w:rsidRDefault="008154DD" w:rsidP="008154DD">
      <w:pPr>
        <w:rPr>
          <w:rFonts w:cs="Arial"/>
          <w:color w:val="000000"/>
        </w:rPr>
      </w:pPr>
    </w:p>
    <w:p w14:paraId="6E04E943" w14:textId="77777777" w:rsidR="008154DD" w:rsidRDefault="008154DD" w:rsidP="008154DD">
      <w:pPr>
        <w:rPr>
          <w:rFonts w:cs="Arial"/>
          <w:color w:val="000000"/>
        </w:rPr>
      </w:pPr>
    </w:p>
    <w:p w14:paraId="4D759983" w14:textId="77777777" w:rsidR="008154DD" w:rsidRDefault="008154DD" w:rsidP="008154DD">
      <w:pPr>
        <w:rPr>
          <w:rFonts w:cs="Arial"/>
          <w:color w:val="000000"/>
        </w:rPr>
      </w:pPr>
    </w:p>
    <w:p w14:paraId="338F1F44" w14:textId="77777777" w:rsidR="008154DD" w:rsidRDefault="008154DD" w:rsidP="008154DD">
      <w:pPr>
        <w:rPr>
          <w:rFonts w:cs="Arial"/>
          <w:color w:val="000000"/>
        </w:rPr>
      </w:pPr>
    </w:p>
    <w:p w14:paraId="14AF4407" w14:textId="77777777" w:rsidR="008154DD" w:rsidRDefault="008154DD" w:rsidP="008154DD">
      <w:pPr>
        <w:rPr>
          <w:rFonts w:cs="Arial"/>
          <w:color w:val="000000"/>
        </w:rPr>
      </w:pPr>
    </w:p>
    <w:p w14:paraId="22D18F98" w14:textId="77777777" w:rsidR="008154DD" w:rsidRDefault="008154DD" w:rsidP="008154DD">
      <w:pPr>
        <w:rPr>
          <w:rFonts w:cs="Arial"/>
          <w:color w:val="000000"/>
        </w:rPr>
      </w:pPr>
    </w:p>
    <w:p w14:paraId="5C7E85E5" w14:textId="77777777" w:rsidR="008154DD" w:rsidRDefault="008154DD" w:rsidP="008154DD">
      <w:pPr>
        <w:rPr>
          <w:rFonts w:cs="Arial"/>
          <w:color w:val="000000"/>
        </w:rPr>
      </w:pPr>
    </w:p>
    <w:p w14:paraId="7CE38D8F" w14:textId="77777777" w:rsidR="008154DD" w:rsidRDefault="008154DD" w:rsidP="008154DD">
      <w:pPr>
        <w:rPr>
          <w:rFonts w:cs="Arial"/>
          <w:color w:val="000000"/>
        </w:rPr>
      </w:pPr>
    </w:p>
    <w:p w14:paraId="40BAB251" w14:textId="77777777" w:rsidR="008154DD" w:rsidRDefault="008154DD" w:rsidP="008154DD">
      <w:pPr>
        <w:rPr>
          <w:rFonts w:cs="Arial"/>
          <w:color w:val="000000"/>
        </w:rPr>
      </w:pPr>
    </w:p>
    <w:p w14:paraId="5557A192" w14:textId="77777777" w:rsidR="008154DD" w:rsidRDefault="008154DD" w:rsidP="008154DD">
      <w:pPr>
        <w:rPr>
          <w:rFonts w:cs="Arial"/>
          <w:color w:val="000000"/>
        </w:rPr>
      </w:pPr>
    </w:p>
    <w:p w14:paraId="1DDE3735" w14:textId="11338978" w:rsidR="008154DD" w:rsidRDefault="008154DD" w:rsidP="008154DD">
      <w:pPr>
        <w:rPr>
          <w:rFonts w:cs="Arial"/>
          <w:color w:val="000000"/>
        </w:rPr>
      </w:pPr>
      <w:r>
        <w:rPr>
          <w:rFonts w:asciiTheme="majorHAnsi" w:hAnsiTheme="majorHAnsi"/>
          <w:b/>
          <w:bCs/>
          <w:i/>
          <w:iCs/>
          <w:color w:val="E36C0A" w:themeColor="accent6" w:themeShade="BF"/>
          <w:kern w:val="36"/>
          <w:sz w:val="36"/>
          <w:szCs w:val="44"/>
          <w:lang w:eastAsia="pt-BR"/>
        </w:rPr>
        <w:lastRenderedPageBreak/>
        <w:t>1.2 - Posicionamento</w:t>
      </w:r>
      <w:r w:rsidRPr="00D842B5">
        <w:rPr>
          <w:rFonts w:asciiTheme="majorHAnsi" w:hAnsiTheme="majorHAnsi"/>
          <w:b/>
          <w:bCs/>
          <w:i/>
          <w:iCs/>
          <w:color w:val="E36C0A" w:themeColor="accent6" w:themeShade="BF"/>
          <w:kern w:val="36"/>
          <w:sz w:val="36"/>
          <w:szCs w:val="44"/>
          <w:lang w:eastAsia="pt-BR"/>
        </w:rPr>
        <w:t xml:space="preserve"> da </w:t>
      </w:r>
      <w:r>
        <w:rPr>
          <w:rFonts w:asciiTheme="majorHAnsi" w:hAnsiTheme="majorHAnsi"/>
          <w:b/>
          <w:bCs/>
          <w:i/>
          <w:iCs/>
          <w:color w:val="E36C0A" w:themeColor="accent6" w:themeShade="BF"/>
          <w:kern w:val="36"/>
          <w:sz w:val="36"/>
          <w:szCs w:val="44"/>
          <w:lang w:eastAsia="pt-BR"/>
        </w:rPr>
        <w:t>m</w:t>
      </w:r>
      <w:r w:rsidRPr="00D842B5">
        <w:rPr>
          <w:rFonts w:asciiTheme="majorHAnsi" w:hAnsiTheme="majorHAnsi"/>
          <w:b/>
          <w:bCs/>
          <w:i/>
          <w:iCs/>
          <w:color w:val="E36C0A" w:themeColor="accent6" w:themeShade="BF"/>
          <w:kern w:val="36"/>
          <w:sz w:val="36"/>
          <w:szCs w:val="44"/>
          <w:lang w:eastAsia="pt-BR"/>
        </w:rPr>
        <w:t>ão esquerda, orientações</w:t>
      </w:r>
      <w:r>
        <w:rPr>
          <w:rFonts w:asciiTheme="majorHAnsi" w:hAnsiTheme="majorHAnsi"/>
          <w:b/>
          <w:bCs/>
          <w:i/>
          <w:iCs/>
          <w:color w:val="E36C0A" w:themeColor="accent6" w:themeShade="BF"/>
          <w:kern w:val="36"/>
          <w:sz w:val="36"/>
          <w:szCs w:val="44"/>
          <w:lang w:eastAsia="pt-BR"/>
        </w:rPr>
        <w:t>:</w:t>
      </w:r>
    </w:p>
    <w:p w14:paraId="70F8A592" w14:textId="77777777" w:rsidR="008154DD" w:rsidRDefault="008154DD" w:rsidP="008154DD">
      <w:pPr>
        <w:rPr>
          <w:rFonts w:cs="Arial"/>
          <w:color w:val="000000"/>
        </w:rPr>
      </w:pPr>
    </w:p>
    <w:p w14:paraId="0DF4D085" w14:textId="77777777" w:rsidR="008154DD" w:rsidRPr="008110A8" w:rsidRDefault="008154DD" w:rsidP="008154DD">
      <w:pPr>
        <w:rPr>
          <w:rFonts w:cs="Arial"/>
          <w:color w:val="000000"/>
        </w:rPr>
      </w:pPr>
    </w:p>
    <w:tbl>
      <w:tblPr>
        <w:tblW w:w="9048" w:type="dxa"/>
        <w:tblLayout w:type="fixed"/>
        <w:tblLook w:val="0000" w:firstRow="0" w:lastRow="0" w:firstColumn="0" w:lastColumn="0" w:noHBand="0" w:noVBand="0"/>
      </w:tblPr>
      <w:tblGrid>
        <w:gridCol w:w="4583"/>
        <w:gridCol w:w="4465"/>
      </w:tblGrid>
      <w:tr w:rsidR="008154DD" w:rsidRPr="008110A8" w14:paraId="24178BD5" w14:textId="77777777" w:rsidTr="00C63311">
        <w:trPr>
          <w:trHeight w:val="252"/>
        </w:trPr>
        <w:tc>
          <w:tcPr>
            <w:tcW w:w="4583" w:type="dxa"/>
            <w:vMerge w:val="restart"/>
            <w:tcBorders>
              <w:bottom w:val="single" w:sz="4" w:space="0" w:color="FFFFFF"/>
            </w:tcBorders>
            <w:shd w:val="clear" w:color="auto" w:fill="auto"/>
          </w:tcPr>
          <w:p w14:paraId="03F0492C" w14:textId="77777777" w:rsidR="008154DD" w:rsidRDefault="008154DD" w:rsidP="00C63311">
            <w:pPr>
              <w:pStyle w:val="Legenda"/>
              <w:rPr>
                <w:sz w:val="28"/>
                <w:szCs w:val="28"/>
              </w:rPr>
            </w:pPr>
            <w:r w:rsidRPr="008110A8">
              <w:rPr>
                <w:noProof/>
              </w:rPr>
              <w:drawing>
                <wp:inline distT="0" distB="0" distL="0" distR="0" wp14:anchorId="26B6C2C1" wp14:editId="4C5A274D">
                  <wp:extent cx="2485748" cy="1572768"/>
                  <wp:effectExtent l="0" t="0" r="0" b="8890"/>
                  <wp:docPr id="165"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lum bright="-25000" contrast="40000"/>
                          </a:blip>
                          <a:srcRect/>
                          <a:stretch>
                            <a:fillRect/>
                          </a:stretch>
                        </pic:blipFill>
                        <pic:spPr bwMode="auto">
                          <a:xfrm>
                            <a:off x="0" y="0"/>
                            <a:ext cx="2497674" cy="1580313"/>
                          </a:xfrm>
                          <a:prstGeom prst="rect">
                            <a:avLst/>
                          </a:prstGeom>
                          <a:solidFill>
                            <a:srgbClr val="FFFFFF"/>
                          </a:solidFill>
                          <a:ln w="9525">
                            <a:noFill/>
                            <a:miter lim="800000"/>
                            <a:headEnd/>
                            <a:tailEnd/>
                          </a:ln>
                        </pic:spPr>
                      </pic:pic>
                    </a:graphicData>
                  </a:graphic>
                </wp:inline>
              </w:drawing>
            </w:r>
          </w:p>
          <w:p w14:paraId="3433E212" w14:textId="18CD62E6" w:rsidR="008154DD" w:rsidRPr="00C55EAD" w:rsidRDefault="008154DD" w:rsidP="00C63311">
            <w:pPr>
              <w:pStyle w:val="Legenda"/>
            </w:pPr>
            <w:r>
              <w:t xml:space="preserve"> Fig – 1.2.1 </w:t>
            </w:r>
          </w:p>
        </w:tc>
        <w:tc>
          <w:tcPr>
            <w:tcW w:w="4465" w:type="dxa"/>
            <w:tcBorders>
              <w:bottom w:val="single" w:sz="4" w:space="0" w:color="FFFFFF"/>
              <w:right w:val="single" w:sz="4" w:space="0" w:color="FFFFFF"/>
            </w:tcBorders>
            <w:shd w:val="clear" w:color="auto" w:fill="auto"/>
          </w:tcPr>
          <w:p w14:paraId="45749226" w14:textId="77777777" w:rsidR="008154DD" w:rsidRPr="001155DD" w:rsidRDefault="008154DD" w:rsidP="00C63311">
            <w:pPr>
              <w:snapToGrid w:val="0"/>
              <w:jc w:val="center"/>
              <w:rPr>
                <w:rFonts w:cs="Arial"/>
                <w:b/>
                <w:color w:val="000000"/>
              </w:rPr>
            </w:pPr>
            <w:r w:rsidRPr="001155DD">
              <w:rPr>
                <w:rFonts w:cs="Arial"/>
                <w:b/>
                <w:color w:val="000000"/>
              </w:rPr>
              <w:t>Observe atentamente o desenho ao lado</w:t>
            </w:r>
          </w:p>
        </w:tc>
      </w:tr>
      <w:tr w:rsidR="008154DD" w:rsidRPr="008110A8" w14:paraId="5A7E0542" w14:textId="77777777" w:rsidTr="00C63311">
        <w:trPr>
          <w:trHeight w:val="252"/>
        </w:trPr>
        <w:tc>
          <w:tcPr>
            <w:tcW w:w="4583" w:type="dxa"/>
            <w:vMerge/>
            <w:tcBorders>
              <w:top w:val="single" w:sz="4" w:space="0" w:color="FFFFFF"/>
              <w:bottom w:val="single" w:sz="4" w:space="0" w:color="FFFFFF"/>
            </w:tcBorders>
            <w:shd w:val="clear" w:color="auto" w:fill="auto"/>
          </w:tcPr>
          <w:p w14:paraId="365C1D8E"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06E6ACC0" w14:textId="77777777" w:rsidR="008154DD" w:rsidRPr="001155DD" w:rsidRDefault="008154DD" w:rsidP="00C63311">
            <w:pPr>
              <w:snapToGrid w:val="0"/>
              <w:rPr>
                <w:rFonts w:cs="Arial"/>
                <w:color w:val="000000"/>
              </w:rPr>
            </w:pPr>
          </w:p>
        </w:tc>
      </w:tr>
      <w:tr w:rsidR="008154DD" w:rsidRPr="008110A8" w14:paraId="6D87E203" w14:textId="77777777" w:rsidTr="00C63311">
        <w:trPr>
          <w:trHeight w:val="560"/>
        </w:trPr>
        <w:tc>
          <w:tcPr>
            <w:tcW w:w="4583" w:type="dxa"/>
            <w:vMerge/>
            <w:tcBorders>
              <w:top w:val="single" w:sz="4" w:space="0" w:color="FFFFFF"/>
              <w:bottom w:val="single" w:sz="4" w:space="0" w:color="FFFFFF"/>
            </w:tcBorders>
            <w:shd w:val="clear" w:color="auto" w:fill="auto"/>
          </w:tcPr>
          <w:p w14:paraId="2F9CA811"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27E86E04" w14:textId="77777777" w:rsidR="008154DD" w:rsidRPr="001155DD" w:rsidRDefault="008154DD" w:rsidP="00C63311">
            <w:pPr>
              <w:snapToGrid w:val="0"/>
              <w:rPr>
                <w:rFonts w:cs="Arial"/>
                <w:szCs w:val="22"/>
              </w:rPr>
            </w:pPr>
            <w:r w:rsidRPr="001155DD">
              <w:rPr>
                <w:rFonts w:cs="Arial"/>
                <w:szCs w:val="22"/>
              </w:rPr>
              <w:t xml:space="preserve">Note que o cotovelo está dobrado, </w:t>
            </w:r>
            <w:r w:rsidRPr="001155DD">
              <w:rPr>
                <w:rFonts w:cs="Arial"/>
                <w:i/>
                <w:szCs w:val="22"/>
              </w:rPr>
              <w:t>sentindo</w:t>
            </w:r>
            <w:r w:rsidRPr="001155DD">
              <w:rPr>
                <w:rFonts w:cs="Arial"/>
                <w:szCs w:val="22"/>
              </w:rPr>
              <w:t xml:space="preserve"> a ação da gravidade e que o pulso está levemente arqueado.</w:t>
            </w:r>
          </w:p>
          <w:p w14:paraId="1AD16121" w14:textId="77777777" w:rsidR="008154DD" w:rsidRPr="001155DD" w:rsidRDefault="008154DD" w:rsidP="00C63311">
            <w:pPr>
              <w:jc w:val="center"/>
              <w:rPr>
                <w:rFonts w:cs="Arial"/>
                <w:color w:val="000000"/>
                <w:szCs w:val="22"/>
              </w:rPr>
            </w:pPr>
          </w:p>
        </w:tc>
      </w:tr>
      <w:tr w:rsidR="008154DD" w:rsidRPr="008110A8" w14:paraId="4B0CBEB5" w14:textId="77777777" w:rsidTr="00C63311">
        <w:trPr>
          <w:trHeight w:val="252"/>
        </w:trPr>
        <w:tc>
          <w:tcPr>
            <w:tcW w:w="4583" w:type="dxa"/>
            <w:vMerge/>
            <w:tcBorders>
              <w:top w:val="single" w:sz="4" w:space="0" w:color="FFFFFF"/>
              <w:bottom w:val="single" w:sz="4" w:space="0" w:color="FFFFFF"/>
            </w:tcBorders>
            <w:shd w:val="clear" w:color="auto" w:fill="auto"/>
          </w:tcPr>
          <w:p w14:paraId="10F681AE" w14:textId="77777777" w:rsidR="008154DD" w:rsidRPr="008110A8" w:rsidRDefault="008154DD" w:rsidP="00C63311">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14:paraId="5BD9BBF6" w14:textId="77777777" w:rsidR="008154DD" w:rsidRPr="001155DD" w:rsidRDefault="008154DD" w:rsidP="00C63311">
            <w:pPr>
              <w:snapToGrid w:val="0"/>
              <w:rPr>
                <w:rFonts w:cs="Arial"/>
                <w:color w:val="000000"/>
                <w:szCs w:val="22"/>
              </w:rPr>
            </w:pPr>
          </w:p>
        </w:tc>
      </w:tr>
      <w:tr w:rsidR="008154DD" w:rsidRPr="008110A8" w14:paraId="4D1A6CB4" w14:textId="77777777" w:rsidTr="00C63311">
        <w:trPr>
          <w:trHeight w:val="1262"/>
        </w:trPr>
        <w:tc>
          <w:tcPr>
            <w:tcW w:w="4583" w:type="dxa"/>
            <w:vMerge/>
            <w:tcBorders>
              <w:top w:val="single" w:sz="4" w:space="0" w:color="FFFFFF"/>
            </w:tcBorders>
            <w:shd w:val="clear" w:color="auto" w:fill="auto"/>
          </w:tcPr>
          <w:p w14:paraId="42FD06A3" w14:textId="77777777" w:rsidR="008154DD" w:rsidRPr="008110A8" w:rsidRDefault="008154DD" w:rsidP="00C63311">
            <w:pPr>
              <w:snapToGrid w:val="0"/>
              <w:rPr>
                <w:rFonts w:cs="Arial"/>
                <w:color w:val="000000"/>
              </w:rPr>
            </w:pPr>
          </w:p>
        </w:tc>
        <w:tc>
          <w:tcPr>
            <w:tcW w:w="4465" w:type="dxa"/>
            <w:tcBorders>
              <w:top w:val="single" w:sz="4" w:space="0" w:color="FFFFFF"/>
              <w:right w:val="single" w:sz="4" w:space="0" w:color="FFFFFF"/>
            </w:tcBorders>
            <w:shd w:val="clear" w:color="auto" w:fill="auto"/>
          </w:tcPr>
          <w:p w14:paraId="7FF46FBB" w14:textId="77777777" w:rsidR="008154DD" w:rsidRDefault="008154DD" w:rsidP="00C63311">
            <w:pPr>
              <w:rPr>
                <w:rFonts w:cs="Arial"/>
                <w:color w:val="000000"/>
                <w:sz w:val="12"/>
                <w:szCs w:val="12"/>
              </w:rPr>
            </w:pPr>
            <w:r w:rsidRPr="001155DD">
              <w:rPr>
                <w:rFonts w:cs="Arial"/>
                <w:szCs w:val="22"/>
              </w:rPr>
              <w:t>O objetivo é buscar uma sensação de soltura ao tocar, visando sempre o mínimo de esforço físico e o máximo de qualidade sonora.</w:t>
            </w:r>
          </w:p>
          <w:p w14:paraId="5F6F54F0" w14:textId="77777777" w:rsidR="008154DD" w:rsidRPr="001155DD" w:rsidRDefault="008154DD" w:rsidP="00C63311">
            <w:pPr>
              <w:rPr>
                <w:rFonts w:cs="Arial"/>
                <w:szCs w:val="22"/>
              </w:rPr>
            </w:pPr>
          </w:p>
        </w:tc>
      </w:tr>
    </w:tbl>
    <w:p w14:paraId="09C9165A" w14:textId="77777777" w:rsidR="008154DD" w:rsidRPr="00861974" w:rsidRDefault="008154DD" w:rsidP="008154DD">
      <w:pPr>
        <w:rPr>
          <w:lang w:eastAsia="pt-BR"/>
        </w:rPr>
      </w:pPr>
    </w:p>
    <w:p w14:paraId="026B2FD3" w14:textId="77777777" w:rsidR="008154DD" w:rsidRDefault="008154DD" w:rsidP="008154DD">
      <w:pPr>
        <w:rPr>
          <w:lang w:eastAsia="pt-BR"/>
        </w:rPr>
      </w:pPr>
    </w:p>
    <w:tbl>
      <w:tblPr>
        <w:tblW w:w="8610" w:type="dxa"/>
        <w:jc w:val="center"/>
        <w:tblLayout w:type="fixed"/>
        <w:tblLook w:val="0000" w:firstRow="0" w:lastRow="0" w:firstColumn="0" w:lastColumn="0" w:noHBand="0" w:noVBand="0"/>
      </w:tblPr>
      <w:tblGrid>
        <w:gridCol w:w="4171"/>
        <w:gridCol w:w="91"/>
        <w:gridCol w:w="4348"/>
      </w:tblGrid>
      <w:tr w:rsidR="008154DD" w:rsidRPr="008110A8" w14:paraId="4A2DAF09" w14:textId="77777777" w:rsidTr="00C63311">
        <w:trPr>
          <w:trHeight w:val="80"/>
          <w:jc w:val="center"/>
        </w:trPr>
        <w:tc>
          <w:tcPr>
            <w:tcW w:w="4262" w:type="dxa"/>
            <w:gridSpan w:val="2"/>
            <w:shd w:val="clear" w:color="auto" w:fill="auto"/>
          </w:tcPr>
          <w:p w14:paraId="65165CCF" w14:textId="77777777" w:rsidR="008154DD" w:rsidRDefault="008154DD" w:rsidP="00C63311">
            <w:pPr>
              <w:tabs>
                <w:tab w:val="center" w:pos="2063"/>
              </w:tabs>
              <w:snapToGrid w:val="0"/>
              <w:rPr>
                <w:rFonts w:cs="Arial"/>
                <w:i/>
                <w:color w:val="000000"/>
                <w:szCs w:val="22"/>
              </w:rPr>
            </w:pPr>
          </w:p>
          <w:p w14:paraId="25F36305" w14:textId="77777777" w:rsidR="008154DD" w:rsidRPr="00CC7F26" w:rsidRDefault="008154DD" w:rsidP="00C63311">
            <w:pPr>
              <w:tabs>
                <w:tab w:val="center" w:pos="2063"/>
              </w:tabs>
              <w:snapToGrid w:val="0"/>
              <w:rPr>
                <w:rFonts w:cs="Arial"/>
                <w:i/>
                <w:color w:val="000000"/>
                <w:szCs w:val="22"/>
              </w:rPr>
            </w:pPr>
            <w:r>
              <w:rPr>
                <w:rFonts w:cs="Arial"/>
                <w:i/>
                <w:color w:val="000000"/>
                <w:szCs w:val="22"/>
              </w:rPr>
              <w:t xml:space="preserve">    </w:t>
            </w:r>
            <w:r w:rsidRPr="00CC7F26">
              <w:rPr>
                <w:rFonts w:cs="Arial"/>
                <w:i/>
                <w:color w:val="000000"/>
                <w:szCs w:val="22"/>
              </w:rPr>
              <w:t>Postura correta</w:t>
            </w:r>
          </w:p>
        </w:tc>
        <w:tc>
          <w:tcPr>
            <w:tcW w:w="4348" w:type="dxa"/>
            <w:tcBorders>
              <w:left w:val="single" w:sz="4" w:space="0" w:color="FFFFFF"/>
            </w:tcBorders>
            <w:shd w:val="clear" w:color="auto" w:fill="auto"/>
          </w:tcPr>
          <w:p w14:paraId="052A7DED" w14:textId="77777777" w:rsidR="008154DD" w:rsidRPr="00CC7F26" w:rsidRDefault="008154DD" w:rsidP="00C63311">
            <w:pPr>
              <w:snapToGrid w:val="0"/>
              <w:rPr>
                <w:rFonts w:cs="Arial"/>
                <w:i/>
                <w:color w:val="000000"/>
                <w:szCs w:val="22"/>
              </w:rPr>
            </w:pPr>
            <w:r w:rsidRPr="00CC7F26">
              <w:rPr>
                <w:rFonts w:cs="Arial"/>
                <w:i/>
                <w:color w:val="000000"/>
                <w:szCs w:val="22"/>
              </w:rPr>
              <w:t>Postura incorreta</w:t>
            </w:r>
          </w:p>
        </w:tc>
      </w:tr>
      <w:tr w:rsidR="008154DD" w:rsidRPr="008110A8" w14:paraId="2835AD9B" w14:textId="77777777" w:rsidTr="00C63311">
        <w:trPr>
          <w:trHeight w:val="140"/>
          <w:jc w:val="center"/>
        </w:trPr>
        <w:tc>
          <w:tcPr>
            <w:tcW w:w="4171" w:type="dxa"/>
            <w:shd w:val="clear" w:color="auto" w:fill="auto"/>
            <w:vAlign w:val="bottom"/>
          </w:tcPr>
          <w:p w14:paraId="55A0C01D" w14:textId="77777777" w:rsidR="008154DD" w:rsidRPr="008110A8" w:rsidRDefault="008154DD" w:rsidP="00C63311">
            <w:pPr>
              <w:snapToGrid w:val="0"/>
              <w:jc w:val="center"/>
              <w:rPr>
                <w:rFonts w:cs="Arial"/>
              </w:rPr>
            </w:pPr>
            <w:r>
              <w:object w:dxaOrig="3690" w:dyaOrig="2595" w14:anchorId="4FFC0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129.75pt" o:ole="">
                  <v:imagedata r:id="rId13" o:title=""/>
                </v:shape>
                <o:OLEObject Type="Embed" ProgID="PBrush" ShapeID="_x0000_i1025" DrawAspect="Content" ObjectID="_1710162514" r:id="rId14"/>
              </w:object>
            </w:r>
          </w:p>
        </w:tc>
        <w:tc>
          <w:tcPr>
            <w:tcW w:w="4439" w:type="dxa"/>
            <w:gridSpan w:val="2"/>
            <w:tcBorders>
              <w:left w:val="single" w:sz="4" w:space="0" w:color="FFFFFF"/>
            </w:tcBorders>
            <w:shd w:val="clear" w:color="auto" w:fill="auto"/>
            <w:vAlign w:val="bottom"/>
          </w:tcPr>
          <w:p w14:paraId="12F6FC31" w14:textId="77777777" w:rsidR="008154DD" w:rsidRPr="004037F2" w:rsidRDefault="008154DD" w:rsidP="00C63311">
            <w:pPr>
              <w:pStyle w:val="Legenda"/>
            </w:pPr>
            <w:r w:rsidRPr="004037F2">
              <w:object w:dxaOrig="3540" w:dyaOrig="2670" w14:anchorId="127741AC">
                <v:shape id="_x0000_i1026" type="#_x0000_t75" style="width:166.5pt;height:136.5pt" o:ole="">
                  <v:imagedata r:id="rId15" o:title=""/>
                </v:shape>
                <o:OLEObject Type="Embed" ProgID="PBrush" ShapeID="_x0000_i1026" DrawAspect="Content" ObjectID="_1710162515" r:id="rId16"/>
              </w:object>
            </w:r>
          </w:p>
        </w:tc>
      </w:tr>
    </w:tbl>
    <w:p w14:paraId="2E51E9ED" w14:textId="218CFBA7" w:rsidR="008154DD" w:rsidRPr="00275AD1" w:rsidRDefault="008154DD" w:rsidP="008154DD">
      <w:pPr>
        <w:pStyle w:val="Legenda"/>
        <w:tabs>
          <w:tab w:val="left" w:pos="708"/>
          <w:tab w:val="left" w:pos="1416"/>
          <w:tab w:val="left" w:pos="2124"/>
          <w:tab w:val="left" w:pos="6510"/>
        </w:tabs>
        <w:rPr>
          <w:color w:val="000000"/>
        </w:rPr>
      </w:pPr>
      <w:r>
        <w:tab/>
        <w:t xml:space="preserve">                 Fig - 1.2.3                                                                          Fig – 1.2.4</w:t>
      </w:r>
    </w:p>
    <w:p w14:paraId="1788020A" w14:textId="77777777" w:rsidR="008154DD" w:rsidRDefault="008154DD" w:rsidP="008154DD">
      <w:pPr>
        <w:rPr>
          <w:rFonts w:cs="Arial"/>
          <w:b/>
          <w:i/>
          <w:szCs w:val="22"/>
        </w:rPr>
      </w:pPr>
    </w:p>
    <w:p w14:paraId="57C30469" w14:textId="77777777" w:rsidR="008154DD" w:rsidRPr="005C083B" w:rsidRDefault="008154DD" w:rsidP="008154DD">
      <w:pPr>
        <w:rPr>
          <w:rFonts w:cs="Arial"/>
          <w:szCs w:val="22"/>
        </w:rPr>
      </w:pPr>
      <w:r w:rsidRPr="00C64FBF">
        <w:rPr>
          <w:rFonts w:cs="Arial"/>
          <w:b/>
          <w:i/>
          <w:szCs w:val="22"/>
        </w:rPr>
        <w:t>Observação:</w:t>
      </w:r>
      <w:r w:rsidRPr="008110A8">
        <w:rPr>
          <w:rFonts w:cs="Arial"/>
          <w:szCs w:val="22"/>
        </w:rPr>
        <w:t xml:space="preserve"> é interessante que o estudante cuide bem das unhas de sua mão esquerda. O ideal é deixá-las curtas para que a unha não toque </w:t>
      </w:r>
      <w:r>
        <w:rPr>
          <w:rFonts w:cs="Arial"/>
          <w:szCs w:val="22"/>
        </w:rPr>
        <w:t>a madeira</w:t>
      </w:r>
      <w:r w:rsidRPr="008110A8">
        <w:rPr>
          <w:rFonts w:cs="Arial"/>
          <w:szCs w:val="22"/>
        </w:rPr>
        <w:t xml:space="preserve"> do instrumento e sim</w:t>
      </w:r>
      <w:r>
        <w:rPr>
          <w:rFonts w:cs="Arial"/>
          <w:szCs w:val="22"/>
        </w:rPr>
        <w:t xml:space="preserve"> somente</w:t>
      </w:r>
      <w:r w:rsidRPr="008110A8">
        <w:rPr>
          <w:rFonts w:cs="Arial"/>
          <w:szCs w:val="22"/>
        </w:rPr>
        <w:t xml:space="preserve"> a ponta do dedo</w:t>
      </w:r>
      <w:r>
        <w:rPr>
          <w:rFonts w:cs="Arial"/>
          <w:szCs w:val="22"/>
        </w:rPr>
        <w:t>.</w:t>
      </w:r>
    </w:p>
    <w:p w14:paraId="6F8D149F" w14:textId="77777777" w:rsidR="008154DD" w:rsidRPr="008110A8" w:rsidRDefault="008154DD" w:rsidP="008154DD">
      <w:pPr>
        <w:jc w:val="both"/>
        <w:rPr>
          <w:rFonts w:cs="Arial"/>
          <w:color w:val="000000"/>
          <w:szCs w:val="22"/>
        </w:rPr>
      </w:pPr>
    </w:p>
    <w:p w14:paraId="125D07DC" w14:textId="77777777" w:rsidR="008154DD" w:rsidRPr="004A3A91" w:rsidRDefault="008154DD" w:rsidP="008154DD">
      <w:pPr>
        <w:rPr>
          <w:rFonts w:cs="Arial"/>
          <w:color w:val="000000"/>
          <w:szCs w:val="22"/>
        </w:rPr>
      </w:pPr>
      <w:r w:rsidRPr="008110A8">
        <w:rPr>
          <w:rFonts w:cs="Arial"/>
          <w:color w:val="000000"/>
          <w:szCs w:val="22"/>
        </w:rPr>
        <w:t>Atente-se</w:t>
      </w:r>
      <w:r>
        <w:rPr>
          <w:rFonts w:cs="Arial"/>
          <w:color w:val="000000"/>
          <w:szCs w:val="22"/>
        </w:rPr>
        <w:t>,</w:t>
      </w:r>
      <w:r w:rsidRPr="008110A8">
        <w:rPr>
          <w:rFonts w:cs="Arial"/>
          <w:color w:val="000000"/>
          <w:szCs w:val="22"/>
        </w:rPr>
        <w:t xml:space="preserve"> antes de qualquer coisa</w:t>
      </w:r>
      <w:r>
        <w:rPr>
          <w:rFonts w:cs="Arial"/>
          <w:color w:val="000000"/>
          <w:szCs w:val="22"/>
        </w:rPr>
        <w:t>,</w:t>
      </w:r>
      <w:r w:rsidRPr="008110A8">
        <w:rPr>
          <w:rFonts w:cs="Arial"/>
          <w:color w:val="000000"/>
          <w:szCs w:val="22"/>
        </w:rPr>
        <w:t xml:space="preserve"> para a postura da mão esquerda no braço do i</w:t>
      </w:r>
      <w:r>
        <w:rPr>
          <w:rFonts w:cs="Arial"/>
          <w:color w:val="000000"/>
          <w:szCs w:val="22"/>
        </w:rPr>
        <w:t>nstrumento. Observe o esquema a seguir</w:t>
      </w:r>
      <w:r w:rsidRPr="008110A8">
        <w:rPr>
          <w:rFonts w:cs="Arial"/>
          <w:color w:val="000000"/>
          <w:szCs w:val="22"/>
        </w:rPr>
        <w:t xml:space="preserve"> um exemplo de postura adequada.</w:t>
      </w:r>
    </w:p>
    <w:p w14:paraId="16032C36" w14:textId="77777777" w:rsidR="008154DD" w:rsidRDefault="008154DD" w:rsidP="008154DD">
      <w:pPr>
        <w:jc w:val="center"/>
        <w:rPr>
          <w:rFonts w:cs="Arial"/>
          <w:i/>
          <w:color w:val="333333"/>
          <w:szCs w:val="22"/>
        </w:rPr>
      </w:pPr>
    </w:p>
    <w:p w14:paraId="12C3CA51" w14:textId="77777777" w:rsidR="008154DD" w:rsidRPr="00C64FBF" w:rsidRDefault="008154DD" w:rsidP="008154DD">
      <w:pPr>
        <w:jc w:val="center"/>
        <w:rPr>
          <w:rFonts w:cs="Arial"/>
          <w:i/>
          <w:color w:val="333333"/>
          <w:szCs w:val="22"/>
        </w:rPr>
      </w:pPr>
      <w:r w:rsidRPr="00C64FBF">
        <w:rPr>
          <w:rFonts w:cs="Arial"/>
          <w:i/>
          <w:color w:val="333333"/>
          <w:szCs w:val="22"/>
        </w:rPr>
        <w:t>Vista de trás                                    Vista de lado</w:t>
      </w:r>
    </w:p>
    <w:tbl>
      <w:tblPr>
        <w:tblW w:w="0" w:type="auto"/>
        <w:jc w:val="center"/>
        <w:tblBorders>
          <w:insideH w:val="single" w:sz="2" w:space="0" w:color="FFFFFF"/>
        </w:tblBorders>
        <w:tblLayout w:type="fixed"/>
        <w:tblLook w:val="0000" w:firstRow="0" w:lastRow="0" w:firstColumn="0" w:lastColumn="0" w:noHBand="0" w:noVBand="0"/>
      </w:tblPr>
      <w:tblGrid>
        <w:gridCol w:w="3844"/>
        <w:gridCol w:w="3334"/>
      </w:tblGrid>
      <w:tr w:rsidR="008154DD" w:rsidRPr="008110A8" w14:paraId="4EAEFFF9" w14:textId="77777777" w:rsidTr="00C63311">
        <w:trPr>
          <w:trHeight w:val="3365"/>
          <w:jc w:val="center"/>
        </w:trPr>
        <w:tc>
          <w:tcPr>
            <w:tcW w:w="3844" w:type="dxa"/>
            <w:shd w:val="clear" w:color="auto" w:fill="auto"/>
          </w:tcPr>
          <w:p w14:paraId="7C354FD4" w14:textId="77777777" w:rsidR="008154DD" w:rsidRDefault="008154DD" w:rsidP="00C63311">
            <w:pPr>
              <w:snapToGrid w:val="0"/>
              <w:jc w:val="right"/>
            </w:pPr>
          </w:p>
          <w:p w14:paraId="24446005" w14:textId="77777777" w:rsidR="008154DD" w:rsidRDefault="008154DD" w:rsidP="00C63311">
            <w:pPr>
              <w:keepNext/>
              <w:snapToGrid w:val="0"/>
            </w:pPr>
            <w:r>
              <w:object w:dxaOrig="3795" w:dyaOrig="2985" w14:anchorId="041F1FCE">
                <v:shape id="_x0000_i1027" type="#_x0000_t75" style="width:182.25pt;height:2in" o:ole="">
                  <v:imagedata r:id="rId17" o:title=""/>
                </v:shape>
                <o:OLEObject Type="Embed" ProgID="PBrush" ShapeID="_x0000_i1027" DrawAspect="Content" ObjectID="_1710162516" r:id="rId18"/>
              </w:object>
            </w:r>
          </w:p>
          <w:p w14:paraId="6E2457C9" w14:textId="4654203B" w:rsidR="008154DD" w:rsidRPr="002A7DAB" w:rsidRDefault="008154DD" w:rsidP="00C63311">
            <w:pPr>
              <w:pStyle w:val="Legenda"/>
            </w:pPr>
            <w:r>
              <w:t>Figura 1.2.5</w:t>
            </w:r>
          </w:p>
        </w:tc>
        <w:tc>
          <w:tcPr>
            <w:tcW w:w="3334" w:type="dxa"/>
            <w:tcBorders>
              <w:top w:val="nil"/>
              <w:bottom w:val="nil"/>
            </w:tcBorders>
            <w:shd w:val="clear" w:color="auto" w:fill="auto"/>
            <w:vAlign w:val="bottom"/>
          </w:tcPr>
          <w:p w14:paraId="0348AE2A" w14:textId="77777777" w:rsidR="008154DD" w:rsidRDefault="008154DD" w:rsidP="00C63311">
            <w:pPr>
              <w:keepNext/>
              <w:snapToGrid w:val="0"/>
              <w:jc w:val="right"/>
            </w:pPr>
            <w:r>
              <w:object w:dxaOrig="3435" w:dyaOrig="3900" w14:anchorId="3913DDC8">
                <v:shape id="_x0000_i1028" type="#_x0000_t75" style="width:136.5pt;height:2in" o:ole="">
                  <v:imagedata r:id="rId19" o:title=""/>
                </v:shape>
                <o:OLEObject Type="Embed" ProgID="PBrush" ShapeID="_x0000_i1028" DrawAspect="Content" ObjectID="_1710162517" r:id="rId20"/>
              </w:object>
            </w:r>
          </w:p>
          <w:p w14:paraId="164E235A" w14:textId="2DF20152" w:rsidR="008154DD" w:rsidRPr="008110A8" w:rsidRDefault="008154DD" w:rsidP="008154DD">
            <w:pPr>
              <w:pStyle w:val="Legenda"/>
              <w:jc w:val="center"/>
              <w:rPr>
                <w:rFonts w:cs="Arial"/>
                <w:i w:val="0"/>
                <w:color w:val="333333"/>
              </w:rPr>
            </w:pPr>
            <w:r>
              <w:t xml:space="preserve">                                        Figura 1.2.6</w:t>
            </w:r>
          </w:p>
        </w:tc>
      </w:tr>
    </w:tbl>
    <w:p w14:paraId="2A9EE0DB" w14:textId="77777777" w:rsidR="008154DD" w:rsidRPr="00861974" w:rsidRDefault="008154DD" w:rsidP="008154DD">
      <w:pPr>
        <w:jc w:val="center"/>
        <w:rPr>
          <w:highlight w:val="green"/>
          <w:lang w:eastAsia="pt-BR"/>
        </w:rPr>
      </w:pPr>
      <w:r>
        <w:rPr>
          <w:noProof/>
          <w:color w:val="FF0000"/>
          <w:lang w:eastAsia="pt-BR"/>
        </w:rPr>
        <w:lastRenderedPageBreak/>
        <w:drawing>
          <wp:inline distT="0" distB="0" distL="0" distR="0" wp14:anchorId="39A28FDD" wp14:editId="2C75D16D">
            <wp:extent cx="4530168" cy="5172075"/>
            <wp:effectExtent l="0" t="0" r="381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0168" cy="5172075"/>
                    </a:xfrm>
                    <a:prstGeom prst="rect">
                      <a:avLst/>
                    </a:prstGeom>
                    <a:noFill/>
                    <a:ln>
                      <a:noFill/>
                    </a:ln>
                  </pic:spPr>
                </pic:pic>
              </a:graphicData>
            </a:graphic>
          </wp:inline>
        </w:drawing>
      </w:r>
    </w:p>
    <w:p w14:paraId="2C24EC87" w14:textId="77777777" w:rsidR="008154DD" w:rsidRDefault="008154DD" w:rsidP="008154DD">
      <w:pPr>
        <w:pStyle w:val="Legenda"/>
        <w:jc w:val="center"/>
        <w:rPr>
          <w:color w:val="FF0000"/>
        </w:rPr>
      </w:pPr>
    </w:p>
    <w:p w14:paraId="1F92CF03" w14:textId="707F71BE" w:rsidR="008154DD" w:rsidRPr="00275AD1" w:rsidRDefault="008154DD" w:rsidP="008154DD">
      <w:pPr>
        <w:pStyle w:val="Legenda"/>
        <w:jc w:val="center"/>
      </w:pPr>
      <w:r>
        <w:t>Figura 1</w:t>
      </w:r>
      <w:r w:rsidRPr="00275AD1">
        <w:t>.2.7</w:t>
      </w:r>
    </w:p>
    <w:p w14:paraId="5E1C6301" w14:textId="77777777" w:rsidR="008154DD" w:rsidRDefault="008154DD" w:rsidP="008154DD">
      <w:pPr>
        <w:rPr>
          <w:lang w:eastAsia="pt-BR"/>
        </w:rPr>
      </w:pPr>
    </w:p>
    <w:p w14:paraId="020F110F" w14:textId="77777777" w:rsidR="008154DD" w:rsidRDefault="008154DD" w:rsidP="008154DD">
      <w:pPr>
        <w:rPr>
          <w:lang w:eastAsia="pt-BR"/>
        </w:rPr>
      </w:pPr>
    </w:p>
    <w:p w14:paraId="170E0AF3" w14:textId="77777777" w:rsidR="008154DD" w:rsidRPr="00374AF7" w:rsidRDefault="008154DD" w:rsidP="008154DD">
      <w:pPr>
        <w:rPr>
          <w:rFonts w:cs="Arial"/>
          <w:iCs/>
          <w:szCs w:val="22"/>
        </w:rPr>
      </w:pPr>
      <w:r>
        <w:rPr>
          <w:rFonts w:cs="Arial"/>
          <w:iCs/>
          <w:szCs w:val="22"/>
        </w:rPr>
        <w:t>Os dedos devem estar em forma de pinça e o pulso da mão direita com uma leve curva para que a mão não encoste no tampo do violão e nem nas cordas. O braço é repousado na direção do cavalete.</w:t>
      </w:r>
    </w:p>
    <w:p w14:paraId="535A7309" w14:textId="77777777" w:rsidR="008154DD" w:rsidRDefault="008154DD" w:rsidP="00912706">
      <w:pPr>
        <w:rPr>
          <w:color w:val="FF0000"/>
          <w:sz w:val="24"/>
        </w:rPr>
      </w:pPr>
    </w:p>
    <w:p w14:paraId="795623A4" w14:textId="77777777" w:rsidR="00FA5BCF" w:rsidRDefault="00FA5BCF" w:rsidP="00912706">
      <w:pPr>
        <w:rPr>
          <w:color w:val="FF0000"/>
          <w:sz w:val="24"/>
        </w:rPr>
      </w:pPr>
    </w:p>
    <w:p w14:paraId="78A24FF3" w14:textId="77777777" w:rsidR="00FA5BCF" w:rsidRDefault="00FA5BCF" w:rsidP="00912706">
      <w:pPr>
        <w:rPr>
          <w:color w:val="FF0000"/>
          <w:sz w:val="24"/>
        </w:rPr>
      </w:pPr>
    </w:p>
    <w:p w14:paraId="05E20369" w14:textId="77777777" w:rsidR="00FA5BCF" w:rsidRDefault="00FA5BCF" w:rsidP="00912706">
      <w:pPr>
        <w:rPr>
          <w:color w:val="FF0000"/>
          <w:sz w:val="24"/>
        </w:rPr>
      </w:pPr>
    </w:p>
    <w:p w14:paraId="613C1BA1" w14:textId="77777777" w:rsidR="00A929EE" w:rsidRDefault="00A929EE" w:rsidP="00912706">
      <w:pPr>
        <w:rPr>
          <w:color w:val="FF0000"/>
          <w:sz w:val="24"/>
        </w:rPr>
      </w:pPr>
    </w:p>
    <w:p w14:paraId="012D8648" w14:textId="77777777" w:rsidR="008154DD" w:rsidRDefault="008154DD" w:rsidP="00912706">
      <w:pPr>
        <w:rPr>
          <w:color w:val="FF0000"/>
          <w:sz w:val="24"/>
        </w:rPr>
      </w:pPr>
    </w:p>
    <w:p w14:paraId="4A8528C9" w14:textId="77777777" w:rsidR="008154DD" w:rsidRDefault="008154DD" w:rsidP="00912706">
      <w:pPr>
        <w:rPr>
          <w:color w:val="FF0000"/>
          <w:sz w:val="24"/>
        </w:rPr>
      </w:pPr>
    </w:p>
    <w:p w14:paraId="717A7C70" w14:textId="77777777" w:rsidR="008154DD" w:rsidRDefault="008154DD" w:rsidP="00912706">
      <w:pPr>
        <w:rPr>
          <w:color w:val="FF0000"/>
          <w:sz w:val="24"/>
        </w:rPr>
      </w:pPr>
    </w:p>
    <w:p w14:paraId="0304BCB1" w14:textId="77777777" w:rsidR="008154DD" w:rsidRDefault="008154DD" w:rsidP="00912706">
      <w:pPr>
        <w:rPr>
          <w:color w:val="FF0000"/>
          <w:sz w:val="24"/>
        </w:rPr>
      </w:pPr>
    </w:p>
    <w:p w14:paraId="67C78A45" w14:textId="77777777" w:rsidR="008154DD" w:rsidRDefault="008154DD" w:rsidP="00912706">
      <w:pPr>
        <w:rPr>
          <w:color w:val="FF0000"/>
          <w:sz w:val="24"/>
        </w:rPr>
      </w:pPr>
    </w:p>
    <w:p w14:paraId="6D106D35" w14:textId="77777777" w:rsidR="008154DD" w:rsidRDefault="008154DD" w:rsidP="00912706">
      <w:pPr>
        <w:rPr>
          <w:color w:val="FF0000"/>
          <w:sz w:val="24"/>
        </w:rPr>
      </w:pPr>
    </w:p>
    <w:p w14:paraId="50483623" w14:textId="77777777" w:rsidR="00B860F9" w:rsidRDefault="00B860F9" w:rsidP="00912706">
      <w:pPr>
        <w:rPr>
          <w:color w:val="FF0000"/>
          <w:sz w:val="24"/>
        </w:rPr>
      </w:pPr>
    </w:p>
    <w:p w14:paraId="7CB3D464" w14:textId="77777777" w:rsidR="00CD177D" w:rsidRDefault="00CD177D" w:rsidP="00912706">
      <w:pPr>
        <w:rPr>
          <w:color w:val="FF0000"/>
          <w:sz w:val="24"/>
        </w:rPr>
      </w:pPr>
    </w:p>
    <w:p w14:paraId="3CDDE7DD" w14:textId="318F0DBD" w:rsidR="00403E6B" w:rsidRDefault="008154DD" w:rsidP="00B93C66">
      <w:pPr>
        <w:pStyle w:val="Ttulo1"/>
      </w:pPr>
      <w:bookmarkStart w:id="2" w:name="_Toc70064063"/>
      <w:bookmarkStart w:id="3" w:name="_Toc99391982"/>
      <w:r>
        <w:rPr>
          <w:rFonts w:cs="Arial"/>
          <w:color w:val="ED3611"/>
          <w:kern w:val="0"/>
          <w:szCs w:val="40"/>
        </w:rPr>
        <w:lastRenderedPageBreak/>
        <w:t xml:space="preserve">2 </w:t>
      </w:r>
      <w:r w:rsidR="001F2EC4" w:rsidRPr="000944E1">
        <w:rPr>
          <w:rFonts w:cs="Arial"/>
          <w:color w:val="ED3611"/>
          <w:kern w:val="0"/>
          <w:szCs w:val="40"/>
        </w:rPr>
        <w:t>- O violão:</w:t>
      </w:r>
      <w:bookmarkEnd w:id="2"/>
      <w:bookmarkEnd w:id="3"/>
    </w:p>
    <w:p w14:paraId="2A31E78A" w14:textId="77777777" w:rsidR="00B93C66" w:rsidRDefault="00B93C66" w:rsidP="001F2EC4">
      <w:pPr>
        <w:keepNext/>
        <w:jc w:val="right"/>
        <w:rPr>
          <w:color w:val="FF0000"/>
          <w:sz w:val="32"/>
          <w:szCs w:val="32"/>
          <w:highlight w:val="green"/>
        </w:rPr>
      </w:pPr>
    </w:p>
    <w:p w14:paraId="2814CDFF" w14:textId="72971C9F" w:rsidR="001F2EC4" w:rsidRPr="00436FBE" w:rsidRDefault="00921CBA" w:rsidP="001F2EC4">
      <w:pPr>
        <w:keepNext/>
        <w:jc w:val="right"/>
        <w:rPr>
          <w:color w:val="FF0000"/>
          <w:sz w:val="32"/>
          <w:szCs w:val="32"/>
        </w:rPr>
      </w:pPr>
      <w:r w:rsidRPr="00436FBE">
        <w:rPr>
          <w:noProof/>
          <w:lang w:eastAsia="pt-BR"/>
        </w:rPr>
        <w:drawing>
          <wp:inline distT="0" distB="0" distL="0" distR="0" wp14:anchorId="4B35D1E3" wp14:editId="301F925D">
            <wp:extent cx="5702542" cy="370489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6741" cy="3707625"/>
                    </a:xfrm>
                    <a:prstGeom prst="rect">
                      <a:avLst/>
                    </a:prstGeom>
                    <a:noFill/>
                    <a:ln>
                      <a:noFill/>
                    </a:ln>
                  </pic:spPr>
                </pic:pic>
              </a:graphicData>
            </a:graphic>
          </wp:inline>
        </w:drawing>
      </w:r>
    </w:p>
    <w:p w14:paraId="412F78C4" w14:textId="2983BC31" w:rsidR="006324F3" w:rsidRPr="005F1B0A" w:rsidRDefault="001F2EC4" w:rsidP="00403E6B">
      <w:pPr>
        <w:pStyle w:val="Legenda"/>
        <w:jc w:val="center"/>
        <w:rPr>
          <w:rFonts w:cs="Arial"/>
        </w:rPr>
      </w:pPr>
      <w:r w:rsidRPr="00436FBE">
        <w:t>Fig</w:t>
      </w:r>
      <w:r w:rsidR="008154DD">
        <w:t xml:space="preserve"> - 2</w:t>
      </w:r>
      <w:r w:rsidR="007207AB" w:rsidRPr="00436FBE">
        <w:t>.0</w:t>
      </w:r>
      <w:r w:rsidR="008F5D10">
        <w:t>.1</w:t>
      </w:r>
    </w:p>
    <w:p w14:paraId="67965DC4" w14:textId="578C62A3" w:rsidR="00493452" w:rsidRDefault="00493452" w:rsidP="00C64FBF">
      <w:pPr>
        <w:rPr>
          <w:rFonts w:cs="Arial"/>
          <w:b/>
          <w:color w:val="FFC000"/>
          <w:sz w:val="28"/>
        </w:rPr>
      </w:pPr>
    </w:p>
    <w:p w14:paraId="3FB0E852" w14:textId="00CD7B38" w:rsidR="00B93C66" w:rsidRDefault="00B93C66" w:rsidP="00C64FBF">
      <w:pPr>
        <w:rPr>
          <w:rFonts w:cs="Arial"/>
          <w:b/>
          <w:color w:val="FFC000"/>
          <w:sz w:val="28"/>
        </w:rPr>
      </w:pPr>
    </w:p>
    <w:p w14:paraId="65FCB642" w14:textId="77777777" w:rsidR="00B93C66" w:rsidRDefault="00B93C66" w:rsidP="00C64FBF">
      <w:pPr>
        <w:rPr>
          <w:rFonts w:cs="Arial"/>
          <w:b/>
          <w:caps/>
          <w:color w:val="FFC000"/>
          <w:sz w:val="28"/>
        </w:rPr>
      </w:pPr>
    </w:p>
    <w:p w14:paraId="47528E2D" w14:textId="17F9131F" w:rsidR="00B93C66" w:rsidRDefault="00B93C66" w:rsidP="00C64FBF">
      <w:pPr>
        <w:rPr>
          <w:rFonts w:cs="Arial"/>
          <w:b/>
          <w:caps/>
          <w:color w:val="FFC000"/>
          <w:sz w:val="28"/>
        </w:rPr>
      </w:pPr>
    </w:p>
    <w:p w14:paraId="4EE3EDF9" w14:textId="77777777" w:rsidR="00DF4344" w:rsidRDefault="00DF4344" w:rsidP="00C64FBF">
      <w:pPr>
        <w:rPr>
          <w:rFonts w:cs="Arial"/>
          <w:b/>
          <w:caps/>
          <w:color w:val="FFC000"/>
          <w:sz w:val="28"/>
        </w:rPr>
      </w:pPr>
    </w:p>
    <w:p w14:paraId="495F456F" w14:textId="77777777" w:rsidR="00B93C66" w:rsidRDefault="00B93C66" w:rsidP="00C64FBF">
      <w:pPr>
        <w:rPr>
          <w:rFonts w:cs="Arial"/>
          <w:b/>
          <w:caps/>
          <w:color w:val="FFC000"/>
          <w:sz w:val="28"/>
        </w:rPr>
      </w:pPr>
    </w:p>
    <w:p w14:paraId="792B9646" w14:textId="4B23183A" w:rsidR="00C64FBF" w:rsidRDefault="008154DD" w:rsidP="00264F83">
      <w:pPr>
        <w:pStyle w:val="Subttulo"/>
        <w:numPr>
          <w:ilvl w:val="0"/>
          <w:numId w:val="0"/>
        </w:numPr>
        <w:outlineLvl w:val="1"/>
      </w:pPr>
      <w:bookmarkStart w:id="4" w:name="_Toc70064064"/>
      <w:bookmarkStart w:id="5" w:name="_Toc99391983"/>
      <w:r>
        <w:rPr>
          <w:rFonts w:eastAsia="Times New Roman" w:cs="Times New Roman"/>
          <w:bCs/>
          <w:color w:val="E36C0A" w:themeColor="accent6" w:themeShade="BF"/>
          <w:spacing w:val="0"/>
          <w:kern w:val="36"/>
          <w:szCs w:val="44"/>
          <w:lang w:eastAsia="pt-BR"/>
        </w:rPr>
        <w:t>2</w:t>
      </w:r>
      <w:r w:rsidR="00264F83">
        <w:rPr>
          <w:rFonts w:eastAsia="Times New Roman" w:cs="Times New Roman"/>
          <w:bCs/>
          <w:color w:val="E36C0A" w:themeColor="accent6" w:themeShade="BF"/>
          <w:spacing w:val="0"/>
          <w:kern w:val="36"/>
          <w:szCs w:val="44"/>
          <w:lang w:eastAsia="pt-BR"/>
        </w:rPr>
        <w:t xml:space="preserve">.1 </w:t>
      </w:r>
      <w:r w:rsidR="001F2EC4" w:rsidRPr="00264F83">
        <w:rPr>
          <w:rFonts w:eastAsia="Times New Roman" w:cs="Times New Roman"/>
          <w:bCs/>
          <w:color w:val="E36C0A" w:themeColor="accent6" w:themeShade="BF"/>
          <w:spacing w:val="0"/>
          <w:kern w:val="36"/>
          <w:szCs w:val="44"/>
          <w:lang w:eastAsia="pt-BR"/>
        </w:rPr>
        <w:t xml:space="preserve">- </w:t>
      </w:r>
      <w:r w:rsidR="008407F6" w:rsidRPr="00264F83">
        <w:rPr>
          <w:rFonts w:eastAsia="Times New Roman" w:cs="Times New Roman"/>
          <w:bCs/>
          <w:color w:val="E36C0A" w:themeColor="accent6" w:themeShade="BF"/>
          <w:spacing w:val="0"/>
          <w:kern w:val="36"/>
          <w:szCs w:val="44"/>
          <w:lang w:eastAsia="pt-BR"/>
        </w:rPr>
        <w:t>O violão e os tipos de cord</w:t>
      </w:r>
      <w:r w:rsidR="001E2936" w:rsidRPr="00264F83">
        <w:rPr>
          <w:rFonts w:eastAsia="Times New Roman" w:cs="Times New Roman"/>
          <w:bCs/>
          <w:color w:val="E36C0A" w:themeColor="accent6" w:themeShade="BF"/>
          <w:spacing w:val="0"/>
          <w:kern w:val="36"/>
          <w:szCs w:val="44"/>
          <w:lang w:eastAsia="pt-BR"/>
        </w:rPr>
        <w:t>as</w:t>
      </w:r>
      <w:r w:rsidR="00C64FBF" w:rsidRPr="00264F83">
        <w:rPr>
          <w:rFonts w:eastAsia="Times New Roman" w:cs="Times New Roman"/>
          <w:bCs/>
          <w:color w:val="E36C0A" w:themeColor="accent6" w:themeShade="BF"/>
          <w:spacing w:val="0"/>
          <w:kern w:val="36"/>
          <w:szCs w:val="44"/>
          <w:lang w:eastAsia="pt-BR"/>
        </w:rPr>
        <w:t>:</w:t>
      </w:r>
      <w:bookmarkEnd w:id="4"/>
      <w:bookmarkEnd w:id="5"/>
    </w:p>
    <w:p w14:paraId="1830FEEE" w14:textId="77777777" w:rsidR="003C3F48" w:rsidRPr="003C3F48" w:rsidRDefault="003C3F48" w:rsidP="003C3F48"/>
    <w:p w14:paraId="2AB0C1E9" w14:textId="3AB0076E" w:rsidR="00EB6A00" w:rsidRDefault="00A602D0" w:rsidP="00C64FBF">
      <w:pPr>
        <w:jc w:val="both"/>
        <w:rPr>
          <w:rFonts w:cs="Arial"/>
          <w:b/>
          <w:i/>
          <w:szCs w:val="22"/>
        </w:rPr>
      </w:pPr>
      <w:r>
        <w:rPr>
          <w:rFonts w:cs="Arial"/>
          <w:b/>
          <w:i/>
          <w:noProof/>
          <w:szCs w:val="22"/>
          <w:lang w:eastAsia="pt-BR"/>
        </w:rPr>
        <mc:AlternateContent>
          <mc:Choice Requires="wps">
            <w:drawing>
              <wp:anchor distT="0" distB="0" distL="114300" distR="114300" simplePos="0" relativeHeight="251671040" behindDoc="1" locked="0" layoutInCell="1" allowOverlap="1" wp14:anchorId="29226FAE" wp14:editId="617AAF9D">
                <wp:simplePos x="0" y="0"/>
                <wp:positionH relativeFrom="column">
                  <wp:posOffset>-170180</wp:posOffset>
                </wp:positionH>
                <wp:positionV relativeFrom="paragraph">
                  <wp:posOffset>165100</wp:posOffset>
                </wp:positionV>
                <wp:extent cx="5681345" cy="1689735"/>
                <wp:effectExtent l="19050" t="19050" r="0" b="5715"/>
                <wp:wrapNone/>
                <wp:docPr id="29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1689735"/>
                        </a:xfrm>
                        <a:prstGeom prst="roundRect">
                          <a:avLst>
                            <a:gd name="adj" fmla="val 16667"/>
                          </a:avLst>
                        </a:prstGeom>
                        <a:solidFill>
                          <a:schemeClr val="lt1">
                            <a:lumMod val="100000"/>
                            <a:lumOff val="0"/>
                          </a:schemeClr>
                        </a:solidFill>
                        <a:ln w="3175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68A355C8" id="AutoShape 22" o:spid="_x0000_s1026" style="position:absolute;margin-left:-13.4pt;margin-top:13pt;width:447.35pt;height:133.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" fillcolor="white [3201]" strokecolor="#f79646 [3209]" strokeweight="2.5pt">
                <v:shadow color="#868686"/>
              </v:roundrect>
            </w:pict>
          </mc:Fallback>
        </mc:AlternateContent>
      </w:r>
    </w:p>
    <w:p w14:paraId="5A0BCC21" w14:textId="77777777" w:rsidR="00403E6B" w:rsidRDefault="00403E6B" w:rsidP="006454BF">
      <w:pPr>
        <w:jc w:val="both"/>
        <w:rPr>
          <w:rFonts w:cs="Arial"/>
          <w:b/>
          <w:i/>
          <w:szCs w:val="22"/>
        </w:rPr>
      </w:pPr>
    </w:p>
    <w:p w14:paraId="31C14065" w14:textId="1789CE48" w:rsidR="00695005" w:rsidRPr="00C64FBF" w:rsidRDefault="00695005" w:rsidP="006454BF">
      <w:pPr>
        <w:jc w:val="both"/>
        <w:rPr>
          <w:rFonts w:cs="Arial"/>
          <w:szCs w:val="22"/>
        </w:rPr>
      </w:pPr>
      <w:r w:rsidRPr="007417CA">
        <w:rPr>
          <w:rFonts w:cs="Arial"/>
          <w:b/>
          <w:i/>
          <w:szCs w:val="22"/>
        </w:rPr>
        <w:t>Aço:</w:t>
      </w:r>
      <w:r w:rsidRPr="004446F3">
        <w:rPr>
          <w:rFonts w:cs="Arial"/>
        </w:rPr>
        <w:t xml:space="preserve"> </w:t>
      </w:r>
      <w:r w:rsidRPr="007417CA">
        <w:rPr>
          <w:rFonts w:cs="Arial"/>
          <w:szCs w:val="22"/>
        </w:rPr>
        <w:t xml:space="preserve">Os violões com </w:t>
      </w:r>
      <w:r w:rsidR="00580C56">
        <w:rPr>
          <w:rFonts w:cs="Arial"/>
          <w:szCs w:val="22"/>
        </w:rPr>
        <w:t xml:space="preserve">cordas de aço </w:t>
      </w:r>
      <w:r w:rsidR="0001615E">
        <w:rPr>
          <w:rFonts w:cs="Arial"/>
          <w:szCs w:val="22"/>
        </w:rPr>
        <w:t xml:space="preserve">são </w:t>
      </w:r>
      <w:r w:rsidRPr="007417CA">
        <w:rPr>
          <w:rFonts w:cs="Arial"/>
          <w:szCs w:val="22"/>
        </w:rPr>
        <w:t>ideais para</w:t>
      </w:r>
      <w:r w:rsidR="008E45D3">
        <w:rPr>
          <w:rFonts w:cs="Arial"/>
          <w:szCs w:val="22"/>
        </w:rPr>
        <w:t xml:space="preserve"> </w:t>
      </w:r>
      <w:r w:rsidR="00812F82">
        <w:rPr>
          <w:rFonts w:cs="Arial"/>
          <w:szCs w:val="22"/>
        </w:rPr>
        <w:t>“</w:t>
      </w:r>
      <w:r w:rsidRPr="004C7D48">
        <w:rPr>
          <w:rFonts w:cs="Arial"/>
          <w:szCs w:val="22"/>
        </w:rPr>
        <w:t>acompanhamento</w:t>
      </w:r>
      <w:r w:rsidR="00812F82">
        <w:rPr>
          <w:rFonts w:cs="Arial"/>
          <w:szCs w:val="22"/>
        </w:rPr>
        <w:t>”</w:t>
      </w:r>
      <w:r w:rsidRPr="004C7D48">
        <w:rPr>
          <w:rFonts w:cs="Arial"/>
          <w:szCs w:val="22"/>
        </w:rPr>
        <w:t xml:space="preserve">, pois possuem o som mais </w:t>
      </w:r>
      <w:r w:rsidR="0001615E">
        <w:rPr>
          <w:rFonts w:cs="Arial"/>
          <w:szCs w:val="22"/>
        </w:rPr>
        <w:t xml:space="preserve">presente, devido ao </w:t>
      </w:r>
      <w:r w:rsidR="005D18E9">
        <w:rPr>
          <w:rFonts w:cs="Arial"/>
          <w:szCs w:val="22"/>
        </w:rPr>
        <w:t>timbre metálico de suas cordas.</w:t>
      </w:r>
      <w:r w:rsidRPr="007417CA">
        <w:rPr>
          <w:rFonts w:cs="Arial"/>
          <w:szCs w:val="22"/>
        </w:rPr>
        <w:t xml:space="preserve"> </w:t>
      </w:r>
      <w:r w:rsidR="005D18E9">
        <w:rPr>
          <w:rFonts w:cs="Arial"/>
          <w:szCs w:val="22"/>
        </w:rPr>
        <w:t>O violão de aço possui um</w:t>
      </w:r>
      <w:r w:rsidRPr="007417CA">
        <w:rPr>
          <w:rFonts w:cs="Arial"/>
          <w:szCs w:val="22"/>
        </w:rPr>
        <w:t xml:space="preserve"> braço mais fino </w:t>
      </w:r>
      <w:r w:rsidR="005D18E9">
        <w:rPr>
          <w:rFonts w:cs="Arial"/>
          <w:szCs w:val="22"/>
        </w:rPr>
        <w:t>parecido com</w:t>
      </w:r>
      <w:r w:rsidRPr="007417CA">
        <w:rPr>
          <w:rFonts w:cs="Arial"/>
          <w:szCs w:val="22"/>
        </w:rPr>
        <w:t xml:space="preserve"> o braço de uma</w:t>
      </w:r>
      <w:r w:rsidR="007A04CE">
        <w:rPr>
          <w:rFonts w:cs="Arial"/>
          <w:szCs w:val="22"/>
        </w:rPr>
        <w:t xml:space="preserve"> </w:t>
      </w:r>
      <w:r w:rsidRPr="007417CA">
        <w:rPr>
          <w:rFonts w:cs="Arial"/>
          <w:szCs w:val="22"/>
        </w:rPr>
        <w:t>guitarra e geralmente são usadas palhetas para tocar, podendo ser eletroacústico ou não.</w:t>
      </w:r>
    </w:p>
    <w:p w14:paraId="5DD0393B" w14:textId="3FD64E47" w:rsidR="00912706" w:rsidRDefault="00695005" w:rsidP="006454BF">
      <w:pPr>
        <w:jc w:val="both"/>
        <w:rPr>
          <w:rFonts w:cs="Arial"/>
          <w:szCs w:val="22"/>
        </w:rPr>
      </w:pPr>
      <w:r w:rsidRPr="007417CA">
        <w:rPr>
          <w:rFonts w:cs="Arial"/>
          <w:b/>
          <w:i/>
          <w:szCs w:val="22"/>
        </w:rPr>
        <w:t>Nylon:</w:t>
      </w:r>
      <w:r w:rsidRPr="004446F3">
        <w:rPr>
          <w:rFonts w:cs="Arial"/>
        </w:rPr>
        <w:t xml:space="preserve"> </w:t>
      </w:r>
      <w:r w:rsidRPr="007417CA">
        <w:rPr>
          <w:rFonts w:cs="Arial"/>
          <w:szCs w:val="22"/>
        </w:rPr>
        <w:t>O</w:t>
      </w:r>
      <w:r w:rsidR="0001615E">
        <w:rPr>
          <w:rFonts w:cs="Arial"/>
          <w:szCs w:val="22"/>
        </w:rPr>
        <w:t>s violões de nylon são utiliz</w:t>
      </w:r>
      <w:r w:rsidRPr="007417CA">
        <w:rPr>
          <w:rFonts w:cs="Arial"/>
          <w:szCs w:val="22"/>
        </w:rPr>
        <w:t>ados ger</w:t>
      </w:r>
      <w:r w:rsidR="0001615E">
        <w:rPr>
          <w:rFonts w:cs="Arial"/>
          <w:szCs w:val="22"/>
        </w:rPr>
        <w:t>almente para técnicas que usam</w:t>
      </w:r>
      <w:r w:rsidRPr="007417CA">
        <w:rPr>
          <w:rFonts w:cs="Arial"/>
          <w:szCs w:val="22"/>
        </w:rPr>
        <w:t xml:space="preserve"> mais os dedos da mão direita, por possuir um som mais aveludado são ideais para se tocar músicas dedilhadas, como </w:t>
      </w:r>
      <w:r w:rsidR="00661BA9">
        <w:rPr>
          <w:rFonts w:cs="Arial"/>
          <w:szCs w:val="22"/>
        </w:rPr>
        <w:t xml:space="preserve">MPB, e todo repertório erudito. </w:t>
      </w:r>
      <w:r w:rsidR="007A04CE">
        <w:rPr>
          <w:rFonts w:cs="Arial"/>
          <w:szCs w:val="22"/>
        </w:rPr>
        <w:t>Po</w:t>
      </w:r>
      <w:r w:rsidRPr="007417CA">
        <w:rPr>
          <w:rFonts w:cs="Arial"/>
          <w:szCs w:val="22"/>
        </w:rPr>
        <w:t xml:space="preserve">r padrão </w:t>
      </w:r>
      <w:r w:rsidR="007A04CE">
        <w:rPr>
          <w:rFonts w:cs="Arial"/>
          <w:szCs w:val="22"/>
        </w:rPr>
        <w:t xml:space="preserve">o braço </w:t>
      </w:r>
      <w:r w:rsidRPr="007417CA">
        <w:rPr>
          <w:rFonts w:cs="Arial"/>
          <w:szCs w:val="22"/>
        </w:rPr>
        <w:t xml:space="preserve">é um pouco mais </w:t>
      </w:r>
      <w:r w:rsidR="004059E8">
        <w:rPr>
          <w:rFonts w:cs="Arial"/>
          <w:szCs w:val="22"/>
        </w:rPr>
        <w:t>largo</w:t>
      </w:r>
      <w:r w:rsidRPr="007417CA">
        <w:rPr>
          <w:rFonts w:cs="Arial"/>
          <w:szCs w:val="22"/>
        </w:rPr>
        <w:t xml:space="preserve"> que o braço dos violões </w:t>
      </w:r>
      <w:r w:rsidR="007A04CE">
        <w:rPr>
          <w:rFonts w:cs="Arial"/>
          <w:szCs w:val="22"/>
        </w:rPr>
        <w:t xml:space="preserve">com cordas </w:t>
      </w:r>
      <w:r w:rsidRPr="007417CA">
        <w:rPr>
          <w:rFonts w:cs="Arial"/>
          <w:szCs w:val="22"/>
        </w:rPr>
        <w:t>de aço.</w:t>
      </w:r>
    </w:p>
    <w:p w14:paraId="5E745F07" w14:textId="77777777" w:rsidR="00493452" w:rsidRDefault="00493452" w:rsidP="00493452">
      <w:pPr>
        <w:tabs>
          <w:tab w:val="left" w:pos="2629"/>
        </w:tabs>
        <w:jc w:val="both"/>
        <w:rPr>
          <w:rFonts w:cs="Arial"/>
          <w:szCs w:val="22"/>
        </w:rPr>
      </w:pPr>
    </w:p>
    <w:p w14:paraId="316E6AE2" w14:textId="77777777" w:rsidR="00FA5BCF" w:rsidRDefault="00FA5BCF" w:rsidP="006454BF">
      <w:pPr>
        <w:jc w:val="both"/>
        <w:rPr>
          <w:rFonts w:cs="Arial"/>
          <w:szCs w:val="22"/>
        </w:rPr>
      </w:pPr>
    </w:p>
    <w:p w14:paraId="740723AF" w14:textId="2AE8F48B" w:rsidR="003C3F48" w:rsidRDefault="003C3F48" w:rsidP="0022745B">
      <w:pPr>
        <w:rPr>
          <w:rFonts w:cs="Arial"/>
          <w:b/>
        </w:rPr>
      </w:pPr>
    </w:p>
    <w:p w14:paraId="0AE263FB" w14:textId="0E43F1B5" w:rsidR="00B93C66" w:rsidRDefault="00B93C66" w:rsidP="0022745B">
      <w:pPr>
        <w:rPr>
          <w:rFonts w:cs="Arial"/>
          <w:b/>
        </w:rPr>
      </w:pPr>
    </w:p>
    <w:p w14:paraId="1FD8CCC3" w14:textId="77777777" w:rsidR="00B93C66" w:rsidRDefault="00B93C66" w:rsidP="0022745B">
      <w:pPr>
        <w:rPr>
          <w:rFonts w:cs="Arial"/>
          <w:b/>
        </w:rPr>
      </w:pPr>
    </w:p>
    <w:p w14:paraId="38298221" w14:textId="77777777" w:rsidR="008154DD" w:rsidRPr="0022745B" w:rsidRDefault="008154DD" w:rsidP="0022745B">
      <w:pPr>
        <w:rPr>
          <w:rFonts w:cs="Arial"/>
          <w:b/>
        </w:rPr>
      </w:pPr>
    </w:p>
    <w:p w14:paraId="50F0EAA2" w14:textId="763D19DD" w:rsidR="005E0B02" w:rsidRPr="000944E1" w:rsidRDefault="008154DD" w:rsidP="00264F83">
      <w:pPr>
        <w:pStyle w:val="Subttulo"/>
        <w:outlineLvl w:val="1"/>
        <w:rPr>
          <w:rFonts w:eastAsia="Times New Roman" w:cs="Times New Roman"/>
          <w:bCs/>
          <w:color w:val="E36C0A" w:themeColor="accent6" w:themeShade="BF"/>
          <w:spacing w:val="0"/>
          <w:kern w:val="36"/>
          <w:szCs w:val="44"/>
          <w:lang w:eastAsia="pt-BR"/>
        </w:rPr>
      </w:pPr>
      <w:bookmarkStart w:id="6" w:name="_Toc70064065"/>
      <w:bookmarkStart w:id="7" w:name="_Toc99391984"/>
      <w:r>
        <w:rPr>
          <w:rFonts w:eastAsia="Times New Roman" w:cs="Times New Roman"/>
          <w:bCs/>
          <w:color w:val="E36C0A" w:themeColor="accent6" w:themeShade="BF"/>
          <w:spacing w:val="0"/>
          <w:kern w:val="36"/>
          <w:szCs w:val="44"/>
          <w:lang w:eastAsia="pt-BR"/>
        </w:rPr>
        <w:lastRenderedPageBreak/>
        <w:t>2</w:t>
      </w:r>
      <w:r w:rsidR="001F2EC4" w:rsidRPr="000944E1">
        <w:rPr>
          <w:rFonts w:eastAsia="Times New Roman" w:cs="Times New Roman"/>
          <w:bCs/>
          <w:color w:val="E36C0A" w:themeColor="accent6" w:themeShade="BF"/>
          <w:spacing w:val="0"/>
          <w:kern w:val="36"/>
          <w:szCs w:val="44"/>
          <w:lang w:eastAsia="pt-BR"/>
        </w:rPr>
        <w:t xml:space="preserve">.2 - </w:t>
      </w:r>
      <w:r w:rsidR="005E0B02" w:rsidRPr="000944E1">
        <w:rPr>
          <w:rFonts w:eastAsia="Times New Roman" w:cs="Times New Roman"/>
          <w:bCs/>
          <w:color w:val="E36C0A" w:themeColor="accent6" w:themeShade="BF"/>
          <w:spacing w:val="0"/>
          <w:kern w:val="36"/>
          <w:szCs w:val="44"/>
          <w:lang w:eastAsia="pt-BR"/>
        </w:rPr>
        <w:t>Anatomia do instrumento</w:t>
      </w:r>
      <w:r w:rsidR="001F2EC4" w:rsidRPr="000944E1">
        <w:rPr>
          <w:rFonts w:eastAsia="Times New Roman" w:cs="Times New Roman"/>
          <w:bCs/>
          <w:color w:val="E36C0A" w:themeColor="accent6" w:themeShade="BF"/>
          <w:spacing w:val="0"/>
          <w:kern w:val="36"/>
          <w:szCs w:val="44"/>
          <w:lang w:eastAsia="pt-BR"/>
        </w:rPr>
        <w:t>:</w:t>
      </w:r>
      <w:bookmarkEnd w:id="6"/>
      <w:bookmarkEnd w:id="7"/>
    </w:p>
    <w:p w14:paraId="45661EA5" w14:textId="34523C3C" w:rsidR="006F597C" w:rsidRPr="00436FBE" w:rsidRDefault="00F50D5E" w:rsidP="006F597C">
      <w:pPr>
        <w:rPr>
          <w:color w:val="FF0000"/>
        </w:rPr>
      </w:pPr>
      <w:r w:rsidRPr="00436FBE">
        <w:rPr>
          <w:noProof/>
          <w:color w:val="FF0000"/>
          <w:lang w:eastAsia="pt-BR"/>
        </w:rPr>
        <w:drawing>
          <wp:inline distT="0" distB="0" distL="0" distR="0" wp14:anchorId="181BD9EE" wp14:editId="20F74B45">
            <wp:extent cx="5398770" cy="4805680"/>
            <wp:effectExtent l="0" t="0" r="0" b="0"/>
            <wp:docPr id="247" name="Image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8770" cy="4805680"/>
                    </a:xfrm>
                    <a:prstGeom prst="rect">
                      <a:avLst/>
                    </a:prstGeom>
                    <a:noFill/>
                    <a:ln>
                      <a:noFill/>
                    </a:ln>
                  </pic:spPr>
                </pic:pic>
              </a:graphicData>
            </a:graphic>
          </wp:inline>
        </w:drawing>
      </w:r>
    </w:p>
    <w:p w14:paraId="79B278F4" w14:textId="11AE2BBF" w:rsidR="00142893" w:rsidRPr="00436FBE" w:rsidRDefault="00142893" w:rsidP="0081607E"/>
    <w:p w14:paraId="4ED720C0" w14:textId="6CB4D230" w:rsidR="009620CC" w:rsidRDefault="007207AB" w:rsidP="00142893">
      <w:pPr>
        <w:pStyle w:val="Legenda"/>
        <w:jc w:val="center"/>
        <w:rPr>
          <w:rFonts w:cs="Arial"/>
          <w:noProof/>
        </w:rPr>
      </w:pPr>
      <w:r w:rsidRPr="00436FBE">
        <w:rPr>
          <w:rFonts w:cs="Arial"/>
          <w:noProof/>
        </w:rPr>
        <w:t xml:space="preserve">Fig - </w:t>
      </w:r>
      <w:r w:rsidR="008154DD">
        <w:rPr>
          <w:rFonts w:cs="Arial"/>
          <w:noProof/>
        </w:rPr>
        <w:t>2</w:t>
      </w:r>
      <w:r w:rsidR="00142893" w:rsidRPr="00436FBE">
        <w:rPr>
          <w:rFonts w:cs="Arial"/>
          <w:noProof/>
        </w:rPr>
        <w:t>.2.1</w:t>
      </w:r>
    </w:p>
    <w:p w14:paraId="2E10462F" w14:textId="62D50E5C" w:rsidR="00D44A09" w:rsidRPr="004F3C48" w:rsidRDefault="00D44A09" w:rsidP="002B7F84">
      <w:pPr>
        <w:pStyle w:val="NormalWeb"/>
        <w:spacing w:before="0" w:after="180" w:line="285" w:lineRule="atLeast"/>
        <w:ind w:right="-909"/>
        <w:rPr>
          <w:rFonts w:cs="Arial"/>
          <w:noProof/>
          <w:color w:val="FF0000"/>
          <w:lang w:eastAsia="pt-BR"/>
        </w:rPr>
      </w:pPr>
    </w:p>
    <w:p w14:paraId="41614A26" w14:textId="2006541F" w:rsidR="00142893" w:rsidRPr="00436FBE" w:rsidRDefault="00C002B1" w:rsidP="00317046">
      <w:pPr>
        <w:pStyle w:val="NormalWeb"/>
        <w:keepNext/>
        <w:spacing w:before="0" w:after="180" w:line="285" w:lineRule="atLeast"/>
        <w:ind w:left="-993" w:right="-909"/>
        <w:jc w:val="center"/>
      </w:pPr>
      <w:r w:rsidRPr="00436FBE">
        <w:rPr>
          <w:noProof/>
          <w:lang w:eastAsia="pt-BR"/>
        </w:rPr>
        <w:drawing>
          <wp:inline distT="0" distB="0" distL="0" distR="0" wp14:anchorId="38B76570" wp14:editId="4B281101">
            <wp:extent cx="5400040" cy="1654810"/>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1654810"/>
                    </a:xfrm>
                    <a:prstGeom prst="rect">
                      <a:avLst/>
                    </a:prstGeom>
                    <a:noFill/>
                    <a:ln>
                      <a:noFill/>
                    </a:ln>
                  </pic:spPr>
                </pic:pic>
              </a:graphicData>
            </a:graphic>
          </wp:inline>
        </w:drawing>
      </w:r>
    </w:p>
    <w:p w14:paraId="4C665BCF" w14:textId="764B8530" w:rsidR="00656311" w:rsidRPr="00276E0D" w:rsidRDefault="007207AB" w:rsidP="00142893">
      <w:pPr>
        <w:pStyle w:val="Legenda"/>
        <w:jc w:val="center"/>
        <w:rPr>
          <w:rFonts w:cs="Arial"/>
          <w:i w:val="0"/>
          <w:noProof/>
          <w:szCs w:val="22"/>
        </w:rPr>
      </w:pPr>
      <w:r w:rsidRPr="00436FBE">
        <w:rPr>
          <w:rFonts w:cs="Arial"/>
          <w:i w:val="0"/>
          <w:noProof/>
          <w:szCs w:val="22"/>
        </w:rPr>
        <w:t xml:space="preserve">Fig - </w:t>
      </w:r>
      <w:r w:rsidR="008154DD">
        <w:rPr>
          <w:rFonts w:cs="Arial"/>
          <w:i w:val="0"/>
          <w:noProof/>
          <w:szCs w:val="22"/>
        </w:rPr>
        <w:t>2</w:t>
      </w:r>
      <w:r w:rsidR="00142893" w:rsidRPr="00436FBE">
        <w:rPr>
          <w:rFonts w:cs="Arial"/>
          <w:i w:val="0"/>
          <w:noProof/>
          <w:szCs w:val="22"/>
        </w:rPr>
        <w:t>.2.2</w:t>
      </w:r>
    </w:p>
    <w:p w14:paraId="26C221CD" w14:textId="77777777" w:rsidR="00C002B1" w:rsidRDefault="00C002B1" w:rsidP="00403F79">
      <w:pPr>
        <w:jc w:val="both"/>
        <w:rPr>
          <w:rFonts w:cs="Arial"/>
          <w:color w:val="FF0000"/>
          <w:szCs w:val="22"/>
          <w:highlight w:val="cyan"/>
        </w:rPr>
      </w:pPr>
    </w:p>
    <w:p w14:paraId="0AE5F9D2" w14:textId="77777777" w:rsidR="00DF4344" w:rsidRPr="00403F79" w:rsidRDefault="00DF4344" w:rsidP="00403F79">
      <w:pPr>
        <w:jc w:val="both"/>
        <w:rPr>
          <w:rFonts w:cs="Arial"/>
          <w:color w:val="FF0000"/>
          <w:szCs w:val="22"/>
        </w:rPr>
      </w:pPr>
    </w:p>
    <w:p w14:paraId="72D80272" w14:textId="0B2A9FDF" w:rsidR="00315861" w:rsidRDefault="00315861" w:rsidP="008E45D3">
      <w:pPr>
        <w:rPr>
          <w:rFonts w:cs="Arial"/>
          <w:szCs w:val="22"/>
          <w:shd w:val="clear" w:color="auto" w:fill="FFFFFF"/>
        </w:rPr>
      </w:pPr>
      <w:r w:rsidRPr="00216AF8">
        <w:rPr>
          <w:rFonts w:cs="Arial"/>
          <w:b/>
          <w:szCs w:val="22"/>
        </w:rPr>
        <w:t>O violão é um instrumento harmônico</w:t>
      </w:r>
      <w:r w:rsidRPr="00216AF8">
        <w:rPr>
          <w:rFonts w:cs="Arial"/>
          <w:szCs w:val="22"/>
        </w:rPr>
        <w:t>,</w:t>
      </w:r>
      <w:r w:rsidRPr="00216AF8">
        <w:rPr>
          <w:rFonts w:cs="Arial"/>
          <w:szCs w:val="22"/>
          <w:shd w:val="clear" w:color="auto" w:fill="FFFFFF"/>
        </w:rPr>
        <w:t xml:space="preserve"> isso é, um instrumento capaz de emitir várias notas ao mesmo tempo, possibilitando a criação de acordes e consequentemente fazendo a harmonia da música. </w:t>
      </w:r>
    </w:p>
    <w:p w14:paraId="7D43DD70" w14:textId="2F931111" w:rsidR="00B93C66" w:rsidRDefault="00B93C66" w:rsidP="008E45D3">
      <w:pPr>
        <w:rPr>
          <w:rFonts w:cs="Arial"/>
          <w:szCs w:val="22"/>
          <w:shd w:val="clear" w:color="auto" w:fill="FFFFFF"/>
        </w:rPr>
      </w:pPr>
    </w:p>
    <w:p w14:paraId="38028AEC" w14:textId="77777777" w:rsidR="00B93C66" w:rsidRPr="00216AF8" w:rsidRDefault="00B93C66" w:rsidP="008E45D3">
      <w:pPr>
        <w:rPr>
          <w:rFonts w:cs="Arial"/>
          <w:szCs w:val="22"/>
          <w:shd w:val="clear" w:color="auto" w:fill="FFFFFF"/>
        </w:rPr>
      </w:pPr>
    </w:p>
    <w:p w14:paraId="5D6CF6BC" w14:textId="2E223DA1" w:rsidR="004F3C48" w:rsidRPr="00C002B1" w:rsidRDefault="00315861" w:rsidP="00403F79">
      <w:pPr>
        <w:rPr>
          <w:rFonts w:cs="Arial"/>
          <w:szCs w:val="22"/>
          <w:shd w:val="clear" w:color="auto" w:fill="FFFFFF"/>
        </w:rPr>
      </w:pPr>
      <w:r w:rsidRPr="000D18D4">
        <w:rPr>
          <w:rFonts w:cs="Arial"/>
          <w:b/>
          <w:szCs w:val="22"/>
          <w:shd w:val="clear" w:color="auto" w:fill="FFFFFF"/>
        </w:rPr>
        <w:lastRenderedPageBreak/>
        <w:t>O acorde é um conjunto de notas tocad</w:t>
      </w:r>
      <w:r w:rsidR="002920BB" w:rsidRPr="000D18D4">
        <w:rPr>
          <w:rFonts w:cs="Arial"/>
          <w:b/>
          <w:szCs w:val="22"/>
          <w:shd w:val="clear" w:color="auto" w:fill="FFFFFF"/>
        </w:rPr>
        <w:t>as</w:t>
      </w:r>
      <w:r w:rsidRPr="000D18D4">
        <w:rPr>
          <w:rFonts w:cs="Arial"/>
          <w:b/>
          <w:szCs w:val="22"/>
          <w:shd w:val="clear" w:color="auto" w:fill="FFFFFF"/>
        </w:rPr>
        <w:t xml:space="preserve"> simultaneamente</w:t>
      </w:r>
      <w:r w:rsidR="00622F01" w:rsidRPr="000D18D4">
        <w:rPr>
          <w:rFonts w:cs="Arial"/>
          <w:b/>
          <w:szCs w:val="22"/>
          <w:shd w:val="clear" w:color="auto" w:fill="FFFFFF"/>
        </w:rPr>
        <w:t xml:space="preserve"> soando em </w:t>
      </w:r>
      <w:r w:rsidR="00622F01" w:rsidRPr="00C002B1">
        <w:rPr>
          <w:rFonts w:cs="Arial"/>
          <w:b/>
          <w:szCs w:val="22"/>
          <w:shd w:val="clear" w:color="auto" w:fill="FFFFFF"/>
        </w:rPr>
        <w:t>harmonia</w:t>
      </w:r>
      <w:r w:rsidRPr="00C002B1">
        <w:rPr>
          <w:rFonts w:cs="Arial"/>
          <w:szCs w:val="22"/>
          <w:shd w:val="clear" w:color="auto" w:fill="FFFFFF"/>
        </w:rPr>
        <w:t xml:space="preserve">, ou seja, notas emitidas ao mesmo tempo. </w:t>
      </w:r>
      <w:r w:rsidR="002920BB" w:rsidRPr="00C002B1">
        <w:rPr>
          <w:rFonts w:cs="Arial"/>
          <w:szCs w:val="22"/>
          <w:shd w:val="clear" w:color="auto" w:fill="FFFFFF"/>
        </w:rPr>
        <w:t>O</w:t>
      </w:r>
      <w:r w:rsidR="002E6F90" w:rsidRPr="00C002B1">
        <w:rPr>
          <w:rFonts w:cs="Arial"/>
          <w:szCs w:val="22"/>
          <w:shd w:val="clear" w:color="auto" w:fill="FFFFFF"/>
        </w:rPr>
        <w:t>s</w:t>
      </w:r>
      <w:r w:rsidR="002920BB" w:rsidRPr="00C002B1">
        <w:rPr>
          <w:rFonts w:cs="Arial"/>
          <w:szCs w:val="22"/>
          <w:shd w:val="clear" w:color="auto" w:fill="FFFFFF"/>
        </w:rPr>
        <w:t xml:space="preserve"> acorde</w:t>
      </w:r>
      <w:r w:rsidR="002E6F90" w:rsidRPr="00C002B1">
        <w:rPr>
          <w:rFonts w:cs="Arial"/>
          <w:szCs w:val="22"/>
          <w:shd w:val="clear" w:color="auto" w:fill="FFFFFF"/>
        </w:rPr>
        <w:t>s</w:t>
      </w:r>
      <w:r w:rsidR="002920BB" w:rsidRPr="00C002B1">
        <w:rPr>
          <w:rFonts w:cs="Arial"/>
          <w:szCs w:val="22"/>
          <w:shd w:val="clear" w:color="auto" w:fill="FFFFFF"/>
        </w:rPr>
        <w:t xml:space="preserve"> serão muito utilizados em nosso estudo no violão, por isso já o</w:t>
      </w:r>
      <w:r w:rsidR="002E6F90" w:rsidRPr="00C002B1">
        <w:rPr>
          <w:rFonts w:cs="Arial"/>
          <w:szCs w:val="22"/>
          <w:shd w:val="clear" w:color="auto" w:fill="FFFFFF"/>
        </w:rPr>
        <w:t>s</w:t>
      </w:r>
      <w:r w:rsidR="002920BB" w:rsidRPr="00C002B1">
        <w:rPr>
          <w:rFonts w:cs="Arial"/>
          <w:szCs w:val="22"/>
          <w:shd w:val="clear" w:color="auto" w:fill="FFFFFF"/>
        </w:rPr>
        <w:t xml:space="preserve"> introduzimos de maneira bem su</w:t>
      </w:r>
      <w:r w:rsidR="00931410" w:rsidRPr="00C002B1">
        <w:rPr>
          <w:rFonts w:cs="Arial"/>
          <w:szCs w:val="22"/>
          <w:shd w:val="clear" w:color="auto" w:fill="FFFFFF"/>
        </w:rPr>
        <w:t>perficial</w:t>
      </w:r>
      <w:r w:rsidR="002920BB" w:rsidRPr="00C002B1">
        <w:rPr>
          <w:rFonts w:cs="Arial"/>
          <w:szCs w:val="22"/>
          <w:shd w:val="clear" w:color="auto" w:fill="FFFFFF"/>
        </w:rPr>
        <w:t xml:space="preserve"> para nós aprendermos aos poucos sobre o assunto</w:t>
      </w:r>
      <w:r w:rsidR="00477B82" w:rsidRPr="00C002B1">
        <w:rPr>
          <w:rFonts w:cs="Arial"/>
          <w:szCs w:val="22"/>
          <w:shd w:val="clear" w:color="auto" w:fill="FFFFFF"/>
        </w:rPr>
        <w:t xml:space="preserve">. </w:t>
      </w:r>
    </w:p>
    <w:p w14:paraId="72A31F94" w14:textId="7CFE8780" w:rsidR="00477B82" w:rsidRPr="00C002B1" w:rsidRDefault="00477B82" w:rsidP="00403F79">
      <w:pPr>
        <w:rPr>
          <w:rFonts w:cs="Arial"/>
          <w:color w:val="FF0000"/>
          <w:szCs w:val="22"/>
          <w:shd w:val="clear" w:color="auto" w:fill="FFFFFF"/>
        </w:rPr>
      </w:pPr>
      <w:r w:rsidRPr="00C002B1">
        <w:rPr>
          <w:rFonts w:cs="Arial"/>
          <w:szCs w:val="22"/>
          <w:shd w:val="clear" w:color="auto" w:fill="FFFFFF"/>
        </w:rPr>
        <w:t>Ainda que a definição mais comum para acordes seja notas tocadas ao mesmo tempo (de forma harmônica), é importante sabermos também que existem os acordes arpejados. Esses acordes vão seguir a mesma lógica de disposição de notas, a diferença é que elas não serão tocadas simultaneamente, mas sim em sequência; uma seguida da outra.</w:t>
      </w:r>
    </w:p>
    <w:p w14:paraId="6CCE2EC4" w14:textId="3A994B76" w:rsidR="008A4F3E" w:rsidRPr="00DD6410" w:rsidRDefault="00073D86" w:rsidP="0087200B">
      <w:pPr>
        <w:pStyle w:val="Ttulo3"/>
        <w:rPr>
          <w:rFonts w:ascii="Tempus Sans ITC" w:hAnsi="Tempus Sans ITC"/>
          <w:bCs w:val="0"/>
          <w14:shadow w14:blurRad="0" w14:dist="0" w14:dir="0" w14:sx="0" w14:sy="0" w14:kx="0" w14:ky="0" w14:algn="ctr">
            <w14:srgbClr w14:val="000000"/>
          </w14:shadow>
        </w:rPr>
      </w:pPr>
      <w:bookmarkStart w:id="8" w:name="_Toc70064066"/>
      <w:bookmarkStart w:id="9" w:name="_Toc99391985"/>
      <w:r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w:t>
      </w:r>
      <w:r w:rsidR="001829EE"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xercício </w:t>
      </w:r>
      <w:r w:rsidR="00C363FA"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B6848"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C363FA" w:rsidRPr="00DD6410">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Altura</w:t>
      </w:r>
      <w:bookmarkEnd w:id="8"/>
      <w:bookmarkEnd w:id="9"/>
    </w:p>
    <w:tbl>
      <w:tblPr>
        <w:tblpPr w:leftFromText="141" w:rightFromText="141" w:vertAnchor="text" w:horzAnchor="page" w:tblpX="11158" w:tblpY="540"/>
        <w:tblW w:w="0" w:type="auto"/>
        <w:tblLayout w:type="fixed"/>
        <w:tblLook w:val="0000" w:firstRow="0" w:lastRow="0" w:firstColumn="0" w:lastColumn="0" w:noHBand="0" w:noVBand="0"/>
      </w:tblPr>
      <w:tblGrid>
        <w:gridCol w:w="253"/>
        <w:gridCol w:w="242"/>
      </w:tblGrid>
      <w:tr w:rsidR="00D462DA" w:rsidRPr="00D71D5F" w14:paraId="673CDBEB" w14:textId="77777777" w:rsidTr="00D462DA">
        <w:trPr>
          <w:trHeight w:val="334"/>
        </w:trPr>
        <w:tc>
          <w:tcPr>
            <w:tcW w:w="253" w:type="dxa"/>
            <w:shd w:val="clear" w:color="auto" w:fill="auto"/>
            <w:vAlign w:val="bottom"/>
          </w:tcPr>
          <w:p w14:paraId="3CE4FC61" w14:textId="77777777" w:rsidR="00D462DA" w:rsidRPr="00D71D5F" w:rsidRDefault="00D462DA" w:rsidP="00D462DA">
            <w:pPr>
              <w:rPr>
                <w:rFonts w:cs="Arial"/>
                <w:b/>
                <w:i/>
                <w:szCs w:val="22"/>
              </w:rPr>
            </w:pPr>
          </w:p>
        </w:tc>
        <w:tc>
          <w:tcPr>
            <w:tcW w:w="242" w:type="dxa"/>
            <w:shd w:val="clear" w:color="auto" w:fill="auto"/>
            <w:vAlign w:val="center"/>
          </w:tcPr>
          <w:p w14:paraId="37B2F3B9" w14:textId="77777777" w:rsidR="00D462DA" w:rsidRPr="00D71D5F" w:rsidRDefault="00D462DA" w:rsidP="00D462DA">
            <w:pPr>
              <w:jc w:val="center"/>
              <w:rPr>
                <w:rFonts w:cs="Arial"/>
                <w:b/>
                <w:i/>
                <w:szCs w:val="22"/>
              </w:rPr>
            </w:pPr>
          </w:p>
        </w:tc>
      </w:tr>
    </w:tbl>
    <w:p w14:paraId="24CDACCD" w14:textId="610E0858" w:rsidR="00353638" w:rsidRPr="00CC130A" w:rsidRDefault="002206FF" w:rsidP="00580CEA">
      <w:pPr>
        <w:rPr>
          <w:rFonts w:cs="Arial"/>
          <w:szCs w:val="22"/>
        </w:rPr>
      </w:pPr>
      <w:r w:rsidRPr="00D7492C">
        <w:rPr>
          <w:rFonts w:cs="Arial"/>
          <w:szCs w:val="22"/>
        </w:rPr>
        <w:t>A altura é a</w:t>
      </w:r>
      <w:r w:rsidR="00CC130A">
        <w:rPr>
          <w:rFonts w:cs="Arial"/>
          <w:szCs w:val="22"/>
        </w:rPr>
        <w:t xml:space="preserve"> capacidade do som de ser grave, </w:t>
      </w:r>
      <w:r w:rsidRPr="00D7492C">
        <w:rPr>
          <w:rFonts w:cs="Arial"/>
          <w:szCs w:val="22"/>
        </w:rPr>
        <w:t>médio ou agudo, vemos muitas</w:t>
      </w:r>
      <w:r w:rsidR="00353638" w:rsidRPr="00D7492C">
        <w:rPr>
          <w:rFonts w:cs="Arial"/>
          <w:szCs w:val="22"/>
        </w:rPr>
        <w:t xml:space="preserve"> associações</w:t>
      </w:r>
      <w:r w:rsidR="00FA1F1A" w:rsidRPr="00D7492C">
        <w:rPr>
          <w:rFonts w:cs="Arial"/>
          <w:szCs w:val="22"/>
        </w:rPr>
        <w:t xml:space="preserve"> relacionando o som agudo com estar em cima, e o grave</w:t>
      </w:r>
      <w:r w:rsidR="00493452" w:rsidRPr="00D7492C">
        <w:rPr>
          <w:rFonts w:cs="Arial"/>
          <w:szCs w:val="22"/>
        </w:rPr>
        <w:t>,</w:t>
      </w:r>
      <w:r w:rsidR="00FA1F1A" w:rsidRPr="00D7492C">
        <w:rPr>
          <w:rFonts w:cs="Arial"/>
          <w:szCs w:val="22"/>
        </w:rPr>
        <w:t xml:space="preserve"> embaixo, até mesmo com gestos da mão.</w:t>
      </w:r>
      <w:r w:rsidR="00493452" w:rsidRPr="00D7492C">
        <w:rPr>
          <w:rFonts w:cs="Arial"/>
          <w:szCs w:val="22"/>
        </w:rPr>
        <w:t xml:space="preserve"> </w:t>
      </w:r>
      <w:r w:rsidR="00EA5B57" w:rsidRPr="00D7492C">
        <w:rPr>
          <w:rFonts w:cs="Arial"/>
          <w:szCs w:val="22"/>
        </w:rPr>
        <w:t xml:space="preserve">Essa associação muito tem a ver com a frequência do som. Nós já sabemos que o som se dá por meio de ondas sonoras, certo? Quando o som é mais agudo as ondas são menores, e por isso há uma frequência maior de ondas, ou seja, uma quantidade maior de ondas em um período de tempo. Quando o som é mais grave as ondas são maiores, e por isso há uma frequência menor de ondas, ou seja, uma quantidade menor de ondas em um período de tempo. Por isso, </w:t>
      </w:r>
      <w:r w:rsidR="00EA5B57" w:rsidRPr="00CC130A">
        <w:rPr>
          <w:rFonts w:cs="Arial"/>
          <w:szCs w:val="22"/>
        </w:rPr>
        <w:t>dizemos alta frequência, e baixa frequência</w:t>
      </w:r>
      <w:r w:rsidR="00D7492C" w:rsidRPr="00CC130A">
        <w:rPr>
          <w:rFonts w:cs="Arial"/>
          <w:szCs w:val="22"/>
        </w:rPr>
        <w:t>.</w:t>
      </w:r>
    </w:p>
    <w:p w14:paraId="016AF391" w14:textId="19AF2C77" w:rsidR="009A6739" w:rsidRPr="00CC130A" w:rsidRDefault="009A6739" w:rsidP="00580CEA">
      <w:pPr>
        <w:rPr>
          <w:rFonts w:cs="Arial"/>
          <w:szCs w:val="22"/>
        </w:rPr>
      </w:pPr>
    </w:p>
    <w:p w14:paraId="71F22EB8" w14:textId="2AC5B1CA" w:rsidR="002920BB" w:rsidRPr="00C9391F" w:rsidRDefault="009A6739" w:rsidP="00580CEA">
      <w:pPr>
        <w:rPr>
          <w:rFonts w:cs="Arial"/>
          <w:szCs w:val="22"/>
        </w:rPr>
      </w:pPr>
      <w:r w:rsidRPr="00CC130A">
        <w:rPr>
          <w:rFonts w:cs="Arial"/>
          <w:szCs w:val="22"/>
        </w:rPr>
        <w:t>Vamos observar o gráfico abaixo e reproduzir, cantando, os sons que esse gráfi</w:t>
      </w:r>
      <w:r w:rsidR="00955421" w:rsidRPr="00CC130A">
        <w:rPr>
          <w:rFonts w:cs="Arial"/>
          <w:szCs w:val="22"/>
        </w:rPr>
        <w:t>co nos indica:</w:t>
      </w:r>
      <w:r w:rsidR="00955421">
        <w:rPr>
          <w:rFonts w:cs="Arial"/>
          <w:szCs w:val="22"/>
        </w:rPr>
        <w:t xml:space="preserve"> </w:t>
      </w:r>
    </w:p>
    <w:p w14:paraId="72F73650" w14:textId="79B485DB" w:rsidR="00940097" w:rsidRDefault="00940097" w:rsidP="00284B4E">
      <w:pPr>
        <w:jc w:val="both"/>
        <w:rPr>
          <w:rFonts w:cs="Arial"/>
          <w:sz w:val="16"/>
          <w:szCs w:val="22"/>
        </w:rPr>
      </w:pPr>
      <w:r>
        <w:rPr>
          <w:rFonts w:cs="Arial"/>
          <w:sz w:val="16"/>
          <w:szCs w:val="22"/>
        </w:rPr>
        <w:t xml:space="preserve"> </w:t>
      </w:r>
    </w:p>
    <w:p w14:paraId="10EB8371" w14:textId="252F48F1" w:rsidR="00317046" w:rsidRDefault="00142893" w:rsidP="00317046">
      <w:pPr>
        <w:keepNext/>
        <w:jc w:val="center"/>
      </w:pPr>
      <w:r>
        <w:rPr>
          <w:rFonts w:cs="Arial"/>
          <w:noProof/>
          <w:sz w:val="16"/>
          <w:lang w:eastAsia="pt-BR"/>
        </w:rPr>
        <w:drawing>
          <wp:inline distT="0" distB="0" distL="0" distR="0" wp14:anchorId="4251D78F" wp14:editId="7098D364">
            <wp:extent cx="2810414" cy="126670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2817810" cy="1270039"/>
                    </a:xfrm>
                    <a:prstGeom prst="rect">
                      <a:avLst/>
                    </a:prstGeom>
                    <a:noFill/>
                    <a:ln w="9525">
                      <a:noFill/>
                      <a:miter lim="800000"/>
                      <a:headEnd/>
                      <a:tailEnd/>
                    </a:ln>
                  </pic:spPr>
                </pic:pic>
              </a:graphicData>
            </a:graphic>
          </wp:inline>
        </w:drawing>
      </w:r>
    </w:p>
    <w:p w14:paraId="361E3A94" w14:textId="4E999B30" w:rsidR="00142893" w:rsidRDefault="007207AB" w:rsidP="00317046">
      <w:pPr>
        <w:pStyle w:val="Legenda"/>
        <w:jc w:val="center"/>
      </w:pPr>
      <w:r>
        <w:t xml:space="preserve">Fig </w:t>
      </w:r>
      <w:r w:rsidR="001D5340">
        <w:noBreakHyphen/>
      </w:r>
      <w:r>
        <w:t xml:space="preserve"> </w:t>
      </w:r>
      <w:r w:rsidR="008154DD">
        <w:rPr>
          <w:noProof/>
        </w:rPr>
        <w:t>2</w:t>
      </w:r>
      <w:r w:rsidR="005A2E06">
        <w:t>.2.3</w:t>
      </w:r>
    </w:p>
    <w:p w14:paraId="3DD77EFD" w14:textId="77777777" w:rsidR="008F5D10" w:rsidRDefault="008F5D10" w:rsidP="00467958">
      <w:pPr>
        <w:jc w:val="center"/>
      </w:pPr>
    </w:p>
    <w:p w14:paraId="40B9FFE8" w14:textId="3576D7D2" w:rsidR="000513AA" w:rsidRDefault="00FE0396" w:rsidP="00467958">
      <w:pPr>
        <w:jc w:val="center"/>
      </w:pPr>
      <w:r>
        <w:rPr>
          <w:noProof/>
          <w:lang w:eastAsia="pt-BR"/>
        </w:rPr>
        <mc:AlternateContent>
          <mc:Choice Requires="wps">
            <w:drawing>
              <wp:anchor distT="0" distB="0" distL="114300" distR="114300" simplePos="0" relativeHeight="251696640" behindDoc="1" locked="0" layoutInCell="1" allowOverlap="1" wp14:anchorId="7633B963" wp14:editId="302E324A">
                <wp:simplePos x="0" y="0"/>
                <wp:positionH relativeFrom="margin">
                  <wp:posOffset>1788160</wp:posOffset>
                </wp:positionH>
                <wp:positionV relativeFrom="paragraph">
                  <wp:posOffset>106045</wp:posOffset>
                </wp:positionV>
                <wp:extent cx="1650670" cy="635939"/>
                <wp:effectExtent l="0" t="0" r="26035" b="12065"/>
                <wp:wrapNone/>
                <wp:docPr id="191" name="Elips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0670" cy="635939"/>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1757C" id="Elipse 191" o:spid="_x0000_s1026" style="position:absolute;margin-left:140.8pt;margin-top:8.35pt;width:129.95pt;height:50.0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" fillcolor="#ffc000" strokecolor="#e36c0a [2409]" strokeweight="2pt">
                <v:path arrowok="t"/>
                <w10:wrap anchorx="margin"/>
              </v:oval>
            </w:pict>
          </mc:Fallback>
        </mc:AlternateContent>
      </w:r>
    </w:p>
    <w:p w14:paraId="75B56776" w14:textId="385032EA" w:rsidR="004C3B2D" w:rsidRDefault="00FE0396" w:rsidP="00FE0396">
      <w:pPr>
        <w:tabs>
          <w:tab w:val="left" w:pos="2250"/>
          <w:tab w:val="center" w:pos="4252"/>
          <w:tab w:val="left" w:pos="6180"/>
          <w:tab w:val="left" w:pos="6705"/>
        </w:tabs>
        <w:jc w:val="center"/>
      </w:pPr>
      <w:r>
        <w:object w:dxaOrig="1540" w:dyaOrig="993" w14:anchorId="395BF178">
          <v:shape id="_x0000_i1029" type="#_x0000_t75" style="width:57.75pt;height:33.75pt" o:ole="">
            <v:imagedata r:id="rId26" o:title=""/>
          </v:shape>
          <o:OLEObject Type="Embed" ProgID="Package" ShapeID="_x0000_i1029" DrawAspect="Icon" ObjectID="_1710162518" r:id="rId27"/>
        </w:object>
      </w:r>
      <w:r>
        <w:object w:dxaOrig="1540" w:dyaOrig="993" w14:anchorId="174B4EA8">
          <v:shape id="_x0000_i1030" type="#_x0000_t75" style="width:64.5pt;height:33.75pt" o:ole="">
            <v:imagedata r:id="rId28" o:title=""/>
          </v:shape>
          <o:OLEObject Type="Embed" ProgID="Package" ShapeID="_x0000_i1030" DrawAspect="Icon" ObjectID="_1710162519" r:id="rId29"/>
        </w:object>
      </w:r>
    </w:p>
    <w:p w14:paraId="25BBA5AB" w14:textId="7063FAD5" w:rsidR="004C3B2D" w:rsidRDefault="004C3B2D" w:rsidP="004C3B2D">
      <w:pPr>
        <w:tabs>
          <w:tab w:val="left" w:pos="2250"/>
          <w:tab w:val="center" w:pos="4252"/>
          <w:tab w:val="left" w:pos="6180"/>
          <w:tab w:val="left" w:pos="6705"/>
        </w:tabs>
      </w:pPr>
      <w:r>
        <w:tab/>
      </w:r>
    </w:p>
    <w:p w14:paraId="0F2F8BED" w14:textId="77777777" w:rsidR="008F5D10" w:rsidRDefault="008F5D10" w:rsidP="004C3B2D">
      <w:pPr>
        <w:tabs>
          <w:tab w:val="left" w:pos="2250"/>
          <w:tab w:val="center" w:pos="4252"/>
          <w:tab w:val="left" w:pos="6180"/>
          <w:tab w:val="left" w:pos="6705"/>
        </w:tabs>
      </w:pPr>
    </w:p>
    <w:p w14:paraId="0EB3BAAE" w14:textId="11F8E115" w:rsidR="004C3B2D" w:rsidRDefault="004C3B2D" w:rsidP="004C3B2D">
      <w:pPr>
        <w:tabs>
          <w:tab w:val="left" w:pos="2250"/>
          <w:tab w:val="center" w:pos="4252"/>
          <w:tab w:val="left" w:pos="6705"/>
        </w:tabs>
        <w:jc w:val="center"/>
      </w:pPr>
      <w:r>
        <w:rPr>
          <w:b/>
          <w:bCs/>
          <w:noProof/>
          <w:lang w:eastAsia="pt-BR"/>
        </w:rPr>
        <mc:AlternateContent>
          <mc:Choice Requires="wps">
            <w:drawing>
              <wp:anchor distT="0" distB="0" distL="114300" distR="114300" simplePos="0" relativeHeight="251773952" behindDoc="1" locked="0" layoutInCell="1" allowOverlap="1" wp14:anchorId="667B7F95" wp14:editId="0AC3DD02">
                <wp:simplePos x="0" y="0"/>
                <wp:positionH relativeFrom="margin">
                  <wp:posOffset>767715</wp:posOffset>
                </wp:positionH>
                <wp:positionV relativeFrom="paragraph">
                  <wp:posOffset>17780</wp:posOffset>
                </wp:positionV>
                <wp:extent cx="3943350" cy="709295"/>
                <wp:effectExtent l="0" t="0" r="19050" b="14605"/>
                <wp:wrapNone/>
                <wp:docPr id="778" name="Retângulo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70929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9AC75B" id="Retângulo 778" o:spid="_x0000_s1026" style="position:absolute;margin-left:60.45pt;margin-top:1.4pt;width:310.5pt;height:55.8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" fillcolor="#ffd961" strokecolor="#974706 [1609]" strokeweight="2pt">
                <v:path arrowok="t"/>
                <w10:wrap anchorx="margin"/>
              </v:rect>
            </w:pict>
          </mc:Fallback>
        </mc:AlternateContent>
      </w:r>
    </w:p>
    <w:p w14:paraId="070F1B7D" w14:textId="62080CC3" w:rsidR="00CC78F7" w:rsidRDefault="004C3B2D" w:rsidP="004C3B2D">
      <w:pPr>
        <w:tabs>
          <w:tab w:val="left" w:pos="2250"/>
          <w:tab w:val="center" w:pos="4252"/>
          <w:tab w:val="left" w:pos="6690"/>
        </w:tabs>
      </w:pPr>
      <w:r>
        <w:tab/>
      </w:r>
      <w:r>
        <w:tab/>
      </w:r>
      <w:r w:rsidR="00027540">
        <w:t>Aula para a execução do exercício</w:t>
      </w:r>
      <w:r>
        <w:t xml:space="preserve"> 1</w:t>
      </w:r>
    </w:p>
    <w:p w14:paraId="7B4CC598" w14:textId="44BA7D71" w:rsidR="004C3B2D" w:rsidRPr="00CC78F7" w:rsidRDefault="004C3B2D" w:rsidP="00CC78F7">
      <w:pPr>
        <w:tabs>
          <w:tab w:val="left" w:pos="2250"/>
          <w:tab w:val="left" w:pos="6690"/>
        </w:tabs>
        <w:jc w:val="center"/>
        <w:rPr>
          <w:rStyle w:val="Hyperlink"/>
          <w:color w:val="auto"/>
          <w:sz w:val="18"/>
          <w:szCs w:val="20"/>
          <w:u w:val="none"/>
        </w:rPr>
      </w:pPr>
    </w:p>
    <w:p w14:paraId="59D1D8C7" w14:textId="2DA3B2CE" w:rsidR="001C27DA" w:rsidRDefault="00B9373C" w:rsidP="001C27DA">
      <w:pPr>
        <w:suppressAutoHyphens w:val="0"/>
        <w:autoSpaceDE w:val="0"/>
        <w:autoSpaceDN w:val="0"/>
        <w:adjustRightInd w:val="0"/>
        <w:jc w:val="center"/>
        <w:rPr>
          <w:rFonts w:ascii="Calibri" w:eastAsia="Microsoft YaHei" w:hAnsi="Calibri" w:cs="Calibri"/>
          <w:color w:val="0563C1"/>
          <w:sz w:val="18"/>
          <w:szCs w:val="18"/>
          <w:u w:val="single"/>
          <w:lang w:eastAsia="pt-BR"/>
        </w:rPr>
      </w:pPr>
      <w:hyperlink r:id="rId30" w:history="1">
        <w:r w:rsidR="001C27DA" w:rsidRPr="00166693">
          <w:rPr>
            <w:rStyle w:val="Hyperlink"/>
            <w:rFonts w:ascii="Calibri" w:eastAsia="Microsoft YaHei" w:hAnsi="Calibri" w:cs="Calibri"/>
            <w:sz w:val="18"/>
            <w:szCs w:val="18"/>
            <w:lang w:eastAsia="pt-BR"/>
          </w:rPr>
          <w:t>https://youtu.be/lHkEqGp-Y0U</w:t>
        </w:r>
      </w:hyperlink>
    </w:p>
    <w:p w14:paraId="57DC8914" w14:textId="4299A8DF" w:rsidR="004F3C48" w:rsidRDefault="004F3C48" w:rsidP="004F3C48">
      <w:pPr>
        <w:tabs>
          <w:tab w:val="center" w:pos="4252"/>
          <w:tab w:val="left" w:pos="6690"/>
        </w:tabs>
        <w:rPr>
          <w:color w:val="FF0000"/>
        </w:rPr>
      </w:pPr>
    </w:p>
    <w:p w14:paraId="1BF053D2" w14:textId="60502EDD" w:rsidR="00436FBE" w:rsidRDefault="00436FBE" w:rsidP="004F3C48">
      <w:pPr>
        <w:tabs>
          <w:tab w:val="center" w:pos="4252"/>
          <w:tab w:val="left" w:pos="6690"/>
        </w:tabs>
        <w:rPr>
          <w:color w:val="FF0000"/>
        </w:rPr>
      </w:pPr>
    </w:p>
    <w:p w14:paraId="7F22BFBB" w14:textId="755421D1" w:rsidR="00436FBE" w:rsidRDefault="00436FBE" w:rsidP="004F3C48">
      <w:pPr>
        <w:tabs>
          <w:tab w:val="center" w:pos="4252"/>
          <w:tab w:val="left" w:pos="6690"/>
        </w:tabs>
        <w:rPr>
          <w:color w:val="FF0000"/>
        </w:rPr>
      </w:pPr>
    </w:p>
    <w:p w14:paraId="37A2544D" w14:textId="61EF2D3C" w:rsidR="00436FBE" w:rsidRDefault="00436FBE" w:rsidP="004F3C48">
      <w:pPr>
        <w:tabs>
          <w:tab w:val="center" w:pos="4252"/>
          <w:tab w:val="left" w:pos="6690"/>
        </w:tabs>
        <w:rPr>
          <w:color w:val="FF0000"/>
        </w:rPr>
      </w:pPr>
    </w:p>
    <w:p w14:paraId="2FA73C1A" w14:textId="156575CF" w:rsidR="00436FBE" w:rsidRDefault="00436FBE" w:rsidP="004F3C48">
      <w:pPr>
        <w:tabs>
          <w:tab w:val="center" w:pos="4252"/>
          <w:tab w:val="left" w:pos="6690"/>
        </w:tabs>
        <w:rPr>
          <w:color w:val="FF0000"/>
        </w:rPr>
      </w:pPr>
    </w:p>
    <w:p w14:paraId="24E9F712" w14:textId="77777777" w:rsidR="003B7BF3" w:rsidRDefault="003B7BF3" w:rsidP="004F3C48">
      <w:pPr>
        <w:tabs>
          <w:tab w:val="center" w:pos="4252"/>
          <w:tab w:val="left" w:pos="6690"/>
        </w:tabs>
        <w:rPr>
          <w:color w:val="FF0000"/>
        </w:rPr>
      </w:pPr>
    </w:p>
    <w:p w14:paraId="7065503A" w14:textId="238AB0F6" w:rsidR="00436FBE" w:rsidRDefault="00436FBE" w:rsidP="004F3C48">
      <w:pPr>
        <w:tabs>
          <w:tab w:val="center" w:pos="4252"/>
          <w:tab w:val="left" w:pos="6690"/>
        </w:tabs>
        <w:rPr>
          <w:color w:val="FF0000"/>
        </w:rPr>
      </w:pPr>
    </w:p>
    <w:p w14:paraId="2C6AE1E1" w14:textId="77777777" w:rsidR="00436FBE" w:rsidRDefault="00436FBE" w:rsidP="004F3C48">
      <w:pPr>
        <w:tabs>
          <w:tab w:val="center" w:pos="4252"/>
          <w:tab w:val="left" w:pos="6690"/>
        </w:tabs>
        <w:rPr>
          <w:color w:val="FF0000"/>
        </w:rPr>
      </w:pPr>
    </w:p>
    <w:p w14:paraId="2E17B8AC" w14:textId="77777777" w:rsidR="008F5D10" w:rsidRPr="004F3C48" w:rsidRDefault="008F5D10" w:rsidP="004F3C48">
      <w:pPr>
        <w:tabs>
          <w:tab w:val="center" w:pos="4252"/>
          <w:tab w:val="left" w:pos="6690"/>
        </w:tabs>
        <w:rPr>
          <w:color w:val="FF0000"/>
        </w:rPr>
      </w:pPr>
    </w:p>
    <w:p w14:paraId="7FF003BF" w14:textId="03307CA9" w:rsidR="00940097" w:rsidRPr="009D7F82" w:rsidRDefault="004F792F"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 w:name="_Toc70064067"/>
      <w:bookmarkStart w:id="11" w:name="_Toc99391986"/>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2</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Executando o movimento</w:t>
      </w:r>
      <w:bookmarkEnd w:id="10"/>
      <w:bookmarkEnd w:id="11"/>
    </w:p>
    <w:p w14:paraId="35CCB88A" w14:textId="60EB7275" w:rsidR="00FA1F1A" w:rsidRPr="00D7492C" w:rsidRDefault="00FA1F1A" w:rsidP="000414E6">
      <w:pPr>
        <w:rPr>
          <w:rFonts w:cs="Arial"/>
          <w:szCs w:val="22"/>
        </w:rPr>
      </w:pPr>
      <w:r w:rsidRPr="00D7492C">
        <w:rPr>
          <w:rFonts w:cs="Arial"/>
          <w:szCs w:val="22"/>
        </w:rPr>
        <w:t xml:space="preserve">Agora que já entendemos a proposta </w:t>
      </w:r>
      <w:r w:rsidR="00416521">
        <w:rPr>
          <w:rFonts w:cs="Arial"/>
          <w:szCs w:val="22"/>
        </w:rPr>
        <w:t>do gráfico da figura 1.2.3</w:t>
      </w:r>
      <w:r w:rsidRPr="00D7492C">
        <w:rPr>
          <w:rFonts w:cs="Arial"/>
          <w:szCs w:val="22"/>
        </w:rPr>
        <w:t>, você deverá r</w:t>
      </w:r>
      <w:r w:rsidR="00284B4E" w:rsidRPr="00D7492C">
        <w:rPr>
          <w:rFonts w:cs="Arial"/>
          <w:szCs w:val="22"/>
        </w:rPr>
        <w:t>epr</w:t>
      </w:r>
      <w:r w:rsidR="00940097" w:rsidRPr="00D7492C">
        <w:rPr>
          <w:rFonts w:cs="Arial"/>
          <w:szCs w:val="22"/>
        </w:rPr>
        <w:t xml:space="preserve">oduzir </w:t>
      </w:r>
      <w:r w:rsidRPr="00D7492C">
        <w:rPr>
          <w:rFonts w:cs="Arial"/>
          <w:szCs w:val="22"/>
        </w:rPr>
        <w:t>esse</w:t>
      </w:r>
      <w:r w:rsidR="00940097" w:rsidRPr="00D7492C">
        <w:rPr>
          <w:rFonts w:cs="Arial"/>
          <w:szCs w:val="22"/>
        </w:rPr>
        <w:t xml:space="preserve">s sons </w:t>
      </w:r>
      <w:r w:rsidR="00284B4E" w:rsidRPr="00D7492C">
        <w:rPr>
          <w:rFonts w:cs="Arial"/>
          <w:szCs w:val="22"/>
        </w:rPr>
        <w:t>no violão</w:t>
      </w:r>
      <w:r w:rsidRPr="00D7492C">
        <w:rPr>
          <w:rFonts w:cs="Arial"/>
          <w:szCs w:val="22"/>
        </w:rPr>
        <w:t>,</w:t>
      </w:r>
      <w:r w:rsidR="00284B4E" w:rsidRPr="00D7492C">
        <w:rPr>
          <w:rFonts w:cs="Arial"/>
          <w:szCs w:val="22"/>
        </w:rPr>
        <w:t xml:space="preserve"> e aproveit</w:t>
      </w:r>
      <w:r w:rsidRPr="00D7492C">
        <w:rPr>
          <w:rFonts w:cs="Arial"/>
          <w:szCs w:val="22"/>
        </w:rPr>
        <w:t>e</w:t>
      </w:r>
      <w:r w:rsidR="00284B4E" w:rsidRPr="00D7492C">
        <w:rPr>
          <w:rFonts w:cs="Arial"/>
          <w:szCs w:val="22"/>
        </w:rPr>
        <w:t xml:space="preserve"> para sentir o funcionamento do instrumento</w:t>
      </w:r>
      <w:r w:rsidRPr="00D7492C">
        <w:rPr>
          <w:rFonts w:cs="Arial"/>
          <w:szCs w:val="22"/>
        </w:rPr>
        <w:t>.</w:t>
      </w:r>
      <w:r w:rsidR="002B39D8">
        <w:rPr>
          <w:rFonts w:cs="Arial"/>
          <w:szCs w:val="22"/>
        </w:rPr>
        <w:t xml:space="preserve"> Inicialmente,</w:t>
      </w:r>
      <w:r w:rsidRPr="00D7492C">
        <w:rPr>
          <w:rFonts w:cs="Arial"/>
          <w:szCs w:val="22"/>
        </w:rPr>
        <w:t xml:space="preserve"> </w:t>
      </w:r>
      <w:r w:rsidR="002B39D8">
        <w:rPr>
          <w:rFonts w:cs="Arial"/>
          <w:szCs w:val="22"/>
        </w:rPr>
        <w:t>t</w:t>
      </w:r>
      <w:r w:rsidR="00284B4E" w:rsidRPr="00D7492C">
        <w:rPr>
          <w:rFonts w:cs="Arial"/>
          <w:szCs w:val="22"/>
        </w:rPr>
        <w:t>oque todas as cordas</w:t>
      </w:r>
      <w:r w:rsidR="000414E6" w:rsidRPr="00D7492C">
        <w:rPr>
          <w:rFonts w:cs="Arial"/>
          <w:szCs w:val="22"/>
        </w:rPr>
        <w:t xml:space="preserve"> </w:t>
      </w:r>
      <w:r w:rsidR="002B39D8" w:rsidRPr="00D7492C">
        <w:rPr>
          <w:rFonts w:cs="Arial"/>
          <w:szCs w:val="22"/>
        </w:rPr>
        <w:t xml:space="preserve">de cima para baixo e de baixo para cima </w:t>
      </w:r>
      <w:r w:rsidR="000414E6" w:rsidRPr="00D7492C">
        <w:rPr>
          <w:rFonts w:cs="Arial"/>
          <w:szCs w:val="22"/>
        </w:rPr>
        <w:t>para conhec</w:t>
      </w:r>
      <w:r w:rsidR="00493452" w:rsidRPr="00D7492C">
        <w:rPr>
          <w:rFonts w:cs="Arial"/>
          <w:szCs w:val="22"/>
        </w:rPr>
        <w:t>ê</w:t>
      </w:r>
      <w:r w:rsidR="000414E6" w:rsidRPr="00D7492C">
        <w:rPr>
          <w:rFonts w:cs="Arial"/>
          <w:szCs w:val="22"/>
        </w:rPr>
        <w:t>-las</w:t>
      </w:r>
      <w:r w:rsidR="002B39D8">
        <w:rPr>
          <w:rFonts w:cs="Arial"/>
          <w:szCs w:val="22"/>
        </w:rPr>
        <w:t>.</w:t>
      </w:r>
      <w:r w:rsidR="000414E6" w:rsidRPr="00D7492C">
        <w:rPr>
          <w:rFonts w:cs="Arial"/>
          <w:szCs w:val="22"/>
        </w:rPr>
        <w:t xml:space="preserve"> </w:t>
      </w:r>
      <w:r w:rsidRPr="00D7492C">
        <w:rPr>
          <w:rFonts w:cs="Arial"/>
          <w:szCs w:val="22"/>
        </w:rPr>
        <w:t>Depois to</w:t>
      </w:r>
      <w:r w:rsidR="00493452" w:rsidRPr="00D7492C">
        <w:rPr>
          <w:rFonts w:cs="Arial"/>
          <w:szCs w:val="22"/>
        </w:rPr>
        <w:t>que-</w:t>
      </w:r>
      <w:r w:rsidRPr="00D7492C">
        <w:rPr>
          <w:rFonts w:cs="Arial"/>
          <w:szCs w:val="22"/>
        </w:rPr>
        <w:t>as buscando essa relação com o grave e o agudo</w:t>
      </w:r>
      <w:r w:rsidR="00493452" w:rsidRPr="00D7492C">
        <w:rPr>
          <w:rFonts w:cs="Arial"/>
          <w:szCs w:val="22"/>
        </w:rPr>
        <w:t xml:space="preserve"> seguindo o gráfico</w:t>
      </w:r>
      <w:r w:rsidRPr="00D7492C">
        <w:rPr>
          <w:rFonts w:cs="Arial"/>
          <w:szCs w:val="22"/>
        </w:rPr>
        <w:t>.</w:t>
      </w:r>
    </w:p>
    <w:p w14:paraId="09D04D3E" w14:textId="7584ABE3" w:rsidR="000414E6" w:rsidRDefault="00FA1F1A" w:rsidP="000414E6">
      <w:pPr>
        <w:rPr>
          <w:rFonts w:cs="Arial"/>
          <w:szCs w:val="22"/>
        </w:rPr>
      </w:pPr>
      <w:r w:rsidRPr="00D7492C">
        <w:rPr>
          <w:rFonts w:cs="Arial"/>
          <w:szCs w:val="22"/>
        </w:rPr>
        <w:t>O</w:t>
      </w:r>
      <w:r w:rsidR="000414E6" w:rsidRPr="00D7492C">
        <w:rPr>
          <w:rFonts w:cs="Arial"/>
          <w:szCs w:val="22"/>
        </w:rPr>
        <w:t xml:space="preserve"> professor</w:t>
      </w:r>
      <w:r w:rsidRPr="00D7492C">
        <w:rPr>
          <w:rFonts w:cs="Arial"/>
          <w:szCs w:val="22"/>
        </w:rPr>
        <w:t xml:space="preserve"> também</w:t>
      </w:r>
      <w:r w:rsidR="000414E6" w:rsidRPr="00D7492C">
        <w:rPr>
          <w:rFonts w:cs="Arial"/>
          <w:szCs w:val="22"/>
        </w:rPr>
        <w:t xml:space="preserve"> pode mostrar ao aluno a reprodução do desenho, utilizando uma corda, e passando pelas casas do braço do violão</w:t>
      </w:r>
      <w:r w:rsidRPr="00D7492C">
        <w:rPr>
          <w:rFonts w:cs="Arial"/>
          <w:szCs w:val="22"/>
        </w:rPr>
        <w:t>.</w:t>
      </w:r>
    </w:p>
    <w:p w14:paraId="7DC32C81" w14:textId="77777777" w:rsidR="00436FBE" w:rsidRPr="00A60707" w:rsidRDefault="00436FBE" w:rsidP="000414E6">
      <w:pPr>
        <w:rPr>
          <w:rFonts w:cs="Arial"/>
          <w:color w:val="FFFF00"/>
          <w:szCs w:val="22"/>
        </w:rPr>
      </w:pPr>
    </w:p>
    <w:p w14:paraId="17300577" w14:textId="77777777" w:rsidR="00284B4E" w:rsidRPr="009D7F82" w:rsidRDefault="004F792F"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2" w:name="_Toc70064068"/>
      <w:bookmarkStart w:id="13" w:name="_Toc99391987"/>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DA7150"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Graves e agudos no violão</w:t>
      </w:r>
      <w:bookmarkEnd w:id="12"/>
      <w:bookmarkEnd w:id="13"/>
    </w:p>
    <w:p w14:paraId="284E53B7" w14:textId="77777777" w:rsidR="00284B4E" w:rsidRPr="00D7492C" w:rsidRDefault="00284B4E" w:rsidP="006454BF">
      <w:pPr>
        <w:rPr>
          <w:rFonts w:cs="Arial"/>
          <w:szCs w:val="22"/>
        </w:rPr>
      </w:pPr>
      <w:r w:rsidRPr="00D7492C">
        <w:rPr>
          <w:rFonts w:cs="Arial"/>
          <w:szCs w:val="22"/>
        </w:rPr>
        <w:t>Toque ag</w:t>
      </w:r>
      <w:r w:rsidR="00940097" w:rsidRPr="00D7492C">
        <w:rPr>
          <w:rFonts w:cs="Arial"/>
          <w:szCs w:val="22"/>
        </w:rPr>
        <w:t>ora cada corda, uma de cada vez e descubra</w:t>
      </w:r>
      <w:r w:rsidRPr="00D7492C">
        <w:rPr>
          <w:rFonts w:cs="Arial"/>
          <w:szCs w:val="22"/>
        </w:rPr>
        <w:t xml:space="preserve"> quais</w:t>
      </w:r>
      <w:r w:rsidR="00940097" w:rsidRPr="00D7492C">
        <w:rPr>
          <w:rFonts w:cs="Arial"/>
          <w:szCs w:val="22"/>
        </w:rPr>
        <w:t xml:space="preserve"> cordas</w:t>
      </w:r>
      <w:r w:rsidRPr="00D7492C">
        <w:rPr>
          <w:rFonts w:cs="Arial"/>
          <w:szCs w:val="22"/>
        </w:rPr>
        <w:t xml:space="preserve"> são as mais graves (</w:t>
      </w:r>
      <w:r w:rsidR="00EA5B57" w:rsidRPr="00D7492C">
        <w:rPr>
          <w:rFonts w:cs="Arial"/>
          <w:szCs w:val="22"/>
        </w:rPr>
        <w:t xml:space="preserve">com </w:t>
      </w:r>
      <w:r w:rsidRPr="00D7492C">
        <w:rPr>
          <w:rFonts w:cs="Arial"/>
          <w:szCs w:val="22"/>
        </w:rPr>
        <w:t>baixa</w:t>
      </w:r>
      <w:r w:rsidR="00A61DCB" w:rsidRPr="00D7492C">
        <w:rPr>
          <w:rFonts w:cs="Arial"/>
          <w:szCs w:val="22"/>
        </w:rPr>
        <w:t xml:space="preserve"> frequência</w:t>
      </w:r>
      <w:r w:rsidRPr="00D7492C">
        <w:rPr>
          <w:rFonts w:cs="Arial"/>
          <w:szCs w:val="22"/>
        </w:rPr>
        <w:t>) e quais são as mais agudas (</w:t>
      </w:r>
      <w:r w:rsidR="00EA5B57" w:rsidRPr="00D7492C">
        <w:rPr>
          <w:rFonts w:cs="Arial"/>
          <w:szCs w:val="22"/>
        </w:rPr>
        <w:t xml:space="preserve">com </w:t>
      </w:r>
      <w:r w:rsidRPr="00D7492C">
        <w:rPr>
          <w:rFonts w:cs="Arial"/>
          <w:szCs w:val="22"/>
        </w:rPr>
        <w:t>alta</w:t>
      </w:r>
      <w:r w:rsidR="00A61DCB" w:rsidRPr="00D7492C">
        <w:rPr>
          <w:rFonts w:cs="Arial"/>
          <w:szCs w:val="22"/>
        </w:rPr>
        <w:t xml:space="preserve"> frequência</w:t>
      </w:r>
      <w:r w:rsidRPr="00D7492C">
        <w:rPr>
          <w:rFonts w:cs="Arial"/>
          <w:szCs w:val="22"/>
        </w:rPr>
        <w:t xml:space="preserve">). </w:t>
      </w:r>
    </w:p>
    <w:p w14:paraId="5FEE50C5" w14:textId="77777777" w:rsidR="00D7492C" w:rsidRPr="00D7492C" w:rsidRDefault="00D7492C" w:rsidP="006454BF">
      <w:pPr>
        <w:rPr>
          <w:rFonts w:cs="Arial"/>
          <w:szCs w:val="22"/>
        </w:rPr>
      </w:pPr>
    </w:p>
    <w:p w14:paraId="549D85BC" w14:textId="1C41C7A1" w:rsidR="00F539E5" w:rsidRDefault="00D7492C" w:rsidP="006454BF">
      <w:pPr>
        <w:rPr>
          <w:rFonts w:cs="Arial"/>
          <w:szCs w:val="22"/>
        </w:rPr>
      </w:pPr>
      <w:r w:rsidRPr="00D7492C">
        <w:rPr>
          <w:rFonts w:cs="Arial"/>
          <w:szCs w:val="22"/>
        </w:rPr>
        <w:t xml:space="preserve">No caso das cordas com sonoridade mais aguda podemos ver que elas vibram tão rápido que não conseguimos acompanhar os movimentos. Já no caso das cordas com sonoridade mais grave vemos mais facilmente a vibração, já que </w:t>
      </w:r>
      <w:r w:rsidR="009739FC">
        <w:rPr>
          <w:rFonts w:cs="Arial"/>
          <w:szCs w:val="22"/>
        </w:rPr>
        <w:t xml:space="preserve">a sonoridade </w:t>
      </w:r>
      <w:r w:rsidRPr="00D7492C">
        <w:rPr>
          <w:rFonts w:cs="Arial"/>
          <w:szCs w:val="22"/>
        </w:rPr>
        <w:t xml:space="preserve">é em uma </w:t>
      </w:r>
      <w:r>
        <w:rPr>
          <w:rFonts w:cs="Arial"/>
          <w:szCs w:val="22"/>
        </w:rPr>
        <w:t xml:space="preserve">frequência </w:t>
      </w:r>
      <w:r w:rsidRPr="00D7492C">
        <w:rPr>
          <w:rFonts w:cs="Arial"/>
          <w:szCs w:val="22"/>
        </w:rPr>
        <w:t>menor.</w:t>
      </w:r>
    </w:p>
    <w:p w14:paraId="229439F1" w14:textId="77777777" w:rsidR="00436FBE" w:rsidRDefault="00436FBE" w:rsidP="006454BF">
      <w:pPr>
        <w:rPr>
          <w:rFonts w:cs="Arial"/>
          <w:szCs w:val="22"/>
        </w:rPr>
      </w:pPr>
    </w:p>
    <w:p w14:paraId="3A2053EA" w14:textId="08DDA1A6" w:rsidR="00D553B6" w:rsidRPr="00264F83" w:rsidRDefault="00287A96" w:rsidP="00C363FA">
      <w:pPr>
        <w:pStyle w:val="Ttulo3"/>
        <w:rPr>
          <w:rFonts w:eastAsiaTheme="majorEastAsia" w:cstheme="majorBidi"/>
          <w:bCs w:val="0"/>
          <w:color w:val="FF9900"/>
          <w:spacing w:val="15"/>
          <w:szCs w:val="32"/>
          <w:lang w:eastAsia="ar-SA"/>
        </w:rPr>
      </w:pPr>
      <w:bookmarkStart w:id="14" w:name="_Toc70064069"/>
      <w:bookmarkStart w:id="15" w:name="_Toc9939198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C363FA"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84B4E"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Altura e a ordem das cordas do violão</w:t>
      </w:r>
      <w:bookmarkEnd w:id="14"/>
      <w:bookmarkEnd w:id="15"/>
    </w:p>
    <w:p w14:paraId="6BD8527B" w14:textId="54986017" w:rsidR="009674F3" w:rsidRDefault="00284B4E" w:rsidP="00A61DCB">
      <w:pPr>
        <w:rPr>
          <w:rFonts w:cs="Arial"/>
          <w:szCs w:val="22"/>
        </w:rPr>
      </w:pPr>
      <w:r w:rsidRPr="00D553B6">
        <w:rPr>
          <w:rFonts w:cs="Arial"/>
          <w:szCs w:val="22"/>
        </w:rPr>
        <w:t>A disposição de graves (para baixo) e agudos (para cima)</w:t>
      </w:r>
      <w:r w:rsidR="00A61DCB">
        <w:rPr>
          <w:rFonts w:cs="Arial"/>
          <w:szCs w:val="22"/>
        </w:rPr>
        <w:t xml:space="preserve"> na partitura, nos gráficos, etc.</w:t>
      </w:r>
      <w:r w:rsidR="00CC130A">
        <w:rPr>
          <w:rFonts w:cs="Arial"/>
          <w:szCs w:val="22"/>
        </w:rPr>
        <w:t xml:space="preserve"> é obedecida </w:t>
      </w:r>
      <w:r w:rsidRPr="00D553B6">
        <w:rPr>
          <w:rFonts w:cs="Arial"/>
          <w:szCs w:val="22"/>
        </w:rPr>
        <w:t>na ordem de cordas do violão? Por quê</w:t>
      </w:r>
      <w:r w:rsidR="00A61DCB">
        <w:rPr>
          <w:rFonts w:cs="Arial"/>
          <w:szCs w:val="22"/>
        </w:rPr>
        <w:t>?</w:t>
      </w:r>
    </w:p>
    <w:p w14:paraId="74AB42D2" w14:textId="692F64C7" w:rsidR="00B93C66" w:rsidRDefault="00B93C66" w:rsidP="00A61DCB">
      <w:pPr>
        <w:rPr>
          <w:rFonts w:cs="Arial"/>
          <w:szCs w:val="22"/>
        </w:rPr>
      </w:pPr>
    </w:p>
    <w:p w14:paraId="5A3A151C" w14:textId="38E7850A" w:rsidR="00B93C66" w:rsidRDefault="00B93C66" w:rsidP="00A61DCB">
      <w:pPr>
        <w:rPr>
          <w:rFonts w:cs="Arial"/>
          <w:szCs w:val="22"/>
        </w:rPr>
      </w:pPr>
    </w:p>
    <w:p w14:paraId="24E7B33E" w14:textId="3B7DBFB0" w:rsidR="00B93C66" w:rsidRDefault="00B93C66" w:rsidP="00A61DCB">
      <w:pPr>
        <w:rPr>
          <w:rFonts w:cs="Arial"/>
          <w:szCs w:val="22"/>
        </w:rPr>
      </w:pPr>
    </w:p>
    <w:p w14:paraId="622F98A7" w14:textId="4A368856" w:rsidR="00B93C66" w:rsidRDefault="00B93C66" w:rsidP="00A61DCB">
      <w:pPr>
        <w:rPr>
          <w:rFonts w:cs="Arial"/>
          <w:szCs w:val="22"/>
        </w:rPr>
      </w:pPr>
    </w:p>
    <w:p w14:paraId="291918DF" w14:textId="3B5B4BF6" w:rsidR="00B93C66" w:rsidRDefault="00B93C66" w:rsidP="00A61DCB">
      <w:pPr>
        <w:rPr>
          <w:rFonts w:cs="Arial"/>
          <w:szCs w:val="22"/>
        </w:rPr>
      </w:pPr>
    </w:p>
    <w:p w14:paraId="387DE6B2" w14:textId="17F698AA" w:rsidR="00B93C66" w:rsidRDefault="00B93C66" w:rsidP="00A61DCB">
      <w:pPr>
        <w:rPr>
          <w:rFonts w:cs="Arial"/>
          <w:szCs w:val="22"/>
        </w:rPr>
      </w:pPr>
    </w:p>
    <w:p w14:paraId="6A4B7D95" w14:textId="4112E7D2" w:rsidR="00B93C66" w:rsidRDefault="00B93C66" w:rsidP="00A61DCB">
      <w:pPr>
        <w:rPr>
          <w:rFonts w:cs="Arial"/>
          <w:szCs w:val="22"/>
        </w:rPr>
      </w:pPr>
    </w:p>
    <w:p w14:paraId="0D54435A" w14:textId="68853612" w:rsidR="00B93C66" w:rsidRDefault="00B93C66" w:rsidP="00A61DCB">
      <w:pPr>
        <w:rPr>
          <w:rFonts w:cs="Arial"/>
          <w:szCs w:val="22"/>
        </w:rPr>
      </w:pPr>
    </w:p>
    <w:p w14:paraId="59785157" w14:textId="2397C103" w:rsidR="00B93C66" w:rsidRDefault="00B93C66" w:rsidP="00A61DCB">
      <w:pPr>
        <w:rPr>
          <w:rFonts w:cs="Arial"/>
          <w:szCs w:val="22"/>
        </w:rPr>
      </w:pPr>
    </w:p>
    <w:p w14:paraId="0FD446A4" w14:textId="7DD7ADBE" w:rsidR="00B93C66" w:rsidRDefault="00B93C66" w:rsidP="00A61DCB">
      <w:pPr>
        <w:rPr>
          <w:rFonts w:cs="Arial"/>
          <w:szCs w:val="22"/>
        </w:rPr>
      </w:pPr>
    </w:p>
    <w:p w14:paraId="56314D34" w14:textId="2E362926" w:rsidR="00B93C66" w:rsidRDefault="00B93C66" w:rsidP="00A61DCB">
      <w:pPr>
        <w:rPr>
          <w:rFonts w:cs="Arial"/>
          <w:szCs w:val="22"/>
        </w:rPr>
      </w:pPr>
    </w:p>
    <w:p w14:paraId="6ED56853" w14:textId="6644702F" w:rsidR="00B93C66" w:rsidRDefault="00B93C66" w:rsidP="00A61DCB">
      <w:pPr>
        <w:rPr>
          <w:rFonts w:cs="Arial"/>
          <w:szCs w:val="22"/>
        </w:rPr>
      </w:pPr>
    </w:p>
    <w:p w14:paraId="6A90B056" w14:textId="4B4F9E62" w:rsidR="00B93C66" w:rsidRDefault="00B93C66" w:rsidP="00A61DCB">
      <w:pPr>
        <w:rPr>
          <w:rFonts w:cs="Arial"/>
          <w:szCs w:val="22"/>
        </w:rPr>
      </w:pPr>
    </w:p>
    <w:p w14:paraId="3D21420C" w14:textId="24529AF2" w:rsidR="00B93C66" w:rsidRDefault="00B93C66" w:rsidP="00A61DCB">
      <w:pPr>
        <w:rPr>
          <w:rFonts w:cs="Arial"/>
          <w:szCs w:val="22"/>
        </w:rPr>
      </w:pPr>
    </w:p>
    <w:p w14:paraId="33ADA663" w14:textId="77777777" w:rsidR="00DF4344" w:rsidRDefault="00DF4344" w:rsidP="00A61DCB">
      <w:pPr>
        <w:rPr>
          <w:rFonts w:cs="Arial"/>
          <w:szCs w:val="22"/>
        </w:rPr>
      </w:pPr>
    </w:p>
    <w:p w14:paraId="100EFF0C" w14:textId="13607528" w:rsidR="00B93C66" w:rsidRDefault="00B93C66" w:rsidP="00A61DCB">
      <w:pPr>
        <w:rPr>
          <w:rFonts w:cs="Arial"/>
          <w:szCs w:val="22"/>
        </w:rPr>
      </w:pPr>
    </w:p>
    <w:p w14:paraId="767B36FA" w14:textId="37E44555" w:rsidR="00B93C66" w:rsidRDefault="00B93C66" w:rsidP="00A61DCB">
      <w:pPr>
        <w:rPr>
          <w:rFonts w:cs="Arial"/>
          <w:szCs w:val="22"/>
        </w:rPr>
      </w:pPr>
    </w:p>
    <w:p w14:paraId="4B44A1A6" w14:textId="430EE1C5" w:rsidR="00B93C66" w:rsidRDefault="00B93C66" w:rsidP="00A61DCB">
      <w:pPr>
        <w:rPr>
          <w:rFonts w:cs="Arial"/>
          <w:szCs w:val="22"/>
        </w:rPr>
      </w:pPr>
    </w:p>
    <w:p w14:paraId="2CF81F1B" w14:textId="4DAA50EE" w:rsidR="00B93C66" w:rsidRDefault="00B93C66" w:rsidP="00A61DCB">
      <w:pPr>
        <w:rPr>
          <w:rFonts w:cs="Arial"/>
          <w:szCs w:val="22"/>
        </w:rPr>
      </w:pPr>
    </w:p>
    <w:p w14:paraId="19EFA0E4" w14:textId="0542EB2C" w:rsidR="00B93C66" w:rsidRDefault="00B93C66" w:rsidP="00A61DCB">
      <w:pPr>
        <w:rPr>
          <w:rFonts w:cs="Arial"/>
          <w:szCs w:val="22"/>
        </w:rPr>
      </w:pPr>
    </w:p>
    <w:p w14:paraId="7344B28D" w14:textId="272A558C" w:rsidR="00B93C66" w:rsidRDefault="00B93C66" w:rsidP="00A61DCB">
      <w:pPr>
        <w:rPr>
          <w:rFonts w:cs="Arial"/>
          <w:szCs w:val="22"/>
        </w:rPr>
      </w:pPr>
    </w:p>
    <w:p w14:paraId="1E20A2AB" w14:textId="5B960C98" w:rsidR="00B93C66" w:rsidRDefault="00B93C66" w:rsidP="00A61DCB">
      <w:pPr>
        <w:rPr>
          <w:rFonts w:cs="Arial"/>
          <w:szCs w:val="22"/>
        </w:rPr>
      </w:pPr>
    </w:p>
    <w:p w14:paraId="32E461A2" w14:textId="7828976B" w:rsidR="00B93C66" w:rsidRDefault="00B93C66" w:rsidP="00A61DCB">
      <w:pPr>
        <w:rPr>
          <w:rFonts w:cs="Arial"/>
          <w:szCs w:val="22"/>
        </w:rPr>
      </w:pPr>
    </w:p>
    <w:p w14:paraId="4845D430" w14:textId="77777777" w:rsidR="00436FBE" w:rsidRDefault="00436FBE" w:rsidP="00A61DCB">
      <w:pPr>
        <w:rPr>
          <w:rFonts w:cs="Arial"/>
          <w:szCs w:val="22"/>
        </w:rPr>
      </w:pPr>
    </w:p>
    <w:p w14:paraId="38A65A68" w14:textId="680D7ED5" w:rsidR="00EA5B57" w:rsidRPr="00194C0B" w:rsidRDefault="008154DD" w:rsidP="00194C0B">
      <w:pPr>
        <w:pStyle w:val="Ttulo1"/>
        <w:rPr>
          <w:rFonts w:cs="Arial"/>
          <w:color w:val="ED3611"/>
          <w:kern w:val="0"/>
          <w:szCs w:val="40"/>
        </w:rPr>
      </w:pPr>
      <w:bookmarkStart w:id="16" w:name="_Toc70064070"/>
      <w:bookmarkStart w:id="17" w:name="_Toc99391989"/>
      <w:r>
        <w:rPr>
          <w:rFonts w:cs="Arial"/>
          <w:color w:val="ED3611"/>
          <w:kern w:val="0"/>
          <w:szCs w:val="40"/>
        </w:rPr>
        <w:lastRenderedPageBreak/>
        <w:t>3</w:t>
      </w:r>
      <w:r w:rsidR="00EA5B57" w:rsidRPr="000944E1">
        <w:rPr>
          <w:rFonts w:cs="Arial"/>
          <w:color w:val="ED3611"/>
          <w:kern w:val="0"/>
          <w:szCs w:val="40"/>
        </w:rPr>
        <w:t xml:space="preserve"> - Escalas:</w:t>
      </w:r>
      <w:bookmarkEnd w:id="16"/>
      <w:bookmarkEnd w:id="17"/>
    </w:p>
    <w:p w14:paraId="60E7176E" w14:textId="6968D561" w:rsidR="00EA5B57" w:rsidRDefault="00EA5B57" w:rsidP="00EA5B57">
      <w:pPr>
        <w:autoSpaceDE w:val="0"/>
        <w:rPr>
          <w:rFonts w:cs="Arial"/>
          <w:szCs w:val="22"/>
        </w:rPr>
      </w:pPr>
      <w:r w:rsidRPr="00CC60BA">
        <w:rPr>
          <w:rFonts w:cs="Arial"/>
          <w:i/>
          <w:szCs w:val="22"/>
        </w:rPr>
        <w:t>Escala</w:t>
      </w:r>
      <w:r w:rsidRPr="00CC60BA">
        <w:rPr>
          <w:rFonts w:cs="Arial"/>
          <w:szCs w:val="22"/>
        </w:rPr>
        <w:t xml:space="preserve"> nada mais é do que uma sequência de sons (notas musicais) com uma quantidade específica de notas que a compõe. Existem vários tipos de escalas (maiores, menores</w:t>
      </w:r>
      <w:r>
        <w:rPr>
          <w:rFonts w:cs="Arial"/>
          <w:szCs w:val="22"/>
        </w:rPr>
        <w:t>, pentatônicas,</w:t>
      </w:r>
      <w:r w:rsidR="00F13E29">
        <w:rPr>
          <w:rFonts w:cs="Arial"/>
          <w:szCs w:val="22"/>
        </w:rPr>
        <w:t xml:space="preserve"> </w:t>
      </w:r>
      <w:r>
        <w:rPr>
          <w:rFonts w:cs="Arial"/>
          <w:szCs w:val="22"/>
        </w:rPr>
        <w:t>etc.), cada uma com sua característica</w:t>
      </w:r>
      <w:r w:rsidRPr="00CC60BA">
        <w:rPr>
          <w:rFonts w:cs="Arial"/>
          <w:szCs w:val="22"/>
        </w:rPr>
        <w:t xml:space="preserve"> e regras próprias. Normalmente as escalas começam e terminam na nota inicial como se fosse um ciclo</w:t>
      </w:r>
      <w:r>
        <w:rPr>
          <w:rFonts w:cs="Arial"/>
          <w:szCs w:val="22"/>
        </w:rPr>
        <w:t>.</w:t>
      </w:r>
      <w:r w:rsidRPr="00CC60BA">
        <w:rPr>
          <w:rFonts w:cs="Arial"/>
          <w:szCs w:val="22"/>
        </w:rPr>
        <w:t xml:space="preserve"> </w:t>
      </w:r>
      <w:r>
        <w:rPr>
          <w:rFonts w:cs="Arial"/>
          <w:szCs w:val="22"/>
        </w:rPr>
        <w:t>A escala mais conhecida é a de Dó maior</w:t>
      </w:r>
      <w:r w:rsidR="0088074D">
        <w:rPr>
          <w:rFonts w:cs="Arial"/>
          <w:szCs w:val="22"/>
        </w:rPr>
        <w:t>, representada a seguir</w:t>
      </w:r>
      <w:r w:rsidR="00564435">
        <w:rPr>
          <w:rFonts w:cs="Arial"/>
          <w:szCs w:val="22"/>
        </w:rPr>
        <w:t>:</w:t>
      </w:r>
      <w:r w:rsidR="003B2681">
        <w:rPr>
          <w:rFonts w:cs="Arial"/>
          <w:szCs w:val="22"/>
        </w:rPr>
        <w:t xml:space="preserve"> </w:t>
      </w:r>
    </w:p>
    <w:p w14:paraId="1C7AB406" w14:textId="77777777" w:rsidR="00EA5B57" w:rsidRPr="00C9391F" w:rsidRDefault="00EA5B57" w:rsidP="00EA5B57">
      <w:pPr>
        <w:autoSpaceDE w:val="0"/>
        <w:rPr>
          <w:rFonts w:cs="Arial"/>
          <w:szCs w:val="22"/>
        </w:rPr>
      </w:pPr>
    </w:p>
    <w:p w14:paraId="2A591496" w14:textId="4DC3EC05" w:rsidR="00EA5B57" w:rsidRPr="00E3269E" w:rsidRDefault="008154DD" w:rsidP="00EA5B57">
      <w:pPr>
        <w:pStyle w:val="Subttulo"/>
        <w:outlineLvl w:val="1"/>
      </w:pPr>
      <w:bookmarkStart w:id="18" w:name="_Toc70064071"/>
      <w:bookmarkStart w:id="19" w:name="_Toc99391990"/>
      <w:r>
        <w:rPr>
          <w:rFonts w:eastAsia="Times New Roman" w:cs="Times New Roman"/>
          <w:bCs/>
          <w:color w:val="E36C0A" w:themeColor="accent6" w:themeShade="BF"/>
          <w:spacing w:val="0"/>
          <w:kern w:val="36"/>
          <w:szCs w:val="44"/>
          <w:lang w:eastAsia="pt-BR"/>
        </w:rPr>
        <w:t>3</w:t>
      </w:r>
      <w:r w:rsidR="00EA5B57" w:rsidRPr="000944E1">
        <w:rPr>
          <w:rFonts w:eastAsia="Times New Roman" w:cs="Times New Roman"/>
          <w:bCs/>
          <w:color w:val="E36C0A" w:themeColor="accent6" w:themeShade="BF"/>
          <w:spacing w:val="0"/>
          <w:kern w:val="36"/>
          <w:szCs w:val="44"/>
          <w:lang w:eastAsia="pt-BR"/>
        </w:rPr>
        <w:t>.1 - Conhecendo as notas musicais:</w:t>
      </w:r>
      <w:bookmarkEnd w:id="18"/>
      <w:bookmarkEnd w:id="19"/>
    </w:p>
    <w:p w14:paraId="36778021" w14:textId="77777777" w:rsidR="00EA5B57" w:rsidRDefault="00EA5B57" w:rsidP="00EA5B57">
      <w:pPr>
        <w:jc w:val="both"/>
        <w:rPr>
          <w:rFonts w:cs="Arial"/>
          <w:sz w:val="16"/>
        </w:rPr>
      </w:pPr>
      <w:r>
        <w:rPr>
          <w:rFonts w:cs="Arial"/>
          <w:sz w:val="16"/>
        </w:rPr>
        <w:t xml:space="preserve">                </w:t>
      </w:r>
    </w:p>
    <w:p w14:paraId="217B5053" w14:textId="74478A29" w:rsidR="00EA5B57" w:rsidRPr="00436FBE" w:rsidRDefault="00F13E29" w:rsidP="00EA5B57">
      <w:pPr>
        <w:keepNext/>
        <w:jc w:val="center"/>
      </w:pPr>
      <w:r w:rsidRPr="00436FBE">
        <w:rPr>
          <w:noProof/>
          <w:lang w:eastAsia="pt-BR"/>
        </w:rPr>
        <w:drawing>
          <wp:inline distT="0" distB="0" distL="0" distR="0" wp14:anchorId="21009FB2" wp14:editId="3378D21E">
            <wp:extent cx="2431466" cy="1581150"/>
            <wp:effectExtent l="0" t="0" r="6985" b="0"/>
            <wp:docPr id="1089" name="Imagem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57832" cy="1598295"/>
                    </a:xfrm>
                    <a:prstGeom prst="rect">
                      <a:avLst/>
                    </a:prstGeom>
                    <a:noFill/>
                    <a:ln>
                      <a:noFill/>
                    </a:ln>
                  </pic:spPr>
                </pic:pic>
              </a:graphicData>
            </a:graphic>
          </wp:inline>
        </w:drawing>
      </w:r>
    </w:p>
    <w:p w14:paraId="12C54DEE" w14:textId="2C81592F" w:rsidR="00EA5B57" w:rsidRPr="00436FBE" w:rsidRDefault="008154DD" w:rsidP="00EA5B57">
      <w:pPr>
        <w:pStyle w:val="Legenda"/>
        <w:jc w:val="center"/>
        <w:rPr>
          <w:rFonts w:cs="Arial"/>
        </w:rPr>
      </w:pPr>
      <w:r>
        <w:rPr>
          <w:rFonts w:cs="Arial"/>
        </w:rPr>
        <w:t>Fig - 3</w:t>
      </w:r>
      <w:r w:rsidR="00EA5B57" w:rsidRPr="00436FBE">
        <w:rPr>
          <w:rFonts w:cs="Arial"/>
        </w:rPr>
        <w:t>.1.1</w:t>
      </w:r>
    </w:p>
    <w:p w14:paraId="364B6BC5" w14:textId="77777777" w:rsidR="00EA5B57" w:rsidRPr="00436FBE" w:rsidRDefault="00EA5B57" w:rsidP="00EA5B57">
      <w:pPr>
        <w:jc w:val="both"/>
        <w:rPr>
          <w:rFonts w:cs="Arial"/>
        </w:rPr>
        <w:sectPr w:rsidR="00EA5B57" w:rsidRPr="00436FBE" w:rsidSect="002440CA">
          <w:footerReference w:type="default" r:id="rId32"/>
          <w:type w:val="continuous"/>
          <w:pgSz w:w="11906" w:h="16838"/>
          <w:pgMar w:top="1417" w:right="1701" w:bottom="1417" w:left="1701" w:header="57" w:footer="316" w:gutter="0"/>
          <w:cols w:space="720"/>
          <w:docGrid w:linePitch="360"/>
        </w:sectPr>
      </w:pPr>
    </w:p>
    <w:p w14:paraId="067222E9" w14:textId="77777777" w:rsidR="00EA5B57" w:rsidRPr="00436FBE" w:rsidRDefault="00EA5B57" w:rsidP="00EA5B57">
      <w:pPr>
        <w:rPr>
          <w:rFonts w:cs="Arial"/>
          <w:bCs/>
          <w:iCs/>
          <w:color w:val="000000"/>
          <w:szCs w:val="22"/>
        </w:rPr>
      </w:pPr>
    </w:p>
    <w:p w14:paraId="18F98563" w14:textId="5B457D4B" w:rsidR="00F13E29" w:rsidRDefault="00F13E29" w:rsidP="00EA5B57">
      <w:pPr>
        <w:rPr>
          <w:rFonts w:cs="Arial"/>
          <w:color w:val="000000"/>
          <w:szCs w:val="22"/>
        </w:rPr>
      </w:pPr>
      <w:r w:rsidRPr="00436FBE">
        <w:rPr>
          <w:rFonts w:cs="Arial"/>
          <w:color w:val="000000"/>
          <w:szCs w:val="22"/>
        </w:rPr>
        <w:t xml:space="preserve">Você reparou que alguns degraus possuem um intervalo vermelho? Esses </w:t>
      </w:r>
      <w:r w:rsidR="00C917A7" w:rsidRPr="00436FBE">
        <w:rPr>
          <w:rFonts w:cs="Arial"/>
          <w:color w:val="000000"/>
          <w:szCs w:val="22"/>
        </w:rPr>
        <w:t>dois intervalos (Mi-Fá e Si-Dó)</w:t>
      </w:r>
      <w:r w:rsidRPr="00436FBE">
        <w:rPr>
          <w:rFonts w:cs="Arial"/>
          <w:color w:val="000000"/>
          <w:szCs w:val="22"/>
        </w:rPr>
        <w:t xml:space="preserve"> são um pouco menor que os outros</w:t>
      </w:r>
      <w:r w:rsidR="00C917A7">
        <w:rPr>
          <w:rFonts w:cs="Arial"/>
          <w:color w:val="000000"/>
          <w:szCs w:val="22"/>
        </w:rPr>
        <w:t>, são intervalos somente de meio tom</w:t>
      </w:r>
      <w:r>
        <w:rPr>
          <w:rFonts w:cs="Arial"/>
          <w:color w:val="000000"/>
          <w:szCs w:val="22"/>
        </w:rPr>
        <w:t xml:space="preserve">. </w:t>
      </w:r>
    </w:p>
    <w:p w14:paraId="63B1FCEA" w14:textId="19D845C6" w:rsidR="00EA5B57" w:rsidRDefault="00EA5B57" w:rsidP="00EA5B57">
      <w:pPr>
        <w:rPr>
          <w:rFonts w:cs="Arial"/>
          <w:color w:val="000000"/>
          <w:szCs w:val="22"/>
        </w:rPr>
      </w:pPr>
      <w:r>
        <w:rPr>
          <w:rFonts w:cs="Arial"/>
          <w:color w:val="000000"/>
          <w:szCs w:val="22"/>
        </w:rPr>
        <w:t xml:space="preserve">Além da escala </w:t>
      </w:r>
      <w:r w:rsidR="0014669E">
        <w:rPr>
          <w:rFonts w:cs="Arial"/>
          <w:color w:val="000000"/>
          <w:szCs w:val="22"/>
        </w:rPr>
        <w:t xml:space="preserve">de Dó </w:t>
      </w:r>
      <w:r>
        <w:rPr>
          <w:rFonts w:cs="Arial"/>
          <w:color w:val="000000"/>
          <w:szCs w:val="22"/>
        </w:rPr>
        <w:t>maior</w:t>
      </w:r>
      <w:r w:rsidR="0014669E">
        <w:rPr>
          <w:rFonts w:cs="Arial"/>
          <w:color w:val="000000"/>
          <w:szCs w:val="22"/>
        </w:rPr>
        <w:t xml:space="preserve">, a qual é </w:t>
      </w:r>
      <w:r>
        <w:rPr>
          <w:rFonts w:cs="Arial"/>
          <w:color w:val="000000"/>
          <w:szCs w:val="22"/>
        </w:rPr>
        <w:t>bastante popular, existem também outras escalas, e acidentes presentes nelas. Os acidentes são notas modificadas, e na escala cromática eles aparecem em grande quantidade, são chamados sustenidos e bemóis.  Os sustenidos aumentam a nota</w:t>
      </w:r>
      <w:r w:rsidR="0014669E">
        <w:rPr>
          <w:rFonts w:cs="Arial"/>
          <w:color w:val="000000"/>
          <w:szCs w:val="22"/>
        </w:rPr>
        <w:t xml:space="preserve"> </w:t>
      </w:r>
      <w:r>
        <w:rPr>
          <w:rFonts w:cs="Arial"/>
          <w:color w:val="000000"/>
          <w:szCs w:val="22"/>
        </w:rPr>
        <w:t xml:space="preserve">meio tom, e os bemóis diminuem a </w:t>
      </w:r>
      <w:r w:rsidR="007656EE">
        <w:rPr>
          <w:rFonts w:cs="Arial"/>
          <w:color w:val="000000"/>
          <w:szCs w:val="22"/>
        </w:rPr>
        <w:t>nota meio</w:t>
      </w:r>
      <w:r>
        <w:rPr>
          <w:rFonts w:cs="Arial"/>
          <w:color w:val="000000"/>
          <w:szCs w:val="22"/>
        </w:rPr>
        <w:t xml:space="preserve"> to</w:t>
      </w:r>
      <w:r w:rsidRPr="002B7F84">
        <w:rPr>
          <w:rFonts w:cs="Arial"/>
          <w:color w:val="000000"/>
          <w:szCs w:val="22"/>
        </w:rPr>
        <w:t>m. Lembre-se que os acidentes (sustenidos e bemóis</w:t>
      </w:r>
      <w:r w:rsidR="007656EE" w:rsidRPr="002B7F84">
        <w:rPr>
          <w:rFonts w:cs="Arial"/>
          <w:color w:val="000000"/>
          <w:szCs w:val="22"/>
        </w:rPr>
        <w:t>) se encontram nas</w:t>
      </w:r>
      <w:r w:rsidRPr="002B7F84">
        <w:rPr>
          <w:rFonts w:cs="Arial"/>
          <w:color w:val="000000"/>
          <w:szCs w:val="22"/>
        </w:rPr>
        <w:t xml:space="preserve"> teclas pretas no teclad</w:t>
      </w:r>
      <w:r w:rsidR="0088740C" w:rsidRPr="002B7F84">
        <w:rPr>
          <w:rFonts w:cs="Arial"/>
          <w:color w:val="000000"/>
          <w:szCs w:val="22"/>
        </w:rPr>
        <w:t>o. No próximo capítulo veremos o que são tons e semitons, para facilitar a nossa compreensão</w:t>
      </w:r>
      <w:r w:rsidR="0088740C">
        <w:rPr>
          <w:rFonts w:cs="Arial"/>
          <w:color w:val="000000"/>
          <w:szCs w:val="22"/>
        </w:rPr>
        <w:t>.</w:t>
      </w:r>
    </w:p>
    <w:p w14:paraId="3E4086A8" w14:textId="77777777" w:rsidR="00EA5B57" w:rsidRDefault="00EA5B57" w:rsidP="00EA5B57">
      <w:pPr>
        <w:rPr>
          <w:rFonts w:cs="Arial"/>
          <w:b/>
          <w:color w:val="000000"/>
          <w:szCs w:val="22"/>
        </w:rPr>
      </w:pPr>
    </w:p>
    <w:p w14:paraId="5125283C" w14:textId="77777777" w:rsidR="0014669E" w:rsidRDefault="00EA5B57" w:rsidP="00EA5B57">
      <w:pPr>
        <w:rPr>
          <w:rFonts w:cs="Arial"/>
          <w:color w:val="000000"/>
          <w:szCs w:val="22"/>
        </w:rPr>
      </w:pPr>
      <w:r>
        <w:rPr>
          <w:rFonts w:cs="Arial"/>
          <w:color w:val="000000"/>
          <w:szCs w:val="22"/>
        </w:rPr>
        <w:t>Escala cromática ascendente:</w:t>
      </w:r>
    </w:p>
    <w:p w14:paraId="2FE8DCE7" w14:textId="7C0910DD" w:rsidR="0014669E" w:rsidRDefault="0014669E" w:rsidP="00EA5B57">
      <w:pPr>
        <w:rPr>
          <w:rFonts w:cs="Arial"/>
          <w:szCs w:val="22"/>
        </w:rPr>
      </w:pPr>
      <w:r w:rsidRPr="002B7F84">
        <w:rPr>
          <w:rFonts w:cs="Arial"/>
          <w:szCs w:val="22"/>
        </w:rPr>
        <w:t>Formada por 12 semito</w:t>
      </w:r>
      <w:r w:rsidR="00C97CA9" w:rsidRPr="002B7F84">
        <w:rPr>
          <w:rFonts w:cs="Arial"/>
          <w:szCs w:val="22"/>
        </w:rPr>
        <w:t>ns, a escala cromática é uma sequência de sons que dispõe de notas naturais e de acidentes em sua composição. O intervalo de distância entre as notas em sequência é somente de um semitom, diferentemente da escala diatônica, que possui o intervalo de um tom também. As notas da escala cromática são:</w:t>
      </w:r>
    </w:p>
    <w:p w14:paraId="02D8E99F" w14:textId="77777777" w:rsidR="00C97CA9" w:rsidRPr="00C97CA9" w:rsidRDefault="00C97CA9" w:rsidP="00EA5B57">
      <w:pPr>
        <w:rPr>
          <w:rFonts w:cs="Arial"/>
          <w:szCs w:val="22"/>
        </w:rPr>
      </w:pPr>
    </w:p>
    <w:p w14:paraId="72042BC5" w14:textId="2D517DFF" w:rsidR="00C97CA9" w:rsidRDefault="00C97CA9" w:rsidP="00EA5B57">
      <w:pPr>
        <w:rPr>
          <w:rFonts w:cs="Arial"/>
          <w:szCs w:val="22"/>
        </w:rPr>
      </w:pPr>
      <w:r>
        <w:rPr>
          <w:rFonts w:cs="Arial"/>
          <w:color w:val="000000"/>
          <w:szCs w:val="22"/>
        </w:rPr>
        <w:t xml:space="preserve">Ascendente: </w:t>
      </w:r>
      <w:r w:rsidR="00EA5B57">
        <w:rPr>
          <w:rFonts w:cs="Arial"/>
          <w:color w:val="000000"/>
          <w:szCs w:val="22"/>
        </w:rPr>
        <w:t xml:space="preserve">Dó – Dó# - Ré – Ré# - Mi – Fá – Fá# - Sol – Sol# - Lá – Lá# - </w:t>
      </w:r>
      <w:r w:rsidR="00EA5B57" w:rsidRPr="0071027D">
        <w:rPr>
          <w:rFonts w:cs="Arial"/>
          <w:szCs w:val="22"/>
        </w:rPr>
        <w:t xml:space="preserve">Si </w:t>
      </w:r>
      <w:r>
        <w:rPr>
          <w:rFonts w:cs="Arial"/>
          <w:szCs w:val="22"/>
        </w:rPr>
        <w:t>–</w:t>
      </w:r>
      <w:r w:rsidR="00221395" w:rsidRPr="0071027D">
        <w:rPr>
          <w:rFonts w:cs="Arial"/>
          <w:szCs w:val="22"/>
        </w:rPr>
        <w:t xml:space="preserve"> Dó</w:t>
      </w:r>
    </w:p>
    <w:p w14:paraId="0E984127" w14:textId="77777777" w:rsidR="004C1AF1" w:rsidRDefault="00C97CA9" w:rsidP="004C1AF1">
      <w:pPr>
        <w:rPr>
          <w:rFonts w:cs="Arial"/>
          <w:szCs w:val="22"/>
        </w:rPr>
      </w:pPr>
      <w:r>
        <w:rPr>
          <w:rFonts w:cs="Arial"/>
          <w:szCs w:val="22"/>
        </w:rPr>
        <w:t>D</w:t>
      </w:r>
      <w:r w:rsidR="00EA5B57" w:rsidRPr="0071027D">
        <w:rPr>
          <w:rFonts w:cs="Arial"/>
          <w:szCs w:val="22"/>
        </w:rPr>
        <w:t xml:space="preserve">escendente: Dó – Si – Sib – Lá – Láb – Sol – Solb – Fá – Mi – Mib – Ré – Réb </w:t>
      </w:r>
      <w:r w:rsidR="00221395" w:rsidRPr="0071027D">
        <w:rPr>
          <w:rFonts w:cs="Arial"/>
          <w:szCs w:val="22"/>
        </w:rPr>
        <w:t>- Dó</w:t>
      </w:r>
    </w:p>
    <w:p w14:paraId="2A5B5A3B" w14:textId="77777777" w:rsidR="00972623" w:rsidRDefault="00972623" w:rsidP="004C1AF1">
      <w:pPr>
        <w:rPr>
          <w:rFonts w:cs="Arial"/>
          <w:szCs w:val="22"/>
        </w:rPr>
      </w:pPr>
    </w:p>
    <w:p w14:paraId="2873E557" w14:textId="0208262D" w:rsidR="00DB43B4" w:rsidRPr="004C1AF1" w:rsidRDefault="00F13E29" w:rsidP="00972623">
      <w:pPr>
        <w:jc w:val="center"/>
        <w:rPr>
          <w:rFonts w:cs="Arial"/>
          <w:szCs w:val="22"/>
        </w:rPr>
      </w:pPr>
      <w:r w:rsidRPr="00436FBE">
        <w:rPr>
          <w:noProof/>
          <w:lang w:eastAsia="pt-BR"/>
        </w:rPr>
        <w:drawing>
          <wp:inline distT="0" distB="0" distL="0" distR="0" wp14:anchorId="47F8CD87" wp14:editId="5376269F">
            <wp:extent cx="5288729" cy="1590675"/>
            <wp:effectExtent l="0" t="0" r="7620" b="0"/>
            <wp:docPr id="1101" name="Imagem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6325" cy="1601983"/>
                    </a:xfrm>
                    <a:prstGeom prst="rect">
                      <a:avLst/>
                    </a:prstGeom>
                    <a:noFill/>
                    <a:ln>
                      <a:noFill/>
                    </a:ln>
                  </pic:spPr>
                </pic:pic>
              </a:graphicData>
            </a:graphic>
          </wp:inline>
        </w:drawing>
      </w:r>
    </w:p>
    <w:p w14:paraId="5C0B7323" w14:textId="4ED6BC00" w:rsidR="009674F3" w:rsidRPr="00436FBE" w:rsidRDefault="00DB43B4" w:rsidP="00B93C66">
      <w:pPr>
        <w:pStyle w:val="Legenda"/>
        <w:jc w:val="center"/>
        <w:rPr>
          <w:rFonts w:cs="Arial"/>
          <w:szCs w:val="22"/>
        </w:rPr>
      </w:pPr>
      <w:r w:rsidRPr="00436FBE">
        <w:t xml:space="preserve">Figura </w:t>
      </w:r>
      <w:r w:rsidR="008154DD">
        <w:rPr>
          <w:noProof/>
        </w:rPr>
        <w:t>3.</w:t>
      </w:r>
      <w:r w:rsidRPr="00436FBE">
        <w:t>1.2</w:t>
      </w:r>
    </w:p>
    <w:p w14:paraId="3D86541A" w14:textId="3B7E03F9" w:rsidR="00A7246A" w:rsidRPr="00264F83" w:rsidRDefault="008154DD" w:rsidP="0013581D">
      <w:pPr>
        <w:pStyle w:val="Ttulo1"/>
        <w:rPr>
          <w:rFonts w:cs="Arial"/>
          <w:color w:val="ED3611"/>
          <w:kern w:val="0"/>
          <w:szCs w:val="40"/>
        </w:rPr>
      </w:pPr>
      <w:bookmarkStart w:id="20" w:name="_Toc70064072"/>
      <w:bookmarkStart w:id="21" w:name="_Toc99391991"/>
      <w:r>
        <w:rPr>
          <w:rFonts w:cs="Arial"/>
          <w:color w:val="ED3611"/>
          <w:kern w:val="0"/>
          <w:szCs w:val="40"/>
        </w:rPr>
        <w:lastRenderedPageBreak/>
        <w:t>4</w:t>
      </w:r>
      <w:r w:rsidR="001F2EC4" w:rsidRPr="00436FBE">
        <w:rPr>
          <w:rFonts w:cs="Arial"/>
          <w:color w:val="ED3611"/>
          <w:kern w:val="0"/>
          <w:szCs w:val="40"/>
        </w:rPr>
        <w:t xml:space="preserve"> - </w:t>
      </w:r>
      <w:r w:rsidR="00A7246A" w:rsidRPr="00436FBE">
        <w:rPr>
          <w:rFonts w:cs="Arial"/>
          <w:color w:val="ED3611"/>
          <w:kern w:val="0"/>
          <w:szCs w:val="40"/>
        </w:rPr>
        <w:t>Intervalos:</w:t>
      </w:r>
      <w:bookmarkEnd w:id="20"/>
      <w:bookmarkEnd w:id="21"/>
    </w:p>
    <w:p w14:paraId="65554ADA" w14:textId="068A747D" w:rsidR="00A7246A" w:rsidRDefault="00955421" w:rsidP="006454BF">
      <w:pPr>
        <w:autoSpaceDE w:val="0"/>
        <w:rPr>
          <w:rFonts w:cs="Arial"/>
          <w:szCs w:val="22"/>
        </w:rPr>
      </w:pPr>
      <w:r>
        <w:t>Agora que já vimos</w:t>
      </w:r>
      <w:r w:rsidR="0088740C">
        <w:t xml:space="preserve"> a escala maior</w:t>
      </w:r>
      <w:r w:rsidR="00221395">
        <w:t>,</w:t>
      </w:r>
      <w:r w:rsidR="00274EAB">
        <w:t xml:space="preserve"> </w:t>
      </w:r>
      <w:r w:rsidR="0088740C">
        <w:t>a mais conhecida popularmente,</w:t>
      </w:r>
      <w:r w:rsidR="00274EAB">
        <w:t xml:space="preserve"> </w:t>
      </w:r>
      <w:r w:rsidR="0088740C">
        <w:t>vamos falar um pouco sobre tons e semitons. S</w:t>
      </w:r>
      <w:r w:rsidR="00A7246A">
        <w:rPr>
          <w:rFonts w:cs="Arial"/>
          <w:szCs w:val="22"/>
        </w:rPr>
        <w:t xml:space="preserve">aber sobre os intervalos será muito importante </w:t>
      </w:r>
      <w:r w:rsidR="00A7246A" w:rsidRPr="00A61DCB">
        <w:rPr>
          <w:rFonts w:cs="Arial"/>
          <w:szCs w:val="22"/>
        </w:rPr>
        <w:t>quando começarmos a</w:t>
      </w:r>
      <w:r w:rsidR="00A7246A">
        <w:rPr>
          <w:rFonts w:cs="Arial"/>
          <w:szCs w:val="22"/>
        </w:rPr>
        <w:t xml:space="preserve"> estudar os acordes</w:t>
      </w:r>
      <w:r w:rsidR="0088740C">
        <w:rPr>
          <w:rFonts w:cs="Arial"/>
          <w:szCs w:val="22"/>
        </w:rPr>
        <w:t>, melodias, escalas, etc</w:t>
      </w:r>
      <w:r w:rsidR="00A7246A">
        <w:rPr>
          <w:rFonts w:cs="Arial"/>
          <w:szCs w:val="22"/>
        </w:rPr>
        <w:t xml:space="preserve">. </w:t>
      </w:r>
    </w:p>
    <w:p w14:paraId="14256C22" w14:textId="20005B05" w:rsidR="0088740C" w:rsidRDefault="00A7246A" w:rsidP="00E76387">
      <w:pPr>
        <w:autoSpaceDE w:val="0"/>
        <w:rPr>
          <w:rFonts w:cs="Arial"/>
          <w:szCs w:val="22"/>
        </w:rPr>
      </w:pPr>
      <w:r>
        <w:rPr>
          <w:rFonts w:cs="Arial"/>
          <w:i/>
          <w:szCs w:val="22"/>
        </w:rPr>
        <w:t xml:space="preserve">Intervalo </w:t>
      </w:r>
      <w:r>
        <w:rPr>
          <w:rFonts w:cs="Arial"/>
          <w:szCs w:val="22"/>
        </w:rPr>
        <w:t xml:space="preserve">é </w:t>
      </w:r>
      <w:r w:rsidR="009F3197">
        <w:rPr>
          <w:rFonts w:cs="Arial"/>
          <w:szCs w:val="22"/>
        </w:rPr>
        <w:t>a distância</w:t>
      </w:r>
      <w:r>
        <w:rPr>
          <w:rFonts w:cs="Arial"/>
          <w:szCs w:val="22"/>
        </w:rPr>
        <w:t xml:space="preserve"> entre duas notas. Na música e mais especificamente nas escalas, podemos dizer que é a distância que separa duas notas.</w:t>
      </w:r>
    </w:p>
    <w:p w14:paraId="7AB20D25" w14:textId="77777777" w:rsidR="00317046" w:rsidRDefault="00A7246A" w:rsidP="00E76387">
      <w:pPr>
        <w:autoSpaceDE w:val="0"/>
        <w:rPr>
          <w:rStyle w:val="apple-style-span"/>
          <w:rFonts w:cs="Arial"/>
          <w:szCs w:val="22"/>
        </w:rPr>
      </w:pPr>
      <w:r>
        <w:rPr>
          <w:rStyle w:val="apple-style-span"/>
          <w:rFonts w:cs="Arial"/>
          <w:szCs w:val="22"/>
        </w:rPr>
        <w:t>Dentro d</w:t>
      </w:r>
      <w:r w:rsidR="000E6780">
        <w:rPr>
          <w:rStyle w:val="apple-style-span"/>
          <w:rFonts w:cs="Arial"/>
          <w:szCs w:val="22"/>
        </w:rPr>
        <w:t>e um</w:t>
      </w:r>
      <w:r>
        <w:rPr>
          <w:rStyle w:val="apple-style-span"/>
          <w:rFonts w:cs="Arial"/>
          <w:szCs w:val="22"/>
        </w:rPr>
        <w:t>a escala encontramos duas distância</w:t>
      </w:r>
      <w:r w:rsidR="000E6780">
        <w:rPr>
          <w:rStyle w:val="apple-style-span"/>
          <w:rFonts w:cs="Arial"/>
          <w:szCs w:val="22"/>
        </w:rPr>
        <w:t>s</w:t>
      </w:r>
      <w:r>
        <w:rPr>
          <w:rStyle w:val="apple-style-span"/>
          <w:rFonts w:cs="Arial"/>
          <w:szCs w:val="22"/>
        </w:rPr>
        <w:t xml:space="preserve"> de intervalos que separam os graus</w:t>
      </w:r>
      <w:r w:rsidR="0088740C">
        <w:rPr>
          <w:rStyle w:val="Refdenotaderodap"/>
          <w:rFonts w:cs="Arial"/>
          <w:szCs w:val="22"/>
        </w:rPr>
        <w:footnoteReference w:id="1"/>
      </w:r>
      <w:r>
        <w:rPr>
          <w:rStyle w:val="apple-style-span"/>
          <w:rFonts w:cs="Arial"/>
          <w:szCs w:val="22"/>
        </w:rPr>
        <w:t xml:space="preserve">. O </w:t>
      </w:r>
      <w:r>
        <w:rPr>
          <w:rStyle w:val="apple-style-span"/>
          <w:rFonts w:cs="Arial"/>
          <w:i/>
          <w:szCs w:val="22"/>
        </w:rPr>
        <w:t>tom</w:t>
      </w:r>
      <w:r>
        <w:rPr>
          <w:rStyle w:val="apple-style-span"/>
          <w:rFonts w:cs="Arial"/>
          <w:szCs w:val="22"/>
        </w:rPr>
        <w:t xml:space="preserve"> e o </w:t>
      </w:r>
      <w:r>
        <w:rPr>
          <w:rStyle w:val="apple-style-span"/>
          <w:rFonts w:cs="Arial"/>
          <w:i/>
          <w:szCs w:val="22"/>
        </w:rPr>
        <w:t>semitom</w:t>
      </w:r>
      <w:r>
        <w:rPr>
          <w:rStyle w:val="apple-style-span"/>
          <w:rFonts w:cs="Arial"/>
          <w:szCs w:val="22"/>
        </w:rPr>
        <w:t>. O semitom é a menor distância de intervalo utilizada na música ocidental, o tom é o dobro do semitom.</w:t>
      </w:r>
    </w:p>
    <w:p w14:paraId="1BAF3882" w14:textId="77777777" w:rsidR="00EA5B57" w:rsidRDefault="00EA5B57" w:rsidP="00E76387">
      <w:pPr>
        <w:autoSpaceDE w:val="0"/>
        <w:rPr>
          <w:rStyle w:val="apple-style-span"/>
          <w:rFonts w:cs="Arial"/>
          <w:szCs w:val="22"/>
        </w:rPr>
      </w:pPr>
    </w:p>
    <w:p w14:paraId="2C1794A4" w14:textId="77777777" w:rsidR="008735BB" w:rsidRPr="008735BB" w:rsidRDefault="008735BB" w:rsidP="00E76387">
      <w:pPr>
        <w:autoSpaceDE w:val="0"/>
        <w:rPr>
          <w:rFonts w:cs="Arial"/>
          <w:color w:val="FF0000"/>
          <w:szCs w:val="22"/>
        </w:rPr>
      </w:pPr>
    </w:p>
    <w:p w14:paraId="1FAE2103" w14:textId="3E8962D4" w:rsidR="001C4B5E" w:rsidRPr="00D7492C" w:rsidRDefault="00687728" w:rsidP="00317046">
      <w:pPr>
        <w:keepNext/>
        <w:autoSpaceDE w:val="0"/>
        <w:jc w:val="center"/>
      </w:pPr>
      <w:r>
        <w:rPr>
          <w:bCs/>
          <w:noProof/>
          <w:szCs w:val="22"/>
          <w:lang w:eastAsia="pt-BR"/>
        </w:rPr>
        <w:drawing>
          <wp:inline distT="0" distB="0" distL="0" distR="0" wp14:anchorId="37A13389" wp14:editId="6F4DD2AA">
            <wp:extent cx="2461771" cy="3467100"/>
            <wp:effectExtent l="0" t="0" r="0" b="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0536" cy="3479444"/>
                    </a:xfrm>
                    <a:prstGeom prst="rect">
                      <a:avLst/>
                    </a:prstGeom>
                    <a:noFill/>
                    <a:ln>
                      <a:noFill/>
                    </a:ln>
                  </pic:spPr>
                </pic:pic>
              </a:graphicData>
            </a:graphic>
          </wp:inline>
        </w:drawing>
      </w:r>
      <w:r w:rsidR="008E45D3" w:rsidRPr="008E45D3">
        <w:t xml:space="preserve"> </w:t>
      </w:r>
    </w:p>
    <w:p w14:paraId="763523DD" w14:textId="0BC98B64" w:rsidR="00A7246A" w:rsidRPr="00AD3A70" w:rsidRDefault="007207AB" w:rsidP="00317046">
      <w:pPr>
        <w:pStyle w:val="Legenda"/>
        <w:jc w:val="center"/>
        <w:rPr>
          <w:rStyle w:val="apple-style-span"/>
        </w:rPr>
      </w:pPr>
      <w:r w:rsidRPr="00D7492C">
        <w:rPr>
          <w:rStyle w:val="apple-style-span"/>
        </w:rPr>
        <w:t xml:space="preserve">Fig </w:t>
      </w:r>
      <w:r w:rsidR="005A2E06" w:rsidRPr="00D7492C">
        <w:rPr>
          <w:rStyle w:val="apple-style-span"/>
        </w:rPr>
        <w:t>–</w:t>
      </w:r>
      <w:r w:rsidRPr="00D7492C">
        <w:rPr>
          <w:rStyle w:val="apple-style-span"/>
        </w:rPr>
        <w:t xml:space="preserve"> </w:t>
      </w:r>
      <w:r w:rsidR="008154DD">
        <w:rPr>
          <w:rStyle w:val="apple-style-span"/>
        </w:rPr>
        <w:t>4</w:t>
      </w:r>
      <w:r w:rsidR="005A2E06" w:rsidRPr="00D7492C">
        <w:rPr>
          <w:rStyle w:val="apple-style-span"/>
        </w:rPr>
        <w:t>.0.1</w:t>
      </w:r>
    </w:p>
    <w:p w14:paraId="6FADC2D4" w14:textId="2E92CD43" w:rsidR="00D7492C" w:rsidRPr="009F3197" w:rsidRDefault="00D7492C" w:rsidP="00FB50A8">
      <w:pPr>
        <w:rPr>
          <w:bCs/>
          <w:color w:val="FF0000"/>
          <w:szCs w:val="22"/>
        </w:rPr>
      </w:pPr>
    </w:p>
    <w:p w14:paraId="63274281" w14:textId="062624BF" w:rsidR="00687728" w:rsidRDefault="00A7246A" w:rsidP="00B93C66">
      <w:pPr>
        <w:rPr>
          <w:bCs/>
          <w:szCs w:val="22"/>
        </w:rPr>
      </w:pPr>
      <w:r w:rsidRPr="00910DA9">
        <w:rPr>
          <w:bCs/>
          <w:szCs w:val="22"/>
        </w:rPr>
        <w:t>*</w:t>
      </w:r>
      <w:r w:rsidR="00A633C2" w:rsidRPr="00910DA9">
        <w:rPr>
          <w:bCs/>
          <w:szCs w:val="22"/>
        </w:rPr>
        <w:t>No tópico 12.1 v</w:t>
      </w:r>
      <w:r w:rsidRPr="00910DA9">
        <w:rPr>
          <w:bCs/>
          <w:szCs w:val="22"/>
        </w:rPr>
        <w:t>eremos</w:t>
      </w:r>
      <w:r w:rsidR="00A633C2" w:rsidRPr="00910DA9">
        <w:rPr>
          <w:bCs/>
          <w:szCs w:val="22"/>
        </w:rPr>
        <w:t xml:space="preserve"> </w:t>
      </w:r>
      <w:r w:rsidRPr="00910DA9">
        <w:rPr>
          <w:bCs/>
          <w:szCs w:val="22"/>
        </w:rPr>
        <w:t>outros tipos de intervalos que nos ajudarão a entender assuntos importantes para o nosso estudo acerca do violão e da música em geral</w:t>
      </w:r>
      <w:r w:rsidR="008E45D3" w:rsidRPr="00910DA9">
        <w:rPr>
          <w:bCs/>
          <w:szCs w:val="22"/>
        </w:rPr>
        <w:t>.</w:t>
      </w:r>
    </w:p>
    <w:p w14:paraId="0DA164ED" w14:textId="77777777" w:rsidR="00972623" w:rsidRDefault="00972623" w:rsidP="00B93C66">
      <w:pPr>
        <w:rPr>
          <w:bCs/>
          <w:szCs w:val="22"/>
        </w:rPr>
      </w:pPr>
    </w:p>
    <w:p w14:paraId="03A98343" w14:textId="77777777" w:rsidR="00972623" w:rsidRDefault="00972623" w:rsidP="00B93C66">
      <w:pPr>
        <w:rPr>
          <w:bCs/>
          <w:szCs w:val="22"/>
        </w:rPr>
      </w:pPr>
    </w:p>
    <w:p w14:paraId="191D466F" w14:textId="77777777" w:rsidR="00972623" w:rsidRDefault="00972623" w:rsidP="00B93C66">
      <w:pPr>
        <w:rPr>
          <w:bCs/>
          <w:szCs w:val="22"/>
        </w:rPr>
      </w:pPr>
    </w:p>
    <w:p w14:paraId="1323C06E" w14:textId="77777777" w:rsidR="00972623" w:rsidRDefault="00972623" w:rsidP="00B93C66">
      <w:pPr>
        <w:rPr>
          <w:bCs/>
          <w:szCs w:val="22"/>
        </w:rPr>
      </w:pPr>
    </w:p>
    <w:p w14:paraId="5D9A06F6" w14:textId="77777777" w:rsidR="00972623" w:rsidRDefault="00972623" w:rsidP="00B93C66">
      <w:pPr>
        <w:rPr>
          <w:bCs/>
          <w:szCs w:val="22"/>
        </w:rPr>
      </w:pPr>
    </w:p>
    <w:p w14:paraId="790A04BF" w14:textId="77777777" w:rsidR="00972623" w:rsidRDefault="00972623" w:rsidP="00B93C66">
      <w:pPr>
        <w:rPr>
          <w:bCs/>
          <w:szCs w:val="22"/>
        </w:rPr>
      </w:pPr>
    </w:p>
    <w:p w14:paraId="10651D7C" w14:textId="77777777" w:rsidR="00972623" w:rsidRDefault="00972623" w:rsidP="00B93C66">
      <w:pPr>
        <w:rPr>
          <w:bCs/>
          <w:szCs w:val="22"/>
        </w:rPr>
      </w:pPr>
    </w:p>
    <w:p w14:paraId="1228C889" w14:textId="77777777" w:rsidR="00972623" w:rsidRDefault="00972623" w:rsidP="00B93C66">
      <w:pPr>
        <w:rPr>
          <w:bCs/>
          <w:szCs w:val="22"/>
        </w:rPr>
      </w:pPr>
    </w:p>
    <w:p w14:paraId="41A1E2DF" w14:textId="77777777" w:rsidR="00972623" w:rsidRDefault="00972623" w:rsidP="00B93C66">
      <w:pPr>
        <w:rPr>
          <w:bCs/>
          <w:szCs w:val="22"/>
        </w:rPr>
      </w:pPr>
    </w:p>
    <w:p w14:paraId="7A895A34" w14:textId="77777777" w:rsidR="00972623" w:rsidRPr="00902F63" w:rsidRDefault="00972623" w:rsidP="00B93C66">
      <w:pPr>
        <w:rPr>
          <w:bCs/>
          <w:szCs w:val="22"/>
        </w:rPr>
      </w:pPr>
    </w:p>
    <w:p w14:paraId="52BA360F" w14:textId="6708B10F" w:rsidR="00857691" w:rsidRPr="00264F83" w:rsidRDefault="008154DD" w:rsidP="0013581D">
      <w:pPr>
        <w:pStyle w:val="Ttulo1"/>
        <w:rPr>
          <w:rFonts w:cs="Arial"/>
          <w:color w:val="ED3611"/>
          <w:kern w:val="0"/>
          <w:szCs w:val="40"/>
        </w:rPr>
      </w:pPr>
      <w:bookmarkStart w:id="22" w:name="_Toc70064073"/>
      <w:bookmarkStart w:id="23" w:name="_Toc99391992"/>
      <w:r>
        <w:rPr>
          <w:rFonts w:cs="Arial"/>
          <w:color w:val="ED3611"/>
          <w:kern w:val="0"/>
          <w:szCs w:val="40"/>
        </w:rPr>
        <w:lastRenderedPageBreak/>
        <w:t>5</w:t>
      </w:r>
      <w:r w:rsidR="004606FB" w:rsidRPr="00264F83">
        <w:rPr>
          <w:rFonts w:cs="Arial"/>
          <w:color w:val="ED3611"/>
          <w:kern w:val="0"/>
          <w:szCs w:val="40"/>
        </w:rPr>
        <w:t xml:space="preserve"> </w:t>
      </w:r>
      <w:r w:rsidR="001F2EC4" w:rsidRPr="00264F83">
        <w:rPr>
          <w:rFonts w:cs="Arial"/>
          <w:color w:val="ED3611"/>
          <w:kern w:val="0"/>
          <w:szCs w:val="40"/>
        </w:rPr>
        <w:t xml:space="preserve">- </w:t>
      </w:r>
      <w:r w:rsidR="00857691" w:rsidRPr="00264F83">
        <w:rPr>
          <w:rFonts w:cs="Arial"/>
          <w:color w:val="ED3611"/>
          <w:kern w:val="0"/>
          <w:szCs w:val="40"/>
        </w:rPr>
        <w:t>Cifragem</w:t>
      </w:r>
      <w:r w:rsidR="001F2EC4" w:rsidRPr="00264F83">
        <w:rPr>
          <w:rFonts w:cs="Arial"/>
          <w:color w:val="ED3611"/>
          <w:kern w:val="0"/>
          <w:szCs w:val="40"/>
        </w:rPr>
        <w:t>:</w:t>
      </w:r>
      <w:bookmarkEnd w:id="22"/>
      <w:bookmarkEnd w:id="23"/>
    </w:p>
    <w:p w14:paraId="51067539" w14:textId="2C013F05" w:rsidR="00955D81" w:rsidRPr="00955D81" w:rsidRDefault="00857691" w:rsidP="006454BF">
      <w:pPr>
        <w:rPr>
          <w:rFonts w:cs="Arial"/>
          <w:szCs w:val="22"/>
        </w:rPr>
        <w:sectPr w:rsidR="00955D81" w:rsidRPr="00955D81" w:rsidSect="00274696">
          <w:footerReference w:type="default" r:id="rId35"/>
          <w:type w:val="continuous"/>
          <w:pgSz w:w="11906" w:h="16838"/>
          <w:pgMar w:top="1417" w:right="1701" w:bottom="1417" w:left="1701" w:header="57" w:footer="316" w:gutter="0"/>
          <w:cols w:space="720"/>
          <w:docGrid w:linePitch="360"/>
        </w:sectPr>
      </w:pPr>
      <w:r w:rsidRPr="006B0533">
        <w:rPr>
          <w:rFonts w:cs="Arial"/>
          <w:szCs w:val="22"/>
        </w:rPr>
        <w:t xml:space="preserve">Cifragem é o </w:t>
      </w:r>
      <w:r w:rsidRPr="00C002B1">
        <w:rPr>
          <w:rFonts w:cs="Arial"/>
          <w:szCs w:val="22"/>
        </w:rPr>
        <w:t xml:space="preserve">sistema utilizado para representação de </w:t>
      </w:r>
      <w:r w:rsidR="00A61DCB" w:rsidRPr="00C002B1">
        <w:rPr>
          <w:rFonts w:cs="Arial"/>
          <w:szCs w:val="22"/>
        </w:rPr>
        <w:t xml:space="preserve">notas e </w:t>
      </w:r>
      <w:r w:rsidRPr="00C002B1">
        <w:rPr>
          <w:rFonts w:cs="Arial"/>
          <w:szCs w:val="22"/>
        </w:rPr>
        <w:t xml:space="preserve">acordes </w:t>
      </w:r>
      <w:r w:rsidR="00687728" w:rsidRPr="00C002B1">
        <w:rPr>
          <w:rFonts w:cs="Arial"/>
          <w:szCs w:val="22"/>
        </w:rPr>
        <w:t>através</w:t>
      </w:r>
      <w:r w:rsidRPr="00C002B1">
        <w:rPr>
          <w:rFonts w:cs="Arial"/>
          <w:szCs w:val="22"/>
        </w:rPr>
        <w:t xml:space="preserve"> das sete primeiras letras do alfabeto</w:t>
      </w:r>
      <w:r w:rsidR="00687728" w:rsidRPr="00C002B1">
        <w:rPr>
          <w:rFonts w:cs="Arial"/>
          <w:szCs w:val="22"/>
        </w:rPr>
        <w:t xml:space="preserve">: </w:t>
      </w:r>
      <w:r w:rsidRPr="00C002B1">
        <w:rPr>
          <w:rFonts w:cs="Arial"/>
          <w:b/>
          <w:i/>
          <w:szCs w:val="22"/>
        </w:rPr>
        <w:t>A-B-C-D-E-F-G que representam lá-si-dó-ré-mi-fá-sol</w:t>
      </w:r>
      <w:r w:rsidR="00687728" w:rsidRPr="00C002B1">
        <w:rPr>
          <w:rFonts w:cs="Arial"/>
          <w:b/>
          <w:i/>
          <w:szCs w:val="22"/>
        </w:rPr>
        <w:t>,</w:t>
      </w:r>
      <w:r w:rsidR="005750F0" w:rsidRPr="00C002B1">
        <w:rPr>
          <w:rFonts w:cs="Arial"/>
          <w:b/>
          <w:i/>
          <w:szCs w:val="22"/>
        </w:rPr>
        <w:t xml:space="preserve"> respectivamente</w:t>
      </w:r>
      <w:r w:rsidR="00687728" w:rsidRPr="00C002B1">
        <w:rPr>
          <w:rFonts w:cs="Arial"/>
          <w:szCs w:val="22"/>
        </w:rPr>
        <w:t xml:space="preserve">. A primeira nota de um acorde </w:t>
      </w:r>
      <w:r w:rsidRPr="00C002B1">
        <w:rPr>
          <w:rFonts w:cs="Arial"/>
          <w:szCs w:val="22"/>
        </w:rPr>
        <w:t>(fundamental ou tônica)</w:t>
      </w:r>
      <w:r w:rsidR="00687728" w:rsidRPr="00C002B1">
        <w:rPr>
          <w:rFonts w:cs="Arial"/>
          <w:szCs w:val="22"/>
        </w:rPr>
        <w:t>, será a nota representada pela cifra e responsável pela nomeação do</w:t>
      </w:r>
      <w:r w:rsidRPr="00C002B1">
        <w:rPr>
          <w:rFonts w:cs="Arial"/>
          <w:szCs w:val="22"/>
        </w:rPr>
        <w:t xml:space="preserve"> acorde. É geralmente usado na escrita musical popular.</w:t>
      </w:r>
      <w:r w:rsidR="005750F0" w:rsidRPr="00C002B1">
        <w:rPr>
          <w:rFonts w:cs="Arial"/>
          <w:szCs w:val="22"/>
        </w:rPr>
        <w:t xml:space="preserve"> </w:t>
      </w:r>
    </w:p>
    <w:p w14:paraId="66B55409" w14:textId="3F88C84F" w:rsidR="002F1F6D" w:rsidRDefault="002E4CD0" w:rsidP="002C0BF8">
      <w:pPr>
        <w:rPr>
          <w:rFonts w:cs="Arial"/>
          <w:color w:val="000000"/>
          <w:szCs w:val="22"/>
        </w:rPr>
      </w:pPr>
      <w:r>
        <w:rPr>
          <w:rFonts w:cs="Arial"/>
          <w:noProof/>
          <w:color w:val="000000"/>
          <w:szCs w:val="22"/>
          <w:lang w:eastAsia="pt-BR"/>
        </w:rPr>
        <w:drawing>
          <wp:inline distT="0" distB="0" distL="0" distR="0" wp14:anchorId="422BF1FD" wp14:editId="7D79651F">
            <wp:extent cx="1446530" cy="1433195"/>
            <wp:effectExtent l="0" t="0" r="127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6530" cy="1433195"/>
                    </a:xfrm>
                    <a:prstGeom prst="rect">
                      <a:avLst/>
                    </a:prstGeom>
                    <a:noFill/>
                    <a:ln>
                      <a:noFill/>
                    </a:ln>
                  </pic:spPr>
                </pic:pic>
              </a:graphicData>
            </a:graphic>
          </wp:inline>
        </w:drawing>
      </w:r>
    </w:p>
    <w:p w14:paraId="09CE3BCB" w14:textId="77777777" w:rsidR="00955D81" w:rsidRDefault="00955D81" w:rsidP="002C0BF8">
      <w:pPr>
        <w:rPr>
          <w:rFonts w:cs="Arial"/>
          <w:color w:val="000000"/>
          <w:szCs w:val="22"/>
        </w:rPr>
      </w:pPr>
    </w:p>
    <w:p w14:paraId="5565BADB" w14:textId="77777777" w:rsidR="002C0BF8" w:rsidRDefault="002C0BF8" w:rsidP="002C0BF8">
      <w:pPr>
        <w:rPr>
          <w:rFonts w:cs="Arial"/>
          <w:color w:val="000000"/>
          <w:szCs w:val="22"/>
        </w:rPr>
      </w:pPr>
      <w:r>
        <w:rPr>
          <w:rFonts w:cs="Arial"/>
          <w:color w:val="000000"/>
          <w:szCs w:val="22"/>
        </w:rPr>
        <w:t>Para facilitar a nossa associação é bem simples:</w:t>
      </w:r>
    </w:p>
    <w:p w14:paraId="3ABE3861" w14:textId="77777777" w:rsidR="002C0BF8" w:rsidRDefault="002C0BF8" w:rsidP="002C0BF8">
      <w:pPr>
        <w:rPr>
          <w:rFonts w:cs="Arial"/>
          <w:color w:val="000000"/>
          <w:szCs w:val="22"/>
        </w:rPr>
      </w:pPr>
    </w:p>
    <w:p w14:paraId="2E85AC65" w14:textId="720CD38A" w:rsidR="000A16AD" w:rsidRPr="000A16AD" w:rsidRDefault="002C0BF8" w:rsidP="000A16AD">
      <w:pPr>
        <w:rPr>
          <w:rFonts w:cs="Arial"/>
          <w:color w:val="000000"/>
          <w:szCs w:val="22"/>
        </w:rPr>
        <w:sectPr w:rsidR="000A16AD" w:rsidRPr="000A16AD" w:rsidSect="00274696">
          <w:type w:val="continuous"/>
          <w:pgSz w:w="11906" w:h="16838"/>
          <w:pgMar w:top="1417" w:right="1701" w:bottom="1417" w:left="1701" w:header="57" w:footer="316" w:gutter="0"/>
          <w:cols w:num="2" w:space="720"/>
          <w:docGrid w:linePitch="360"/>
        </w:sectPr>
      </w:pPr>
      <w:r>
        <w:rPr>
          <w:rFonts w:cs="Arial"/>
          <w:color w:val="000000"/>
          <w:szCs w:val="22"/>
        </w:rPr>
        <w:t xml:space="preserve">Nós podemos </w:t>
      </w:r>
      <w:r w:rsidR="000A16AD">
        <w:rPr>
          <w:rFonts w:cs="Arial"/>
          <w:color w:val="000000"/>
          <w:szCs w:val="22"/>
        </w:rPr>
        <w:t xml:space="preserve">pensar no </w:t>
      </w:r>
      <w:r w:rsidR="000A16AD" w:rsidRPr="00A61DCB">
        <w:rPr>
          <w:rFonts w:cs="Arial"/>
          <w:color w:val="000000"/>
          <w:szCs w:val="22"/>
        </w:rPr>
        <w:t>ab</w:t>
      </w:r>
      <w:r w:rsidR="009F3197">
        <w:rPr>
          <w:rFonts w:cs="Arial"/>
          <w:color w:val="000000"/>
          <w:szCs w:val="22"/>
        </w:rPr>
        <w:t>e</w:t>
      </w:r>
      <w:r w:rsidR="000A16AD" w:rsidRPr="00A61DCB">
        <w:rPr>
          <w:rFonts w:cs="Arial"/>
          <w:color w:val="000000"/>
          <w:szCs w:val="22"/>
        </w:rPr>
        <w:t>c</w:t>
      </w:r>
      <w:r w:rsidR="009F3197">
        <w:rPr>
          <w:rFonts w:cs="Arial"/>
          <w:color w:val="000000"/>
          <w:szCs w:val="22"/>
        </w:rPr>
        <w:t>e</w:t>
      </w:r>
      <w:r w:rsidR="000A16AD" w:rsidRPr="00A61DCB">
        <w:rPr>
          <w:rFonts w:cs="Arial"/>
          <w:color w:val="000000"/>
          <w:szCs w:val="22"/>
        </w:rPr>
        <w:t>dário</w:t>
      </w:r>
      <w:r w:rsidR="000A16AD">
        <w:rPr>
          <w:rFonts w:cs="Arial"/>
          <w:color w:val="000000"/>
          <w:szCs w:val="22"/>
        </w:rPr>
        <w:t xml:space="preserve">. Começamos pelo A, e faremos a associação </w:t>
      </w:r>
      <w:r w:rsidR="00A61DCB">
        <w:rPr>
          <w:rFonts w:cs="Arial"/>
          <w:color w:val="000000"/>
          <w:szCs w:val="22"/>
        </w:rPr>
        <w:t>a</w:t>
      </w:r>
      <w:r w:rsidR="000A16AD">
        <w:rPr>
          <w:rFonts w:cs="Arial"/>
          <w:color w:val="000000"/>
          <w:szCs w:val="22"/>
        </w:rPr>
        <w:t xml:space="preserve"> partir do Lá, como está na imagem ao lado.</w:t>
      </w:r>
    </w:p>
    <w:p w14:paraId="59335949" w14:textId="77777777" w:rsidR="002F1F6D" w:rsidRDefault="002F1F6D" w:rsidP="00857691">
      <w:pPr>
        <w:jc w:val="both"/>
        <w:rPr>
          <w:rFonts w:cs="Arial"/>
          <w:b/>
          <w:i/>
          <w:szCs w:val="22"/>
        </w:rPr>
      </w:pPr>
    </w:p>
    <w:p w14:paraId="54001B3F" w14:textId="0FFA51D4" w:rsidR="00EB6A00" w:rsidRPr="00436FBE" w:rsidRDefault="008154DD" w:rsidP="00436FBE">
      <w:pPr>
        <w:pStyle w:val="Ttulo1"/>
        <w:rPr>
          <w:rFonts w:cs="Arial"/>
          <w:color w:val="ED3611"/>
          <w:kern w:val="0"/>
          <w:szCs w:val="40"/>
        </w:rPr>
      </w:pPr>
      <w:bookmarkStart w:id="24" w:name="_Toc70064074"/>
      <w:bookmarkStart w:id="25" w:name="_Toc99391993"/>
      <w:r>
        <w:rPr>
          <w:rFonts w:cs="Arial"/>
          <w:color w:val="ED3611"/>
          <w:kern w:val="0"/>
          <w:szCs w:val="40"/>
        </w:rPr>
        <w:t>6</w:t>
      </w:r>
      <w:r w:rsidR="001F2EC4" w:rsidRPr="00264F83">
        <w:rPr>
          <w:rFonts w:cs="Arial"/>
          <w:color w:val="ED3611"/>
          <w:kern w:val="0"/>
          <w:szCs w:val="40"/>
        </w:rPr>
        <w:t xml:space="preserve"> - As cordas do violão:</w:t>
      </w:r>
      <w:bookmarkEnd w:id="24"/>
      <w:bookmarkEnd w:id="25"/>
    </w:p>
    <w:p w14:paraId="232231B4" w14:textId="77777777" w:rsidR="00695005" w:rsidRDefault="00986C77" w:rsidP="006454BF">
      <w:pPr>
        <w:rPr>
          <w:rFonts w:cs="Arial"/>
          <w:szCs w:val="22"/>
        </w:rPr>
      </w:pPr>
      <w:r w:rsidRPr="007F6FF2">
        <w:rPr>
          <w:rFonts w:cs="Arial"/>
          <w:szCs w:val="22"/>
        </w:rPr>
        <w:t>No</w:t>
      </w:r>
      <w:r w:rsidR="00695005" w:rsidRPr="007F6FF2">
        <w:rPr>
          <w:rFonts w:cs="Arial"/>
          <w:szCs w:val="22"/>
        </w:rPr>
        <w:t xml:space="preserve"> violão </w:t>
      </w:r>
      <w:r w:rsidR="000A16AD" w:rsidRPr="007F6FF2">
        <w:rPr>
          <w:rFonts w:cs="Arial"/>
          <w:szCs w:val="22"/>
        </w:rPr>
        <w:t>temos 6 cordas divid</w:t>
      </w:r>
      <w:r w:rsidR="00A61DCB">
        <w:rPr>
          <w:rFonts w:cs="Arial"/>
          <w:szCs w:val="22"/>
        </w:rPr>
        <w:t>id</w:t>
      </w:r>
      <w:r w:rsidR="000A16AD" w:rsidRPr="007F6FF2">
        <w:rPr>
          <w:rFonts w:cs="Arial"/>
          <w:szCs w:val="22"/>
        </w:rPr>
        <w:t>as em dois grupos, os bordões e as primas! No começo da apostila fizemos alguns exercícios sobre graves e agudos, e agora vamos novamente usar essas associações</w:t>
      </w:r>
      <w:r w:rsidR="007F6FF2" w:rsidRPr="007F6FF2">
        <w:rPr>
          <w:rFonts w:cs="Arial"/>
          <w:szCs w:val="22"/>
        </w:rPr>
        <w:t>.</w:t>
      </w:r>
      <w:r w:rsidR="000A16AD" w:rsidRPr="007F6FF2">
        <w:rPr>
          <w:rFonts w:cs="Arial"/>
          <w:szCs w:val="22"/>
        </w:rPr>
        <w:t xml:space="preserve"> Nesses exercícios vimos como as tr</w:t>
      </w:r>
      <w:r w:rsidR="007F6FF2" w:rsidRPr="007F6FF2">
        <w:rPr>
          <w:rFonts w:cs="Arial"/>
          <w:szCs w:val="22"/>
        </w:rPr>
        <w:t>ês cord</w:t>
      </w:r>
      <w:r w:rsidR="000A16AD" w:rsidRPr="007F6FF2">
        <w:rPr>
          <w:rFonts w:cs="Arial"/>
          <w:szCs w:val="22"/>
        </w:rPr>
        <w:t>as de cima do violão são mais graves e as três de baixo são mais agudas. As</w:t>
      </w:r>
      <w:r w:rsidR="000A16AD">
        <w:rPr>
          <w:rFonts w:cs="Arial"/>
          <w:szCs w:val="22"/>
        </w:rPr>
        <w:t xml:space="preserve"> de cima, mais grave</w:t>
      </w:r>
      <w:r w:rsidR="00C11122">
        <w:rPr>
          <w:rFonts w:cs="Arial"/>
          <w:szCs w:val="22"/>
        </w:rPr>
        <w:t>s</w:t>
      </w:r>
      <w:r w:rsidR="000A16AD">
        <w:rPr>
          <w:rFonts w:cs="Arial"/>
          <w:szCs w:val="22"/>
        </w:rPr>
        <w:t>, são os bordões; as de baixo, mais agudas, são as primas. Também devemos saber que as cordas no violão são contadas de baixo para cima, então, as primas são as primeiras cordas (1</w:t>
      </w:r>
      <w:r w:rsidR="00C11122" w:rsidRPr="00CF2282">
        <w:rPr>
          <w:rFonts w:cs="Arial"/>
          <w:szCs w:val="22"/>
        </w:rPr>
        <w:t>ª</w:t>
      </w:r>
      <w:r w:rsidR="00C11122">
        <w:rPr>
          <w:rFonts w:cs="Arial"/>
          <w:szCs w:val="22"/>
        </w:rPr>
        <w:t>, 2</w:t>
      </w:r>
      <w:r w:rsidR="00C11122" w:rsidRPr="00CF2282">
        <w:rPr>
          <w:rFonts w:cs="Arial"/>
          <w:szCs w:val="22"/>
        </w:rPr>
        <w:t>ª</w:t>
      </w:r>
      <w:r w:rsidR="00C11122">
        <w:rPr>
          <w:rFonts w:cs="Arial"/>
          <w:szCs w:val="22"/>
        </w:rPr>
        <w:t xml:space="preserve"> e 3</w:t>
      </w:r>
      <w:r w:rsidR="00C11122" w:rsidRPr="00CF2282">
        <w:rPr>
          <w:rFonts w:cs="Arial"/>
          <w:szCs w:val="22"/>
        </w:rPr>
        <w:t>ª</w:t>
      </w:r>
      <w:r w:rsidR="00C11122">
        <w:rPr>
          <w:rFonts w:cs="Arial"/>
          <w:szCs w:val="22"/>
        </w:rPr>
        <w:t>), e os bordões são as últimas (4</w:t>
      </w:r>
      <w:r w:rsidR="00C11122" w:rsidRPr="00CF2282">
        <w:rPr>
          <w:rFonts w:cs="Arial"/>
          <w:szCs w:val="22"/>
        </w:rPr>
        <w:t>ª</w:t>
      </w:r>
      <w:r w:rsidR="00C11122">
        <w:rPr>
          <w:rFonts w:cs="Arial"/>
          <w:szCs w:val="22"/>
        </w:rPr>
        <w:t>, 5</w:t>
      </w:r>
      <w:r w:rsidR="00C11122" w:rsidRPr="00CF2282">
        <w:rPr>
          <w:rFonts w:cs="Arial"/>
          <w:szCs w:val="22"/>
        </w:rPr>
        <w:t>ª</w:t>
      </w:r>
      <w:r w:rsidR="00C11122">
        <w:rPr>
          <w:rFonts w:cs="Arial"/>
          <w:szCs w:val="22"/>
        </w:rPr>
        <w:t xml:space="preserve"> e 6</w:t>
      </w:r>
      <w:r w:rsidR="00C11122" w:rsidRPr="00CF2282">
        <w:rPr>
          <w:rFonts w:cs="Arial"/>
          <w:szCs w:val="22"/>
        </w:rPr>
        <w:t>ª</w:t>
      </w:r>
      <w:r w:rsidR="00C11122">
        <w:rPr>
          <w:rFonts w:cs="Arial"/>
          <w:szCs w:val="22"/>
        </w:rPr>
        <w:t>).</w:t>
      </w:r>
    </w:p>
    <w:p w14:paraId="71D99CDB" w14:textId="77777777" w:rsidR="00C11122" w:rsidRPr="00CF2282" w:rsidRDefault="00C11122" w:rsidP="00695005">
      <w:pPr>
        <w:jc w:val="both"/>
        <w:rPr>
          <w:rFonts w:cs="Arial"/>
          <w:szCs w:val="22"/>
        </w:rPr>
      </w:pPr>
    </w:p>
    <w:p w14:paraId="44636EED" w14:textId="77777777" w:rsidR="00695005" w:rsidRPr="00CF2282" w:rsidRDefault="00695005" w:rsidP="006454BF">
      <w:pPr>
        <w:rPr>
          <w:rFonts w:cs="Arial"/>
          <w:szCs w:val="22"/>
        </w:rPr>
      </w:pPr>
      <w:r w:rsidRPr="00CF2282">
        <w:rPr>
          <w:rFonts w:cs="Arial"/>
          <w:szCs w:val="22"/>
        </w:rPr>
        <w:t>Em uma</w:t>
      </w:r>
      <w:r>
        <w:rPr>
          <w:rFonts w:cs="Arial"/>
          <w:szCs w:val="22"/>
        </w:rPr>
        <w:t xml:space="preserve"> afinação padrão</w:t>
      </w:r>
      <w:r w:rsidRPr="00CF2282">
        <w:rPr>
          <w:rFonts w:cs="Arial"/>
          <w:szCs w:val="22"/>
        </w:rPr>
        <w:t xml:space="preserve"> as cordas do violão ou da guitarra são representadas pelas seguintes notas: </w:t>
      </w:r>
    </w:p>
    <w:p w14:paraId="35A34D32" w14:textId="77777777" w:rsidR="00C11122" w:rsidRDefault="00C11122" w:rsidP="00C11122">
      <w:pPr>
        <w:rPr>
          <w:rFonts w:cs="Arial"/>
          <w:szCs w:val="22"/>
        </w:rPr>
      </w:pPr>
    </w:p>
    <w:p w14:paraId="54D53B7F" w14:textId="0F694E45" w:rsidR="00695005" w:rsidRPr="00CF2282" w:rsidRDefault="00695005" w:rsidP="006454BF">
      <w:pPr>
        <w:jc w:val="both"/>
        <w:rPr>
          <w:rFonts w:cs="Arial"/>
          <w:szCs w:val="22"/>
        </w:rPr>
      </w:pPr>
      <w:r w:rsidRPr="0044356B">
        <w:rPr>
          <w:rFonts w:cs="Arial"/>
          <w:b/>
          <w:szCs w:val="22"/>
        </w:rPr>
        <w:t>Mi</w:t>
      </w:r>
      <w:r w:rsidRPr="00CF2282">
        <w:rPr>
          <w:rFonts w:cs="Arial"/>
          <w:szCs w:val="22"/>
        </w:rPr>
        <w:t xml:space="preserve"> - </w:t>
      </w:r>
      <w:r w:rsidRPr="00CF2282">
        <w:rPr>
          <w:rFonts w:cs="Arial"/>
          <w:i/>
          <w:szCs w:val="22"/>
        </w:rPr>
        <w:t xml:space="preserve">Também chamada de </w:t>
      </w:r>
      <w:r w:rsidR="0015381C" w:rsidRPr="00CF2282">
        <w:rPr>
          <w:rFonts w:cs="Arial"/>
          <w:szCs w:val="22"/>
        </w:rPr>
        <w:t>6ª</w:t>
      </w:r>
      <w:r w:rsidR="0015381C" w:rsidRPr="00CF2282">
        <w:rPr>
          <w:rFonts w:cs="Arial"/>
          <w:i/>
          <w:szCs w:val="22"/>
        </w:rPr>
        <w:t xml:space="preserve"> </w:t>
      </w:r>
      <w:r w:rsidRPr="00CF2282">
        <w:rPr>
          <w:rFonts w:cs="Arial"/>
          <w:i/>
          <w:szCs w:val="22"/>
        </w:rPr>
        <w:t>Corda</w:t>
      </w:r>
      <w:r w:rsidRPr="00CF2282">
        <w:rPr>
          <w:rFonts w:cs="Arial"/>
          <w:szCs w:val="22"/>
        </w:rPr>
        <w:t xml:space="preserve"> (Mais Grossa)</w:t>
      </w:r>
    </w:p>
    <w:p w14:paraId="13586A28" w14:textId="5C38F058" w:rsidR="00C11122" w:rsidRDefault="00695005" w:rsidP="00C11122">
      <w:pPr>
        <w:rPr>
          <w:rFonts w:cs="Arial"/>
          <w:szCs w:val="22"/>
        </w:rPr>
      </w:pPr>
      <w:r w:rsidRPr="0044356B">
        <w:rPr>
          <w:rFonts w:cs="Arial"/>
          <w:b/>
          <w:szCs w:val="22"/>
        </w:rPr>
        <w:t>Lá</w:t>
      </w:r>
      <w:r w:rsidRPr="00CF2282">
        <w:rPr>
          <w:rFonts w:cs="Arial"/>
          <w:szCs w:val="22"/>
        </w:rPr>
        <w:t xml:space="preserve"> - </w:t>
      </w:r>
      <w:r w:rsidRPr="00CF2282">
        <w:rPr>
          <w:rFonts w:cs="Arial"/>
          <w:i/>
          <w:szCs w:val="22"/>
        </w:rPr>
        <w:t xml:space="preserve">Também chamada de </w:t>
      </w:r>
      <w:r w:rsidR="0015381C" w:rsidRPr="00CF2282">
        <w:rPr>
          <w:rFonts w:cs="Arial"/>
          <w:szCs w:val="22"/>
        </w:rPr>
        <w:t>5ª</w:t>
      </w:r>
      <w:r w:rsidR="0015381C" w:rsidRPr="00CF2282">
        <w:rPr>
          <w:rFonts w:cs="Arial"/>
          <w:i/>
          <w:szCs w:val="22"/>
        </w:rPr>
        <w:t xml:space="preserve"> </w:t>
      </w:r>
      <w:r w:rsidRPr="00CF2282">
        <w:rPr>
          <w:rFonts w:cs="Arial"/>
          <w:i/>
          <w:szCs w:val="22"/>
        </w:rPr>
        <w:t>Corda</w:t>
      </w:r>
      <w:r w:rsidRPr="00CF2282">
        <w:rPr>
          <w:rFonts w:cs="Arial"/>
          <w:szCs w:val="22"/>
        </w:rPr>
        <w:t xml:space="preserve"> </w:t>
      </w:r>
    </w:p>
    <w:p w14:paraId="41ED2D0A" w14:textId="04597A8E" w:rsidR="007F6FF2" w:rsidRDefault="00695005" w:rsidP="00C11122">
      <w:pPr>
        <w:rPr>
          <w:rFonts w:cs="Arial"/>
          <w:szCs w:val="22"/>
        </w:rPr>
      </w:pPr>
      <w:r w:rsidRPr="0044356B">
        <w:rPr>
          <w:rFonts w:cs="Arial"/>
          <w:b/>
          <w:szCs w:val="22"/>
        </w:rPr>
        <w:t>Ré</w:t>
      </w:r>
      <w:r w:rsidRPr="00CF2282">
        <w:rPr>
          <w:rFonts w:cs="Arial"/>
          <w:szCs w:val="22"/>
        </w:rPr>
        <w:t xml:space="preserve"> - </w:t>
      </w:r>
      <w:r w:rsidRPr="00CF2282">
        <w:rPr>
          <w:rFonts w:cs="Arial"/>
          <w:i/>
          <w:szCs w:val="22"/>
        </w:rPr>
        <w:t xml:space="preserve">Também chamada de </w:t>
      </w:r>
      <w:r w:rsidR="0015381C" w:rsidRPr="00CF2282">
        <w:rPr>
          <w:rFonts w:cs="Arial"/>
          <w:szCs w:val="22"/>
        </w:rPr>
        <w:t>4ª</w:t>
      </w:r>
      <w:r w:rsidR="0015381C">
        <w:rPr>
          <w:rFonts w:cs="Arial"/>
          <w:szCs w:val="22"/>
        </w:rPr>
        <w:t xml:space="preserve"> </w:t>
      </w:r>
      <w:r w:rsidRPr="00CF2282">
        <w:rPr>
          <w:rFonts w:cs="Arial"/>
          <w:i/>
          <w:szCs w:val="22"/>
        </w:rPr>
        <w:t>Cord</w:t>
      </w:r>
      <w:r w:rsidR="0015381C">
        <w:rPr>
          <w:rFonts w:cs="Arial"/>
          <w:i/>
          <w:szCs w:val="22"/>
        </w:rPr>
        <w:t>a</w:t>
      </w:r>
    </w:p>
    <w:p w14:paraId="42E5AE6D" w14:textId="7BB7A6B3" w:rsidR="007F6FF2" w:rsidRDefault="00695005" w:rsidP="00C11122">
      <w:pPr>
        <w:rPr>
          <w:rFonts w:cs="Arial"/>
          <w:szCs w:val="22"/>
        </w:rPr>
      </w:pPr>
      <w:r w:rsidRPr="0044356B">
        <w:rPr>
          <w:rFonts w:cs="Arial"/>
          <w:b/>
          <w:szCs w:val="22"/>
        </w:rPr>
        <w:t>Sol</w:t>
      </w:r>
      <w:r w:rsidRPr="00CF2282">
        <w:rPr>
          <w:rFonts w:cs="Arial"/>
          <w:szCs w:val="22"/>
        </w:rPr>
        <w:t xml:space="preserve"> -</w:t>
      </w:r>
      <w:r w:rsidR="00C11122">
        <w:rPr>
          <w:rFonts w:cs="Arial"/>
          <w:szCs w:val="22"/>
        </w:rPr>
        <w:t xml:space="preserve"> </w:t>
      </w:r>
      <w:r w:rsidRPr="00CF2282">
        <w:rPr>
          <w:rFonts w:cs="Arial"/>
          <w:i/>
          <w:szCs w:val="22"/>
        </w:rPr>
        <w:t xml:space="preserve">Também chamada de </w:t>
      </w:r>
      <w:r w:rsidR="004B6502" w:rsidRPr="00CF2282">
        <w:rPr>
          <w:rFonts w:cs="Arial"/>
          <w:szCs w:val="22"/>
        </w:rPr>
        <w:t>3ª</w:t>
      </w:r>
      <w:r w:rsidR="004B6502" w:rsidRPr="00CF2282">
        <w:rPr>
          <w:rFonts w:cs="Arial"/>
          <w:i/>
          <w:szCs w:val="22"/>
        </w:rPr>
        <w:t xml:space="preserve"> </w:t>
      </w:r>
      <w:r w:rsidRPr="00CF2282">
        <w:rPr>
          <w:rFonts w:cs="Arial"/>
          <w:i/>
          <w:szCs w:val="22"/>
        </w:rPr>
        <w:t>Corda</w:t>
      </w:r>
      <w:r w:rsidRPr="00CF2282">
        <w:rPr>
          <w:rFonts w:cs="Arial"/>
          <w:szCs w:val="22"/>
        </w:rPr>
        <w:t xml:space="preserve"> </w:t>
      </w:r>
    </w:p>
    <w:p w14:paraId="0061649E" w14:textId="4A61F9F7" w:rsidR="00695005" w:rsidRPr="00CF2282" w:rsidRDefault="00695005" w:rsidP="00C11122">
      <w:pPr>
        <w:rPr>
          <w:rFonts w:cs="Arial"/>
          <w:szCs w:val="22"/>
        </w:rPr>
      </w:pPr>
      <w:r w:rsidRPr="0044356B">
        <w:rPr>
          <w:rFonts w:cs="Arial"/>
          <w:b/>
          <w:szCs w:val="22"/>
        </w:rPr>
        <w:t>Si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2ª</w:t>
      </w:r>
      <w:r w:rsidR="004B6502">
        <w:rPr>
          <w:rFonts w:cs="Arial"/>
          <w:i/>
          <w:szCs w:val="22"/>
        </w:rPr>
        <w:t xml:space="preserve"> </w:t>
      </w:r>
      <w:r w:rsidRPr="00CF2282">
        <w:rPr>
          <w:rFonts w:cs="Arial"/>
          <w:i/>
          <w:szCs w:val="22"/>
        </w:rPr>
        <w:t>Corda</w:t>
      </w:r>
      <w:r w:rsidRPr="00CF2282">
        <w:rPr>
          <w:rFonts w:cs="Arial"/>
          <w:szCs w:val="22"/>
        </w:rPr>
        <w:t xml:space="preserve"> </w:t>
      </w:r>
    </w:p>
    <w:p w14:paraId="03697DCD" w14:textId="02566AE4" w:rsidR="00436FBE" w:rsidRDefault="00695005" w:rsidP="00A95E14">
      <w:pPr>
        <w:rPr>
          <w:rFonts w:cs="Arial"/>
          <w:sz w:val="16"/>
          <w:lang w:eastAsia="pt-BR"/>
        </w:rPr>
      </w:pPr>
      <w:r w:rsidRPr="0044356B">
        <w:rPr>
          <w:rFonts w:cs="Arial"/>
          <w:b/>
          <w:szCs w:val="22"/>
        </w:rPr>
        <w:t>Mi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1ª</w:t>
      </w:r>
      <w:r w:rsidRPr="00CF2282">
        <w:rPr>
          <w:rFonts w:cs="Arial"/>
          <w:i/>
          <w:szCs w:val="22"/>
        </w:rPr>
        <w:t xml:space="preserve"> C</w:t>
      </w:r>
      <w:r w:rsidR="00EE1D18">
        <w:rPr>
          <w:rFonts w:cs="Arial"/>
          <w:i/>
          <w:szCs w:val="22"/>
        </w:rPr>
        <w:t>ord</w:t>
      </w:r>
      <w:r w:rsidRPr="00CF2282">
        <w:rPr>
          <w:rFonts w:cs="Arial"/>
          <w:i/>
          <w:szCs w:val="22"/>
        </w:rPr>
        <w:t>a</w:t>
      </w:r>
      <w:r w:rsidRPr="00CF2282">
        <w:rPr>
          <w:rFonts w:cs="Arial"/>
          <w:szCs w:val="22"/>
        </w:rPr>
        <w:t xml:space="preserve"> (Mais Fina</w:t>
      </w:r>
      <w:r w:rsidR="00A61DCB">
        <w:rPr>
          <w:rFonts w:cs="Arial"/>
          <w:szCs w:val="22"/>
        </w:rPr>
        <w:t>)</w:t>
      </w:r>
      <w:r w:rsidR="004B6502">
        <w:rPr>
          <w:rFonts w:cs="Arial"/>
          <w:szCs w:val="22"/>
        </w:rPr>
        <w:t xml:space="preserve"> </w:t>
      </w:r>
    </w:p>
    <w:p w14:paraId="265C52F2" w14:textId="77777777" w:rsidR="00A95E14" w:rsidRDefault="00A95E14" w:rsidP="00A95E14">
      <w:pPr>
        <w:rPr>
          <w:rFonts w:cs="Arial"/>
          <w:sz w:val="16"/>
          <w:lang w:eastAsia="pt-BR"/>
        </w:rPr>
      </w:pPr>
    </w:p>
    <w:p w14:paraId="3EE6D53F" w14:textId="77777777" w:rsidR="00760C9F" w:rsidRDefault="0088740C" w:rsidP="00EE1D18">
      <w:pPr>
        <w:suppressAutoHyphens w:val="0"/>
        <w:autoSpaceDE w:val="0"/>
        <w:autoSpaceDN w:val="0"/>
        <w:adjustRightInd w:val="0"/>
        <w:jc w:val="center"/>
        <w:rPr>
          <w:rFonts w:cs="Arial"/>
        </w:rPr>
      </w:pPr>
      <w:r w:rsidRPr="00D7492C">
        <w:rPr>
          <w:rFonts w:cs="Arial"/>
          <w:noProof/>
          <w:lang w:eastAsia="pt-BR"/>
        </w:rPr>
        <w:drawing>
          <wp:inline distT="0" distB="0" distL="0" distR="0" wp14:anchorId="1CD52DD1" wp14:editId="5E836481">
            <wp:extent cx="2715904" cy="2240183"/>
            <wp:effectExtent l="0" t="0" r="8255" b="8255"/>
            <wp:docPr id="248" name="Imagem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0209" cy="2243734"/>
                    </a:xfrm>
                    <a:prstGeom prst="rect">
                      <a:avLst/>
                    </a:prstGeom>
                    <a:noFill/>
                    <a:ln>
                      <a:noFill/>
                    </a:ln>
                  </pic:spPr>
                </pic:pic>
              </a:graphicData>
            </a:graphic>
          </wp:inline>
        </w:drawing>
      </w:r>
      <w:r w:rsidR="00EE1D18">
        <w:rPr>
          <w:rFonts w:cs="Arial"/>
        </w:rPr>
        <w:t xml:space="preserve"> </w:t>
      </w:r>
    </w:p>
    <w:p w14:paraId="388FA8BB" w14:textId="7E9EFAE9" w:rsidR="002F1F6D" w:rsidRDefault="007207AB" w:rsidP="00EE1D18">
      <w:pPr>
        <w:suppressAutoHyphens w:val="0"/>
        <w:autoSpaceDE w:val="0"/>
        <w:autoSpaceDN w:val="0"/>
        <w:adjustRightInd w:val="0"/>
        <w:jc w:val="center"/>
        <w:rPr>
          <w:rFonts w:cs="Arial"/>
          <w:b/>
          <w:bCs/>
          <w:i/>
          <w:color w:val="4F81BD" w:themeColor="accent1"/>
          <w:sz w:val="16"/>
          <w:szCs w:val="20"/>
          <w:lang w:eastAsia="pt-BR"/>
        </w:rPr>
      </w:pPr>
      <w:r w:rsidRPr="00EE1D18">
        <w:rPr>
          <w:rFonts w:cs="Arial"/>
          <w:b/>
          <w:bCs/>
          <w:i/>
          <w:color w:val="4F81BD" w:themeColor="accent1"/>
          <w:sz w:val="16"/>
          <w:szCs w:val="20"/>
          <w:lang w:eastAsia="pt-BR"/>
        </w:rPr>
        <w:t xml:space="preserve">Fig - </w:t>
      </w:r>
      <w:r w:rsidR="008154DD">
        <w:rPr>
          <w:rFonts w:cs="Arial"/>
          <w:b/>
          <w:bCs/>
          <w:i/>
          <w:color w:val="4F81BD" w:themeColor="accent1"/>
          <w:sz w:val="16"/>
          <w:szCs w:val="20"/>
          <w:lang w:eastAsia="pt-BR"/>
        </w:rPr>
        <w:t>6</w:t>
      </w:r>
      <w:r w:rsidR="00317046" w:rsidRPr="00EE1D18">
        <w:rPr>
          <w:rFonts w:cs="Arial"/>
          <w:b/>
          <w:bCs/>
          <w:i/>
          <w:color w:val="4F81BD" w:themeColor="accent1"/>
          <w:sz w:val="16"/>
          <w:szCs w:val="20"/>
          <w:lang w:eastAsia="pt-BR"/>
        </w:rPr>
        <w:t>.0.1</w:t>
      </w:r>
    </w:p>
    <w:p w14:paraId="7A48D569" w14:textId="77777777" w:rsidR="00D553B6" w:rsidRPr="009D7F82" w:rsidRDefault="00287A96" w:rsidP="0043460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6" w:name="_Toc70064075"/>
      <w:bookmarkStart w:id="27" w:name="_Toc9939199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43460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Identificando b</w:t>
      </w:r>
      <w:r w:rsidR="00D553B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ordões</w:t>
      </w:r>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e primas</w:t>
      </w:r>
      <w:bookmarkEnd w:id="26"/>
      <w:bookmarkEnd w:id="27"/>
      <w:r w:rsidR="00755D5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5FC31D7D" w14:textId="77777777" w:rsidR="00436FBE" w:rsidRDefault="00436FBE" w:rsidP="008E45D3">
      <w:pPr>
        <w:rPr>
          <w:rFonts w:cs="Arial"/>
          <w:szCs w:val="22"/>
        </w:rPr>
      </w:pPr>
    </w:p>
    <w:p w14:paraId="57302849" w14:textId="142B64B5" w:rsidR="0043460C" w:rsidRDefault="008E45D3" w:rsidP="008E45D3">
      <w:pPr>
        <w:rPr>
          <w:rFonts w:cs="Arial"/>
          <w:szCs w:val="22"/>
        </w:rPr>
      </w:pPr>
      <w:r>
        <w:rPr>
          <w:rFonts w:cs="Arial"/>
          <w:szCs w:val="22"/>
        </w:rPr>
        <w:t>Faça um círculo nos quadros que temos os bordões, e um X nos quadros que estão as</w:t>
      </w:r>
      <w:r w:rsidR="00986C77">
        <w:rPr>
          <w:rFonts w:cs="Arial"/>
          <w:szCs w:val="22"/>
        </w:rPr>
        <w:t xml:space="preserve"> primas</w:t>
      </w:r>
      <w:r>
        <w:rPr>
          <w:rFonts w:cs="Arial"/>
          <w:szCs w:val="22"/>
        </w:rPr>
        <w:t>.</w:t>
      </w:r>
      <w:r w:rsidR="00A60707">
        <w:rPr>
          <w:rFonts w:cs="Arial"/>
          <w:szCs w:val="22"/>
        </w:rPr>
        <w:t xml:space="preserve"> </w:t>
      </w:r>
    </w:p>
    <w:p w14:paraId="6D865E32" w14:textId="34F1F8FF" w:rsidR="0043460C" w:rsidRDefault="0043460C" w:rsidP="006454BF">
      <w:pPr>
        <w:rPr>
          <w:rFonts w:cs="Arial"/>
          <w:szCs w:val="22"/>
        </w:rPr>
      </w:pPr>
    </w:p>
    <w:p w14:paraId="41EA2E78" w14:textId="77777777" w:rsidR="00436FBE" w:rsidRDefault="00436FBE" w:rsidP="006454BF">
      <w:pPr>
        <w:rPr>
          <w:rFonts w:cs="Arial"/>
          <w:szCs w:val="22"/>
        </w:rPr>
      </w:pPr>
    </w:p>
    <w:p w14:paraId="56D890A9" w14:textId="77777777" w:rsidR="001A20E9" w:rsidRPr="00D553B6" w:rsidRDefault="0043460C" w:rsidP="0043460C">
      <w:pPr>
        <w:jc w:val="center"/>
        <w:rPr>
          <w:rFonts w:asciiTheme="majorHAnsi" w:eastAsiaTheme="majorEastAsia" w:hAnsiTheme="majorHAnsi" w:cstheme="majorBidi"/>
          <w:b/>
          <w:color w:val="17365D" w:themeColor="text2" w:themeShade="BF"/>
          <w:spacing w:val="5"/>
          <w:kern w:val="28"/>
          <w:sz w:val="28"/>
          <w:szCs w:val="52"/>
        </w:rPr>
      </w:pPr>
      <w:r>
        <w:rPr>
          <w:rFonts w:cs="Arial"/>
          <w:noProof/>
          <w:szCs w:val="22"/>
          <w:lang w:eastAsia="pt-BR"/>
        </w:rPr>
        <w:drawing>
          <wp:inline distT="0" distB="0" distL="0" distR="0" wp14:anchorId="1AB96F5F" wp14:editId="71B39D73">
            <wp:extent cx="2812156" cy="1371600"/>
            <wp:effectExtent l="0" t="0" r="7620" b="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14235" cy="1372614"/>
                    </a:xfrm>
                    <a:prstGeom prst="rect">
                      <a:avLst/>
                    </a:prstGeom>
                    <a:noFill/>
                    <a:ln>
                      <a:noFill/>
                    </a:ln>
                  </pic:spPr>
                </pic:pic>
              </a:graphicData>
            </a:graphic>
          </wp:inline>
        </w:drawing>
      </w:r>
    </w:p>
    <w:p w14:paraId="4D327DD5" w14:textId="67AD02E4" w:rsidR="001A20E9" w:rsidRPr="00A633C2" w:rsidRDefault="007207AB" w:rsidP="00A633C2">
      <w:pPr>
        <w:pStyle w:val="Legenda"/>
        <w:jc w:val="center"/>
        <w:rPr>
          <w:rFonts w:cs="Arial"/>
          <w:szCs w:val="16"/>
        </w:rPr>
      </w:pPr>
      <w:r>
        <w:rPr>
          <w:rFonts w:cs="Arial"/>
          <w:szCs w:val="16"/>
        </w:rPr>
        <w:t xml:space="preserve">Fig </w:t>
      </w:r>
      <w:r w:rsidR="005A2E06">
        <w:rPr>
          <w:rFonts w:cs="Arial"/>
          <w:szCs w:val="16"/>
        </w:rPr>
        <w:t>–</w:t>
      </w:r>
      <w:r>
        <w:rPr>
          <w:rFonts w:cs="Arial"/>
          <w:szCs w:val="16"/>
        </w:rPr>
        <w:t xml:space="preserve"> </w:t>
      </w:r>
      <w:r w:rsidR="008154DD">
        <w:rPr>
          <w:rFonts w:cs="Arial"/>
          <w:szCs w:val="16"/>
        </w:rPr>
        <w:t>6</w:t>
      </w:r>
      <w:r w:rsidR="001D5340" w:rsidRPr="001D5340">
        <w:rPr>
          <w:rFonts w:cs="Arial"/>
          <w:szCs w:val="16"/>
        </w:rPr>
        <w:t>.0.</w:t>
      </w:r>
      <w:r w:rsidR="00AB5CC9">
        <w:rPr>
          <w:rFonts w:cs="Arial"/>
          <w:szCs w:val="16"/>
        </w:rPr>
        <w:t>2</w:t>
      </w:r>
    </w:p>
    <w:p w14:paraId="0312FBE0" w14:textId="0A55677E" w:rsidR="00436FBE" w:rsidRDefault="00436FBE" w:rsidP="006454BF">
      <w:pPr>
        <w:rPr>
          <w:rFonts w:cs="Arial"/>
          <w:szCs w:val="22"/>
        </w:rPr>
      </w:pPr>
    </w:p>
    <w:p w14:paraId="61A4025D" w14:textId="77777777" w:rsidR="004C1CE8" w:rsidRDefault="004C1CE8" w:rsidP="006454BF">
      <w:pPr>
        <w:rPr>
          <w:rFonts w:cs="Arial"/>
          <w:szCs w:val="22"/>
        </w:rPr>
      </w:pPr>
    </w:p>
    <w:p w14:paraId="096FF936" w14:textId="77777777" w:rsidR="00436FBE" w:rsidRDefault="00436FBE" w:rsidP="006454BF">
      <w:pPr>
        <w:rPr>
          <w:rFonts w:cs="Arial"/>
          <w:szCs w:val="22"/>
        </w:rPr>
      </w:pPr>
    </w:p>
    <w:p w14:paraId="46E57C1C" w14:textId="5F3104A1" w:rsidR="00C83903"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28" w:name="_Toc70064076"/>
      <w:bookmarkStart w:id="29" w:name="_Toc99391995"/>
      <w:r>
        <w:rPr>
          <w:rFonts w:eastAsia="Times New Roman" w:cs="Times New Roman"/>
          <w:bCs/>
          <w:color w:val="E36C0A" w:themeColor="accent6" w:themeShade="BF"/>
          <w:spacing w:val="0"/>
          <w:kern w:val="36"/>
          <w:szCs w:val="44"/>
          <w:lang w:eastAsia="pt-BR"/>
        </w:rPr>
        <w:t>6</w:t>
      </w:r>
      <w:r w:rsidR="001F2EC4" w:rsidRPr="00264F83">
        <w:rPr>
          <w:rFonts w:eastAsia="Times New Roman" w:cs="Times New Roman"/>
          <w:bCs/>
          <w:color w:val="E36C0A" w:themeColor="accent6" w:themeShade="BF"/>
          <w:spacing w:val="0"/>
          <w:kern w:val="36"/>
          <w:szCs w:val="44"/>
          <w:lang w:eastAsia="pt-BR"/>
        </w:rPr>
        <w:t>.1 - Aprendendo a afinar o violão</w:t>
      </w:r>
      <w:bookmarkEnd w:id="28"/>
      <w:bookmarkEnd w:id="29"/>
    </w:p>
    <w:p w14:paraId="6CD70F64" w14:textId="77777777" w:rsidR="005866EE" w:rsidRDefault="005866EE" w:rsidP="00A633C2">
      <w:pPr>
        <w:rPr>
          <w:rFonts w:asciiTheme="majorHAnsi" w:hAnsiTheme="majorHAnsi"/>
          <w:b/>
          <w:bCs/>
          <w:i/>
          <w:iCs/>
          <w:color w:val="E36C0A" w:themeColor="accent6" w:themeShade="BF"/>
          <w:kern w:val="36"/>
          <w:sz w:val="36"/>
          <w:szCs w:val="44"/>
          <w:lang w:eastAsia="pt-BR"/>
        </w:rPr>
      </w:pPr>
    </w:p>
    <w:p w14:paraId="11766BA3" w14:textId="08A624A3" w:rsidR="00A633C2" w:rsidRDefault="00A633C2" w:rsidP="00A633C2">
      <w:pPr>
        <w:rPr>
          <w:rFonts w:cs="Arial"/>
          <w:color w:val="000000"/>
          <w:szCs w:val="22"/>
        </w:rPr>
      </w:pPr>
      <w:r>
        <w:rPr>
          <w:rFonts w:cs="Arial"/>
          <w:szCs w:val="22"/>
        </w:rPr>
        <w:t>Agora, n</w:t>
      </w:r>
      <w:r w:rsidRPr="008773B2">
        <w:rPr>
          <w:rFonts w:cs="Arial"/>
          <w:szCs w:val="22"/>
        </w:rPr>
        <w:t>o desenho abaixo</w:t>
      </w:r>
      <w:r>
        <w:rPr>
          <w:rFonts w:cs="Arial"/>
          <w:szCs w:val="22"/>
        </w:rPr>
        <w:t xml:space="preserve"> observe </w:t>
      </w:r>
      <w:r w:rsidRPr="008773B2">
        <w:rPr>
          <w:rFonts w:cs="Arial"/>
          <w:szCs w:val="22"/>
        </w:rPr>
        <w:t>as cordas mais agudas do instrumento e as mais graves.</w:t>
      </w:r>
      <w:r>
        <w:rPr>
          <w:rFonts w:cs="Arial"/>
          <w:szCs w:val="22"/>
        </w:rPr>
        <w:t xml:space="preserve"> Depois repare</w:t>
      </w:r>
      <w:r w:rsidRPr="008773B2">
        <w:rPr>
          <w:rFonts w:cs="Arial"/>
          <w:color w:val="000000"/>
          <w:szCs w:val="22"/>
        </w:rPr>
        <w:t xml:space="preserve"> que as setas abaixo </w:t>
      </w:r>
      <w:r>
        <w:rPr>
          <w:rFonts w:cs="Arial"/>
          <w:color w:val="000000"/>
          <w:szCs w:val="22"/>
        </w:rPr>
        <w:t>nos apontam</w:t>
      </w:r>
      <w:r w:rsidRPr="008773B2">
        <w:rPr>
          <w:rFonts w:cs="Arial"/>
          <w:color w:val="000000"/>
          <w:szCs w:val="22"/>
        </w:rPr>
        <w:t xml:space="preserve"> a direção do</w:t>
      </w:r>
      <w:r>
        <w:rPr>
          <w:rFonts w:cs="Arial"/>
          <w:color w:val="000000"/>
          <w:szCs w:val="22"/>
        </w:rPr>
        <w:t xml:space="preserve"> som mais</w:t>
      </w:r>
      <w:r w:rsidRPr="008773B2">
        <w:rPr>
          <w:rFonts w:cs="Arial"/>
          <w:color w:val="000000"/>
          <w:szCs w:val="22"/>
        </w:rPr>
        <w:t xml:space="preserve"> agudo e </w:t>
      </w:r>
      <w:r>
        <w:rPr>
          <w:rFonts w:cs="Arial"/>
          <w:color w:val="000000"/>
          <w:szCs w:val="22"/>
        </w:rPr>
        <w:t xml:space="preserve">do som mais </w:t>
      </w:r>
      <w:r w:rsidRPr="008773B2">
        <w:rPr>
          <w:rFonts w:cs="Arial"/>
          <w:color w:val="000000"/>
          <w:szCs w:val="22"/>
        </w:rPr>
        <w:t>grave no braço do violão.</w:t>
      </w:r>
      <w:r>
        <w:rPr>
          <w:rFonts w:cs="Arial"/>
          <w:color w:val="000000"/>
          <w:szCs w:val="22"/>
        </w:rPr>
        <w:t xml:space="preserve"> À medida que vamos apertando as cordas nas casas do violão em direção à boca o som </w:t>
      </w:r>
      <w:r w:rsidR="004B6502">
        <w:rPr>
          <w:rFonts w:cs="Arial"/>
          <w:color w:val="000000"/>
          <w:szCs w:val="22"/>
        </w:rPr>
        <w:t>fica</w:t>
      </w:r>
      <w:r>
        <w:rPr>
          <w:rFonts w:cs="Arial"/>
          <w:color w:val="000000"/>
          <w:szCs w:val="22"/>
        </w:rPr>
        <w:t xml:space="preserve"> mais agudo.</w:t>
      </w:r>
    </w:p>
    <w:p w14:paraId="070C0CE2" w14:textId="77777777" w:rsidR="00A633C2" w:rsidRDefault="00A633C2" w:rsidP="00A633C2">
      <w:pPr>
        <w:jc w:val="both"/>
        <w:rPr>
          <w:rFonts w:asciiTheme="majorHAnsi" w:eastAsiaTheme="majorEastAsia" w:hAnsiTheme="majorHAnsi" w:cstheme="majorBidi"/>
          <w:b/>
          <w:color w:val="17365D" w:themeColor="text2" w:themeShade="BF"/>
          <w:spacing w:val="5"/>
          <w:kern w:val="28"/>
          <w:sz w:val="28"/>
          <w:szCs w:val="52"/>
        </w:rPr>
      </w:pPr>
    </w:p>
    <w:p w14:paraId="22A00D04" w14:textId="77777777" w:rsidR="00416521" w:rsidRDefault="00416521" w:rsidP="00A633C2">
      <w:pPr>
        <w:jc w:val="both"/>
        <w:rPr>
          <w:rFonts w:cs="Arial"/>
          <w:color w:val="000000"/>
          <w:szCs w:val="22"/>
        </w:rPr>
      </w:pPr>
    </w:p>
    <w:p w14:paraId="7456E435" w14:textId="77777777" w:rsidR="00A633C2" w:rsidRDefault="00A633C2" w:rsidP="00A633C2">
      <w:pPr>
        <w:jc w:val="both"/>
        <w:rPr>
          <w:rFonts w:cs="Arial"/>
          <w:color w:val="000000"/>
          <w:szCs w:val="22"/>
        </w:rPr>
      </w:pPr>
      <w:r>
        <w:rPr>
          <w:rFonts w:cs="Arial"/>
          <w:color w:val="000000"/>
          <w:szCs w:val="22"/>
        </w:rPr>
        <w:t xml:space="preserve">Da mão à boca = do grave ao agudo. </w:t>
      </w:r>
    </w:p>
    <w:p w14:paraId="447DC89A" w14:textId="4919BF98" w:rsidR="00F8366A" w:rsidRDefault="00A633C2" w:rsidP="00A633C2">
      <w:pPr>
        <w:rPr>
          <w:rFonts w:cs="Arial"/>
          <w:color w:val="000000"/>
          <w:szCs w:val="22"/>
        </w:rPr>
      </w:pPr>
      <w:r>
        <w:rPr>
          <w:rFonts w:cs="Arial"/>
          <w:color w:val="000000"/>
          <w:szCs w:val="22"/>
        </w:rPr>
        <w:t>Da boca à mão = do agudo para o grave.</w:t>
      </w:r>
    </w:p>
    <w:p w14:paraId="7BD803E8" w14:textId="77777777" w:rsidR="00436FBE" w:rsidRDefault="00436FBE" w:rsidP="00A633C2">
      <w:pPr>
        <w:rPr>
          <w:rFonts w:cs="Arial"/>
          <w:color w:val="000000"/>
          <w:szCs w:val="22"/>
        </w:rPr>
      </w:pPr>
    </w:p>
    <w:p w14:paraId="2885A5D2" w14:textId="77777777" w:rsidR="00CC130A" w:rsidRDefault="00CC130A" w:rsidP="00A633C2">
      <w:pPr>
        <w:rPr>
          <w:rFonts w:cs="Arial"/>
          <w:color w:val="000000"/>
          <w:szCs w:val="22"/>
        </w:rPr>
      </w:pPr>
    </w:p>
    <w:p w14:paraId="2320114B" w14:textId="3A237A6C" w:rsidR="00A633C2" w:rsidRPr="00436FBE" w:rsidRDefault="009110D2" w:rsidP="00623878">
      <w:pPr>
        <w:tabs>
          <w:tab w:val="left" w:pos="3699"/>
        </w:tabs>
        <w:jc w:val="center"/>
        <w:rPr>
          <w:rFonts w:cs="Arial"/>
          <w:color w:val="000000"/>
          <w:szCs w:val="22"/>
        </w:rPr>
      </w:pPr>
      <w:r w:rsidRPr="00436FBE">
        <w:rPr>
          <w:rFonts w:cs="Arial"/>
          <w:noProof/>
          <w:color w:val="000000"/>
          <w:szCs w:val="22"/>
          <w:lang w:eastAsia="pt-BR"/>
        </w:rPr>
        <w:drawing>
          <wp:inline distT="0" distB="0" distL="0" distR="0" wp14:anchorId="1B5FADC6" wp14:editId="26BC2E90">
            <wp:extent cx="3588814" cy="2296930"/>
            <wp:effectExtent l="0" t="0" r="0" b="8255"/>
            <wp:docPr id="774" name="Imagem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14269" cy="2313222"/>
                    </a:xfrm>
                    <a:prstGeom prst="rect">
                      <a:avLst/>
                    </a:prstGeom>
                    <a:noFill/>
                    <a:ln>
                      <a:noFill/>
                    </a:ln>
                  </pic:spPr>
                </pic:pic>
              </a:graphicData>
            </a:graphic>
          </wp:inline>
        </w:drawing>
      </w:r>
    </w:p>
    <w:p w14:paraId="74BB7FC2" w14:textId="16EC833C" w:rsidR="00CC130A" w:rsidRPr="00436FBE" w:rsidRDefault="008154DD" w:rsidP="00623878">
      <w:pPr>
        <w:pStyle w:val="Legenda"/>
        <w:jc w:val="center"/>
      </w:pPr>
      <w:r>
        <w:t>Fig - 6</w:t>
      </w:r>
      <w:r w:rsidR="00A633C2" w:rsidRPr="00436FBE">
        <w:t>.</w:t>
      </w:r>
      <w:r w:rsidR="00F8366A" w:rsidRPr="00436FBE">
        <w:t>1</w:t>
      </w:r>
      <w:r w:rsidR="00A633C2" w:rsidRPr="00436FBE">
        <w:t>.</w:t>
      </w:r>
      <w:r w:rsidR="00F8366A" w:rsidRPr="00436FBE">
        <w:t>1</w:t>
      </w:r>
    </w:p>
    <w:p w14:paraId="0648236A" w14:textId="029DCEE0" w:rsidR="00436FBE" w:rsidRDefault="00436FBE" w:rsidP="00EF109D">
      <w:pPr>
        <w:rPr>
          <w:lang w:eastAsia="pt-BR"/>
        </w:rPr>
      </w:pPr>
    </w:p>
    <w:p w14:paraId="02A2B4E7" w14:textId="77777777" w:rsidR="00436FBE" w:rsidRDefault="00436FBE" w:rsidP="00EF109D"/>
    <w:p w14:paraId="58212A10" w14:textId="1A9DC889" w:rsidR="00C83903" w:rsidRDefault="00C83903" w:rsidP="00EF109D">
      <w:r w:rsidRPr="00436FBE">
        <w:t>Como vimos</w:t>
      </w:r>
      <w:r w:rsidR="00A633C2" w:rsidRPr="00436FBE">
        <w:t xml:space="preserve"> a</w:t>
      </w:r>
      <w:r w:rsidR="00436FBE">
        <w:t>nteriormente</w:t>
      </w:r>
      <w:r w:rsidRPr="00436FBE">
        <w:t>, o violão possui 6 cordas e elas são</w:t>
      </w:r>
      <w:r>
        <w:t xml:space="preserve"> afinadas nas seguintes notas: MI, SI, SOL, RÉ, LÁ e MI.</w:t>
      </w:r>
    </w:p>
    <w:p w14:paraId="3DA82630" w14:textId="77777777" w:rsidR="00436FBE" w:rsidRDefault="00436FBE" w:rsidP="00FD3C27"/>
    <w:p w14:paraId="0B5799EF" w14:textId="0151E418" w:rsidR="00FD3C27" w:rsidRDefault="00FD3C27" w:rsidP="00FD3C27">
      <w:r>
        <w:lastRenderedPageBreak/>
        <w:t>No desenho a</w:t>
      </w:r>
      <w:r w:rsidR="00436FBE">
        <w:t>baixo</w:t>
      </w:r>
      <w:r>
        <w:t xml:space="preserve"> podemos ver as tarraxas do violão e as cordas amarradas a cada uma delas. O mecanismo principal para a nossa afinação se encontra ali.</w:t>
      </w:r>
    </w:p>
    <w:p w14:paraId="3AB90B70" w14:textId="77777777" w:rsidR="00FD3C27" w:rsidRDefault="00FD3C27" w:rsidP="00FD3C27">
      <w:pPr>
        <w:sectPr w:rsidR="00FD3C27" w:rsidSect="00FD3C27">
          <w:type w:val="continuous"/>
          <w:pgSz w:w="11906" w:h="16838"/>
          <w:pgMar w:top="1417" w:right="1701" w:bottom="1417" w:left="1701" w:header="57" w:footer="316" w:gutter="0"/>
          <w:cols w:space="720"/>
          <w:docGrid w:linePitch="360"/>
        </w:sectPr>
      </w:pPr>
    </w:p>
    <w:p w14:paraId="67F8A891" w14:textId="77777777" w:rsidR="00C83903" w:rsidRDefault="00C83903" w:rsidP="00EF109D">
      <w:pPr>
        <w:sectPr w:rsidR="00C83903" w:rsidSect="00274696">
          <w:type w:val="continuous"/>
          <w:pgSz w:w="11906" w:h="16838"/>
          <w:pgMar w:top="1417" w:right="1701" w:bottom="1417" w:left="1701" w:header="57" w:footer="316" w:gutter="0"/>
          <w:cols w:space="720"/>
          <w:docGrid w:linePitch="360"/>
        </w:sectPr>
      </w:pPr>
      <w:r>
        <w:t>Ao pegarmos um afinador, nós teremos que nos atentar às cifras dessas notas</w:t>
      </w:r>
      <w:r w:rsidR="008E45D3">
        <w:t>.</w:t>
      </w:r>
    </w:p>
    <w:p w14:paraId="4967BD8F" w14:textId="77777777" w:rsidR="00FD3C27" w:rsidRDefault="00FD3C27" w:rsidP="00AD3A70">
      <w:pPr>
        <w:sectPr w:rsidR="00FD3C27" w:rsidSect="00274696">
          <w:type w:val="continuous"/>
          <w:pgSz w:w="11906" w:h="16838"/>
          <w:pgMar w:top="1417" w:right="1701" w:bottom="1417" w:left="1701" w:header="57" w:footer="316" w:gutter="0"/>
          <w:cols w:space="720"/>
          <w:docGrid w:linePitch="360"/>
        </w:sectPr>
      </w:pPr>
    </w:p>
    <w:p w14:paraId="5B773430" w14:textId="384D11CA" w:rsidR="00FD3C27" w:rsidRDefault="00FD3C27" w:rsidP="00B93C66">
      <w:pPr>
        <w:jc w:val="center"/>
      </w:pPr>
      <w:r>
        <w:t xml:space="preserve">MI </w:t>
      </w:r>
      <w:r w:rsidR="00B93C66">
        <w:t>–</w:t>
      </w:r>
      <w:r>
        <w:t xml:space="preserve"> E</w:t>
      </w:r>
      <w:r w:rsidR="00B93C66">
        <w:t xml:space="preserve">          SI – B        SOL – G        RÉ – D         LÁ – A        MI - E</w:t>
      </w:r>
    </w:p>
    <w:p w14:paraId="0D6F9541" w14:textId="7330EBDB" w:rsidR="00FD3C27" w:rsidRDefault="00FD3C27" w:rsidP="00FD3C27"/>
    <w:p w14:paraId="5C8E6122" w14:textId="0B39032A" w:rsidR="00C10B8E" w:rsidRPr="00436FBE" w:rsidRDefault="001A45A8" w:rsidP="00275AD1">
      <w:pPr>
        <w:jc w:val="center"/>
        <w:rPr>
          <w:noProof/>
          <w:lang w:eastAsia="pt-BR"/>
        </w:rPr>
      </w:pPr>
      <w:r w:rsidRPr="00436FBE">
        <w:rPr>
          <w:noProof/>
          <w:lang w:eastAsia="pt-BR"/>
        </w:rPr>
        <w:drawing>
          <wp:inline distT="0" distB="0" distL="0" distR="0" wp14:anchorId="78E74458" wp14:editId="4DB53297">
            <wp:extent cx="2800350" cy="1955597"/>
            <wp:effectExtent l="0" t="0" r="0" b="6985"/>
            <wp:docPr id="9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2832785" cy="1978248"/>
                    </a:xfrm>
                    <a:prstGeom prst="rect">
                      <a:avLst/>
                    </a:prstGeom>
                    <a:noFill/>
                    <a:ln w="9525">
                      <a:noFill/>
                      <a:miter lim="800000"/>
                      <a:headEnd/>
                      <a:tailEnd/>
                    </a:ln>
                  </pic:spPr>
                </pic:pic>
              </a:graphicData>
            </a:graphic>
          </wp:inline>
        </w:drawing>
      </w:r>
      <w:r w:rsidR="00275AD1">
        <w:rPr>
          <w:noProof/>
        </w:rPr>
        <w:t xml:space="preserve">   </w:t>
      </w:r>
      <w:r w:rsidR="00C10B8E" w:rsidRPr="00436FBE">
        <w:rPr>
          <w:noProof/>
          <w:lang w:eastAsia="pt-BR"/>
        </w:rPr>
        <w:drawing>
          <wp:inline distT="0" distB="0" distL="0" distR="0" wp14:anchorId="1318940F" wp14:editId="2D261A90">
            <wp:extent cx="2354900" cy="1981200"/>
            <wp:effectExtent l="0" t="0" r="7620" b="0"/>
            <wp:docPr id="770" name="Imagem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652" t="8485" r="6958" b="2631"/>
                    <a:stretch/>
                  </pic:blipFill>
                  <pic:spPr bwMode="auto">
                    <a:xfrm>
                      <a:off x="0" y="0"/>
                      <a:ext cx="2386449" cy="2007743"/>
                    </a:xfrm>
                    <a:prstGeom prst="rect">
                      <a:avLst/>
                    </a:prstGeom>
                    <a:noFill/>
                    <a:ln>
                      <a:noFill/>
                    </a:ln>
                    <a:extLst>
                      <a:ext uri="{53640926-AAD7-44D8-BBD7-CCE9431645EC}">
                        <a14:shadowObscured xmlns:a14="http://schemas.microsoft.com/office/drawing/2010/main"/>
                      </a:ext>
                    </a:extLst>
                  </pic:spPr>
                </pic:pic>
              </a:graphicData>
            </a:graphic>
          </wp:inline>
        </w:drawing>
      </w:r>
    </w:p>
    <w:p w14:paraId="3F0F61AA" w14:textId="03243D0E" w:rsidR="00EF5BC9" w:rsidRPr="00436FBE" w:rsidRDefault="008154DD" w:rsidP="00C10B8E">
      <w:pPr>
        <w:pStyle w:val="Legenda"/>
        <w:jc w:val="center"/>
      </w:pPr>
      <w:r>
        <w:t>Figura 6</w:t>
      </w:r>
      <w:r w:rsidR="00C10B8E" w:rsidRPr="00436FBE">
        <w:t>.1.3</w:t>
      </w:r>
    </w:p>
    <w:p w14:paraId="36786D34" w14:textId="77777777" w:rsidR="007213F8" w:rsidRPr="00436FBE" w:rsidRDefault="007213F8" w:rsidP="0022745B"/>
    <w:p w14:paraId="621F2CBB" w14:textId="77777777" w:rsidR="00275AD1" w:rsidRDefault="00275AD1" w:rsidP="0022745B"/>
    <w:p w14:paraId="6FD8E125" w14:textId="77777777" w:rsidR="00275AD1" w:rsidRDefault="00275AD1" w:rsidP="0022745B"/>
    <w:p w14:paraId="59E5498B" w14:textId="6E424498" w:rsidR="00436FBE" w:rsidRDefault="00F75226" w:rsidP="0022745B">
      <w:r w:rsidRPr="00436FBE">
        <w:t xml:space="preserve">Quanto mais apertamos as tarraxas, mais esticadas as cordas ficam, então emitem um som mais agudo. Quanto mais afrouxamos as tarraxas menos esticadas as cordas ficam, por isso emitem um som mais grave. </w:t>
      </w:r>
    </w:p>
    <w:p w14:paraId="7F4E7AAB" w14:textId="77777777" w:rsidR="00275AD1" w:rsidRDefault="00275AD1" w:rsidP="0022745B"/>
    <w:p w14:paraId="23881CB0" w14:textId="6314EAA3" w:rsidR="001A45A8" w:rsidRDefault="00F75226" w:rsidP="0022745B">
      <w:r w:rsidRPr="00436FBE">
        <w:t>No afinador sempre</w:t>
      </w:r>
      <w:r>
        <w:t xml:space="preserve"> aparecerá uma indicação para você: se você deve afrouxar ou apertar a corda.</w:t>
      </w:r>
    </w:p>
    <w:p w14:paraId="37C15358" w14:textId="77777777" w:rsidR="00663878" w:rsidRDefault="00663878" w:rsidP="001A45A8"/>
    <w:p w14:paraId="0EA734C8" w14:textId="77777777" w:rsidR="00F75226" w:rsidRDefault="00C87E69" w:rsidP="007A3CE3">
      <w:pPr>
        <w:jc w:val="center"/>
      </w:pPr>
      <w:r>
        <w:rPr>
          <w:noProof/>
          <w:lang w:eastAsia="pt-BR"/>
        </w:rPr>
        <w:drawing>
          <wp:inline distT="0" distB="0" distL="0" distR="0" wp14:anchorId="3DD579DA" wp14:editId="4577A193">
            <wp:extent cx="1973903" cy="1866900"/>
            <wp:effectExtent l="0" t="0" r="7620" b="0"/>
            <wp:docPr id="9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1977750" cy="1870538"/>
                    </a:xfrm>
                    <a:prstGeom prst="rect">
                      <a:avLst/>
                    </a:prstGeom>
                    <a:noFill/>
                    <a:ln w="9525">
                      <a:noFill/>
                      <a:miter lim="800000"/>
                      <a:headEnd/>
                      <a:tailEnd/>
                    </a:ln>
                  </pic:spPr>
                </pic:pic>
              </a:graphicData>
            </a:graphic>
          </wp:inline>
        </w:drawing>
      </w:r>
    </w:p>
    <w:p w14:paraId="3FA0A004" w14:textId="5CDFEBA4" w:rsidR="00C87E69" w:rsidRDefault="007207AB" w:rsidP="007A3CE3">
      <w:pPr>
        <w:pStyle w:val="Legenda"/>
        <w:jc w:val="center"/>
      </w:pPr>
      <w:r>
        <w:t xml:space="preserve">Fig - </w:t>
      </w:r>
      <w:r w:rsidR="008154DD">
        <w:t>6</w:t>
      </w:r>
      <w:r w:rsidR="001D5340">
        <w:t>.1.</w:t>
      </w:r>
      <w:r w:rsidR="00C10B8E">
        <w:t>4</w:t>
      </w:r>
    </w:p>
    <w:p w14:paraId="10279E9C" w14:textId="77777777" w:rsidR="00A50E47" w:rsidRPr="00A50E47" w:rsidRDefault="00A50E47" w:rsidP="00A50E47">
      <w:pPr>
        <w:rPr>
          <w:lang w:eastAsia="pt-BR"/>
        </w:rPr>
      </w:pPr>
    </w:p>
    <w:p w14:paraId="15D9E1C7" w14:textId="77777777" w:rsidR="00275AD1" w:rsidRDefault="00275AD1" w:rsidP="00C87E69"/>
    <w:p w14:paraId="1E68EDB6" w14:textId="3A742C72" w:rsidR="00275AD1" w:rsidRDefault="00663878" w:rsidP="00C87E69">
      <w:r>
        <w:t>Muitos afinadores possuem</w:t>
      </w:r>
      <w:r w:rsidR="00C917A7">
        <w:t xml:space="preserve"> algumas opções de instrumento, e tipo de afinação, por isso, se for o caso do seu afinador se atente a colocar na opção da letra C (cromático).</w:t>
      </w:r>
      <w:r>
        <w:t xml:space="preserve"> </w:t>
      </w:r>
    </w:p>
    <w:p w14:paraId="38E03C0B" w14:textId="59AB7B24" w:rsidR="00436FBE" w:rsidRDefault="00416521" w:rsidP="00C87E69">
      <w:r>
        <w:t>Os afinadores</w:t>
      </w:r>
      <w:r w:rsidR="00C917A7">
        <w:t xml:space="preserve"> </w:t>
      </w:r>
      <w:r>
        <w:t>também possuem o gráfico representado na figura 5.1.4</w:t>
      </w:r>
      <w:r w:rsidR="00C87E69">
        <w:t>, e é bem fácil de entender. Caso estejamos afinando a corda Lá (A)</w:t>
      </w:r>
      <w:r w:rsidR="004C3F94">
        <w:t>,</w:t>
      </w:r>
      <w:r w:rsidR="00C87E69">
        <w:t xml:space="preserve"> por exemplo, deveremos apertar ou afrouxar até que esse risco acima do </w:t>
      </w:r>
      <w:r w:rsidR="00EE1D18">
        <w:t>L</w:t>
      </w:r>
      <w:r w:rsidR="00C87E69">
        <w:t xml:space="preserve">á esteja bem no meio. </w:t>
      </w:r>
    </w:p>
    <w:p w14:paraId="0B420979" w14:textId="77777777" w:rsidR="00436FBE" w:rsidRDefault="00436FBE" w:rsidP="00C87E69"/>
    <w:p w14:paraId="560C30B8" w14:textId="77777777" w:rsidR="00275AD1" w:rsidRDefault="00275AD1" w:rsidP="00C87E69"/>
    <w:p w14:paraId="665EC33C" w14:textId="77777777" w:rsidR="00275AD1" w:rsidRDefault="00275AD1" w:rsidP="00C87E69"/>
    <w:p w14:paraId="6BFB8352" w14:textId="77777777" w:rsidR="004C1CE8" w:rsidRDefault="004C1CE8" w:rsidP="00C87E69"/>
    <w:p w14:paraId="5AFC8263" w14:textId="44BB5000" w:rsidR="00663878" w:rsidRDefault="00F86597" w:rsidP="00C87E69">
      <w:r>
        <w:lastRenderedPageBreak/>
        <w:t>É bem instintivo, você aprenderá rapidinho!</w:t>
      </w:r>
      <w:r w:rsidR="00DF5640">
        <w:t xml:space="preserve"> Muitos afinadores usam a cor verde para nos indicar que a corda chegou </w:t>
      </w:r>
      <w:r w:rsidR="008B0E1E">
        <w:t>à</w:t>
      </w:r>
      <w:r w:rsidR="00DF5640">
        <w:t xml:space="preserve"> afinação certa, mas temos que nos atentar não somente </w:t>
      </w:r>
      <w:r w:rsidR="008B0E1E">
        <w:t>para a</w:t>
      </w:r>
      <w:r w:rsidR="00DF5640">
        <w:t xml:space="preserve"> </w:t>
      </w:r>
      <w:r w:rsidR="008B0E1E">
        <w:t>cor,</w:t>
      </w:r>
      <w:r w:rsidR="00DF5640">
        <w:t xml:space="preserve"> mas também a cifra que é apresentada no afinador. </w:t>
      </w:r>
    </w:p>
    <w:p w14:paraId="522B4884" w14:textId="77777777" w:rsidR="00436FBE" w:rsidRDefault="00436FBE" w:rsidP="00DF5640"/>
    <w:p w14:paraId="43F24F1D" w14:textId="77777777" w:rsidR="00436FBE" w:rsidRDefault="00436FBE" w:rsidP="00DF5640"/>
    <w:p w14:paraId="2F468035" w14:textId="77777777" w:rsidR="00275AD1" w:rsidRDefault="00275AD1" w:rsidP="00C87E69"/>
    <w:p w14:paraId="4002ED38" w14:textId="77777777" w:rsidR="00BA47A1" w:rsidRDefault="00BA47A1" w:rsidP="00BA47A1">
      <w:r>
        <w:t>No exemplo da figura 5.1.5 temos uma corda desafinada marcando o Lá bemol, porém, queremos a nota Lá afinada, então apertaremos a corda (para aumentar o tom dela), e assim veremos a nota se alterando:</w:t>
      </w:r>
    </w:p>
    <w:p w14:paraId="7AFB43D5" w14:textId="77777777" w:rsidR="00275AD1" w:rsidRDefault="00275AD1" w:rsidP="00C87E69"/>
    <w:p w14:paraId="5802702F" w14:textId="77777777" w:rsidR="00194C0B" w:rsidRDefault="00194C0B" w:rsidP="00C87E69"/>
    <w:p w14:paraId="2F1BC933" w14:textId="77777777" w:rsidR="00194C0B" w:rsidRDefault="00194C0B" w:rsidP="00C87E69"/>
    <w:p w14:paraId="699E35EF" w14:textId="75DB8FBF" w:rsidR="00275AD1" w:rsidRDefault="00DF5640" w:rsidP="00C87E69">
      <w:r w:rsidRPr="00C002B1">
        <w:t xml:space="preserve">Ele nos mostra um Ab desafinado, depois um Ab afinado. É nesse momento que </w:t>
      </w:r>
      <w:r w:rsidR="00AA74D0">
        <w:t>nós</w:t>
      </w:r>
    </w:p>
    <w:p w14:paraId="24230741" w14:textId="60EC7054" w:rsidR="00F86597" w:rsidRDefault="00DF5640" w:rsidP="00C87E69">
      <w:r w:rsidRPr="00C002B1">
        <w:t xml:space="preserve">temos que ficar mais atentos, por que se nos prendermos somente </w:t>
      </w:r>
      <w:r w:rsidR="008B0E1E">
        <w:t>à</w:t>
      </w:r>
      <w:r w:rsidRPr="00C002B1">
        <w:t xml:space="preserve"> cor vamos achar que nossa corda está afinada, mas não, por que ela está em Ab e não em A. Por isso, devemos continuar apertando a corda até chegar ao Lá natural e, claro, afinado! A afinação é indicada pela cor verde!</w:t>
      </w:r>
    </w:p>
    <w:p w14:paraId="27E2A37C" w14:textId="77777777" w:rsidR="00275AD1" w:rsidRDefault="00275AD1" w:rsidP="00C87E69"/>
    <w:p w14:paraId="17528AFD" w14:textId="77777777" w:rsidR="00436FBE" w:rsidRDefault="00436FBE" w:rsidP="00C87E69"/>
    <w:p w14:paraId="066D3196" w14:textId="77777777" w:rsidR="00275AD1" w:rsidRDefault="00275AD1" w:rsidP="00E812CE">
      <w:pPr>
        <w:keepNext/>
        <w:jc w:val="center"/>
      </w:pPr>
    </w:p>
    <w:p w14:paraId="659E8423" w14:textId="77777777" w:rsidR="00275AD1" w:rsidRDefault="00275AD1" w:rsidP="00E812CE">
      <w:pPr>
        <w:keepNext/>
        <w:jc w:val="center"/>
      </w:pPr>
    </w:p>
    <w:p w14:paraId="6EDA02AE" w14:textId="2613EE02" w:rsidR="001D5340" w:rsidRDefault="00FA22D0" w:rsidP="00E812CE">
      <w:pPr>
        <w:keepNext/>
        <w:jc w:val="center"/>
      </w:pPr>
      <w:r>
        <w:rPr>
          <w:noProof/>
          <w:lang w:eastAsia="pt-BR"/>
        </w:rPr>
        <w:drawing>
          <wp:inline distT="0" distB="0" distL="0" distR="0" wp14:anchorId="2AB4A119" wp14:editId="61A3A675">
            <wp:extent cx="5391150" cy="15144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971" cy="1517234"/>
                    </a:xfrm>
                    <a:prstGeom prst="rect">
                      <a:avLst/>
                    </a:prstGeom>
                    <a:noFill/>
                    <a:ln>
                      <a:noFill/>
                    </a:ln>
                  </pic:spPr>
                </pic:pic>
              </a:graphicData>
            </a:graphic>
          </wp:inline>
        </w:drawing>
      </w:r>
    </w:p>
    <w:p w14:paraId="3CA5C4A6" w14:textId="19CFB86A" w:rsidR="00C87E69" w:rsidRDefault="007207AB" w:rsidP="001D5340">
      <w:pPr>
        <w:pStyle w:val="Legenda"/>
        <w:jc w:val="center"/>
      </w:pPr>
      <w:r>
        <w:t xml:space="preserve">Fig - </w:t>
      </w:r>
      <w:r w:rsidR="008154DD">
        <w:t>6</w:t>
      </w:r>
      <w:r w:rsidR="001D5340">
        <w:t>.1.</w:t>
      </w:r>
      <w:r w:rsidR="00C10B8E">
        <w:t>5</w:t>
      </w:r>
    </w:p>
    <w:p w14:paraId="3E75DC76" w14:textId="77777777" w:rsidR="00A878EB" w:rsidRDefault="00A878EB" w:rsidP="002E6064"/>
    <w:p w14:paraId="7078AF5D" w14:textId="77777777" w:rsidR="00275AD1" w:rsidRDefault="00275AD1" w:rsidP="002E6064"/>
    <w:p w14:paraId="4F4CEB57" w14:textId="0D402283" w:rsidR="002E6064" w:rsidRDefault="006D4BE4" w:rsidP="002E6064">
      <w:r w:rsidRPr="00D7492C">
        <w:t>Ao afinar o violão estando em seu colo, se precisar apertar a corda você deve girar a tarraxa no sentido anti-horário, se precisar afrouxar a corda deve girá-la no sentido horário. É bem simples!</w:t>
      </w:r>
      <w:r w:rsidR="0015381C">
        <w:t xml:space="preserve"> </w:t>
      </w:r>
    </w:p>
    <w:p w14:paraId="74A83928" w14:textId="74A5B873" w:rsidR="00275AD1" w:rsidRDefault="00275AD1" w:rsidP="002E6064"/>
    <w:p w14:paraId="14A21CF9" w14:textId="2A3E466A" w:rsidR="00275AD1" w:rsidRDefault="00275AD1" w:rsidP="002E6064"/>
    <w:p w14:paraId="32200EB3" w14:textId="12E0B9BA" w:rsidR="00275AD1" w:rsidRDefault="00275AD1" w:rsidP="002E6064"/>
    <w:p w14:paraId="5241E019" w14:textId="443EFC85" w:rsidR="00275AD1" w:rsidRDefault="00275AD1" w:rsidP="002E6064"/>
    <w:p w14:paraId="3F6A4133" w14:textId="6A5414EC" w:rsidR="00275AD1" w:rsidRDefault="00275AD1" w:rsidP="002E6064"/>
    <w:p w14:paraId="06ACF30D" w14:textId="5F61B583" w:rsidR="00275AD1" w:rsidRDefault="00275AD1" w:rsidP="002E6064"/>
    <w:p w14:paraId="427D38E9" w14:textId="77777777" w:rsidR="00275AD1" w:rsidRDefault="00275AD1" w:rsidP="002E6064"/>
    <w:p w14:paraId="56480EAE" w14:textId="2568187B" w:rsidR="00275AD1" w:rsidRDefault="00275AD1" w:rsidP="002E6064"/>
    <w:p w14:paraId="257FF669" w14:textId="391CD7D0" w:rsidR="00275AD1" w:rsidRDefault="00275AD1" w:rsidP="002E6064"/>
    <w:p w14:paraId="22900CD9" w14:textId="0B49A2D9" w:rsidR="00275AD1" w:rsidRDefault="00275AD1" w:rsidP="002E6064"/>
    <w:p w14:paraId="22F91349" w14:textId="486590B1" w:rsidR="00275AD1" w:rsidRDefault="00275AD1" w:rsidP="002E6064"/>
    <w:p w14:paraId="7B6CA07A" w14:textId="115561C8" w:rsidR="00275AD1" w:rsidRDefault="00275AD1" w:rsidP="002E6064"/>
    <w:p w14:paraId="1394FA12" w14:textId="554A31CB" w:rsidR="00275AD1" w:rsidRDefault="00275AD1" w:rsidP="002E6064"/>
    <w:p w14:paraId="1A652DDD" w14:textId="369D2717" w:rsidR="00275AD1" w:rsidRDefault="00275AD1" w:rsidP="002E6064"/>
    <w:p w14:paraId="45F172D9" w14:textId="5ACFD256" w:rsidR="00275AD1" w:rsidRDefault="00275AD1" w:rsidP="002E6064"/>
    <w:p w14:paraId="71C50F78" w14:textId="2FEF73D1" w:rsidR="00275AD1" w:rsidRDefault="00275AD1" w:rsidP="002E6064"/>
    <w:p w14:paraId="103AF145" w14:textId="77777777" w:rsidR="00275AD1" w:rsidRDefault="00275AD1" w:rsidP="002E6064">
      <w:pPr>
        <w:rPr>
          <w:color w:val="FF0000"/>
        </w:rPr>
      </w:pPr>
    </w:p>
    <w:p w14:paraId="6FD679C1" w14:textId="77777777" w:rsidR="00C10B8E" w:rsidRDefault="00C10B8E" w:rsidP="002E6064"/>
    <w:p w14:paraId="38D0148C" w14:textId="615038F1" w:rsidR="001F2EC4" w:rsidRPr="00264F83" w:rsidRDefault="008154DD" w:rsidP="005866EE">
      <w:pPr>
        <w:pStyle w:val="Subttulo"/>
        <w:outlineLvl w:val="1"/>
        <w:rPr>
          <w:rFonts w:eastAsia="Times New Roman" w:cs="Times New Roman"/>
          <w:bCs/>
          <w:color w:val="E36C0A" w:themeColor="accent6" w:themeShade="BF"/>
          <w:spacing w:val="0"/>
          <w:kern w:val="36"/>
          <w:szCs w:val="44"/>
          <w:lang w:eastAsia="pt-BR"/>
        </w:rPr>
      </w:pPr>
      <w:bookmarkStart w:id="30" w:name="_Toc70064077"/>
      <w:bookmarkStart w:id="31" w:name="_Toc99391996"/>
      <w:r>
        <w:rPr>
          <w:rFonts w:eastAsia="Times New Roman" w:cs="Times New Roman"/>
          <w:bCs/>
          <w:color w:val="E36C0A" w:themeColor="accent6" w:themeShade="BF"/>
          <w:spacing w:val="0"/>
          <w:kern w:val="36"/>
          <w:szCs w:val="44"/>
          <w:lang w:eastAsia="pt-BR"/>
        </w:rPr>
        <w:lastRenderedPageBreak/>
        <w:t>6</w:t>
      </w:r>
      <w:r w:rsidR="00D553B6" w:rsidRPr="00264F83">
        <w:rPr>
          <w:rFonts w:eastAsia="Times New Roman" w:cs="Times New Roman"/>
          <w:bCs/>
          <w:color w:val="E36C0A" w:themeColor="accent6" w:themeShade="BF"/>
          <w:spacing w:val="0"/>
          <w:kern w:val="36"/>
          <w:szCs w:val="44"/>
          <w:lang w:eastAsia="pt-BR"/>
        </w:rPr>
        <w:t xml:space="preserve">.2 - </w:t>
      </w:r>
      <w:r w:rsidR="001F2EC4" w:rsidRPr="00264F83">
        <w:rPr>
          <w:rFonts w:eastAsia="Times New Roman" w:cs="Times New Roman"/>
          <w:bCs/>
          <w:color w:val="E36C0A" w:themeColor="accent6" w:themeShade="BF"/>
          <w:spacing w:val="0"/>
          <w:kern w:val="36"/>
          <w:szCs w:val="44"/>
          <w:lang w:eastAsia="pt-BR"/>
        </w:rPr>
        <w:t>As notas no braço do Violão:</w:t>
      </w:r>
      <w:bookmarkEnd w:id="30"/>
      <w:bookmarkEnd w:id="31"/>
      <w:r w:rsidR="009E67F5" w:rsidRPr="00264F83">
        <w:rPr>
          <w:rFonts w:eastAsia="Times New Roman" w:cs="Times New Roman"/>
          <w:bCs/>
          <w:color w:val="E36C0A" w:themeColor="accent6" w:themeShade="BF"/>
          <w:spacing w:val="0"/>
          <w:kern w:val="36"/>
          <w:szCs w:val="44"/>
          <w:lang w:eastAsia="pt-BR"/>
        </w:rPr>
        <w:t xml:space="preserve"> </w:t>
      </w:r>
    </w:p>
    <w:p w14:paraId="21B10991" w14:textId="77777777" w:rsidR="005866EE" w:rsidRDefault="005866EE" w:rsidP="00695005">
      <w:pPr>
        <w:rPr>
          <w:rFonts w:cs="Arial"/>
          <w:color w:val="000000"/>
          <w:szCs w:val="22"/>
        </w:rPr>
      </w:pPr>
    </w:p>
    <w:p w14:paraId="721A8A80" w14:textId="432513B9" w:rsidR="00884CAA" w:rsidRDefault="002E6064" w:rsidP="00695005">
      <w:pPr>
        <w:rPr>
          <w:rFonts w:cs="Arial"/>
          <w:color w:val="000000"/>
          <w:szCs w:val="22"/>
        </w:rPr>
      </w:pPr>
      <w:r w:rsidRPr="008B0E1E">
        <w:rPr>
          <w:rFonts w:cs="Arial"/>
          <w:color w:val="000000"/>
          <w:szCs w:val="22"/>
        </w:rPr>
        <w:t>Como</w:t>
      </w:r>
      <w:r w:rsidR="00ED1707" w:rsidRPr="008B0E1E">
        <w:rPr>
          <w:rFonts w:cs="Arial"/>
          <w:color w:val="000000"/>
          <w:szCs w:val="22"/>
        </w:rPr>
        <w:t xml:space="preserve"> nós vimos sobre semitons n</w:t>
      </w:r>
      <w:r w:rsidRPr="008B0E1E">
        <w:rPr>
          <w:rFonts w:cs="Arial"/>
          <w:color w:val="000000"/>
          <w:szCs w:val="22"/>
        </w:rPr>
        <w:t>o tópico de intervalos</w:t>
      </w:r>
      <w:r w:rsidR="00ED1707" w:rsidRPr="008B0E1E">
        <w:rPr>
          <w:rFonts w:cs="Arial"/>
          <w:color w:val="000000"/>
          <w:szCs w:val="22"/>
        </w:rPr>
        <w:t>, acreditamos que agora</w:t>
      </w:r>
      <w:r w:rsidRPr="008B0E1E">
        <w:rPr>
          <w:rFonts w:cs="Arial"/>
          <w:color w:val="000000"/>
          <w:szCs w:val="22"/>
        </w:rPr>
        <w:t xml:space="preserve"> será bem mais fácil aprender sobre as notas no braço do violão e</w:t>
      </w:r>
      <w:r w:rsidR="00ED1707" w:rsidRPr="008B0E1E">
        <w:rPr>
          <w:rFonts w:cs="Arial"/>
          <w:color w:val="000000"/>
          <w:szCs w:val="22"/>
        </w:rPr>
        <w:t xml:space="preserve"> também</w:t>
      </w:r>
      <w:r w:rsidRPr="008B0E1E">
        <w:rPr>
          <w:rFonts w:cs="Arial"/>
          <w:color w:val="000000"/>
          <w:szCs w:val="22"/>
        </w:rPr>
        <w:t xml:space="preserve"> futuramente quando formos ver a formação dos acordes.</w:t>
      </w:r>
      <w:r w:rsidR="00ED1707" w:rsidRPr="008B0E1E">
        <w:rPr>
          <w:rFonts w:cs="Arial"/>
          <w:color w:val="000000"/>
          <w:szCs w:val="22"/>
        </w:rPr>
        <w:t xml:space="preserve"> Por isso, se você tiver alguma dúvida sobre as notas no braço do violão sugerimos que volte ao tópico de intervalos, somente para relembrar semitom.</w:t>
      </w:r>
      <w:r w:rsidRPr="008B0E1E">
        <w:rPr>
          <w:rFonts w:cs="Arial"/>
          <w:color w:val="000000"/>
          <w:szCs w:val="22"/>
        </w:rPr>
        <w:t xml:space="preserve"> Enfim,</w:t>
      </w:r>
      <w:r w:rsidR="00891345" w:rsidRPr="008B0E1E">
        <w:rPr>
          <w:rFonts w:cs="Arial"/>
          <w:color w:val="000000"/>
          <w:szCs w:val="22"/>
        </w:rPr>
        <w:t xml:space="preserve"> mostrar</w:t>
      </w:r>
      <w:r w:rsidRPr="008B0E1E">
        <w:rPr>
          <w:rFonts w:cs="Arial"/>
          <w:color w:val="000000"/>
          <w:szCs w:val="22"/>
        </w:rPr>
        <w:t>emos</w:t>
      </w:r>
      <w:r w:rsidR="00635804" w:rsidRPr="008B0E1E">
        <w:rPr>
          <w:rFonts w:cs="Arial"/>
          <w:color w:val="000000"/>
          <w:szCs w:val="22"/>
        </w:rPr>
        <w:t xml:space="preserve"> como identificar essas n</w:t>
      </w:r>
      <w:r w:rsidR="00884CAA" w:rsidRPr="008B0E1E">
        <w:rPr>
          <w:rFonts w:cs="Arial"/>
          <w:color w:val="000000"/>
          <w:szCs w:val="22"/>
        </w:rPr>
        <w:t xml:space="preserve">otas e acidentes no </w:t>
      </w:r>
      <w:r w:rsidR="00635804" w:rsidRPr="008B0E1E">
        <w:rPr>
          <w:rFonts w:cs="Arial"/>
          <w:color w:val="000000"/>
          <w:szCs w:val="22"/>
        </w:rPr>
        <w:t xml:space="preserve">violão. </w:t>
      </w:r>
    </w:p>
    <w:p w14:paraId="007284C4" w14:textId="77777777" w:rsidR="00436FBE" w:rsidRDefault="00436FBE" w:rsidP="00695005">
      <w:pPr>
        <w:rPr>
          <w:rFonts w:cs="Arial"/>
          <w:color w:val="000000"/>
          <w:szCs w:val="22"/>
        </w:rPr>
      </w:pPr>
    </w:p>
    <w:p w14:paraId="5D49C84F" w14:textId="4587CF48" w:rsidR="00436FBE" w:rsidRDefault="00436FBE" w:rsidP="00436FBE">
      <w:pPr>
        <w:jc w:val="center"/>
        <w:rPr>
          <w:rFonts w:cs="Arial"/>
          <w:color w:val="000000"/>
          <w:szCs w:val="22"/>
        </w:rPr>
      </w:pPr>
      <w:r w:rsidRPr="00706650">
        <w:rPr>
          <w:rFonts w:cs="Arial"/>
          <w:b/>
          <w:noProof/>
          <w:sz w:val="28"/>
          <w:szCs w:val="28"/>
          <w:lang w:eastAsia="pt-BR"/>
        </w:rPr>
        <w:drawing>
          <wp:inline distT="0" distB="0" distL="0" distR="0" wp14:anchorId="6EDACB3A" wp14:editId="5AB3518D">
            <wp:extent cx="2660100" cy="1608083"/>
            <wp:effectExtent l="0" t="0" r="6985" b="0"/>
            <wp:docPr id="7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2660100" cy="1608083"/>
                    </a:xfrm>
                    <a:prstGeom prst="rect">
                      <a:avLst/>
                    </a:prstGeom>
                    <a:noFill/>
                    <a:ln w="9525">
                      <a:noFill/>
                      <a:miter lim="800000"/>
                      <a:headEnd/>
                      <a:tailEnd/>
                    </a:ln>
                  </pic:spPr>
                </pic:pic>
              </a:graphicData>
            </a:graphic>
          </wp:inline>
        </w:drawing>
      </w:r>
    </w:p>
    <w:p w14:paraId="0627C6F7" w14:textId="720D4407" w:rsidR="00436FBE" w:rsidRPr="00436FBE" w:rsidRDefault="008154DD" w:rsidP="00436FBE">
      <w:pPr>
        <w:pStyle w:val="Legenda"/>
        <w:jc w:val="center"/>
        <w:rPr>
          <w:rFonts w:cs="Arial"/>
          <w:szCs w:val="16"/>
        </w:rPr>
      </w:pPr>
      <w:r>
        <w:rPr>
          <w:rFonts w:cs="Arial"/>
          <w:szCs w:val="16"/>
        </w:rPr>
        <w:t>Fig - 6</w:t>
      </w:r>
      <w:r w:rsidR="00436FBE">
        <w:rPr>
          <w:rFonts w:cs="Arial"/>
          <w:szCs w:val="16"/>
        </w:rPr>
        <w:t>.2.1</w:t>
      </w:r>
    </w:p>
    <w:p w14:paraId="29F4E07A" w14:textId="77777777" w:rsidR="00436FBE" w:rsidRPr="008B0E1E" w:rsidRDefault="00436FBE" w:rsidP="00695005">
      <w:pPr>
        <w:rPr>
          <w:rFonts w:cs="Arial"/>
          <w:color w:val="000000"/>
          <w:szCs w:val="22"/>
        </w:rPr>
      </w:pPr>
    </w:p>
    <w:p w14:paraId="7EA29097" w14:textId="77777777" w:rsidR="00275AD1" w:rsidRDefault="00275AD1" w:rsidP="00695005">
      <w:pPr>
        <w:rPr>
          <w:rFonts w:cs="Arial"/>
          <w:b/>
          <w:color w:val="000000"/>
          <w:szCs w:val="22"/>
        </w:rPr>
      </w:pPr>
    </w:p>
    <w:p w14:paraId="067E1361" w14:textId="58FD0B2D" w:rsidR="00275AD1" w:rsidRDefault="00635804" w:rsidP="00695005">
      <w:pPr>
        <w:rPr>
          <w:rFonts w:cs="Arial"/>
          <w:b/>
          <w:color w:val="000000"/>
          <w:szCs w:val="22"/>
        </w:rPr>
      </w:pPr>
      <w:r w:rsidRPr="0034530D">
        <w:rPr>
          <w:rFonts w:cs="Arial"/>
          <w:b/>
          <w:color w:val="000000"/>
          <w:szCs w:val="22"/>
        </w:rPr>
        <w:t>C</w:t>
      </w:r>
      <w:r w:rsidR="00CE7140" w:rsidRPr="0034530D">
        <w:rPr>
          <w:rFonts w:cs="Arial"/>
          <w:b/>
          <w:color w:val="000000"/>
          <w:szCs w:val="22"/>
        </w:rPr>
        <w:t xml:space="preserve">omo </w:t>
      </w:r>
      <w:r w:rsidR="009740AE" w:rsidRPr="0034530D">
        <w:rPr>
          <w:rFonts w:cs="Arial"/>
          <w:b/>
          <w:color w:val="000000"/>
          <w:szCs w:val="22"/>
        </w:rPr>
        <w:t>seria essa indicação no violão?</w:t>
      </w:r>
    </w:p>
    <w:p w14:paraId="598E6E6D" w14:textId="77777777" w:rsidR="00275AD1" w:rsidRDefault="00275AD1" w:rsidP="00695005">
      <w:pPr>
        <w:rPr>
          <w:rFonts w:cs="Arial"/>
          <w:b/>
          <w:color w:val="000000"/>
          <w:szCs w:val="22"/>
        </w:rPr>
      </w:pPr>
    </w:p>
    <w:p w14:paraId="7F404622" w14:textId="79083291" w:rsidR="009740AE" w:rsidRPr="0034530D" w:rsidRDefault="009740AE" w:rsidP="00695005">
      <w:pPr>
        <w:rPr>
          <w:rFonts w:cs="Arial"/>
          <w:color w:val="000000"/>
          <w:szCs w:val="22"/>
        </w:rPr>
      </w:pPr>
      <w:r w:rsidRPr="0034530D">
        <w:rPr>
          <w:rFonts w:cs="Arial"/>
          <w:color w:val="000000"/>
          <w:szCs w:val="22"/>
        </w:rPr>
        <w:t>Quando diminuímos o tamanho da corda</w:t>
      </w:r>
      <w:r w:rsidR="00B2494C" w:rsidRPr="0034530D">
        <w:rPr>
          <w:rFonts w:cs="Arial"/>
          <w:color w:val="000000"/>
          <w:szCs w:val="22"/>
        </w:rPr>
        <w:t>, ou seja, quando apertamos a corda</w:t>
      </w:r>
      <w:r w:rsidR="008E45D3">
        <w:rPr>
          <w:rFonts w:cs="Arial"/>
          <w:color w:val="000000"/>
          <w:szCs w:val="22"/>
        </w:rPr>
        <w:t xml:space="preserve"> junto ao braço do violão</w:t>
      </w:r>
      <w:r w:rsidR="00B2494C" w:rsidRPr="0034530D">
        <w:rPr>
          <w:rFonts w:cs="Arial"/>
          <w:color w:val="000000"/>
          <w:szCs w:val="22"/>
        </w:rPr>
        <w:t xml:space="preserve"> e o seu comprimento diminui, o som emitido ao tocá-la se torna</w:t>
      </w:r>
      <w:r w:rsidR="005F03B5" w:rsidRPr="0034530D">
        <w:rPr>
          <w:rFonts w:cs="Arial"/>
          <w:color w:val="000000"/>
          <w:szCs w:val="22"/>
        </w:rPr>
        <w:t xml:space="preserve"> mais agudo, pois a frequência aumenta.</w:t>
      </w:r>
      <w:r w:rsidR="00B2494C" w:rsidRPr="0034530D">
        <w:rPr>
          <w:rFonts w:cs="Arial"/>
          <w:color w:val="000000"/>
          <w:szCs w:val="22"/>
        </w:rPr>
        <w:t xml:space="preserve"> </w:t>
      </w:r>
      <w:r w:rsidR="005F03B5" w:rsidRPr="0034530D">
        <w:rPr>
          <w:rFonts w:cs="Arial"/>
          <w:color w:val="000000"/>
          <w:szCs w:val="22"/>
        </w:rPr>
        <w:t>Desse modo, quanto menor o</w:t>
      </w:r>
      <w:r w:rsidR="001A45A8">
        <w:rPr>
          <w:rFonts w:cs="Arial"/>
          <w:color w:val="000000"/>
          <w:szCs w:val="22"/>
        </w:rPr>
        <w:t xml:space="preserve"> </w:t>
      </w:r>
      <w:r w:rsidR="005F03B5" w:rsidRPr="0034530D">
        <w:rPr>
          <w:rFonts w:cs="Arial"/>
          <w:color w:val="000000"/>
          <w:szCs w:val="22"/>
        </w:rPr>
        <w:t>taman</w:t>
      </w:r>
      <w:r w:rsidR="00B2494C" w:rsidRPr="0034530D">
        <w:rPr>
          <w:rFonts w:cs="Arial"/>
          <w:color w:val="000000"/>
          <w:szCs w:val="22"/>
        </w:rPr>
        <w:t>ho da corda</w:t>
      </w:r>
      <w:r w:rsidR="008E45D3">
        <w:rPr>
          <w:rFonts w:cs="Arial"/>
          <w:color w:val="000000"/>
          <w:szCs w:val="22"/>
        </w:rPr>
        <w:t xml:space="preserve"> que está sendo tocada</w:t>
      </w:r>
      <w:r w:rsidR="005F03B5" w:rsidRPr="0034530D">
        <w:rPr>
          <w:rFonts w:cs="Arial"/>
          <w:color w:val="000000"/>
          <w:szCs w:val="22"/>
        </w:rPr>
        <w:t xml:space="preserve"> mais agudo será o som. </w:t>
      </w:r>
      <w:r w:rsidR="009B45F0" w:rsidRPr="0034530D">
        <w:rPr>
          <w:rFonts w:cs="Arial"/>
          <w:color w:val="000000"/>
          <w:szCs w:val="22"/>
        </w:rPr>
        <w:t>A cada</w:t>
      </w:r>
      <w:r w:rsidR="005F03B5" w:rsidRPr="0034530D">
        <w:rPr>
          <w:rFonts w:cs="Arial"/>
          <w:color w:val="000000"/>
          <w:szCs w:val="22"/>
        </w:rPr>
        <w:t xml:space="preserve"> </w:t>
      </w:r>
      <w:r w:rsidR="00B2494C" w:rsidRPr="0034530D">
        <w:rPr>
          <w:rFonts w:cs="Arial"/>
          <w:color w:val="000000"/>
          <w:szCs w:val="22"/>
        </w:rPr>
        <w:t>cas</w:t>
      </w:r>
      <w:r w:rsidR="005F03B5" w:rsidRPr="0034530D">
        <w:rPr>
          <w:rFonts w:cs="Arial"/>
          <w:color w:val="000000"/>
          <w:szCs w:val="22"/>
        </w:rPr>
        <w:t>a</w:t>
      </w:r>
      <w:r w:rsidR="009B45F0" w:rsidRPr="0034530D">
        <w:rPr>
          <w:rFonts w:cs="Arial"/>
          <w:color w:val="000000"/>
          <w:szCs w:val="22"/>
        </w:rPr>
        <w:t xml:space="preserve"> diminu</w:t>
      </w:r>
      <w:r w:rsidR="00AE0B97" w:rsidRPr="0034530D">
        <w:rPr>
          <w:rFonts w:cs="Arial"/>
          <w:color w:val="000000"/>
          <w:szCs w:val="22"/>
        </w:rPr>
        <w:t>í</w:t>
      </w:r>
      <w:r w:rsidR="009B45F0" w:rsidRPr="0034530D">
        <w:rPr>
          <w:rFonts w:cs="Arial"/>
          <w:color w:val="000000"/>
          <w:szCs w:val="22"/>
        </w:rPr>
        <w:t>da</w:t>
      </w:r>
      <w:r w:rsidR="005F03B5" w:rsidRPr="0034530D">
        <w:rPr>
          <w:rFonts w:cs="Arial"/>
          <w:color w:val="000000"/>
          <w:szCs w:val="22"/>
        </w:rPr>
        <w:t xml:space="preserve"> no tamanho da corda</w:t>
      </w:r>
      <w:r w:rsidR="009B45F0" w:rsidRPr="0034530D">
        <w:rPr>
          <w:rFonts w:cs="Arial"/>
          <w:color w:val="000000"/>
          <w:szCs w:val="22"/>
        </w:rPr>
        <w:t>, o som torna-se meio tom mais agudo.</w:t>
      </w:r>
      <w:r w:rsidR="005F03B5" w:rsidRPr="0034530D">
        <w:rPr>
          <w:rFonts w:cs="Arial"/>
          <w:color w:val="000000"/>
          <w:szCs w:val="22"/>
        </w:rPr>
        <w:t xml:space="preserve"> </w:t>
      </w:r>
    </w:p>
    <w:p w14:paraId="299DF51B" w14:textId="77777777" w:rsidR="00275AD1" w:rsidRDefault="00275AD1" w:rsidP="00695005">
      <w:pPr>
        <w:rPr>
          <w:rFonts w:cs="Arial"/>
          <w:color w:val="000000"/>
          <w:szCs w:val="22"/>
        </w:rPr>
      </w:pPr>
    </w:p>
    <w:p w14:paraId="5FCF8D72" w14:textId="734B44DE" w:rsidR="005F03B5" w:rsidRPr="0034530D" w:rsidRDefault="005F03B5" w:rsidP="00695005">
      <w:pPr>
        <w:rPr>
          <w:rFonts w:cs="Arial"/>
          <w:color w:val="000000"/>
          <w:szCs w:val="22"/>
        </w:rPr>
      </w:pPr>
      <w:r w:rsidRPr="0034530D">
        <w:rPr>
          <w:rFonts w:cs="Arial"/>
          <w:color w:val="000000"/>
          <w:szCs w:val="22"/>
        </w:rPr>
        <w:t>O contrário</w:t>
      </w:r>
      <w:r w:rsidR="00AD3A70">
        <w:rPr>
          <w:rFonts w:cs="Arial"/>
          <w:color w:val="000000"/>
          <w:szCs w:val="22"/>
        </w:rPr>
        <w:t xml:space="preserve"> também,</w:t>
      </w:r>
      <w:r w:rsidR="006E54A3" w:rsidRPr="0034530D">
        <w:rPr>
          <w:rFonts w:cs="Arial"/>
          <w:color w:val="000000"/>
          <w:szCs w:val="22"/>
        </w:rPr>
        <w:t xml:space="preserve"> se aperta</w:t>
      </w:r>
      <w:r w:rsidR="00180C05">
        <w:rPr>
          <w:rFonts w:cs="Arial"/>
          <w:color w:val="000000"/>
          <w:szCs w:val="22"/>
        </w:rPr>
        <w:t>r</w:t>
      </w:r>
      <w:r w:rsidR="006E54A3" w:rsidRPr="0034530D">
        <w:rPr>
          <w:rFonts w:cs="Arial"/>
          <w:color w:val="000000"/>
          <w:szCs w:val="22"/>
        </w:rPr>
        <w:t>mos a corda</w:t>
      </w:r>
      <w:r w:rsidR="001048EE" w:rsidRPr="0034530D">
        <w:rPr>
          <w:rFonts w:cs="Arial"/>
          <w:color w:val="000000"/>
          <w:szCs w:val="22"/>
        </w:rPr>
        <w:t xml:space="preserve"> em uma casa</w:t>
      </w:r>
      <w:r w:rsidR="002111BD">
        <w:rPr>
          <w:rFonts w:cs="Arial"/>
          <w:color w:val="000000"/>
          <w:szCs w:val="22"/>
        </w:rPr>
        <w:t xml:space="preserve"> </w:t>
      </w:r>
      <w:r w:rsidR="001048EE" w:rsidRPr="0034530D">
        <w:rPr>
          <w:rFonts w:cs="Arial"/>
          <w:color w:val="000000"/>
          <w:szCs w:val="22"/>
        </w:rPr>
        <w:t>e volta</w:t>
      </w:r>
      <w:r w:rsidR="006E54A3" w:rsidRPr="0034530D">
        <w:rPr>
          <w:rFonts w:cs="Arial"/>
          <w:color w:val="000000"/>
          <w:szCs w:val="22"/>
        </w:rPr>
        <w:t>r</w:t>
      </w:r>
      <w:r w:rsidR="001048EE" w:rsidRPr="0034530D">
        <w:rPr>
          <w:rFonts w:cs="Arial"/>
          <w:color w:val="000000"/>
          <w:szCs w:val="22"/>
        </w:rPr>
        <w:t>mos algumas</w:t>
      </w:r>
      <w:r w:rsidR="002111BD">
        <w:rPr>
          <w:rFonts w:cs="Arial"/>
          <w:color w:val="000000"/>
          <w:szCs w:val="22"/>
        </w:rPr>
        <w:t xml:space="preserve"> em direção </w:t>
      </w:r>
      <w:r w:rsidR="002111BD" w:rsidRPr="00CC130A">
        <w:rPr>
          <w:rFonts w:cs="Arial"/>
          <w:color w:val="000000"/>
          <w:szCs w:val="22"/>
        </w:rPr>
        <w:t>à</w:t>
      </w:r>
      <w:r w:rsidR="00180C05" w:rsidRPr="00CC130A">
        <w:rPr>
          <w:rFonts w:cs="Arial"/>
          <w:color w:val="000000"/>
          <w:szCs w:val="22"/>
        </w:rPr>
        <w:t xml:space="preserve"> mão</w:t>
      </w:r>
      <w:r w:rsidR="002111BD" w:rsidRPr="00CC130A">
        <w:rPr>
          <w:rFonts w:cs="Arial"/>
          <w:color w:val="000000"/>
          <w:szCs w:val="22"/>
        </w:rPr>
        <w:t xml:space="preserve"> do violão</w:t>
      </w:r>
      <w:r w:rsidR="001048EE" w:rsidRPr="0034530D">
        <w:rPr>
          <w:rFonts w:cs="Arial"/>
          <w:color w:val="000000"/>
          <w:szCs w:val="22"/>
        </w:rPr>
        <w:t xml:space="preserve">, </w:t>
      </w:r>
      <w:r w:rsidR="00706650" w:rsidRPr="0034530D">
        <w:rPr>
          <w:rFonts w:cs="Arial"/>
          <w:color w:val="000000"/>
          <w:szCs w:val="22"/>
        </w:rPr>
        <w:t>estamos aumentando o tamanho em relação ao que estava;</w:t>
      </w:r>
      <w:r w:rsidR="00AE0B97" w:rsidRPr="0034530D">
        <w:rPr>
          <w:rFonts w:cs="Arial"/>
          <w:color w:val="000000"/>
          <w:szCs w:val="22"/>
        </w:rPr>
        <w:t xml:space="preserve"> nes</w:t>
      </w:r>
      <w:r w:rsidR="00180C05">
        <w:rPr>
          <w:rFonts w:cs="Arial"/>
          <w:color w:val="000000"/>
          <w:szCs w:val="22"/>
        </w:rPr>
        <w:t>s</w:t>
      </w:r>
      <w:r w:rsidR="00AE0B97" w:rsidRPr="0034530D">
        <w:rPr>
          <w:rFonts w:cs="Arial"/>
          <w:color w:val="000000"/>
          <w:szCs w:val="22"/>
        </w:rPr>
        <w:t>e caso</w:t>
      </w:r>
      <w:r w:rsidR="0034530D">
        <w:rPr>
          <w:rFonts w:cs="Arial"/>
          <w:color w:val="000000"/>
          <w:szCs w:val="22"/>
        </w:rPr>
        <w:t xml:space="preserve"> </w:t>
      </w:r>
      <w:r w:rsidRPr="0034530D">
        <w:rPr>
          <w:rFonts w:cs="Arial"/>
          <w:color w:val="000000"/>
          <w:szCs w:val="22"/>
        </w:rPr>
        <w:t>o som</w:t>
      </w:r>
      <w:r w:rsidR="0034530D">
        <w:rPr>
          <w:rFonts w:cs="Arial"/>
          <w:color w:val="000000"/>
          <w:szCs w:val="22"/>
        </w:rPr>
        <w:t xml:space="preserve"> será mais grave</w:t>
      </w:r>
      <w:r w:rsidRPr="0034530D">
        <w:rPr>
          <w:rFonts w:cs="Arial"/>
          <w:color w:val="000000"/>
          <w:szCs w:val="22"/>
        </w:rPr>
        <w:t>.</w:t>
      </w:r>
      <w:r w:rsidR="009E67F5">
        <w:rPr>
          <w:rFonts w:cs="Arial"/>
          <w:color w:val="000000"/>
          <w:szCs w:val="22"/>
        </w:rPr>
        <w:t xml:space="preserve"> </w:t>
      </w:r>
    </w:p>
    <w:p w14:paraId="692D1C26" w14:textId="77777777" w:rsidR="00436FBE" w:rsidRDefault="00436FBE" w:rsidP="00695005">
      <w:pPr>
        <w:rPr>
          <w:rFonts w:cs="Arial"/>
          <w:color w:val="000000"/>
          <w:szCs w:val="22"/>
        </w:rPr>
      </w:pPr>
    </w:p>
    <w:p w14:paraId="1AD4DDBC" w14:textId="77777777" w:rsidR="00275AD1" w:rsidRDefault="00275AD1" w:rsidP="00695005">
      <w:pPr>
        <w:rPr>
          <w:rFonts w:cs="Arial"/>
          <w:color w:val="000000"/>
          <w:szCs w:val="22"/>
        </w:rPr>
      </w:pPr>
    </w:p>
    <w:p w14:paraId="38723B6F" w14:textId="48771106" w:rsidR="005F03B5" w:rsidRPr="00910DA9" w:rsidRDefault="00B60D62" w:rsidP="00695005">
      <w:pPr>
        <w:rPr>
          <w:rFonts w:cs="Arial"/>
          <w:color w:val="000000"/>
          <w:szCs w:val="22"/>
        </w:rPr>
      </w:pPr>
      <w:r w:rsidRPr="00910DA9">
        <w:rPr>
          <w:rFonts w:cs="Arial"/>
          <w:color w:val="000000"/>
          <w:szCs w:val="22"/>
        </w:rPr>
        <w:t xml:space="preserve">A figura </w:t>
      </w:r>
      <w:r w:rsidR="009A56EF" w:rsidRPr="00910DA9">
        <w:rPr>
          <w:rFonts w:cs="Arial"/>
          <w:color w:val="000000"/>
          <w:szCs w:val="22"/>
        </w:rPr>
        <w:t>5.</w:t>
      </w:r>
      <w:r w:rsidR="00F8366A" w:rsidRPr="00910DA9">
        <w:rPr>
          <w:rFonts w:cs="Arial"/>
          <w:color w:val="000000"/>
          <w:szCs w:val="22"/>
        </w:rPr>
        <w:t>1.1</w:t>
      </w:r>
      <w:r w:rsidRPr="00910DA9">
        <w:rPr>
          <w:rFonts w:cs="Arial"/>
          <w:color w:val="000000"/>
          <w:szCs w:val="22"/>
        </w:rPr>
        <w:t xml:space="preserve"> nos mostra</w:t>
      </w:r>
      <w:r w:rsidR="005F03B5" w:rsidRPr="00910DA9">
        <w:rPr>
          <w:rFonts w:cs="Arial"/>
          <w:color w:val="000000"/>
          <w:szCs w:val="22"/>
        </w:rPr>
        <w:t xml:space="preserve"> que quanto maior o número da casa no braço do vi</w:t>
      </w:r>
      <w:r w:rsidRPr="00910DA9">
        <w:rPr>
          <w:rFonts w:cs="Arial"/>
          <w:color w:val="000000"/>
          <w:szCs w:val="22"/>
        </w:rPr>
        <w:t xml:space="preserve">olão mais agudo é o som, e também </w:t>
      </w:r>
      <w:r w:rsidR="005F03B5" w:rsidRPr="00910DA9">
        <w:rPr>
          <w:rFonts w:cs="Arial"/>
          <w:color w:val="000000"/>
          <w:szCs w:val="22"/>
        </w:rPr>
        <w:t>o contrário</w:t>
      </w:r>
      <w:r w:rsidR="00AE0B97" w:rsidRPr="00910DA9">
        <w:rPr>
          <w:rFonts w:cs="Arial"/>
          <w:color w:val="000000"/>
          <w:szCs w:val="22"/>
        </w:rPr>
        <w:t>,</w:t>
      </w:r>
      <w:r w:rsidR="005F03B5" w:rsidRPr="00910DA9">
        <w:rPr>
          <w:rFonts w:cs="Arial"/>
          <w:color w:val="000000"/>
          <w:szCs w:val="22"/>
        </w:rPr>
        <w:t xml:space="preserve"> quanto menor o número </w:t>
      </w:r>
      <w:r w:rsidRPr="00910DA9">
        <w:rPr>
          <w:rFonts w:cs="Arial"/>
          <w:color w:val="000000"/>
          <w:szCs w:val="22"/>
        </w:rPr>
        <w:t>da casa no braço do violão</w:t>
      </w:r>
      <w:r w:rsidR="005F03B5" w:rsidRPr="00910DA9">
        <w:rPr>
          <w:rFonts w:cs="Arial"/>
          <w:color w:val="000000"/>
          <w:szCs w:val="22"/>
        </w:rPr>
        <w:t xml:space="preserve"> mais grave será o som </w:t>
      </w:r>
      <w:r w:rsidR="008773B2" w:rsidRPr="00910DA9">
        <w:rPr>
          <w:rFonts w:cs="Arial"/>
          <w:color w:val="000000"/>
          <w:szCs w:val="22"/>
        </w:rPr>
        <w:t>emitido nesta</w:t>
      </w:r>
      <w:r w:rsidR="005F03B5" w:rsidRPr="00910DA9">
        <w:rPr>
          <w:rFonts w:cs="Arial"/>
          <w:color w:val="000000"/>
          <w:szCs w:val="22"/>
        </w:rPr>
        <w:t xml:space="preserve"> corda.</w:t>
      </w:r>
    </w:p>
    <w:p w14:paraId="115EF62E" w14:textId="77777777" w:rsidR="005F03B5" w:rsidRPr="00910DA9" w:rsidRDefault="005F03B5" w:rsidP="00695005">
      <w:pPr>
        <w:rPr>
          <w:rFonts w:cs="Arial"/>
          <w:color w:val="000000"/>
          <w:szCs w:val="22"/>
        </w:rPr>
      </w:pPr>
      <w:r w:rsidRPr="00910DA9">
        <w:rPr>
          <w:rFonts w:cs="Arial"/>
          <w:color w:val="000000"/>
          <w:szCs w:val="22"/>
        </w:rPr>
        <w:t>Também a espessura da corda influenciará a frequ</w:t>
      </w:r>
      <w:r w:rsidR="00F7106C" w:rsidRPr="00910DA9">
        <w:rPr>
          <w:rFonts w:cs="Arial"/>
          <w:color w:val="000000"/>
          <w:szCs w:val="22"/>
        </w:rPr>
        <w:t>ência; quanto mais fina a corda</w:t>
      </w:r>
      <w:r w:rsidR="00FD3C27" w:rsidRPr="00910DA9">
        <w:rPr>
          <w:rFonts w:cs="Arial"/>
          <w:color w:val="000000"/>
          <w:szCs w:val="22"/>
        </w:rPr>
        <w:t xml:space="preserve">, </w:t>
      </w:r>
      <w:r w:rsidRPr="00910DA9">
        <w:rPr>
          <w:rFonts w:cs="Arial"/>
          <w:color w:val="000000"/>
          <w:szCs w:val="22"/>
        </w:rPr>
        <w:t>mais agudo é o som</w:t>
      </w:r>
      <w:r w:rsidR="00FD3C27" w:rsidRPr="00910DA9">
        <w:rPr>
          <w:rFonts w:cs="Arial"/>
          <w:color w:val="000000"/>
          <w:szCs w:val="22"/>
        </w:rPr>
        <w:t>,</w:t>
      </w:r>
      <w:r w:rsidRPr="00910DA9">
        <w:rPr>
          <w:rFonts w:cs="Arial"/>
          <w:color w:val="000000"/>
          <w:szCs w:val="22"/>
        </w:rPr>
        <w:t xml:space="preserve"> e quanto mais grossa</w:t>
      </w:r>
      <w:r w:rsidR="00FD3C27" w:rsidRPr="00910DA9">
        <w:rPr>
          <w:rFonts w:cs="Arial"/>
          <w:color w:val="000000"/>
          <w:szCs w:val="22"/>
        </w:rPr>
        <w:t>,</w:t>
      </w:r>
      <w:r w:rsidRPr="00910DA9">
        <w:rPr>
          <w:rFonts w:cs="Arial"/>
          <w:color w:val="000000"/>
          <w:szCs w:val="22"/>
        </w:rPr>
        <w:t xml:space="preserve"> mais grave é o som. Assim as primeiras cordas são mais agudas que as últimas pela questão da sua espessura (figura </w:t>
      </w:r>
      <w:r w:rsidR="00F8366A" w:rsidRPr="00910DA9">
        <w:rPr>
          <w:rFonts w:cs="Arial"/>
          <w:color w:val="000000"/>
          <w:szCs w:val="22"/>
        </w:rPr>
        <w:t>5.0.2</w:t>
      </w:r>
      <w:r w:rsidRPr="00910DA9">
        <w:rPr>
          <w:rFonts w:cs="Arial"/>
          <w:color w:val="000000"/>
          <w:szCs w:val="22"/>
        </w:rPr>
        <w:t xml:space="preserve">). </w:t>
      </w:r>
    </w:p>
    <w:p w14:paraId="031708EC" w14:textId="77777777" w:rsidR="00891345" w:rsidRPr="00910DA9" w:rsidRDefault="00891345" w:rsidP="00695005">
      <w:pPr>
        <w:rPr>
          <w:rFonts w:cs="Arial"/>
          <w:b/>
          <w:color w:val="000000"/>
          <w:szCs w:val="22"/>
        </w:rPr>
      </w:pPr>
    </w:p>
    <w:p w14:paraId="380BF43C" w14:textId="27619729" w:rsidR="001D5340" w:rsidRDefault="00891345" w:rsidP="00436FBE">
      <w:pPr>
        <w:rPr>
          <w:rFonts w:cs="Arial"/>
          <w:b/>
          <w:color w:val="000000"/>
          <w:szCs w:val="22"/>
        </w:rPr>
      </w:pPr>
      <w:r w:rsidRPr="00910DA9">
        <w:rPr>
          <w:rFonts w:cs="Arial"/>
          <w:b/>
          <w:color w:val="000000"/>
          <w:szCs w:val="22"/>
        </w:rPr>
        <w:t>Obs</w:t>
      </w:r>
      <w:r w:rsidR="00FF5675" w:rsidRPr="00910DA9">
        <w:rPr>
          <w:rFonts w:cs="Arial"/>
          <w:b/>
          <w:color w:val="000000"/>
          <w:szCs w:val="22"/>
        </w:rPr>
        <w:t>.</w:t>
      </w:r>
      <w:r w:rsidRPr="00910DA9">
        <w:rPr>
          <w:rFonts w:cs="Arial"/>
          <w:b/>
          <w:color w:val="000000"/>
          <w:szCs w:val="22"/>
        </w:rPr>
        <w:t>: N</w:t>
      </w:r>
      <w:r w:rsidR="00F8366A" w:rsidRPr="00910DA9">
        <w:rPr>
          <w:rFonts w:cs="Arial"/>
          <w:b/>
          <w:color w:val="000000"/>
          <w:szCs w:val="22"/>
        </w:rPr>
        <w:t xml:space="preserve">o tópico 23.1 </w:t>
      </w:r>
      <w:r w:rsidRPr="00910DA9">
        <w:rPr>
          <w:rFonts w:cs="Arial"/>
          <w:b/>
          <w:color w:val="000000"/>
          <w:szCs w:val="22"/>
        </w:rPr>
        <w:t>encontra-se um gráfico com os intervalos no braço do violã</w:t>
      </w:r>
      <w:r w:rsidR="00F8366A" w:rsidRPr="00910DA9">
        <w:rPr>
          <w:rFonts w:cs="Arial"/>
          <w:b/>
          <w:color w:val="000000"/>
          <w:szCs w:val="22"/>
        </w:rPr>
        <w:t>o.</w:t>
      </w:r>
    </w:p>
    <w:p w14:paraId="65F0BDA2" w14:textId="5FA7E377" w:rsidR="00436FBE" w:rsidRDefault="00436FBE" w:rsidP="00436FBE">
      <w:pPr>
        <w:rPr>
          <w:rFonts w:cs="Arial"/>
          <w:b/>
          <w:color w:val="000000"/>
          <w:szCs w:val="22"/>
        </w:rPr>
      </w:pPr>
    </w:p>
    <w:p w14:paraId="46CE307C" w14:textId="49379623" w:rsidR="00436FBE" w:rsidRDefault="00436FBE" w:rsidP="00436FBE">
      <w:pPr>
        <w:rPr>
          <w:rFonts w:cs="Arial"/>
          <w:b/>
          <w:color w:val="000000"/>
          <w:szCs w:val="22"/>
        </w:rPr>
      </w:pPr>
    </w:p>
    <w:p w14:paraId="748791AE" w14:textId="731E9F10" w:rsidR="00436FBE" w:rsidRDefault="00436FBE" w:rsidP="00436FBE">
      <w:pPr>
        <w:rPr>
          <w:rFonts w:cs="Arial"/>
          <w:b/>
          <w:color w:val="000000"/>
          <w:szCs w:val="22"/>
        </w:rPr>
      </w:pPr>
    </w:p>
    <w:p w14:paraId="78C91588" w14:textId="6D39FDB8" w:rsidR="00436FBE" w:rsidRDefault="00436FBE" w:rsidP="00436FBE">
      <w:pPr>
        <w:rPr>
          <w:rFonts w:cs="Arial"/>
          <w:b/>
          <w:color w:val="000000"/>
          <w:szCs w:val="22"/>
        </w:rPr>
      </w:pPr>
    </w:p>
    <w:p w14:paraId="64C7651E" w14:textId="71EE93AD" w:rsidR="00436FBE" w:rsidRDefault="00436FBE" w:rsidP="00436FBE">
      <w:pPr>
        <w:rPr>
          <w:rFonts w:cs="Arial"/>
          <w:b/>
          <w:color w:val="000000"/>
          <w:szCs w:val="22"/>
        </w:rPr>
      </w:pPr>
    </w:p>
    <w:p w14:paraId="68A449C8" w14:textId="3E79EFDC" w:rsidR="00436FBE" w:rsidRDefault="00436FBE" w:rsidP="00436FBE">
      <w:pPr>
        <w:rPr>
          <w:rFonts w:cs="Arial"/>
          <w:b/>
          <w:color w:val="000000"/>
          <w:szCs w:val="22"/>
        </w:rPr>
      </w:pPr>
    </w:p>
    <w:p w14:paraId="66F39E2A" w14:textId="00253992" w:rsidR="00436FBE" w:rsidRDefault="00436FBE" w:rsidP="00436FBE">
      <w:pPr>
        <w:rPr>
          <w:rFonts w:cs="Arial"/>
          <w:b/>
          <w:color w:val="000000"/>
          <w:szCs w:val="22"/>
        </w:rPr>
      </w:pPr>
    </w:p>
    <w:p w14:paraId="2E108956" w14:textId="77777777" w:rsidR="00275AD1" w:rsidRPr="00436FBE" w:rsidRDefault="00275AD1" w:rsidP="00436FBE">
      <w:pPr>
        <w:rPr>
          <w:rFonts w:cs="Arial"/>
          <w:b/>
          <w:color w:val="000000"/>
          <w:szCs w:val="22"/>
        </w:rPr>
      </w:pPr>
    </w:p>
    <w:p w14:paraId="0D57727D" w14:textId="2C3C3D8B" w:rsidR="001A20E9" w:rsidRPr="009D7F82" w:rsidRDefault="00287A96" w:rsidP="00287A9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2" w:name="_Toc70064078"/>
      <w:bookmarkStart w:id="33" w:name="_Toc99391997"/>
      <w:r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AB5CC9"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0B6848"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w:t>
      </w:r>
      <w:r w:rsidR="00436FBE"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34530D"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nsferindo</w:t>
      </w:r>
      <w:r w:rsidR="0034530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notas para o braço do violão </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cromática ascendente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2"/>
      <w:bookmarkEnd w:id="33"/>
    </w:p>
    <w:p w14:paraId="433EBE6C" w14:textId="5AB6D07B" w:rsidR="00626686" w:rsidRDefault="00695005" w:rsidP="00695005">
      <w:pPr>
        <w:rPr>
          <w:rFonts w:cs="Arial"/>
          <w:color w:val="000000"/>
        </w:rPr>
      </w:pPr>
      <w:r w:rsidRPr="00D3481D">
        <w:rPr>
          <w:rFonts w:cs="Arial"/>
          <w:color w:val="000000"/>
          <w:szCs w:val="22"/>
        </w:rPr>
        <w:t xml:space="preserve">Imagine que a figura abaixo é o braço do seu violão. Escreva em cima de cada corda </w:t>
      </w:r>
      <w:r w:rsidR="00966E78">
        <w:rPr>
          <w:rFonts w:cs="Arial"/>
          <w:color w:val="000000"/>
          <w:szCs w:val="22"/>
        </w:rPr>
        <w:t>representada pela linha</w:t>
      </w:r>
      <w:r w:rsidRPr="00D3481D">
        <w:rPr>
          <w:rFonts w:cs="Arial"/>
          <w:color w:val="000000"/>
          <w:szCs w:val="22"/>
        </w:rPr>
        <w:t xml:space="preserve"> o nome da nota correspondente partindo da direita do braço do seu violão para a esquerda (com o violão na posição de tocar será o contrário).</w:t>
      </w:r>
      <w:r w:rsidRPr="00D3481D">
        <w:rPr>
          <w:rFonts w:cs="Arial"/>
          <w:color w:val="000000"/>
        </w:rPr>
        <w:t xml:space="preserve"> </w:t>
      </w:r>
    </w:p>
    <w:p w14:paraId="591C0841" w14:textId="33823D75" w:rsidR="00A50E47" w:rsidRPr="00E76387" w:rsidRDefault="00BA4CFE" w:rsidP="00274280">
      <w:pPr>
        <w:jc w:val="center"/>
        <w:rPr>
          <w:rFonts w:cs="Arial"/>
          <w:color w:val="000000"/>
        </w:rPr>
      </w:pPr>
      <w:r>
        <w:rPr>
          <w:rFonts w:cs="Arial"/>
          <w:noProof/>
          <w:color w:val="000000"/>
          <w:lang w:eastAsia="pt-BR"/>
        </w:rPr>
        <w:drawing>
          <wp:inline distT="0" distB="0" distL="0" distR="0" wp14:anchorId="7A3800EB" wp14:editId="521406A2">
            <wp:extent cx="4426162" cy="2424223"/>
            <wp:effectExtent l="0" t="0" r="0" b="0"/>
            <wp:docPr id="1210" name="Imagem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34122" cy="2428583"/>
                    </a:xfrm>
                    <a:prstGeom prst="rect">
                      <a:avLst/>
                    </a:prstGeom>
                    <a:noFill/>
                    <a:ln>
                      <a:noFill/>
                    </a:ln>
                  </pic:spPr>
                </pic:pic>
              </a:graphicData>
            </a:graphic>
          </wp:inline>
        </w:drawing>
      </w:r>
    </w:p>
    <w:p w14:paraId="2408DC86" w14:textId="15BED2C3" w:rsidR="00626686" w:rsidRDefault="00A50E47" w:rsidP="007213F8">
      <w:pPr>
        <w:pStyle w:val="Legenda"/>
        <w:jc w:val="center"/>
      </w:pPr>
      <w:r w:rsidRPr="00E76387">
        <w:t xml:space="preserve">Fig – </w:t>
      </w:r>
      <w:r w:rsidR="008154DD">
        <w:t>6</w:t>
      </w:r>
      <w:r w:rsidRPr="00E76387">
        <w:t>.2.2</w:t>
      </w:r>
    </w:p>
    <w:p w14:paraId="406A4433" w14:textId="77777777" w:rsidR="007213F8" w:rsidRPr="007213F8" w:rsidRDefault="007213F8" w:rsidP="007213F8">
      <w:pPr>
        <w:rPr>
          <w:lang w:eastAsia="pt-BR"/>
        </w:rPr>
      </w:pPr>
    </w:p>
    <w:p w14:paraId="0300B3B6" w14:textId="77777777" w:rsidR="00695005"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34" w:name="_Toc70064079"/>
      <w:bookmarkStart w:id="35" w:name="_Toc99391998"/>
      <w:r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AB5CC9"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7</w:t>
      </w:r>
      <w:r w:rsidR="000B6848"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Transferindo as notas </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para o braço do violão</w:t>
      </w:r>
      <w:r w:rsidR="00755D52"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Escala cr</w:t>
      </w:r>
      <w:r w:rsidR="00695005"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o</w:t>
      </w:r>
      <w:r w:rsidR="002F0244" w:rsidRPr="00687D1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mática</w:t>
      </w:r>
      <w:r w:rsidR="002F0244"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descendente</w:t>
      </w:r>
      <w:r w:rsidR="0069500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34"/>
      <w:bookmarkEnd w:id="35"/>
    </w:p>
    <w:p w14:paraId="0D5B4576" w14:textId="7E87F30E" w:rsidR="007213F8" w:rsidRPr="00E76387" w:rsidRDefault="00695005" w:rsidP="007213F8">
      <w:pPr>
        <w:spacing w:before="240"/>
        <w:rPr>
          <w:rFonts w:cs="Arial"/>
          <w:color w:val="000000"/>
          <w:szCs w:val="22"/>
        </w:rPr>
      </w:pPr>
      <w:r w:rsidRPr="00E76387">
        <w:rPr>
          <w:rFonts w:cs="Arial"/>
          <w:color w:val="000000"/>
          <w:szCs w:val="22"/>
        </w:rPr>
        <w:t xml:space="preserve">Escreva agora em cima de cada corda </w:t>
      </w:r>
      <w:r w:rsidR="00D42A27" w:rsidRPr="00E76387">
        <w:rPr>
          <w:rFonts w:cs="Arial"/>
          <w:color w:val="000000"/>
          <w:szCs w:val="22"/>
        </w:rPr>
        <w:t>representada pela linha</w:t>
      </w:r>
      <w:r w:rsidRPr="00E76387">
        <w:rPr>
          <w:rFonts w:cs="Arial"/>
          <w:color w:val="000000"/>
          <w:szCs w:val="22"/>
        </w:rPr>
        <w:t xml:space="preserve"> o nome da nota correspondente partindo da esquerda do braço do seu violão para a direita (com o violão na posição de tocar será o contrário).</w:t>
      </w:r>
    </w:p>
    <w:p w14:paraId="3B1E362B" w14:textId="7B16C3F5" w:rsidR="00626686" w:rsidRDefault="008B3D70" w:rsidP="00910DA9">
      <w:pPr>
        <w:keepNext/>
        <w:jc w:val="center"/>
      </w:pPr>
      <w:r>
        <w:rPr>
          <w:noProof/>
          <w:lang w:eastAsia="pt-BR"/>
        </w:rPr>
        <w:drawing>
          <wp:inline distT="0" distB="0" distL="0" distR="0" wp14:anchorId="33688D02" wp14:editId="4CF65B12">
            <wp:extent cx="4486940" cy="2461177"/>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6">
                      <a:extLst>
                        <a:ext uri="{28A0092B-C50C-407E-A947-70E740481C1C}">
                          <a14:useLocalDpi xmlns:a14="http://schemas.microsoft.com/office/drawing/2010/main" val="0"/>
                        </a:ext>
                      </a:extLst>
                    </a:blip>
                    <a:srcRect t="1917" b="2663"/>
                    <a:stretch/>
                  </pic:blipFill>
                  <pic:spPr bwMode="auto">
                    <a:xfrm>
                      <a:off x="0" y="0"/>
                      <a:ext cx="4494630" cy="2465395"/>
                    </a:xfrm>
                    <a:prstGeom prst="rect">
                      <a:avLst/>
                    </a:prstGeom>
                    <a:noFill/>
                    <a:ln>
                      <a:noFill/>
                    </a:ln>
                    <a:extLst>
                      <a:ext uri="{53640926-AAD7-44D8-BBD7-CCE9431645EC}">
                        <a14:shadowObscured xmlns:a14="http://schemas.microsoft.com/office/drawing/2010/main"/>
                      </a:ext>
                    </a:extLst>
                  </pic:spPr>
                </pic:pic>
              </a:graphicData>
            </a:graphic>
          </wp:inline>
        </w:drawing>
      </w:r>
    </w:p>
    <w:p w14:paraId="6606A129" w14:textId="54CB4381" w:rsidR="00436FBE" w:rsidRDefault="005A2E06" w:rsidP="005859EF">
      <w:pPr>
        <w:pStyle w:val="Legenda"/>
        <w:jc w:val="center"/>
      </w:pPr>
      <w:r w:rsidRPr="00E76387">
        <w:t>Fig</w:t>
      </w:r>
      <w:r w:rsidR="00243C29" w:rsidRPr="00E76387">
        <w:t xml:space="preserve"> -</w:t>
      </w:r>
      <w:r w:rsidR="008154DD">
        <w:t xml:space="preserve"> 6</w:t>
      </w:r>
      <w:r w:rsidR="00A50E47" w:rsidRPr="00E76387">
        <w:t>.2.3</w:t>
      </w:r>
    </w:p>
    <w:p w14:paraId="5904CBE5" w14:textId="660196E4" w:rsidR="007213F8" w:rsidRPr="007213F8" w:rsidRDefault="007213F8" w:rsidP="007213F8">
      <w:pPr>
        <w:rPr>
          <w:lang w:eastAsia="pt-BR"/>
        </w:rPr>
      </w:pPr>
      <w:r w:rsidRPr="005777FE">
        <w:rPr>
          <w:b/>
          <w:bCs/>
          <w:noProof/>
          <w:sz w:val="28"/>
          <w:szCs w:val="32"/>
          <w:lang w:eastAsia="pt-BR"/>
        </w:rPr>
        <mc:AlternateContent>
          <mc:Choice Requires="wps">
            <w:drawing>
              <wp:anchor distT="0" distB="0" distL="114300" distR="114300" simplePos="0" relativeHeight="251776000" behindDoc="1" locked="0" layoutInCell="1" allowOverlap="1" wp14:anchorId="6E46CDEB" wp14:editId="0975977D">
                <wp:simplePos x="0" y="0"/>
                <wp:positionH relativeFrom="margin">
                  <wp:posOffset>296844</wp:posOffset>
                </wp:positionH>
                <wp:positionV relativeFrom="paragraph">
                  <wp:posOffset>146311</wp:posOffset>
                </wp:positionV>
                <wp:extent cx="4838700" cy="615017"/>
                <wp:effectExtent l="0" t="0" r="19050" b="1397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0" cy="615017"/>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817AA" id="Retângulo 17" o:spid="_x0000_s1026" style="position:absolute;margin-left:23.35pt;margin-top:11.5pt;width:381pt;height:48.4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" fillcolor="#ffd961" strokecolor="#974706 [1609]" strokeweight="2pt">
                <v:path arrowok="t"/>
                <w10:wrap anchorx="margin"/>
              </v:rect>
            </w:pict>
          </mc:Fallback>
        </mc:AlternateContent>
      </w:r>
    </w:p>
    <w:p w14:paraId="5FE95EA4" w14:textId="77777777" w:rsidR="005859EF" w:rsidRDefault="005859EF" w:rsidP="005859EF">
      <w:pPr>
        <w:jc w:val="center"/>
        <w:rPr>
          <w:rFonts w:cs="Arial"/>
          <w:szCs w:val="22"/>
        </w:rPr>
      </w:pPr>
    </w:p>
    <w:p w14:paraId="44D0FB8D" w14:textId="5C35952A" w:rsidR="007213F8" w:rsidRPr="005859EF" w:rsidRDefault="005859EF" w:rsidP="005859EF">
      <w:pPr>
        <w:jc w:val="center"/>
        <w:rPr>
          <w:rFonts w:cs="Arial"/>
          <w:szCs w:val="22"/>
        </w:rPr>
      </w:pPr>
      <w:r>
        <w:rPr>
          <w:rFonts w:cs="Arial"/>
          <w:szCs w:val="22"/>
        </w:rPr>
        <w:t>Aula dos exercícios 6 e 7</w:t>
      </w:r>
    </w:p>
    <w:p w14:paraId="738E2911" w14:textId="07129743" w:rsidR="005777FE" w:rsidRDefault="00B9373C" w:rsidP="005859EF">
      <w:pPr>
        <w:jc w:val="center"/>
        <w:rPr>
          <w:rStyle w:val="Hyperlink"/>
          <w:rFonts w:cs="Arial"/>
          <w:sz w:val="18"/>
          <w:szCs w:val="18"/>
        </w:rPr>
      </w:pPr>
      <w:hyperlink r:id="rId47" w:history="1">
        <w:r w:rsidR="007213F8" w:rsidRPr="001829CF">
          <w:rPr>
            <w:rStyle w:val="Hyperlink"/>
            <w:rFonts w:cs="Arial"/>
            <w:sz w:val="18"/>
            <w:szCs w:val="18"/>
          </w:rPr>
          <w:t>https://www.youtube.com/watch?v=ibO3TpEYQ6k&amp;ab_channel=ProjetoS%C3%A3oTiago</w:t>
        </w:r>
      </w:hyperlink>
    </w:p>
    <w:p w14:paraId="654F5E46" w14:textId="77777777" w:rsidR="005B0C88" w:rsidRDefault="005B0C88" w:rsidP="005859EF">
      <w:pPr>
        <w:jc w:val="center"/>
        <w:rPr>
          <w:rFonts w:cs="Arial"/>
          <w:color w:val="0000FF"/>
          <w:sz w:val="18"/>
          <w:szCs w:val="18"/>
          <w:u w:val="single"/>
        </w:rPr>
      </w:pPr>
    </w:p>
    <w:p w14:paraId="1FD1BDB7" w14:textId="77777777" w:rsidR="009E202E" w:rsidRPr="005859EF" w:rsidRDefault="009E202E" w:rsidP="005859EF">
      <w:pPr>
        <w:jc w:val="center"/>
        <w:rPr>
          <w:rFonts w:cs="Arial"/>
          <w:color w:val="0000FF"/>
          <w:sz w:val="18"/>
          <w:szCs w:val="18"/>
          <w:u w:val="single"/>
        </w:rPr>
      </w:pPr>
    </w:p>
    <w:p w14:paraId="7D1B856D" w14:textId="2A33FD61" w:rsidR="007B1935"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36" w:name="_Toc70064080"/>
      <w:bookmarkStart w:id="37" w:name="_Toc99391999"/>
      <w:r>
        <w:rPr>
          <w:rFonts w:eastAsia="Times New Roman" w:cs="Times New Roman"/>
          <w:bCs/>
          <w:color w:val="E36C0A" w:themeColor="accent6" w:themeShade="BF"/>
          <w:spacing w:val="0"/>
          <w:kern w:val="36"/>
          <w:szCs w:val="44"/>
          <w:lang w:eastAsia="pt-BR"/>
        </w:rPr>
        <w:lastRenderedPageBreak/>
        <w:t>6</w:t>
      </w:r>
      <w:r w:rsidR="004C6935" w:rsidRPr="00264F83">
        <w:rPr>
          <w:rFonts w:eastAsia="Times New Roman" w:cs="Times New Roman"/>
          <w:bCs/>
          <w:color w:val="E36C0A" w:themeColor="accent6" w:themeShade="BF"/>
          <w:spacing w:val="0"/>
          <w:kern w:val="36"/>
          <w:szCs w:val="44"/>
          <w:lang w:eastAsia="pt-BR"/>
        </w:rPr>
        <w:t xml:space="preserve">.3 – </w:t>
      </w:r>
      <w:r w:rsidR="007B1935" w:rsidRPr="00264F83">
        <w:rPr>
          <w:rFonts w:eastAsia="Times New Roman" w:cs="Times New Roman"/>
          <w:bCs/>
          <w:color w:val="E36C0A" w:themeColor="accent6" w:themeShade="BF"/>
          <w:spacing w:val="0"/>
          <w:kern w:val="36"/>
          <w:szCs w:val="44"/>
          <w:lang w:eastAsia="pt-BR"/>
        </w:rPr>
        <w:t>Apresenta</w:t>
      </w:r>
      <w:r w:rsidR="004C6935" w:rsidRPr="00264F83">
        <w:rPr>
          <w:rFonts w:eastAsia="Times New Roman" w:cs="Times New Roman"/>
          <w:bCs/>
          <w:color w:val="E36C0A" w:themeColor="accent6" w:themeShade="BF"/>
          <w:spacing w:val="0"/>
          <w:kern w:val="36"/>
          <w:szCs w:val="44"/>
          <w:lang w:eastAsia="pt-BR"/>
        </w:rPr>
        <w:t>ndo os acordes</w:t>
      </w:r>
      <w:bookmarkEnd w:id="36"/>
      <w:bookmarkEnd w:id="37"/>
    </w:p>
    <w:p w14:paraId="23DAAB13" w14:textId="3FC4BBFE" w:rsidR="004C6935" w:rsidRDefault="004C6935" w:rsidP="002F6750">
      <w:pPr>
        <w:rPr>
          <w:rFonts w:cs="Arial"/>
          <w:szCs w:val="22"/>
          <w:highlight w:val="yellow"/>
        </w:rPr>
      </w:pPr>
      <w:r>
        <w:rPr>
          <w:rFonts w:cs="Arial"/>
          <w:szCs w:val="22"/>
          <w:highlight w:val="yellow"/>
        </w:rPr>
        <w:t xml:space="preserve"> </w:t>
      </w:r>
    </w:p>
    <w:p w14:paraId="16E1B0C7" w14:textId="7B2F37B6" w:rsidR="00311810" w:rsidRDefault="002F6750" w:rsidP="002F6750">
      <w:pPr>
        <w:rPr>
          <w:rFonts w:cs="Arial"/>
          <w:szCs w:val="22"/>
        </w:rPr>
      </w:pPr>
      <w:r w:rsidRPr="00910DA9">
        <w:rPr>
          <w:rFonts w:cs="Arial"/>
          <w:szCs w:val="22"/>
        </w:rPr>
        <w:t>Agora que conhecemos o braço do violão</w:t>
      </w:r>
      <w:r w:rsidR="00F8366A" w:rsidRPr="00910DA9">
        <w:rPr>
          <w:rFonts w:cs="Arial"/>
          <w:szCs w:val="22"/>
        </w:rPr>
        <w:t xml:space="preserve"> (reveja a figura 5.1.1)</w:t>
      </w:r>
      <w:r w:rsidRPr="00910DA9">
        <w:rPr>
          <w:rFonts w:cs="Arial"/>
          <w:szCs w:val="22"/>
        </w:rPr>
        <w:t xml:space="preserve"> vamos ver como os acordes são formados? Assim nós podemos já começar a conhecer e treinar essa parte importante dos nossos estudos!</w:t>
      </w:r>
    </w:p>
    <w:p w14:paraId="6B477099" w14:textId="77777777" w:rsidR="00311810" w:rsidRDefault="00311810" w:rsidP="002F6750">
      <w:pPr>
        <w:rPr>
          <w:rFonts w:cs="Arial"/>
          <w:szCs w:val="22"/>
        </w:rPr>
      </w:pPr>
    </w:p>
    <w:p w14:paraId="50E2EB2B" w14:textId="10AA1B87" w:rsidR="00913449" w:rsidRDefault="00913449" w:rsidP="00913449">
      <w:pPr>
        <w:rPr>
          <w:rFonts w:cs="Arial"/>
          <w:szCs w:val="22"/>
        </w:rPr>
      </w:pPr>
      <w:r w:rsidRPr="008B0E1E">
        <w:rPr>
          <w:rFonts w:cs="Arial"/>
          <w:szCs w:val="22"/>
        </w:rPr>
        <w:t xml:space="preserve">Mas, </w:t>
      </w:r>
      <w:r w:rsidR="0051325A" w:rsidRPr="008B0E1E">
        <w:rPr>
          <w:rFonts w:cs="Arial"/>
          <w:szCs w:val="22"/>
        </w:rPr>
        <w:t>você se lembra</w:t>
      </w:r>
      <w:r w:rsidRPr="008B0E1E">
        <w:rPr>
          <w:rFonts w:cs="Arial"/>
          <w:szCs w:val="22"/>
        </w:rPr>
        <w:t xml:space="preserve"> </w:t>
      </w:r>
      <w:r w:rsidR="0051325A" w:rsidRPr="008B0E1E">
        <w:rPr>
          <w:rFonts w:cs="Arial"/>
          <w:szCs w:val="22"/>
        </w:rPr>
        <w:t xml:space="preserve">o </w:t>
      </w:r>
      <w:r w:rsidRPr="008B0E1E">
        <w:rPr>
          <w:rFonts w:cs="Arial"/>
          <w:szCs w:val="22"/>
        </w:rPr>
        <w:t xml:space="preserve">que é tom e o que é semitom? Na música ocidental, o semitom é o menor intervalo utilizado, e o tom </w:t>
      </w:r>
      <w:r w:rsidR="00A878EB" w:rsidRPr="008B0E1E">
        <w:rPr>
          <w:rFonts w:cs="Arial"/>
          <w:szCs w:val="22"/>
        </w:rPr>
        <w:t xml:space="preserve">é </w:t>
      </w:r>
      <w:r w:rsidRPr="008B0E1E">
        <w:rPr>
          <w:rFonts w:cs="Arial"/>
          <w:szCs w:val="22"/>
        </w:rPr>
        <w:t>a soma de dois semitons. Para facilitar</w:t>
      </w:r>
      <w:r w:rsidR="0076565A" w:rsidRPr="008B0E1E">
        <w:rPr>
          <w:rFonts w:cs="Arial"/>
          <w:szCs w:val="22"/>
        </w:rPr>
        <w:t xml:space="preserve"> </w:t>
      </w:r>
      <w:r w:rsidRPr="008B0E1E">
        <w:rPr>
          <w:rFonts w:cs="Arial"/>
          <w:szCs w:val="22"/>
        </w:rPr>
        <w:t>podemos pensar que no teclado o intervalo de semitom se encontra de uma tecla branca para a próxima preta, e o intervalo de tom se encontra d</w:t>
      </w:r>
      <w:r w:rsidR="0076565A" w:rsidRPr="008B0E1E">
        <w:rPr>
          <w:rFonts w:cs="Arial"/>
          <w:szCs w:val="22"/>
        </w:rPr>
        <w:t>e uma tecla preta para a próxima preta (no caso das teclas pretas agrupadas em duas e três), ou no caso de uma tecla branca para a próxima branca (</w:t>
      </w:r>
      <w:r w:rsidR="009E67F5" w:rsidRPr="008B0E1E">
        <w:rPr>
          <w:rFonts w:cs="Arial"/>
          <w:szCs w:val="22"/>
        </w:rPr>
        <w:t>exceto entre o Mi e o Fá, e o Si e o Dó, já que suas distâncias são de um semitom</w:t>
      </w:r>
      <w:r w:rsidR="0076565A" w:rsidRPr="008B0E1E">
        <w:rPr>
          <w:rFonts w:cs="Arial"/>
          <w:szCs w:val="22"/>
        </w:rPr>
        <w:t>)</w:t>
      </w:r>
      <w:r w:rsidR="009E67F5" w:rsidRPr="008B0E1E">
        <w:rPr>
          <w:rFonts w:cs="Arial"/>
          <w:szCs w:val="22"/>
        </w:rPr>
        <w:t>.</w:t>
      </w:r>
    </w:p>
    <w:p w14:paraId="68EEC6CF" w14:textId="77777777" w:rsidR="0076565A" w:rsidRPr="0076565A" w:rsidRDefault="0076565A" w:rsidP="00913449">
      <w:pPr>
        <w:rPr>
          <w:rFonts w:cs="Arial"/>
          <w:szCs w:val="22"/>
          <w:highlight w:val="yellow"/>
        </w:rPr>
      </w:pPr>
    </w:p>
    <w:p w14:paraId="5536A449" w14:textId="77777777" w:rsidR="007213F8" w:rsidRDefault="007213F8" w:rsidP="004027CD">
      <w:pPr>
        <w:rPr>
          <w:rFonts w:cs="Arial"/>
          <w:szCs w:val="22"/>
        </w:rPr>
      </w:pPr>
    </w:p>
    <w:p w14:paraId="30D148C8" w14:textId="24082686" w:rsidR="004027CD" w:rsidRDefault="0051325A" w:rsidP="004027CD">
      <w:pPr>
        <w:rPr>
          <w:rFonts w:cs="Arial"/>
          <w:szCs w:val="22"/>
        </w:rPr>
      </w:pPr>
      <w:r w:rsidRPr="0051325A">
        <w:rPr>
          <w:rFonts w:cs="Arial"/>
          <w:szCs w:val="22"/>
        </w:rPr>
        <w:t>Além desses, temos alguns outros intervalos como os de: terça maior, formado por dois tons (2T) e o de terça menor, formado por 1 tom e meio (1,5T). A partir desses podemos entender como se formam os acordes maiores</w:t>
      </w:r>
      <w:r w:rsidR="00BA47A1">
        <w:rPr>
          <w:rFonts w:cs="Arial"/>
          <w:szCs w:val="22"/>
        </w:rPr>
        <w:t xml:space="preserve"> e menores. Veja as imagens a seguir</w:t>
      </w:r>
      <w:r>
        <w:rPr>
          <w:rFonts w:cs="Arial"/>
          <w:szCs w:val="22"/>
        </w:rPr>
        <w:t>:</w:t>
      </w:r>
    </w:p>
    <w:p w14:paraId="5A666962" w14:textId="77777777" w:rsidR="007213F8" w:rsidRDefault="007213F8" w:rsidP="004027CD">
      <w:pPr>
        <w:jc w:val="center"/>
        <w:rPr>
          <w:rFonts w:cs="Arial"/>
          <w:szCs w:val="22"/>
        </w:rPr>
      </w:pPr>
    </w:p>
    <w:p w14:paraId="67E1DD6C" w14:textId="7FAE3CFB" w:rsidR="004027CD" w:rsidRDefault="00A602D0" w:rsidP="004027CD">
      <w:pPr>
        <w:jc w:val="center"/>
        <w:rPr>
          <w:rFonts w:cs="Arial"/>
          <w:szCs w:val="22"/>
        </w:rPr>
      </w:pPr>
      <w:r>
        <w:rPr>
          <w:rFonts w:cs="Arial"/>
          <w:noProof/>
          <w:szCs w:val="22"/>
          <w:lang w:eastAsia="pt-BR"/>
        </w:rPr>
        <mc:AlternateContent>
          <mc:Choice Requires="wps">
            <w:drawing>
              <wp:anchor distT="0" distB="0" distL="114300" distR="114300" simplePos="0" relativeHeight="251666944" behindDoc="1" locked="0" layoutInCell="1" allowOverlap="1" wp14:anchorId="344E3E16" wp14:editId="3F59C99F">
                <wp:simplePos x="0" y="0"/>
                <wp:positionH relativeFrom="column">
                  <wp:posOffset>1866265</wp:posOffset>
                </wp:positionH>
                <wp:positionV relativeFrom="paragraph">
                  <wp:posOffset>-29845</wp:posOffset>
                </wp:positionV>
                <wp:extent cx="1717675" cy="209550"/>
                <wp:effectExtent l="209550" t="0" r="15875" b="0"/>
                <wp:wrapNone/>
                <wp:docPr id="2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76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85C525" id="Rectangle 40" o:spid="_x0000_s1026" style="position:absolute;margin-left:146.95pt;margin-top:-2.35pt;width:135.2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" fillcolor="#b6dde8 [1304]">
                <v:shadow on="t" type="perspective" opacity=".5" origin=",.5" offset="0,0" matrix=",56756f,,.5"/>
                <v:path arrowok="t"/>
              </v:rect>
            </w:pict>
          </mc:Fallback>
        </mc:AlternateContent>
      </w:r>
      <w:r w:rsidR="004027CD">
        <w:rPr>
          <w:rFonts w:cs="Arial"/>
          <w:szCs w:val="22"/>
        </w:rPr>
        <w:t xml:space="preserve"> Acorde maior = 2T + 1,5T     </w:t>
      </w:r>
    </w:p>
    <w:p w14:paraId="5EF85DFC" w14:textId="77777777" w:rsidR="007540C0" w:rsidRDefault="007540C0" w:rsidP="004027CD">
      <w:pPr>
        <w:jc w:val="center"/>
        <w:rPr>
          <w:rFonts w:cs="Arial"/>
          <w:szCs w:val="22"/>
        </w:rPr>
      </w:pPr>
    </w:p>
    <w:p w14:paraId="793A8002" w14:textId="77777777" w:rsidR="007207AB" w:rsidRDefault="004027CD" w:rsidP="007207AB">
      <w:pPr>
        <w:pStyle w:val="Legenda"/>
        <w:jc w:val="center"/>
      </w:pPr>
      <w:r w:rsidRPr="001D5340">
        <w:rPr>
          <w:noProof/>
        </w:rPr>
        <w:drawing>
          <wp:inline distT="0" distB="0" distL="0" distR="0" wp14:anchorId="38B0A4B7" wp14:editId="4CC5A8C9">
            <wp:extent cx="2932386" cy="917101"/>
            <wp:effectExtent l="0" t="0" r="1905" b="0"/>
            <wp:docPr id="7"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8" cstate="print"/>
                    <a:srcRect/>
                    <a:stretch>
                      <a:fillRect/>
                    </a:stretch>
                  </pic:blipFill>
                  <pic:spPr bwMode="auto">
                    <a:xfrm>
                      <a:off x="0" y="0"/>
                      <a:ext cx="2937990" cy="918854"/>
                    </a:xfrm>
                    <a:prstGeom prst="rect">
                      <a:avLst/>
                    </a:prstGeom>
                    <a:noFill/>
                    <a:ln w="9525">
                      <a:noFill/>
                      <a:miter lim="800000"/>
                      <a:headEnd/>
                      <a:tailEnd/>
                    </a:ln>
                  </pic:spPr>
                </pic:pic>
              </a:graphicData>
            </a:graphic>
          </wp:inline>
        </w:drawing>
      </w:r>
    </w:p>
    <w:p w14:paraId="544DC968" w14:textId="5F4D89F5" w:rsidR="007207AB" w:rsidRPr="007207AB" w:rsidRDefault="008154DD" w:rsidP="007207AB">
      <w:pPr>
        <w:pStyle w:val="Legenda"/>
        <w:jc w:val="center"/>
      </w:pPr>
      <w:r>
        <w:t>Fig - 6</w:t>
      </w:r>
      <w:r w:rsidR="00A50E47">
        <w:t>.</w:t>
      </w:r>
      <w:r w:rsidR="000407E4">
        <w:t>3</w:t>
      </w:r>
      <w:r w:rsidR="00A50E47">
        <w:t>.</w:t>
      </w:r>
      <w:r w:rsidR="000407E4">
        <w:t>1</w:t>
      </w:r>
    </w:p>
    <w:p w14:paraId="18C0BE0D" w14:textId="77777777" w:rsidR="007213F8" w:rsidRDefault="007213F8" w:rsidP="000C2FD1">
      <w:pPr>
        <w:tabs>
          <w:tab w:val="center" w:pos="4252"/>
          <w:tab w:val="left" w:pos="6182"/>
        </w:tabs>
        <w:rPr>
          <w:rFonts w:cs="Arial"/>
          <w:szCs w:val="22"/>
        </w:rPr>
      </w:pPr>
    </w:p>
    <w:p w14:paraId="18F0DA59" w14:textId="77777777" w:rsidR="007213F8" w:rsidRDefault="007213F8" w:rsidP="000C2FD1">
      <w:pPr>
        <w:tabs>
          <w:tab w:val="center" w:pos="4252"/>
          <w:tab w:val="left" w:pos="6182"/>
        </w:tabs>
        <w:rPr>
          <w:rFonts w:cs="Arial"/>
          <w:szCs w:val="22"/>
        </w:rPr>
      </w:pPr>
    </w:p>
    <w:p w14:paraId="47347E36" w14:textId="3547A77B" w:rsidR="004027CD" w:rsidRDefault="000C2FD1" w:rsidP="000C2FD1">
      <w:pPr>
        <w:tabs>
          <w:tab w:val="center" w:pos="4252"/>
          <w:tab w:val="left" w:pos="6182"/>
        </w:tabs>
        <w:rPr>
          <w:rFonts w:cs="Arial"/>
          <w:szCs w:val="22"/>
        </w:rPr>
      </w:pPr>
      <w:r>
        <w:rPr>
          <w:rFonts w:cs="Arial"/>
          <w:szCs w:val="22"/>
        </w:rPr>
        <w:tab/>
      </w:r>
      <w:r w:rsidR="00A602D0">
        <w:rPr>
          <w:rFonts w:cs="Arial"/>
          <w:noProof/>
          <w:szCs w:val="22"/>
          <w:lang w:eastAsia="pt-BR"/>
        </w:rPr>
        <mc:AlternateContent>
          <mc:Choice Requires="wps">
            <w:drawing>
              <wp:anchor distT="0" distB="0" distL="114300" distR="114300" simplePos="0" relativeHeight="251667968" behindDoc="1" locked="0" layoutInCell="1" allowOverlap="1" wp14:anchorId="38316C80" wp14:editId="7B66E8A6">
                <wp:simplePos x="0" y="0"/>
                <wp:positionH relativeFrom="column">
                  <wp:posOffset>1802765</wp:posOffset>
                </wp:positionH>
                <wp:positionV relativeFrom="paragraph">
                  <wp:posOffset>153035</wp:posOffset>
                </wp:positionV>
                <wp:extent cx="1781175" cy="209550"/>
                <wp:effectExtent l="209550" t="0" r="28575" b="0"/>
                <wp:wrapNone/>
                <wp:docPr id="2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FD90D6" id="Rectangle 41" o:spid="_x0000_s1026" style="position:absolute;margin-left:141.95pt;margin-top:12.05pt;width:140.2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" fillcolor="#b6dde8 [1304]">
                <v:shadow on="t" type="perspective" opacity=".5" origin=",.5" offset="0,0" matrix=",56756f,,.5"/>
                <v:path arrowok="t"/>
              </v:rect>
            </w:pict>
          </mc:Fallback>
        </mc:AlternateContent>
      </w:r>
      <w:r>
        <w:rPr>
          <w:rFonts w:cs="Arial"/>
          <w:szCs w:val="22"/>
        </w:rPr>
        <w:tab/>
      </w:r>
    </w:p>
    <w:p w14:paraId="43DAB8E1" w14:textId="77777777" w:rsidR="004027CD" w:rsidRDefault="004027CD" w:rsidP="003C3F48">
      <w:pPr>
        <w:jc w:val="center"/>
        <w:rPr>
          <w:rFonts w:cs="Arial"/>
          <w:szCs w:val="22"/>
        </w:rPr>
      </w:pPr>
      <w:r>
        <w:rPr>
          <w:rFonts w:cs="Arial"/>
          <w:szCs w:val="22"/>
        </w:rPr>
        <w:t>Acorde menor = 1,5T +2T</w:t>
      </w:r>
    </w:p>
    <w:p w14:paraId="38F372B8" w14:textId="77777777" w:rsidR="000C2FD1" w:rsidRDefault="000C2FD1" w:rsidP="003C3F48">
      <w:pPr>
        <w:jc w:val="center"/>
        <w:rPr>
          <w:rFonts w:cs="Arial"/>
          <w:szCs w:val="22"/>
        </w:rPr>
      </w:pPr>
    </w:p>
    <w:p w14:paraId="6E84D4A8" w14:textId="77777777" w:rsidR="00D81329" w:rsidRDefault="004027CD" w:rsidP="00D81329">
      <w:pPr>
        <w:jc w:val="center"/>
        <w:rPr>
          <w:rFonts w:cs="Arial"/>
          <w:szCs w:val="22"/>
        </w:rPr>
      </w:pPr>
      <w:r w:rsidRPr="004027CD">
        <w:rPr>
          <w:rFonts w:cs="Arial"/>
          <w:noProof/>
          <w:szCs w:val="22"/>
          <w:lang w:eastAsia="pt-BR"/>
        </w:rPr>
        <w:drawing>
          <wp:inline distT="0" distB="0" distL="0" distR="0" wp14:anchorId="5B1C3BA5" wp14:editId="55E9020E">
            <wp:extent cx="3141345" cy="963264"/>
            <wp:effectExtent l="0" t="0" r="1905" b="889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9" cstate="print"/>
                    <a:srcRect/>
                    <a:stretch>
                      <a:fillRect/>
                    </a:stretch>
                  </pic:blipFill>
                  <pic:spPr bwMode="auto">
                    <a:xfrm>
                      <a:off x="0" y="0"/>
                      <a:ext cx="3166142" cy="970868"/>
                    </a:xfrm>
                    <a:prstGeom prst="rect">
                      <a:avLst/>
                    </a:prstGeom>
                    <a:noFill/>
                    <a:ln w="9525">
                      <a:noFill/>
                      <a:miter lim="800000"/>
                      <a:headEnd/>
                      <a:tailEnd/>
                    </a:ln>
                  </pic:spPr>
                </pic:pic>
              </a:graphicData>
            </a:graphic>
          </wp:inline>
        </w:drawing>
      </w:r>
    </w:p>
    <w:p w14:paraId="78DF2CBC" w14:textId="20495481" w:rsidR="00312978" w:rsidRDefault="00A50E47" w:rsidP="004037F2">
      <w:pPr>
        <w:pStyle w:val="Legenda"/>
        <w:jc w:val="center"/>
      </w:pPr>
      <w:r>
        <w:t xml:space="preserve">Fig </w:t>
      </w:r>
      <w:r w:rsidR="008154DD">
        <w:t>– 6</w:t>
      </w:r>
      <w:r>
        <w:t>.</w:t>
      </w:r>
      <w:r w:rsidR="000407E4">
        <w:t>3.</w:t>
      </w:r>
      <w:r w:rsidR="004037F2">
        <w:t>2</w:t>
      </w:r>
    </w:p>
    <w:p w14:paraId="22956B41" w14:textId="77777777" w:rsidR="008F5D10" w:rsidRDefault="008F5D10" w:rsidP="004C1AF1">
      <w:pPr>
        <w:rPr>
          <w:lang w:eastAsia="pt-BR"/>
        </w:rPr>
      </w:pPr>
    </w:p>
    <w:p w14:paraId="3FB8CC03" w14:textId="4D9DCA76" w:rsidR="008F3384" w:rsidRPr="004C1AF1" w:rsidRDefault="00A602D0" w:rsidP="004C1AF1">
      <w:pPr>
        <w:rPr>
          <w:lang w:eastAsia="pt-BR"/>
        </w:rPr>
      </w:pPr>
      <w:r>
        <w:rPr>
          <w:noProof/>
          <w:lang w:eastAsia="pt-BR"/>
        </w:rPr>
        <mc:AlternateContent>
          <mc:Choice Requires="wps">
            <w:drawing>
              <wp:anchor distT="0" distB="0" distL="114300" distR="114300" simplePos="0" relativeHeight="251697664" behindDoc="1" locked="0" layoutInCell="1" allowOverlap="1" wp14:anchorId="757B74DD" wp14:editId="21DEA07D">
                <wp:simplePos x="0" y="0"/>
                <wp:positionH relativeFrom="margin">
                  <wp:posOffset>1910715</wp:posOffset>
                </wp:positionH>
                <wp:positionV relativeFrom="paragraph">
                  <wp:posOffset>154305</wp:posOffset>
                </wp:positionV>
                <wp:extent cx="1571625" cy="561975"/>
                <wp:effectExtent l="0" t="0" r="28575" b="28575"/>
                <wp:wrapNone/>
                <wp:docPr id="194" name="Elips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5619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AEAEE" id="Elipse 194" o:spid="_x0000_s1026" style="position:absolute;margin-left:150.45pt;margin-top:12.15pt;width:123.75pt;height:44.2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" fillcolor="#ffc000" strokecolor="#e36c0a [2409]" strokeweight="2pt">
                <v:path arrowok="t"/>
                <w10:wrap anchorx="margin"/>
              </v:oval>
            </w:pict>
          </mc:Fallback>
        </mc:AlternateContent>
      </w:r>
    </w:p>
    <w:p w14:paraId="015E5B08" w14:textId="6091116A" w:rsidR="008F3384" w:rsidRPr="00D81329" w:rsidRDefault="008F5D10" w:rsidP="00D81329">
      <w:pPr>
        <w:jc w:val="center"/>
        <w:rPr>
          <w:rFonts w:cs="Arial"/>
          <w:szCs w:val="22"/>
        </w:rPr>
      </w:pPr>
      <w:r w:rsidRPr="00D81329">
        <w:rPr>
          <w:rFonts w:cs="Arial"/>
          <w:szCs w:val="22"/>
        </w:rPr>
        <w:object w:dxaOrig="2730" w:dyaOrig="810" w14:anchorId="1C3F31C8">
          <v:shape id="_x0000_i1031" type="#_x0000_t75" style="width:102pt;height:38.25pt" o:ole="">
            <v:imagedata r:id="rId50" o:title="" cropleft="3461f" cropright="4256f"/>
          </v:shape>
          <o:OLEObject Type="Embed" ProgID="Package" ShapeID="_x0000_i1031" DrawAspect="Content" ObjectID="_1710162520" r:id="rId51"/>
        </w:object>
      </w:r>
    </w:p>
    <w:p w14:paraId="1EA21885" w14:textId="77777777" w:rsidR="008F3384" w:rsidRDefault="008F3384" w:rsidP="008F3384">
      <w:pPr>
        <w:rPr>
          <w:rFonts w:cs="Arial"/>
          <w:szCs w:val="22"/>
        </w:rPr>
      </w:pPr>
    </w:p>
    <w:p w14:paraId="1DDA8F5F" w14:textId="77777777" w:rsidR="00D81329" w:rsidRDefault="00D81329" w:rsidP="00D81329">
      <w:pPr>
        <w:jc w:val="center"/>
        <w:rPr>
          <w:rFonts w:cs="Arial"/>
          <w:szCs w:val="22"/>
        </w:rPr>
      </w:pPr>
    </w:p>
    <w:p w14:paraId="4E357CE4" w14:textId="77777777" w:rsidR="008F5D10" w:rsidRDefault="008F5D10" w:rsidP="00D81329">
      <w:pPr>
        <w:jc w:val="center"/>
        <w:rPr>
          <w:rFonts w:cs="Arial"/>
          <w:szCs w:val="22"/>
        </w:rPr>
      </w:pPr>
    </w:p>
    <w:p w14:paraId="27DBBF6B" w14:textId="77777777" w:rsidR="007213F8" w:rsidRDefault="007213F8" w:rsidP="00312978">
      <w:pPr>
        <w:rPr>
          <w:rFonts w:cs="Arial"/>
          <w:szCs w:val="22"/>
        </w:rPr>
      </w:pPr>
    </w:p>
    <w:p w14:paraId="44E6BE00" w14:textId="77777777" w:rsidR="007213F8" w:rsidRDefault="007213F8" w:rsidP="00312978">
      <w:pPr>
        <w:rPr>
          <w:rFonts w:cs="Arial"/>
          <w:szCs w:val="22"/>
        </w:rPr>
      </w:pPr>
    </w:p>
    <w:p w14:paraId="0A3A66E8" w14:textId="3D91E97E" w:rsidR="007213F8" w:rsidRDefault="007213F8" w:rsidP="00312978">
      <w:pPr>
        <w:rPr>
          <w:rFonts w:cs="Arial"/>
          <w:szCs w:val="22"/>
        </w:rPr>
      </w:pPr>
    </w:p>
    <w:p w14:paraId="21B74B56" w14:textId="50356C02" w:rsidR="00275AD1" w:rsidRDefault="00275AD1" w:rsidP="00312978">
      <w:pPr>
        <w:rPr>
          <w:rFonts w:cs="Arial"/>
          <w:szCs w:val="22"/>
        </w:rPr>
      </w:pPr>
    </w:p>
    <w:p w14:paraId="64BAE4A2" w14:textId="3DB90B3D" w:rsidR="009A56EF" w:rsidRDefault="00312978" w:rsidP="00312978">
      <w:pPr>
        <w:rPr>
          <w:rFonts w:cs="Arial"/>
          <w:bCs/>
          <w:szCs w:val="22"/>
        </w:rPr>
      </w:pPr>
      <w:r>
        <w:rPr>
          <w:rFonts w:cs="Arial"/>
          <w:szCs w:val="22"/>
        </w:rPr>
        <w:lastRenderedPageBreak/>
        <w:t xml:space="preserve">Para melhor compreensão dos termos “Terça maior” e “Terça menor” é sugerido que </w:t>
      </w:r>
      <w:r w:rsidRPr="00910DA9">
        <w:rPr>
          <w:rFonts w:cs="Arial"/>
          <w:szCs w:val="22"/>
        </w:rPr>
        <w:t>o aluno vá até o capítulo “Intervalos”</w:t>
      </w:r>
      <w:r w:rsidR="00311810">
        <w:rPr>
          <w:rFonts w:cs="Arial"/>
          <w:szCs w:val="22"/>
        </w:rPr>
        <w:t xml:space="preserve"> e</w:t>
      </w:r>
      <w:r w:rsidRPr="00910DA9">
        <w:rPr>
          <w:rFonts w:cs="Arial"/>
          <w:szCs w:val="22"/>
        </w:rPr>
        <w:t xml:space="preserve"> </w:t>
      </w:r>
      <w:r w:rsidR="00311810" w:rsidRPr="00910DA9">
        <w:rPr>
          <w:rFonts w:cs="Arial"/>
          <w:szCs w:val="22"/>
        </w:rPr>
        <w:t xml:space="preserve">"Aprofundando um pouco mais nos intervalos” </w:t>
      </w:r>
      <w:r w:rsidRPr="00910DA9">
        <w:rPr>
          <w:rFonts w:cs="Arial"/>
          <w:bCs/>
          <w:szCs w:val="22"/>
        </w:rPr>
        <w:t>n</w:t>
      </w:r>
      <w:r w:rsidR="00A048A7" w:rsidRPr="00910DA9">
        <w:rPr>
          <w:rFonts w:cs="Arial"/>
          <w:bCs/>
          <w:szCs w:val="22"/>
        </w:rPr>
        <w:t>o</w:t>
      </w:r>
      <w:r w:rsidRPr="00910DA9">
        <w:rPr>
          <w:rFonts w:cs="Arial"/>
          <w:bCs/>
          <w:szCs w:val="22"/>
        </w:rPr>
        <w:t xml:space="preserve">s </w:t>
      </w:r>
      <w:r w:rsidR="007F7938" w:rsidRPr="00910DA9">
        <w:rPr>
          <w:rFonts w:cs="Arial"/>
          <w:bCs/>
          <w:szCs w:val="22"/>
        </w:rPr>
        <w:t>tópico</w:t>
      </w:r>
      <w:r w:rsidRPr="00910DA9">
        <w:rPr>
          <w:rFonts w:cs="Arial"/>
          <w:bCs/>
          <w:szCs w:val="22"/>
        </w:rPr>
        <w:t>s</w:t>
      </w:r>
      <w:r w:rsidR="00A048A7" w:rsidRPr="00910DA9">
        <w:rPr>
          <w:rFonts w:cs="Arial"/>
          <w:bCs/>
          <w:szCs w:val="22"/>
        </w:rPr>
        <w:t xml:space="preserve"> 2 e 12.</w:t>
      </w:r>
    </w:p>
    <w:p w14:paraId="6D61350A" w14:textId="77777777" w:rsidR="007213F8" w:rsidRDefault="007213F8" w:rsidP="00312978">
      <w:pPr>
        <w:rPr>
          <w:rFonts w:cs="Arial"/>
          <w:bCs/>
          <w:szCs w:val="22"/>
        </w:rPr>
      </w:pPr>
    </w:p>
    <w:p w14:paraId="70E212BC" w14:textId="77777777" w:rsidR="003C6178" w:rsidRDefault="003C6178" w:rsidP="00312978">
      <w:pPr>
        <w:rPr>
          <w:rFonts w:cs="Arial"/>
          <w:bCs/>
          <w:szCs w:val="22"/>
        </w:rPr>
      </w:pPr>
    </w:p>
    <w:p w14:paraId="04B95726" w14:textId="234948DC" w:rsidR="00AF1C12" w:rsidRDefault="0076565A" w:rsidP="007213F8">
      <w:pPr>
        <w:tabs>
          <w:tab w:val="left" w:pos="2910"/>
        </w:tabs>
        <w:jc w:val="center"/>
        <w:rPr>
          <w:rFonts w:cs="Arial"/>
          <w:szCs w:val="22"/>
        </w:rPr>
      </w:pPr>
      <w:r>
        <w:rPr>
          <w:rFonts w:cs="Arial"/>
          <w:noProof/>
          <w:szCs w:val="22"/>
          <w:lang w:eastAsia="pt-BR"/>
        </w:rPr>
        <w:drawing>
          <wp:inline distT="0" distB="0" distL="0" distR="0" wp14:anchorId="4FECB9AA" wp14:editId="6700C786">
            <wp:extent cx="5105400" cy="1114425"/>
            <wp:effectExtent l="0" t="0" r="0" b="0"/>
            <wp:docPr id="1168" name="Image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05400" cy="1114425"/>
                    </a:xfrm>
                    <a:prstGeom prst="rect">
                      <a:avLst/>
                    </a:prstGeom>
                    <a:noFill/>
                    <a:ln>
                      <a:noFill/>
                    </a:ln>
                  </pic:spPr>
                </pic:pic>
              </a:graphicData>
            </a:graphic>
          </wp:inline>
        </w:drawing>
      </w:r>
    </w:p>
    <w:p w14:paraId="50C4101E" w14:textId="77777777" w:rsidR="007213F8" w:rsidRDefault="007213F8" w:rsidP="00AF1C12">
      <w:pPr>
        <w:tabs>
          <w:tab w:val="left" w:pos="2910"/>
        </w:tabs>
        <w:rPr>
          <w:rFonts w:cs="Arial"/>
          <w:szCs w:val="22"/>
        </w:rPr>
      </w:pPr>
    </w:p>
    <w:p w14:paraId="2096A62F" w14:textId="77777777" w:rsidR="007213F8" w:rsidRDefault="007213F8" w:rsidP="00AF1C12">
      <w:pPr>
        <w:tabs>
          <w:tab w:val="left" w:pos="2910"/>
        </w:tabs>
        <w:rPr>
          <w:rFonts w:cs="Arial"/>
          <w:szCs w:val="22"/>
        </w:rPr>
      </w:pPr>
    </w:p>
    <w:p w14:paraId="0A101B1C" w14:textId="77777777" w:rsidR="007213F8" w:rsidRDefault="007213F8" w:rsidP="00AF1C12">
      <w:pPr>
        <w:tabs>
          <w:tab w:val="left" w:pos="2910"/>
        </w:tabs>
        <w:rPr>
          <w:rFonts w:cs="Arial"/>
          <w:szCs w:val="22"/>
        </w:rPr>
      </w:pPr>
    </w:p>
    <w:p w14:paraId="4466FF71" w14:textId="41B19FF8" w:rsidR="00AF1C12" w:rsidRDefault="00AF1C12" w:rsidP="00AF1C12">
      <w:pPr>
        <w:tabs>
          <w:tab w:val="left" w:pos="2910"/>
        </w:tabs>
        <w:rPr>
          <w:rFonts w:cs="Arial"/>
          <w:szCs w:val="22"/>
        </w:rPr>
      </w:pPr>
      <w:r>
        <w:rPr>
          <w:rFonts w:cs="Arial"/>
          <w:szCs w:val="22"/>
        </w:rPr>
        <w:t xml:space="preserve">Caso você deseje saber mais sobre escrita musical, cifras e acordes de uma maneira lúdica, desenvolvemos </w:t>
      </w:r>
      <w:r w:rsidR="002C5209">
        <w:rPr>
          <w:rFonts w:cs="Arial"/>
          <w:szCs w:val="22"/>
        </w:rPr>
        <w:t>algun</w:t>
      </w:r>
      <w:r>
        <w:rPr>
          <w:rFonts w:cs="Arial"/>
          <w:szCs w:val="22"/>
        </w:rPr>
        <w:t xml:space="preserve">s jogos que estão </w:t>
      </w:r>
      <w:r w:rsidR="002C5209">
        <w:rPr>
          <w:rFonts w:cs="Arial"/>
          <w:szCs w:val="22"/>
        </w:rPr>
        <w:t>a seguir</w:t>
      </w:r>
      <w:r>
        <w:rPr>
          <w:rFonts w:cs="Arial"/>
          <w:szCs w:val="22"/>
        </w:rPr>
        <w:t>:</w:t>
      </w:r>
    </w:p>
    <w:p w14:paraId="65089160" w14:textId="7A6DE8FE" w:rsidR="007213F8" w:rsidRDefault="007213F8" w:rsidP="00AF1C12">
      <w:pPr>
        <w:tabs>
          <w:tab w:val="left" w:pos="2910"/>
        </w:tabs>
        <w:rPr>
          <w:rFonts w:cs="Arial"/>
          <w:szCs w:val="22"/>
        </w:rPr>
      </w:pPr>
    </w:p>
    <w:p w14:paraId="581D1C39" w14:textId="77777777" w:rsidR="007213F8" w:rsidRDefault="007213F8" w:rsidP="00AF1C12">
      <w:pPr>
        <w:tabs>
          <w:tab w:val="left" w:pos="2910"/>
        </w:tabs>
        <w:rPr>
          <w:rFonts w:cs="Arial"/>
          <w:szCs w:val="22"/>
        </w:rPr>
      </w:pPr>
    </w:p>
    <w:p w14:paraId="33091135" w14:textId="77777777" w:rsidR="007213F8" w:rsidRDefault="007213F8" w:rsidP="00AF1C12">
      <w:pPr>
        <w:tabs>
          <w:tab w:val="left" w:pos="2910"/>
        </w:tabs>
        <w:rPr>
          <w:rFonts w:cs="Arial"/>
          <w:szCs w:val="22"/>
        </w:rPr>
      </w:pPr>
    </w:p>
    <w:p w14:paraId="5D10DCA7" w14:textId="6FD0A9A5" w:rsidR="00AF1C12" w:rsidRPr="00AF1C12" w:rsidRDefault="00A602D0" w:rsidP="00AF1C12">
      <w:pPr>
        <w:tabs>
          <w:tab w:val="left" w:pos="2910"/>
        </w:tabs>
        <w:rPr>
          <w:rFonts w:cs="Arial"/>
          <w:szCs w:val="22"/>
        </w:rPr>
      </w:pPr>
      <w:r>
        <w:rPr>
          <w:rFonts w:cs="Arial"/>
          <w:noProof/>
          <w:szCs w:val="22"/>
          <w:lang w:eastAsia="pt-BR"/>
        </w:rPr>
        <mc:AlternateContent>
          <mc:Choice Requires="wps">
            <w:drawing>
              <wp:anchor distT="0" distB="0" distL="114300" distR="114300" simplePos="0" relativeHeight="251660800" behindDoc="1" locked="0" layoutInCell="1" allowOverlap="1" wp14:anchorId="04A48F6E" wp14:editId="0AF185E9">
                <wp:simplePos x="0" y="0"/>
                <wp:positionH relativeFrom="column">
                  <wp:posOffset>-70485</wp:posOffset>
                </wp:positionH>
                <wp:positionV relativeFrom="paragraph">
                  <wp:posOffset>87630</wp:posOffset>
                </wp:positionV>
                <wp:extent cx="4025900" cy="2133600"/>
                <wp:effectExtent l="19050" t="19050" r="12700" b="19050"/>
                <wp:wrapNone/>
                <wp:docPr id="28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2133600"/>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3013A3" id="Rectangle 212" o:spid="_x0000_s1026" style="position:absolute;margin-left:-5.55pt;margin-top:6.9pt;width:317pt;height:1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" fillcolor="white [3201]" strokecolor="#f79646 [3209]" strokeweight="2.5pt">
                <v:shadow color="#868686"/>
              </v:rect>
            </w:pict>
          </mc:Fallback>
        </mc:AlternateContent>
      </w:r>
    </w:p>
    <w:p w14:paraId="49A22853" w14:textId="2EF3F896"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O Som das Notas na Escala</w:t>
      </w:r>
    </w:p>
    <w:p w14:paraId="168472C1" w14:textId="77F6B01B" w:rsidR="00AF1C12" w:rsidRPr="007213F8" w:rsidRDefault="00B9373C" w:rsidP="00AF1C12">
      <w:pPr>
        <w:pStyle w:val="font8"/>
        <w:spacing w:before="0" w:beforeAutospacing="0" w:after="0" w:afterAutospacing="0"/>
        <w:textAlignment w:val="baseline"/>
        <w:rPr>
          <w:rFonts w:ascii="Arial" w:hAnsi="Arial" w:cs="Arial"/>
          <w:sz w:val="18"/>
          <w:szCs w:val="18"/>
        </w:rPr>
      </w:pPr>
      <w:hyperlink r:id="rId53" w:tgtFrame="_blank" w:history="1">
        <w:r w:rsidR="00AF1C12" w:rsidRPr="007213F8">
          <w:rPr>
            <w:rStyle w:val="Hyperlink"/>
            <w:rFonts w:ascii="Arial" w:hAnsi="Arial" w:cs="Arial"/>
            <w:color w:val="auto"/>
            <w:sz w:val="18"/>
            <w:szCs w:val="18"/>
            <w:bdr w:val="none" w:sz="0" w:space="0" w:color="auto" w:frame="1"/>
          </w:rPr>
          <w:t>https://scratch.mit.edu/projects/476591028/</w:t>
        </w:r>
      </w:hyperlink>
    </w:p>
    <w:p w14:paraId="198B09A3"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0AF983D6" w14:textId="1EB825B3"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Decifrando1</w:t>
      </w:r>
    </w:p>
    <w:p w14:paraId="2ED9D1AA" w14:textId="59EE6EF1" w:rsidR="00AF1C12" w:rsidRPr="007213F8" w:rsidRDefault="00B9373C" w:rsidP="00AF1C12">
      <w:pPr>
        <w:pStyle w:val="font8"/>
        <w:spacing w:before="0" w:beforeAutospacing="0" w:after="0" w:afterAutospacing="0"/>
        <w:textAlignment w:val="baseline"/>
        <w:rPr>
          <w:rFonts w:ascii="Arial" w:hAnsi="Arial" w:cs="Arial"/>
          <w:sz w:val="18"/>
          <w:szCs w:val="18"/>
        </w:rPr>
      </w:pPr>
      <w:hyperlink r:id="rId54" w:tgtFrame="_blank" w:history="1">
        <w:r w:rsidR="00AF1C12" w:rsidRPr="007213F8">
          <w:rPr>
            <w:rStyle w:val="Hyperlink"/>
            <w:rFonts w:ascii="Arial" w:hAnsi="Arial" w:cs="Arial"/>
            <w:color w:val="auto"/>
            <w:sz w:val="18"/>
            <w:szCs w:val="18"/>
            <w:bdr w:val="none" w:sz="0" w:space="0" w:color="auto" w:frame="1"/>
          </w:rPr>
          <w:t>https://scratch.mit.edu/projects/476046120/</w:t>
        </w:r>
      </w:hyperlink>
    </w:p>
    <w:p w14:paraId="4667FF40" w14:textId="77777777"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54D4012" w14:textId="5A2B339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 2</w:t>
      </w:r>
    </w:p>
    <w:p w14:paraId="66A78C2B" w14:textId="760005AA" w:rsidR="00AF1C12" w:rsidRPr="007213F8" w:rsidRDefault="00B9373C"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5" w:tgtFrame="_blank" w:history="1">
        <w:r w:rsidR="00AF1C12" w:rsidRPr="007213F8">
          <w:rPr>
            <w:rStyle w:val="Hyperlink"/>
            <w:rFonts w:ascii="Arial" w:hAnsi="Arial" w:cs="Arial"/>
            <w:color w:val="auto"/>
            <w:sz w:val="18"/>
            <w:szCs w:val="18"/>
            <w:bdr w:val="none" w:sz="0" w:space="0" w:color="auto" w:frame="1"/>
          </w:rPr>
          <w:t>https://scratch.mit.edu/projects/477140417/</w:t>
        </w:r>
      </w:hyperlink>
    </w:p>
    <w:p w14:paraId="088B1181" w14:textId="6871C50E"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53CEA4DF" w14:textId="045DC26D"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1 </w:t>
      </w:r>
    </w:p>
    <w:p w14:paraId="1025035B" w14:textId="2E3D0E01" w:rsidR="00AF1C12" w:rsidRPr="007213F8" w:rsidRDefault="00B9373C"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6" w:tgtFrame="_blank" w:history="1">
        <w:r w:rsidR="00AF1C12" w:rsidRPr="007213F8">
          <w:rPr>
            <w:rStyle w:val="Hyperlink"/>
            <w:rFonts w:ascii="Arial" w:hAnsi="Arial" w:cs="Arial"/>
            <w:color w:val="auto"/>
            <w:sz w:val="18"/>
            <w:szCs w:val="18"/>
            <w:bdr w:val="none" w:sz="0" w:space="0" w:color="auto" w:frame="1"/>
          </w:rPr>
          <w:t>https://scratch.mit.edu/projects/476585184/</w:t>
        </w:r>
      </w:hyperlink>
      <w:r w:rsidR="00AF1C12" w:rsidRPr="007213F8">
        <w:rPr>
          <w:rFonts w:ascii="Arial" w:hAnsi="Arial" w:cs="Arial"/>
          <w:sz w:val="18"/>
          <w:szCs w:val="18"/>
        </w:rPr>
        <w:t> </w:t>
      </w:r>
    </w:p>
    <w:p w14:paraId="261D2097" w14:textId="7FDBFC12"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14:paraId="76FE6E48" w14:textId="0ED641EF"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Acerte as Notas no Pentagrama 2</w:t>
      </w:r>
    </w:p>
    <w:p w14:paraId="19D9B127" w14:textId="6C8288DF" w:rsidR="00AF1C12" w:rsidRPr="007213F8" w:rsidRDefault="00B9373C" w:rsidP="00AF1C12">
      <w:pPr>
        <w:pStyle w:val="font8"/>
        <w:spacing w:before="0" w:beforeAutospacing="0" w:after="0" w:afterAutospacing="0"/>
        <w:textAlignment w:val="baseline"/>
        <w:rPr>
          <w:rFonts w:ascii="Arial" w:hAnsi="Arial" w:cs="Arial"/>
          <w:sz w:val="18"/>
          <w:szCs w:val="18"/>
        </w:rPr>
      </w:pPr>
      <w:hyperlink r:id="rId57" w:tgtFrame="_blank" w:history="1">
        <w:r w:rsidR="00AF1C12" w:rsidRPr="007213F8">
          <w:rPr>
            <w:rStyle w:val="Hyperlink"/>
            <w:rFonts w:ascii="Arial" w:hAnsi="Arial" w:cs="Arial"/>
            <w:color w:val="auto"/>
            <w:sz w:val="18"/>
            <w:szCs w:val="18"/>
            <w:bdr w:val="none" w:sz="0" w:space="0" w:color="auto" w:frame="1"/>
          </w:rPr>
          <w:t>https://scratch.mit.edu/projects/476588173/</w:t>
        </w:r>
      </w:hyperlink>
    </w:p>
    <w:p w14:paraId="3435776E" w14:textId="0CF84B7D" w:rsidR="00AF1C12" w:rsidRDefault="00AF1C12" w:rsidP="007213F8">
      <w:pPr>
        <w:pStyle w:val="font8"/>
        <w:spacing w:before="0" w:beforeAutospacing="0" w:after="0" w:afterAutospacing="0"/>
        <w:textAlignment w:val="baseline"/>
        <w:rPr>
          <w:rFonts w:ascii="Arial" w:hAnsi="Arial" w:cs="Arial"/>
          <w:sz w:val="18"/>
          <w:szCs w:val="18"/>
        </w:rPr>
      </w:pPr>
      <w:r w:rsidRPr="007213F8">
        <w:rPr>
          <w:rFonts w:ascii="Arial" w:hAnsi="Arial" w:cs="Arial"/>
          <w:sz w:val="18"/>
          <w:szCs w:val="18"/>
        </w:rPr>
        <w:t> </w:t>
      </w:r>
    </w:p>
    <w:p w14:paraId="2E67ECA7" w14:textId="77777777" w:rsidR="00FD6979" w:rsidRPr="007213F8" w:rsidRDefault="00FD6979" w:rsidP="007213F8">
      <w:pPr>
        <w:pStyle w:val="font8"/>
        <w:spacing w:before="0" w:beforeAutospacing="0" w:after="0" w:afterAutospacing="0"/>
        <w:textAlignment w:val="baseline"/>
        <w:rPr>
          <w:rFonts w:ascii="Arial" w:hAnsi="Arial" w:cs="Arial"/>
          <w:sz w:val="18"/>
          <w:szCs w:val="18"/>
        </w:rPr>
      </w:pPr>
    </w:p>
    <w:p w14:paraId="77F381FC" w14:textId="05808B1D" w:rsidR="00AF1C12" w:rsidRPr="00AF1C12" w:rsidRDefault="00AF1C12" w:rsidP="00AF1C12">
      <w:pPr>
        <w:tabs>
          <w:tab w:val="left" w:pos="2910"/>
        </w:tabs>
        <w:rPr>
          <w:rFonts w:cs="Arial"/>
          <w:szCs w:val="22"/>
        </w:rPr>
      </w:pPr>
      <w:r w:rsidRPr="00AF1C12">
        <w:rPr>
          <w:rFonts w:cs="Arial"/>
          <w:szCs w:val="22"/>
        </w:rPr>
        <w:t>Para acessá-los basta somente clicar no link junto à tecla Ctrl</w:t>
      </w:r>
    </w:p>
    <w:p w14:paraId="21D3A2EA" w14:textId="16FACD15" w:rsidR="00436FBE" w:rsidRDefault="00436FBE" w:rsidP="00AF1C12">
      <w:pPr>
        <w:tabs>
          <w:tab w:val="left" w:pos="2910"/>
        </w:tabs>
        <w:rPr>
          <w:rFonts w:cs="Arial"/>
          <w:szCs w:val="22"/>
        </w:rPr>
      </w:pPr>
    </w:p>
    <w:p w14:paraId="2E9A6D15" w14:textId="449F7B1B" w:rsidR="00275AD1" w:rsidRDefault="00275AD1" w:rsidP="00AF1C12">
      <w:pPr>
        <w:tabs>
          <w:tab w:val="left" w:pos="2910"/>
        </w:tabs>
        <w:rPr>
          <w:rFonts w:cs="Arial"/>
          <w:szCs w:val="22"/>
        </w:rPr>
      </w:pPr>
    </w:p>
    <w:p w14:paraId="398017DC" w14:textId="6E88A44C" w:rsidR="00275AD1" w:rsidRDefault="00275AD1" w:rsidP="00AF1C12">
      <w:pPr>
        <w:tabs>
          <w:tab w:val="left" w:pos="2910"/>
        </w:tabs>
        <w:rPr>
          <w:rFonts w:cs="Arial"/>
          <w:szCs w:val="22"/>
        </w:rPr>
      </w:pPr>
    </w:p>
    <w:p w14:paraId="0B13E1F0" w14:textId="52D68158" w:rsidR="00275AD1" w:rsidRDefault="00275AD1" w:rsidP="00AF1C12">
      <w:pPr>
        <w:tabs>
          <w:tab w:val="left" w:pos="2910"/>
        </w:tabs>
        <w:rPr>
          <w:rFonts w:cs="Arial"/>
          <w:szCs w:val="22"/>
        </w:rPr>
      </w:pPr>
    </w:p>
    <w:p w14:paraId="0A2CF80B" w14:textId="048C845C" w:rsidR="00275AD1" w:rsidRDefault="00275AD1" w:rsidP="00AF1C12">
      <w:pPr>
        <w:tabs>
          <w:tab w:val="left" w:pos="2910"/>
        </w:tabs>
        <w:rPr>
          <w:rFonts w:cs="Arial"/>
          <w:szCs w:val="22"/>
        </w:rPr>
      </w:pPr>
    </w:p>
    <w:p w14:paraId="1DBE6570" w14:textId="774F7574" w:rsidR="00275AD1" w:rsidRDefault="00275AD1" w:rsidP="00AF1C12">
      <w:pPr>
        <w:tabs>
          <w:tab w:val="left" w:pos="2910"/>
        </w:tabs>
        <w:rPr>
          <w:rFonts w:cs="Arial"/>
          <w:szCs w:val="22"/>
        </w:rPr>
      </w:pPr>
    </w:p>
    <w:p w14:paraId="31DA4D04" w14:textId="7C081109" w:rsidR="00275AD1" w:rsidRDefault="00275AD1" w:rsidP="00AF1C12">
      <w:pPr>
        <w:tabs>
          <w:tab w:val="left" w:pos="2910"/>
        </w:tabs>
        <w:rPr>
          <w:rFonts w:cs="Arial"/>
          <w:szCs w:val="22"/>
        </w:rPr>
      </w:pPr>
    </w:p>
    <w:p w14:paraId="5C827E01" w14:textId="77C11446" w:rsidR="00275AD1" w:rsidRDefault="00275AD1" w:rsidP="00AF1C12">
      <w:pPr>
        <w:tabs>
          <w:tab w:val="left" w:pos="2910"/>
        </w:tabs>
        <w:rPr>
          <w:rFonts w:cs="Arial"/>
          <w:szCs w:val="22"/>
        </w:rPr>
      </w:pPr>
    </w:p>
    <w:p w14:paraId="28385632" w14:textId="6188B7DD" w:rsidR="00275AD1" w:rsidRDefault="00275AD1" w:rsidP="00AF1C12">
      <w:pPr>
        <w:tabs>
          <w:tab w:val="left" w:pos="2910"/>
        </w:tabs>
        <w:rPr>
          <w:rFonts w:cs="Arial"/>
          <w:szCs w:val="22"/>
        </w:rPr>
      </w:pPr>
    </w:p>
    <w:p w14:paraId="79C65936" w14:textId="6CAA1ADE" w:rsidR="00275AD1" w:rsidRDefault="00275AD1" w:rsidP="00AF1C12">
      <w:pPr>
        <w:tabs>
          <w:tab w:val="left" w:pos="2910"/>
        </w:tabs>
        <w:rPr>
          <w:rFonts w:cs="Arial"/>
          <w:szCs w:val="22"/>
        </w:rPr>
      </w:pPr>
    </w:p>
    <w:p w14:paraId="54D5B1E8" w14:textId="32897223" w:rsidR="00275AD1" w:rsidRDefault="00275AD1" w:rsidP="00AF1C12">
      <w:pPr>
        <w:tabs>
          <w:tab w:val="left" w:pos="2910"/>
        </w:tabs>
        <w:rPr>
          <w:rFonts w:cs="Arial"/>
          <w:szCs w:val="22"/>
        </w:rPr>
      </w:pPr>
    </w:p>
    <w:p w14:paraId="344FD926" w14:textId="5A3D0ACE" w:rsidR="00275AD1" w:rsidRDefault="00275AD1" w:rsidP="00AF1C12">
      <w:pPr>
        <w:tabs>
          <w:tab w:val="left" w:pos="2910"/>
        </w:tabs>
        <w:rPr>
          <w:rFonts w:cs="Arial"/>
          <w:szCs w:val="22"/>
        </w:rPr>
      </w:pPr>
    </w:p>
    <w:p w14:paraId="72D46889" w14:textId="77777777" w:rsidR="00624A3D" w:rsidRDefault="00624A3D" w:rsidP="00AF1C12">
      <w:pPr>
        <w:tabs>
          <w:tab w:val="left" w:pos="2910"/>
        </w:tabs>
        <w:rPr>
          <w:rFonts w:cs="Arial"/>
          <w:szCs w:val="22"/>
        </w:rPr>
      </w:pPr>
    </w:p>
    <w:p w14:paraId="4AEA0B42" w14:textId="0FBEB3AD" w:rsidR="000C278D" w:rsidRDefault="000C278D" w:rsidP="00AF1C12">
      <w:pPr>
        <w:tabs>
          <w:tab w:val="left" w:pos="2910"/>
        </w:tabs>
        <w:rPr>
          <w:rFonts w:cs="Arial"/>
          <w:szCs w:val="22"/>
        </w:rPr>
      </w:pPr>
    </w:p>
    <w:p w14:paraId="6E4D7E45" w14:textId="77777777" w:rsidR="008154DD" w:rsidRDefault="008154DD" w:rsidP="00AF1C12">
      <w:pPr>
        <w:tabs>
          <w:tab w:val="left" w:pos="2910"/>
        </w:tabs>
        <w:rPr>
          <w:rFonts w:cs="Arial"/>
          <w:szCs w:val="22"/>
        </w:rPr>
      </w:pPr>
    </w:p>
    <w:p w14:paraId="0C9C90C2" w14:textId="4F83EA1F" w:rsidR="00275AD1" w:rsidRDefault="00275AD1" w:rsidP="00AF1C12">
      <w:pPr>
        <w:tabs>
          <w:tab w:val="left" w:pos="2910"/>
        </w:tabs>
        <w:rPr>
          <w:rFonts w:cs="Arial"/>
          <w:szCs w:val="22"/>
        </w:rPr>
      </w:pPr>
    </w:p>
    <w:p w14:paraId="177CF049" w14:textId="77777777" w:rsidR="008F5D10" w:rsidRPr="00312978" w:rsidRDefault="008F5D10" w:rsidP="00AF1C12">
      <w:pPr>
        <w:tabs>
          <w:tab w:val="left" w:pos="2910"/>
        </w:tabs>
        <w:rPr>
          <w:rFonts w:cs="Arial"/>
          <w:szCs w:val="22"/>
        </w:rPr>
      </w:pPr>
    </w:p>
    <w:p w14:paraId="0A3F3715" w14:textId="4C32AE3B" w:rsidR="00EB6A00" w:rsidRPr="00264F83" w:rsidRDefault="008154DD" w:rsidP="003B7BF3">
      <w:pPr>
        <w:pStyle w:val="Ttulo1"/>
        <w:tabs>
          <w:tab w:val="left" w:pos="2552"/>
        </w:tabs>
        <w:rPr>
          <w:rFonts w:cs="Arial"/>
          <w:color w:val="ED3611"/>
          <w:kern w:val="0"/>
          <w:szCs w:val="40"/>
        </w:rPr>
      </w:pPr>
      <w:bookmarkStart w:id="38" w:name="_Toc70064081"/>
      <w:bookmarkStart w:id="39" w:name="_Toc99392000"/>
      <w:r>
        <w:rPr>
          <w:rFonts w:cs="Arial"/>
          <w:color w:val="ED3611"/>
          <w:kern w:val="0"/>
          <w:szCs w:val="40"/>
        </w:rPr>
        <w:lastRenderedPageBreak/>
        <w:t>7</w:t>
      </w:r>
      <w:r w:rsidR="00436FBE">
        <w:rPr>
          <w:rFonts w:cs="Arial"/>
          <w:color w:val="ED3611"/>
          <w:kern w:val="0"/>
          <w:szCs w:val="40"/>
        </w:rPr>
        <w:t xml:space="preserve"> </w:t>
      </w:r>
      <w:r w:rsidR="00093BDE">
        <w:rPr>
          <w:rFonts w:cs="Arial"/>
          <w:color w:val="ED3611"/>
          <w:kern w:val="0"/>
          <w:szCs w:val="40"/>
        </w:rPr>
        <w:t>–</w:t>
      </w:r>
      <w:r w:rsidR="00D553B6" w:rsidRPr="00264F83">
        <w:rPr>
          <w:rFonts w:cs="Arial"/>
          <w:color w:val="ED3611"/>
          <w:kern w:val="0"/>
          <w:szCs w:val="40"/>
        </w:rPr>
        <w:t xml:space="preserve"> </w:t>
      </w:r>
      <w:r w:rsidR="00093BDE">
        <w:rPr>
          <w:rFonts w:cs="Arial"/>
          <w:color w:val="ED3611"/>
          <w:kern w:val="0"/>
          <w:szCs w:val="40"/>
        </w:rPr>
        <w:t>Ritmo</w:t>
      </w:r>
      <w:r w:rsidR="0091228C">
        <w:rPr>
          <w:rFonts w:cs="Arial"/>
          <w:color w:val="ED3611"/>
          <w:kern w:val="0"/>
          <w:szCs w:val="40"/>
        </w:rPr>
        <w:t xml:space="preserve"> e Pulso</w:t>
      </w:r>
      <w:r w:rsidR="00284B4E" w:rsidRPr="00264F83">
        <w:rPr>
          <w:rFonts w:cs="Arial"/>
          <w:color w:val="ED3611"/>
          <w:kern w:val="0"/>
          <w:szCs w:val="40"/>
        </w:rPr>
        <w:t>:</w:t>
      </w:r>
      <w:bookmarkEnd w:id="38"/>
      <w:bookmarkEnd w:id="39"/>
      <w:r w:rsidR="00C404ED" w:rsidRPr="00264F83">
        <w:rPr>
          <w:rFonts w:cs="Arial"/>
          <w:color w:val="ED3611"/>
          <w:kern w:val="0"/>
          <w:szCs w:val="40"/>
        </w:rPr>
        <w:t xml:space="preserve"> </w:t>
      </w:r>
    </w:p>
    <w:p w14:paraId="2D84FF93" w14:textId="6529A44E" w:rsidR="00DF17B5" w:rsidRPr="001E61E8" w:rsidRDefault="00CF2257" w:rsidP="00DF17B5">
      <w:pPr>
        <w:rPr>
          <w:szCs w:val="22"/>
        </w:rPr>
      </w:pPr>
      <w:r w:rsidRPr="001E61E8">
        <w:rPr>
          <w:szCs w:val="22"/>
        </w:rPr>
        <w:t xml:space="preserve">O ritmo, um dos componentes essenciais da música, é a sucessão dos tempos fortes e fracos em uma frase musical. Essa sucessão de tempos se dá através do uso dos valores. Os valores, como já vimos, são as figuras rítmicas. </w:t>
      </w:r>
      <w:r w:rsidR="00DF17B5" w:rsidRPr="001E61E8">
        <w:rPr>
          <w:szCs w:val="22"/>
        </w:rPr>
        <w:t xml:space="preserve">Você se lembra? Semínimas, mínimas, colcheias, etc. Por isso, o ritmo é a organização do tempo.  </w:t>
      </w:r>
      <w:r w:rsidR="00DF17B5" w:rsidRPr="001E61E8">
        <w:rPr>
          <w:i/>
          <w:szCs w:val="22"/>
        </w:rPr>
        <w:t xml:space="preserve">“A ordem nos movimentos é chamada de ritmo” </w:t>
      </w:r>
      <w:r w:rsidR="00DF17B5" w:rsidRPr="001E61E8">
        <w:rPr>
          <w:szCs w:val="22"/>
        </w:rPr>
        <w:t xml:space="preserve">- As Leis - Livro II, Platão. </w:t>
      </w:r>
    </w:p>
    <w:p w14:paraId="76913E60" w14:textId="77777777" w:rsidR="002B7CF4" w:rsidRPr="001E61E8" w:rsidRDefault="002B7CF4" w:rsidP="00DF17B5">
      <w:pPr>
        <w:rPr>
          <w:szCs w:val="22"/>
        </w:rPr>
      </w:pPr>
    </w:p>
    <w:p w14:paraId="624D83F1" w14:textId="5B55685A" w:rsidR="00DF17B5" w:rsidRPr="001E61E8" w:rsidRDefault="00DF17B5" w:rsidP="00DF17B5">
      <w:pPr>
        <w:rPr>
          <w:szCs w:val="22"/>
        </w:rPr>
      </w:pPr>
      <w:r w:rsidRPr="001E61E8">
        <w:rPr>
          <w:szCs w:val="22"/>
        </w:rPr>
        <w:t>Muitas vezes o conceito de ritmo é confundido com “pulso”. Você sabe a diferença entre essas duas importantes propriedades da música?</w:t>
      </w:r>
    </w:p>
    <w:p w14:paraId="2CA76DD4" w14:textId="77777777" w:rsidR="00DF17B5" w:rsidRPr="001E61E8" w:rsidRDefault="00DF17B5" w:rsidP="00DF17B5">
      <w:pPr>
        <w:rPr>
          <w:szCs w:val="22"/>
        </w:rPr>
      </w:pPr>
    </w:p>
    <w:p w14:paraId="137D15B7" w14:textId="335BAE8B" w:rsidR="005B67DE" w:rsidRPr="001E61E8" w:rsidRDefault="00A87A82" w:rsidP="005B67DE">
      <w:pPr>
        <w:rPr>
          <w:b/>
          <w:color w:val="76923C"/>
          <w:szCs w:val="22"/>
        </w:rPr>
      </w:pPr>
      <w:r>
        <w:rPr>
          <w:b/>
          <w:color w:val="76923C"/>
          <w:szCs w:val="22"/>
        </w:rPr>
        <w:t xml:space="preserve">O pulso é uma </w:t>
      </w:r>
      <w:r w:rsidRPr="00A87A82">
        <w:rPr>
          <w:b/>
          <w:color w:val="76923C"/>
          <w:szCs w:val="22"/>
        </w:rPr>
        <w:t>batida regular que marca a velocidade geral da mús</w:t>
      </w:r>
      <w:r>
        <w:rPr>
          <w:b/>
          <w:color w:val="76923C"/>
          <w:szCs w:val="22"/>
        </w:rPr>
        <w:t xml:space="preserve">ica, e também </w:t>
      </w:r>
      <w:r w:rsidR="005B67DE" w:rsidRPr="001E61E8">
        <w:rPr>
          <w:b/>
          <w:color w:val="76923C"/>
          <w:szCs w:val="22"/>
        </w:rPr>
        <w:t>permite a n</w:t>
      </w:r>
      <w:r>
        <w:rPr>
          <w:b/>
          <w:color w:val="76923C"/>
          <w:szCs w:val="22"/>
        </w:rPr>
        <w:t>ossa medição do tempo.</w:t>
      </w:r>
      <w:r w:rsidR="005B67DE" w:rsidRPr="001E61E8">
        <w:rPr>
          <w:b/>
          <w:color w:val="76923C"/>
          <w:szCs w:val="22"/>
        </w:rPr>
        <w:t xml:space="preserve"> A nomenclatura completa de pulso é “pulso métrico da música”, devido ao seu caráter medidor. Além disso, a batida, ou pulso, é caracterizado como uma marcação constante que perdura por toda a música.</w:t>
      </w:r>
    </w:p>
    <w:p w14:paraId="6B9A604F" w14:textId="77777777" w:rsidR="005B67DE" w:rsidRPr="001E61E8" w:rsidRDefault="005B67DE" w:rsidP="005B67DE">
      <w:pPr>
        <w:rPr>
          <w:b/>
          <w:color w:val="76923C"/>
          <w:sz w:val="24"/>
        </w:rPr>
      </w:pPr>
    </w:p>
    <w:p w14:paraId="57E1FA8D" w14:textId="37856582" w:rsidR="00DF17B5" w:rsidRPr="00174AB5" w:rsidRDefault="00174AB5" w:rsidP="00DF17B5">
      <w:pPr>
        <w:rPr>
          <w:szCs w:val="22"/>
        </w:rPr>
      </w:pPr>
      <w:r w:rsidRPr="001E61E8">
        <w:rPr>
          <w:noProof/>
          <w:sz w:val="20"/>
          <w:szCs w:val="22"/>
          <w:lang w:eastAsia="pt-BR"/>
        </w:rPr>
        <mc:AlternateContent>
          <mc:Choice Requires="wps">
            <w:drawing>
              <wp:anchor distT="0" distB="0" distL="114300" distR="114300" simplePos="0" relativeHeight="251802624" behindDoc="1" locked="0" layoutInCell="1" allowOverlap="1" wp14:anchorId="6F4FDFFD" wp14:editId="2F8319D1">
                <wp:simplePos x="0" y="0"/>
                <wp:positionH relativeFrom="margin">
                  <wp:posOffset>2111375</wp:posOffset>
                </wp:positionH>
                <wp:positionV relativeFrom="paragraph">
                  <wp:posOffset>299720</wp:posOffset>
                </wp:positionV>
                <wp:extent cx="1068705" cy="438785"/>
                <wp:effectExtent l="0" t="0" r="17145" b="18415"/>
                <wp:wrapNone/>
                <wp:docPr id="1114" name="Elipse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43878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41F548" id="Elipse 1114" o:spid="_x0000_s1026" style="position:absolute;margin-left:166.25pt;margin-top:23.6pt;width:84.15pt;height:34.55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" fillcolor="#ffc000" strokecolor="#e36c0a [2409]" strokeweight="2pt">
                <v:path arrowok="t"/>
                <w10:wrap anchorx="margin"/>
              </v:oval>
            </w:pict>
          </mc:Fallback>
        </mc:AlternateContent>
      </w:r>
      <w:r w:rsidR="00DF17B5" w:rsidRPr="001E61E8">
        <w:rPr>
          <w:szCs w:val="22"/>
        </w:rPr>
        <w:t xml:space="preserve">Vou propor um desafio! Logo abaixo está o áudio do </w:t>
      </w:r>
      <w:r w:rsidR="00DF17B5" w:rsidRPr="00BA47A1">
        <w:rPr>
          <w:szCs w:val="22"/>
        </w:rPr>
        <w:t>ritmo de uma música bastante famosa. Você consegue reconhecer?</w:t>
      </w:r>
    </w:p>
    <w:p w14:paraId="53823107" w14:textId="06F8FAF4" w:rsidR="00174AB5" w:rsidRPr="001E61E8" w:rsidRDefault="00174AB5" w:rsidP="00174AB5">
      <w:pPr>
        <w:jc w:val="center"/>
        <w:rPr>
          <w:sz w:val="24"/>
        </w:rPr>
      </w:pPr>
      <w:r w:rsidRPr="001E61E8">
        <w:rPr>
          <w:sz w:val="24"/>
        </w:rPr>
        <w:object w:dxaOrig="1534" w:dyaOrig="1000" w14:anchorId="55EFD6CC">
          <v:shape id="_x0000_i1032" type="#_x0000_t75" style="width:63.75pt;height:38.25pt" o:ole="">
            <v:imagedata r:id="rId58" o:title="" cropbottom="9039f"/>
          </v:shape>
          <o:OLEObject Type="Embed" ProgID="Package" ShapeID="_x0000_i1032" DrawAspect="Icon" ObjectID="_1710162521" r:id="rId59"/>
        </w:object>
      </w:r>
    </w:p>
    <w:p w14:paraId="4AC7DEC7" w14:textId="3A1FBAC9" w:rsidR="00DF17B5" w:rsidRPr="001E61E8" w:rsidRDefault="00DF17B5" w:rsidP="00DF17B5">
      <w:pPr>
        <w:pStyle w:val="Figura"/>
      </w:pPr>
      <w:r w:rsidRPr="001E61E8">
        <w:rPr>
          <w:noProof/>
          <w:lang w:eastAsia="pt-BR"/>
        </w:rPr>
        <w:drawing>
          <wp:inline distT="0" distB="0" distL="0" distR="0" wp14:anchorId="490D0513" wp14:editId="56AE3577">
            <wp:extent cx="5162550" cy="575714"/>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60">
                      <a:extLst>
                        <a:ext uri="{28A0092B-C50C-407E-A947-70E740481C1C}">
                          <a14:useLocalDpi xmlns:a14="http://schemas.microsoft.com/office/drawing/2010/main" val="0"/>
                        </a:ext>
                      </a:extLst>
                    </a:blip>
                    <a:srcRect l="1757" r="2086"/>
                    <a:stretch/>
                  </pic:blipFill>
                  <pic:spPr bwMode="auto">
                    <a:xfrm>
                      <a:off x="0" y="0"/>
                      <a:ext cx="5208737" cy="580865"/>
                    </a:xfrm>
                    <a:prstGeom prst="rect">
                      <a:avLst/>
                    </a:prstGeom>
                    <a:noFill/>
                    <a:ln>
                      <a:noFill/>
                    </a:ln>
                    <a:extLst>
                      <a:ext uri="{53640926-AAD7-44D8-BBD7-CCE9431645EC}">
                        <a14:shadowObscured xmlns:a14="http://schemas.microsoft.com/office/drawing/2010/main"/>
                      </a:ext>
                    </a:extLst>
                  </pic:spPr>
                </pic:pic>
              </a:graphicData>
            </a:graphic>
          </wp:inline>
        </w:drawing>
      </w:r>
      <w:r w:rsidR="008154DD">
        <w:rPr>
          <w:rFonts w:ascii="Arial" w:eastAsia="Times New Roman" w:hAnsi="Arial" w:cs="Times New Roman"/>
          <w:bCs/>
          <w:color w:val="4F81BD" w:themeColor="accent1"/>
          <w:szCs w:val="20"/>
          <w:lang w:eastAsia="pt-BR"/>
        </w:rPr>
        <w:t>Figura 7</w:t>
      </w:r>
      <w:r w:rsidRPr="001E61E8">
        <w:rPr>
          <w:rFonts w:ascii="Arial" w:eastAsia="Times New Roman" w:hAnsi="Arial" w:cs="Times New Roman"/>
          <w:bCs/>
          <w:color w:val="4F81BD" w:themeColor="accent1"/>
          <w:szCs w:val="20"/>
          <w:lang w:eastAsia="pt-BR"/>
        </w:rPr>
        <w:t>.</w:t>
      </w:r>
      <w:r w:rsidR="008154DD">
        <w:rPr>
          <w:rFonts w:ascii="Arial" w:eastAsia="Times New Roman" w:hAnsi="Arial" w:cs="Times New Roman"/>
          <w:bCs/>
          <w:color w:val="4F81BD" w:themeColor="accent1"/>
          <w:szCs w:val="20"/>
          <w:lang w:eastAsia="pt-BR"/>
        </w:rPr>
        <w:t>0.</w:t>
      </w:r>
      <w:r w:rsidRPr="001E61E8">
        <w:rPr>
          <w:rFonts w:ascii="Arial" w:eastAsia="Times New Roman" w:hAnsi="Arial" w:cs="Times New Roman"/>
          <w:bCs/>
          <w:color w:val="4F81BD" w:themeColor="accent1"/>
          <w:szCs w:val="20"/>
          <w:lang w:eastAsia="pt-BR"/>
        </w:rPr>
        <w:t>1</w:t>
      </w:r>
    </w:p>
    <w:p w14:paraId="5EAD5A48" w14:textId="77777777" w:rsidR="00DF17B5" w:rsidRPr="001E61E8" w:rsidRDefault="00DF17B5" w:rsidP="00DF17B5">
      <w:pPr>
        <w:rPr>
          <w:lang w:eastAsia="pt-BR"/>
        </w:rPr>
      </w:pPr>
    </w:p>
    <w:p w14:paraId="70BA51D4" w14:textId="77777777" w:rsidR="00DF17B5" w:rsidRPr="00BA47A1" w:rsidRDefault="00DF17B5" w:rsidP="00DF17B5">
      <w:r w:rsidRPr="00BA47A1">
        <w:t>Confira abaixo qual música é, e veja se você acertou!</w:t>
      </w:r>
    </w:p>
    <w:p w14:paraId="36E2348B" w14:textId="271BCFDC" w:rsidR="00DF17B5" w:rsidRPr="001E61E8" w:rsidRDefault="00DF17B5" w:rsidP="00252AF4">
      <w:pPr>
        <w:keepNext/>
        <w:jc w:val="center"/>
      </w:pPr>
      <w:r w:rsidRPr="001E61E8">
        <w:rPr>
          <w:noProof/>
          <w:lang w:eastAsia="pt-BR"/>
        </w:rPr>
        <w:drawing>
          <wp:inline distT="0" distB="0" distL="0" distR="0" wp14:anchorId="77AE8A84" wp14:editId="79393560">
            <wp:extent cx="3714750" cy="779581"/>
            <wp:effectExtent l="0" t="0" r="0" b="1905"/>
            <wp:docPr id="236"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61" cstate="print">
                      <a:extLst>
                        <a:ext uri="{28A0092B-C50C-407E-A947-70E740481C1C}">
                          <a14:useLocalDpi xmlns:a14="http://schemas.microsoft.com/office/drawing/2010/main" val="0"/>
                        </a:ext>
                      </a:extLst>
                    </a:blip>
                    <a:srcRect/>
                    <a:stretch>
                      <a:fillRect/>
                    </a:stretch>
                  </pic:blipFill>
                  <pic:spPr>
                    <a:xfrm>
                      <a:off x="0" y="0"/>
                      <a:ext cx="3770485" cy="791278"/>
                    </a:xfrm>
                    <a:prstGeom prst="rect">
                      <a:avLst/>
                    </a:prstGeom>
                  </pic:spPr>
                </pic:pic>
              </a:graphicData>
            </a:graphic>
          </wp:inline>
        </w:drawing>
      </w:r>
    </w:p>
    <w:p w14:paraId="1F067C29" w14:textId="186F8366" w:rsidR="00DF17B5" w:rsidRPr="001E61E8" w:rsidRDefault="008154DD" w:rsidP="00DF17B5">
      <w:pPr>
        <w:pStyle w:val="Legenda"/>
        <w:jc w:val="center"/>
      </w:pPr>
      <w:bookmarkStart w:id="40" w:name="_Toc38408956"/>
      <w:bookmarkStart w:id="41" w:name="_Toc38538607"/>
      <w:r>
        <w:t>Figura 7.0</w:t>
      </w:r>
      <w:r w:rsidR="00DF17B5" w:rsidRPr="001E61E8">
        <w:t>.</w:t>
      </w:r>
      <w:bookmarkEnd w:id="40"/>
      <w:bookmarkEnd w:id="41"/>
      <w:r w:rsidR="00DF17B5" w:rsidRPr="001E61E8">
        <w:t>2</w:t>
      </w:r>
    </w:p>
    <w:p w14:paraId="35835369" w14:textId="09108CF1" w:rsidR="00DF17B5" w:rsidRPr="001E61E8" w:rsidRDefault="00174AB5" w:rsidP="00DF17B5">
      <w:pPr>
        <w:rPr>
          <w:lang w:eastAsia="pt-BR"/>
        </w:rPr>
      </w:pPr>
      <w:r w:rsidRPr="001E61E8">
        <w:rPr>
          <w:noProof/>
          <w:lang w:eastAsia="pt-BR"/>
        </w:rPr>
        <mc:AlternateContent>
          <mc:Choice Requires="wps">
            <w:drawing>
              <wp:anchor distT="0" distB="0" distL="114300" distR="114300" simplePos="0" relativeHeight="251800576" behindDoc="1" locked="0" layoutInCell="1" allowOverlap="1" wp14:anchorId="3E7E5144" wp14:editId="2B4E0DA4">
                <wp:simplePos x="0" y="0"/>
                <wp:positionH relativeFrom="margin">
                  <wp:posOffset>2282190</wp:posOffset>
                </wp:positionH>
                <wp:positionV relativeFrom="paragraph">
                  <wp:posOffset>109855</wp:posOffset>
                </wp:positionV>
                <wp:extent cx="809625" cy="438150"/>
                <wp:effectExtent l="0" t="0" r="28575" b="19050"/>
                <wp:wrapNone/>
                <wp:docPr id="1109" name="Elipse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381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2BA83" id="Elipse 1109" o:spid="_x0000_s1026" style="position:absolute;margin-left:179.7pt;margin-top:8.65pt;width:63.75pt;height:34.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" fillcolor="#ffc000" strokecolor="#e36c0a [2409]" strokeweight="2pt">
                <v:path arrowok="t"/>
                <w10:wrap anchorx="margin"/>
              </v:oval>
            </w:pict>
          </mc:Fallback>
        </mc:AlternateContent>
      </w:r>
    </w:p>
    <w:p w14:paraId="084E3F05" w14:textId="6C6E0512" w:rsidR="00DF17B5" w:rsidRDefault="00174AB5" w:rsidP="00174AB5">
      <w:pPr>
        <w:jc w:val="center"/>
        <w:rPr>
          <w:sz w:val="24"/>
        </w:rPr>
      </w:pPr>
      <w:r w:rsidRPr="001E61E8">
        <w:rPr>
          <w:sz w:val="24"/>
        </w:rPr>
        <w:object w:dxaOrig="1170" w:dyaOrig="810" w14:anchorId="6D103B7B">
          <v:shape id="_x0000_i1033" type="#_x0000_t75" style="width:42pt;height:31.5pt" o:ole="">
            <v:imagedata r:id="rId62" o:title=""/>
          </v:shape>
          <o:OLEObject Type="Embed" ProgID="Package" ShapeID="_x0000_i1033" DrawAspect="Content" ObjectID="_1710162522" r:id="rId63"/>
        </w:object>
      </w:r>
    </w:p>
    <w:p w14:paraId="74E40954" w14:textId="77777777" w:rsidR="00174AB5" w:rsidRPr="001E61E8" w:rsidRDefault="00174AB5" w:rsidP="00174AB5">
      <w:pPr>
        <w:jc w:val="center"/>
        <w:rPr>
          <w:lang w:eastAsia="pt-BR"/>
        </w:rPr>
      </w:pPr>
    </w:p>
    <w:p w14:paraId="68468B42" w14:textId="462F0846" w:rsidR="00DF17B5" w:rsidRPr="001E61E8" w:rsidRDefault="00DF17B5" w:rsidP="00DF17B5">
      <w:pPr>
        <w:rPr>
          <w:szCs w:val="22"/>
        </w:rPr>
      </w:pPr>
      <w:r w:rsidRPr="001E61E8">
        <w:rPr>
          <w:szCs w:val="22"/>
        </w:rPr>
        <w:t xml:space="preserve">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 </w:t>
      </w:r>
    </w:p>
    <w:p w14:paraId="75595BAF" w14:textId="77777777" w:rsidR="00DF17B5" w:rsidRPr="00DF17B5" w:rsidRDefault="00DF17B5" w:rsidP="00DF17B5">
      <w:pPr>
        <w:rPr>
          <w:szCs w:val="22"/>
        </w:rPr>
      </w:pPr>
      <w:r w:rsidRPr="001E61E8">
        <w:rPr>
          <w:szCs w:val="22"/>
        </w:rPr>
        <w:t>Sugestão: Cante e bata palmas usando a música “Parabéns” como fazemos normalmente. Ao fazer isso, você estará cantando a música e marcando o pulso dela com as mãos.</w:t>
      </w:r>
    </w:p>
    <w:p w14:paraId="700E6E89" w14:textId="3ADB35F7" w:rsidR="001408B7" w:rsidRPr="008154DD" w:rsidRDefault="00DF17B5" w:rsidP="00275AD1">
      <w:pPr>
        <w:rPr>
          <w:rFonts w:cs="Arial"/>
          <w:color w:val="000000"/>
          <w:sz w:val="20"/>
          <w:szCs w:val="20"/>
        </w:rPr>
      </w:pPr>
      <w:r w:rsidRPr="00DF17B5">
        <w:rPr>
          <w:szCs w:val="22"/>
        </w:rPr>
        <w:t>Logo em seguida, bata palmas acompanhando cada começo de sílaba; cada sílaba. Desse modo, você estará cantando a música e fazendo o ritmo dela com as mão</w:t>
      </w:r>
      <w:r>
        <w:rPr>
          <w:szCs w:val="22"/>
        </w:rPr>
        <w:t>s</w:t>
      </w:r>
      <w:r>
        <w:rPr>
          <w:rFonts w:cs="Arial"/>
          <w:color w:val="000000"/>
          <w:sz w:val="20"/>
          <w:szCs w:val="20"/>
        </w:rPr>
        <w:t>.</w:t>
      </w:r>
    </w:p>
    <w:p w14:paraId="53C58218" w14:textId="2C353493" w:rsidR="00174AB5" w:rsidRPr="00A26D0E" w:rsidRDefault="00174AB5" w:rsidP="00174AB5">
      <w:pPr>
        <w:rPr>
          <w:szCs w:val="22"/>
        </w:rPr>
      </w:pPr>
      <w:r>
        <w:rPr>
          <w:noProof/>
          <w:szCs w:val="22"/>
          <w:lang w:eastAsia="pt-BR"/>
        </w:rPr>
        <mc:AlternateContent>
          <mc:Choice Requires="wps">
            <w:drawing>
              <wp:anchor distT="0" distB="0" distL="114300" distR="114300" simplePos="0" relativeHeight="251814912" behindDoc="1" locked="0" layoutInCell="1" allowOverlap="1" wp14:anchorId="102EC1F3" wp14:editId="32C28749">
                <wp:simplePos x="0" y="0"/>
                <wp:positionH relativeFrom="column">
                  <wp:posOffset>-89535</wp:posOffset>
                </wp:positionH>
                <wp:positionV relativeFrom="paragraph">
                  <wp:posOffset>139065</wp:posOffset>
                </wp:positionV>
                <wp:extent cx="5419725" cy="342900"/>
                <wp:effectExtent l="0" t="0" r="28575" b="19050"/>
                <wp:wrapNone/>
                <wp:docPr id="27" name="Retângulo de cantos arredondados 27"/>
                <wp:cNvGraphicFramePr/>
                <a:graphic xmlns:a="http://schemas.openxmlformats.org/drawingml/2006/main">
                  <a:graphicData uri="http://schemas.microsoft.com/office/word/2010/wordprocessingShape">
                    <wps:wsp>
                      <wps:cNvSpPr/>
                      <wps:spPr>
                        <a:xfrm>
                          <a:off x="0" y="0"/>
                          <a:ext cx="5419725" cy="3429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8AFA19" id="Retângulo de cantos arredondados 27" o:spid="_x0000_s1026" style="position:absolute;margin-left:-7.05pt;margin-top:10.95pt;width:426.75pt;height:27pt;z-index:-251501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" fillcolor="white [3201]" strokecolor="#f79646 [3209]" strokeweight="2pt"/>
            </w:pict>
          </mc:Fallback>
        </mc:AlternateContent>
      </w:r>
    </w:p>
    <w:p w14:paraId="5B1CA49D" w14:textId="77777777" w:rsidR="00174AB5" w:rsidRPr="00B44565" w:rsidRDefault="00174AB5" w:rsidP="00174AB5">
      <w:pPr>
        <w:rPr>
          <w:szCs w:val="22"/>
        </w:rPr>
      </w:pPr>
      <w:r w:rsidRPr="00B44565">
        <w:rPr>
          <w:b/>
          <w:szCs w:val="22"/>
        </w:rPr>
        <w:t>Obs.:</w:t>
      </w:r>
      <w:r>
        <w:rPr>
          <w:szCs w:val="22"/>
        </w:rPr>
        <w:t xml:space="preserve"> </w:t>
      </w:r>
      <w:r w:rsidRPr="00B44565">
        <w:rPr>
          <w:szCs w:val="22"/>
        </w:rPr>
        <w:t xml:space="preserve">Antes de iniciar os exercícios do próximo capítulo é necessário que o aluno revise o capítulo 1, para relembrarmos a postura correta ao tocar. </w:t>
      </w:r>
    </w:p>
    <w:p w14:paraId="7F35447F" w14:textId="77777777" w:rsidR="00A929EE" w:rsidRPr="00374AF7" w:rsidRDefault="00A929EE" w:rsidP="00275AD1">
      <w:pPr>
        <w:rPr>
          <w:rFonts w:cs="Arial"/>
          <w:iCs/>
          <w:szCs w:val="22"/>
        </w:rPr>
      </w:pPr>
    </w:p>
    <w:p w14:paraId="7DDF19AB" w14:textId="10591CE5" w:rsidR="00FC05F3" w:rsidRPr="00702DEF" w:rsidRDefault="00FC05F3" w:rsidP="00702DEF">
      <w:pPr>
        <w:pStyle w:val="Ttulo1"/>
        <w:rPr>
          <w:rFonts w:cs="Arial"/>
          <w:color w:val="ED3611"/>
          <w:kern w:val="0"/>
          <w:szCs w:val="40"/>
        </w:rPr>
      </w:pPr>
      <w:bookmarkStart w:id="42" w:name="_Toc70064083"/>
      <w:bookmarkStart w:id="43" w:name="_Toc99392001"/>
      <w:r w:rsidRPr="002C5209">
        <w:rPr>
          <w:rFonts w:cs="Arial"/>
          <w:color w:val="ED3611"/>
          <w:kern w:val="0"/>
          <w:szCs w:val="40"/>
        </w:rPr>
        <w:lastRenderedPageBreak/>
        <w:t xml:space="preserve">8 </w:t>
      </w:r>
      <w:r w:rsidR="00BC5778" w:rsidRPr="002C5209">
        <w:rPr>
          <w:rFonts w:cs="Arial"/>
          <w:color w:val="ED3611"/>
          <w:kern w:val="0"/>
          <w:szCs w:val="40"/>
        </w:rPr>
        <w:t>–</w:t>
      </w:r>
      <w:r w:rsidRPr="002C5209">
        <w:rPr>
          <w:rFonts w:cs="Arial"/>
          <w:color w:val="ED3611"/>
          <w:kern w:val="0"/>
          <w:szCs w:val="40"/>
        </w:rPr>
        <w:t xml:space="preserve"> </w:t>
      </w:r>
      <w:r w:rsidR="00702DEF">
        <w:rPr>
          <w:rFonts w:cs="Arial"/>
          <w:color w:val="ED3611"/>
          <w:kern w:val="0"/>
          <w:szCs w:val="40"/>
        </w:rPr>
        <w:t>Duração e treinamento das mãos esquerda e direita:</w:t>
      </w:r>
      <w:bookmarkEnd w:id="42"/>
      <w:bookmarkEnd w:id="43"/>
    </w:p>
    <w:p w14:paraId="4D52D3C1" w14:textId="77777777" w:rsidR="00702DEF" w:rsidRDefault="00702DEF" w:rsidP="001408B7">
      <w:pPr>
        <w:rPr>
          <w:lang w:eastAsia="pt-BR"/>
        </w:rPr>
      </w:pPr>
    </w:p>
    <w:p w14:paraId="6D46E242" w14:textId="6D28321E" w:rsidR="00702DEF" w:rsidRPr="00D842B5" w:rsidRDefault="00702DEF" w:rsidP="00702DEF">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8</w:t>
      </w:r>
      <w:r w:rsidRPr="00D842B5">
        <w:rPr>
          <w:rFonts w:asciiTheme="majorHAnsi" w:hAnsiTheme="majorHAnsi"/>
          <w:b/>
          <w:bCs/>
          <w:i/>
          <w:iCs/>
          <w:color w:val="E36C0A" w:themeColor="accent6" w:themeShade="BF"/>
          <w:kern w:val="36"/>
          <w:sz w:val="36"/>
          <w:szCs w:val="44"/>
          <w:lang w:eastAsia="pt-BR"/>
        </w:rPr>
        <w:t xml:space="preserve">.1 - </w:t>
      </w:r>
      <w:r>
        <w:rPr>
          <w:rFonts w:asciiTheme="majorHAnsi" w:hAnsiTheme="majorHAnsi"/>
          <w:b/>
          <w:bCs/>
          <w:i/>
          <w:iCs/>
          <w:color w:val="E36C0A" w:themeColor="accent6" w:themeShade="BF"/>
          <w:kern w:val="36"/>
          <w:sz w:val="36"/>
          <w:szCs w:val="44"/>
          <w:lang w:eastAsia="pt-BR"/>
        </w:rPr>
        <w:t>Duração</w:t>
      </w:r>
      <w:r w:rsidRPr="00D842B5">
        <w:rPr>
          <w:rFonts w:asciiTheme="majorHAnsi" w:hAnsiTheme="majorHAnsi"/>
          <w:b/>
          <w:bCs/>
          <w:i/>
          <w:iCs/>
          <w:color w:val="E36C0A" w:themeColor="accent6" w:themeShade="BF"/>
          <w:kern w:val="36"/>
          <w:sz w:val="36"/>
          <w:szCs w:val="44"/>
          <w:lang w:eastAsia="pt-BR"/>
        </w:rPr>
        <w:t xml:space="preserve">: </w:t>
      </w:r>
    </w:p>
    <w:p w14:paraId="5362EB25" w14:textId="77777777" w:rsidR="00702DEF" w:rsidRDefault="00702DEF" w:rsidP="00702DEF">
      <w:pPr>
        <w:tabs>
          <w:tab w:val="left" w:pos="1320"/>
        </w:tabs>
        <w:rPr>
          <w:rFonts w:cs="Arial"/>
          <w:szCs w:val="22"/>
        </w:rPr>
      </w:pPr>
    </w:p>
    <w:p w14:paraId="04ADE4A3" w14:textId="139CD9A4" w:rsidR="00702DEF" w:rsidRDefault="00702DEF" w:rsidP="001E0EF9">
      <w:pPr>
        <w:tabs>
          <w:tab w:val="left" w:pos="1320"/>
        </w:tabs>
        <w:rPr>
          <w:rFonts w:cs="Arial"/>
          <w:szCs w:val="22"/>
        </w:rPr>
      </w:pPr>
      <w:r w:rsidRPr="00203036">
        <w:rPr>
          <w:rFonts w:cs="Arial"/>
          <w:szCs w:val="22"/>
        </w:rPr>
        <w:t xml:space="preserve">Capacidade do som de ser curto, médio ou longo. Assim como o som, o silêncio também pode ser curto médio ou longo. Na grafia musical nós temos as figuras rítmicas </w:t>
      </w:r>
      <w:r>
        <w:rPr>
          <w:rFonts w:cs="Arial"/>
          <w:szCs w:val="22"/>
        </w:rPr>
        <w:t>de som e de</w:t>
      </w:r>
      <w:r w:rsidRPr="00203036">
        <w:rPr>
          <w:rFonts w:cs="Arial"/>
          <w:szCs w:val="22"/>
        </w:rPr>
        <w:t xml:space="preserve"> pausa, que irão nos indicar a duração de determinadas notas e silêncios. Você verá isso mais a frente.</w:t>
      </w:r>
    </w:p>
    <w:p w14:paraId="1C6A7523" w14:textId="77777777" w:rsidR="001E0EF9" w:rsidRPr="001E0EF9" w:rsidRDefault="001E0EF9" w:rsidP="001E0EF9">
      <w:pPr>
        <w:tabs>
          <w:tab w:val="left" w:pos="1320"/>
        </w:tabs>
        <w:rPr>
          <w:rFonts w:cs="Arial"/>
          <w:szCs w:val="22"/>
        </w:rPr>
      </w:pPr>
    </w:p>
    <w:p w14:paraId="4B65DD3A" w14:textId="77777777" w:rsidR="00861974" w:rsidRPr="006454BF" w:rsidRDefault="00861974" w:rsidP="00702DEF">
      <w:pPr>
        <w:rPr>
          <w:rFonts w:cs="Arial"/>
          <w:iCs/>
          <w:szCs w:val="22"/>
        </w:rPr>
      </w:pPr>
    </w:p>
    <w:p w14:paraId="1E28F8E4" w14:textId="35A2E017" w:rsidR="00702DEF" w:rsidRPr="00D842B5" w:rsidRDefault="00702DEF" w:rsidP="00702DEF">
      <w:pPr>
        <w:tabs>
          <w:tab w:val="left" w:pos="1320"/>
        </w:tabs>
        <w:rPr>
          <w:rFonts w:asciiTheme="majorHAnsi" w:hAnsiTheme="majorHAnsi"/>
          <w:b/>
          <w:bCs/>
          <w:i/>
          <w:iCs/>
          <w:color w:val="E36C0A" w:themeColor="accent6" w:themeShade="BF"/>
          <w:kern w:val="36"/>
          <w:sz w:val="36"/>
          <w:szCs w:val="44"/>
          <w:lang w:eastAsia="pt-BR"/>
        </w:rPr>
      </w:pPr>
      <w:r>
        <w:rPr>
          <w:rFonts w:asciiTheme="majorHAnsi" w:hAnsiTheme="majorHAnsi"/>
          <w:b/>
          <w:bCs/>
          <w:i/>
          <w:iCs/>
          <w:color w:val="E36C0A" w:themeColor="accent6" w:themeShade="BF"/>
          <w:kern w:val="36"/>
          <w:sz w:val="36"/>
          <w:szCs w:val="44"/>
          <w:lang w:eastAsia="pt-BR"/>
        </w:rPr>
        <w:t>8</w:t>
      </w:r>
      <w:r w:rsidRPr="00D842B5">
        <w:rPr>
          <w:rFonts w:asciiTheme="majorHAnsi" w:hAnsiTheme="majorHAnsi"/>
          <w:b/>
          <w:bCs/>
          <w:i/>
          <w:iCs/>
          <w:color w:val="E36C0A" w:themeColor="accent6" w:themeShade="BF"/>
          <w:kern w:val="36"/>
          <w:sz w:val="36"/>
          <w:szCs w:val="44"/>
          <w:lang w:eastAsia="pt-BR"/>
        </w:rPr>
        <w:t xml:space="preserve">.2 </w:t>
      </w:r>
      <w:r>
        <w:rPr>
          <w:rFonts w:asciiTheme="majorHAnsi" w:hAnsiTheme="majorHAnsi"/>
          <w:b/>
          <w:bCs/>
          <w:i/>
          <w:iCs/>
          <w:color w:val="E36C0A" w:themeColor="accent6" w:themeShade="BF"/>
          <w:kern w:val="36"/>
          <w:sz w:val="36"/>
          <w:szCs w:val="44"/>
          <w:lang w:eastAsia="pt-BR"/>
        </w:rPr>
        <w:t>–</w:t>
      </w:r>
      <w:r w:rsidRPr="00D842B5">
        <w:rPr>
          <w:rFonts w:asciiTheme="majorHAnsi" w:hAnsiTheme="majorHAnsi"/>
          <w:b/>
          <w:bCs/>
          <w:i/>
          <w:iCs/>
          <w:color w:val="E36C0A" w:themeColor="accent6" w:themeShade="BF"/>
          <w:kern w:val="36"/>
          <w:sz w:val="36"/>
          <w:szCs w:val="44"/>
          <w:lang w:eastAsia="pt-BR"/>
        </w:rPr>
        <w:t xml:space="preserve"> </w:t>
      </w:r>
      <w:r>
        <w:rPr>
          <w:rFonts w:asciiTheme="majorHAnsi" w:hAnsiTheme="majorHAnsi"/>
          <w:b/>
          <w:bCs/>
          <w:i/>
          <w:iCs/>
          <w:color w:val="E36C0A" w:themeColor="accent6" w:themeShade="BF"/>
          <w:kern w:val="36"/>
          <w:sz w:val="36"/>
          <w:szCs w:val="44"/>
          <w:lang w:eastAsia="pt-BR"/>
        </w:rPr>
        <w:t>Treinamento</w:t>
      </w:r>
      <w:r w:rsidRPr="00D842B5">
        <w:rPr>
          <w:rFonts w:asciiTheme="majorHAnsi" w:hAnsiTheme="majorHAnsi"/>
          <w:b/>
          <w:bCs/>
          <w:i/>
          <w:iCs/>
          <w:color w:val="E36C0A" w:themeColor="accent6" w:themeShade="BF"/>
          <w:kern w:val="36"/>
          <w:sz w:val="36"/>
          <w:szCs w:val="44"/>
          <w:lang w:eastAsia="pt-BR"/>
        </w:rPr>
        <w:t xml:space="preserve"> da </w:t>
      </w:r>
      <w:r>
        <w:rPr>
          <w:rFonts w:asciiTheme="majorHAnsi" w:hAnsiTheme="majorHAnsi"/>
          <w:b/>
          <w:bCs/>
          <w:i/>
          <w:iCs/>
          <w:color w:val="E36C0A" w:themeColor="accent6" w:themeShade="BF"/>
          <w:kern w:val="36"/>
          <w:sz w:val="36"/>
          <w:szCs w:val="44"/>
          <w:lang w:eastAsia="pt-BR"/>
        </w:rPr>
        <w:t>m</w:t>
      </w:r>
      <w:r w:rsidRPr="00D842B5">
        <w:rPr>
          <w:rFonts w:asciiTheme="majorHAnsi" w:hAnsiTheme="majorHAnsi"/>
          <w:b/>
          <w:bCs/>
          <w:i/>
          <w:iCs/>
          <w:color w:val="E36C0A" w:themeColor="accent6" w:themeShade="BF"/>
          <w:kern w:val="36"/>
          <w:sz w:val="36"/>
          <w:szCs w:val="44"/>
          <w:lang w:eastAsia="pt-BR"/>
        </w:rPr>
        <w:t>ão direita (com os bordões):</w:t>
      </w:r>
    </w:p>
    <w:p w14:paraId="24E0F4BB" w14:textId="77777777" w:rsidR="00702DEF" w:rsidRDefault="00702DEF" w:rsidP="00702DEF">
      <w:pPr>
        <w:rPr>
          <w:rFonts w:cs="Arial"/>
        </w:rPr>
      </w:pPr>
    </w:p>
    <w:p w14:paraId="03562F8A" w14:textId="77777777" w:rsidR="001E0EF9" w:rsidRDefault="001E0EF9" w:rsidP="00702DEF">
      <w:pPr>
        <w:rPr>
          <w:rFonts w:cs="Arial"/>
        </w:rPr>
      </w:pPr>
    </w:p>
    <w:p w14:paraId="1EB8D66A" w14:textId="77777777" w:rsidR="00702DEF" w:rsidRDefault="00702DEF" w:rsidP="00702DEF">
      <w:pPr>
        <w:rPr>
          <w:rFonts w:cs="Arial"/>
        </w:rPr>
      </w:pPr>
      <w:r>
        <w:rPr>
          <w:rFonts w:cs="Arial"/>
        </w:rPr>
        <w:t xml:space="preserve">Em nosso método, a mão direita sempre </w:t>
      </w:r>
      <w:r w:rsidRPr="00256468">
        <w:rPr>
          <w:rFonts w:cs="Arial"/>
        </w:rPr>
        <w:t>executar</w:t>
      </w:r>
      <w:r>
        <w:rPr>
          <w:rFonts w:cs="Arial"/>
        </w:rPr>
        <w:t>á</w:t>
      </w:r>
      <w:r w:rsidRPr="00256468">
        <w:rPr>
          <w:rFonts w:cs="Arial"/>
        </w:rPr>
        <w:t xml:space="preserve"> os ritmos e dedilhados das cordas do violão independente se o executa</w:t>
      </w:r>
      <w:r>
        <w:rPr>
          <w:rFonts w:cs="Arial"/>
        </w:rPr>
        <w:t>nte for destro ou canhoto, já</w:t>
      </w:r>
      <w:r w:rsidRPr="00256468">
        <w:rPr>
          <w:rFonts w:cs="Arial"/>
        </w:rPr>
        <w:t xml:space="preserve"> que a coordenação motora será desenvolvida em ambas as mãos.</w:t>
      </w:r>
      <w:r>
        <w:rPr>
          <w:rFonts w:cs="Arial"/>
        </w:rPr>
        <w:t xml:space="preserve"> Os bordões (as cordas mais graves, 4, 5 e 6) ficarão por conta do polegar da mão direita, e as primas (as cordas mais agudas, 1, 2 e 3) com os dedos indicador, médio e anelar respectivamente.</w:t>
      </w:r>
      <w:r w:rsidRPr="00256468">
        <w:rPr>
          <w:rFonts w:cs="Arial"/>
        </w:rPr>
        <w:t xml:space="preserve"> </w:t>
      </w:r>
    </w:p>
    <w:p w14:paraId="340666DE" w14:textId="77777777" w:rsidR="00702DEF" w:rsidRDefault="00702DEF" w:rsidP="00702DEF">
      <w:pPr>
        <w:rPr>
          <w:rFonts w:cs="Arial"/>
        </w:rPr>
      </w:pPr>
    </w:p>
    <w:p w14:paraId="74A51BA0" w14:textId="77777777" w:rsidR="00702DEF" w:rsidRDefault="00702DEF" w:rsidP="00702DEF">
      <w:pPr>
        <w:rPr>
          <w:rFonts w:cs="Arial"/>
        </w:rPr>
      </w:pPr>
    </w:p>
    <w:p w14:paraId="7D21C62D" w14:textId="77777777" w:rsidR="00702DEF" w:rsidRDefault="00702DEF" w:rsidP="00702DEF">
      <w:pPr>
        <w:rPr>
          <w:rFonts w:cs="Arial"/>
        </w:rPr>
      </w:pPr>
      <w:r>
        <w:rPr>
          <w:rFonts w:cs="Arial"/>
        </w:rPr>
        <w:t>O</w:t>
      </w:r>
      <w:r w:rsidRPr="00256468">
        <w:rPr>
          <w:rFonts w:cs="Arial"/>
        </w:rPr>
        <w:t>bs.: recomendamos que as unhas desta mão sejam um pouco maiores, o que auxiliará inclusive na obtenção de um maior volume sonoro</w:t>
      </w:r>
      <w:r>
        <w:rPr>
          <w:rFonts w:cs="Arial"/>
        </w:rPr>
        <w:t xml:space="preserve">. </w:t>
      </w:r>
    </w:p>
    <w:p w14:paraId="13BCB2B2" w14:textId="77777777" w:rsidR="00702DEF" w:rsidRDefault="00702DEF" w:rsidP="00702DEF">
      <w:pPr>
        <w:rPr>
          <w:rFonts w:cs="Arial"/>
        </w:rPr>
      </w:pPr>
    </w:p>
    <w:p w14:paraId="4920245D" w14:textId="77777777" w:rsidR="00702DEF" w:rsidRDefault="00702DEF" w:rsidP="00702DEF">
      <w:pPr>
        <w:jc w:val="both"/>
        <w:rPr>
          <w:rFonts w:cs="Arial"/>
        </w:rPr>
      </w:pPr>
    </w:p>
    <w:p w14:paraId="711FEB7C" w14:textId="0FB4FCBE" w:rsidR="00702DEF" w:rsidRDefault="00373163" w:rsidP="00702DEF">
      <w:pPr>
        <w:rPr>
          <w:rFonts w:cs="Arial"/>
        </w:rPr>
      </w:pPr>
      <w:r>
        <w:rPr>
          <w:rFonts w:cs="Arial"/>
        </w:rPr>
        <w:t>Observe a figura a seguir</w:t>
      </w:r>
      <w:r w:rsidR="00702DEF">
        <w:rPr>
          <w:rFonts w:cs="Arial"/>
        </w:rPr>
        <w:t>, nela poderemos ver os dedos com os números e letras.</w:t>
      </w:r>
    </w:p>
    <w:p w14:paraId="7099DCDE" w14:textId="77777777" w:rsidR="00702DEF" w:rsidRDefault="00702DEF" w:rsidP="00702DEF">
      <w:pPr>
        <w:rPr>
          <w:rFonts w:cs="Arial"/>
        </w:rPr>
      </w:pPr>
    </w:p>
    <w:p w14:paraId="59BB3558" w14:textId="77777777" w:rsidR="00702DEF" w:rsidRDefault="00702DEF" w:rsidP="00702DEF">
      <w:pPr>
        <w:rPr>
          <w:rFonts w:cs="Arial"/>
          <w:sz w:val="14"/>
          <w:szCs w:val="16"/>
        </w:rPr>
      </w:pPr>
    </w:p>
    <w:p w14:paraId="7DFA652E" w14:textId="77777777" w:rsidR="00702DEF" w:rsidRDefault="00702DEF" w:rsidP="00702DEF">
      <w:pPr>
        <w:rPr>
          <w:rFonts w:cs="Arial"/>
          <w:sz w:val="14"/>
          <w:szCs w:val="16"/>
        </w:rPr>
      </w:pPr>
    </w:p>
    <w:p w14:paraId="0A088B5A" w14:textId="77777777" w:rsidR="00702DEF" w:rsidRPr="0022442E" w:rsidRDefault="00702DEF" w:rsidP="00702DEF">
      <w:pPr>
        <w:jc w:val="center"/>
        <w:rPr>
          <w:rFonts w:cs="Arial"/>
          <w:sz w:val="14"/>
          <w:szCs w:val="16"/>
        </w:rPr>
      </w:pPr>
      <w:r>
        <w:rPr>
          <w:rFonts w:cs="Arial"/>
          <w:noProof/>
          <w:sz w:val="14"/>
          <w:szCs w:val="16"/>
          <w:lang w:eastAsia="pt-BR"/>
        </w:rPr>
        <w:drawing>
          <wp:inline distT="0" distB="0" distL="0" distR="0" wp14:anchorId="3C1370C2" wp14:editId="1673FC37">
            <wp:extent cx="3953779" cy="228600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66586" cy="2293405"/>
                    </a:xfrm>
                    <a:prstGeom prst="rect">
                      <a:avLst/>
                    </a:prstGeom>
                    <a:noFill/>
                    <a:ln>
                      <a:noFill/>
                    </a:ln>
                  </pic:spPr>
                </pic:pic>
              </a:graphicData>
            </a:graphic>
          </wp:inline>
        </w:drawing>
      </w:r>
    </w:p>
    <w:p w14:paraId="04D6B612" w14:textId="18DF6782" w:rsidR="00702DEF" w:rsidRDefault="00702DEF" w:rsidP="00702DEF">
      <w:pPr>
        <w:pStyle w:val="Legenda"/>
        <w:jc w:val="center"/>
      </w:pPr>
      <w:r>
        <w:t xml:space="preserve">Fig - </w:t>
      </w:r>
      <w:r w:rsidR="00DB43B4">
        <w:t>8</w:t>
      </w:r>
      <w:r>
        <w:t>.2.1</w:t>
      </w:r>
    </w:p>
    <w:p w14:paraId="4D92A637" w14:textId="0DFF6A78" w:rsidR="00C20904" w:rsidRDefault="00C20904" w:rsidP="00C20904">
      <w:pPr>
        <w:rPr>
          <w:lang w:eastAsia="pt-BR"/>
        </w:rPr>
      </w:pPr>
    </w:p>
    <w:p w14:paraId="1AA432F2" w14:textId="3E021605" w:rsidR="00C20904" w:rsidRDefault="00C20904" w:rsidP="00C20904">
      <w:pPr>
        <w:rPr>
          <w:lang w:eastAsia="pt-BR"/>
        </w:rPr>
      </w:pPr>
    </w:p>
    <w:p w14:paraId="7113A49E" w14:textId="741784D4" w:rsidR="00C20904" w:rsidRDefault="00C20904" w:rsidP="00C20904">
      <w:pPr>
        <w:rPr>
          <w:lang w:eastAsia="pt-BR"/>
        </w:rPr>
      </w:pPr>
    </w:p>
    <w:p w14:paraId="3E6A5BA2" w14:textId="77777777" w:rsidR="001D55C5" w:rsidRDefault="001D55C5" w:rsidP="00C20904">
      <w:pPr>
        <w:rPr>
          <w:lang w:eastAsia="pt-BR"/>
        </w:rPr>
      </w:pPr>
    </w:p>
    <w:p w14:paraId="05BAC0BB" w14:textId="77777777" w:rsidR="003C341C" w:rsidRDefault="003C341C" w:rsidP="00C20904">
      <w:pPr>
        <w:rPr>
          <w:lang w:eastAsia="pt-BR"/>
        </w:rPr>
      </w:pPr>
    </w:p>
    <w:p w14:paraId="6FD3159B" w14:textId="77777777" w:rsidR="00861974" w:rsidRPr="00C20904" w:rsidRDefault="00861974" w:rsidP="00C20904">
      <w:pPr>
        <w:rPr>
          <w:lang w:eastAsia="pt-BR"/>
        </w:rPr>
      </w:pPr>
    </w:p>
    <w:p w14:paraId="17AA1E75" w14:textId="77777777" w:rsidR="00702DEF" w:rsidRPr="009D7F82" w:rsidRDefault="00702DEF" w:rsidP="00702DE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4" w:name="_Toc70064084"/>
      <w:bookmarkStart w:id="45" w:name="_Toc99392002"/>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8 - Tocando as notas com durações diferentes.</w:t>
      </w:r>
      <w:bookmarkEnd w:id="44"/>
      <w:bookmarkEnd w:id="45"/>
    </w:p>
    <w:p w14:paraId="745F3143" w14:textId="77777777" w:rsidR="00702DEF" w:rsidRPr="00203036" w:rsidRDefault="00702DEF" w:rsidP="00702DEF">
      <w:pPr>
        <w:rPr>
          <w:rFonts w:cs="Arial"/>
          <w:szCs w:val="22"/>
        </w:rPr>
      </w:pPr>
      <w:r>
        <w:rPr>
          <w:rFonts w:cs="Arial"/>
          <w:szCs w:val="22"/>
        </w:rPr>
        <w:t>Para esse exercício a</w:t>
      </w:r>
      <w:r w:rsidRPr="00AD406E">
        <w:rPr>
          <w:rFonts w:cs="Arial"/>
          <w:szCs w:val="22"/>
        </w:rPr>
        <w:t>dotaremos por enquanto, pequenos traços que irão rep</w:t>
      </w:r>
      <w:r>
        <w:rPr>
          <w:rFonts w:cs="Arial"/>
          <w:szCs w:val="22"/>
        </w:rPr>
        <w:t>resentar a duração dos sons</w:t>
      </w:r>
      <w:r w:rsidRPr="00AD406E">
        <w:rPr>
          <w:rFonts w:cs="Arial"/>
          <w:szCs w:val="22"/>
        </w:rPr>
        <w:t xml:space="preserve">. Os traços maiores representarão sons (ou pausas) mais longos e os menores sons (ou pausas) mais curtos. </w:t>
      </w:r>
      <w:r w:rsidRPr="00AD406E">
        <w:rPr>
          <w:rFonts w:cs="Arial"/>
          <w:iCs/>
          <w:szCs w:val="22"/>
        </w:rPr>
        <w:t>Exemplo:</w:t>
      </w:r>
    </w:p>
    <w:tbl>
      <w:tblPr>
        <w:tblW w:w="8614" w:type="dxa"/>
        <w:tblInd w:w="-15" w:type="dxa"/>
        <w:tblLayout w:type="fixed"/>
        <w:tblLook w:val="0000" w:firstRow="0" w:lastRow="0" w:firstColumn="0" w:lastColumn="0" w:noHBand="0" w:noVBand="0"/>
      </w:tblPr>
      <w:tblGrid>
        <w:gridCol w:w="2862"/>
        <w:gridCol w:w="2863"/>
        <w:gridCol w:w="2889"/>
      </w:tblGrid>
      <w:tr w:rsidR="00702DEF" w14:paraId="4788EC5F" w14:textId="77777777" w:rsidTr="00174AB5">
        <w:trPr>
          <w:trHeight w:val="1289"/>
        </w:trPr>
        <w:tc>
          <w:tcPr>
            <w:tcW w:w="2862" w:type="dxa"/>
            <w:shd w:val="clear" w:color="auto" w:fill="auto"/>
            <w:vAlign w:val="center"/>
          </w:tcPr>
          <w:p w14:paraId="02F1D17A" w14:textId="77777777" w:rsidR="00702DEF" w:rsidRPr="00274696" w:rsidRDefault="00702DEF" w:rsidP="00265829">
            <w:pPr>
              <w:snapToGrid w:val="0"/>
              <w:jc w:val="center"/>
              <w:rPr>
                <w:b/>
                <w:sz w:val="28"/>
                <w:szCs w:val="28"/>
              </w:rPr>
            </w:pPr>
            <w:r w:rsidRPr="00274696">
              <w:rPr>
                <w:b/>
                <w:sz w:val="28"/>
                <w:szCs w:val="28"/>
              </w:rPr>
              <w:t>___ ___ ___ ___</w:t>
            </w:r>
          </w:p>
          <w:p w14:paraId="11FDEBCC" w14:textId="77777777" w:rsidR="00702DEF" w:rsidRPr="00A92501" w:rsidRDefault="00702DEF" w:rsidP="00265829">
            <w:pPr>
              <w:jc w:val="center"/>
              <w:rPr>
                <w:rFonts w:cs="Arial"/>
              </w:rPr>
            </w:pPr>
            <w:r w:rsidRPr="00274696">
              <w:rPr>
                <w:rFonts w:cs="Arial"/>
                <w:sz w:val="28"/>
                <w:szCs w:val="28"/>
              </w:rPr>
              <w:t>(sons curtos)</w:t>
            </w:r>
          </w:p>
        </w:tc>
        <w:tc>
          <w:tcPr>
            <w:tcW w:w="2863" w:type="dxa"/>
            <w:shd w:val="clear" w:color="auto" w:fill="auto"/>
            <w:vAlign w:val="center"/>
          </w:tcPr>
          <w:p w14:paraId="554BA69C" w14:textId="77777777" w:rsidR="00702DEF" w:rsidRPr="00274696" w:rsidRDefault="00702DEF" w:rsidP="00265829">
            <w:pPr>
              <w:snapToGrid w:val="0"/>
              <w:jc w:val="center"/>
              <w:rPr>
                <w:b/>
                <w:sz w:val="28"/>
                <w:szCs w:val="28"/>
              </w:rPr>
            </w:pPr>
            <w:r w:rsidRPr="00274696">
              <w:rPr>
                <w:b/>
                <w:sz w:val="28"/>
                <w:szCs w:val="28"/>
              </w:rPr>
              <w:t>________ ________</w:t>
            </w:r>
          </w:p>
          <w:p w14:paraId="524393AD" w14:textId="77777777" w:rsidR="00702DEF" w:rsidRPr="00A92501" w:rsidRDefault="00702DEF" w:rsidP="00265829">
            <w:pPr>
              <w:jc w:val="center"/>
              <w:rPr>
                <w:rFonts w:cs="Arial"/>
              </w:rPr>
            </w:pPr>
            <w:r w:rsidRPr="00274696">
              <w:rPr>
                <w:rFonts w:cs="Arial"/>
                <w:sz w:val="28"/>
                <w:szCs w:val="28"/>
              </w:rPr>
              <w:t>(sons médios)</w:t>
            </w:r>
          </w:p>
        </w:tc>
        <w:tc>
          <w:tcPr>
            <w:tcW w:w="2889" w:type="dxa"/>
            <w:shd w:val="clear" w:color="auto" w:fill="auto"/>
            <w:vAlign w:val="center"/>
          </w:tcPr>
          <w:p w14:paraId="058527FF" w14:textId="77777777" w:rsidR="00702DEF" w:rsidRPr="00274696" w:rsidRDefault="00702DEF" w:rsidP="00265829">
            <w:pPr>
              <w:snapToGrid w:val="0"/>
              <w:jc w:val="center"/>
              <w:rPr>
                <w:b/>
                <w:sz w:val="28"/>
                <w:szCs w:val="28"/>
              </w:rPr>
            </w:pPr>
            <w:r w:rsidRPr="00274696">
              <w:rPr>
                <w:b/>
                <w:sz w:val="28"/>
                <w:szCs w:val="28"/>
              </w:rPr>
              <w:t>_________________</w:t>
            </w:r>
          </w:p>
          <w:p w14:paraId="605C1470" w14:textId="77777777" w:rsidR="00702DEF" w:rsidRPr="00A92501" w:rsidRDefault="00702DEF" w:rsidP="00265829">
            <w:pPr>
              <w:jc w:val="center"/>
              <w:rPr>
                <w:rFonts w:cs="Arial"/>
              </w:rPr>
            </w:pPr>
            <w:r w:rsidRPr="00274696">
              <w:rPr>
                <w:rFonts w:cs="Arial"/>
                <w:sz w:val="28"/>
                <w:szCs w:val="28"/>
              </w:rPr>
              <w:t>(som longo)</w:t>
            </w:r>
          </w:p>
        </w:tc>
      </w:tr>
    </w:tbl>
    <w:p w14:paraId="0678A422" w14:textId="56C6F1F2" w:rsidR="00702DEF" w:rsidRDefault="00702DEF" w:rsidP="00174AB5">
      <w:pPr>
        <w:pStyle w:val="Legenda"/>
        <w:jc w:val="center"/>
      </w:pPr>
      <w:r>
        <w:t xml:space="preserve">Fig. </w:t>
      </w:r>
      <w:r w:rsidR="00DB43B4">
        <w:t>8</w:t>
      </w:r>
      <w:r>
        <w:t>.</w:t>
      </w:r>
      <w:r w:rsidR="00DB43B4">
        <w:t>2</w:t>
      </w:r>
      <w:r>
        <w:t>.</w:t>
      </w:r>
      <w:r w:rsidR="00DB43B4">
        <w:t>2</w:t>
      </w:r>
    </w:p>
    <w:p w14:paraId="39643EFE" w14:textId="08A735E9" w:rsidR="00C20904" w:rsidRDefault="00174AB5" w:rsidP="00702DEF">
      <w:pPr>
        <w:jc w:val="center"/>
        <w:rPr>
          <w:lang w:eastAsia="pt-BR"/>
        </w:rPr>
      </w:pPr>
      <w:r>
        <w:rPr>
          <w:noProof/>
          <w:lang w:eastAsia="pt-BR"/>
        </w:rPr>
        <mc:AlternateContent>
          <mc:Choice Requires="wps">
            <w:drawing>
              <wp:anchor distT="0" distB="0" distL="114300" distR="114300" simplePos="0" relativeHeight="251659776" behindDoc="1" locked="0" layoutInCell="1" allowOverlap="1" wp14:anchorId="580284D6" wp14:editId="2CB045D3">
                <wp:simplePos x="0" y="0"/>
                <wp:positionH relativeFrom="margin">
                  <wp:posOffset>2091690</wp:posOffset>
                </wp:positionH>
                <wp:positionV relativeFrom="paragraph">
                  <wp:posOffset>154305</wp:posOffset>
                </wp:positionV>
                <wp:extent cx="1181100" cy="552450"/>
                <wp:effectExtent l="0" t="0" r="19050" b="19050"/>
                <wp:wrapNone/>
                <wp:docPr id="93"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5524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0F5B5C" id="Elipse 195" o:spid="_x0000_s1026" style="position:absolute;margin-left:164.7pt;margin-top:12.15pt;width:93pt;height:4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" fillcolor="#ffc000" strokecolor="#e36c0a [2409]" strokeweight="2pt">
                <v:path arrowok="t"/>
                <w10:wrap anchorx="margin"/>
              </v:oval>
            </w:pict>
          </mc:Fallback>
        </mc:AlternateContent>
      </w:r>
    </w:p>
    <w:p w14:paraId="5D3D5290" w14:textId="7C19E65B" w:rsidR="00702DEF" w:rsidRDefault="00174AB5" w:rsidP="00702DEF">
      <w:pPr>
        <w:jc w:val="center"/>
        <w:rPr>
          <w:lang w:eastAsia="pt-BR"/>
        </w:rPr>
      </w:pPr>
      <w:r w:rsidRPr="0007428D">
        <w:rPr>
          <w:lang w:eastAsia="pt-BR"/>
        </w:rPr>
        <w:object w:dxaOrig="2491" w:dyaOrig="810" w14:anchorId="73AEE593">
          <v:shape id="_x0000_i1034" type="#_x0000_t75" style="width:82.5pt;height:36.75pt" o:ole="">
            <v:imagedata r:id="rId65" o:title="" cropbottom="6554f" cropleft="5080f" cropright="4064f"/>
          </v:shape>
          <o:OLEObject Type="Embed" ProgID="Package" ShapeID="_x0000_i1034" DrawAspect="Content" ObjectID="_1710162523" r:id="rId66"/>
        </w:object>
      </w:r>
      <w:r w:rsidR="00702DEF">
        <w:rPr>
          <w:lang w:eastAsia="pt-BR"/>
        </w:rPr>
        <w:t xml:space="preserve">  </w:t>
      </w:r>
    </w:p>
    <w:p w14:paraId="3F4117AE" w14:textId="77777777" w:rsidR="00702DEF" w:rsidRPr="00A50E47" w:rsidRDefault="00702DEF" w:rsidP="00702DEF">
      <w:pPr>
        <w:rPr>
          <w:lang w:eastAsia="pt-BR"/>
        </w:rPr>
      </w:pPr>
    </w:p>
    <w:p w14:paraId="3F3646DA" w14:textId="77777777" w:rsidR="00702DEF" w:rsidRDefault="00702DEF" w:rsidP="00702DEF">
      <w:pPr>
        <w:rPr>
          <w:rFonts w:cs="Arial"/>
          <w:iCs/>
          <w:szCs w:val="22"/>
        </w:rPr>
      </w:pPr>
      <w:r w:rsidRPr="006454BF">
        <w:rPr>
          <w:rFonts w:cs="Arial"/>
          <w:iCs/>
          <w:szCs w:val="22"/>
        </w:rPr>
        <w:t>Quatro tracinhos curtos indicam quatro sons de curta duração, dois traços médios indicam igualmente dois sons de duração média, e um traço longo repre</w:t>
      </w:r>
      <w:r>
        <w:rPr>
          <w:rFonts w:cs="Arial"/>
          <w:iCs/>
          <w:szCs w:val="22"/>
        </w:rPr>
        <w:t>senta um som de duração longa. É</w:t>
      </w:r>
      <w:r w:rsidRPr="006454BF">
        <w:rPr>
          <w:rFonts w:cs="Arial"/>
          <w:iCs/>
          <w:szCs w:val="22"/>
        </w:rPr>
        <w:t xml:space="preserve"> importante observar a proporção entre as durações. Quatro sons curtos ou dois sons médios equivalem a um som longo, e dois sons curtos a um som médio.</w:t>
      </w:r>
    </w:p>
    <w:p w14:paraId="2048EE77" w14:textId="77777777" w:rsidR="00702DEF" w:rsidRDefault="00702DEF" w:rsidP="00702DEF">
      <w:pPr>
        <w:rPr>
          <w:rFonts w:cs="Arial"/>
          <w:szCs w:val="22"/>
        </w:rPr>
      </w:pPr>
      <w:r>
        <w:rPr>
          <w:rFonts w:cs="Arial"/>
          <w:szCs w:val="22"/>
        </w:rPr>
        <w:t xml:space="preserve">Agora nós iremos </w:t>
      </w:r>
      <w:r w:rsidRPr="006B513D">
        <w:rPr>
          <w:rFonts w:cs="Arial"/>
          <w:szCs w:val="22"/>
        </w:rPr>
        <w:t>utiliza</w:t>
      </w:r>
      <w:r>
        <w:rPr>
          <w:rFonts w:cs="Arial"/>
          <w:szCs w:val="22"/>
        </w:rPr>
        <w:t>r</w:t>
      </w:r>
      <w:r w:rsidRPr="006B513D">
        <w:rPr>
          <w:rFonts w:cs="Arial"/>
          <w:szCs w:val="22"/>
        </w:rPr>
        <w:t xml:space="preserve"> os bordões do violão</w:t>
      </w:r>
      <w:r>
        <w:rPr>
          <w:rFonts w:cs="Arial"/>
          <w:szCs w:val="22"/>
        </w:rPr>
        <w:t>, o</w:t>
      </w:r>
      <w:r w:rsidRPr="006B513D">
        <w:rPr>
          <w:rFonts w:cs="Arial"/>
          <w:szCs w:val="22"/>
        </w:rPr>
        <w:t>bserve que a letra “</w:t>
      </w:r>
      <w:r w:rsidRPr="006B513D">
        <w:rPr>
          <w:rFonts w:cs="Arial"/>
          <w:b/>
          <w:szCs w:val="22"/>
        </w:rPr>
        <w:t>p</w:t>
      </w:r>
      <w:r w:rsidRPr="006B513D">
        <w:rPr>
          <w:rFonts w:cs="Arial"/>
          <w:szCs w:val="22"/>
        </w:rPr>
        <w:t xml:space="preserve">” indicará o uso do polegar da mão direita e o número </w:t>
      </w:r>
      <w:r>
        <w:rPr>
          <w:rFonts w:cs="Arial"/>
          <w:szCs w:val="22"/>
        </w:rPr>
        <w:t>“</w:t>
      </w:r>
      <w:r w:rsidRPr="006B513D">
        <w:rPr>
          <w:rFonts w:cs="Arial"/>
          <w:b/>
          <w:szCs w:val="22"/>
        </w:rPr>
        <w:t>6,</w:t>
      </w:r>
      <w:r>
        <w:rPr>
          <w:rFonts w:cs="Arial"/>
          <w:b/>
          <w:szCs w:val="22"/>
        </w:rPr>
        <w:t xml:space="preserve"> </w:t>
      </w:r>
      <w:r w:rsidRPr="006B513D">
        <w:rPr>
          <w:rFonts w:cs="Arial"/>
          <w:b/>
          <w:szCs w:val="22"/>
        </w:rPr>
        <w:t>5</w:t>
      </w:r>
      <w:r>
        <w:rPr>
          <w:rFonts w:cs="Arial"/>
          <w:b/>
          <w:szCs w:val="22"/>
        </w:rPr>
        <w:t xml:space="preserve"> ou </w:t>
      </w:r>
      <w:r w:rsidRPr="006B513D">
        <w:rPr>
          <w:rFonts w:cs="Arial"/>
          <w:b/>
          <w:szCs w:val="22"/>
        </w:rPr>
        <w:t>4</w:t>
      </w:r>
      <w:r>
        <w:rPr>
          <w:rFonts w:cs="Arial"/>
          <w:b/>
          <w:szCs w:val="22"/>
        </w:rPr>
        <w:t>”</w:t>
      </w:r>
      <w:r w:rsidRPr="006B513D">
        <w:rPr>
          <w:rFonts w:cs="Arial"/>
          <w:szCs w:val="22"/>
        </w:rPr>
        <w:t xml:space="preserve"> logo após o “</w:t>
      </w:r>
      <w:r w:rsidRPr="006B513D">
        <w:rPr>
          <w:rFonts w:cs="Arial"/>
          <w:b/>
          <w:szCs w:val="22"/>
        </w:rPr>
        <w:t>p</w:t>
      </w:r>
      <w:r w:rsidRPr="006B513D">
        <w:rPr>
          <w:rFonts w:cs="Arial"/>
          <w:szCs w:val="22"/>
        </w:rPr>
        <w:t>”</w:t>
      </w:r>
      <w:r>
        <w:rPr>
          <w:rFonts w:cs="Arial"/>
          <w:szCs w:val="22"/>
        </w:rPr>
        <w:t>,</w:t>
      </w:r>
      <w:r w:rsidRPr="006B513D">
        <w:rPr>
          <w:rFonts w:cs="Arial"/>
          <w:szCs w:val="22"/>
        </w:rPr>
        <w:t xml:space="preserve"> será a corda a ser tocada.</w:t>
      </w:r>
    </w:p>
    <w:p w14:paraId="28F119D5" w14:textId="77777777" w:rsidR="00702DEF" w:rsidRPr="006B513D" w:rsidRDefault="00702DEF" w:rsidP="00702DEF">
      <w:pPr>
        <w:rPr>
          <w:rFonts w:cs="Arial"/>
          <w:szCs w:val="22"/>
        </w:rPr>
      </w:pPr>
    </w:p>
    <w:p w14:paraId="4478C89C" w14:textId="77777777" w:rsidR="00702DEF" w:rsidRPr="00F05D38" w:rsidRDefault="00702DEF" w:rsidP="00702DEF">
      <w:pPr>
        <w:rPr>
          <w:color w:val="000000"/>
          <w:sz w:val="16"/>
          <w:szCs w:val="16"/>
        </w:rPr>
      </w:pPr>
    </w:p>
    <w:p w14:paraId="68B4E668" w14:textId="4CB24A80" w:rsidR="00702DEF" w:rsidRPr="002E77AC" w:rsidRDefault="00702DEF" w:rsidP="00702DEF">
      <w:pPr>
        <w:numPr>
          <w:ilvl w:val="0"/>
          <w:numId w:val="2"/>
        </w:numPr>
        <w:ind w:left="714" w:hanging="357"/>
        <w:rPr>
          <w:b/>
          <w:sz w:val="18"/>
          <w:szCs w:val="18"/>
        </w:rPr>
      </w:pPr>
      <w:r w:rsidRPr="002E77AC">
        <w:rPr>
          <w:noProof/>
          <w:sz w:val="18"/>
          <w:szCs w:val="18"/>
          <w:lang w:eastAsia="pt-BR"/>
        </w:rPr>
        <w:drawing>
          <wp:inline distT="0" distB="0" distL="0" distR="0" wp14:anchorId="1E19B32C" wp14:editId="7A9F7F2D">
            <wp:extent cx="114300" cy="24765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sidR="00BE6258">
        <w:rPr>
          <w:b/>
          <w:sz w:val="18"/>
          <w:szCs w:val="18"/>
        </w:rPr>
        <w:t xml:space="preserve"> </w:t>
      </w:r>
      <w:r w:rsidRPr="002E77AC">
        <w:rPr>
          <w:b/>
          <w:sz w:val="18"/>
          <w:szCs w:val="18"/>
        </w:rPr>
        <w:t xml:space="preserve">_______________ </w:t>
      </w:r>
      <w:r w:rsidR="00BE6258">
        <w:rPr>
          <w:b/>
          <w:sz w:val="18"/>
          <w:szCs w:val="18"/>
        </w:rPr>
        <w:t xml:space="preserve"> </w:t>
      </w:r>
      <w:r w:rsidRPr="002E77AC">
        <w:rPr>
          <w:b/>
          <w:sz w:val="18"/>
          <w:szCs w:val="18"/>
        </w:rPr>
        <w:t xml:space="preserve">________ </w:t>
      </w:r>
      <w:r w:rsidR="00BE6258">
        <w:rPr>
          <w:b/>
          <w:sz w:val="18"/>
          <w:szCs w:val="18"/>
        </w:rPr>
        <w:t xml:space="preserve"> </w:t>
      </w:r>
      <w:r w:rsidRPr="002E77AC">
        <w:rPr>
          <w:b/>
          <w:sz w:val="18"/>
          <w:szCs w:val="18"/>
        </w:rPr>
        <w:t xml:space="preserve">_______ </w:t>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 xml:space="preserve">________ </w:t>
      </w:r>
      <w:r w:rsidR="00BE6258">
        <w:rPr>
          <w:b/>
          <w:sz w:val="18"/>
          <w:szCs w:val="18"/>
        </w:rPr>
        <w:t xml:space="preserve"> </w:t>
      </w:r>
      <w:r w:rsidRPr="002E77AC">
        <w:rPr>
          <w:b/>
          <w:sz w:val="18"/>
          <w:szCs w:val="18"/>
        </w:rPr>
        <w:t>________</w:t>
      </w:r>
      <w:r w:rsidR="00BE6258">
        <w:rPr>
          <w:b/>
          <w:sz w:val="18"/>
          <w:szCs w:val="18"/>
        </w:rPr>
        <w:t xml:space="preserve">    </w:t>
      </w:r>
      <w:r w:rsidRPr="002E77AC">
        <w:rPr>
          <w:noProof/>
          <w:sz w:val="18"/>
          <w:szCs w:val="18"/>
          <w:lang w:eastAsia="pt-BR"/>
        </w:rPr>
        <w:drawing>
          <wp:inline distT="0" distB="0" distL="0" distR="0" wp14:anchorId="77498285" wp14:editId="53DEE033">
            <wp:extent cx="123825" cy="247650"/>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0C1F9F0C" w14:textId="5A78ECFD" w:rsidR="00702DEF" w:rsidRPr="00E969C1" w:rsidRDefault="00702DEF" w:rsidP="00BE6258">
      <w:pPr>
        <w:ind w:left="714"/>
        <w:rPr>
          <w:rFonts w:cs="Arial"/>
          <w:b/>
          <w:sz w:val="26"/>
          <w:szCs w:val="26"/>
        </w:rPr>
      </w:pPr>
      <w:r w:rsidRPr="00BE6258">
        <w:rPr>
          <w:b/>
          <w:sz w:val="24"/>
          <w:szCs w:val="18"/>
        </w:rPr>
        <w:t xml:space="preserve">    </w:t>
      </w:r>
      <w:r w:rsidR="00BE6258">
        <w:rPr>
          <w:b/>
          <w:sz w:val="24"/>
          <w:szCs w:val="18"/>
        </w:rPr>
        <w:t xml:space="preserve"> </w:t>
      </w:r>
      <w:r w:rsidRPr="00BE6258">
        <w:rPr>
          <w:b/>
          <w:sz w:val="24"/>
          <w:szCs w:val="18"/>
        </w:rPr>
        <w:t xml:space="preserve">       </w:t>
      </w:r>
      <w:r w:rsidR="00E969C1">
        <w:rPr>
          <w:b/>
          <w:sz w:val="24"/>
          <w:szCs w:val="18"/>
        </w:rPr>
        <w:t xml:space="preserve"> </w:t>
      </w:r>
      <w:r w:rsidRPr="00E969C1">
        <w:rPr>
          <w:rFonts w:cs="Arial"/>
          <w:b/>
          <w:sz w:val="26"/>
          <w:szCs w:val="26"/>
        </w:rPr>
        <w:t>p6</w:t>
      </w:r>
      <w:r w:rsidR="00E969C1">
        <w:rPr>
          <w:rFonts w:cs="Arial"/>
          <w:b/>
          <w:sz w:val="26"/>
          <w:szCs w:val="26"/>
        </w:rPr>
        <w:t xml:space="preserve">       </w:t>
      </w:r>
      <w:r w:rsidR="00BE6258" w:rsidRPr="00E969C1">
        <w:rPr>
          <w:rFonts w:cs="Arial"/>
          <w:b/>
          <w:sz w:val="26"/>
          <w:szCs w:val="26"/>
        </w:rPr>
        <w:t xml:space="preserve"> </w:t>
      </w:r>
      <w:r w:rsidRPr="00E969C1">
        <w:rPr>
          <w:rFonts w:cs="Arial"/>
          <w:b/>
          <w:sz w:val="26"/>
          <w:szCs w:val="26"/>
        </w:rPr>
        <w:t xml:space="preserve">     p6</w:t>
      </w:r>
      <w:r w:rsidR="00BE6258" w:rsidRPr="00E969C1">
        <w:rPr>
          <w:rFonts w:cs="Arial"/>
          <w:b/>
          <w:sz w:val="26"/>
          <w:szCs w:val="26"/>
        </w:rPr>
        <w:t xml:space="preserve">     </w:t>
      </w:r>
      <w:r w:rsidRPr="00E969C1">
        <w:rPr>
          <w:rFonts w:cs="Arial"/>
          <w:b/>
          <w:sz w:val="26"/>
          <w:szCs w:val="26"/>
        </w:rPr>
        <w:t xml:space="preserve"> </w:t>
      </w:r>
      <w:r w:rsidR="00BE6258" w:rsidRPr="00E969C1">
        <w:rPr>
          <w:rFonts w:cs="Arial"/>
          <w:b/>
          <w:sz w:val="26"/>
          <w:szCs w:val="26"/>
        </w:rPr>
        <w:t xml:space="preserve">  </w:t>
      </w:r>
      <w:r w:rsidRPr="00E969C1">
        <w:rPr>
          <w:rFonts w:cs="Arial"/>
          <w:b/>
          <w:sz w:val="26"/>
          <w:szCs w:val="26"/>
        </w:rPr>
        <w:t>p6</w:t>
      </w:r>
      <w:r w:rsidR="00E969C1">
        <w:rPr>
          <w:rFonts w:cs="Arial"/>
          <w:b/>
          <w:sz w:val="26"/>
          <w:szCs w:val="26"/>
        </w:rPr>
        <w:t xml:space="preserve">  </w:t>
      </w:r>
      <w:r w:rsidR="00BE6258" w:rsidRPr="00E969C1">
        <w:rPr>
          <w:rFonts w:cs="Arial"/>
          <w:b/>
          <w:sz w:val="26"/>
          <w:szCs w:val="26"/>
        </w:rPr>
        <w:t xml:space="preserve"> </w:t>
      </w:r>
      <w:r w:rsidRPr="00E969C1">
        <w:rPr>
          <w:rFonts w:cs="Arial"/>
          <w:b/>
          <w:sz w:val="26"/>
          <w:szCs w:val="26"/>
        </w:rPr>
        <w:t xml:space="preserve"> </w:t>
      </w:r>
      <w:r w:rsidR="00BE6258" w:rsidRPr="00E969C1">
        <w:rPr>
          <w:rFonts w:cs="Arial"/>
          <w:b/>
          <w:sz w:val="26"/>
          <w:szCs w:val="26"/>
        </w:rPr>
        <w:t xml:space="preserve">p6 p6 </w:t>
      </w:r>
      <w:r w:rsidR="00E969C1">
        <w:rPr>
          <w:rFonts w:cs="Arial"/>
          <w:b/>
          <w:sz w:val="26"/>
          <w:szCs w:val="26"/>
        </w:rPr>
        <w:t xml:space="preserve"> </w:t>
      </w:r>
      <w:r w:rsidR="00BE6258" w:rsidRPr="00E969C1">
        <w:rPr>
          <w:rFonts w:cs="Arial"/>
          <w:b/>
          <w:sz w:val="26"/>
          <w:szCs w:val="26"/>
        </w:rPr>
        <w:t xml:space="preserve">p6 </w:t>
      </w:r>
      <w:r w:rsidRPr="00E969C1">
        <w:rPr>
          <w:rFonts w:cs="Arial"/>
          <w:b/>
          <w:sz w:val="26"/>
          <w:szCs w:val="26"/>
        </w:rPr>
        <w:t>p6</w:t>
      </w:r>
      <w:r w:rsidR="00E969C1">
        <w:rPr>
          <w:rFonts w:cs="Arial"/>
          <w:b/>
          <w:sz w:val="26"/>
          <w:szCs w:val="26"/>
        </w:rPr>
        <w:t xml:space="preserve">    </w:t>
      </w:r>
      <w:r w:rsidRPr="00E969C1">
        <w:rPr>
          <w:rFonts w:cs="Arial"/>
          <w:b/>
          <w:sz w:val="26"/>
          <w:szCs w:val="26"/>
        </w:rPr>
        <w:t xml:space="preserve"> p6</w:t>
      </w:r>
      <w:r w:rsidR="00BE6258" w:rsidRPr="00E969C1">
        <w:rPr>
          <w:rFonts w:cs="Arial"/>
          <w:b/>
          <w:sz w:val="26"/>
          <w:szCs w:val="26"/>
        </w:rPr>
        <w:t xml:space="preserve">   </w:t>
      </w:r>
      <w:r w:rsidRPr="00E969C1">
        <w:rPr>
          <w:rFonts w:cs="Arial"/>
          <w:b/>
          <w:sz w:val="26"/>
          <w:szCs w:val="26"/>
        </w:rPr>
        <w:t xml:space="preserve">    p6 </w:t>
      </w:r>
    </w:p>
    <w:p w14:paraId="34254AC7" w14:textId="1F963190" w:rsidR="00702DEF" w:rsidRPr="002E77AC" w:rsidRDefault="00702DEF" w:rsidP="00702DEF">
      <w:pPr>
        <w:numPr>
          <w:ilvl w:val="0"/>
          <w:numId w:val="2"/>
        </w:numPr>
        <w:ind w:left="714" w:hanging="357"/>
        <w:rPr>
          <w:b/>
          <w:sz w:val="18"/>
          <w:szCs w:val="18"/>
          <w:lang w:val="en-US"/>
        </w:rPr>
      </w:pPr>
      <w:r w:rsidRPr="002E77AC">
        <w:rPr>
          <w:noProof/>
          <w:sz w:val="18"/>
          <w:szCs w:val="18"/>
          <w:lang w:eastAsia="pt-BR"/>
        </w:rPr>
        <w:drawing>
          <wp:inline distT="0" distB="0" distL="0" distR="0" wp14:anchorId="413F748D" wp14:editId="284BF24D">
            <wp:extent cx="114300" cy="247650"/>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sidR="00BE6258">
        <w:rPr>
          <w:b/>
          <w:sz w:val="18"/>
          <w:szCs w:val="18"/>
        </w:rPr>
        <w:t xml:space="preserve"> </w:t>
      </w:r>
      <w:r>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 </w:t>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w:t>
      </w:r>
      <w:r w:rsidR="00BE6258">
        <w:rPr>
          <w:b/>
          <w:sz w:val="18"/>
          <w:szCs w:val="18"/>
        </w:rPr>
        <w:t xml:space="preserve"> </w:t>
      </w:r>
      <w:r w:rsidRPr="002E77AC">
        <w:rPr>
          <w:b/>
          <w:sz w:val="18"/>
          <w:szCs w:val="18"/>
        </w:rPr>
        <w:t xml:space="preserve"> ________ </w:t>
      </w:r>
      <w:r w:rsidR="00BE6258">
        <w:rPr>
          <w:b/>
          <w:sz w:val="18"/>
          <w:szCs w:val="18"/>
        </w:rPr>
        <w:t xml:space="preserve"> </w:t>
      </w:r>
      <w:r w:rsidRPr="002E77AC">
        <w:rPr>
          <w:b/>
          <w:sz w:val="18"/>
          <w:szCs w:val="18"/>
        </w:rPr>
        <w:t xml:space="preserve">________ </w:t>
      </w:r>
      <w:r w:rsidR="00BE6258">
        <w:rPr>
          <w:b/>
          <w:sz w:val="18"/>
          <w:szCs w:val="18"/>
        </w:rPr>
        <w:t xml:space="preserve"> </w:t>
      </w:r>
      <w:r w:rsidRPr="002E77AC">
        <w:rPr>
          <w:b/>
          <w:sz w:val="18"/>
          <w:szCs w:val="18"/>
        </w:rPr>
        <w:t>________</w:t>
      </w:r>
      <w:r w:rsidR="00BE6258">
        <w:rPr>
          <w:b/>
          <w:sz w:val="18"/>
          <w:szCs w:val="18"/>
        </w:rPr>
        <w:t xml:space="preserve"> </w:t>
      </w:r>
      <w:r w:rsidRPr="002E77AC">
        <w:rPr>
          <w:b/>
          <w:sz w:val="18"/>
          <w:szCs w:val="18"/>
        </w:rPr>
        <w:t xml:space="preserve"> ________</w:t>
      </w:r>
      <w:r w:rsidR="00BE6258">
        <w:rPr>
          <w:b/>
          <w:sz w:val="18"/>
          <w:szCs w:val="18"/>
        </w:rPr>
        <w:t xml:space="preserve"> </w:t>
      </w:r>
      <w:r w:rsidRPr="002E77AC">
        <w:rPr>
          <w:noProof/>
          <w:sz w:val="18"/>
          <w:szCs w:val="18"/>
          <w:lang w:eastAsia="pt-BR"/>
        </w:rPr>
        <w:drawing>
          <wp:inline distT="0" distB="0" distL="0" distR="0" wp14:anchorId="21D49257" wp14:editId="049B2B6C">
            <wp:extent cx="123825" cy="247650"/>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15B28FB5" w14:textId="02761930" w:rsidR="00702DEF" w:rsidRPr="00E969C1" w:rsidRDefault="00BE6258" w:rsidP="00702DEF">
      <w:pPr>
        <w:ind w:left="714"/>
        <w:rPr>
          <w:rFonts w:cs="Arial"/>
          <w:b/>
          <w:sz w:val="26"/>
          <w:szCs w:val="26"/>
          <w:lang w:val="en-US"/>
        </w:rPr>
      </w:pPr>
      <w:r w:rsidRPr="00E969C1">
        <w:rPr>
          <w:rFonts w:cs="Arial"/>
          <w:b/>
          <w:sz w:val="26"/>
          <w:szCs w:val="26"/>
          <w:lang w:val="en-US"/>
        </w:rPr>
        <w:t xml:space="preserve"> </w:t>
      </w:r>
      <w:r w:rsidR="00702DEF" w:rsidRPr="00E969C1">
        <w:rPr>
          <w:rFonts w:cs="Arial"/>
          <w:b/>
          <w:sz w:val="26"/>
          <w:szCs w:val="26"/>
          <w:lang w:val="en-US"/>
        </w:rPr>
        <w:t xml:space="preserve">    </w:t>
      </w:r>
      <w:r w:rsidR="00E969C1">
        <w:rPr>
          <w:rFonts w:cs="Arial"/>
          <w:b/>
          <w:sz w:val="26"/>
          <w:szCs w:val="26"/>
          <w:lang w:val="en-US"/>
        </w:rPr>
        <w:t xml:space="preserve">p5 p5 p5  p5 p5 p5 </w:t>
      </w:r>
      <w:r w:rsidRPr="00E969C1">
        <w:rPr>
          <w:rFonts w:cs="Arial"/>
          <w:b/>
          <w:sz w:val="26"/>
          <w:szCs w:val="26"/>
          <w:lang w:val="en-US"/>
        </w:rPr>
        <w:t xml:space="preserve">p5 </w:t>
      </w:r>
      <w:r w:rsidR="00702DEF" w:rsidRPr="00E969C1">
        <w:rPr>
          <w:rFonts w:cs="Arial"/>
          <w:b/>
          <w:sz w:val="26"/>
          <w:szCs w:val="26"/>
          <w:lang w:val="en-US"/>
        </w:rPr>
        <w:t>p5</w:t>
      </w:r>
      <w:r w:rsidR="00E969C1">
        <w:rPr>
          <w:rFonts w:cs="Arial"/>
          <w:b/>
          <w:sz w:val="26"/>
          <w:szCs w:val="26"/>
          <w:lang w:val="en-US"/>
        </w:rPr>
        <w:t xml:space="preserve">   </w:t>
      </w:r>
      <w:r w:rsidR="00702DEF" w:rsidRPr="00E969C1">
        <w:rPr>
          <w:rFonts w:cs="Arial"/>
          <w:b/>
          <w:sz w:val="26"/>
          <w:szCs w:val="26"/>
          <w:lang w:val="en-US"/>
        </w:rPr>
        <w:t xml:space="preserve">  p5</w:t>
      </w:r>
      <w:r w:rsidR="00E969C1">
        <w:rPr>
          <w:rFonts w:cs="Arial"/>
          <w:b/>
          <w:sz w:val="26"/>
          <w:szCs w:val="26"/>
          <w:lang w:val="en-US"/>
        </w:rPr>
        <w:t xml:space="preserve">    </w:t>
      </w:r>
      <w:r w:rsidRPr="00E969C1">
        <w:rPr>
          <w:rFonts w:cs="Arial"/>
          <w:b/>
          <w:sz w:val="26"/>
          <w:szCs w:val="26"/>
          <w:lang w:val="en-US"/>
        </w:rPr>
        <w:t xml:space="preserve">   </w:t>
      </w:r>
      <w:r w:rsidR="00702DEF" w:rsidRPr="00E969C1">
        <w:rPr>
          <w:rFonts w:cs="Arial"/>
          <w:b/>
          <w:sz w:val="26"/>
          <w:szCs w:val="26"/>
          <w:lang w:val="en-US"/>
        </w:rPr>
        <w:t xml:space="preserve">  p5</w:t>
      </w:r>
      <w:r w:rsidR="00E969C1">
        <w:rPr>
          <w:rFonts w:cs="Arial"/>
          <w:b/>
          <w:sz w:val="26"/>
          <w:szCs w:val="26"/>
          <w:lang w:val="en-US"/>
        </w:rPr>
        <w:t xml:space="preserve">     </w:t>
      </w:r>
      <w:r w:rsidRPr="00E969C1">
        <w:rPr>
          <w:rFonts w:cs="Arial"/>
          <w:b/>
          <w:sz w:val="26"/>
          <w:szCs w:val="26"/>
          <w:lang w:val="en-US"/>
        </w:rPr>
        <w:t xml:space="preserve">   </w:t>
      </w:r>
      <w:r w:rsidR="00702DEF" w:rsidRPr="00E969C1">
        <w:rPr>
          <w:rFonts w:cs="Arial"/>
          <w:b/>
          <w:sz w:val="26"/>
          <w:szCs w:val="26"/>
          <w:lang w:val="en-US"/>
        </w:rPr>
        <w:t>p5</w:t>
      </w:r>
      <w:r w:rsidR="00E969C1">
        <w:rPr>
          <w:rFonts w:cs="Arial"/>
          <w:b/>
          <w:sz w:val="26"/>
          <w:szCs w:val="26"/>
          <w:lang w:val="en-US"/>
        </w:rPr>
        <w:t xml:space="preserve"> </w:t>
      </w:r>
      <w:r w:rsidRPr="00E969C1">
        <w:rPr>
          <w:rFonts w:cs="Arial"/>
          <w:b/>
          <w:sz w:val="26"/>
          <w:szCs w:val="26"/>
          <w:lang w:val="en-US"/>
        </w:rPr>
        <w:t xml:space="preserve">     </w:t>
      </w:r>
      <w:r w:rsidR="00702DEF" w:rsidRPr="00E969C1">
        <w:rPr>
          <w:rFonts w:cs="Arial"/>
          <w:b/>
          <w:sz w:val="26"/>
          <w:szCs w:val="26"/>
          <w:lang w:val="en-US"/>
        </w:rPr>
        <w:t xml:space="preserve">  p5                 </w:t>
      </w:r>
    </w:p>
    <w:p w14:paraId="7E3FDD4E" w14:textId="77777777" w:rsidR="00702DEF" w:rsidRPr="002E77AC" w:rsidRDefault="00702DEF" w:rsidP="00702DEF">
      <w:pPr>
        <w:rPr>
          <w:b/>
          <w:sz w:val="18"/>
          <w:szCs w:val="18"/>
          <w:lang w:val="en-US"/>
        </w:rPr>
      </w:pPr>
    </w:p>
    <w:p w14:paraId="7319EF45" w14:textId="62168F3E" w:rsidR="00702DEF" w:rsidRPr="002E77AC" w:rsidRDefault="00702DEF" w:rsidP="00702DEF">
      <w:pPr>
        <w:numPr>
          <w:ilvl w:val="0"/>
          <w:numId w:val="2"/>
        </w:numPr>
        <w:ind w:left="714" w:hanging="357"/>
        <w:rPr>
          <w:b/>
          <w:sz w:val="18"/>
          <w:szCs w:val="18"/>
          <w:lang w:val="en-US"/>
        </w:rPr>
      </w:pPr>
      <w:r w:rsidRPr="002E77AC">
        <w:rPr>
          <w:noProof/>
          <w:sz w:val="18"/>
          <w:szCs w:val="18"/>
          <w:lang w:eastAsia="pt-BR"/>
        </w:rPr>
        <w:drawing>
          <wp:inline distT="0" distB="0" distL="0" distR="0" wp14:anchorId="346D13B0" wp14:editId="4FDD9198">
            <wp:extent cx="114300" cy="24765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w:t>
      </w:r>
      <w:r w:rsidR="00BE6258">
        <w:rPr>
          <w:b/>
          <w:sz w:val="18"/>
          <w:szCs w:val="18"/>
        </w:rPr>
        <w:t xml:space="preserve"> </w:t>
      </w:r>
      <w:r w:rsidRPr="002E77AC">
        <w:rPr>
          <w:b/>
          <w:sz w:val="18"/>
          <w:szCs w:val="18"/>
        </w:rPr>
        <w:t xml:space="preserve"> ___</w:t>
      </w:r>
      <w:r w:rsidR="00BE6258">
        <w:rPr>
          <w:b/>
          <w:sz w:val="18"/>
          <w:szCs w:val="18"/>
        </w:rPr>
        <w:t xml:space="preserve"> </w:t>
      </w:r>
      <w:r w:rsidRPr="002E77AC">
        <w:rPr>
          <w:b/>
          <w:sz w:val="18"/>
          <w:szCs w:val="18"/>
        </w:rPr>
        <w:t xml:space="preserve"> ___</w:t>
      </w:r>
      <w:r w:rsidR="00BE6258">
        <w:rPr>
          <w:b/>
          <w:sz w:val="18"/>
          <w:szCs w:val="18"/>
        </w:rPr>
        <w:t xml:space="preserve"> </w:t>
      </w:r>
      <w:r w:rsidRPr="002E77AC">
        <w:rPr>
          <w:b/>
          <w:sz w:val="18"/>
          <w:szCs w:val="18"/>
        </w:rPr>
        <w:t xml:space="preserve"> _______________</w:t>
      </w:r>
      <w:r w:rsidR="00BE6258">
        <w:rPr>
          <w:b/>
          <w:sz w:val="18"/>
          <w:szCs w:val="18"/>
        </w:rPr>
        <w:t xml:space="preserve"> </w:t>
      </w:r>
      <w:r w:rsidRPr="002E77AC">
        <w:rPr>
          <w:b/>
          <w:sz w:val="18"/>
          <w:szCs w:val="18"/>
        </w:rPr>
        <w:t xml:space="preserve"> ________</w:t>
      </w:r>
      <w:r w:rsidR="00BE6258">
        <w:rPr>
          <w:b/>
          <w:sz w:val="18"/>
          <w:szCs w:val="18"/>
        </w:rPr>
        <w:t xml:space="preserve"> </w:t>
      </w:r>
      <w:r w:rsidRPr="002E77AC">
        <w:rPr>
          <w:b/>
          <w:sz w:val="18"/>
          <w:szCs w:val="18"/>
        </w:rPr>
        <w:t xml:space="preserve"> ________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 xml:space="preserve">___  ___  ___ </w:t>
      </w:r>
      <w:r w:rsidR="00BE6258">
        <w:rPr>
          <w:b/>
          <w:sz w:val="18"/>
          <w:szCs w:val="18"/>
        </w:rPr>
        <w:t xml:space="preserve">    </w:t>
      </w:r>
      <w:r w:rsidRPr="002E77AC">
        <w:rPr>
          <w:noProof/>
          <w:sz w:val="18"/>
          <w:szCs w:val="18"/>
          <w:lang w:eastAsia="pt-BR"/>
        </w:rPr>
        <w:drawing>
          <wp:inline distT="0" distB="0" distL="0" distR="0" wp14:anchorId="27B0CDCC" wp14:editId="02275960">
            <wp:extent cx="123825" cy="247650"/>
            <wp:effectExtent l="1905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44FD26AC" w14:textId="04E31056" w:rsidR="00702DEF" w:rsidRPr="00E969C1" w:rsidRDefault="00702DEF" w:rsidP="00702DEF">
      <w:pPr>
        <w:ind w:left="714"/>
        <w:rPr>
          <w:rFonts w:cs="Arial"/>
          <w:b/>
          <w:sz w:val="26"/>
          <w:szCs w:val="26"/>
          <w:lang w:val="en-US"/>
        </w:rPr>
      </w:pPr>
      <w:r w:rsidRPr="002E77AC">
        <w:rPr>
          <w:b/>
          <w:sz w:val="18"/>
          <w:szCs w:val="18"/>
          <w:lang w:val="en-US"/>
        </w:rPr>
        <w:t xml:space="preserve">     </w:t>
      </w:r>
      <w:r w:rsidR="00E969C1">
        <w:rPr>
          <w:b/>
          <w:sz w:val="18"/>
          <w:szCs w:val="18"/>
          <w:lang w:val="en-US"/>
        </w:rPr>
        <w:t xml:space="preserve"> </w:t>
      </w:r>
      <w:r w:rsidR="00BE6258">
        <w:rPr>
          <w:b/>
          <w:sz w:val="18"/>
          <w:szCs w:val="18"/>
          <w:lang w:val="en-US"/>
        </w:rPr>
        <w:t xml:space="preserve"> </w:t>
      </w:r>
      <w:r w:rsidR="00BE6258" w:rsidRPr="00E969C1">
        <w:rPr>
          <w:rFonts w:cs="Arial"/>
          <w:b/>
          <w:sz w:val="26"/>
          <w:szCs w:val="26"/>
          <w:lang w:val="en-US"/>
        </w:rPr>
        <w:t xml:space="preserve">p5 p5 p5 </w:t>
      </w:r>
      <w:r w:rsidRPr="00E969C1">
        <w:rPr>
          <w:rFonts w:cs="Arial"/>
          <w:b/>
          <w:sz w:val="26"/>
          <w:szCs w:val="26"/>
          <w:lang w:val="en-US"/>
        </w:rPr>
        <w:t>p5</w:t>
      </w:r>
      <w:r w:rsidR="00BE6258" w:rsidRPr="00E969C1">
        <w:rPr>
          <w:rFonts w:cs="Arial"/>
          <w:b/>
          <w:sz w:val="26"/>
          <w:szCs w:val="26"/>
          <w:lang w:val="en-US"/>
        </w:rPr>
        <w:t xml:space="preserve">  </w:t>
      </w:r>
      <w:r w:rsidR="00E969C1">
        <w:rPr>
          <w:rFonts w:cs="Arial"/>
          <w:b/>
          <w:sz w:val="26"/>
          <w:szCs w:val="26"/>
          <w:lang w:val="en-US"/>
        </w:rPr>
        <w:t xml:space="preserve">   </w:t>
      </w:r>
      <w:r w:rsidRPr="00E969C1">
        <w:rPr>
          <w:rFonts w:cs="Arial"/>
          <w:b/>
          <w:sz w:val="26"/>
          <w:szCs w:val="26"/>
          <w:lang w:val="en-US"/>
        </w:rPr>
        <w:t xml:space="preserve"> </w:t>
      </w:r>
      <w:r w:rsidR="00BE6258" w:rsidRPr="00E969C1">
        <w:rPr>
          <w:rFonts w:cs="Arial"/>
          <w:b/>
          <w:sz w:val="26"/>
          <w:szCs w:val="26"/>
          <w:lang w:val="en-US"/>
        </w:rPr>
        <w:t xml:space="preserve"> </w:t>
      </w:r>
      <w:r w:rsidRPr="00E969C1">
        <w:rPr>
          <w:rFonts w:cs="Arial"/>
          <w:b/>
          <w:sz w:val="26"/>
          <w:szCs w:val="26"/>
          <w:lang w:val="en-US"/>
        </w:rPr>
        <w:t xml:space="preserve"> </w:t>
      </w:r>
      <w:r w:rsidR="00BE6258" w:rsidRPr="00E969C1">
        <w:rPr>
          <w:rFonts w:cs="Arial"/>
          <w:b/>
          <w:sz w:val="26"/>
          <w:szCs w:val="26"/>
          <w:lang w:val="en-US"/>
        </w:rPr>
        <w:t xml:space="preserve">  </w:t>
      </w:r>
      <w:r w:rsidRPr="00E969C1">
        <w:rPr>
          <w:rFonts w:cs="Arial"/>
          <w:b/>
          <w:sz w:val="26"/>
          <w:szCs w:val="26"/>
          <w:lang w:val="en-US"/>
        </w:rPr>
        <w:t>p5</w:t>
      </w:r>
      <w:r w:rsidR="00E969C1">
        <w:rPr>
          <w:rFonts w:cs="Arial"/>
          <w:b/>
          <w:sz w:val="26"/>
          <w:szCs w:val="26"/>
          <w:lang w:val="en-US"/>
        </w:rPr>
        <w:t xml:space="preserve">     </w:t>
      </w:r>
      <w:r w:rsidR="00BE6258" w:rsidRPr="00E969C1">
        <w:rPr>
          <w:rFonts w:cs="Arial"/>
          <w:b/>
          <w:sz w:val="26"/>
          <w:szCs w:val="26"/>
          <w:lang w:val="en-US"/>
        </w:rPr>
        <w:t xml:space="preserve">      </w:t>
      </w:r>
      <w:r w:rsidRPr="00E969C1">
        <w:rPr>
          <w:rFonts w:cs="Arial"/>
          <w:b/>
          <w:sz w:val="26"/>
          <w:szCs w:val="26"/>
          <w:lang w:val="en-US"/>
        </w:rPr>
        <w:t xml:space="preserve"> </w:t>
      </w:r>
      <w:r w:rsidR="00BE6258" w:rsidRPr="00E969C1">
        <w:rPr>
          <w:rFonts w:cs="Arial"/>
          <w:b/>
          <w:sz w:val="26"/>
          <w:szCs w:val="26"/>
          <w:lang w:val="en-US"/>
        </w:rPr>
        <w:t xml:space="preserve">  </w:t>
      </w:r>
      <w:r w:rsidRPr="00E969C1">
        <w:rPr>
          <w:rFonts w:cs="Arial"/>
          <w:b/>
          <w:sz w:val="26"/>
          <w:szCs w:val="26"/>
          <w:lang w:val="en-US"/>
        </w:rPr>
        <w:t>p5</w:t>
      </w:r>
      <w:r w:rsidR="00E969C1">
        <w:rPr>
          <w:rFonts w:cs="Arial"/>
          <w:b/>
          <w:sz w:val="26"/>
          <w:szCs w:val="26"/>
          <w:lang w:val="en-US"/>
        </w:rPr>
        <w:t xml:space="preserve">    </w:t>
      </w:r>
      <w:r w:rsidR="00BE6258" w:rsidRPr="00E969C1">
        <w:rPr>
          <w:rFonts w:cs="Arial"/>
          <w:b/>
          <w:sz w:val="26"/>
          <w:szCs w:val="26"/>
          <w:lang w:val="en-US"/>
        </w:rPr>
        <w:t xml:space="preserve">   </w:t>
      </w:r>
      <w:r w:rsidRPr="00E969C1">
        <w:rPr>
          <w:rFonts w:cs="Arial"/>
          <w:b/>
          <w:sz w:val="26"/>
          <w:szCs w:val="26"/>
          <w:lang w:val="en-US"/>
        </w:rPr>
        <w:t xml:space="preserve"> p5</w:t>
      </w:r>
      <w:r w:rsidR="00E969C1">
        <w:rPr>
          <w:rFonts w:cs="Arial"/>
          <w:b/>
          <w:sz w:val="26"/>
          <w:szCs w:val="26"/>
          <w:lang w:val="en-US"/>
        </w:rPr>
        <w:t xml:space="preserve">    </w:t>
      </w:r>
      <w:r w:rsidR="00BE6258" w:rsidRPr="00E969C1">
        <w:rPr>
          <w:rFonts w:cs="Arial"/>
          <w:b/>
          <w:sz w:val="26"/>
          <w:szCs w:val="26"/>
          <w:lang w:val="en-US"/>
        </w:rPr>
        <w:t xml:space="preserve"> p5 p5  p5  </w:t>
      </w:r>
      <w:r w:rsidRPr="00E969C1">
        <w:rPr>
          <w:rFonts w:cs="Arial"/>
          <w:b/>
          <w:sz w:val="26"/>
          <w:szCs w:val="26"/>
          <w:lang w:val="en-US"/>
        </w:rPr>
        <w:t>p5</w:t>
      </w:r>
    </w:p>
    <w:p w14:paraId="3872AFAA" w14:textId="77777777" w:rsidR="00C274ED" w:rsidRPr="002E77AC" w:rsidRDefault="00C274ED" w:rsidP="00C274ED">
      <w:pPr>
        <w:rPr>
          <w:b/>
          <w:sz w:val="18"/>
          <w:szCs w:val="18"/>
          <w:lang w:val="en-US"/>
        </w:rPr>
      </w:pPr>
    </w:p>
    <w:p w14:paraId="22C9E639" w14:textId="3397D015" w:rsidR="00C274ED" w:rsidRPr="002E77AC" w:rsidRDefault="00C274ED" w:rsidP="00C274ED">
      <w:pPr>
        <w:numPr>
          <w:ilvl w:val="0"/>
          <w:numId w:val="2"/>
        </w:numPr>
        <w:tabs>
          <w:tab w:val="clear" w:pos="928"/>
          <w:tab w:val="num" w:pos="720"/>
        </w:tabs>
        <w:ind w:left="714" w:hanging="357"/>
        <w:rPr>
          <w:sz w:val="18"/>
          <w:szCs w:val="18"/>
        </w:rPr>
      </w:pPr>
      <w:r w:rsidRPr="002E77AC">
        <w:rPr>
          <w:noProof/>
          <w:sz w:val="18"/>
          <w:szCs w:val="18"/>
          <w:lang w:eastAsia="pt-BR"/>
        </w:rPr>
        <w:drawing>
          <wp:inline distT="0" distB="0" distL="0" distR="0" wp14:anchorId="2D92CA92" wp14:editId="737212E9">
            <wp:extent cx="114300" cy="247650"/>
            <wp:effectExtent l="19050" t="0" r="0" b="0"/>
            <wp:docPr id="1097" name="Imagem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sidR="00BE6258">
        <w:rPr>
          <w:b/>
          <w:sz w:val="18"/>
          <w:szCs w:val="18"/>
        </w:rPr>
        <w:t xml:space="preserve"> </w:t>
      </w:r>
      <w:r w:rsidRPr="002E77AC">
        <w:rPr>
          <w:b/>
          <w:sz w:val="18"/>
          <w:szCs w:val="18"/>
        </w:rPr>
        <w:t xml:space="preserve">_______________ </w:t>
      </w:r>
      <w:r w:rsidR="00BE6258">
        <w:rPr>
          <w:b/>
          <w:sz w:val="18"/>
          <w:szCs w:val="18"/>
        </w:rPr>
        <w:t xml:space="preserve"> </w:t>
      </w:r>
      <w:r w:rsidRPr="002E77AC">
        <w:rPr>
          <w:b/>
          <w:sz w:val="18"/>
          <w:szCs w:val="18"/>
        </w:rPr>
        <w:t xml:space="preserve">_______________ </w:t>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w:t>
      </w:r>
      <w:r w:rsidR="00BE6258">
        <w:rPr>
          <w:b/>
          <w:sz w:val="18"/>
          <w:szCs w:val="18"/>
        </w:rPr>
        <w:t xml:space="preserve"> </w:t>
      </w:r>
      <w:r w:rsidRPr="002E77AC">
        <w:rPr>
          <w:b/>
          <w:sz w:val="18"/>
          <w:szCs w:val="18"/>
        </w:rPr>
        <w:t xml:space="preserve"> ___ </w:t>
      </w:r>
      <w:r w:rsidR="00BE6258">
        <w:rPr>
          <w:b/>
          <w:sz w:val="18"/>
          <w:szCs w:val="18"/>
        </w:rPr>
        <w:t xml:space="preserve"> </w:t>
      </w:r>
      <w:r w:rsidRPr="002E77AC">
        <w:rPr>
          <w:b/>
          <w:sz w:val="18"/>
          <w:szCs w:val="18"/>
        </w:rPr>
        <w:t xml:space="preserve">___ </w:t>
      </w:r>
      <w:r w:rsidR="00BE6258">
        <w:rPr>
          <w:b/>
          <w:sz w:val="18"/>
          <w:szCs w:val="18"/>
        </w:rPr>
        <w:t xml:space="preserve"> </w:t>
      </w:r>
      <w:r w:rsidRPr="002E77AC">
        <w:rPr>
          <w:b/>
          <w:sz w:val="18"/>
          <w:szCs w:val="18"/>
        </w:rPr>
        <w:t>________</w:t>
      </w:r>
      <w:r w:rsidR="00BE6258">
        <w:rPr>
          <w:b/>
          <w:sz w:val="18"/>
          <w:szCs w:val="18"/>
        </w:rPr>
        <w:t xml:space="preserve"> </w:t>
      </w:r>
      <w:r w:rsidRPr="002E77AC">
        <w:rPr>
          <w:b/>
          <w:sz w:val="18"/>
          <w:szCs w:val="18"/>
        </w:rPr>
        <w:t xml:space="preserve"> ________</w:t>
      </w:r>
      <w:r w:rsidR="00BE6258">
        <w:rPr>
          <w:b/>
          <w:sz w:val="18"/>
          <w:szCs w:val="18"/>
        </w:rPr>
        <w:t xml:space="preserve">      </w:t>
      </w:r>
      <w:r w:rsidRPr="002E77AC">
        <w:rPr>
          <w:noProof/>
          <w:sz w:val="18"/>
          <w:szCs w:val="18"/>
          <w:lang w:eastAsia="pt-BR"/>
        </w:rPr>
        <w:drawing>
          <wp:inline distT="0" distB="0" distL="0" distR="0" wp14:anchorId="7A4C669B" wp14:editId="60095326">
            <wp:extent cx="123825" cy="247650"/>
            <wp:effectExtent l="19050" t="0" r="9525" b="0"/>
            <wp:docPr id="1098" name="Imagem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3691EDE7" w14:textId="14404F55" w:rsidR="00C274ED" w:rsidRPr="00E969C1" w:rsidRDefault="00BE6258" w:rsidP="00C274ED">
      <w:pPr>
        <w:rPr>
          <w:rFonts w:cs="Arial"/>
          <w:b/>
          <w:sz w:val="26"/>
          <w:szCs w:val="26"/>
        </w:rPr>
      </w:pPr>
      <w:r w:rsidRPr="00E969C1">
        <w:rPr>
          <w:rFonts w:cs="Arial"/>
          <w:sz w:val="26"/>
          <w:szCs w:val="26"/>
        </w:rPr>
        <w:t xml:space="preserve">            </w:t>
      </w:r>
      <w:r w:rsidR="00E969C1">
        <w:rPr>
          <w:rFonts w:cs="Arial"/>
          <w:sz w:val="26"/>
          <w:szCs w:val="26"/>
        </w:rPr>
        <w:t xml:space="preserve">       </w:t>
      </w:r>
      <w:r w:rsidR="00C274ED" w:rsidRPr="00E969C1">
        <w:rPr>
          <w:rFonts w:cs="Arial"/>
          <w:sz w:val="26"/>
          <w:szCs w:val="26"/>
        </w:rPr>
        <w:t xml:space="preserve">  </w:t>
      </w:r>
      <w:r w:rsidR="00C274ED" w:rsidRPr="00E969C1">
        <w:rPr>
          <w:rFonts w:cs="Arial"/>
          <w:b/>
          <w:sz w:val="26"/>
          <w:szCs w:val="26"/>
        </w:rPr>
        <w:t>p6</w:t>
      </w:r>
      <w:r w:rsidR="00E969C1">
        <w:rPr>
          <w:rFonts w:cs="Arial"/>
          <w:b/>
          <w:sz w:val="26"/>
          <w:szCs w:val="26"/>
        </w:rPr>
        <w:t xml:space="preserve">       </w:t>
      </w:r>
      <w:r w:rsidR="00C274ED" w:rsidRPr="00E969C1">
        <w:rPr>
          <w:rFonts w:cs="Arial"/>
          <w:b/>
          <w:sz w:val="26"/>
          <w:szCs w:val="26"/>
        </w:rPr>
        <w:t xml:space="preserve">          </w:t>
      </w:r>
      <w:r w:rsidRPr="00E969C1">
        <w:rPr>
          <w:rFonts w:cs="Arial"/>
          <w:b/>
          <w:sz w:val="26"/>
          <w:szCs w:val="26"/>
        </w:rPr>
        <w:t xml:space="preserve"> </w:t>
      </w:r>
      <w:r w:rsidR="00C274ED" w:rsidRPr="00E969C1">
        <w:rPr>
          <w:rFonts w:cs="Arial"/>
          <w:b/>
          <w:sz w:val="26"/>
          <w:szCs w:val="26"/>
        </w:rPr>
        <w:t>p6</w:t>
      </w:r>
      <w:r w:rsidRPr="00E969C1">
        <w:rPr>
          <w:rFonts w:cs="Arial"/>
          <w:b/>
          <w:sz w:val="26"/>
          <w:szCs w:val="26"/>
        </w:rPr>
        <w:t xml:space="preserve">  </w:t>
      </w:r>
      <w:r w:rsidR="00E969C1">
        <w:rPr>
          <w:rFonts w:cs="Arial"/>
          <w:b/>
          <w:sz w:val="26"/>
          <w:szCs w:val="26"/>
        </w:rPr>
        <w:t xml:space="preserve"> </w:t>
      </w:r>
      <w:r w:rsidR="00C274ED" w:rsidRPr="00E969C1">
        <w:rPr>
          <w:rFonts w:cs="Arial"/>
          <w:b/>
          <w:sz w:val="26"/>
          <w:szCs w:val="26"/>
        </w:rPr>
        <w:t xml:space="preserve"> </w:t>
      </w:r>
      <w:r w:rsidRPr="00E969C1">
        <w:rPr>
          <w:rFonts w:cs="Arial"/>
          <w:b/>
          <w:sz w:val="26"/>
          <w:szCs w:val="26"/>
        </w:rPr>
        <w:t xml:space="preserve">  </w:t>
      </w:r>
      <w:r w:rsidR="00C274ED" w:rsidRPr="00E969C1">
        <w:rPr>
          <w:rFonts w:cs="Arial"/>
          <w:b/>
          <w:sz w:val="26"/>
          <w:szCs w:val="26"/>
        </w:rPr>
        <w:t xml:space="preserve">     </w:t>
      </w:r>
      <w:r w:rsidR="00E969C1">
        <w:rPr>
          <w:rFonts w:cs="Arial"/>
          <w:b/>
          <w:sz w:val="26"/>
          <w:szCs w:val="26"/>
        </w:rPr>
        <w:t>p6 p6  p6</w:t>
      </w:r>
      <w:r w:rsidR="00C274ED" w:rsidRPr="00E969C1">
        <w:rPr>
          <w:rFonts w:cs="Arial"/>
          <w:b/>
          <w:sz w:val="26"/>
          <w:szCs w:val="26"/>
        </w:rPr>
        <w:t xml:space="preserve"> p6</w:t>
      </w:r>
      <w:r w:rsidRPr="00E969C1">
        <w:rPr>
          <w:rFonts w:cs="Arial"/>
          <w:b/>
          <w:sz w:val="26"/>
          <w:szCs w:val="26"/>
        </w:rPr>
        <w:t xml:space="preserve">   </w:t>
      </w:r>
      <w:r w:rsidR="00C274ED" w:rsidRPr="00E969C1">
        <w:rPr>
          <w:rFonts w:cs="Arial"/>
          <w:b/>
          <w:sz w:val="26"/>
          <w:szCs w:val="26"/>
        </w:rPr>
        <w:t xml:space="preserve"> </w:t>
      </w:r>
      <w:r w:rsidR="00E969C1">
        <w:rPr>
          <w:rFonts w:cs="Arial"/>
          <w:b/>
          <w:sz w:val="26"/>
          <w:szCs w:val="26"/>
        </w:rPr>
        <w:t xml:space="preserve"> </w:t>
      </w:r>
      <w:r w:rsidR="00C274ED" w:rsidRPr="00E969C1">
        <w:rPr>
          <w:rFonts w:cs="Arial"/>
          <w:b/>
          <w:sz w:val="26"/>
          <w:szCs w:val="26"/>
        </w:rPr>
        <w:t>p6</w:t>
      </w:r>
      <w:r w:rsidRPr="00E969C1">
        <w:rPr>
          <w:rFonts w:cs="Arial"/>
          <w:b/>
          <w:sz w:val="26"/>
          <w:szCs w:val="26"/>
        </w:rPr>
        <w:t xml:space="preserve">    </w:t>
      </w:r>
      <w:r w:rsidR="00C274ED" w:rsidRPr="00E969C1">
        <w:rPr>
          <w:rFonts w:cs="Arial"/>
          <w:b/>
          <w:sz w:val="26"/>
          <w:szCs w:val="26"/>
        </w:rPr>
        <w:t xml:space="preserve">   p6</w:t>
      </w:r>
    </w:p>
    <w:p w14:paraId="17607E8D" w14:textId="77777777" w:rsidR="00C274ED" w:rsidRPr="002E77AC" w:rsidRDefault="00C274ED" w:rsidP="00C274ED">
      <w:pPr>
        <w:rPr>
          <w:b/>
          <w:sz w:val="18"/>
          <w:szCs w:val="18"/>
        </w:rPr>
      </w:pPr>
    </w:p>
    <w:p w14:paraId="6BE3B392" w14:textId="3AACA829" w:rsidR="00C274ED" w:rsidRPr="002E77AC" w:rsidRDefault="00C274ED" w:rsidP="00C274ED">
      <w:pPr>
        <w:numPr>
          <w:ilvl w:val="0"/>
          <w:numId w:val="2"/>
        </w:numPr>
        <w:tabs>
          <w:tab w:val="clear" w:pos="928"/>
          <w:tab w:val="num" w:pos="720"/>
        </w:tabs>
        <w:ind w:left="714" w:hanging="357"/>
        <w:rPr>
          <w:b/>
          <w:color w:val="000000"/>
          <w:sz w:val="18"/>
          <w:szCs w:val="18"/>
          <w:lang w:val="en-US"/>
        </w:rPr>
      </w:pPr>
      <w:r w:rsidRPr="002E77AC">
        <w:rPr>
          <w:noProof/>
          <w:sz w:val="18"/>
          <w:szCs w:val="18"/>
          <w:lang w:eastAsia="pt-BR"/>
        </w:rPr>
        <w:drawing>
          <wp:inline distT="0" distB="0" distL="0" distR="0" wp14:anchorId="60C7C8F8" wp14:editId="6B75CF12">
            <wp:extent cx="114300" cy="247650"/>
            <wp:effectExtent l="19050" t="0" r="0" b="0"/>
            <wp:docPr id="1099" name="Imagem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sidR="00BE6258">
        <w:rPr>
          <w:b/>
          <w:sz w:val="18"/>
          <w:szCs w:val="18"/>
        </w:rPr>
        <w:t xml:space="preserve">  </w:t>
      </w:r>
      <w:r w:rsidRPr="002E77AC">
        <w:rPr>
          <w:b/>
          <w:sz w:val="18"/>
          <w:szCs w:val="18"/>
        </w:rPr>
        <w:t>___</w:t>
      </w:r>
      <w:r w:rsidR="00BE6258">
        <w:rPr>
          <w:b/>
          <w:sz w:val="18"/>
          <w:szCs w:val="18"/>
        </w:rPr>
        <w:t xml:space="preserve"> </w:t>
      </w:r>
      <w:r w:rsidRPr="002E77AC">
        <w:rPr>
          <w:b/>
          <w:sz w:val="18"/>
          <w:szCs w:val="18"/>
        </w:rPr>
        <w:t xml:space="preserve"> ___  ___  ___  _______  _______  ___  ___  ___  ___  _____________</w:t>
      </w:r>
      <w:r w:rsidR="00BE6258">
        <w:rPr>
          <w:b/>
          <w:sz w:val="18"/>
          <w:szCs w:val="18"/>
        </w:rPr>
        <w:t>__</w:t>
      </w:r>
      <w:r w:rsidRPr="002E77AC">
        <w:rPr>
          <w:b/>
          <w:sz w:val="18"/>
          <w:szCs w:val="18"/>
        </w:rPr>
        <w:t>_</w:t>
      </w:r>
      <w:r w:rsidR="00BE6258">
        <w:rPr>
          <w:b/>
          <w:sz w:val="18"/>
          <w:szCs w:val="18"/>
        </w:rPr>
        <w:t xml:space="preserve">       </w:t>
      </w:r>
      <w:r w:rsidRPr="002E77AC">
        <w:rPr>
          <w:noProof/>
          <w:sz w:val="18"/>
          <w:szCs w:val="18"/>
          <w:lang w:eastAsia="pt-BR"/>
        </w:rPr>
        <w:drawing>
          <wp:inline distT="0" distB="0" distL="0" distR="0" wp14:anchorId="2195E4D8" wp14:editId="0E78FD53">
            <wp:extent cx="123825" cy="247650"/>
            <wp:effectExtent l="19050" t="0" r="9525" b="0"/>
            <wp:docPr id="1100" name="Imagem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14:paraId="196CEBC4" w14:textId="3BEFB4A3" w:rsidR="00C274ED" w:rsidRPr="00E969C1" w:rsidRDefault="00E969C1" w:rsidP="00C274ED">
      <w:pPr>
        <w:rPr>
          <w:rFonts w:cs="Arial"/>
          <w:b/>
          <w:color w:val="000000"/>
          <w:sz w:val="26"/>
          <w:szCs w:val="26"/>
          <w:lang w:val="en-US"/>
        </w:rPr>
      </w:pPr>
      <w:r>
        <w:rPr>
          <w:b/>
          <w:color w:val="000000"/>
          <w:sz w:val="26"/>
          <w:szCs w:val="26"/>
          <w:lang w:val="en-US"/>
        </w:rPr>
        <w:t xml:space="preserve">              </w:t>
      </w:r>
      <w:r>
        <w:rPr>
          <w:rFonts w:cs="Arial"/>
          <w:b/>
          <w:color w:val="000000"/>
          <w:sz w:val="26"/>
          <w:szCs w:val="26"/>
          <w:lang w:val="en-US"/>
        </w:rPr>
        <w:t>p4</w:t>
      </w:r>
      <w:r w:rsidR="00BE6258" w:rsidRPr="00E969C1">
        <w:rPr>
          <w:rFonts w:cs="Arial"/>
          <w:b/>
          <w:color w:val="000000"/>
          <w:sz w:val="26"/>
          <w:szCs w:val="26"/>
          <w:lang w:val="en-US"/>
        </w:rPr>
        <w:t xml:space="preserve"> </w:t>
      </w:r>
      <w:r w:rsidR="00C274ED" w:rsidRPr="00E969C1">
        <w:rPr>
          <w:rFonts w:cs="Arial"/>
          <w:b/>
          <w:color w:val="000000"/>
          <w:sz w:val="26"/>
          <w:szCs w:val="26"/>
          <w:lang w:val="en-US"/>
        </w:rPr>
        <w:t>p4</w:t>
      </w:r>
      <w:r w:rsidR="00BE6258" w:rsidRPr="00E969C1">
        <w:rPr>
          <w:rFonts w:cs="Arial"/>
          <w:b/>
          <w:color w:val="000000"/>
          <w:sz w:val="26"/>
          <w:szCs w:val="26"/>
          <w:lang w:val="en-US"/>
        </w:rPr>
        <w:t xml:space="preserve">  </w:t>
      </w:r>
      <w:r>
        <w:rPr>
          <w:rFonts w:cs="Arial"/>
          <w:b/>
          <w:color w:val="000000"/>
          <w:sz w:val="26"/>
          <w:szCs w:val="26"/>
          <w:lang w:val="en-US"/>
        </w:rPr>
        <w:t xml:space="preserve">p4 </w:t>
      </w:r>
      <w:r w:rsidR="00C274ED" w:rsidRPr="00E969C1">
        <w:rPr>
          <w:rFonts w:cs="Arial"/>
          <w:b/>
          <w:color w:val="000000"/>
          <w:sz w:val="26"/>
          <w:szCs w:val="26"/>
          <w:lang w:val="en-US"/>
        </w:rPr>
        <w:t>p4</w:t>
      </w:r>
      <w:r>
        <w:rPr>
          <w:rFonts w:cs="Arial"/>
          <w:b/>
          <w:color w:val="000000"/>
          <w:sz w:val="26"/>
          <w:szCs w:val="26"/>
          <w:lang w:val="en-US"/>
        </w:rPr>
        <w:t xml:space="preserve">  </w:t>
      </w:r>
      <w:r w:rsidR="00BE6258" w:rsidRPr="00E969C1">
        <w:rPr>
          <w:rFonts w:cs="Arial"/>
          <w:b/>
          <w:color w:val="000000"/>
          <w:sz w:val="26"/>
          <w:szCs w:val="26"/>
          <w:lang w:val="en-US"/>
        </w:rPr>
        <w:t xml:space="preserve"> </w:t>
      </w:r>
      <w:r w:rsidR="00C274ED" w:rsidRPr="00E969C1">
        <w:rPr>
          <w:rFonts w:cs="Arial"/>
          <w:b/>
          <w:color w:val="000000"/>
          <w:sz w:val="26"/>
          <w:szCs w:val="26"/>
          <w:lang w:val="en-US"/>
        </w:rPr>
        <w:t xml:space="preserve"> p4</w:t>
      </w:r>
      <w:r>
        <w:rPr>
          <w:rFonts w:cs="Arial"/>
          <w:b/>
          <w:color w:val="000000"/>
          <w:sz w:val="26"/>
          <w:szCs w:val="26"/>
          <w:lang w:val="en-US"/>
        </w:rPr>
        <w:t xml:space="preserve">    </w:t>
      </w:r>
      <w:r w:rsidR="00C274ED" w:rsidRPr="00E969C1">
        <w:rPr>
          <w:rFonts w:cs="Arial"/>
          <w:b/>
          <w:color w:val="000000"/>
          <w:sz w:val="26"/>
          <w:szCs w:val="26"/>
          <w:lang w:val="en-US"/>
        </w:rPr>
        <w:t xml:space="preserve">  </w:t>
      </w:r>
      <w:r w:rsidR="00BE6258" w:rsidRPr="00E969C1">
        <w:rPr>
          <w:rFonts w:cs="Arial"/>
          <w:b/>
          <w:color w:val="000000"/>
          <w:sz w:val="26"/>
          <w:szCs w:val="26"/>
          <w:lang w:val="en-US"/>
        </w:rPr>
        <w:t xml:space="preserve"> </w:t>
      </w:r>
      <w:r w:rsidR="00C274ED" w:rsidRPr="00E969C1">
        <w:rPr>
          <w:rFonts w:cs="Arial"/>
          <w:b/>
          <w:color w:val="000000"/>
          <w:sz w:val="26"/>
          <w:szCs w:val="26"/>
          <w:lang w:val="en-US"/>
        </w:rPr>
        <w:t>p4</w:t>
      </w:r>
      <w:r w:rsidR="00BE6258" w:rsidRPr="00E969C1">
        <w:rPr>
          <w:rFonts w:cs="Arial"/>
          <w:b/>
          <w:color w:val="000000"/>
          <w:sz w:val="26"/>
          <w:szCs w:val="26"/>
          <w:lang w:val="en-US"/>
        </w:rPr>
        <w:t xml:space="preserve">   </w:t>
      </w:r>
      <w:r w:rsidR="00C274ED" w:rsidRPr="00E969C1">
        <w:rPr>
          <w:rFonts w:cs="Arial"/>
          <w:b/>
          <w:color w:val="000000"/>
          <w:sz w:val="26"/>
          <w:szCs w:val="26"/>
          <w:lang w:val="en-US"/>
        </w:rPr>
        <w:t xml:space="preserve"> p4 </w:t>
      </w:r>
      <w:r w:rsidR="00BE6258" w:rsidRPr="00E969C1">
        <w:rPr>
          <w:rFonts w:cs="Arial"/>
          <w:b/>
          <w:color w:val="000000"/>
          <w:sz w:val="26"/>
          <w:szCs w:val="26"/>
          <w:lang w:val="en-US"/>
        </w:rPr>
        <w:t xml:space="preserve"> </w:t>
      </w:r>
      <w:r w:rsidR="00C274ED" w:rsidRPr="00E969C1">
        <w:rPr>
          <w:rFonts w:cs="Arial"/>
          <w:b/>
          <w:color w:val="000000"/>
          <w:sz w:val="26"/>
          <w:szCs w:val="26"/>
          <w:lang w:val="en-US"/>
        </w:rPr>
        <w:t xml:space="preserve">p4  </w:t>
      </w:r>
      <w:r w:rsidR="00BE6258" w:rsidRPr="00E969C1">
        <w:rPr>
          <w:rFonts w:cs="Arial"/>
          <w:b/>
          <w:color w:val="000000"/>
          <w:sz w:val="26"/>
          <w:szCs w:val="26"/>
          <w:lang w:val="en-US"/>
        </w:rPr>
        <w:t xml:space="preserve">p4 </w:t>
      </w:r>
      <w:r w:rsidR="00C274ED" w:rsidRPr="00E969C1">
        <w:rPr>
          <w:rFonts w:cs="Arial"/>
          <w:b/>
          <w:color w:val="000000"/>
          <w:sz w:val="26"/>
          <w:szCs w:val="26"/>
          <w:lang w:val="en-US"/>
        </w:rPr>
        <w:t xml:space="preserve"> p4</w:t>
      </w:r>
      <w:r>
        <w:rPr>
          <w:rFonts w:cs="Arial"/>
          <w:b/>
          <w:color w:val="000000"/>
          <w:sz w:val="26"/>
          <w:szCs w:val="26"/>
          <w:lang w:val="en-US"/>
        </w:rPr>
        <w:t xml:space="preserve">    </w:t>
      </w:r>
      <w:r w:rsidR="00BE6258" w:rsidRPr="00E969C1">
        <w:rPr>
          <w:rFonts w:cs="Arial"/>
          <w:b/>
          <w:color w:val="000000"/>
          <w:sz w:val="26"/>
          <w:szCs w:val="26"/>
          <w:lang w:val="en-US"/>
        </w:rPr>
        <w:t xml:space="preserve">  </w:t>
      </w:r>
      <w:r w:rsidR="00C274ED" w:rsidRPr="00E969C1">
        <w:rPr>
          <w:rFonts w:cs="Arial"/>
          <w:b/>
          <w:color w:val="000000"/>
          <w:sz w:val="26"/>
          <w:szCs w:val="26"/>
          <w:lang w:val="en-US"/>
        </w:rPr>
        <w:t xml:space="preserve"> </w:t>
      </w:r>
      <w:r w:rsidR="00BE6258" w:rsidRPr="00E969C1">
        <w:rPr>
          <w:rFonts w:cs="Arial"/>
          <w:b/>
          <w:color w:val="000000"/>
          <w:sz w:val="26"/>
          <w:szCs w:val="26"/>
          <w:lang w:val="en-US"/>
        </w:rPr>
        <w:t xml:space="preserve"> </w:t>
      </w:r>
      <w:r w:rsidR="00C274ED" w:rsidRPr="00E969C1">
        <w:rPr>
          <w:rFonts w:cs="Arial"/>
          <w:b/>
          <w:color w:val="000000"/>
          <w:sz w:val="26"/>
          <w:szCs w:val="26"/>
          <w:lang w:val="en-US"/>
        </w:rPr>
        <w:t xml:space="preserve">p4      </w:t>
      </w:r>
    </w:p>
    <w:p w14:paraId="231AA3A4" w14:textId="6E22DE91" w:rsidR="00C274ED" w:rsidRPr="00374AF7" w:rsidRDefault="00C274ED" w:rsidP="00982A48">
      <w:pPr>
        <w:rPr>
          <w:b/>
          <w:bCs/>
          <w:lang w:val="en-US"/>
        </w:rPr>
      </w:pPr>
    </w:p>
    <w:p w14:paraId="1FFE6F6D" w14:textId="6331B121" w:rsidR="00027540" w:rsidRPr="00374AF7" w:rsidRDefault="00027540" w:rsidP="00027540">
      <w:pPr>
        <w:jc w:val="center"/>
        <w:rPr>
          <w:szCs w:val="22"/>
          <w:lang w:val="en-US"/>
        </w:rPr>
      </w:pPr>
    </w:p>
    <w:p w14:paraId="04652C16" w14:textId="77777777" w:rsidR="00861974" w:rsidRPr="00374AF7" w:rsidRDefault="00861974" w:rsidP="00027540">
      <w:pPr>
        <w:jc w:val="center"/>
        <w:rPr>
          <w:szCs w:val="22"/>
          <w:lang w:val="en-US"/>
        </w:rPr>
      </w:pPr>
    </w:p>
    <w:p w14:paraId="0E33B95A" w14:textId="0C41A2C4" w:rsidR="00027540" w:rsidRPr="00374AF7" w:rsidRDefault="00027540" w:rsidP="00027540">
      <w:pPr>
        <w:jc w:val="center"/>
        <w:rPr>
          <w:szCs w:val="22"/>
          <w:lang w:val="en-US"/>
        </w:rPr>
      </w:pPr>
      <w:r w:rsidRPr="005777FE">
        <w:rPr>
          <w:b/>
          <w:bCs/>
          <w:noProof/>
          <w:sz w:val="28"/>
          <w:szCs w:val="32"/>
          <w:lang w:eastAsia="pt-BR"/>
        </w:rPr>
        <mc:AlternateContent>
          <mc:Choice Requires="wps">
            <w:drawing>
              <wp:anchor distT="0" distB="0" distL="114300" distR="114300" simplePos="0" relativeHeight="251778048" behindDoc="1" locked="0" layoutInCell="1" allowOverlap="1" wp14:anchorId="353D1981" wp14:editId="6E8FCC9E">
                <wp:simplePos x="0" y="0"/>
                <wp:positionH relativeFrom="margin">
                  <wp:posOffset>131445</wp:posOffset>
                </wp:positionH>
                <wp:positionV relativeFrom="paragraph">
                  <wp:posOffset>58420</wp:posOffset>
                </wp:positionV>
                <wp:extent cx="5165767" cy="839923"/>
                <wp:effectExtent l="0" t="0" r="15875" b="1778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67" cy="839923"/>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77528" id="Retângulo 19" o:spid="_x0000_s1026" style="position:absolute;margin-left:10.35pt;margin-top:4.6pt;width:406.75pt;height:66.1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" fillcolor="#ffd961" strokecolor="#974706 [1609]" strokeweight="2pt">
                <v:path arrowok="t"/>
                <w10:wrap anchorx="margin"/>
              </v:rect>
            </w:pict>
          </mc:Fallback>
        </mc:AlternateContent>
      </w:r>
    </w:p>
    <w:p w14:paraId="592F4E99" w14:textId="7F056D01" w:rsidR="00027540" w:rsidRPr="00027540" w:rsidRDefault="00027540" w:rsidP="00027540">
      <w:pPr>
        <w:jc w:val="center"/>
        <w:rPr>
          <w:szCs w:val="22"/>
        </w:rPr>
      </w:pPr>
      <w:r w:rsidRPr="00027540">
        <w:rPr>
          <w:szCs w:val="22"/>
        </w:rPr>
        <w:t>Aula para execução do exercício 8</w:t>
      </w:r>
    </w:p>
    <w:p w14:paraId="017A8E7F" w14:textId="55B946BF" w:rsidR="00027540" w:rsidRPr="00027540" w:rsidRDefault="00027540" w:rsidP="00982A48">
      <w:pPr>
        <w:rPr>
          <w:sz w:val="18"/>
          <w:szCs w:val="18"/>
        </w:rPr>
      </w:pPr>
    </w:p>
    <w:p w14:paraId="3FDBF876" w14:textId="68B45DF9" w:rsidR="00027540" w:rsidRPr="00027540" w:rsidRDefault="00027540" w:rsidP="00982A48">
      <w:pPr>
        <w:rPr>
          <w:sz w:val="18"/>
          <w:szCs w:val="18"/>
        </w:rPr>
      </w:pPr>
    </w:p>
    <w:p w14:paraId="2FB7FF69" w14:textId="6B88670F" w:rsidR="001C27DA" w:rsidRDefault="00B9373C" w:rsidP="001C27DA">
      <w:pPr>
        <w:jc w:val="center"/>
        <w:rPr>
          <w:rStyle w:val="Hyperlink"/>
          <w:sz w:val="18"/>
          <w:szCs w:val="18"/>
        </w:rPr>
      </w:pPr>
      <w:hyperlink r:id="rId69" w:history="1">
        <w:r w:rsidR="001C27DA" w:rsidRPr="00166693">
          <w:rPr>
            <w:rStyle w:val="Hyperlink"/>
            <w:sz w:val="18"/>
            <w:szCs w:val="18"/>
          </w:rPr>
          <w:t>https://www.youtube.com/watch?v=kJUUjTlLriI&amp;ab_channel=ProjetoS%C3%A3oTiago</w:t>
        </w:r>
      </w:hyperlink>
    </w:p>
    <w:p w14:paraId="1DA9AA95" w14:textId="77777777" w:rsidR="00174AB5" w:rsidRDefault="00174AB5" w:rsidP="001C27DA">
      <w:pPr>
        <w:jc w:val="center"/>
        <w:rPr>
          <w:rStyle w:val="Hyperlink"/>
          <w:sz w:val="18"/>
          <w:szCs w:val="18"/>
        </w:rPr>
      </w:pPr>
    </w:p>
    <w:p w14:paraId="637EE0DC" w14:textId="77777777" w:rsidR="00174AB5" w:rsidRDefault="00174AB5" w:rsidP="001C27DA">
      <w:pPr>
        <w:jc w:val="center"/>
        <w:rPr>
          <w:rStyle w:val="Hyperlink"/>
          <w:sz w:val="18"/>
          <w:szCs w:val="18"/>
        </w:rPr>
      </w:pPr>
    </w:p>
    <w:p w14:paraId="158554AE" w14:textId="77777777" w:rsidR="00174AB5" w:rsidRDefault="00174AB5" w:rsidP="001C27DA">
      <w:pPr>
        <w:jc w:val="center"/>
        <w:rPr>
          <w:sz w:val="18"/>
          <w:szCs w:val="18"/>
        </w:rPr>
      </w:pPr>
    </w:p>
    <w:p w14:paraId="7F423C61" w14:textId="77777777" w:rsidR="003B7BF3" w:rsidRDefault="003B7BF3" w:rsidP="001C27DA">
      <w:pPr>
        <w:jc w:val="center"/>
        <w:rPr>
          <w:sz w:val="18"/>
          <w:szCs w:val="18"/>
        </w:rPr>
      </w:pPr>
    </w:p>
    <w:p w14:paraId="689A1016" w14:textId="77777777" w:rsidR="003B7BF3" w:rsidRDefault="003B7BF3" w:rsidP="001C27DA">
      <w:pPr>
        <w:jc w:val="center"/>
        <w:rPr>
          <w:sz w:val="18"/>
          <w:szCs w:val="18"/>
        </w:rPr>
      </w:pPr>
    </w:p>
    <w:p w14:paraId="1D289DF0" w14:textId="77777777" w:rsidR="00C20904" w:rsidRPr="00CC78F7" w:rsidRDefault="00C20904" w:rsidP="00982A48">
      <w:pPr>
        <w:rPr>
          <w:color w:val="FF0000"/>
        </w:rPr>
      </w:pPr>
    </w:p>
    <w:p w14:paraId="43557AA7" w14:textId="77777777" w:rsidR="00607778" w:rsidRPr="009D7F82" w:rsidRDefault="006F3A80" w:rsidP="0073437C">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46" w:name="_Toc70064085"/>
      <w:bookmarkStart w:id="47" w:name="_Toc9939200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131F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9</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A544C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Trabalhando com</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as primas</w:t>
      </w:r>
      <w:bookmarkEnd w:id="46"/>
      <w:bookmarkEnd w:id="47"/>
    </w:p>
    <w:p w14:paraId="414F42FE" w14:textId="0FF0CC3B" w:rsidR="006F3A80" w:rsidRDefault="00A61740" w:rsidP="000372A2">
      <w:pPr>
        <w:rPr>
          <w:rFonts w:cs="Arial"/>
          <w:color w:val="000000"/>
          <w:szCs w:val="22"/>
        </w:rPr>
      </w:pPr>
      <w:r>
        <w:rPr>
          <w:rFonts w:cs="Arial"/>
          <w:color w:val="000000"/>
          <w:szCs w:val="22"/>
        </w:rPr>
        <w:t>Como já vimos, são as 3 primeiras cordas de baixo para cima</w:t>
      </w:r>
      <w:r w:rsidR="006F3A80" w:rsidRPr="00A92501">
        <w:rPr>
          <w:rFonts w:cs="Arial"/>
          <w:color w:val="000000"/>
          <w:szCs w:val="22"/>
        </w:rPr>
        <w:t xml:space="preserve">. O próximo exercício será para adquirir habilidade e coordenação motora </w:t>
      </w:r>
      <w:r w:rsidR="002A344A" w:rsidRPr="00A92501">
        <w:rPr>
          <w:rFonts w:cs="Arial"/>
          <w:color w:val="000000"/>
          <w:szCs w:val="22"/>
        </w:rPr>
        <w:t xml:space="preserve">nos dedos indicador, médio e anelar </w:t>
      </w:r>
      <w:r w:rsidR="006F3A80" w:rsidRPr="00A92501">
        <w:rPr>
          <w:rFonts w:cs="Arial"/>
          <w:color w:val="000000"/>
          <w:szCs w:val="22"/>
        </w:rPr>
        <w:t>nessas cordas. Toque as cordas como se estivesse pinçando-as, movimentando por inteiro cada dedo e não só a ponta ou só uma parte do dedo.</w:t>
      </w:r>
    </w:p>
    <w:p w14:paraId="23D79CB9" w14:textId="77777777" w:rsidR="00861974" w:rsidRDefault="00861974" w:rsidP="000372A2">
      <w:pPr>
        <w:rPr>
          <w:rFonts w:cs="Arial"/>
          <w:color w:val="000000"/>
          <w:szCs w:val="22"/>
        </w:rPr>
      </w:pPr>
    </w:p>
    <w:p w14:paraId="18C9DA73" w14:textId="77777777" w:rsidR="00F14887" w:rsidRDefault="00F14887" w:rsidP="00F14887">
      <w:pPr>
        <w:jc w:val="center"/>
        <w:rPr>
          <w:rFonts w:cs="Arial"/>
          <w:color w:val="000000"/>
          <w:szCs w:val="22"/>
        </w:rPr>
      </w:pPr>
    </w:p>
    <w:p w14:paraId="12CE2EE5" w14:textId="5E1844BD" w:rsidR="00445C7B" w:rsidRDefault="00445C7B" w:rsidP="00F14887">
      <w:pPr>
        <w:jc w:val="center"/>
        <w:rPr>
          <w:rFonts w:cs="Arial"/>
          <w:color w:val="000000"/>
          <w:szCs w:val="22"/>
        </w:rPr>
      </w:pPr>
      <w:r>
        <w:rPr>
          <w:rFonts w:cs="Arial"/>
          <w:noProof/>
          <w:color w:val="000000"/>
          <w:szCs w:val="22"/>
          <w:lang w:eastAsia="pt-BR"/>
        </w:rPr>
        <w:drawing>
          <wp:inline distT="0" distB="0" distL="0" distR="0" wp14:anchorId="04CA9B4F" wp14:editId="139139F2">
            <wp:extent cx="2900680" cy="1308735"/>
            <wp:effectExtent l="19050" t="0" r="0" b="0"/>
            <wp:docPr id="37"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cstate="print"/>
                    <a:srcRect/>
                    <a:stretch>
                      <a:fillRect/>
                    </a:stretch>
                  </pic:blipFill>
                  <pic:spPr bwMode="auto">
                    <a:xfrm>
                      <a:off x="0" y="0"/>
                      <a:ext cx="2900680" cy="1308735"/>
                    </a:xfrm>
                    <a:prstGeom prst="rect">
                      <a:avLst/>
                    </a:prstGeom>
                    <a:noFill/>
                    <a:ln w="9525">
                      <a:noFill/>
                      <a:miter lim="800000"/>
                      <a:headEnd/>
                      <a:tailEnd/>
                    </a:ln>
                  </pic:spPr>
                </pic:pic>
              </a:graphicData>
            </a:graphic>
          </wp:inline>
        </w:drawing>
      </w:r>
    </w:p>
    <w:p w14:paraId="6411FAB9" w14:textId="20CC72E9" w:rsidR="00C20904" w:rsidRDefault="00C20904" w:rsidP="00F14887">
      <w:pPr>
        <w:jc w:val="center"/>
        <w:rPr>
          <w:rFonts w:cs="Arial"/>
          <w:color w:val="000000"/>
          <w:szCs w:val="22"/>
        </w:rPr>
      </w:pPr>
    </w:p>
    <w:p w14:paraId="44486F5B" w14:textId="77777777" w:rsidR="00C20904" w:rsidRDefault="00C20904" w:rsidP="00F14887">
      <w:pPr>
        <w:jc w:val="center"/>
        <w:rPr>
          <w:rFonts w:cs="Arial"/>
          <w:color w:val="000000"/>
          <w:szCs w:val="22"/>
        </w:rPr>
      </w:pPr>
    </w:p>
    <w:p w14:paraId="488C6BF4" w14:textId="0797FFD2" w:rsidR="00027540" w:rsidRDefault="00027540" w:rsidP="00F14887">
      <w:pPr>
        <w:jc w:val="center"/>
        <w:rPr>
          <w:rFonts w:cs="Arial"/>
          <w:color w:val="000000"/>
          <w:szCs w:val="22"/>
          <w:highlight w:val="yellow"/>
        </w:rPr>
      </w:pPr>
      <w:r w:rsidRPr="005777FE">
        <w:rPr>
          <w:b/>
          <w:bCs/>
          <w:noProof/>
          <w:sz w:val="28"/>
          <w:szCs w:val="32"/>
          <w:lang w:eastAsia="pt-BR"/>
        </w:rPr>
        <mc:AlternateContent>
          <mc:Choice Requires="wps">
            <w:drawing>
              <wp:anchor distT="0" distB="0" distL="114300" distR="114300" simplePos="0" relativeHeight="251780096" behindDoc="1" locked="0" layoutInCell="1" allowOverlap="1" wp14:anchorId="5C3F09C0" wp14:editId="5923E3F9">
                <wp:simplePos x="0" y="0"/>
                <wp:positionH relativeFrom="margin">
                  <wp:posOffset>163830</wp:posOffset>
                </wp:positionH>
                <wp:positionV relativeFrom="paragraph">
                  <wp:posOffset>140970</wp:posOffset>
                </wp:positionV>
                <wp:extent cx="5165725" cy="839470"/>
                <wp:effectExtent l="0" t="0" r="15875" b="1778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5725" cy="8394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F72276" id="Retângulo 23" o:spid="_x0000_s1026" style="position:absolute;margin-left:12.9pt;margin-top:11.1pt;width:406.75pt;height:66.1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" fillcolor="#ffd961" strokecolor="#974706 [1609]" strokeweight="2pt">
                <v:path arrowok="t"/>
                <w10:wrap anchorx="margin"/>
              </v:rect>
            </w:pict>
          </mc:Fallback>
        </mc:AlternateContent>
      </w:r>
    </w:p>
    <w:p w14:paraId="47614D1D" w14:textId="1F5128D4" w:rsidR="00027540" w:rsidRDefault="00027540" w:rsidP="00F14887">
      <w:pPr>
        <w:jc w:val="center"/>
        <w:rPr>
          <w:rFonts w:cs="Arial"/>
          <w:color w:val="000000"/>
          <w:szCs w:val="22"/>
          <w:highlight w:val="yellow"/>
        </w:rPr>
      </w:pPr>
    </w:p>
    <w:p w14:paraId="5482F6D6" w14:textId="537ACC5D" w:rsidR="00027540" w:rsidRPr="00027540" w:rsidRDefault="00027540" w:rsidP="00F14887">
      <w:pPr>
        <w:jc w:val="center"/>
        <w:rPr>
          <w:rFonts w:cs="Arial"/>
          <w:color w:val="000000"/>
          <w:szCs w:val="22"/>
        </w:rPr>
      </w:pPr>
      <w:r w:rsidRPr="00027540">
        <w:rPr>
          <w:rFonts w:cs="Arial"/>
          <w:color w:val="000000"/>
          <w:szCs w:val="22"/>
        </w:rPr>
        <w:t>Aula para execução do exercício 9</w:t>
      </w:r>
    </w:p>
    <w:p w14:paraId="3A96A17D" w14:textId="77777777" w:rsidR="00027540" w:rsidRPr="00027540" w:rsidRDefault="00027540" w:rsidP="00F14887">
      <w:pPr>
        <w:jc w:val="center"/>
        <w:rPr>
          <w:rFonts w:cs="Arial"/>
          <w:color w:val="000000"/>
          <w:szCs w:val="22"/>
        </w:rPr>
      </w:pPr>
    </w:p>
    <w:p w14:paraId="0AE9B4C0" w14:textId="544CE668" w:rsidR="00445C7B" w:rsidRDefault="00B9373C" w:rsidP="00F14887">
      <w:pPr>
        <w:jc w:val="center"/>
        <w:rPr>
          <w:rFonts w:cs="Arial"/>
          <w:color w:val="000000"/>
          <w:sz w:val="18"/>
          <w:szCs w:val="18"/>
        </w:rPr>
      </w:pPr>
      <w:hyperlink r:id="rId71" w:history="1">
        <w:r w:rsidR="001C27DA" w:rsidRPr="00166693">
          <w:rPr>
            <w:rStyle w:val="Hyperlink"/>
            <w:rFonts w:cs="Arial"/>
            <w:sz w:val="18"/>
            <w:szCs w:val="18"/>
          </w:rPr>
          <w:t>https://www.youtube.com/watch?v=LplgipVQifw&amp;ab_channel=ProjetoS%C3%A3oTiago</w:t>
        </w:r>
      </w:hyperlink>
    </w:p>
    <w:p w14:paraId="5FF99BBA" w14:textId="1387B799" w:rsidR="001C27DA" w:rsidRDefault="001C27DA" w:rsidP="00F14887">
      <w:pPr>
        <w:jc w:val="center"/>
        <w:rPr>
          <w:rFonts w:cs="Arial"/>
          <w:color w:val="000000"/>
          <w:szCs w:val="22"/>
        </w:rPr>
      </w:pPr>
    </w:p>
    <w:p w14:paraId="589B17EF" w14:textId="50F2243C" w:rsidR="00C20904" w:rsidRDefault="00C20904" w:rsidP="00F14887">
      <w:pPr>
        <w:jc w:val="center"/>
        <w:rPr>
          <w:rFonts w:cs="Arial"/>
          <w:color w:val="000000"/>
          <w:szCs w:val="22"/>
        </w:rPr>
      </w:pPr>
    </w:p>
    <w:p w14:paraId="5B9B9F5A" w14:textId="77777777" w:rsidR="000F45B6" w:rsidRDefault="000F45B6" w:rsidP="00027540">
      <w:pPr>
        <w:rPr>
          <w:rFonts w:cs="Arial"/>
          <w:color w:val="000000"/>
          <w:szCs w:val="22"/>
        </w:rPr>
      </w:pPr>
    </w:p>
    <w:p w14:paraId="78123CC9" w14:textId="77777777" w:rsidR="00027540" w:rsidRDefault="00027540" w:rsidP="00027540">
      <w:pPr>
        <w:rPr>
          <w:rFonts w:cs="Arial"/>
          <w:color w:val="000000"/>
          <w:szCs w:val="22"/>
        </w:rPr>
      </w:pPr>
    </w:p>
    <w:p w14:paraId="42C7EE03" w14:textId="78EEA91B" w:rsidR="00445C7B" w:rsidRDefault="00D80FD3" w:rsidP="00F14887">
      <w:pPr>
        <w:jc w:val="center"/>
        <w:rPr>
          <w:rFonts w:cs="Arial"/>
          <w:color w:val="000000"/>
          <w:szCs w:val="22"/>
        </w:rPr>
      </w:pPr>
      <w:r>
        <w:rPr>
          <w:noProof/>
          <w:lang w:eastAsia="pt-BR"/>
        </w:rPr>
        <w:drawing>
          <wp:inline distT="0" distB="0" distL="0" distR="0" wp14:anchorId="76DA63D2" wp14:editId="33346899">
            <wp:extent cx="4377690" cy="1488440"/>
            <wp:effectExtent l="0" t="0" r="3810" b="0"/>
            <wp:docPr id="116" name="Imagem 116"/>
            <wp:cNvGraphicFramePr/>
            <a:graphic xmlns:a="http://schemas.openxmlformats.org/drawingml/2006/main">
              <a:graphicData uri="http://schemas.openxmlformats.org/drawingml/2006/picture">
                <pic:pic xmlns:pic="http://schemas.openxmlformats.org/drawingml/2006/picture">
                  <pic:nvPicPr>
                    <pic:cNvPr id="773" name="Imagem 773"/>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77690" cy="1488440"/>
                    </a:xfrm>
                    <a:prstGeom prst="rect">
                      <a:avLst/>
                    </a:prstGeom>
                    <a:noFill/>
                    <a:ln>
                      <a:noFill/>
                    </a:ln>
                  </pic:spPr>
                </pic:pic>
              </a:graphicData>
            </a:graphic>
          </wp:inline>
        </w:drawing>
      </w:r>
    </w:p>
    <w:p w14:paraId="7C9D926A" w14:textId="77777777" w:rsidR="00D80FD3" w:rsidRDefault="00D80FD3" w:rsidP="00D80FD3">
      <w:pPr>
        <w:rPr>
          <w:rFonts w:cs="Arial"/>
          <w:color w:val="000000"/>
          <w:szCs w:val="22"/>
        </w:rPr>
      </w:pPr>
    </w:p>
    <w:p w14:paraId="163837A0" w14:textId="77777777" w:rsidR="003C341C" w:rsidRDefault="003C341C" w:rsidP="00F14887">
      <w:pPr>
        <w:jc w:val="center"/>
        <w:rPr>
          <w:rFonts w:cs="Arial"/>
          <w:color w:val="000000"/>
          <w:szCs w:val="22"/>
        </w:rPr>
      </w:pPr>
    </w:p>
    <w:p w14:paraId="4D562E70" w14:textId="48DB0AC0" w:rsidR="00243145" w:rsidRDefault="003C341C" w:rsidP="00243145">
      <w:pPr>
        <w:rPr>
          <w:rFonts w:cs="Arial"/>
          <w:color w:val="000000"/>
          <w:szCs w:val="22"/>
        </w:rPr>
      </w:pPr>
      <w:r>
        <w:rPr>
          <w:rFonts w:cs="Arial"/>
          <w:color w:val="000000"/>
          <w:szCs w:val="22"/>
        </w:rPr>
        <w:t>Obs.: Os acordes citados no desafio acima são os acordes apresentados na página seguinte.</w:t>
      </w:r>
    </w:p>
    <w:p w14:paraId="50A711E7" w14:textId="77777777" w:rsidR="002440CA" w:rsidRPr="00C20904" w:rsidRDefault="002440CA" w:rsidP="00C20904">
      <w:pPr>
        <w:rPr>
          <w:lang w:eastAsia="pt-BR"/>
        </w:rPr>
      </w:pPr>
    </w:p>
    <w:p w14:paraId="1664C77D" w14:textId="06E967EB" w:rsidR="00D80FD3" w:rsidRDefault="00D80FD3" w:rsidP="00D80FD3">
      <w:pPr>
        <w:jc w:val="center"/>
        <w:rPr>
          <w:rFonts w:cs="Arial"/>
          <w:szCs w:val="22"/>
        </w:rPr>
      </w:pPr>
      <w:r>
        <w:rPr>
          <w:rFonts w:cs="Arial"/>
          <w:szCs w:val="22"/>
        </w:rPr>
        <w:t>Veja abaixo uma foto do aparelho Chord Buddy:</w:t>
      </w:r>
    </w:p>
    <w:p w14:paraId="434457F2" w14:textId="77777777" w:rsidR="00D80FD3" w:rsidRPr="00D80FD3" w:rsidRDefault="00D80FD3" w:rsidP="00D80FD3">
      <w:pPr>
        <w:jc w:val="center"/>
        <w:rPr>
          <w:rFonts w:cs="Arial"/>
          <w:szCs w:val="22"/>
        </w:rPr>
      </w:pPr>
    </w:p>
    <w:p w14:paraId="19151BCE" w14:textId="2FEEB3E2" w:rsidR="00D80FD3" w:rsidRDefault="00D80FD3" w:rsidP="00D80FD3">
      <w:pPr>
        <w:jc w:val="center"/>
        <w:rPr>
          <w:rFonts w:cs="Arial"/>
          <w:color w:val="000000"/>
          <w:szCs w:val="22"/>
        </w:rPr>
      </w:pPr>
      <w:r>
        <w:rPr>
          <w:rFonts w:cs="Arial"/>
          <w:noProof/>
          <w:color w:val="000000"/>
          <w:szCs w:val="22"/>
          <w:lang w:eastAsia="pt-BR"/>
        </w:rPr>
        <w:lastRenderedPageBreak/>
        <w:drawing>
          <wp:inline distT="0" distB="0" distL="0" distR="0" wp14:anchorId="59D87B16" wp14:editId="60F6DF3F">
            <wp:extent cx="2686050" cy="1724025"/>
            <wp:effectExtent l="0" t="0" r="0" b="9525"/>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86050" cy="1724025"/>
                    </a:xfrm>
                    <a:prstGeom prst="rect">
                      <a:avLst/>
                    </a:prstGeom>
                    <a:noFill/>
                    <a:ln>
                      <a:noFill/>
                    </a:ln>
                  </pic:spPr>
                </pic:pic>
              </a:graphicData>
            </a:graphic>
          </wp:inline>
        </w:drawing>
      </w:r>
    </w:p>
    <w:p w14:paraId="1B2E9907" w14:textId="77777777" w:rsidR="000F45B6" w:rsidRDefault="000F45B6" w:rsidP="005C083B">
      <w:pPr>
        <w:jc w:val="center"/>
        <w:rPr>
          <w:rFonts w:cs="Arial"/>
          <w:b/>
          <w:caps/>
          <w:noProof/>
          <w:color w:val="FF0000"/>
          <w:sz w:val="20"/>
          <w:szCs w:val="20"/>
        </w:rPr>
      </w:pPr>
    </w:p>
    <w:p w14:paraId="00F7B8ED" w14:textId="4D42FB36" w:rsidR="00C7615F" w:rsidRDefault="008726CD" w:rsidP="005C083B">
      <w:pPr>
        <w:jc w:val="center"/>
        <w:rPr>
          <w:rFonts w:cs="Arial"/>
          <w:b/>
          <w:caps/>
          <w:noProof/>
          <w:color w:val="FF0000"/>
          <w:sz w:val="20"/>
          <w:szCs w:val="20"/>
        </w:rPr>
      </w:pPr>
      <w:r w:rsidRPr="00AD406E">
        <w:rPr>
          <w:rFonts w:cs="Arial"/>
          <w:b/>
          <w:caps/>
          <w:noProof/>
          <w:color w:val="FF0000"/>
          <w:sz w:val="32"/>
          <w:szCs w:val="32"/>
          <w:lang w:eastAsia="pt-BR"/>
        </w:rPr>
        <w:drawing>
          <wp:inline distT="0" distB="0" distL="0" distR="0" wp14:anchorId="5954B22D" wp14:editId="124DDF84">
            <wp:extent cx="4820553" cy="1797062"/>
            <wp:effectExtent l="1905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43426" cy="1805589"/>
                    </a:xfrm>
                    <a:prstGeom prst="rect">
                      <a:avLst/>
                    </a:prstGeom>
                    <a:noFill/>
                    <a:ln>
                      <a:noFill/>
                    </a:ln>
                  </pic:spPr>
                </pic:pic>
              </a:graphicData>
            </a:graphic>
          </wp:inline>
        </w:drawing>
      </w:r>
    </w:p>
    <w:p w14:paraId="1DAC3690" w14:textId="77777777" w:rsidR="000F45B6" w:rsidRDefault="000F45B6" w:rsidP="005C083B">
      <w:pPr>
        <w:jc w:val="center"/>
        <w:rPr>
          <w:rFonts w:cs="Arial"/>
          <w:b/>
          <w:caps/>
          <w:noProof/>
          <w:color w:val="FF0000"/>
          <w:sz w:val="20"/>
          <w:szCs w:val="20"/>
        </w:rPr>
      </w:pPr>
    </w:p>
    <w:p w14:paraId="3A7E0B27" w14:textId="72B5F406" w:rsidR="005C083B" w:rsidRDefault="005C083B" w:rsidP="005C083B">
      <w:pPr>
        <w:jc w:val="center"/>
        <w:rPr>
          <w:rFonts w:cs="Arial"/>
          <w:b/>
          <w:caps/>
          <w:noProof/>
          <w:color w:val="FF0000"/>
          <w:sz w:val="20"/>
          <w:szCs w:val="20"/>
        </w:rPr>
      </w:pPr>
    </w:p>
    <w:p w14:paraId="495F6F7C" w14:textId="77777777" w:rsidR="000F45B6" w:rsidRPr="005C083B" w:rsidRDefault="000F45B6" w:rsidP="005C083B">
      <w:pPr>
        <w:jc w:val="center"/>
        <w:rPr>
          <w:rFonts w:cs="Arial"/>
          <w:b/>
          <w:caps/>
          <w:noProof/>
          <w:color w:val="FF0000"/>
          <w:sz w:val="20"/>
          <w:szCs w:val="20"/>
        </w:rPr>
      </w:pPr>
    </w:p>
    <w:p w14:paraId="107EB3B5" w14:textId="2EA4187C" w:rsidR="00C7615F" w:rsidRDefault="00C12305" w:rsidP="005C083B">
      <w:pPr>
        <w:jc w:val="center"/>
        <w:rPr>
          <w:rFonts w:cs="Arial"/>
          <w:b/>
          <w:caps/>
          <w:noProof/>
          <w:color w:val="FF0000"/>
          <w:sz w:val="20"/>
          <w:szCs w:val="20"/>
        </w:rPr>
      </w:pPr>
      <w:r>
        <w:rPr>
          <w:rFonts w:cs="Arial"/>
          <w:b/>
          <w:caps/>
          <w:noProof/>
          <w:color w:val="FF0000"/>
          <w:sz w:val="32"/>
          <w:szCs w:val="32"/>
          <w:lang w:eastAsia="pt-BR"/>
        </w:rPr>
        <w:drawing>
          <wp:inline distT="0" distB="0" distL="0" distR="0" wp14:anchorId="56C80DC6" wp14:editId="508492F5">
            <wp:extent cx="4838700" cy="1807019"/>
            <wp:effectExtent l="1905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62892" cy="1816054"/>
                    </a:xfrm>
                    <a:prstGeom prst="rect">
                      <a:avLst/>
                    </a:prstGeom>
                    <a:noFill/>
                    <a:ln>
                      <a:noFill/>
                    </a:ln>
                  </pic:spPr>
                </pic:pic>
              </a:graphicData>
            </a:graphic>
          </wp:inline>
        </w:drawing>
      </w:r>
    </w:p>
    <w:p w14:paraId="684C2C0E" w14:textId="6D44B1B3" w:rsidR="000F45B6" w:rsidRDefault="000F45B6" w:rsidP="005C083B">
      <w:pPr>
        <w:jc w:val="center"/>
        <w:rPr>
          <w:rFonts w:cs="Arial"/>
          <w:b/>
          <w:caps/>
          <w:noProof/>
          <w:color w:val="FF0000"/>
          <w:sz w:val="20"/>
          <w:szCs w:val="20"/>
        </w:rPr>
      </w:pPr>
    </w:p>
    <w:p w14:paraId="7F620F11" w14:textId="77777777" w:rsidR="000F45B6" w:rsidRDefault="000F45B6" w:rsidP="005C083B">
      <w:pPr>
        <w:jc w:val="center"/>
        <w:rPr>
          <w:rFonts w:cs="Arial"/>
          <w:b/>
          <w:caps/>
          <w:noProof/>
          <w:color w:val="FF0000"/>
          <w:sz w:val="20"/>
          <w:szCs w:val="20"/>
        </w:rPr>
      </w:pPr>
    </w:p>
    <w:p w14:paraId="67C0F234" w14:textId="77777777" w:rsidR="005C083B" w:rsidRPr="005C083B" w:rsidRDefault="005C083B" w:rsidP="00AD406E">
      <w:pPr>
        <w:rPr>
          <w:rFonts w:cs="Arial"/>
          <w:b/>
          <w:caps/>
          <w:noProof/>
          <w:color w:val="FF0000"/>
          <w:sz w:val="20"/>
          <w:szCs w:val="20"/>
        </w:rPr>
      </w:pPr>
    </w:p>
    <w:p w14:paraId="7018B1B8" w14:textId="1D4EFF9E" w:rsidR="00C7615F" w:rsidRDefault="00C12305" w:rsidP="005C083B">
      <w:pPr>
        <w:jc w:val="center"/>
        <w:rPr>
          <w:rFonts w:cs="Arial"/>
          <w:szCs w:val="22"/>
        </w:rPr>
      </w:pPr>
      <w:r>
        <w:rPr>
          <w:rFonts w:cs="Arial"/>
          <w:noProof/>
          <w:szCs w:val="22"/>
          <w:lang w:eastAsia="pt-BR"/>
        </w:rPr>
        <w:drawing>
          <wp:inline distT="0" distB="0" distL="0" distR="0" wp14:anchorId="54E2B0C0" wp14:editId="0906B033">
            <wp:extent cx="4105275" cy="2013052"/>
            <wp:effectExtent l="0" t="0" r="0" b="635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147928" cy="2033967"/>
                    </a:xfrm>
                    <a:prstGeom prst="rect">
                      <a:avLst/>
                    </a:prstGeom>
                    <a:noFill/>
                    <a:ln>
                      <a:noFill/>
                    </a:ln>
                  </pic:spPr>
                </pic:pic>
              </a:graphicData>
            </a:graphic>
          </wp:inline>
        </w:drawing>
      </w:r>
    </w:p>
    <w:p w14:paraId="3659E6C7" w14:textId="5CC87474" w:rsidR="00702DEF" w:rsidRPr="00374AF7" w:rsidRDefault="00702DEF" w:rsidP="00702DEF">
      <w:pPr>
        <w:rPr>
          <w:rFonts w:cs="Arial"/>
          <w:b/>
          <w:color w:val="000000"/>
          <w:sz w:val="18"/>
          <w:szCs w:val="18"/>
        </w:rPr>
      </w:pPr>
      <w:r w:rsidRPr="00374AF7">
        <w:rPr>
          <w:b/>
          <w:color w:val="000000"/>
          <w:sz w:val="18"/>
          <w:szCs w:val="18"/>
        </w:rPr>
        <w:t xml:space="preserve">                  </w:t>
      </w:r>
    </w:p>
    <w:p w14:paraId="7AB11FE5" w14:textId="16CA8F69" w:rsidR="00702DEF" w:rsidRDefault="00702DEF" w:rsidP="005C083B">
      <w:pPr>
        <w:jc w:val="center"/>
        <w:rPr>
          <w:rFonts w:cs="Arial"/>
          <w:szCs w:val="22"/>
        </w:rPr>
      </w:pPr>
    </w:p>
    <w:p w14:paraId="73EC5BF3" w14:textId="4D906AF1" w:rsidR="00C20904" w:rsidRDefault="00C20904" w:rsidP="005C083B">
      <w:pPr>
        <w:jc w:val="center"/>
        <w:rPr>
          <w:rFonts w:cs="Arial"/>
          <w:szCs w:val="22"/>
        </w:rPr>
      </w:pPr>
    </w:p>
    <w:p w14:paraId="38638E85" w14:textId="067113BD" w:rsidR="00C20904" w:rsidRDefault="00C20904" w:rsidP="005C083B">
      <w:pPr>
        <w:jc w:val="center"/>
        <w:rPr>
          <w:rFonts w:cs="Arial"/>
          <w:szCs w:val="22"/>
        </w:rPr>
      </w:pPr>
    </w:p>
    <w:p w14:paraId="3B0EE365" w14:textId="11D37AED" w:rsidR="00C20904" w:rsidRDefault="00C20904" w:rsidP="005C083B">
      <w:pPr>
        <w:jc w:val="center"/>
        <w:rPr>
          <w:rFonts w:cs="Arial"/>
          <w:szCs w:val="22"/>
        </w:rPr>
      </w:pPr>
    </w:p>
    <w:p w14:paraId="33E0967C" w14:textId="77777777" w:rsidR="000F45B6" w:rsidRDefault="000F45B6" w:rsidP="005C083B">
      <w:pPr>
        <w:jc w:val="center"/>
        <w:rPr>
          <w:rFonts w:cs="Arial"/>
          <w:szCs w:val="22"/>
        </w:rPr>
      </w:pPr>
    </w:p>
    <w:p w14:paraId="714BAEBE" w14:textId="3E4058C0" w:rsidR="00C20904" w:rsidRDefault="00C20904" w:rsidP="005C083B">
      <w:pPr>
        <w:jc w:val="center"/>
        <w:rPr>
          <w:rFonts w:cs="Arial"/>
          <w:szCs w:val="22"/>
        </w:rPr>
      </w:pPr>
    </w:p>
    <w:p w14:paraId="459992B8" w14:textId="5FAFCC5E" w:rsidR="00C20904" w:rsidRDefault="00C20904" w:rsidP="005C083B">
      <w:pPr>
        <w:jc w:val="center"/>
        <w:rPr>
          <w:rFonts w:cs="Arial"/>
          <w:szCs w:val="22"/>
        </w:rPr>
      </w:pPr>
    </w:p>
    <w:p w14:paraId="76402310" w14:textId="64285DBC" w:rsidR="00C20904" w:rsidRDefault="00C20904" w:rsidP="005C083B">
      <w:pPr>
        <w:jc w:val="center"/>
        <w:rPr>
          <w:rFonts w:cs="Arial"/>
          <w:szCs w:val="22"/>
        </w:rPr>
      </w:pPr>
    </w:p>
    <w:p w14:paraId="7BA0D4AD" w14:textId="340CCE4A" w:rsidR="00C20904" w:rsidRDefault="00C20904" w:rsidP="005C083B">
      <w:pPr>
        <w:jc w:val="center"/>
        <w:rPr>
          <w:rFonts w:cs="Arial"/>
          <w:szCs w:val="22"/>
        </w:rPr>
      </w:pPr>
    </w:p>
    <w:p w14:paraId="1A68E806" w14:textId="77777777" w:rsidR="000F45B6" w:rsidRDefault="000F45B6" w:rsidP="000F45B6">
      <w:pPr>
        <w:rPr>
          <w:rFonts w:cs="Arial"/>
          <w:szCs w:val="22"/>
        </w:rPr>
      </w:pPr>
    </w:p>
    <w:p w14:paraId="7377BE30" w14:textId="77777777" w:rsidR="00D80FD3" w:rsidRPr="005C083B" w:rsidRDefault="00D80FD3" w:rsidP="000F45B6">
      <w:pPr>
        <w:rPr>
          <w:rFonts w:cs="Arial"/>
          <w:szCs w:val="22"/>
        </w:rPr>
      </w:pPr>
    </w:p>
    <w:p w14:paraId="7E66D135" w14:textId="77777777" w:rsidR="008E28CE" w:rsidRPr="00264F83" w:rsidRDefault="00076318" w:rsidP="0013581D">
      <w:pPr>
        <w:pStyle w:val="Ttulo1"/>
        <w:rPr>
          <w:rFonts w:cs="Arial"/>
          <w:color w:val="ED3611"/>
          <w:kern w:val="0"/>
          <w:szCs w:val="40"/>
        </w:rPr>
      </w:pPr>
      <w:bookmarkStart w:id="48" w:name="_Toc70064086"/>
      <w:bookmarkStart w:id="49" w:name="_Toc99392004"/>
      <w:r>
        <w:rPr>
          <w:rFonts w:cs="Arial"/>
          <w:color w:val="ED3611"/>
          <w:kern w:val="0"/>
          <w:szCs w:val="40"/>
        </w:rPr>
        <w:t>9</w:t>
      </w:r>
      <w:r w:rsidR="0083385D" w:rsidRPr="00264F83">
        <w:rPr>
          <w:rFonts w:cs="Arial"/>
          <w:color w:val="ED3611"/>
          <w:kern w:val="0"/>
          <w:szCs w:val="40"/>
        </w:rPr>
        <w:t xml:space="preserve"> - </w:t>
      </w:r>
      <w:r w:rsidR="00EA1F11" w:rsidRPr="00264F83">
        <w:rPr>
          <w:rFonts w:cs="Arial"/>
          <w:color w:val="ED3611"/>
          <w:kern w:val="0"/>
          <w:szCs w:val="40"/>
        </w:rPr>
        <w:t>Int</w:t>
      </w:r>
      <w:r w:rsidR="00F460F3" w:rsidRPr="00264F83">
        <w:rPr>
          <w:rFonts w:cs="Arial"/>
          <w:color w:val="ED3611"/>
          <w:kern w:val="0"/>
          <w:szCs w:val="40"/>
        </w:rPr>
        <w:t>ensidade</w:t>
      </w:r>
      <w:r w:rsidR="00A92501" w:rsidRPr="00264F83">
        <w:rPr>
          <w:rFonts w:cs="Arial"/>
          <w:color w:val="ED3611"/>
          <w:kern w:val="0"/>
          <w:szCs w:val="40"/>
        </w:rPr>
        <w:t>:</w:t>
      </w:r>
      <w:bookmarkEnd w:id="48"/>
      <w:bookmarkEnd w:id="49"/>
    </w:p>
    <w:p w14:paraId="4974D7B6" w14:textId="77777777" w:rsidR="00380BC0" w:rsidRDefault="00380BC0" w:rsidP="000372A2">
      <w:pPr>
        <w:rPr>
          <w:rFonts w:cs="Arial"/>
          <w:szCs w:val="22"/>
        </w:rPr>
      </w:pPr>
    </w:p>
    <w:p w14:paraId="22844BE4" w14:textId="2C02DEA3" w:rsidR="00EA1F11" w:rsidRDefault="00EA1F11" w:rsidP="000372A2">
      <w:pPr>
        <w:rPr>
          <w:rFonts w:cs="Arial"/>
          <w:szCs w:val="22"/>
        </w:rPr>
      </w:pPr>
      <w:r w:rsidRPr="00281EA1">
        <w:rPr>
          <w:rFonts w:cs="Arial"/>
          <w:szCs w:val="22"/>
        </w:rPr>
        <w:t>Propriedade do som de ser forte (</w:t>
      </w:r>
      <w:r w:rsidR="00AE0B97" w:rsidRPr="00281EA1">
        <w:rPr>
          <w:rFonts w:cs="Arial"/>
          <w:szCs w:val="22"/>
        </w:rPr>
        <w:t xml:space="preserve">volume </w:t>
      </w:r>
      <w:r w:rsidRPr="00281EA1">
        <w:rPr>
          <w:rFonts w:cs="Arial"/>
          <w:szCs w:val="22"/>
        </w:rPr>
        <w:t>alto) ou piano (</w:t>
      </w:r>
      <w:r w:rsidR="00AE0B97" w:rsidRPr="00281EA1">
        <w:rPr>
          <w:rFonts w:cs="Arial"/>
          <w:szCs w:val="22"/>
        </w:rPr>
        <w:t xml:space="preserve">volume </w:t>
      </w:r>
      <w:r w:rsidRPr="00281EA1">
        <w:rPr>
          <w:rFonts w:cs="Arial"/>
          <w:szCs w:val="22"/>
        </w:rPr>
        <w:t>baixo).</w:t>
      </w:r>
    </w:p>
    <w:p w14:paraId="2F223387" w14:textId="77777777" w:rsidR="00380BC0" w:rsidRPr="00281EA1" w:rsidRDefault="00380BC0" w:rsidP="000372A2">
      <w:pPr>
        <w:rPr>
          <w:rFonts w:cs="Arial"/>
          <w:szCs w:val="22"/>
        </w:rPr>
      </w:pPr>
    </w:p>
    <w:p w14:paraId="4E1F9836" w14:textId="77777777" w:rsidR="00EA1F11" w:rsidRPr="00A92501" w:rsidRDefault="00EA1F11" w:rsidP="008E0F1C">
      <w:pPr>
        <w:jc w:val="both"/>
        <w:rPr>
          <w:rFonts w:cs="Arial"/>
          <w:szCs w:val="22"/>
        </w:rPr>
      </w:pPr>
    </w:p>
    <w:p w14:paraId="2D1F251D" w14:textId="176B01B8" w:rsidR="00CE2B2F" w:rsidRPr="004E7DD0" w:rsidRDefault="003C13AF" w:rsidP="00CE2B2F">
      <w:pPr>
        <w:jc w:val="center"/>
        <w:rPr>
          <w:i/>
        </w:rPr>
      </w:pPr>
      <w:r w:rsidRPr="004E7DD0">
        <w:rPr>
          <w:i/>
          <w:noProof/>
          <w:lang w:eastAsia="pt-BR"/>
        </w:rPr>
        <w:drawing>
          <wp:inline distT="0" distB="0" distL="0" distR="0" wp14:anchorId="0B772478" wp14:editId="42D86B4F">
            <wp:extent cx="5181600" cy="1076325"/>
            <wp:effectExtent l="0" t="0" r="0" b="0"/>
            <wp:docPr id="1177" name="Imagem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81600" cy="1076325"/>
                    </a:xfrm>
                    <a:prstGeom prst="rect">
                      <a:avLst/>
                    </a:prstGeom>
                    <a:noFill/>
                    <a:ln>
                      <a:noFill/>
                    </a:ln>
                  </pic:spPr>
                </pic:pic>
              </a:graphicData>
            </a:graphic>
          </wp:inline>
        </w:drawing>
      </w:r>
    </w:p>
    <w:p w14:paraId="1EDF86AE" w14:textId="77777777" w:rsidR="0063133E" w:rsidRDefault="002F2BDC" w:rsidP="002E77AC">
      <w:pPr>
        <w:pStyle w:val="Legenda"/>
        <w:jc w:val="center"/>
      </w:pPr>
      <w:r w:rsidRPr="004E7DD0">
        <w:t>Fig</w:t>
      </w:r>
      <w:r w:rsidR="00243C29" w:rsidRPr="004E7DD0">
        <w:t xml:space="preserve"> - </w:t>
      </w:r>
      <w:r w:rsidR="00076318" w:rsidRPr="004E7DD0">
        <w:t>9</w:t>
      </w:r>
      <w:r w:rsidR="00C55EAD" w:rsidRPr="004E7DD0">
        <w:t>.</w:t>
      </w:r>
      <w:r w:rsidR="00003472" w:rsidRPr="004E7DD0">
        <w:t>0</w:t>
      </w:r>
      <w:r w:rsidR="00C55EAD" w:rsidRPr="004E7DD0">
        <w:t>.1</w:t>
      </w:r>
    </w:p>
    <w:p w14:paraId="65E11066" w14:textId="77777777" w:rsidR="00861974" w:rsidRDefault="00861974" w:rsidP="00380BC0">
      <w:pPr>
        <w:rPr>
          <w:color w:val="FF0000"/>
          <w:lang w:eastAsia="pt-BR"/>
        </w:rPr>
      </w:pPr>
    </w:p>
    <w:p w14:paraId="714DE986" w14:textId="2BD001C8" w:rsidR="003B2681" w:rsidRDefault="00A602D0" w:rsidP="00380BC0">
      <w:pPr>
        <w:rPr>
          <w:color w:val="FF0000"/>
          <w:lang w:eastAsia="pt-BR"/>
        </w:rPr>
      </w:pPr>
      <w:r>
        <w:rPr>
          <w:noProof/>
          <w:color w:val="FF0000"/>
          <w:lang w:eastAsia="pt-BR"/>
        </w:rPr>
        <mc:AlternateContent>
          <mc:Choice Requires="wps">
            <w:drawing>
              <wp:anchor distT="0" distB="0" distL="114300" distR="114300" simplePos="0" relativeHeight="251710976" behindDoc="1" locked="0" layoutInCell="1" allowOverlap="1" wp14:anchorId="580284D6" wp14:editId="7D642857">
                <wp:simplePos x="0" y="0"/>
                <wp:positionH relativeFrom="margin">
                  <wp:posOffset>1763395</wp:posOffset>
                </wp:positionH>
                <wp:positionV relativeFrom="paragraph">
                  <wp:posOffset>11430</wp:posOffset>
                </wp:positionV>
                <wp:extent cx="1840865" cy="720090"/>
                <wp:effectExtent l="0" t="0" r="6985" b="3810"/>
                <wp:wrapNone/>
                <wp:docPr id="195"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0865" cy="7200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9AB53" id="Elipse 195" o:spid="_x0000_s1026" style="position:absolute;margin-left:138.85pt;margin-top:.9pt;width:144.95pt;height:56.7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" fillcolor="#ffc000" strokecolor="#e36c0a [2409]" strokeweight="2pt">
                <v:path arrowok="t"/>
                <w10:wrap anchorx="margin"/>
              </v:oval>
            </w:pict>
          </mc:Fallback>
        </mc:AlternateContent>
      </w:r>
    </w:p>
    <w:p w14:paraId="3A4EF1F7" w14:textId="4C79A6EB" w:rsidR="00861974" w:rsidRDefault="00373163" w:rsidP="00861974">
      <w:pPr>
        <w:jc w:val="center"/>
        <w:rPr>
          <w:rFonts w:cs="Arial"/>
          <w:szCs w:val="22"/>
        </w:rPr>
      </w:pPr>
      <w:r>
        <w:rPr>
          <w:rFonts w:cs="Arial"/>
          <w:szCs w:val="22"/>
        </w:rPr>
        <w:object w:dxaOrig="1540" w:dyaOrig="993" w14:anchorId="77B19BBB">
          <v:shape id="_x0000_i1035" type="#_x0000_t75" style="width:66.75pt;height:35.25pt" o:ole="">
            <v:imagedata r:id="rId78" o:title="" cropbottom="15041f"/>
          </v:shape>
          <o:OLEObject Type="Embed" ProgID="Package" ShapeID="_x0000_i1035" DrawAspect="Icon" ObjectID="_1710162524" r:id="rId79"/>
        </w:object>
      </w:r>
      <w:r>
        <w:rPr>
          <w:rFonts w:cs="Arial"/>
          <w:szCs w:val="22"/>
        </w:rPr>
        <w:object w:dxaOrig="1540" w:dyaOrig="993" w14:anchorId="73B04A1E">
          <v:shape id="_x0000_i1036" type="#_x0000_t75" style="width:66.75pt;height:35.25pt" o:ole="">
            <v:imagedata r:id="rId80" o:title="" cropbottom="15855f"/>
          </v:shape>
          <o:OLEObject Type="Embed" ProgID="Package" ShapeID="_x0000_i1036" DrawAspect="Icon" ObjectID="_1710162525" r:id="rId81"/>
        </w:object>
      </w:r>
      <w:bookmarkStart w:id="50" w:name="_Toc70064087"/>
    </w:p>
    <w:p w14:paraId="28ED949E" w14:textId="77777777" w:rsidR="00861974" w:rsidRPr="00861974" w:rsidRDefault="00861974" w:rsidP="00861974">
      <w:pPr>
        <w:jc w:val="center"/>
        <w:rPr>
          <w:rFonts w:cs="Arial"/>
          <w:szCs w:val="22"/>
        </w:rPr>
      </w:pPr>
    </w:p>
    <w:p w14:paraId="7851471F" w14:textId="063F027C" w:rsidR="00CE2B2F" w:rsidRPr="009D7F82" w:rsidRDefault="004F792F"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1" w:name="_Toc99392005"/>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9927F5"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0</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Sons fortes e </w:t>
      </w:r>
      <w:r w:rsidR="007B769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pianos</w:t>
      </w:r>
      <w:bookmarkEnd w:id="50"/>
      <w:bookmarkEnd w:id="51"/>
    </w:p>
    <w:p w14:paraId="61226ED1" w14:textId="77777777" w:rsidR="00EA1F11" w:rsidRDefault="00EA1F11" w:rsidP="000372A2">
      <w:pPr>
        <w:rPr>
          <w:rFonts w:cs="Arial"/>
          <w:szCs w:val="22"/>
        </w:rPr>
      </w:pPr>
      <w:r w:rsidRPr="00A92501">
        <w:rPr>
          <w:rFonts w:cs="Arial"/>
          <w:szCs w:val="22"/>
        </w:rPr>
        <w:t xml:space="preserve">Vamos </w:t>
      </w:r>
      <w:r w:rsidR="00607778">
        <w:rPr>
          <w:rFonts w:cs="Arial"/>
          <w:szCs w:val="22"/>
        </w:rPr>
        <w:t xml:space="preserve">tocar os bordões do violão e aumentar </w:t>
      </w:r>
      <w:r w:rsidRPr="00A92501">
        <w:rPr>
          <w:rFonts w:cs="Arial"/>
          <w:szCs w:val="22"/>
        </w:rPr>
        <w:t>o volume pouco a pouco?</w:t>
      </w:r>
    </w:p>
    <w:p w14:paraId="01022836" w14:textId="77777777" w:rsidR="00411FDA" w:rsidRDefault="00411FDA" w:rsidP="000372A2">
      <w:pPr>
        <w:rPr>
          <w:rFonts w:cs="Arial"/>
          <w:szCs w:val="22"/>
        </w:rPr>
      </w:pPr>
    </w:p>
    <w:p w14:paraId="4ACD62C1" w14:textId="77777777" w:rsidR="00380BC0" w:rsidRDefault="00380BC0" w:rsidP="000372A2">
      <w:pPr>
        <w:rPr>
          <w:rFonts w:cs="Arial"/>
          <w:szCs w:val="22"/>
        </w:rPr>
      </w:pPr>
    </w:p>
    <w:p w14:paraId="4452565D" w14:textId="77777777" w:rsidR="00411FDA" w:rsidRPr="00A92501" w:rsidRDefault="00411FDA" w:rsidP="004037F2">
      <w:pPr>
        <w:jc w:val="center"/>
      </w:pPr>
      <w:r>
        <w:rPr>
          <w:noProof/>
          <w:lang w:eastAsia="pt-BR"/>
        </w:rPr>
        <w:drawing>
          <wp:inline distT="0" distB="0" distL="0" distR="0" wp14:anchorId="3D5FA546" wp14:editId="0399935D">
            <wp:extent cx="4572000" cy="857250"/>
            <wp:effectExtent l="0" t="0" r="0" b="0"/>
            <wp:docPr id="1152" name="Imagem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72000" cy="857250"/>
                    </a:xfrm>
                    <a:prstGeom prst="rect">
                      <a:avLst/>
                    </a:prstGeom>
                    <a:noFill/>
                    <a:ln>
                      <a:noFill/>
                    </a:ln>
                  </pic:spPr>
                </pic:pic>
              </a:graphicData>
            </a:graphic>
          </wp:inline>
        </w:drawing>
      </w:r>
    </w:p>
    <w:p w14:paraId="25C80155" w14:textId="77777777" w:rsidR="00380BC0" w:rsidRDefault="00076318" w:rsidP="004037F2">
      <w:pPr>
        <w:pStyle w:val="Legenda"/>
        <w:jc w:val="center"/>
      </w:pPr>
      <w:r>
        <w:t>Fig – 9</w:t>
      </w:r>
      <w:r w:rsidR="004037F2">
        <w:t>.0.2</w:t>
      </w:r>
    </w:p>
    <w:p w14:paraId="04E7E1AA" w14:textId="77777777" w:rsidR="00380BC0" w:rsidRDefault="00380BC0" w:rsidP="000372A2">
      <w:pPr>
        <w:rPr>
          <w:rFonts w:cs="Arial"/>
          <w:szCs w:val="22"/>
        </w:rPr>
      </w:pPr>
    </w:p>
    <w:p w14:paraId="6E9D67CA" w14:textId="77777777" w:rsidR="00373163" w:rsidRDefault="00373163" w:rsidP="000372A2">
      <w:pPr>
        <w:rPr>
          <w:rFonts w:cs="Arial"/>
          <w:szCs w:val="22"/>
        </w:rPr>
      </w:pPr>
    </w:p>
    <w:p w14:paraId="666A5332" w14:textId="1CA7219C" w:rsidR="00861974" w:rsidRDefault="00EA1F11" w:rsidP="008B0E1E">
      <w:pPr>
        <w:rPr>
          <w:rFonts w:cs="Arial"/>
          <w:szCs w:val="22"/>
        </w:rPr>
      </w:pPr>
      <w:r w:rsidRPr="00A92501">
        <w:rPr>
          <w:rFonts w:cs="Arial"/>
          <w:szCs w:val="22"/>
        </w:rPr>
        <w:t>Se</w:t>
      </w:r>
      <w:r w:rsidR="00607778">
        <w:rPr>
          <w:rFonts w:cs="Arial"/>
          <w:szCs w:val="22"/>
        </w:rPr>
        <w:t>guindo</w:t>
      </w:r>
      <w:r w:rsidR="000414E6">
        <w:rPr>
          <w:rFonts w:cs="Arial"/>
          <w:szCs w:val="22"/>
        </w:rPr>
        <w:t xml:space="preserve"> </w:t>
      </w:r>
      <w:r w:rsidR="00416521">
        <w:rPr>
          <w:rFonts w:cs="Arial"/>
          <w:szCs w:val="22"/>
        </w:rPr>
        <w:t>os sinais da figura 9.0.2</w:t>
      </w:r>
      <w:r w:rsidR="00607778">
        <w:rPr>
          <w:rFonts w:cs="Arial"/>
          <w:szCs w:val="22"/>
        </w:rPr>
        <w:t xml:space="preserve">, </w:t>
      </w:r>
      <w:r w:rsidRPr="00A92501">
        <w:rPr>
          <w:rFonts w:cs="Arial"/>
          <w:szCs w:val="22"/>
        </w:rPr>
        <w:t xml:space="preserve">experimente executar os graves do instrumento focando sua coordenação motora em “tirar” os extremos do </w:t>
      </w:r>
      <w:r w:rsidRPr="00A92501">
        <w:rPr>
          <w:rFonts w:cs="Arial"/>
          <w:i/>
          <w:szCs w:val="22"/>
        </w:rPr>
        <w:t>forte</w:t>
      </w:r>
      <w:r w:rsidRPr="00A92501">
        <w:rPr>
          <w:rFonts w:cs="Arial"/>
          <w:szCs w:val="22"/>
        </w:rPr>
        <w:t xml:space="preserve"> (muito volume) e do </w:t>
      </w:r>
      <w:r w:rsidRPr="00A92501">
        <w:rPr>
          <w:rFonts w:cs="Arial"/>
          <w:i/>
          <w:szCs w:val="22"/>
        </w:rPr>
        <w:t>piano</w:t>
      </w:r>
      <w:r w:rsidRPr="00A92501">
        <w:rPr>
          <w:rFonts w:cs="Arial"/>
          <w:szCs w:val="22"/>
        </w:rPr>
        <w:t xml:space="preserve"> (pouco</w:t>
      </w:r>
      <w:r w:rsidR="00607778">
        <w:rPr>
          <w:rFonts w:cs="Arial"/>
          <w:szCs w:val="22"/>
        </w:rPr>
        <w:t xml:space="preserve"> volume) do violão</w:t>
      </w:r>
      <w:r w:rsidR="00861974">
        <w:rPr>
          <w:rFonts w:cs="Arial"/>
          <w:szCs w:val="22"/>
        </w:rPr>
        <w:t>,</w:t>
      </w:r>
      <w:r w:rsidR="00607778">
        <w:rPr>
          <w:rFonts w:cs="Arial"/>
          <w:szCs w:val="22"/>
        </w:rPr>
        <w:t xml:space="preserve"> se atentando a</w:t>
      </w:r>
      <w:r w:rsidRPr="00A92501">
        <w:rPr>
          <w:rFonts w:cs="Arial"/>
          <w:szCs w:val="22"/>
        </w:rPr>
        <w:t xml:space="preserve"> não perder a qualidade do som.</w:t>
      </w:r>
    </w:p>
    <w:p w14:paraId="51ED49C1" w14:textId="77777777" w:rsidR="00861974" w:rsidRDefault="00861974" w:rsidP="008B0E1E">
      <w:pPr>
        <w:rPr>
          <w:rFonts w:cs="Arial"/>
          <w:szCs w:val="22"/>
        </w:rPr>
      </w:pPr>
    </w:p>
    <w:p w14:paraId="27A39790" w14:textId="77777777" w:rsidR="00373163" w:rsidRDefault="00373163" w:rsidP="008B0E1E">
      <w:pPr>
        <w:rPr>
          <w:rFonts w:cs="Arial"/>
          <w:szCs w:val="22"/>
        </w:rPr>
      </w:pPr>
    </w:p>
    <w:p w14:paraId="0AED3D55" w14:textId="6206BE27" w:rsidR="00380BC0" w:rsidRPr="00063A28" w:rsidRDefault="00411FDA" w:rsidP="008B0E1E">
      <w:pPr>
        <w:rPr>
          <w:rFonts w:cs="Arial"/>
          <w:bCs/>
          <w:color w:val="FF0000"/>
          <w:szCs w:val="22"/>
        </w:rPr>
      </w:pPr>
      <w:r>
        <w:rPr>
          <w:rFonts w:cs="Arial"/>
          <w:szCs w:val="22"/>
        </w:rPr>
        <w:t>Agora, que tal tentar controlar a intensidade do som ao tocar a corda 6</w:t>
      </w:r>
      <w:r w:rsidRPr="00677A18">
        <w:rPr>
          <w:rFonts w:cs="Arial"/>
          <w:szCs w:val="22"/>
        </w:rPr>
        <w:t>,</w:t>
      </w:r>
      <w:r>
        <w:rPr>
          <w:rFonts w:cs="Arial"/>
          <w:szCs w:val="22"/>
        </w:rPr>
        <w:t xml:space="preserve"> seguindo os sinais</w:t>
      </w:r>
      <w:r w:rsidR="00373163">
        <w:rPr>
          <w:rFonts w:cs="Arial"/>
          <w:szCs w:val="22"/>
        </w:rPr>
        <w:t xml:space="preserve"> apresentados na figura 9.0.3</w:t>
      </w:r>
      <w:r>
        <w:rPr>
          <w:rFonts w:cs="Arial"/>
          <w:szCs w:val="22"/>
        </w:rPr>
        <w:t>?</w:t>
      </w:r>
      <w:r w:rsidR="00677A18">
        <w:rPr>
          <w:rFonts w:cs="Arial"/>
          <w:szCs w:val="22"/>
        </w:rPr>
        <w:t xml:space="preserve"> </w:t>
      </w:r>
    </w:p>
    <w:p w14:paraId="49FA276F" w14:textId="77777777" w:rsidR="00373163" w:rsidRDefault="00373163" w:rsidP="00DB43B4">
      <w:pPr>
        <w:keepNext/>
        <w:jc w:val="center"/>
      </w:pPr>
    </w:p>
    <w:p w14:paraId="1CC7A90A" w14:textId="77777777" w:rsidR="00373163" w:rsidRDefault="00373163" w:rsidP="00DB43B4">
      <w:pPr>
        <w:keepNext/>
        <w:jc w:val="center"/>
      </w:pPr>
    </w:p>
    <w:p w14:paraId="7C4498A5" w14:textId="77777777" w:rsidR="00DB43B4" w:rsidRDefault="00B75F78" w:rsidP="00DB43B4">
      <w:pPr>
        <w:keepNext/>
        <w:jc w:val="center"/>
      </w:pPr>
      <w:r>
        <w:rPr>
          <w:rFonts w:cs="Arial"/>
          <w:b/>
          <w:noProof/>
          <w:color w:val="FF0000"/>
          <w:szCs w:val="22"/>
          <w:lang w:eastAsia="pt-BR"/>
        </w:rPr>
        <w:drawing>
          <wp:inline distT="0" distB="0" distL="0" distR="0" wp14:anchorId="5256C5E0" wp14:editId="35B70C36">
            <wp:extent cx="4114800" cy="4381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14800" cy="438150"/>
                    </a:xfrm>
                    <a:prstGeom prst="rect">
                      <a:avLst/>
                    </a:prstGeom>
                    <a:noFill/>
                    <a:ln>
                      <a:noFill/>
                    </a:ln>
                  </pic:spPr>
                </pic:pic>
              </a:graphicData>
            </a:graphic>
          </wp:inline>
        </w:drawing>
      </w:r>
    </w:p>
    <w:p w14:paraId="4D11F5F1" w14:textId="7749118B" w:rsidR="00380BC0" w:rsidRPr="000B0675" w:rsidRDefault="00DB43B4" w:rsidP="000B0675">
      <w:pPr>
        <w:pStyle w:val="Legenda"/>
        <w:jc w:val="center"/>
        <w:rPr>
          <w:rFonts w:cs="Arial"/>
          <w:b w:val="0"/>
          <w:color w:val="FF0000"/>
          <w:szCs w:val="22"/>
        </w:rPr>
      </w:pPr>
      <w:r>
        <w:t>Figura 9.0.</w:t>
      </w:r>
      <w:r w:rsidR="000B0675">
        <w:t>3</w:t>
      </w:r>
    </w:p>
    <w:p w14:paraId="4514F6E4" w14:textId="77777777" w:rsidR="004037F2" w:rsidRDefault="004037F2" w:rsidP="00F7230E">
      <w:pPr>
        <w:jc w:val="center"/>
      </w:pPr>
    </w:p>
    <w:p w14:paraId="50506896" w14:textId="77777777" w:rsidR="004037F2" w:rsidRDefault="004037F2" w:rsidP="00F7230E">
      <w:pPr>
        <w:jc w:val="center"/>
      </w:pPr>
    </w:p>
    <w:p w14:paraId="3B7ABC7A" w14:textId="77777777" w:rsidR="00373163" w:rsidRDefault="00373163" w:rsidP="00F7230E">
      <w:pPr>
        <w:jc w:val="center"/>
      </w:pPr>
    </w:p>
    <w:p w14:paraId="066C92DC" w14:textId="77777777" w:rsidR="00373163" w:rsidRDefault="00373163" w:rsidP="00F7230E">
      <w:pPr>
        <w:jc w:val="center"/>
      </w:pPr>
    </w:p>
    <w:p w14:paraId="0E4AC224" w14:textId="77777777" w:rsidR="00373163" w:rsidRDefault="00373163" w:rsidP="00F7230E">
      <w:pPr>
        <w:jc w:val="center"/>
      </w:pPr>
    </w:p>
    <w:p w14:paraId="650685BD" w14:textId="77777777" w:rsidR="00373163" w:rsidRDefault="00373163" w:rsidP="00F7230E">
      <w:pPr>
        <w:jc w:val="center"/>
      </w:pPr>
    </w:p>
    <w:p w14:paraId="37C92194" w14:textId="1906AEB5" w:rsidR="00380BC0" w:rsidRDefault="007B7696" w:rsidP="007B7696">
      <w:r>
        <w:t>Outros sinais que também servem para alterar a dinâmica da música são os sinais crescendo e decrescendo que veremos logo abaixo:</w:t>
      </w:r>
    </w:p>
    <w:p w14:paraId="4645995F" w14:textId="77777777" w:rsidR="00373163" w:rsidRDefault="00373163" w:rsidP="007B7696"/>
    <w:p w14:paraId="3A19F180" w14:textId="77777777" w:rsidR="00380BC0" w:rsidRDefault="00380BC0" w:rsidP="00F7230E">
      <w:pPr>
        <w:jc w:val="center"/>
      </w:pPr>
    </w:p>
    <w:p w14:paraId="15C4EA6A" w14:textId="5F95ABEC" w:rsidR="000B0675" w:rsidRDefault="007B7696" w:rsidP="000B0675">
      <w:pPr>
        <w:keepNext/>
        <w:jc w:val="center"/>
      </w:pPr>
      <w:r>
        <w:rPr>
          <w:noProof/>
          <w:color w:val="FF0000"/>
          <w:lang w:eastAsia="pt-BR"/>
        </w:rPr>
        <w:drawing>
          <wp:inline distT="0" distB="0" distL="0" distR="0" wp14:anchorId="51DC6EE0" wp14:editId="4A5C3AA6">
            <wp:extent cx="4459605" cy="1294130"/>
            <wp:effectExtent l="0" t="0" r="0" b="0"/>
            <wp:docPr id="1178" name="Imagem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459605" cy="1294130"/>
                    </a:xfrm>
                    <a:prstGeom prst="rect">
                      <a:avLst/>
                    </a:prstGeom>
                    <a:noFill/>
                    <a:ln>
                      <a:noFill/>
                    </a:ln>
                  </pic:spPr>
                </pic:pic>
              </a:graphicData>
            </a:graphic>
          </wp:inline>
        </w:drawing>
      </w:r>
    </w:p>
    <w:p w14:paraId="105280F6" w14:textId="63A780E9" w:rsidR="00380BC0" w:rsidRDefault="000B0675" w:rsidP="000B0675">
      <w:pPr>
        <w:pStyle w:val="Legenda"/>
        <w:jc w:val="center"/>
      </w:pPr>
      <w:r>
        <w:t>Figura 9.0.4</w:t>
      </w:r>
    </w:p>
    <w:p w14:paraId="2C095C76" w14:textId="77777777" w:rsidR="000B0675" w:rsidRDefault="000B0675" w:rsidP="000B0675">
      <w:pPr>
        <w:rPr>
          <w:lang w:eastAsia="pt-BR"/>
        </w:rPr>
      </w:pPr>
    </w:p>
    <w:p w14:paraId="7719B90F" w14:textId="77777777" w:rsidR="00373163" w:rsidRPr="000B0675" w:rsidRDefault="00373163" w:rsidP="000B0675">
      <w:pPr>
        <w:rPr>
          <w:lang w:eastAsia="pt-BR"/>
        </w:rPr>
      </w:pPr>
    </w:p>
    <w:p w14:paraId="1996A292" w14:textId="77777777" w:rsidR="00861974" w:rsidRDefault="00861974" w:rsidP="00677A18"/>
    <w:p w14:paraId="0F28014C" w14:textId="68838BCA" w:rsidR="00677A18" w:rsidRDefault="00677A18" w:rsidP="00677A18">
      <w:r>
        <w:t>Esses sinais nos indicam que devemos mudar a dinâmica de forma gradual. No crescendo deve haver um aumento na intensidade do volume da voz gradualmente, e no decrescendo uma diminuição do volume da voz gradualmente também.</w:t>
      </w:r>
    </w:p>
    <w:p w14:paraId="4BB8E7BD" w14:textId="0F9F0B70" w:rsidR="00861974" w:rsidRDefault="00861974" w:rsidP="00677A18"/>
    <w:p w14:paraId="63868FFE" w14:textId="3C4EE7FA" w:rsidR="00861974" w:rsidRDefault="00861974" w:rsidP="00677A18"/>
    <w:p w14:paraId="3A264075" w14:textId="77777777" w:rsidR="00861974" w:rsidRDefault="00861974" w:rsidP="00677A18"/>
    <w:p w14:paraId="482A1F74" w14:textId="0505FF44" w:rsidR="00D340EE" w:rsidRDefault="005154C2" w:rsidP="00F7230E">
      <w:pPr>
        <w:jc w:val="center"/>
      </w:pPr>
      <w:r>
        <w:rPr>
          <w:noProof/>
          <w:lang w:eastAsia="pt-BR"/>
        </w:rPr>
        <w:drawing>
          <wp:inline distT="0" distB="0" distL="0" distR="0" wp14:anchorId="0F31DDFC" wp14:editId="4F42D3A3">
            <wp:extent cx="4420598" cy="1057637"/>
            <wp:effectExtent l="0" t="0" r="0" b="9525"/>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64562" cy="1092081"/>
                    </a:xfrm>
                    <a:prstGeom prst="rect">
                      <a:avLst/>
                    </a:prstGeom>
                    <a:noFill/>
                    <a:ln>
                      <a:noFill/>
                    </a:ln>
                  </pic:spPr>
                </pic:pic>
              </a:graphicData>
            </a:graphic>
          </wp:inline>
        </w:drawing>
      </w:r>
    </w:p>
    <w:p w14:paraId="521E92DE" w14:textId="79F52D34" w:rsidR="00C20904" w:rsidRDefault="00C20904" w:rsidP="00F7230E">
      <w:pPr>
        <w:jc w:val="center"/>
      </w:pPr>
    </w:p>
    <w:p w14:paraId="4DD42CEF" w14:textId="657B0409" w:rsidR="00C20904" w:rsidRDefault="00C20904" w:rsidP="00F7230E">
      <w:pPr>
        <w:jc w:val="center"/>
      </w:pPr>
    </w:p>
    <w:p w14:paraId="3B56AD8E" w14:textId="59235095" w:rsidR="00C20904" w:rsidRDefault="00C20904" w:rsidP="00F7230E">
      <w:pPr>
        <w:jc w:val="center"/>
      </w:pPr>
    </w:p>
    <w:p w14:paraId="3AD75A4B" w14:textId="36E19E2A" w:rsidR="00C20904" w:rsidRDefault="00C20904" w:rsidP="00F7230E">
      <w:pPr>
        <w:jc w:val="center"/>
      </w:pPr>
    </w:p>
    <w:p w14:paraId="087D8F85" w14:textId="297DF70E" w:rsidR="00C20904" w:rsidRDefault="00C20904" w:rsidP="00F7230E">
      <w:pPr>
        <w:jc w:val="center"/>
      </w:pPr>
    </w:p>
    <w:p w14:paraId="607B8FE1" w14:textId="244627EC" w:rsidR="00C20904" w:rsidRDefault="00C20904" w:rsidP="00F7230E">
      <w:pPr>
        <w:jc w:val="center"/>
      </w:pPr>
    </w:p>
    <w:p w14:paraId="32764D38" w14:textId="46B3B6AF" w:rsidR="00C20904" w:rsidRDefault="00C20904" w:rsidP="00F7230E">
      <w:pPr>
        <w:jc w:val="center"/>
      </w:pPr>
    </w:p>
    <w:p w14:paraId="7774298C" w14:textId="088F19D1" w:rsidR="00C20904" w:rsidRDefault="00C20904" w:rsidP="00F7230E">
      <w:pPr>
        <w:jc w:val="center"/>
      </w:pPr>
    </w:p>
    <w:p w14:paraId="74DE24BD" w14:textId="012C7399" w:rsidR="00C20904" w:rsidRDefault="00C20904" w:rsidP="00F7230E">
      <w:pPr>
        <w:jc w:val="center"/>
      </w:pPr>
    </w:p>
    <w:p w14:paraId="215B66B6" w14:textId="24FA946E" w:rsidR="00C20904" w:rsidRDefault="00C20904" w:rsidP="00F7230E">
      <w:pPr>
        <w:jc w:val="center"/>
      </w:pPr>
    </w:p>
    <w:p w14:paraId="3C1D1574" w14:textId="5F93B8D8" w:rsidR="00C20904" w:rsidRDefault="00C20904" w:rsidP="00F7230E">
      <w:pPr>
        <w:jc w:val="center"/>
      </w:pPr>
    </w:p>
    <w:p w14:paraId="41270EA9" w14:textId="7D3C60AE" w:rsidR="00C20904" w:rsidRDefault="00C20904" w:rsidP="00F7230E">
      <w:pPr>
        <w:jc w:val="center"/>
      </w:pPr>
    </w:p>
    <w:p w14:paraId="1055E614" w14:textId="099A7279" w:rsidR="00C20904" w:rsidRDefault="00C20904" w:rsidP="00F7230E">
      <w:pPr>
        <w:jc w:val="center"/>
      </w:pPr>
    </w:p>
    <w:p w14:paraId="05263EC3" w14:textId="30495EF2" w:rsidR="00C20904" w:rsidRDefault="00C20904" w:rsidP="00F7230E">
      <w:pPr>
        <w:jc w:val="center"/>
      </w:pPr>
    </w:p>
    <w:p w14:paraId="09CC2F00" w14:textId="6E998E33" w:rsidR="00C20904" w:rsidRDefault="00C20904" w:rsidP="00F7230E">
      <w:pPr>
        <w:jc w:val="center"/>
      </w:pPr>
    </w:p>
    <w:p w14:paraId="07D93337" w14:textId="4B6924AC" w:rsidR="00C20904" w:rsidRDefault="00C20904" w:rsidP="00F7230E">
      <w:pPr>
        <w:jc w:val="center"/>
      </w:pPr>
    </w:p>
    <w:p w14:paraId="27D4E72D" w14:textId="77777777" w:rsidR="00DF4344" w:rsidRDefault="00DF4344" w:rsidP="00F7230E">
      <w:pPr>
        <w:jc w:val="center"/>
      </w:pPr>
    </w:p>
    <w:p w14:paraId="1BB0A99C" w14:textId="1A49CC3A" w:rsidR="00C20904" w:rsidRDefault="00C20904" w:rsidP="00F7230E">
      <w:pPr>
        <w:jc w:val="center"/>
      </w:pPr>
    </w:p>
    <w:p w14:paraId="1C2C9DB2" w14:textId="2DD2FD5D" w:rsidR="00C20904" w:rsidRDefault="00C20904" w:rsidP="00F7230E">
      <w:pPr>
        <w:jc w:val="center"/>
      </w:pPr>
    </w:p>
    <w:p w14:paraId="194C53D7" w14:textId="0ACC7639" w:rsidR="00C20904" w:rsidRDefault="00C20904" w:rsidP="00F7230E">
      <w:pPr>
        <w:jc w:val="center"/>
      </w:pPr>
    </w:p>
    <w:p w14:paraId="30DD75B4" w14:textId="77777777" w:rsidR="00373163" w:rsidRDefault="00373163" w:rsidP="00F7230E">
      <w:pPr>
        <w:jc w:val="center"/>
      </w:pPr>
    </w:p>
    <w:p w14:paraId="60E02F96" w14:textId="1584A50A" w:rsidR="00C20904" w:rsidRDefault="00C20904" w:rsidP="00F7230E">
      <w:pPr>
        <w:jc w:val="center"/>
      </w:pPr>
    </w:p>
    <w:p w14:paraId="2C822AB8" w14:textId="5778500D" w:rsidR="00C20904" w:rsidRDefault="00C20904" w:rsidP="00F7230E">
      <w:pPr>
        <w:jc w:val="center"/>
      </w:pPr>
    </w:p>
    <w:p w14:paraId="21F52B60" w14:textId="77777777" w:rsidR="00C20904" w:rsidRDefault="00C20904" w:rsidP="00F7230E">
      <w:pPr>
        <w:jc w:val="center"/>
      </w:pPr>
    </w:p>
    <w:p w14:paraId="130586ED" w14:textId="77777777" w:rsidR="00EA1F11" w:rsidRPr="00264F83" w:rsidRDefault="00076318" w:rsidP="005843EE">
      <w:pPr>
        <w:pStyle w:val="Ttulo1"/>
        <w:rPr>
          <w:rFonts w:cs="Arial"/>
          <w:color w:val="ED3611"/>
          <w:kern w:val="0"/>
          <w:szCs w:val="40"/>
        </w:rPr>
      </w:pPr>
      <w:bookmarkStart w:id="52" w:name="_Toc70064088"/>
      <w:bookmarkStart w:id="53" w:name="_Toc99392006"/>
      <w:r>
        <w:rPr>
          <w:rFonts w:cs="Arial"/>
          <w:color w:val="ED3611"/>
          <w:kern w:val="0"/>
          <w:szCs w:val="40"/>
        </w:rPr>
        <w:t>10</w:t>
      </w:r>
      <w:r w:rsidR="0083385D" w:rsidRPr="00264F83">
        <w:rPr>
          <w:rFonts w:cs="Arial"/>
          <w:color w:val="ED3611"/>
          <w:kern w:val="0"/>
          <w:szCs w:val="40"/>
        </w:rPr>
        <w:t xml:space="preserve"> - </w:t>
      </w:r>
      <w:r w:rsidR="00EA1F11" w:rsidRPr="00264F83">
        <w:rPr>
          <w:rFonts w:cs="Arial"/>
          <w:color w:val="ED3611"/>
          <w:kern w:val="0"/>
          <w:szCs w:val="40"/>
        </w:rPr>
        <w:t>Timbre</w:t>
      </w:r>
      <w:r w:rsidR="0083385D" w:rsidRPr="00264F83">
        <w:rPr>
          <w:rFonts w:cs="Arial"/>
          <w:color w:val="ED3611"/>
          <w:kern w:val="0"/>
          <w:szCs w:val="40"/>
        </w:rPr>
        <w:t>:</w:t>
      </w:r>
      <w:bookmarkEnd w:id="52"/>
      <w:bookmarkEnd w:id="53"/>
    </w:p>
    <w:p w14:paraId="5615E725" w14:textId="77777777" w:rsidR="00EA1F11" w:rsidRPr="008110A8" w:rsidRDefault="00EA1F11" w:rsidP="000372A2">
      <w:pPr>
        <w:rPr>
          <w:rFonts w:cs="Arial"/>
          <w:b/>
          <w:i/>
          <w:szCs w:val="22"/>
        </w:rPr>
      </w:pPr>
      <w:r w:rsidRPr="000372A2">
        <w:rPr>
          <w:rFonts w:cs="Arial"/>
          <w:iCs/>
          <w:szCs w:val="22"/>
        </w:rPr>
        <w:t>Definição</w:t>
      </w:r>
      <w:r w:rsidRPr="000372A2">
        <w:rPr>
          <w:rFonts w:cs="Arial"/>
          <w:b/>
          <w:iCs/>
          <w:szCs w:val="22"/>
        </w:rPr>
        <w:t>:</w:t>
      </w:r>
      <w:r w:rsidRPr="008110A8">
        <w:rPr>
          <w:rFonts w:cs="Arial"/>
          <w:b/>
          <w:i/>
          <w:szCs w:val="22"/>
        </w:rPr>
        <w:t xml:space="preserve"> </w:t>
      </w:r>
      <w:r w:rsidRPr="008110A8">
        <w:rPr>
          <w:rFonts w:cs="Arial"/>
          <w:szCs w:val="22"/>
        </w:rPr>
        <w:t xml:space="preserve">Qualidade do som que permite identificar e reconhecer a sua fonte (origem). </w:t>
      </w:r>
      <w:r w:rsidR="002B6246">
        <w:rPr>
          <w:rFonts w:cs="Arial"/>
          <w:szCs w:val="22"/>
        </w:rPr>
        <w:t xml:space="preserve">O que nos permite </w:t>
      </w:r>
      <w:r w:rsidRPr="008110A8">
        <w:rPr>
          <w:rFonts w:cs="Arial"/>
          <w:szCs w:val="22"/>
        </w:rPr>
        <w:t>distinguir as vozes das pessoas (cantores, amigos, etc.) e de instrumentos musicais (diferenças en</w:t>
      </w:r>
      <w:r w:rsidR="00455468" w:rsidRPr="008110A8">
        <w:rPr>
          <w:rFonts w:cs="Arial"/>
          <w:szCs w:val="22"/>
        </w:rPr>
        <w:t>tre um violão e um violino, etc.).</w:t>
      </w:r>
    </w:p>
    <w:p w14:paraId="094B8CED" w14:textId="77777777" w:rsidR="00DD552F" w:rsidRDefault="00DD552F" w:rsidP="000372A2">
      <w:pPr>
        <w:rPr>
          <w:rFonts w:cs="Arial"/>
          <w:iCs/>
          <w:szCs w:val="22"/>
        </w:rPr>
      </w:pPr>
    </w:p>
    <w:p w14:paraId="2151675C" w14:textId="77777777" w:rsidR="00EA1F11" w:rsidRDefault="00EA1F11" w:rsidP="000372A2">
      <w:pPr>
        <w:rPr>
          <w:rFonts w:cs="Arial"/>
          <w:iCs/>
          <w:szCs w:val="22"/>
        </w:rPr>
      </w:pPr>
      <w:r w:rsidRPr="000372A2">
        <w:rPr>
          <w:rFonts w:cs="Arial"/>
          <w:iCs/>
          <w:szCs w:val="22"/>
        </w:rPr>
        <w:t>Exemplos:</w:t>
      </w:r>
    </w:p>
    <w:p w14:paraId="218BBFD8" w14:textId="77777777" w:rsidR="00DD552F" w:rsidRPr="000372A2" w:rsidRDefault="00DD552F" w:rsidP="000372A2">
      <w:pPr>
        <w:rPr>
          <w:rFonts w:cs="Arial"/>
          <w:iCs/>
          <w:szCs w:val="22"/>
        </w:rPr>
      </w:pPr>
    </w:p>
    <w:p w14:paraId="4AF703FF" w14:textId="77777777" w:rsidR="00EA1F11" w:rsidRDefault="00EA1F11" w:rsidP="000372A2">
      <w:pPr>
        <w:rPr>
          <w:rFonts w:cs="Arial"/>
          <w:szCs w:val="22"/>
        </w:rPr>
      </w:pPr>
      <w:r w:rsidRPr="008110A8">
        <w:rPr>
          <w:rFonts w:cs="Arial"/>
          <w:szCs w:val="22"/>
        </w:rPr>
        <w:t>Timbre da voz de um homem para a da voz de u</w:t>
      </w:r>
      <w:r w:rsidR="008110A8">
        <w:rPr>
          <w:rFonts w:cs="Arial"/>
          <w:szCs w:val="22"/>
        </w:rPr>
        <w:t xml:space="preserve">ma mulher, som de um piano e </w:t>
      </w:r>
      <w:r w:rsidRPr="008110A8">
        <w:rPr>
          <w:rFonts w:cs="Arial"/>
          <w:szCs w:val="22"/>
        </w:rPr>
        <w:t>uma flauta</w:t>
      </w:r>
      <w:r w:rsidR="008110A8">
        <w:rPr>
          <w:rFonts w:cs="Arial"/>
          <w:szCs w:val="22"/>
        </w:rPr>
        <w:t xml:space="preserve"> para a mesma nota musical</w:t>
      </w:r>
      <w:r w:rsidRPr="008110A8">
        <w:rPr>
          <w:rFonts w:cs="Arial"/>
          <w:szCs w:val="22"/>
        </w:rPr>
        <w:t>, etc.</w:t>
      </w:r>
    </w:p>
    <w:p w14:paraId="4754D179" w14:textId="77777777" w:rsidR="00DD552F" w:rsidRDefault="00DD552F" w:rsidP="000372A2">
      <w:pPr>
        <w:rPr>
          <w:rFonts w:cs="Arial"/>
          <w:szCs w:val="22"/>
        </w:rPr>
      </w:pPr>
    </w:p>
    <w:p w14:paraId="5748DE7A" w14:textId="77777777" w:rsidR="00DD552F" w:rsidRDefault="00DD552F" w:rsidP="000372A2">
      <w:pPr>
        <w:rPr>
          <w:rFonts w:cs="Arial"/>
          <w:szCs w:val="22"/>
        </w:rPr>
      </w:pPr>
    </w:p>
    <w:p w14:paraId="016123BC" w14:textId="77777777" w:rsidR="00C66578" w:rsidRPr="008110A8" w:rsidRDefault="00C66578" w:rsidP="008E0F1C">
      <w:pPr>
        <w:jc w:val="both"/>
        <w:rPr>
          <w:rFonts w:cs="Arial"/>
          <w:szCs w:val="22"/>
        </w:rPr>
      </w:pPr>
    </w:p>
    <w:p w14:paraId="06A48B76" w14:textId="77777777" w:rsidR="009D1651" w:rsidRPr="008110A8" w:rsidRDefault="00EA1F11" w:rsidP="00EA1F11">
      <w:pPr>
        <w:jc w:val="center"/>
        <w:rPr>
          <w:rFonts w:cs="Arial"/>
          <w:i/>
          <w:szCs w:val="22"/>
        </w:rPr>
      </w:pPr>
      <w:r w:rsidRPr="008110A8">
        <w:rPr>
          <w:rFonts w:cs="Arial"/>
          <w:noProof/>
          <w:color w:val="5C5C5C"/>
          <w:szCs w:val="22"/>
          <w:lang w:eastAsia="pt-BR"/>
        </w:rPr>
        <w:drawing>
          <wp:inline distT="0" distB="0" distL="0" distR="0" wp14:anchorId="1AE97D07" wp14:editId="51BDEC2E">
            <wp:extent cx="5161496" cy="652007"/>
            <wp:effectExtent l="19050" t="0" r="1054" b="0"/>
            <wp:docPr id="317"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6" cstate="print">
                      <a:lum bright="-25000" contrast="40000"/>
                    </a:blip>
                    <a:srcRect/>
                    <a:stretch>
                      <a:fillRect/>
                    </a:stretch>
                  </pic:blipFill>
                  <pic:spPr bwMode="auto">
                    <a:xfrm>
                      <a:off x="0" y="0"/>
                      <a:ext cx="5162550" cy="652140"/>
                    </a:xfrm>
                    <a:prstGeom prst="rect">
                      <a:avLst/>
                    </a:prstGeom>
                    <a:solidFill>
                      <a:srgbClr val="FFFFFF"/>
                    </a:solidFill>
                    <a:ln w="9525">
                      <a:noFill/>
                      <a:miter lim="800000"/>
                      <a:headEnd/>
                      <a:tailEnd/>
                    </a:ln>
                  </pic:spPr>
                </pic:pic>
              </a:graphicData>
            </a:graphic>
          </wp:inline>
        </w:drawing>
      </w:r>
    </w:p>
    <w:p w14:paraId="7186EF21" w14:textId="77777777" w:rsidR="009D1651" w:rsidRDefault="002F2BDC" w:rsidP="009D1651">
      <w:pPr>
        <w:pStyle w:val="Legenda"/>
        <w:jc w:val="center"/>
      </w:pPr>
      <w:r w:rsidRPr="009927F5">
        <w:t>Fig.</w:t>
      </w:r>
      <w:r w:rsidR="009D1651">
        <w:t xml:space="preserve"> 1</w:t>
      </w:r>
      <w:r w:rsidR="00076318">
        <w:t>0</w:t>
      </w:r>
      <w:r w:rsidR="009D1651">
        <w:t>.0.1</w:t>
      </w:r>
    </w:p>
    <w:p w14:paraId="6090B257" w14:textId="77777777" w:rsidR="0063133E" w:rsidRDefault="0063133E" w:rsidP="00F22E6E">
      <w:pPr>
        <w:jc w:val="center"/>
        <w:rPr>
          <w:rFonts w:cs="Arial"/>
          <w:i/>
          <w:szCs w:val="22"/>
        </w:rPr>
      </w:pPr>
    </w:p>
    <w:p w14:paraId="45461BA7" w14:textId="6068F439" w:rsidR="00DD552F" w:rsidRDefault="00EA1F11" w:rsidP="00E14C28">
      <w:pPr>
        <w:jc w:val="center"/>
        <w:rPr>
          <w:rFonts w:cs="Arial"/>
          <w:i/>
          <w:szCs w:val="22"/>
        </w:rPr>
      </w:pPr>
      <w:r w:rsidRPr="008110A8">
        <w:rPr>
          <w:rFonts w:cs="Arial"/>
          <w:i/>
          <w:szCs w:val="22"/>
        </w:rPr>
        <w:t>Exemplos de timbres vocais. Cada pessoa tem seu próprio timbre de voz.</w:t>
      </w:r>
    </w:p>
    <w:p w14:paraId="39C7F6D3" w14:textId="77777777" w:rsidR="00DD552F" w:rsidRPr="0063133E" w:rsidRDefault="00DD552F" w:rsidP="00DD552F">
      <w:pPr>
        <w:jc w:val="center"/>
        <w:rPr>
          <w:rFonts w:cs="Arial"/>
          <w:i/>
          <w:szCs w:val="22"/>
        </w:rPr>
      </w:pPr>
    </w:p>
    <w:p w14:paraId="326A1034" w14:textId="462A50C2" w:rsidR="00DD552F" w:rsidRPr="00E14C28" w:rsidRDefault="004F792F" w:rsidP="00E14C2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4" w:name="_Toc70064089"/>
      <w:bookmarkStart w:id="55" w:name="_Toc99392007"/>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62B6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Diferentes</w:t>
      </w:r>
      <w:r w:rsidR="00062B64">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EA1F1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timbres no violão</w:t>
      </w:r>
      <w:bookmarkEnd w:id="54"/>
      <w:bookmarkEnd w:id="55"/>
    </w:p>
    <w:p w14:paraId="0995A386" w14:textId="562E87F3" w:rsidR="00076318" w:rsidRDefault="007E4176" w:rsidP="008110A8">
      <w:pPr>
        <w:rPr>
          <w:rFonts w:cs="Arial"/>
          <w:szCs w:val="22"/>
        </w:rPr>
      </w:pPr>
      <w:r>
        <w:rPr>
          <w:rFonts w:cs="Arial"/>
          <w:szCs w:val="22"/>
        </w:rPr>
        <w:t xml:space="preserve">Agora, vamos </w:t>
      </w:r>
      <w:r w:rsidR="00EA1F11" w:rsidRPr="008110A8">
        <w:rPr>
          <w:rFonts w:cs="Arial"/>
          <w:szCs w:val="22"/>
        </w:rPr>
        <w:t xml:space="preserve">explorar o instrumento, visando tirar o maior número de timbres. Observe que conforme você movimenta a mão direita para a </w:t>
      </w:r>
      <w:r w:rsidR="00EF6BB6">
        <w:rPr>
          <w:rFonts w:cs="Arial"/>
          <w:szCs w:val="22"/>
        </w:rPr>
        <w:t>direita</w:t>
      </w:r>
      <w:r w:rsidR="00EA1F11" w:rsidRPr="008110A8">
        <w:rPr>
          <w:rFonts w:cs="Arial"/>
          <w:szCs w:val="22"/>
        </w:rPr>
        <w:t xml:space="preserve"> (direção do cavalete) ou para a esquerda (direção </w:t>
      </w:r>
      <w:r w:rsidR="00EF6BB6">
        <w:rPr>
          <w:rFonts w:cs="Arial"/>
          <w:szCs w:val="22"/>
        </w:rPr>
        <w:t>da mão</w:t>
      </w:r>
      <w:r w:rsidR="00571424">
        <w:rPr>
          <w:rFonts w:cs="Arial"/>
          <w:szCs w:val="22"/>
        </w:rPr>
        <w:t xml:space="preserve"> do violão</w:t>
      </w:r>
      <w:r w:rsidR="00EA1F11" w:rsidRPr="008110A8">
        <w:rPr>
          <w:rFonts w:cs="Arial"/>
          <w:szCs w:val="22"/>
        </w:rPr>
        <w:t xml:space="preserve">) haverá uma mudança no timbre executado. Tente definir essa mudança com suas palavras e posteriormente descubra mais diferenças de timbres no violão. </w:t>
      </w:r>
      <w:r w:rsidR="00B96B7E">
        <w:rPr>
          <w:rFonts w:cs="Arial"/>
          <w:szCs w:val="22"/>
        </w:rPr>
        <w:t xml:space="preserve">Experimente </w:t>
      </w:r>
      <w:r w:rsidR="004F792F">
        <w:rPr>
          <w:rFonts w:cs="Arial"/>
          <w:szCs w:val="22"/>
        </w:rPr>
        <w:t>batidas suaves no corpo do instrumento produz</w:t>
      </w:r>
      <w:r w:rsidR="00B96B7E">
        <w:rPr>
          <w:rFonts w:cs="Arial"/>
          <w:szCs w:val="22"/>
        </w:rPr>
        <w:t>indo</w:t>
      </w:r>
      <w:r w:rsidR="004F792F">
        <w:rPr>
          <w:rFonts w:cs="Arial"/>
          <w:szCs w:val="22"/>
        </w:rPr>
        <w:t xml:space="preserve"> diferentes sons, assim como a mão espalmada sobre as cordas </w:t>
      </w:r>
      <w:r w:rsidR="00B96B7E">
        <w:rPr>
          <w:rFonts w:cs="Arial"/>
          <w:szCs w:val="22"/>
        </w:rPr>
        <w:t>interrompendo o som produzido pelo toque anterior</w:t>
      </w:r>
      <w:r w:rsidR="008602EC">
        <w:rPr>
          <w:rFonts w:cs="Arial"/>
          <w:szCs w:val="22"/>
        </w:rPr>
        <w:t>.</w:t>
      </w:r>
      <w:r w:rsidR="000F49EF">
        <w:rPr>
          <w:rFonts w:cs="Arial"/>
          <w:szCs w:val="22"/>
        </w:rPr>
        <w:t xml:space="preserve"> </w:t>
      </w:r>
    </w:p>
    <w:p w14:paraId="4D19383A" w14:textId="77777777" w:rsidR="00380BC0" w:rsidRDefault="00380BC0" w:rsidP="008110A8">
      <w:pPr>
        <w:rPr>
          <w:rFonts w:cs="Arial"/>
          <w:szCs w:val="22"/>
        </w:rPr>
      </w:pPr>
    </w:p>
    <w:p w14:paraId="29FC65E5" w14:textId="77777777" w:rsidR="00DD552F" w:rsidRDefault="00DD552F" w:rsidP="008110A8">
      <w:pPr>
        <w:rPr>
          <w:rFonts w:cs="Arial"/>
          <w:szCs w:val="22"/>
        </w:rPr>
      </w:pPr>
    </w:p>
    <w:p w14:paraId="2C712395" w14:textId="0B909ED7" w:rsidR="00E14C28" w:rsidRDefault="00380BC0" w:rsidP="00E14C28">
      <w:pPr>
        <w:jc w:val="center"/>
        <w:rPr>
          <w:rFonts w:cs="Arial"/>
          <w:szCs w:val="22"/>
        </w:rPr>
      </w:pPr>
      <w:r>
        <w:rPr>
          <w:rFonts w:cs="Arial"/>
          <w:b/>
          <w:noProof/>
          <w:color w:val="000000"/>
          <w:szCs w:val="22"/>
          <w:lang w:eastAsia="pt-BR"/>
        </w:rPr>
        <w:drawing>
          <wp:inline distT="0" distB="0" distL="0" distR="0" wp14:anchorId="40CC239B" wp14:editId="7E1A83FD">
            <wp:extent cx="4381500" cy="942868"/>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447919" cy="957161"/>
                    </a:xfrm>
                    <a:prstGeom prst="rect">
                      <a:avLst/>
                    </a:prstGeom>
                    <a:noFill/>
                    <a:ln>
                      <a:noFill/>
                    </a:ln>
                  </pic:spPr>
                </pic:pic>
              </a:graphicData>
            </a:graphic>
          </wp:inline>
        </w:drawing>
      </w:r>
    </w:p>
    <w:p w14:paraId="756A2EDE" w14:textId="4923B0DC" w:rsidR="007E4176" w:rsidRPr="009D7F82" w:rsidRDefault="00F4251B"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6" w:name="_Toc70064090"/>
      <w:bookmarkStart w:id="57" w:name="_Toc9939200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83385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5A0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58276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Cada dedo na sua corda</w:t>
      </w:r>
      <w:bookmarkEnd w:id="56"/>
      <w:bookmarkEnd w:id="57"/>
    </w:p>
    <w:p w14:paraId="630ED019" w14:textId="70477A33" w:rsidR="00C20904" w:rsidRDefault="00C83E99" w:rsidP="00910F8B">
      <w:pPr>
        <w:rPr>
          <w:rFonts w:cs="Arial"/>
          <w:color w:val="000000"/>
          <w:szCs w:val="22"/>
        </w:rPr>
      </w:pPr>
      <w:r w:rsidRPr="008110A8">
        <w:rPr>
          <w:rFonts w:cs="Arial"/>
          <w:color w:val="000000"/>
          <w:szCs w:val="22"/>
        </w:rPr>
        <w:lastRenderedPageBreak/>
        <w:t>Agora</w:t>
      </w:r>
      <w:r w:rsidR="00214CC0">
        <w:rPr>
          <w:rFonts w:cs="Arial"/>
          <w:color w:val="000000"/>
          <w:szCs w:val="22"/>
        </w:rPr>
        <w:t>,</w:t>
      </w:r>
      <w:r w:rsidRPr="008110A8">
        <w:rPr>
          <w:rFonts w:cs="Arial"/>
          <w:color w:val="000000"/>
          <w:szCs w:val="22"/>
        </w:rPr>
        <w:t xml:space="preserve"> cada dedo trabalhará na sua corda. O polegar (</w:t>
      </w:r>
      <w:r w:rsidRPr="008110A8">
        <w:rPr>
          <w:rFonts w:cs="Arial"/>
          <w:b/>
          <w:color w:val="000000"/>
          <w:szCs w:val="22"/>
        </w:rPr>
        <w:t>p</w:t>
      </w:r>
      <w:r w:rsidRPr="008110A8">
        <w:rPr>
          <w:rFonts w:cs="Arial"/>
          <w:color w:val="000000"/>
          <w:szCs w:val="22"/>
        </w:rPr>
        <w:t>) ficará por conta dos três bordões (4ª, 5ª e 6ª cordas contando de baixo para cima) do violão, alternando as cordas de acor</w:t>
      </w:r>
      <w:r w:rsidR="00A50E47">
        <w:rPr>
          <w:rFonts w:cs="Arial"/>
          <w:color w:val="000000"/>
          <w:szCs w:val="22"/>
        </w:rPr>
        <w:t>do com o número correspondente à</w:t>
      </w:r>
      <w:r w:rsidRPr="008110A8">
        <w:rPr>
          <w:rFonts w:cs="Arial"/>
          <w:color w:val="000000"/>
          <w:szCs w:val="22"/>
        </w:rPr>
        <w:t xml:space="preserve"> frente do </w:t>
      </w:r>
      <w:r w:rsidRPr="008110A8">
        <w:rPr>
          <w:rFonts w:cs="Arial"/>
          <w:b/>
          <w:color w:val="000000"/>
          <w:szCs w:val="22"/>
        </w:rPr>
        <w:t>p</w:t>
      </w:r>
      <w:r w:rsidRPr="008110A8">
        <w:rPr>
          <w:rFonts w:cs="Arial"/>
          <w:color w:val="000000"/>
          <w:szCs w:val="22"/>
        </w:rPr>
        <w:t>. O indicador (</w:t>
      </w:r>
      <w:r w:rsidRPr="008110A8">
        <w:rPr>
          <w:rFonts w:cs="Arial"/>
          <w:b/>
          <w:color w:val="000000"/>
          <w:szCs w:val="22"/>
        </w:rPr>
        <w:t>i)</w:t>
      </w:r>
      <w:r w:rsidRPr="008110A8">
        <w:rPr>
          <w:rFonts w:cs="Arial"/>
          <w:color w:val="000000"/>
          <w:szCs w:val="22"/>
        </w:rPr>
        <w:t xml:space="preserve"> ficar</w:t>
      </w:r>
      <w:r w:rsidR="005843EE">
        <w:rPr>
          <w:rFonts w:cs="Arial"/>
          <w:color w:val="000000"/>
          <w:szCs w:val="22"/>
        </w:rPr>
        <w:t>á</w:t>
      </w:r>
      <w:r w:rsidRPr="008110A8">
        <w:rPr>
          <w:rFonts w:cs="Arial"/>
          <w:color w:val="000000"/>
          <w:szCs w:val="22"/>
        </w:rPr>
        <w:t xml:space="preserve"> na terceira, o médio (</w:t>
      </w:r>
      <w:r w:rsidRPr="008110A8">
        <w:rPr>
          <w:rFonts w:cs="Arial"/>
          <w:b/>
          <w:color w:val="000000"/>
          <w:szCs w:val="22"/>
        </w:rPr>
        <w:t>m</w:t>
      </w:r>
      <w:r w:rsidRPr="008110A8">
        <w:rPr>
          <w:rFonts w:cs="Arial"/>
          <w:color w:val="000000"/>
          <w:szCs w:val="22"/>
        </w:rPr>
        <w:t>) ficará na segunda e o anelar (</w:t>
      </w:r>
      <w:r w:rsidRPr="008110A8">
        <w:rPr>
          <w:rFonts w:cs="Arial"/>
          <w:b/>
          <w:color w:val="000000"/>
          <w:szCs w:val="22"/>
        </w:rPr>
        <w:t>a</w:t>
      </w:r>
      <w:r w:rsidRPr="008110A8">
        <w:rPr>
          <w:rFonts w:cs="Arial"/>
          <w:color w:val="000000"/>
          <w:szCs w:val="22"/>
        </w:rPr>
        <w:t>) ficará na primeira corda. Por enquanto não usaremos o dedo mínimo</w:t>
      </w:r>
      <w:r w:rsidR="0046029E">
        <w:rPr>
          <w:rFonts w:cs="Arial"/>
          <w:color w:val="000000"/>
          <w:szCs w:val="22"/>
        </w:rPr>
        <w:t>. Ao executar o exercício</w:t>
      </w:r>
      <w:r w:rsidRPr="008110A8">
        <w:rPr>
          <w:rFonts w:cs="Arial"/>
          <w:color w:val="000000"/>
          <w:szCs w:val="22"/>
        </w:rPr>
        <w:t xml:space="preserve"> evite olhar para os dedos. Tente concentrar seu campo visual na folha de exercícios</w:t>
      </w:r>
    </w:p>
    <w:p w14:paraId="356E0F11" w14:textId="77777777" w:rsidR="00E14C28" w:rsidRDefault="00E14C28" w:rsidP="00910F8B">
      <w:pPr>
        <w:rPr>
          <w:rFonts w:cs="Arial"/>
          <w:color w:val="000000"/>
          <w:szCs w:val="22"/>
        </w:rPr>
      </w:pPr>
    </w:p>
    <w:p w14:paraId="5A44C947" w14:textId="77777777" w:rsidR="00E14C28" w:rsidRDefault="00E14C28" w:rsidP="00910F8B">
      <w:pPr>
        <w:rPr>
          <w:rFonts w:cs="Arial"/>
          <w:color w:val="000000"/>
          <w:szCs w:val="22"/>
        </w:rPr>
      </w:pPr>
    </w:p>
    <w:p w14:paraId="1BEA9B49" w14:textId="77777777" w:rsidR="00E14C28" w:rsidRDefault="00E14C28" w:rsidP="00910F8B">
      <w:pPr>
        <w:rPr>
          <w:rFonts w:cs="Arial"/>
          <w:color w:val="000000"/>
          <w:szCs w:val="22"/>
        </w:rPr>
      </w:pPr>
    </w:p>
    <w:p w14:paraId="125407FA" w14:textId="424B0750" w:rsidR="00E14C28" w:rsidRPr="00E14C28" w:rsidRDefault="00E14C28" w:rsidP="00910F8B">
      <w:pPr>
        <w:rPr>
          <w:rFonts w:cs="Arial"/>
          <w:color w:val="000000"/>
          <w:sz w:val="20"/>
          <w:szCs w:val="20"/>
        </w:rPr>
      </w:pPr>
      <w:r w:rsidRPr="00E14C28">
        <w:rPr>
          <w:rFonts w:cs="Arial"/>
          <w:color w:val="000000"/>
          <w:sz w:val="20"/>
          <w:szCs w:val="20"/>
        </w:rPr>
        <w:t>Veja os exercícios na próxima página:</w:t>
      </w:r>
    </w:p>
    <w:p w14:paraId="4DE46CCD" w14:textId="43D7F039" w:rsidR="00C20904" w:rsidRDefault="00C20904" w:rsidP="00910F8B">
      <w:pPr>
        <w:rPr>
          <w:rFonts w:cs="Arial"/>
          <w:color w:val="000000"/>
          <w:szCs w:val="22"/>
        </w:rPr>
      </w:pPr>
    </w:p>
    <w:p w14:paraId="1C19C5FF" w14:textId="06BC1513" w:rsidR="000E4A30" w:rsidRDefault="00062B64" w:rsidP="000E4A30">
      <w:pPr>
        <w:tabs>
          <w:tab w:val="left" w:pos="567"/>
        </w:tabs>
        <w:rPr>
          <w:rFonts w:cs="Arial"/>
          <w:color w:val="000000"/>
          <w:sz w:val="20"/>
          <w:szCs w:val="20"/>
        </w:rPr>
      </w:pPr>
      <w:r>
        <w:rPr>
          <w:rFonts w:cs="Arial"/>
          <w:color w:val="000000"/>
          <w:sz w:val="20"/>
          <w:szCs w:val="20"/>
        </w:rPr>
        <w:t>IMP</w:t>
      </w:r>
      <w:r w:rsidR="00D2295A" w:rsidRPr="00062B64">
        <w:rPr>
          <w:rFonts w:cs="Arial"/>
          <w:color w:val="000000"/>
          <w:sz w:val="20"/>
          <w:szCs w:val="20"/>
        </w:rPr>
        <w:t>ORTANTE</w:t>
      </w:r>
      <w:r w:rsidR="000E4A30" w:rsidRPr="00062B64">
        <w:rPr>
          <w:rFonts w:cs="Arial"/>
          <w:color w:val="000000"/>
          <w:sz w:val="20"/>
          <w:szCs w:val="20"/>
        </w:rPr>
        <w:t xml:space="preserve">: </w:t>
      </w:r>
      <w:r w:rsidR="00E14C28">
        <w:rPr>
          <w:rFonts w:cs="Arial"/>
          <w:color w:val="000000"/>
          <w:sz w:val="20"/>
          <w:szCs w:val="20"/>
        </w:rPr>
        <w:t>AO FAZER O EXERCÍ</w:t>
      </w:r>
      <w:r w:rsidR="00AE0B97" w:rsidRPr="00062B64">
        <w:rPr>
          <w:rFonts w:cs="Arial"/>
          <w:color w:val="000000"/>
          <w:sz w:val="20"/>
          <w:szCs w:val="20"/>
        </w:rPr>
        <w:t>CIO SOLFEJE</w:t>
      </w:r>
      <w:r w:rsidR="000E4A30" w:rsidRPr="00062B64">
        <w:rPr>
          <w:rFonts w:cs="Arial"/>
          <w:color w:val="000000"/>
          <w:sz w:val="20"/>
          <w:szCs w:val="20"/>
        </w:rPr>
        <w:t xml:space="preserve"> AS CORDAS DEDILHADAS</w:t>
      </w:r>
    </w:p>
    <w:p w14:paraId="23CD92CB" w14:textId="75FD1AFD" w:rsidR="0083385D" w:rsidRPr="00027540" w:rsidRDefault="0083385D" w:rsidP="00027540">
      <w:pPr>
        <w:tabs>
          <w:tab w:val="left" w:pos="567"/>
        </w:tabs>
        <w:rPr>
          <w:rFonts w:cs="Arial"/>
          <w:b/>
          <w:color w:val="000000"/>
          <w:sz w:val="25"/>
          <w:szCs w:val="25"/>
        </w:rPr>
      </w:pPr>
    </w:p>
    <w:tbl>
      <w:tblPr>
        <w:tblW w:w="10273" w:type="dxa"/>
        <w:tblInd w:w="-709" w:type="dxa"/>
        <w:tblCellMar>
          <w:left w:w="70" w:type="dxa"/>
          <w:right w:w="70" w:type="dxa"/>
        </w:tblCellMar>
        <w:tblLook w:val="04A0" w:firstRow="1" w:lastRow="0" w:firstColumn="1" w:lastColumn="0" w:noHBand="0" w:noVBand="1"/>
      </w:tblPr>
      <w:tblGrid>
        <w:gridCol w:w="564"/>
        <w:gridCol w:w="558"/>
        <w:gridCol w:w="94"/>
        <w:gridCol w:w="3345"/>
        <w:gridCol w:w="376"/>
        <w:gridCol w:w="187"/>
        <w:gridCol w:w="455"/>
        <w:gridCol w:w="514"/>
        <w:gridCol w:w="3765"/>
        <w:gridCol w:w="422"/>
      </w:tblGrid>
      <w:tr w:rsidR="00765C7F" w:rsidRPr="00027540" w14:paraId="1E86D68B" w14:textId="77777777" w:rsidTr="0078756D">
        <w:trPr>
          <w:trHeight w:val="484"/>
        </w:trPr>
        <w:tc>
          <w:tcPr>
            <w:tcW w:w="564" w:type="dxa"/>
            <w:tcBorders>
              <w:top w:val="nil"/>
              <w:left w:val="nil"/>
              <w:bottom w:val="nil"/>
              <w:right w:val="nil"/>
            </w:tcBorders>
            <w:shd w:val="clear" w:color="auto" w:fill="auto"/>
            <w:noWrap/>
            <w:vAlign w:val="center"/>
            <w:hideMark/>
          </w:tcPr>
          <w:p w14:paraId="20853058" w14:textId="77777777" w:rsidR="00765C7F" w:rsidRPr="00027540" w:rsidRDefault="00765C7F"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a)</w:t>
            </w:r>
          </w:p>
        </w:tc>
        <w:tc>
          <w:tcPr>
            <w:tcW w:w="557" w:type="dxa"/>
            <w:tcBorders>
              <w:top w:val="nil"/>
              <w:left w:val="nil"/>
              <w:bottom w:val="nil"/>
              <w:right w:val="nil"/>
            </w:tcBorders>
            <w:shd w:val="clear" w:color="auto" w:fill="auto"/>
            <w:noWrap/>
            <w:vAlign w:val="bottom"/>
            <w:hideMark/>
          </w:tcPr>
          <w:p w14:paraId="309C5518" w14:textId="77777777" w:rsidR="00765C7F" w:rsidRPr="00027540" w:rsidRDefault="00765C7F"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10112" behindDoc="0" locked="0" layoutInCell="1" allowOverlap="1" wp14:anchorId="0704AE4E" wp14:editId="5A467499">
                  <wp:simplePos x="0" y="0"/>
                  <wp:positionH relativeFrom="column">
                    <wp:posOffset>123825</wp:posOffset>
                  </wp:positionH>
                  <wp:positionV relativeFrom="paragraph">
                    <wp:posOffset>47625</wp:posOffset>
                  </wp:positionV>
                  <wp:extent cx="171450" cy="371475"/>
                  <wp:effectExtent l="0" t="0" r="635" b="0"/>
                  <wp:wrapNone/>
                  <wp:docPr id="42" name="Imagem 3"/>
                  <wp:cNvGraphicFramePr/>
                  <a:graphic xmlns:a="http://schemas.openxmlformats.org/drawingml/2006/main">
                    <a:graphicData uri="http://schemas.openxmlformats.org/drawingml/2006/picture">
                      <pic:pic xmlns:pic="http://schemas.openxmlformats.org/drawingml/2006/picture">
                        <pic:nvPicPr>
                          <pic:cNvPr id="1058" name="Imagem 3"/>
                          <pic:cNvPicPr>
                            <a:picLocks noChangeAspect="1" noChangeArrowheads="1"/>
                          </pic:cNvPicPr>
                        </pic:nvPicPr>
                        <pic:blipFill>
                          <a:blip r:embed="rId88" cstate="print"/>
                          <a:srcRect/>
                          <a:stretch>
                            <a:fillRect/>
                          </a:stretch>
                        </pic:blipFill>
                        <pic:spPr bwMode="auto">
                          <a:xfrm>
                            <a:off x="0" y="0"/>
                            <a:ext cx="152400" cy="352425"/>
                          </a:xfrm>
                          <a:prstGeom prst="rect">
                            <a:avLst/>
                          </a:prstGeom>
                          <a:solidFill>
                            <a:srgbClr val="FFFFFF"/>
                          </a:solidFill>
                        </pic:spPr>
                      </pic:pic>
                    </a:graphicData>
                  </a:graphic>
                </wp:anchor>
              </w:drawing>
            </w:r>
          </w:p>
          <w:tbl>
            <w:tblPr>
              <w:tblW w:w="418" w:type="dxa"/>
              <w:tblCellSpacing w:w="0" w:type="dxa"/>
              <w:tblCellMar>
                <w:left w:w="0" w:type="dxa"/>
                <w:right w:w="0" w:type="dxa"/>
              </w:tblCellMar>
              <w:tblLook w:val="04A0" w:firstRow="1" w:lastRow="0" w:firstColumn="1" w:lastColumn="0" w:noHBand="0" w:noVBand="1"/>
            </w:tblPr>
            <w:tblGrid>
              <w:gridCol w:w="418"/>
            </w:tblGrid>
            <w:tr w:rsidR="00765C7F" w:rsidRPr="00027540" w14:paraId="604854F9" w14:textId="77777777" w:rsidTr="0078756D">
              <w:trPr>
                <w:trHeight w:val="69"/>
                <w:tblCellSpacing w:w="0" w:type="dxa"/>
              </w:trPr>
              <w:tc>
                <w:tcPr>
                  <w:tcW w:w="418" w:type="dxa"/>
                  <w:tcBorders>
                    <w:top w:val="nil"/>
                    <w:left w:val="nil"/>
                    <w:bottom w:val="nil"/>
                    <w:right w:val="nil"/>
                  </w:tcBorders>
                  <w:shd w:val="clear" w:color="auto" w:fill="auto"/>
                  <w:noWrap/>
                  <w:vAlign w:val="center"/>
                  <w:hideMark/>
                </w:tcPr>
                <w:p w14:paraId="78794B3D" w14:textId="77777777" w:rsidR="00765C7F" w:rsidRPr="00027540" w:rsidRDefault="00765C7F" w:rsidP="00C20904">
                  <w:pPr>
                    <w:suppressAutoHyphens w:val="0"/>
                    <w:ind w:left="-120" w:firstLine="120"/>
                    <w:rPr>
                      <w:rFonts w:ascii="Calibri" w:hAnsi="Calibri" w:cs="Calibri"/>
                      <w:color w:val="000000"/>
                      <w:szCs w:val="22"/>
                      <w:lang w:eastAsia="pt-BR"/>
                    </w:rPr>
                  </w:pPr>
                </w:p>
              </w:tc>
            </w:tr>
          </w:tbl>
          <w:p w14:paraId="51F0D15D" w14:textId="77777777" w:rsidR="00765C7F" w:rsidRPr="00027540" w:rsidRDefault="00765C7F" w:rsidP="00C20904">
            <w:pPr>
              <w:suppressAutoHyphens w:val="0"/>
              <w:ind w:left="-120" w:firstLine="120"/>
              <w:rPr>
                <w:rFonts w:ascii="Calibri" w:hAnsi="Calibri" w:cs="Calibri"/>
                <w:color w:val="000000"/>
                <w:szCs w:val="22"/>
                <w:lang w:eastAsia="pt-BR"/>
              </w:rPr>
            </w:pPr>
          </w:p>
        </w:tc>
        <w:tc>
          <w:tcPr>
            <w:tcW w:w="3439" w:type="dxa"/>
            <w:gridSpan w:val="2"/>
            <w:tcBorders>
              <w:top w:val="nil"/>
              <w:left w:val="nil"/>
              <w:bottom w:val="nil"/>
              <w:right w:val="nil"/>
            </w:tcBorders>
            <w:shd w:val="clear" w:color="auto" w:fill="auto"/>
            <w:noWrap/>
            <w:vAlign w:val="center"/>
            <w:hideMark/>
          </w:tcPr>
          <w:p w14:paraId="1E9CAEC2" w14:textId="2FD2D2E5" w:rsidR="00765C7F" w:rsidRPr="00027540" w:rsidRDefault="00765C7F" w:rsidP="00C20904">
            <w:pPr>
              <w:suppressAutoHyphens w:val="0"/>
              <w:ind w:left="-120" w:firstLine="120"/>
              <w:jc w:val="center"/>
              <w:rPr>
                <w:rFonts w:ascii="Calibri" w:hAnsi="Calibri" w:cs="Calibri"/>
                <w:b/>
                <w:bCs/>
                <w:color w:val="000000"/>
                <w:sz w:val="32"/>
                <w:szCs w:val="32"/>
                <w:lang w:eastAsia="pt-BR"/>
              </w:rPr>
            </w:pPr>
            <w:r w:rsidRPr="0078756D">
              <w:rPr>
                <w:rFonts w:ascii="Calibri" w:hAnsi="Calibri" w:cs="Calibri"/>
                <w:b/>
                <w:bCs/>
                <w:color w:val="000000"/>
                <w:sz w:val="36"/>
                <w:szCs w:val="32"/>
                <w:lang w:eastAsia="pt-BR"/>
              </w:rPr>
              <w:t>p6 - i - m – a</w:t>
            </w:r>
          </w:p>
        </w:tc>
        <w:tc>
          <w:tcPr>
            <w:tcW w:w="375" w:type="dxa"/>
            <w:tcBorders>
              <w:top w:val="nil"/>
              <w:left w:val="nil"/>
              <w:bottom w:val="nil"/>
              <w:right w:val="nil"/>
            </w:tcBorders>
            <w:shd w:val="clear" w:color="auto" w:fill="auto"/>
            <w:noWrap/>
            <w:vAlign w:val="bottom"/>
            <w:hideMark/>
          </w:tcPr>
          <w:p w14:paraId="7BE9175F" w14:textId="78261885" w:rsidR="00765C7F" w:rsidRPr="00027540" w:rsidRDefault="00765C7F" w:rsidP="00C20904">
            <w:pPr>
              <w:suppressAutoHyphens w:val="0"/>
              <w:ind w:left="-120" w:firstLine="120"/>
              <w:rPr>
                <w:rFonts w:ascii="Calibri" w:hAnsi="Calibri" w:cs="Calibri"/>
                <w:color w:val="000000"/>
                <w:szCs w:val="22"/>
                <w:lang w:eastAsia="pt-BR"/>
              </w:rPr>
            </w:pPr>
          </w:p>
          <w:tbl>
            <w:tblPr>
              <w:tblW w:w="236" w:type="dxa"/>
              <w:tblCellSpacing w:w="0" w:type="dxa"/>
              <w:tblCellMar>
                <w:left w:w="0" w:type="dxa"/>
                <w:right w:w="0" w:type="dxa"/>
              </w:tblCellMar>
              <w:tblLook w:val="04A0" w:firstRow="1" w:lastRow="0" w:firstColumn="1" w:lastColumn="0" w:noHBand="0" w:noVBand="1"/>
            </w:tblPr>
            <w:tblGrid>
              <w:gridCol w:w="236"/>
            </w:tblGrid>
            <w:tr w:rsidR="00765C7F" w:rsidRPr="00027540" w14:paraId="097CE770" w14:textId="77777777" w:rsidTr="0078756D">
              <w:trPr>
                <w:trHeight w:val="455"/>
                <w:tblCellSpacing w:w="0" w:type="dxa"/>
              </w:trPr>
              <w:tc>
                <w:tcPr>
                  <w:tcW w:w="236" w:type="dxa"/>
                  <w:tcBorders>
                    <w:top w:val="nil"/>
                    <w:left w:val="nil"/>
                    <w:bottom w:val="nil"/>
                    <w:right w:val="nil"/>
                  </w:tcBorders>
                  <w:shd w:val="clear" w:color="auto" w:fill="auto"/>
                  <w:noWrap/>
                  <w:vAlign w:val="center"/>
                  <w:hideMark/>
                </w:tcPr>
                <w:p w14:paraId="3832A1FB" w14:textId="3865A489" w:rsidR="00765C7F" w:rsidRPr="00027540" w:rsidRDefault="00E02826"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14208" behindDoc="0" locked="0" layoutInCell="1" allowOverlap="1" wp14:anchorId="5C3582B7" wp14:editId="2453D45C">
                        <wp:simplePos x="0" y="0"/>
                        <wp:positionH relativeFrom="column">
                          <wp:posOffset>44450</wp:posOffset>
                        </wp:positionH>
                        <wp:positionV relativeFrom="paragraph">
                          <wp:posOffset>-225425</wp:posOffset>
                        </wp:positionV>
                        <wp:extent cx="180975" cy="390525"/>
                        <wp:effectExtent l="0" t="635" r="0" b="0"/>
                        <wp:wrapNone/>
                        <wp:docPr id="43" name="Imagem 57"/>
                        <wp:cNvGraphicFramePr/>
                        <a:graphic xmlns:a="http://schemas.openxmlformats.org/drawingml/2006/main">
                          <a:graphicData uri="http://schemas.openxmlformats.org/drawingml/2006/picture">
                            <pic:pic xmlns:pic="http://schemas.openxmlformats.org/drawingml/2006/picture">
                              <pic:nvPicPr>
                                <pic:cNvPr id="1057"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17C77195" w14:textId="77777777" w:rsidR="00765C7F" w:rsidRPr="00027540" w:rsidRDefault="00765C7F" w:rsidP="00C20904">
            <w:pPr>
              <w:suppressAutoHyphens w:val="0"/>
              <w:ind w:left="-120" w:firstLine="120"/>
              <w:rPr>
                <w:rFonts w:ascii="Calibri" w:hAnsi="Calibri" w:cs="Calibri"/>
                <w:color w:val="000000"/>
                <w:szCs w:val="22"/>
                <w:lang w:eastAsia="pt-BR"/>
              </w:rPr>
            </w:pPr>
          </w:p>
        </w:tc>
        <w:tc>
          <w:tcPr>
            <w:tcW w:w="187" w:type="dxa"/>
            <w:tcBorders>
              <w:top w:val="nil"/>
              <w:left w:val="nil"/>
              <w:bottom w:val="nil"/>
              <w:right w:val="nil"/>
            </w:tcBorders>
            <w:shd w:val="clear" w:color="auto" w:fill="auto"/>
            <w:noWrap/>
            <w:vAlign w:val="bottom"/>
            <w:hideMark/>
          </w:tcPr>
          <w:p w14:paraId="595D15F4" w14:textId="1C4C5BAC" w:rsidR="00765C7F" w:rsidRPr="00027540" w:rsidRDefault="00765C7F"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63200DA7" w14:textId="77777777" w:rsidR="00765C7F" w:rsidRPr="00027540" w:rsidRDefault="00765C7F"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j)</w:t>
            </w:r>
          </w:p>
        </w:tc>
        <w:tc>
          <w:tcPr>
            <w:tcW w:w="513" w:type="dxa"/>
            <w:tcBorders>
              <w:top w:val="nil"/>
              <w:left w:val="nil"/>
              <w:bottom w:val="nil"/>
              <w:right w:val="nil"/>
            </w:tcBorders>
            <w:shd w:val="clear" w:color="auto" w:fill="auto"/>
            <w:noWrap/>
            <w:vAlign w:val="bottom"/>
            <w:hideMark/>
          </w:tcPr>
          <w:p w14:paraId="5FB89B9A" w14:textId="77777777" w:rsidR="00765C7F" w:rsidRPr="00027540" w:rsidRDefault="00765C7F" w:rsidP="00C20904">
            <w:pPr>
              <w:suppressAutoHyphens w:val="0"/>
              <w:ind w:left="-120" w:firstLine="120"/>
              <w:rPr>
                <w:rFonts w:ascii="Calibri" w:hAnsi="Calibri" w:cs="Calibri"/>
                <w:color w:val="000000"/>
                <w:szCs w:val="22"/>
                <w:lang w:eastAsia="pt-BR"/>
              </w:rPr>
            </w:pPr>
          </w:p>
          <w:tbl>
            <w:tblPr>
              <w:tblW w:w="374" w:type="dxa"/>
              <w:tblCellSpacing w:w="0" w:type="dxa"/>
              <w:tblCellMar>
                <w:left w:w="0" w:type="dxa"/>
                <w:right w:w="0" w:type="dxa"/>
              </w:tblCellMar>
              <w:tblLook w:val="04A0" w:firstRow="1" w:lastRow="0" w:firstColumn="1" w:lastColumn="0" w:noHBand="0" w:noVBand="1"/>
            </w:tblPr>
            <w:tblGrid>
              <w:gridCol w:w="374"/>
            </w:tblGrid>
            <w:tr w:rsidR="00765C7F" w:rsidRPr="00027540" w14:paraId="68CBA2E1" w14:textId="77777777" w:rsidTr="0078756D">
              <w:trPr>
                <w:trHeight w:val="416"/>
                <w:tblCellSpacing w:w="0" w:type="dxa"/>
              </w:trPr>
              <w:tc>
                <w:tcPr>
                  <w:tcW w:w="374" w:type="dxa"/>
                  <w:tcBorders>
                    <w:top w:val="nil"/>
                    <w:left w:val="nil"/>
                    <w:bottom w:val="nil"/>
                    <w:right w:val="nil"/>
                  </w:tcBorders>
                  <w:shd w:val="clear" w:color="auto" w:fill="auto"/>
                  <w:noWrap/>
                  <w:vAlign w:val="center"/>
                  <w:hideMark/>
                </w:tcPr>
                <w:p w14:paraId="48365E47" w14:textId="77777777" w:rsidR="00765C7F" w:rsidRPr="00027540" w:rsidRDefault="00765C7F"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26496" behindDoc="0" locked="0" layoutInCell="1" allowOverlap="1" wp14:anchorId="58AB54FE" wp14:editId="0C7AC16A">
                        <wp:simplePos x="0" y="0"/>
                        <wp:positionH relativeFrom="column">
                          <wp:posOffset>45085</wp:posOffset>
                        </wp:positionH>
                        <wp:positionV relativeFrom="paragraph">
                          <wp:posOffset>-212725</wp:posOffset>
                        </wp:positionV>
                        <wp:extent cx="168910" cy="421005"/>
                        <wp:effectExtent l="0" t="0" r="2540" b="0"/>
                        <wp:wrapNone/>
                        <wp:docPr id="52" name="Imagem 52"/>
                        <wp:cNvGraphicFramePr/>
                        <a:graphic xmlns:a="http://schemas.openxmlformats.org/drawingml/2006/main">
                          <a:graphicData uri="http://schemas.openxmlformats.org/drawingml/2006/picture">
                            <pic:pic xmlns:pic="http://schemas.openxmlformats.org/drawingml/2006/picture">
                              <pic:nvPicPr>
                                <pic:cNvPr id="46" name="Imagem 3"/>
                                <pic:cNvPicPr>
                                  <a:picLocks noChangeAspect="1" noChangeArrowheads="1"/>
                                </pic:cNvPicPr>
                              </pic:nvPicPr>
                              <pic:blipFill>
                                <a:blip r:embed="rId88" cstate="print"/>
                                <a:srcRect/>
                                <a:stretch>
                                  <a:fillRect/>
                                </a:stretch>
                              </pic:blipFill>
                              <pic:spPr bwMode="auto">
                                <a:xfrm>
                                  <a:off x="0" y="0"/>
                                  <a:ext cx="168910" cy="4210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673490D1" w14:textId="77777777" w:rsidR="00765C7F" w:rsidRPr="00027540" w:rsidRDefault="00765C7F" w:rsidP="00C20904">
            <w:pPr>
              <w:suppressAutoHyphens w:val="0"/>
              <w:ind w:left="-120" w:firstLine="120"/>
              <w:rPr>
                <w:rFonts w:ascii="Calibri" w:hAnsi="Calibri" w:cs="Calibri"/>
                <w:color w:val="000000"/>
                <w:szCs w:val="22"/>
                <w:lang w:eastAsia="pt-BR"/>
              </w:rPr>
            </w:pPr>
          </w:p>
        </w:tc>
        <w:tc>
          <w:tcPr>
            <w:tcW w:w="3765" w:type="dxa"/>
            <w:tcBorders>
              <w:top w:val="nil"/>
              <w:left w:val="nil"/>
              <w:bottom w:val="nil"/>
              <w:right w:val="nil"/>
            </w:tcBorders>
            <w:shd w:val="clear" w:color="auto" w:fill="auto"/>
            <w:noWrap/>
            <w:vAlign w:val="center"/>
            <w:hideMark/>
          </w:tcPr>
          <w:p w14:paraId="66A47E29" w14:textId="77777777" w:rsidR="00765C7F" w:rsidRPr="0078756D" w:rsidRDefault="00765C7F" w:rsidP="00C20904">
            <w:pPr>
              <w:suppressAutoHyphens w:val="0"/>
              <w:ind w:left="-120" w:firstLine="120"/>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i - m - i - a - i - m - i</w:t>
            </w:r>
          </w:p>
        </w:tc>
        <w:tc>
          <w:tcPr>
            <w:tcW w:w="422" w:type="dxa"/>
            <w:tcBorders>
              <w:top w:val="nil"/>
              <w:left w:val="nil"/>
              <w:bottom w:val="nil"/>
              <w:right w:val="nil"/>
            </w:tcBorders>
            <w:shd w:val="clear" w:color="auto" w:fill="auto"/>
            <w:noWrap/>
            <w:vAlign w:val="bottom"/>
            <w:hideMark/>
          </w:tcPr>
          <w:p w14:paraId="4F88DBBC" w14:textId="40FC2D6F" w:rsidR="00765C7F" w:rsidRPr="0078756D" w:rsidRDefault="00765C7F" w:rsidP="00C20904">
            <w:pPr>
              <w:suppressAutoHyphens w:val="0"/>
              <w:ind w:left="-120" w:firstLine="120"/>
              <w:rPr>
                <w:rFonts w:ascii="Calibri" w:hAnsi="Calibri" w:cs="Calibri"/>
                <w:color w:val="000000"/>
                <w:sz w:val="36"/>
                <w:szCs w:val="22"/>
                <w:lang w:eastAsia="pt-BR"/>
              </w:rPr>
            </w:pPr>
          </w:p>
          <w:tbl>
            <w:tblPr>
              <w:tblW w:w="0" w:type="auto"/>
              <w:tblCellSpacing w:w="0" w:type="dxa"/>
              <w:tblCellMar>
                <w:left w:w="0" w:type="dxa"/>
                <w:right w:w="0" w:type="dxa"/>
              </w:tblCellMar>
              <w:tblLook w:val="04A0" w:firstRow="1" w:lastRow="0" w:firstColumn="1" w:lastColumn="0" w:noHBand="0" w:noVBand="1"/>
            </w:tblPr>
            <w:tblGrid>
              <w:gridCol w:w="278"/>
            </w:tblGrid>
            <w:tr w:rsidR="00765C7F" w:rsidRPr="0078756D" w14:paraId="742ACCEA" w14:textId="77777777" w:rsidTr="0078756D">
              <w:trPr>
                <w:trHeight w:val="490"/>
                <w:tblCellSpacing w:w="0" w:type="dxa"/>
              </w:trPr>
              <w:tc>
                <w:tcPr>
                  <w:tcW w:w="278" w:type="dxa"/>
                  <w:tcBorders>
                    <w:top w:val="nil"/>
                    <w:left w:val="nil"/>
                    <w:bottom w:val="nil"/>
                    <w:right w:val="nil"/>
                  </w:tcBorders>
                  <w:shd w:val="clear" w:color="auto" w:fill="auto"/>
                  <w:noWrap/>
                  <w:vAlign w:val="center"/>
                  <w:hideMark/>
                </w:tcPr>
                <w:p w14:paraId="5062AA44" w14:textId="2567DA1C" w:rsidR="00765C7F" w:rsidRPr="0078756D" w:rsidRDefault="00062B64"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46976" behindDoc="0" locked="0" layoutInCell="1" allowOverlap="1" wp14:anchorId="56617757" wp14:editId="141B3594">
                        <wp:simplePos x="0" y="0"/>
                        <wp:positionH relativeFrom="column">
                          <wp:posOffset>53975</wp:posOffset>
                        </wp:positionH>
                        <wp:positionV relativeFrom="paragraph">
                          <wp:posOffset>-40005</wp:posOffset>
                        </wp:positionV>
                        <wp:extent cx="180975" cy="390525"/>
                        <wp:effectExtent l="0" t="635" r="0" b="0"/>
                        <wp:wrapNone/>
                        <wp:docPr id="69" name="Imagem 69"/>
                        <wp:cNvGraphicFramePr/>
                        <a:graphic xmlns:a="http://schemas.openxmlformats.org/drawingml/2006/main">
                          <a:graphicData uri="http://schemas.openxmlformats.org/drawingml/2006/picture">
                            <pic:pic xmlns:pic="http://schemas.openxmlformats.org/drawingml/2006/picture">
                              <pic:nvPicPr>
                                <pic:cNvPr id="63"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bl>
          <w:p w14:paraId="29042186" w14:textId="77777777" w:rsidR="00765C7F" w:rsidRPr="0078756D" w:rsidRDefault="00765C7F" w:rsidP="00C20904">
            <w:pPr>
              <w:suppressAutoHyphens w:val="0"/>
              <w:ind w:left="-120" w:firstLine="120"/>
              <w:rPr>
                <w:rFonts w:ascii="Calibri" w:hAnsi="Calibri" w:cs="Calibri"/>
                <w:color w:val="000000"/>
                <w:sz w:val="36"/>
                <w:szCs w:val="22"/>
                <w:lang w:eastAsia="pt-BR"/>
              </w:rPr>
            </w:pPr>
          </w:p>
        </w:tc>
      </w:tr>
      <w:tr w:rsidR="00765C7F" w:rsidRPr="00027540" w14:paraId="7D5AA989" w14:textId="77777777" w:rsidTr="0078756D">
        <w:trPr>
          <w:trHeight w:val="611"/>
        </w:trPr>
        <w:tc>
          <w:tcPr>
            <w:tcW w:w="564" w:type="dxa"/>
            <w:tcBorders>
              <w:top w:val="nil"/>
              <w:left w:val="nil"/>
              <w:bottom w:val="nil"/>
              <w:right w:val="nil"/>
            </w:tcBorders>
            <w:shd w:val="clear" w:color="auto" w:fill="auto"/>
            <w:noWrap/>
            <w:vAlign w:val="center"/>
            <w:hideMark/>
          </w:tcPr>
          <w:p w14:paraId="35E14333" w14:textId="77777777" w:rsidR="00765C7F" w:rsidRPr="00027540" w:rsidRDefault="00765C7F"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b)</w:t>
            </w:r>
          </w:p>
        </w:tc>
        <w:tc>
          <w:tcPr>
            <w:tcW w:w="557" w:type="dxa"/>
            <w:tcBorders>
              <w:top w:val="nil"/>
              <w:left w:val="nil"/>
              <w:bottom w:val="nil"/>
              <w:right w:val="nil"/>
            </w:tcBorders>
            <w:shd w:val="clear" w:color="auto" w:fill="auto"/>
            <w:noWrap/>
            <w:vAlign w:val="center"/>
            <w:hideMark/>
          </w:tcPr>
          <w:p w14:paraId="1DDBD7EB" w14:textId="77777777" w:rsidR="00765C7F" w:rsidRPr="00027540" w:rsidRDefault="00765C7F"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18304" behindDoc="0" locked="0" layoutInCell="1" allowOverlap="1" wp14:anchorId="5BD80A3D" wp14:editId="703EADCA">
                  <wp:simplePos x="0" y="0"/>
                  <wp:positionH relativeFrom="column">
                    <wp:posOffset>130810</wp:posOffset>
                  </wp:positionH>
                  <wp:positionV relativeFrom="paragraph">
                    <wp:posOffset>12065</wp:posOffset>
                  </wp:positionV>
                  <wp:extent cx="171450" cy="371475"/>
                  <wp:effectExtent l="0" t="0" r="635" b="0"/>
                  <wp:wrapNone/>
                  <wp:docPr id="44" name="Imagem 44"/>
                  <wp:cNvGraphicFramePr/>
                  <a:graphic xmlns:a="http://schemas.openxmlformats.org/drawingml/2006/main">
                    <a:graphicData uri="http://schemas.openxmlformats.org/drawingml/2006/picture">
                      <pic:pic xmlns:pic="http://schemas.openxmlformats.org/drawingml/2006/picture">
                        <pic:nvPicPr>
                          <pic:cNvPr id="38" name="Imagem 3"/>
                          <pic:cNvPicPr>
                            <a:picLocks noChangeAspect="1" noChangeArrowheads="1"/>
                          </pic:cNvPicPr>
                        </pic:nvPicPr>
                        <pic:blipFill>
                          <a:blip r:embed="rId88"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15F7046D" w14:textId="376BE1DB" w:rsidR="00765C7F" w:rsidRPr="00027540" w:rsidRDefault="00765C7F" w:rsidP="00C20904">
            <w:pPr>
              <w:suppressAutoHyphens w:val="0"/>
              <w:ind w:left="-120" w:firstLine="120"/>
              <w:jc w:val="center"/>
              <w:rPr>
                <w:rFonts w:ascii="Calibri" w:hAnsi="Calibri" w:cs="Calibri"/>
                <w:b/>
                <w:bCs/>
                <w:color w:val="000000"/>
                <w:sz w:val="32"/>
                <w:szCs w:val="32"/>
                <w:lang w:eastAsia="pt-BR"/>
              </w:rPr>
            </w:pPr>
            <w:r w:rsidRPr="0078756D">
              <w:rPr>
                <w:rFonts w:ascii="Calibri" w:hAnsi="Calibri" w:cs="Calibri"/>
                <w:b/>
                <w:bCs/>
                <w:color w:val="000000"/>
                <w:sz w:val="36"/>
                <w:szCs w:val="32"/>
                <w:lang w:eastAsia="pt-BR"/>
              </w:rPr>
              <w:t>p5 - i - m – a</w:t>
            </w:r>
          </w:p>
        </w:tc>
        <w:tc>
          <w:tcPr>
            <w:tcW w:w="375" w:type="dxa"/>
            <w:tcBorders>
              <w:top w:val="nil"/>
              <w:left w:val="nil"/>
              <w:bottom w:val="nil"/>
              <w:right w:val="nil"/>
            </w:tcBorders>
            <w:shd w:val="clear" w:color="auto" w:fill="auto"/>
            <w:noWrap/>
            <w:vAlign w:val="center"/>
            <w:hideMark/>
          </w:tcPr>
          <w:p w14:paraId="407189F6" w14:textId="50CCB21B" w:rsidR="00765C7F" w:rsidRPr="00027540" w:rsidRDefault="00062B64"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30592" behindDoc="0" locked="0" layoutInCell="1" allowOverlap="1" wp14:anchorId="4B57C84A" wp14:editId="2B055FED">
                  <wp:simplePos x="0" y="0"/>
                  <wp:positionH relativeFrom="column">
                    <wp:posOffset>45085</wp:posOffset>
                  </wp:positionH>
                  <wp:positionV relativeFrom="paragraph">
                    <wp:posOffset>-109220</wp:posOffset>
                  </wp:positionV>
                  <wp:extent cx="180975" cy="390525"/>
                  <wp:effectExtent l="0" t="635" r="0" b="0"/>
                  <wp:wrapNone/>
                  <wp:docPr id="53" name="Imagem 53"/>
                  <wp:cNvGraphicFramePr/>
                  <a:graphic xmlns:a="http://schemas.openxmlformats.org/drawingml/2006/main">
                    <a:graphicData uri="http://schemas.openxmlformats.org/drawingml/2006/picture">
                      <pic:pic xmlns:pic="http://schemas.openxmlformats.org/drawingml/2006/picture">
                        <pic:nvPicPr>
                          <pic:cNvPr id="47"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5EC67D54" w14:textId="50DD31CF" w:rsidR="00765C7F" w:rsidRPr="00027540" w:rsidRDefault="00765C7F"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7FC2ECFB" w14:textId="7FB12A41" w:rsidR="00765C7F" w:rsidRPr="00027540" w:rsidRDefault="00765C7F"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k)</w:t>
            </w:r>
          </w:p>
        </w:tc>
        <w:tc>
          <w:tcPr>
            <w:tcW w:w="513" w:type="dxa"/>
            <w:tcBorders>
              <w:top w:val="nil"/>
              <w:left w:val="nil"/>
              <w:bottom w:val="nil"/>
              <w:right w:val="nil"/>
            </w:tcBorders>
            <w:shd w:val="clear" w:color="auto" w:fill="auto"/>
            <w:noWrap/>
            <w:vAlign w:val="center"/>
            <w:hideMark/>
          </w:tcPr>
          <w:p w14:paraId="740A67D8" w14:textId="77777777" w:rsidR="00765C7F" w:rsidRPr="00027540" w:rsidRDefault="00765C7F"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38784" behindDoc="0" locked="0" layoutInCell="1" allowOverlap="1" wp14:anchorId="2CD59C7D" wp14:editId="67D32288">
                  <wp:simplePos x="0" y="0"/>
                  <wp:positionH relativeFrom="column">
                    <wp:posOffset>50165</wp:posOffset>
                  </wp:positionH>
                  <wp:positionV relativeFrom="paragraph">
                    <wp:posOffset>-123190</wp:posOffset>
                  </wp:positionV>
                  <wp:extent cx="180340" cy="354330"/>
                  <wp:effectExtent l="0" t="0" r="0" b="7620"/>
                  <wp:wrapNone/>
                  <wp:docPr id="38" name="Imagem 61"/>
                  <wp:cNvGraphicFramePr/>
                  <a:graphic xmlns:a="http://schemas.openxmlformats.org/drawingml/2006/main">
                    <a:graphicData uri="http://schemas.openxmlformats.org/drawingml/2006/picture">
                      <pic:pic xmlns:pic="http://schemas.openxmlformats.org/drawingml/2006/picture">
                        <pic:nvPicPr>
                          <pic:cNvPr id="55" name="Imagem 3"/>
                          <pic:cNvPicPr>
                            <a:picLocks noChangeAspect="1" noChangeArrowheads="1"/>
                          </pic:cNvPicPr>
                        </pic:nvPicPr>
                        <pic:blipFill>
                          <a:blip r:embed="rId88" cstate="print"/>
                          <a:srcRect/>
                          <a:stretch>
                            <a:fillRect/>
                          </a:stretch>
                        </pic:blipFill>
                        <pic:spPr bwMode="auto">
                          <a:xfrm>
                            <a:off x="0" y="0"/>
                            <a:ext cx="180340" cy="35433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765" w:type="dxa"/>
            <w:tcBorders>
              <w:top w:val="nil"/>
              <w:left w:val="nil"/>
              <w:bottom w:val="nil"/>
              <w:right w:val="nil"/>
            </w:tcBorders>
            <w:shd w:val="clear" w:color="auto" w:fill="auto"/>
            <w:noWrap/>
            <w:vAlign w:val="center"/>
            <w:hideMark/>
          </w:tcPr>
          <w:p w14:paraId="4E3EC3AD" w14:textId="77777777" w:rsidR="00765C7F" w:rsidRPr="0078756D" w:rsidRDefault="00765C7F" w:rsidP="00C20904">
            <w:pPr>
              <w:suppressAutoHyphens w:val="0"/>
              <w:ind w:left="-120" w:firstLine="120"/>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 xml:space="preserve">p5 - i - m - i - a - i - m - i </w:t>
            </w:r>
          </w:p>
        </w:tc>
        <w:tc>
          <w:tcPr>
            <w:tcW w:w="422" w:type="dxa"/>
            <w:tcBorders>
              <w:top w:val="nil"/>
              <w:left w:val="nil"/>
              <w:bottom w:val="nil"/>
              <w:right w:val="nil"/>
            </w:tcBorders>
            <w:shd w:val="clear" w:color="auto" w:fill="auto"/>
            <w:noWrap/>
            <w:vAlign w:val="center"/>
            <w:hideMark/>
          </w:tcPr>
          <w:p w14:paraId="58E5A793" w14:textId="77777777" w:rsidR="00765C7F" w:rsidRPr="0078756D" w:rsidRDefault="00765C7F"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51072" behindDoc="0" locked="0" layoutInCell="1" allowOverlap="1" wp14:anchorId="6D4CCE11" wp14:editId="2EAF68B2">
                  <wp:simplePos x="0" y="0"/>
                  <wp:positionH relativeFrom="column">
                    <wp:posOffset>59055</wp:posOffset>
                  </wp:positionH>
                  <wp:positionV relativeFrom="paragraph">
                    <wp:posOffset>19685</wp:posOffset>
                  </wp:positionV>
                  <wp:extent cx="180975" cy="390525"/>
                  <wp:effectExtent l="0" t="635" r="0" b="0"/>
                  <wp:wrapNone/>
                  <wp:docPr id="70" name="Imagem 70"/>
                  <wp:cNvGraphicFramePr/>
                  <a:graphic xmlns:a="http://schemas.openxmlformats.org/drawingml/2006/main">
                    <a:graphicData uri="http://schemas.openxmlformats.org/drawingml/2006/picture">
                      <pic:pic xmlns:pic="http://schemas.openxmlformats.org/drawingml/2006/picture">
                        <pic:nvPicPr>
                          <pic:cNvPr id="64"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65C7F" w:rsidRPr="00027540" w14:paraId="487F8177" w14:textId="77777777" w:rsidTr="0078756D">
        <w:trPr>
          <w:trHeight w:val="406"/>
        </w:trPr>
        <w:tc>
          <w:tcPr>
            <w:tcW w:w="564" w:type="dxa"/>
            <w:tcBorders>
              <w:top w:val="nil"/>
              <w:left w:val="nil"/>
              <w:bottom w:val="nil"/>
              <w:right w:val="nil"/>
            </w:tcBorders>
            <w:shd w:val="clear" w:color="auto" w:fill="auto"/>
            <w:noWrap/>
            <w:vAlign w:val="center"/>
            <w:hideMark/>
          </w:tcPr>
          <w:p w14:paraId="1A26E5A2" w14:textId="77777777" w:rsidR="00765C7F" w:rsidRPr="00027540" w:rsidRDefault="00765C7F"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c)</w:t>
            </w:r>
          </w:p>
        </w:tc>
        <w:tc>
          <w:tcPr>
            <w:tcW w:w="557" w:type="dxa"/>
            <w:tcBorders>
              <w:top w:val="nil"/>
              <w:left w:val="nil"/>
              <w:bottom w:val="nil"/>
              <w:right w:val="nil"/>
            </w:tcBorders>
            <w:shd w:val="clear" w:color="auto" w:fill="auto"/>
            <w:noWrap/>
            <w:vAlign w:val="center"/>
            <w:hideMark/>
          </w:tcPr>
          <w:p w14:paraId="61442AE0" w14:textId="77777777" w:rsidR="00765C7F" w:rsidRPr="00027540" w:rsidRDefault="00765C7F"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22400" behindDoc="0" locked="0" layoutInCell="1" allowOverlap="1" wp14:anchorId="7377713B" wp14:editId="60F345AC">
                  <wp:simplePos x="0" y="0"/>
                  <wp:positionH relativeFrom="column">
                    <wp:posOffset>125095</wp:posOffset>
                  </wp:positionH>
                  <wp:positionV relativeFrom="paragraph">
                    <wp:posOffset>11430</wp:posOffset>
                  </wp:positionV>
                  <wp:extent cx="171450" cy="361950"/>
                  <wp:effectExtent l="0" t="0" r="635" b="0"/>
                  <wp:wrapNone/>
                  <wp:docPr id="45" name="Imagem 45"/>
                  <wp:cNvGraphicFramePr/>
                  <a:graphic xmlns:a="http://schemas.openxmlformats.org/drawingml/2006/main">
                    <a:graphicData uri="http://schemas.openxmlformats.org/drawingml/2006/picture">
                      <pic:pic xmlns:pic="http://schemas.openxmlformats.org/drawingml/2006/picture">
                        <pic:nvPicPr>
                          <pic:cNvPr id="39" name="Imagem 3"/>
                          <pic:cNvPicPr>
                            <a:picLocks noChangeAspect="1" noChangeArrowheads="1"/>
                          </pic:cNvPicPr>
                        </pic:nvPicPr>
                        <pic:blipFill>
                          <a:blip r:embed="rId88" cstate="print"/>
                          <a:srcRect/>
                          <a:stretch>
                            <a:fillRect/>
                          </a:stretch>
                        </pic:blipFill>
                        <pic:spPr bwMode="auto">
                          <a:xfrm>
                            <a:off x="0" y="0"/>
                            <a:ext cx="171450"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0F2DC7F7" w14:textId="16211F8F" w:rsidR="00765C7F" w:rsidRPr="0078756D" w:rsidRDefault="00765C7F"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i - m – a</w:t>
            </w:r>
          </w:p>
        </w:tc>
        <w:tc>
          <w:tcPr>
            <w:tcW w:w="375" w:type="dxa"/>
            <w:tcBorders>
              <w:top w:val="nil"/>
              <w:left w:val="nil"/>
              <w:bottom w:val="nil"/>
              <w:right w:val="nil"/>
            </w:tcBorders>
            <w:shd w:val="clear" w:color="auto" w:fill="auto"/>
            <w:noWrap/>
            <w:vAlign w:val="center"/>
            <w:hideMark/>
          </w:tcPr>
          <w:p w14:paraId="6A5D1A7B" w14:textId="022C2C4F" w:rsidR="00765C7F" w:rsidRPr="0078756D" w:rsidRDefault="00062B64"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34688" behindDoc="0" locked="0" layoutInCell="1" allowOverlap="1" wp14:anchorId="5367533D" wp14:editId="7D244318">
                  <wp:simplePos x="0" y="0"/>
                  <wp:positionH relativeFrom="column">
                    <wp:posOffset>44450</wp:posOffset>
                  </wp:positionH>
                  <wp:positionV relativeFrom="paragraph">
                    <wp:posOffset>-33655</wp:posOffset>
                  </wp:positionV>
                  <wp:extent cx="180975" cy="390525"/>
                  <wp:effectExtent l="0" t="0" r="0" b="635"/>
                  <wp:wrapNone/>
                  <wp:docPr id="54" name="Imagem 54"/>
                  <wp:cNvGraphicFramePr/>
                  <a:graphic xmlns:a="http://schemas.openxmlformats.org/drawingml/2006/main">
                    <a:graphicData uri="http://schemas.openxmlformats.org/drawingml/2006/picture">
                      <pic:pic xmlns:pic="http://schemas.openxmlformats.org/drawingml/2006/picture">
                        <pic:nvPicPr>
                          <pic:cNvPr id="48"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10CDD307" w14:textId="5BC07A99" w:rsidR="00765C7F" w:rsidRPr="00027540" w:rsidRDefault="00765C7F"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43256E10" w14:textId="77777777" w:rsidR="00765C7F" w:rsidRPr="00027540" w:rsidRDefault="00364D9A"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l</w:t>
            </w:r>
            <w:r w:rsidR="00765C7F" w:rsidRPr="00027540">
              <w:rPr>
                <w:rFonts w:ascii="Calibri" w:hAnsi="Calibri" w:cs="Calibri"/>
                <w:b/>
                <w:bCs/>
                <w:color w:val="FF9900"/>
                <w:sz w:val="28"/>
                <w:szCs w:val="28"/>
                <w:lang w:eastAsia="pt-BR"/>
              </w:rPr>
              <w:t>)</w:t>
            </w:r>
          </w:p>
        </w:tc>
        <w:tc>
          <w:tcPr>
            <w:tcW w:w="513" w:type="dxa"/>
            <w:tcBorders>
              <w:top w:val="nil"/>
              <w:left w:val="nil"/>
              <w:bottom w:val="nil"/>
              <w:right w:val="nil"/>
            </w:tcBorders>
            <w:shd w:val="clear" w:color="auto" w:fill="auto"/>
            <w:noWrap/>
            <w:vAlign w:val="center"/>
            <w:hideMark/>
          </w:tcPr>
          <w:p w14:paraId="0DFC3056" w14:textId="77777777" w:rsidR="00765C7F" w:rsidRPr="00027540" w:rsidRDefault="00765C7F"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42880" behindDoc="0" locked="0" layoutInCell="1" allowOverlap="1" wp14:anchorId="67B7DC13" wp14:editId="0334B196">
                  <wp:simplePos x="0" y="0"/>
                  <wp:positionH relativeFrom="column">
                    <wp:posOffset>51435</wp:posOffset>
                  </wp:positionH>
                  <wp:positionV relativeFrom="paragraph">
                    <wp:posOffset>-50800</wp:posOffset>
                  </wp:positionV>
                  <wp:extent cx="187325" cy="405765"/>
                  <wp:effectExtent l="0" t="0" r="3175" b="0"/>
                  <wp:wrapNone/>
                  <wp:docPr id="62" name="Imagem 62"/>
                  <wp:cNvGraphicFramePr/>
                  <a:graphic xmlns:a="http://schemas.openxmlformats.org/drawingml/2006/main">
                    <a:graphicData uri="http://schemas.openxmlformats.org/drawingml/2006/picture">
                      <pic:pic xmlns:pic="http://schemas.openxmlformats.org/drawingml/2006/picture">
                        <pic:nvPicPr>
                          <pic:cNvPr id="56" name="Imagem 3"/>
                          <pic:cNvPicPr>
                            <a:picLocks noChangeAspect="1" noChangeArrowheads="1"/>
                          </pic:cNvPicPr>
                        </pic:nvPicPr>
                        <pic:blipFill>
                          <a:blip r:embed="rId88" cstate="print"/>
                          <a:srcRect/>
                          <a:stretch>
                            <a:fillRect/>
                          </a:stretch>
                        </pic:blipFill>
                        <pic:spPr bwMode="auto">
                          <a:xfrm>
                            <a:off x="0" y="0"/>
                            <a:ext cx="187325" cy="40576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765" w:type="dxa"/>
            <w:tcBorders>
              <w:top w:val="nil"/>
              <w:left w:val="nil"/>
              <w:bottom w:val="nil"/>
              <w:right w:val="nil"/>
            </w:tcBorders>
            <w:shd w:val="clear" w:color="auto" w:fill="auto"/>
            <w:noWrap/>
            <w:vAlign w:val="center"/>
            <w:hideMark/>
          </w:tcPr>
          <w:p w14:paraId="1ED70286" w14:textId="77777777" w:rsidR="00765C7F" w:rsidRPr="0078756D" w:rsidRDefault="00765C7F" w:rsidP="00C20904">
            <w:pPr>
              <w:suppressAutoHyphens w:val="0"/>
              <w:ind w:left="-120" w:firstLine="120"/>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i - m - i - a - i - m – i</w:t>
            </w:r>
          </w:p>
        </w:tc>
        <w:tc>
          <w:tcPr>
            <w:tcW w:w="422" w:type="dxa"/>
            <w:tcBorders>
              <w:top w:val="nil"/>
              <w:left w:val="nil"/>
              <w:bottom w:val="nil"/>
              <w:right w:val="nil"/>
            </w:tcBorders>
            <w:shd w:val="clear" w:color="auto" w:fill="auto"/>
            <w:noWrap/>
            <w:vAlign w:val="center"/>
            <w:hideMark/>
          </w:tcPr>
          <w:p w14:paraId="398899C2" w14:textId="77777777" w:rsidR="00765C7F" w:rsidRPr="0078756D" w:rsidRDefault="00765C7F"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55168" behindDoc="0" locked="0" layoutInCell="1" allowOverlap="1" wp14:anchorId="17FEEEF2" wp14:editId="66239D79">
                  <wp:simplePos x="0" y="0"/>
                  <wp:positionH relativeFrom="column">
                    <wp:posOffset>53975</wp:posOffset>
                  </wp:positionH>
                  <wp:positionV relativeFrom="paragraph">
                    <wp:posOffset>10795</wp:posOffset>
                  </wp:positionV>
                  <wp:extent cx="180975" cy="381000"/>
                  <wp:effectExtent l="0" t="0" r="0" b="0"/>
                  <wp:wrapNone/>
                  <wp:docPr id="71" name="Imagem 71"/>
                  <wp:cNvGraphicFramePr/>
                  <a:graphic xmlns:a="http://schemas.openxmlformats.org/drawingml/2006/main">
                    <a:graphicData uri="http://schemas.openxmlformats.org/drawingml/2006/picture">
                      <pic:pic xmlns:pic="http://schemas.openxmlformats.org/drawingml/2006/picture">
                        <pic:nvPicPr>
                          <pic:cNvPr id="65" name="Imagem 57"/>
                          <pic:cNvPicPr>
                            <a:picLocks noChangeAspect="1" noChangeArrowheads="1"/>
                          </pic:cNvPicPr>
                        </pic:nvPicPr>
                        <pic:blipFill>
                          <a:blip r:embed="rId89"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765C7F" w:rsidRPr="00027540" w14:paraId="1E2DEA13" w14:textId="77777777" w:rsidTr="0078756D">
        <w:trPr>
          <w:trHeight w:val="121"/>
        </w:trPr>
        <w:tc>
          <w:tcPr>
            <w:tcW w:w="564" w:type="dxa"/>
            <w:tcBorders>
              <w:top w:val="nil"/>
              <w:left w:val="nil"/>
              <w:bottom w:val="nil"/>
              <w:right w:val="nil"/>
            </w:tcBorders>
            <w:shd w:val="clear" w:color="auto" w:fill="auto"/>
            <w:noWrap/>
            <w:vAlign w:val="center"/>
            <w:hideMark/>
          </w:tcPr>
          <w:p w14:paraId="5E9691D6" w14:textId="77777777" w:rsidR="006E4988" w:rsidRPr="00027540" w:rsidRDefault="006E4988" w:rsidP="00C20904">
            <w:pPr>
              <w:suppressAutoHyphens w:val="0"/>
              <w:ind w:left="-120" w:firstLine="120"/>
              <w:rPr>
                <w:rFonts w:ascii="Calibri" w:hAnsi="Calibri" w:cs="Calibri"/>
                <w:color w:val="FFC000"/>
                <w:szCs w:val="22"/>
                <w:lang w:eastAsia="pt-BR"/>
              </w:rPr>
            </w:pPr>
          </w:p>
        </w:tc>
        <w:tc>
          <w:tcPr>
            <w:tcW w:w="651" w:type="dxa"/>
            <w:gridSpan w:val="2"/>
            <w:tcBorders>
              <w:top w:val="nil"/>
              <w:left w:val="nil"/>
              <w:bottom w:val="nil"/>
              <w:right w:val="nil"/>
            </w:tcBorders>
            <w:shd w:val="clear" w:color="auto" w:fill="auto"/>
            <w:noWrap/>
            <w:vAlign w:val="center"/>
            <w:hideMark/>
          </w:tcPr>
          <w:p w14:paraId="5165B641" w14:textId="77777777" w:rsidR="006E4988" w:rsidRPr="00027540" w:rsidRDefault="006E4988" w:rsidP="00C20904">
            <w:pPr>
              <w:suppressAutoHyphens w:val="0"/>
              <w:ind w:left="-120" w:firstLine="120"/>
              <w:rPr>
                <w:rFonts w:ascii="Calibri" w:hAnsi="Calibri" w:cs="Calibri"/>
                <w:color w:val="000000"/>
                <w:szCs w:val="22"/>
                <w:lang w:eastAsia="pt-BR"/>
              </w:rPr>
            </w:pPr>
          </w:p>
        </w:tc>
        <w:tc>
          <w:tcPr>
            <w:tcW w:w="3344" w:type="dxa"/>
            <w:tcBorders>
              <w:top w:val="nil"/>
              <w:left w:val="nil"/>
              <w:bottom w:val="nil"/>
              <w:right w:val="nil"/>
            </w:tcBorders>
            <w:shd w:val="clear" w:color="auto" w:fill="auto"/>
            <w:noWrap/>
            <w:vAlign w:val="center"/>
            <w:hideMark/>
          </w:tcPr>
          <w:p w14:paraId="37671D72" w14:textId="6408179F" w:rsidR="006E4988" w:rsidRPr="00027540" w:rsidRDefault="006E4988" w:rsidP="00C20904">
            <w:pPr>
              <w:suppressAutoHyphens w:val="0"/>
              <w:rPr>
                <w:rFonts w:ascii="Calibri" w:hAnsi="Calibri" w:cs="Calibri"/>
                <w:color w:val="000000"/>
                <w:szCs w:val="22"/>
                <w:lang w:eastAsia="pt-BR"/>
              </w:rPr>
            </w:pPr>
          </w:p>
          <w:p w14:paraId="460DAA96" w14:textId="353117B4" w:rsidR="00CC78F7" w:rsidRPr="00027540" w:rsidRDefault="00CC78F7" w:rsidP="00C20904">
            <w:pPr>
              <w:suppressAutoHyphens w:val="0"/>
              <w:ind w:left="-120" w:firstLine="120"/>
              <w:rPr>
                <w:rFonts w:ascii="Calibri" w:hAnsi="Calibri" w:cs="Calibri"/>
                <w:color w:val="000000"/>
                <w:szCs w:val="22"/>
                <w:lang w:eastAsia="pt-BR"/>
              </w:rPr>
            </w:pPr>
          </w:p>
        </w:tc>
        <w:tc>
          <w:tcPr>
            <w:tcW w:w="375" w:type="dxa"/>
            <w:tcBorders>
              <w:top w:val="nil"/>
              <w:left w:val="nil"/>
              <w:bottom w:val="nil"/>
              <w:right w:val="nil"/>
            </w:tcBorders>
            <w:shd w:val="clear" w:color="auto" w:fill="auto"/>
            <w:noWrap/>
            <w:vAlign w:val="center"/>
            <w:hideMark/>
          </w:tcPr>
          <w:p w14:paraId="15562791" w14:textId="5D618183" w:rsidR="006E4988" w:rsidRPr="00027540" w:rsidRDefault="006E4988" w:rsidP="00C20904">
            <w:pPr>
              <w:suppressAutoHyphens w:val="0"/>
              <w:ind w:left="-120" w:firstLine="120"/>
              <w:rPr>
                <w:rFonts w:ascii="Calibri" w:hAnsi="Calibri" w:cs="Calibri"/>
                <w:color w:val="000000"/>
                <w:szCs w:val="22"/>
                <w:lang w:eastAsia="pt-BR"/>
              </w:rPr>
            </w:pPr>
          </w:p>
        </w:tc>
        <w:tc>
          <w:tcPr>
            <w:tcW w:w="187" w:type="dxa"/>
            <w:tcBorders>
              <w:top w:val="nil"/>
              <w:left w:val="nil"/>
              <w:bottom w:val="nil"/>
              <w:right w:val="nil"/>
            </w:tcBorders>
            <w:shd w:val="clear" w:color="auto" w:fill="auto"/>
            <w:noWrap/>
            <w:vAlign w:val="bottom"/>
            <w:hideMark/>
          </w:tcPr>
          <w:p w14:paraId="2538AECF" w14:textId="4E18D844" w:rsidR="006E4988" w:rsidRPr="00027540" w:rsidRDefault="006E4988"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0A96F978" w14:textId="77777777" w:rsidR="006E4988" w:rsidRPr="00027540" w:rsidRDefault="006E4988" w:rsidP="00C20904">
            <w:pPr>
              <w:suppressAutoHyphens w:val="0"/>
              <w:ind w:left="-120" w:firstLine="120"/>
              <w:rPr>
                <w:rFonts w:ascii="Calibri" w:hAnsi="Calibri" w:cs="Calibri"/>
                <w:color w:val="FFC000"/>
                <w:szCs w:val="22"/>
                <w:lang w:eastAsia="pt-BR"/>
              </w:rPr>
            </w:pPr>
          </w:p>
        </w:tc>
        <w:tc>
          <w:tcPr>
            <w:tcW w:w="513" w:type="dxa"/>
            <w:tcBorders>
              <w:top w:val="nil"/>
              <w:left w:val="nil"/>
              <w:bottom w:val="nil"/>
              <w:right w:val="nil"/>
            </w:tcBorders>
            <w:shd w:val="clear" w:color="auto" w:fill="auto"/>
            <w:noWrap/>
            <w:vAlign w:val="center"/>
            <w:hideMark/>
          </w:tcPr>
          <w:p w14:paraId="5CED21E5" w14:textId="77777777" w:rsidR="006E4988" w:rsidRPr="00027540" w:rsidRDefault="006E4988" w:rsidP="00C20904">
            <w:pPr>
              <w:suppressAutoHyphens w:val="0"/>
              <w:ind w:left="-120" w:firstLine="120"/>
              <w:rPr>
                <w:rFonts w:ascii="Calibri" w:hAnsi="Calibri" w:cs="Calibri"/>
                <w:color w:val="000000"/>
                <w:szCs w:val="22"/>
                <w:lang w:eastAsia="pt-BR"/>
              </w:rPr>
            </w:pPr>
          </w:p>
        </w:tc>
        <w:tc>
          <w:tcPr>
            <w:tcW w:w="3765" w:type="dxa"/>
            <w:tcBorders>
              <w:top w:val="nil"/>
              <w:left w:val="nil"/>
              <w:bottom w:val="nil"/>
              <w:right w:val="nil"/>
            </w:tcBorders>
            <w:shd w:val="clear" w:color="auto" w:fill="auto"/>
            <w:noWrap/>
            <w:vAlign w:val="center"/>
            <w:hideMark/>
          </w:tcPr>
          <w:p w14:paraId="103A3BF7" w14:textId="257F0A40" w:rsidR="006E4988" w:rsidRPr="0078756D" w:rsidRDefault="006E4988" w:rsidP="00C20904">
            <w:pPr>
              <w:suppressAutoHyphens w:val="0"/>
              <w:rPr>
                <w:rFonts w:ascii="Calibri" w:hAnsi="Calibri" w:cs="Calibri"/>
                <w:color w:val="000000"/>
                <w:sz w:val="36"/>
                <w:szCs w:val="22"/>
                <w:lang w:eastAsia="pt-BR"/>
              </w:rPr>
            </w:pPr>
          </w:p>
        </w:tc>
        <w:tc>
          <w:tcPr>
            <w:tcW w:w="422" w:type="dxa"/>
            <w:tcBorders>
              <w:top w:val="nil"/>
              <w:left w:val="nil"/>
              <w:bottom w:val="nil"/>
              <w:right w:val="nil"/>
            </w:tcBorders>
            <w:shd w:val="clear" w:color="auto" w:fill="auto"/>
            <w:noWrap/>
            <w:vAlign w:val="center"/>
            <w:hideMark/>
          </w:tcPr>
          <w:p w14:paraId="251B2A2E" w14:textId="77777777" w:rsidR="006E4988" w:rsidRPr="0078756D" w:rsidRDefault="006E4988" w:rsidP="00C20904">
            <w:pPr>
              <w:suppressAutoHyphens w:val="0"/>
              <w:ind w:left="-120" w:firstLine="120"/>
              <w:rPr>
                <w:rFonts w:ascii="Calibri" w:hAnsi="Calibri" w:cs="Calibri"/>
                <w:color w:val="000000"/>
                <w:sz w:val="36"/>
                <w:szCs w:val="22"/>
                <w:lang w:eastAsia="pt-BR"/>
              </w:rPr>
            </w:pPr>
          </w:p>
        </w:tc>
      </w:tr>
      <w:tr w:rsidR="00A22A39" w:rsidRPr="00027540" w14:paraId="19DF5E1B" w14:textId="77777777" w:rsidTr="0078756D">
        <w:trPr>
          <w:trHeight w:val="478"/>
        </w:trPr>
        <w:tc>
          <w:tcPr>
            <w:tcW w:w="564" w:type="dxa"/>
            <w:tcBorders>
              <w:top w:val="nil"/>
              <w:left w:val="nil"/>
              <w:bottom w:val="nil"/>
              <w:right w:val="nil"/>
            </w:tcBorders>
            <w:shd w:val="clear" w:color="auto" w:fill="auto"/>
            <w:noWrap/>
            <w:vAlign w:val="center"/>
            <w:hideMark/>
          </w:tcPr>
          <w:p w14:paraId="627999B1"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d)</w:t>
            </w:r>
          </w:p>
        </w:tc>
        <w:tc>
          <w:tcPr>
            <w:tcW w:w="557" w:type="dxa"/>
            <w:tcBorders>
              <w:top w:val="nil"/>
              <w:left w:val="nil"/>
              <w:bottom w:val="nil"/>
              <w:right w:val="nil"/>
            </w:tcBorders>
            <w:shd w:val="clear" w:color="auto" w:fill="auto"/>
            <w:noWrap/>
            <w:vAlign w:val="center"/>
            <w:hideMark/>
          </w:tcPr>
          <w:p w14:paraId="6E09FD61" w14:textId="77777777" w:rsidR="00A22A39" w:rsidRPr="00027540" w:rsidRDefault="00A22A39"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59264" behindDoc="0" locked="0" layoutInCell="1" allowOverlap="1" wp14:anchorId="5F268A3B" wp14:editId="70F8FE02">
                  <wp:simplePos x="0" y="0"/>
                  <wp:positionH relativeFrom="column">
                    <wp:posOffset>127000</wp:posOffset>
                  </wp:positionH>
                  <wp:positionV relativeFrom="paragraph">
                    <wp:posOffset>-31115</wp:posOffset>
                  </wp:positionV>
                  <wp:extent cx="171450" cy="371475"/>
                  <wp:effectExtent l="0" t="0" r="635" b="0"/>
                  <wp:wrapNone/>
                  <wp:docPr id="46" name="Imagem 46"/>
                  <wp:cNvGraphicFramePr/>
                  <a:graphic xmlns:a="http://schemas.openxmlformats.org/drawingml/2006/main">
                    <a:graphicData uri="http://schemas.openxmlformats.org/drawingml/2006/picture">
                      <pic:pic xmlns:pic="http://schemas.openxmlformats.org/drawingml/2006/picture">
                        <pic:nvPicPr>
                          <pic:cNvPr id="40" name="Imagem 3"/>
                          <pic:cNvPicPr>
                            <a:picLocks noChangeAspect="1" noChangeArrowheads="1"/>
                          </pic:cNvPicPr>
                        </pic:nvPicPr>
                        <pic:blipFill>
                          <a:blip r:embed="rId88"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104A6987"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a - m – i</w:t>
            </w:r>
          </w:p>
        </w:tc>
        <w:tc>
          <w:tcPr>
            <w:tcW w:w="375" w:type="dxa"/>
            <w:tcBorders>
              <w:top w:val="nil"/>
              <w:left w:val="nil"/>
              <w:bottom w:val="nil"/>
              <w:right w:val="nil"/>
            </w:tcBorders>
            <w:shd w:val="clear" w:color="auto" w:fill="auto"/>
            <w:noWrap/>
            <w:vAlign w:val="center"/>
            <w:hideMark/>
          </w:tcPr>
          <w:p w14:paraId="11BF1A1E" w14:textId="01025115" w:rsidR="00A22A39" w:rsidRPr="00027540" w:rsidRDefault="00062B64"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71552" behindDoc="0" locked="0" layoutInCell="1" allowOverlap="1" wp14:anchorId="4D42A97C" wp14:editId="0FB4E4E9">
                  <wp:simplePos x="0" y="0"/>
                  <wp:positionH relativeFrom="column">
                    <wp:posOffset>45720</wp:posOffset>
                  </wp:positionH>
                  <wp:positionV relativeFrom="paragraph">
                    <wp:posOffset>-118745</wp:posOffset>
                  </wp:positionV>
                  <wp:extent cx="180975" cy="390525"/>
                  <wp:effectExtent l="0" t="635" r="0" b="0"/>
                  <wp:wrapNone/>
                  <wp:docPr id="55" name="Imagem 55"/>
                  <wp:cNvGraphicFramePr/>
                  <a:graphic xmlns:a="http://schemas.openxmlformats.org/drawingml/2006/main">
                    <a:graphicData uri="http://schemas.openxmlformats.org/drawingml/2006/picture">
                      <pic:pic xmlns:pic="http://schemas.openxmlformats.org/drawingml/2006/picture">
                        <pic:nvPicPr>
                          <pic:cNvPr id="49"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6B599B9B" w14:textId="4A502E05"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67B377AD"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m)</w:t>
            </w:r>
          </w:p>
        </w:tc>
        <w:tc>
          <w:tcPr>
            <w:tcW w:w="513" w:type="dxa"/>
            <w:tcBorders>
              <w:top w:val="nil"/>
              <w:left w:val="nil"/>
              <w:bottom w:val="nil"/>
              <w:right w:val="nil"/>
            </w:tcBorders>
            <w:shd w:val="clear" w:color="auto" w:fill="auto"/>
            <w:noWrap/>
            <w:vAlign w:val="center"/>
            <w:hideMark/>
          </w:tcPr>
          <w:p w14:paraId="6B03171D" w14:textId="77777777" w:rsidR="00A22A39" w:rsidRPr="00027540" w:rsidRDefault="00A22A39"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83840" behindDoc="0" locked="0" layoutInCell="1" allowOverlap="1" wp14:anchorId="169F21ED" wp14:editId="0C003006">
                  <wp:simplePos x="0" y="0"/>
                  <wp:positionH relativeFrom="column">
                    <wp:posOffset>56515</wp:posOffset>
                  </wp:positionH>
                  <wp:positionV relativeFrom="paragraph">
                    <wp:posOffset>-83185</wp:posOffset>
                  </wp:positionV>
                  <wp:extent cx="168910" cy="398145"/>
                  <wp:effectExtent l="0" t="0" r="2540" b="1905"/>
                  <wp:wrapNone/>
                  <wp:docPr id="63" name="Imagem 63"/>
                  <wp:cNvGraphicFramePr/>
                  <a:graphic xmlns:a="http://schemas.openxmlformats.org/drawingml/2006/main">
                    <a:graphicData uri="http://schemas.openxmlformats.org/drawingml/2006/picture">
                      <pic:pic xmlns:pic="http://schemas.openxmlformats.org/drawingml/2006/picture">
                        <pic:nvPicPr>
                          <pic:cNvPr id="57" name="Imagem 3"/>
                          <pic:cNvPicPr>
                            <a:picLocks noChangeAspect="1" noChangeArrowheads="1"/>
                          </pic:cNvPicPr>
                        </pic:nvPicPr>
                        <pic:blipFill>
                          <a:blip r:embed="rId88" cstate="print"/>
                          <a:srcRect/>
                          <a:stretch>
                            <a:fillRect/>
                          </a:stretch>
                        </pic:blipFill>
                        <pic:spPr bwMode="auto">
                          <a:xfrm>
                            <a:off x="0" y="0"/>
                            <a:ext cx="168910" cy="39814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765" w:type="dxa"/>
            <w:tcBorders>
              <w:top w:val="nil"/>
              <w:left w:val="nil"/>
              <w:bottom w:val="nil"/>
              <w:right w:val="nil"/>
            </w:tcBorders>
            <w:shd w:val="clear" w:color="auto" w:fill="auto"/>
            <w:noWrap/>
            <w:vAlign w:val="center"/>
            <w:hideMark/>
          </w:tcPr>
          <w:p w14:paraId="709AA99F"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a - m - i - a - m - a - m</w:t>
            </w:r>
          </w:p>
        </w:tc>
        <w:tc>
          <w:tcPr>
            <w:tcW w:w="422" w:type="dxa"/>
            <w:tcBorders>
              <w:top w:val="nil"/>
              <w:left w:val="nil"/>
              <w:bottom w:val="nil"/>
              <w:right w:val="nil"/>
            </w:tcBorders>
            <w:shd w:val="clear" w:color="auto" w:fill="auto"/>
            <w:noWrap/>
            <w:vAlign w:val="center"/>
            <w:hideMark/>
          </w:tcPr>
          <w:p w14:paraId="786A1CCA" w14:textId="77777777" w:rsidR="00A22A39" w:rsidRPr="0078756D" w:rsidRDefault="00A22A39"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92032" behindDoc="0" locked="0" layoutInCell="1" allowOverlap="1" wp14:anchorId="00E81F89" wp14:editId="1C772534">
                  <wp:simplePos x="0" y="0"/>
                  <wp:positionH relativeFrom="column">
                    <wp:posOffset>58420</wp:posOffset>
                  </wp:positionH>
                  <wp:positionV relativeFrom="paragraph">
                    <wp:posOffset>-50800</wp:posOffset>
                  </wp:positionV>
                  <wp:extent cx="180975" cy="390525"/>
                  <wp:effectExtent l="0" t="635" r="0" b="0"/>
                  <wp:wrapNone/>
                  <wp:docPr id="72" name="Imagem 72"/>
                  <wp:cNvGraphicFramePr/>
                  <a:graphic xmlns:a="http://schemas.openxmlformats.org/drawingml/2006/main">
                    <a:graphicData uri="http://schemas.openxmlformats.org/drawingml/2006/picture">
                      <pic:pic xmlns:pic="http://schemas.openxmlformats.org/drawingml/2006/picture">
                        <pic:nvPicPr>
                          <pic:cNvPr id="66"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A22A39" w:rsidRPr="00027540" w14:paraId="1783617B" w14:textId="77777777" w:rsidTr="0078756D">
        <w:trPr>
          <w:trHeight w:val="509"/>
        </w:trPr>
        <w:tc>
          <w:tcPr>
            <w:tcW w:w="564" w:type="dxa"/>
            <w:tcBorders>
              <w:top w:val="nil"/>
              <w:left w:val="nil"/>
              <w:bottom w:val="nil"/>
              <w:right w:val="nil"/>
            </w:tcBorders>
            <w:shd w:val="clear" w:color="auto" w:fill="auto"/>
            <w:noWrap/>
            <w:vAlign w:val="center"/>
            <w:hideMark/>
          </w:tcPr>
          <w:p w14:paraId="2929FADE"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e)</w:t>
            </w:r>
          </w:p>
        </w:tc>
        <w:tc>
          <w:tcPr>
            <w:tcW w:w="557" w:type="dxa"/>
            <w:tcBorders>
              <w:top w:val="nil"/>
              <w:left w:val="nil"/>
              <w:bottom w:val="nil"/>
              <w:right w:val="nil"/>
            </w:tcBorders>
            <w:shd w:val="clear" w:color="auto" w:fill="auto"/>
            <w:noWrap/>
            <w:vAlign w:val="center"/>
            <w:hideMark/>
          </w:tcPr>
          <w:p w14:paraId="4A89CDF2" w14:textId="77777777" w:rsidR="00A22A39" w:rsidRPr="00027540" w:rsidRDefault="00A22A39"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63360" behindDoc="0" locked="0" layoutInCell="1" allowOverlap="1" wp14:anchorId="1B3C067E" wp14:editId="143C7EC0">
                  <wp:simplePos x="0" y="0"/>
                  <wp:positionH relativeFrom="column">
                    <wp:posOffset>123825</wp:posOffset>
                  </wp:positionH>
                  <wp:positionV relativeFrom="paragraph">
                    <wp:posOffset>47625</wp:posOffset>
                  </wp:positionV>
                  <wp:extent cx="171450" cy="371475"/>
                  <wp:effectExtent l="0" t="0" r="635" b="0"/>
                  <wp:wrapNone/>
                  <wp:docPr id="47" name="Imagem 47"/>
                  <wp:cNvGraphicFramePr/>
                  <a:graphic xmlns:a="http://schemas.openxmlformats.org/drawingml/2006/main">
                    <a:graphicData uri="http://schemas.openxmlformats.org/drawingml/2006/picture">
                      <pic:pic xmlns:pic="http://schemas.openxmlformats.org/drawingml/2006/picture">
                        <pic:nvPicPr>
                          <pic:cNvPr id="41" name="Imagem 3"/>
                          <pic:cNvPicPr>
                            <a:picLocks noChangeAspect="1" noChangeArrowheads="1"/>
                          </pic:cNvPicPr>
                        </pic:nvPicPr>
                        <pic:blipFill>
                          <a:blip r:embed="rId88"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3439" w:type="dxa"/>
            <w:gridSpan w:val="2"/>
            <w:tcBorders>
              <w:top w:val="nil"/>
              <w:left w:val="nil"/>
              <w:bottom w:val="nil"/>
              <w:right w:val="nil"/>
            </w:tcBorders>
            <w:shd w:val="clear" w:color="auto" w:fill="auto"/>
            <w:noWrap/>
            <w:vAlign w:val="center"/>
            <w:hideMark/>
          </w:tcPr>
          <w:p w14:paraId="23AE98B4"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p5 - m - a – i</w:t>
            </w:r>
          </w:p>
        </w:tc>
        <w:tc>
          <w:tcPr>
            <w:tcW w:w="375" w:type="dxa"/>
            <w:tcBorders>
              <w:top w:val="nil"/>
              <w:left w:val="nil"/>
              <w:bottom w:val="nil"/>
              <w:right w:val="nil"/>
            </w:tcBorders>
            <w:shd w:val="clear" w:color="auto" w:fill="auto"/>
            <w:noWrap/>
            <w:vAlign w:val="center"/>
            <w:hideMark/>
          </w:tcPr>
          <w:p w14:paraId="7C24F86B" w14:textId="1DAB5886" w:rsidR="00A22A39" w:rsidRPr="00027540" w:rsidRDefault="00062B64"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75648" behindDoc="0" locked="0" layoutInCell="1" allowOverlap="1" wp14:anchorId="5580BA49" wp14:editId="574DF134">
                  <wp:simplePos x="0" y="0"/>
                  <wp:positionH relativeFrom="column">
                    <wp:posOffset>45085</wp:posOffset>
                  </wp:positionH>
                  <wp:positionV relativeFrom="paragraph">
                    <wp:posOffset>28575</wp:posOffset>
                  </wp:positionV>
                  <wp:extent cx="180975" cy="381000"/>
                  <wp:effectExtent l="0" t="0" r="0" b="0"/>
                  <wp:wrapNone/>
                  <wp:docPr id="56" name="Imagem 56"/>
                  <wp:cNvGraphicFramePr/>
                  <a:graphic xmlns:a="http://schemas.openxmlformats.org/drawingml/2006/main">
                    <a:graphicData uri="http://schemas.openxmlformats.org/drawingml/2006/picture">
                      <pic:pic xmlns:pic="http://schemas.openxmlformats.org/drawingml/2006/picture">
                        <pic:nvPicPr>
                          <pic:cNvPr id="50" name="Imagem 57"/>
                          <pic:cNvPicPr>
                            <a:picLocks noChangeAspect="1" noChangeArrowheads="1"/>
                          </pic:cNvPicPr>
                        </pic:nvPicPr>
                        <pic:blipFill>
                          <a:blip r:embed="rId89"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315B2891" w14:textId="23CD7FC4"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11301AB8"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n)</w:t>
            </w:r>
          </w:p>
        </w:tc>
        <w:tc>
          <w:tcPr>
            <w:tcW w:w="513" w:type="dxa"/>
            <w:tcBorders>
              <w:top w:val="nil"/>
              <w:left w:val="nil"/>
              <w:bottom w:val="nil"/>
              <w:right w:val="nil"/>
            </w:tcBorders>
            <w:shd w:val="clear" w:color="auto" w:fill="auto"/>
            <w:noWrap/>
            <w:vAlign w:val="center"/>
            <w:hideMark/>
          </w:tcPr>
          <w:p w14:paraId="7D7DC8BA" w14:textId="674FE529" w:rsidR="00A22A39" w:rsidRPr="00027540" w:rsidRDefault="00A22A39"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87936" behindDoc="0" locked="0" layoutInCell="1" allowOverlap="1" wp14:anchorId="704F36DA" wp14:editId="17A63FEE">
                  <wp:simplePos x="0" y="0"/>
                  <wp:positionH relativeFrom="column">
                    <wp:posOffset>47625</wp:posOffset>
                  </wp:positionH>
                  <wp:positionV relativeFrom="paragraph">
                    <wp:posOffset>5080</wp:posOffset>
                  </wp:positionV>
                  <wp:extent cx="171450" cy="409575"/>
                  <wp:effectExtent l="0" t="0" r="0" b="9525"/>
                  <wp:wrapNone/>
                  <wp:docPr id="64" name="Imagem 64"/>
                  <wp:cNvGraphicFramePr/>
                  <a:graphic xmlns:a="http://schemas.openxmlformats.org/drawingml/2006/main">
                    <a:graphicData uri="http://schemas.openxmlformats.org/drawingml/2006/picture">
                      <pic:pic xmlns:pic="http://schemas.openxmlformats.org/drawingml/2006/picture">
                        <pic:nvPicPr>
                          <pic:cNvPr id="58" name="Imagem 3"/>
                          <pic:cNvPicPr>
                            <a:picLocks noChangeAspect="1" noChangeArrowheads="1"/>
                          </pic:cNvPicPr>
                        </pic:nvPicPr>
                        <pic:blipFill>
                          <a:blip r:embed="rId88" cstate="print"/>
                          <a:srcRect/>
                          <a:stretch>
                            <a:fillRect/>
                          </a:stretch>
                        </pic:blipFill>
                        <pic:spPr bwMode="auto">
                          <a:xfrm>
                            <a:off x="0" y="0"/>
                            <a:ext cx="171450" cy="4095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765" w:type="dxa"/>
            <w:tcBorders>
              <w:top w:val="nil"/>
              <w:left w:val="nil"/>
              <w:bottom w:val="nil"/>
              <w:right w:val="nil"/>
            </w:tcBorders>
            <w:shd w:val="clear" w:color="auto" w:fill="auto"/>
            <w:noWrap/>
            <w:vAlign w:val="center"/>
            <w:hideMark/>
          </w:tcPr>
          <w:p w14:paraId="5D8A7723" w14:textId="77777777" w:rsidR="00A22A39" w:rsidRPr="0078756D" w:rsidRDefault="00A22A39" w:rsidP="00C20904">
            <w:pPr>
              <w:suppressAutoHyphens w:val="0"/>
              <w:ind w:left="-120" w:firstLine="120"/>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 xml:space="preserve"> p6 a - m - i - m - a - i - m</w:t>
            </w:r>
          </w:p>
        </w:tc>
        <w:tc>
          <w:tcPr>
            <w:tcW w:w="422" w:type="dxa"/>
            <w:tcBorders>
              <w:top w:val="nil"/>
              <w:left w:val="nil"/>
              <w:bottom w:val="nil"/>
              <w:right w:val="nil"/>
            </w:tcBorders>
            <w:shd w:val="clear" w:color="auto" w:fill="auto"/>
            <w:noWrap/>
            <w:vAlign w:val="center"/>
            <w:hideMark/>
          </w:tcPr>
          <w:p w14:paraId="24096564" w14:textId="77777777" w:rsidR="00A22A39" w:rsidRPr="0078756D" w:rsidRDefault="00A22A39" w:rsidP="00C20904">
            <w:pPr>
              <w:suppressAutoHyphens w:val="0"/>
              <w:ind w:left="-120" w:firstLine="120"/>
              <w:rPr>
                <w:rFonts w:ascii="Calibri" w:hAnsi="Calibri" w:cs="Calibri"/>
                <w:color w:val="000000"/>
                <w:sz w:val="36"/>
                <w:szCs w:val="22"/>
                <w:lang w:eastAsia="pt-BR"/>
              </w:rPr>
            </w:pPr>
            <w:r w:rsidRPr="0078756D">
              <w:rPr>
                <w:rFonts w:ascii="Calibri" w:hAnsi="Calibri" w:cs="Calibri"/>
                <w:noProof/>
                <w:color w:val="000000"/>
                <w:sz w:val="36"/>
                <w:szCs w:val="22"/>
                <w:lang w:eastAsia="pt-BR"/>
              </w:rPr>
              <w:drawing>
                <wp:anchor distT="0" distB="0" distL="114300" distR="114300" simplePos="0" relativeHeight="251696128" behindDoc="0" locked="0" layoutInCell="1" allowOverlap="1" wp14:anchorId="34AEC52E" wp14:editId="34BFD6E4">
                  <wp:simplePos x="0" y="0"/>
                  <wp:positionH relativeFrom="column">
                    <wp:posOffset>53975</wp:posOffset>
                  </wp:positionH>
                  <wp:positionV relativeFrom="paragraph">
                    <wp:posOffset>25400</wp:posOffset>
                  </wp:positionV>
                  <wp:extent cx="180975" cy="381000"/>
                  <wp:effectExtent l="0" t="0" r="0" b="0"/>
                  <wp:wrapNone/>
                  <wp:docPr id="73" name="Imagem 73"/>
                  <wp:cNvGraphicFramePr/>
                  <a:graphic xmlns:a="http://schemas.openxmlformats.org/drawingml/2006/main">
                    <a:graphicData uri="http://schemas.openxmlformats.org/drawingml/2006/picture">
                      <pic:pic xmlns:pic="http://schemas.openxmlformats.org/drawingml/2006/picture">
                        <pic:nvPicPr>
                          <pic:cNvPr id="67" name="Imagem 57"/>
                          <pic:cNvPicPr>
                            <a:picLocks noChangeAspect="1" noChangeArrowheads="1"/>
                          </pic:cNvPicPr>
                        </pic:nvPicPr>
                        <pic:blipFill>
                          <a:blip r:embed="rId89"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A22A39" w:rsidRPr="00027540" w14:paraId="41CE1446" w14:textId="77777777" w:rsidTr="0078756D">
        <w:trPr>
          <w:trHeight w:val="572"/>
        </w:trPr>
        <w:tc>
          <w:tcPr>
            <w:tcW w:w="564" w:type="dxa"/>
            <w:tcBorders>
              <w:top w:val="nil"/>
              <w:left w:val="nil"/>
              <w:bottom w:val="nil"/>
              <w:right w:val="nil"/>
            </w:tcBorders>
            <w:shd w:val="clear" w:color="auto" w:fill="auto"/>
            <w:noWrap/>
            <w:vAlign w:val="center"/>
            <w:hideMark/>
          </w:tcPr>
          <w:p w14:paraId="263F6F59"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f)</w:t>
            </w:r>
          </w:p>
        </w:tc>
        <w:tc>
          <w:tcPr>
            <w:tcW w:w="557" w:type="dxa"/>
            <w:tcBorders>
              <w:top w:val="nil"/>
              <w:left w:val="nil"/>
              <w:bottom w:val="nil"/>
              <w:right w:val="nil"/>
            </w:tcBorders>
            <w:shd w:val="clear" w:color="auto" w:fill="auto"/>
            <w:noWrap/>
            <w:vAlign w:val="center"/>
            <w:hideMark/>
          </w:tcPr>
          <w:p w14:paraId="6A9F5DA1" w14:textId="77777777" w:rsidR="00A22A39" w:rsidRPr="00027540" w:rsidRDefault="00A22A39" w:rsidP="00C20904">
            <w:pPr>
              <w:suppressAutoHyphens w:val="0"/>
              <w:ind w:left="-120" w:firstLine="120"/>
              <w:rPr>
                <w:rFonts w:ascii="Calibri" w:hAnsi="Calibri" w:cs="Calibri"/>
                <w:color w:val="FF9900"/>
                <w:szCs w:val="22"/>
                <w:lang w:eastAsia="pt-BR"/>
              </w:rPr>
            </w:pPr>
            <w:r w:rsidRPr="00027540">
              <w:rPr>
                <w:rFonts w:ascii="Calibri" w:hAnsi="Calibri" w:cs="Calibri"/>
                <w:noProof/>
                <w:color w:val="FF9900"/>
                <w:szCs w:val="22"/>
                <w:lang w:eastAsia="pt-BR"/>
              </w:rPr>
              <w:drawing>
                <wp:anchor distT="0" distB="0" distL="114300" distR="114300" simplePos="0" relativeHeight="251667456" behindDoc="0" locked="0" layoutInCell="1" allowOverlap="1" wp14:anchorId="3DC45610" wp14:editId="34A53ECA">
                  <wp:simplePos x="0" y="0"/>
                  <wp:positionH relativeFrom="column">
                    <wp:posOffset>121920</wp:posOffset>
                  </wp:positionH>
                  <wp:positionV relativeFrom="paragraph">
                    <wp:posOffset>75565</wp:posOffset>
                  </wp:positionV>
                  <wp:extent cx="171450" cy="361950"/>
                  <wp:effectExtent l="0" t="0" r="635" b="0"/>
                  <wp:wrapNone/>
                  <wp:docPr id="48" name="Imagem 48"/>
                  <wp:cNvGraphicFramePr/>
                  <a:graphic xmlns:a="http://schemas.openxmlformats.org/drawingml/2006/main">
                    <a:graphicData uri="http://schemas.openxmlformats.org/drawingml/2006/picture">
                      <pic:pic xmlns:pic="http://schemas.openxmlformats.org/drawingml/2006/picture">
                        <pic:nvPicPr>
                          <pic:cNvPr id="42" name="Imagem 3"/>
                          <pic:cNvPicPr>
                            <a:picLocks noChangeAspect="1" noChangeArrowheads="1"/>
                          </pic:cNvPicPr>
                        </pic:nvPicPr>
                        <pic:blipFill>
                          <a:blip r:embed="rId88" cstate="print"/>
                          <a:srcRect/>
                          <a:stretch>
                            <a:fillRect/>
                          </a:stretch>
                        </pic:blipFill>
                        <pic:spPr bwMode="auto">
                          <a:xfrm>
                            <a:off x="0" y="0"/>
                            <a:ext cx="171450"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7ED7E172"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a - m - i - m - a</w:t>
            </w:r>
          </w:p>
        </w:tc>
        <w:tc>
          <w:tcPr>
            <w:tcW w:w="375" w:type="dxa"/>
            <w:tcBorders>
              <w:top w:val="nil"/>
              <w:left w:val="nil"/>
              <w:bottom w:val="nil"/>
              <w:right w:val="nil"/>
            </w:tcBorders>
            <w:shd w:val="clear" w:color="auto" w:fill="auto"/>
            <w:noWrap/>
            <w:vAlign w:val="center"/>
            <w:hideMark/>
          </w:tcPr>
          <w:p w14:paraId="3AF0CB33"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679744" behindDoc="0" locked="0" layoutInCell="1" allowOverlap="1" wp14:anchorId="4C53C802" wp14:editId="309DD10F">
                  <wp:simplePos x="0" y="0"/>
                  <wp:positionH relativeFrom="column">
                    <wp:posOffset>46355</wp:posOffset>
                  </wp:positionH>
                  <wp:positionV relativeFrom="paragraph">
                    <wp:posOffset>55245</wp:posOffset>
                  </wp:positionV>
                  <wp:extent cx="180975" cy="381000"/>
                  <wp:effectExtent l="0" t="0" r="0" b="0"/>
                  <wp:wrapNone/>
                  <wp:docPr id="57" name="Imagem 57"/>
                  <wp:cNvGraphicFramePr/>
                  <a:graphic xmlns:a="http://schemas.openxmlformats.org/drawingml/2006/main">
                    <a:graphicData uri="http://schemas.openxmlformats.org/drawingml/2006/picture">
                      <pic:pic xmlns:pic="http://schemas.openxmlformats.org/drawingml/2006/picture">
                        <pic:nvPicPr>
                          <pic:cNvPr id="51" name="Imagem 57"/>
                          <pic:cNvPicPr>
                            <a:picLocks noChangeAspect="1" noChangeArrowheads="1"/>
                          </pic:cNvPicPr>
                        </pic:nvPicPr>
                        <pic:blipFill>
                          <a:blip r:embed="rId89"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42B035E0"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tcPr>
          <w:p w14:paraId="7D0F9DC0" w14:textId="641DCCE6" w:rsidR="00A22A39" w:rsidRPr="00027540" w:rsidRDefault="00A22A39" w:rsidP="00C20904">
            <w:pPr>
              <w:suppressAutoHyphens w:val="0"/>
              <w:ind w:left="-120" w:firstLine="120"/>
              <w:jc w:val="center"/>
              <w:rPr>
                <w:rFonts w:ascii="Calibri" w:hAnsi="Calibri" w:cs="Calibri"/>
                <w:b/>
                <w:bCs/>
                <w:color w:val="FF9900"/>
                <w:sz w:val="28"/>
                <w:szCs w:val="28"/>
                <w:lang w:eastAsia="pt-BR"/>
              </w:rPr>
            </w:pPr>
          </w:p>
        </w:tc>
        <w:tc>
          <w:tcPr>
            <w:tcW w:w="513" w:type="dxa"/>
            <w:vMerge w:val="restart"/>
            <w:tcBorders>
              <w:top w:val="nil"/>
              <w:left w:val="nil"/>
              <w:bottom w:val="nil"/>
              <w:right w:val="nil"/>
            </w:tcBorders>
            <w:shd w:val="clear" w:color="auto" w:fill="auto"/>
            <w:noWrap/>
            <w:vAlign w:val="center"/>
          </w:tcPr>
          <w:p w14:paraId="5B23C49C"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3765" w:type="dxa"/>
            <w:tcBorders>
              <w:top w:val="nil"/>
              <w:left w:val="nil"/>
              <w:bottom w:val="nil"/>
              <w:right w:val="nil"/>
            </w:tcBorders>
            <w:shd w:val="clear" w:color="auto" w:fill="auto"/>
            <w:noWrap/>
            <w:vAlign w:val="center"/>
          </w:tcPr>
          <w:p w14:paraId="063A8A3D" w14:textId="336BA85E" w:rsidR="00A22A39" w:rsidRPr="0078756D" w:rsidRDefault="00A22A39" w:rsidP="00C20904">
            <w:pPr>
              <w:suppressAutoHyphens w:val="0"/>
              <w:ind w:left="-120" w:firstLine="120"/>
              <w:rPr>
                <w:rFonts w:ascii="Calibri" w:hAnsi="Calibri" w:cs="Calibri"/>
                <w:b/>
                <w:bCs/>
                <w:color w:val="000000"/>
                <w:sz w:val="36"/>
                <w:szCs w:val="32"/>
                <w:lang w:eastAsia="pt-BR"/>
              </w:rPr>
            </w:pPr>
          </w:p>
        </w:tc>
        <w:tc>
          <w:tcPr>
            <w:tcW w:w="422" w:type="dxa"/>
            <w:tcBorders>
              <w:top w:val="nil"/>
              <w:left w:val="nil"/>
              <w:bottom w:val="nil"/>
              <w:right w:val="nil"/>
            </w:tcBorders>
            <w:shd w:val="clear" w:color="auto" w:fill="auto"/>
            <w:noWrap/>
            <w:vAlign w:val="center"/>
            <w:hideMark/>
          </w:tcPr>
          <w:p w14:paraId="0ED5F96A" w14:textId="77777777" w:rsidR="00A22A39" w:rsidRPr="0078756D" w:rsidRDefault="00A22A39" w:rsidP="00C20904">
            <w:pPr>
              <w:suppressAutoHyphens w:val="0"/>
              <w:ind w:left="-120" w:firstLine="120"/>
              <w:rPr>
                <w:rFonts w:ascii="Calibri" w:hAnsi="Calibri" w:cs="Calibri"/>
                <w:color w:val="000000"/>
                <w:sz w:val="36"/>
                <w:szCs w:val="22"/>
                <w:lang w:eastAsia="pt-BR"/>
              </w:rPr>
            </w:pPr>
          </w:p>
        </w:tc>
      </w:tr>
      <w:tr w:rsidR="00A22A39" w:rsidRPr="00027540" w14:paraId="2253CBB3" w14:textId="77777777" w:rsidTr="0078756D">
        <w:trPr>
          <w:trHeight w:val="64"/>
        </w:trPr>
        <w:tc>
          <w:tcPr>
            <w:tcW w:w="564" w:type="dxa"/>
            <w:tcBorders>
              <w:top w:val="nil"/>
              <w:left w:val="nil"/>
              <w:bottom w:val="nil"/>
              <w:right w:val="nil"/>
            </w:tcBorders>
            <w:shd w:val="clear" w:color="auto" w:fill="auto"/>
            <w:noWrap/>
            <w:vAlign w:val="center"/>
            <w:hideMark/>
          </w:tcPr>
          <w:p w14:paraId="19ECA72F" w14:textId="77777777" w:rsidR="00A22A39" w:rsidRPr="00027540" w:rsidRDefault="00A22A39" w:rsidP="00C20904">
            <w:pPr>
              <w:suppressAutoHyphens w:val="0"/>
              <w:ind w:left="-120" w:firstLine="120"/>
              <w:jc w:val="center"/>
              <w:rPr>
                <w:rFonts w:ascii="Calibri" w:hAnsi="Calibri" w:cs="Calibri"/>
                <w:b/>
                <w:bCs/>
                <w:color w:val="FFC000"/>
                <w:sz w:val="28"/>
                <w:szCs w:val="28"/>
                <w:lang w:eastAsia="pt-BR"/>
              </w:rPr>
            </w:pPr>
            <w:r w:rsidRPr="00027540">
              <w:rPr>
                <w:rFonts w:ascii="Calibri" w:hAnsi="Calibri" w:cs="Calibri"/>
                <w:b/>
                <w:bCs/>
                <w:color w:val="FFC000"/>
                <w:sz w:val="28"/>
                <w:szCs w:val="28"/>
                <w:lang w:eastAsia="pt-BR"/>
              </w:rPr>
              <w:t xml:space="preserve"> </w:t>
            </w:r>
          </w:p>
        </w:tc>
        <w:tc>
          <w:tcPr>
            <w:tcW w:w="557" w:type="dxa"/>
            <w:tcBorders>
              <w:top w:val="nil"/>
              <w:left w:val="nil"/>
              <w:bottom w:val="nil"/>
              <w:right w:val="nil"/>
            </w:tcBorders>
            <w:shd w:val="clear" w:color="auto" w:fill="auto"/>
            <w:noWrap/>
            <w:vAlign w:val="center"/>
            <w:hideMark/>
          </w:tcPr>
          <w:p w14:paraId="26D6832D"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3439" w:type="dxa"/>
            <w:gridSpan w:val="2"/>
            <w:tcBorders>
              <w:top w:val="nil"/>
              <w:left w:val="nil"/>
              <w:bottom w:val="nil"/>
              <w:right w:val="nil"/>
            </w:tcBorders>
            <w:shd w:val="clear" w:color="auto" w:fill="auto"/>
            <w:noWrap/>
            <w:vAlign w:val="center"/>
            <w:hideMark/>
          </w:tcPr>
          <w:p w14:paraId="0E732BAB" w14:textId="3DE98DC0" w:rsidR="00A22A39" w:rsidRPr="0078756D" w:rsidRDefault="00A22A39" w:rsidP="00C20904">
            <w:pPr>
              <w:suppressAutoHyphens w:val="0"/>
              <w:spacing w:before="240"/>
              <w:rPr>
                <w:rFonts w:ascii="Calibri" w:hAnsi="Calibri" w:cs="Calibri"/>
                <w:color w:val="000000"/>
                <w:sz w:val="36"/>
                <w:szCs w:val="22"/>
                <w:lang w:eastAsia="pt-BR"/>
              </w:rPr>
            </w:pPr>
          </w:p>
        </w:tc>
        <w:tc>
          <w:tcPr>
            <w:tcW w:w="375" w:type="dxa"/>
            <w:tcBorders>
              <w:top w:val="nil"/>
              <w:left w:val="nil"/>
              <w:bottom w:val="nil"/>
              <w:right w:val="nil"/>
            </w:tcBorders>
            <w:shd w:val="clear" w:color="auto" w:fill="auto"/>
            <w:noWrap/>
            <w:vAlign w:val="center"/>
            <w:hideMark/>
          </w:tcPr>
          <w:p w14:paraId="735EFC2F" w14:textId="77777777" w:rsidR="00A22A39" w:rsidRPr="00027540" w:rsidRDefault="00A22A39" w:rsidP="00C20904">
            <w:pPr>
              <w:suppressAutoHyphens w:val="0"/>
              <w:rPr>
                <w:rFonts w:ascii="Calibri" w:hAnsi="Calibri" w:cs="Calibri"/>
                <w:color w:val="000000"/>
                <w:szCs w:val="22"/>
                <w:lang w:eastAsia="pt-BR"/>
              </w:rPr>
            </w:pPr>
          </w:p>
        </w:tc>
        <w:tc>
          <w:tcPr>
            <w:tcW w:w="187" w:type="dxa"/>
            <w:tcBorders>
              <w:top w:val="nil"/>
              <w:left w:val="nil"/>
              <w:bottom w:val="nil"/>
              <w:right w:val="nil"/>
            </w:tcBorders>
            <w:shd w:val="clear" w:color="auto" w:fill="auto"/>
            <w:noWrap/>
            <w:vAlign w:val="bottom"/>
            <w:hideMark/>
          </w:tcPr>
          <w:p w14:paraId="1DFD98B4"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tcPr>
          <w:p w14:paraId="24D7EE29" w14:textId="6F9AAF6B" w:rsidR="00A22A39" w:rsidRPr="00027540" w:rsidRDefault="00A22A39" w:rsidP="00C20904">
            <w:pPr>
              <w:suppressAutoHyphens w:val="0"/>
              <w:ind w:left="-120" w:firstLine="120"/>
              <w:rPr>
                <w:rFonts w:ascii="Calibri" w:hAnsi="Calibri" w:cs="Calibri"/>
                <w:color w:val="FFC000"/>
                <w:szCs w:val="22"/>
                <w:lang w:eastAsia="pt-BR"/>
              </w:rPr>
            </w:pPr>
          </w:p>
        </w:tc>
        <w:tc>
          <w:tcPr>
            <w:tcW w:w="513" w:type="dxa"/>
            <w:vMerge/>
            <w:tcBorders>
              <w:top w:val="nil"/>
              <w:left w:val="nil"/>
              <w:bottom w:val="nil"/>
              <w:right w:val="nil"/>
            </w:tcBorders>
            <w:vAlign w:val="center"/>
          </w:tcPr>
          <w:p w14:paraId="0AD85A4A"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3765" w:type="dxa"/>
            <w:tcBorders>
              <w:top w:val="nil"/>
              <w:left w:val="nil"/>
              <w:bottom w:val="nil"/>
              <w:right w:val="nil"/>
            </w:tcBorders>
            <w:shd w:val="clear" w:color="auto" w:fill="auto"/>
            <w:noWrap/>
            <w:vAlign w:val="center"/>
          </w:tcPr>
          <w:p w14:paraId="290C6F9F"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22" w:type="dxa"/>
            <w:tcBorders>
              <w:top w:val="nil"/>
              <w:left w:val="nil"/>
              <w:bottom w:val="nil"/>
              <w:right w:val="nil"/>
            </w:tcBorders>
            <w:shd w:val="clear" w:color="auto" w:fill="auto"/>
            <w:noWrap/>
            <w:vAlign w:val="center"/>
            <w:hideMark/>
          </w:tcPr>
          <w:p w14:paraId="5D22FD14" w14:textId="77777777" w:rsidR="00A22A39" w:rsidRPr="00027540" w:rsidRDefault="00A22A39" w:rsidP="00C20904">
            <w:pPr>
              <w:suppressAutoHyphens w:val="0"/>
              <w:ind w:left="-120" w:firstLine="120"/>
              <w:rPr>
                <w:rFonts w:ascii="Calibri" w:hAnsi="Calibri" w:cs="Calibri"/>
                <w:color w:val="000000"/>
                <w:szCs w:val="22"/>
                <w:lang w:eastAsia="pt-BR"/>
              </w:rPr>
            </w:pPr>
          </w:p>
        </w:tc>
      </w:tr>
      <w:tr w:rsidR="00A22A39" w:rsidRPr="00027540" w14:paraId="7BBF81B4" w14:textId="77777777" w:rsidTr="0078756D">
        <w:trPr>
          <w:trHeight w:val="479"/>
        </w:trPr>
        <w:tc>
          <w:tcPr>
            <w:tcW w:w="564" w:type="dxa"/>
            <w:tcBorders>
              <w:top w:val="nil"/>
              <w:left w:val="nil"/>
              <w:bottom w:val="nil"/>
              <w:right w:val="nil"/>
            </w:tcBorders>
            <w:shd w:val="clear" w:color="auto" w:fill="auto"/>
            <w:noWrap/>
            <w:vAlign w:val="center"/>
            <w:hideMark/>
          </w:tcPr>
          <w:p w14:paraId="03BA46EE"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g)</w:t>
            </w:r>
          </w:p>
        </w:tc>
        <w:tc>
          <w:tcPr>
            <w:tcW w:w="557" w:type="dxa"/>
            <w:tcBorders>
              <w:top w:val="nil"/>
              <w:left w:val="nil"/>
              <w:bottom w:val="nil"/>
              <w:right w:val="nil"/>
            </w:tcBorders>
            <w:shd w:val="clear" w:color="auto" w:fill="auto"/>
            <w:noWrap/>
            <w:vAlign w:val="center"/>
            <w:hideMark/>
          </w:tcPr>
          <w:p w14:paraId="1C3FD515"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00224" behindDoc="0" locked="0" layoutInCell="1" allowOverlap="1" wp14:anchorId="639B7B3C" wp14:editId="4937608D">
                  <wp:simplePos x="0" y="0"/>
                  <wp:positionH relativeFrom="column">
                    <wp:posOffset>121920</wp:posOffset>
                  </wp:positionH>
                  <wp:positionV relativeFrom="paragraph">
                    <wp:posOffset>11430</wp:posOffset>
                  </wp:positionV>
                  <wp:extent cx="171450" cy="352425"/>
                  <wp:effectExtent l="0" t="0" r="635" b="635"/>
                  <wp:wrapNone/>
                  <wp:docPr id="49" name="Imagem 49"/>
                  <wp:cNvGraphicFramePr/>
                  <a:graphic xmlns:a="http://schemas.openxmlformats.org/drawingml/2006/main">
                    <a:graphicData uri="http://schemas.openxmlformats.org/drawingml/2006/picture">
                      <pic:pic xmlns:pic="http://schemas.openxmlformats.org/drawingml/2006/picture">
                        <pic:nvPicPr>
                          <pic:cNvPr id="43" name="Imagem 3"/>
                          <pic:cNvPicPr>
                            <a:picLocks noChangeAspect="1" noChangeArrowheads="1"/>
                          </pic:cNvPicPr>
                        </pic:nvPicPr>
                        <pic:blipFill>
                          <a:blip r:embed="rId88" cstate="print"/>
                          <a:srcRect/>
                          <a:stretch>
                            <a:fillRect/>
                          </a:stretch>
                        </pic:blipFill>
                        <pic:spPr bwMode="auto">
                          <a:xfrm>
                            <a:off x="0" y="0"/>
                            <a:ext cx="171450" cy="3524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57DE3815"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p6 - i - m - a - m - i</w:t>
            </w:r>
          </w:p>
        </w:tc>
        <w:tc>
          <w:tcPr>
            <w:tcW w:w="375" w:type="dxa"/>
            <w:tcBorders>
              <w:top w:val="nil"/>
              <w:left w:val="nil"/>
              <w:bottom w:val="nil"/>
              <w:right w:val="nil"/>
            </w:tcBorders>
            <w:shd w:val="clear" w:color="auto" w:fill="auto"/>
            <w:noWrap/>
            <w:vAlign w:val="center"/>
            <w:hideMark/>
          </w:tcPr>
          <w:p w14:paraId="031A52FA"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12512" behindDoc="0" locked="0" layoutInCell="1" allowOverlap="1" wp14:anchorId="7456C795" wp14:editId="055A9D5E">
                  <wp:simplePos x="0" y="0"/>
                  <wp:positionH relativeFrom="column">
                    <wp:posOffset>46355</wp:posOffset>
                  </wp:positionH>
                  <wp:positionV relativeFrom="paragraph">
                    <wp:posOffset>-80010</wp:posOffset>
                  </wp:positionV>
                  <wp:extent cx="180975" cy="381000"/>
                  <wp:effectExtent l="0" t="0" r="0" b="635"/>
                  <wp:wrapNone/>
                  <wp:docPr id="58" name="Imagem 58"/>
                  <wp:cNvGraphicFramePr/>
                  <a:graphic xmlns:a="http://schemas.openxmlformats.org/drawingml/2006/main">
                    <a:graphicData uri="http://schemas.openxmlformats.org/drawingml/2006/picture">
                      <pic:pic xmlns:pic="http://schemas.openxmlformats.org/drawingml/2006/picture">
                        <pic:nvPicPr>
                          <pic:cNvPr id="52" name="Imagem 57"/>
                          <pic:cNvPicPr>
                            <a:picLocks noChangeAspect="1" noChangeArrowheads="1"/>
                          </pic:cNvPicPr>
                        </pic:nvPicPr>
                        <pic:blipFill>
                          <a:blip r:embed="rId89" cstate="print"/>
                          <a:srcRect/>
                          <a:stretch>
                            <a:fillRect/>
                          </a:stretch>
                        </pic:blipFill>
                        <pic:spPr bwMode="auto">
                          <a:xfrm>
                            <a:off x="0" y="0"/>
                            <a:ext cx="180975" cy="3810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23EDF007"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7A1E00A7" w14:textId="4581766B" w:rsidR="00A22A39" w:rsidRPr="00027540" w:rsidRDefault="00A22A39" w:rsidP="00C20904">
            <w:pPr>
              <w:suppressAutoHyphens w:val="0"/>
              <w:ind w:left="-120" w:firstLine="120"/>
              <w:rPr>
                <w:rFonts w:ascii="Calibri" w:hAnsi="Calibri" w:cs="Calibri"/>
                <w:b/>
                <w:bCs/>
                <w:color w:val="FF9900"/>
                <w:sz w:val="28"/>
                <w:szCs w:val="28"/>
                <w:lang w:eastAsia="pt-BR"/>
              </w:rPr>
            </w:pPr>
          </w:p>
        </w:tc>
        <w:tc>
          <w:tcPr>
            <w:tcW w:w="513" w:type="dxa"/>
            <w:tcBorders>
              <w:top w:val="nil"/>
              <w:left w:val="nil"/>
              <w:bottom w:val="nil"/>
              <w:right w:val="nil"/>
            </w:tcBorders>
            <w:shd w:val="clear" w:color="auto" w:fill="auto"/>
            <w:noWrap/>
            <w:vAlign w:val="center"/>
            <w:hideMark/>
          </w:tcPr>
          <w:p w14:paraId="6C0BFBC7" w14:textId="2745B24B" w:rsidR="00A22A39" w:rsidRPr="00027540" w:rsidRDefault="00A22A39" w:rsidP="00C20904">
            <w:pPr>
              <w:suppressAutoHyphens w:val="0"/>
              <w:ind w:left="-120" w:firstLine="120"/>
              <w:rPr>
                <w:rFonts w:ascii="Calibri" w:hAnsi="Calibri" w:cs="Calibri"/>
                <w:color w:val="FF9900"/>
                <w:szCs w:val="22"/>
                <w:lang w:eastAsia="pt-BR"/>
              </w:rPr>
            </w:pPr>
          </w:p>
        </w:tc>
        <w:tc>
          <w:tcPr>
            <w:tcW w:w="3765" w:type="dxa"/>
            <w:tcBorders>
              <w:top w:val="nil"/>
              <w:left w:val="nil"/>
              <w:bottom w:val="nil"/>
              <w:right w:val="nil"/>
            </w:tcBorders>
            <w:shd w:val="clear" w:color="auto" w:fill="auto"/>
            <w:noWrap/>
            <w:vAlign w:val="center"/>
          </w:tcPr>
          <w:p w14:paraId="22C6FDE7" w14:textId="77777777" w:rsidR="00A22A39" w:rsidRPr="00027540" w:rsidRDefault="00A22A39" w:rsidP="00C20904">
            <w:pPr>
              <w:suppressAutoHyphens w:val="0"/>
              <w:ind w:left="-120" w:firstLine="120"/>
              <w:jc w:val="center"/>
              <w:rPr>
                <w:rFonts w:ascii="Calibri" w:hAnsi="Calibri" w:cs="Calibri"/>
                <w:b/>
                <w:bCs/>
                <w:color w:val="000000"/>
                <w:sz w:val="32"/>
                <w:szCs w:val="32"/>
                <w:lang w:eastAsia="pt-BR"/>
              </w:rPr>
            </w:pPr>
          </w:p>
        </w:tc>
        <w:tc>
          <w:tcPr>
            <w:tcW w:w="422" w:type="dxa"/>
            <w:tcBorders>
              <w:top w:val="nil"/>
              <w:left w:val="nil"/>
              <w:bottom w:val="nil"/>
              <w:right w:val="nil"/>
            </w:tcBorders>
            <w:shd w:val="clear" w:color="auto" w:fill="auto"/>
            <w:noWrap/>
            <w:vAlign w:val="center"/>
          </w:tcPr>
          <w:p w14:paraId="47073D17" w14:textId="77777777" w:rsidR="00A22A39" w:rsidRPr="00027540" w:rsidRDefault="00A22A39" w:rsidP="00C20904">
            <w:pPr>
              <w:suppressAutoHyphens w:val="0"/>
              <w:ind w:left="-120" w:firstLine="120"/>
              <w:rPr>
                <w:rFonts w:ascii="Calibri" w:hAnsi="Calibri" w:cs="Calibri"/>
                <w:color w:val="000000"/>
                <w:szCs w:val="22"/>
                <w:lang w:eastAsia="pt-BR"/>
              </w:rPr>
            </w:pPr>
          </w:p>
        </w:tc>
      </w:tr>
      <w:tr w:rsidR="00A22A39" w:rsidRPr="00027540" w14:paraId="24047518" w14:textId="77777777" w:rsidTr="0078756D">
        <w:trPr>
          <w:trHeight w:val="486"/>
        </w:trPr>
        <w:tc>
          <w:tcPr>
            <w:tcW w:w="564" w:type="dxa"/>
            <w:tcBorders>
              <w:top w:val="nil"/>
              <w:left w:val="nil"/>
              <w:bottom w:val="nil"/>
              <w:right w:val="nil"/>
            </w:tcBorders>
            <w:shd w:val="clear" w:color="auto" w:fill="auto"/>
            <w:noWrap/>
            <w:vAlign w:val="center"/>
            <w:hideMark/>
          </w:tcPr>
          <w:p w14:paraId="7CDFDB3C"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r w:rsidRPr="00027540">
              <w:rPr>
                <w:rFonts w:ascii="Calibri" w:hAnsi="Calibri" w:cs="Calibri"/>
                <w:b/>
                <w:bCs/>
                <w:color w:val="FF9900"/>
                <w:sz w:val="28"/>
                <w:szCs w:val="28"/>
                <w:lang w:eastAsia="pt-BR"/>
              </w:rPr>
              <w:t>h)</w:t>
            </w:r>
          </w:p>
        </w:tc>
        <w:tc>
          <w:tcPr>
            <w:tcW w:w="557" w:type="dxa"/>
            <w:tcBorders>
              <w:top w:val="nil"/>
              <w:left w:val="nil"/>
              <w:bottom w:val="nil"/>
              <w:right w:val="nil"/>
            </w:tcBorders>
            <w:shd w:val="clear" w:color="auto" w:fill="auto"/>
            <w:noWrap/>
            <w:vAlign w:val="center"/>
            <w:hideMark/>
          </w:tcPr>
          <w:p w14:paraId="32EA8EF3"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04320" behindDoc="0" locked="0" layoutInCell="1" allowOverlap="1" wp14:anchorId="15100D40" wp14:editId="578E3C39">
                  <wp:simplePos x="0" y="0"/>
                  <wp:positionH relativeFrom="column">
                    <wp:posOffset>120015</wp:posOffset>
                  </wp:positionH>
                  <wp:positionV relativeFrom="paragraph">
                    <wp:posOffset>33020</wp:posOffset>
                  </wp:positionV>
                  <wp:extent cx="171450" cy="371475"/>
                  <wp:effectExtent l="0" t="0" r="635" b="0"/>
                  <wp:wrapNone/>
                  <wp:docPr id="50" name="Imagem 50"/>
                  <wp:cNvGraphicFramePr/>
                  <a:graphic xmlns:a="http://schemas.openxmlformats.org/drawingml/2006/main">
                    <a:graphicData uri="http://schemas.openxmlformats.org/drawingml/2006/picture">
                      <pic:pic xmlns:pic="http://schemas.openxmlformats.org/drawingml/2006/picture">
                        <pic:nvPicPr>
                          <pic:cNvPr id="44" name="Imagem 3"/>
                          <pic:cNvPicPr>
                            <a:picLocks noChangeAspect="1" noChangeArrowheads="1"/>
                          </pic:cNvPicPr>
                        </pic:nvPicPr>
                        <pic:blipFill>
                          <a:blip r:embed="rId88" cstate="print"/>
                          <a:srcRect/>
                          <a:stretch>
                            <a:fillRect/>
                          </a:stretch>
                        </pic:blipFill>
                        <pic:spPr bwMode="auto">
                          <a:xfrm>
                            <a:off x="0" y="0"/>
                            <a:ext cx="171450" cy="37147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3439" w:type="dxa"/>
            <w:gridSpan w:val="2"/>
            <w:tcBorders>
              <w:top w:val="nil"/>
              <w:left w:val="nil"/>
              <w:bottom w:val="nil"/>
              <w:right w:val="nil"/>
            </w:tcBorders>
            <w:shd w:val="clear" w:color="auto" w:fill="auto"/>
            <w:noWrap/>
            <w:vAlign w:val="center"/>
            <w:hideMark/>
          </w:tcPr>
          <w:p w14:paraId="6B7AC762"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p5 - i - m - a - m - i</w:t>
            </w:r>
          </w:p>
        </w:tc>
        <w:tc>
          <w:tcPr>
            <w:tcW w:w="375" w:type="dxa"/>
            <w:tcBorders>
              <w:top w:val="nil"/>
              <w:left w:val="nil"/>
              <w:bottom w:val="nil"/>
              <w:right w:val="nil"/>
            </w:tcBorders>
            <w:shd w:val="clear" w:color="auto" w:fill="auto"/>
            <w:noWrap/>
            <w:vAlign w:val="center"/>
            <w:hideMark/>
          </w:tcPr>
          <w:p w14:paraId="603FE2E6"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16608" behindDoc="0" locked="0" layoutInCell="1" allowOverlap="1" wp14:anchorId="58C6D8DA" wp14:editId="5A227C9A">
                  <wp:simplePos x="0" y="0"/>
                  <wp:positionH relativeFrom="column">
                    <wp:posOffset>47625</wp:posOffset>
                  </wp:positionH>
                  <wp:positionV relativeFrom="paragraph">
                    <wp:posOffset>12700</wp:posOffset>
                  </wp:positionV>
                  <wp:extent cx="180975" cy="390525"/>
                  <wp:effectExtent l="0" t="635" r="0" b="0"/>
                  <wp:wrapNone/>
                  <wp:docPr id="59" name="Imagem 59"/>
                  <wp:cNvGraphicFramePr/>
                  <a:graphic xmlns:a="http://schemas.openxmlformats.org/drawingml/2006/main">
                    <a:graphicData uri="http://schemas.openxmlformats.org/drawingml/2006/picture">
                      <pic:pic xmlns:pic="http://schemas.openxmlformats.org/drawingml/2006/picture">
                        <pic:nvPicPr>
                          <pic:cNvPr id="53"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187" w:type="dxa"/>
            <w:tcBorders>
              <w:top w:val="nil"/>
              <w:left w:val="nil"/>
              <w:bottom w:val="nil"/>
              <w:right w:val="nil"/>
            </w:tcBorders>
            <w:shd w:val="clear" w:color="auto" w:fill="auto"/>
            <w:noWrap/>
            <w:vAlign w:val="bottom"/>
            <w:hideMark/>
          </w:tcPr>
          <w:p w14:paraId="0DF08BC4"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602E9B7E" w14:textId="77777777" w:rsidR="00A22A39" w:rsidRPr="00027540" w:rsidRDefault="00A22A39" w:rsidP="00C20904">
            <w:pPr>
              <w:suppressAutoHyphens w:val="0"/>
              <w:ind w:left="-120" w:firstLine="120"/>
              <w:jc w:val="center"/>
              <w:rPr>
                <w:rFonts w:ascii="Calibri" w:hAnsi="Calibri" w:cs="Calibri"/>
                <w:b/>
                <w:bCs/>
                <w:color w:val="FF9900"/>
                <w:sz w:val="28"/>
                <w:szCs w:val="28"/>
                <w:lang w:eastAsia="pt-BR"/>
              </w:rPr>
            </w:pPr>
          </w:p>
        </w:tc>
        <w:tc>
          <w:tcPr>
            <w:tcW w:w="513" w:type="dxa"/>
            <w:tcBorders>
              <w:top w:val="nil"/>
              <w:left w:val="nil"/>
              <w:bottom w:val="nil"/>
              <w:right w:val="nil"/>
            </w:tcBorders>
            <w:shd w:val="clear" w:color="auto" w:fill="auto"/>
            <w:noWrap/>
            <w:vAlign w:val="center"/>
            <w:hideMark/>
          </w:tcPr>
          <w:p w14:paraId="771020F0" w14:textId="5A796999" w:rsidR="00A22A39" w:rsidRPr="00027540" w:rsidRDefault="00A22A39" w:rsidP="00C20904">
            <w:pPr>
              <w:suppressAutoHyphens w:val="0"/>
              <w:ind w:left="-120" w:firstLine="120"/>
              <w:rPr>
                <w:rFonts w:ascii="Calibri" w:hAnsi="Calibri" w:cs="Calibri"/>
                <w:color w:val="FF9900"/>
                <w:szCs w:val="22"/>
                <w:lang w:eastAsia="pt-BR"/>
              </w:rPr>
            </w:pPr>
          </w:p>
        </w:tc>
        <w:tc>
          <w:tcPr>
            <w:tcW w:w="3765" w:type="dxa"/>
            <w:tcBorders>
              <w:top w:val="nil"/>
              <w:left w:val="nil"/>
              <w:bottom w:val="nil"/>
              <w:right w:val="nil"/>
            </w:tcBorders>
            <w:shd w:val="clear" w:color="auto" w:fill="auto"/>
            <w:noWrap/>
            <w:vAlign w:val="center"/>
          </w:tcPr>
          <w:p w14:paraId="40CC942B" w14:textId="77777777" w:rsidR="00A22A39" w:rsidRPr="00027540" w:rsidRDefault="00A22A39" w:rsidP="0078756D">
            <w:pPr>
              <w:suppressAutoHyphens w:val="0"/>
              <w:ind w:left="-389" w:right="72" w:hanging="141"/>
              <w:jc w:val="center"/>
              <w:rPr>
                <w:rFonts w:ascii="Calibri" w:hAnsi="Calibri" w:cs="Calibri"/>
                <w:b/>
                <w:bCs/>
                <w:color w:val="000000"/>
                <w:sz w:val="32"/>
                <w:szCs w:val="32"/>
                <w:lang w:eastAsia="pt-BR"/>
              </w:rPr>
            </w:pPr>
          </w:p>
        </w:tc>
        <w:tc>
          <w:tcPr>
            <w:tcW w:w="422" w:type="dxa"/>
            <w:tcBorders>
              <w:top w:val="nil"/>
              <w:left w:val="nil"/>
              <w:bottom w:val="nil"/>
              <w:right w:val="nil"/>
            </w:tcBorders>
            <w:shd w:val="clear" w:color="auto" w:fill="auto"/>
            <w:noWrap/>
            <w:vAlign w:val="center"/>
          </w:tcPr>
          <w:p w14:paraId="035D0E91" w14:textId="77777777" w:rsidR="00A22A39" w:rsidRPr="00027540" w:rsidRDefault="00A22A39" w:rsidP="00C20904">
            <w:pPr>
              <w:suppressAutoHyphens w:val="0"/>
              <w:ind w:left="-120" w:firstLine="120"/>
              <w:rPr>
                <w:rFonts w:ascii="Calibri" w:hAnsi="Calibri" w:cs="Calibri"/>
                <w:color w:val="000000"/>
                <w:szCs w:val="22"/>
                <w:lang w:eastAsia="pt-BR"/>
              </w:rPr>
            </w:pPr>
          </w:p>
        </w:tc>
      </w:tr>
      <w:tr w:rsidR="00A22A39" w:rsidRPr="00027540" w14:paraId="48275929" w14:textId="77777777" w:rsidTr="0078756D">
        <w:trPr>
          <w:trHeight w:val="585"/>
        </w:trPr>
        <w:tc>
          <w:tcPr>
            <w:tcW w:w="564" w:type="dxa"/>
            <w:tcBorders>
              <w:top w:val="nil"/>
              <w:left w:val="nil"/>
              <w:bottom w:val="nil"/>
              <w:right w:val="nil"/>
            </w:tcBorders>
            <w:shd w:val="clear" w:color="auto" w:fill="auto"/>
            <w:noWrap/>
            <w:vAlign w:val="center"/>
            <w:hideMark/>
          </w:tcPr>
          <w:p w14:paraId="5A0CD7D5" w14:textId="77777777" w:rsidR="00A22A39" w:rsidRPr="00027540" w:rsidRDefault="00A22A39" w:rsidP="00C20904">
            <w:pPr>
              <w:suppressAutoHyphens w:val="0"/>
              <w:ind w:left="-120" w:firstLine="120"/>
              <w:jc w:val="center"/>
              <w:rPr>
                <w:rFonts w:ascii="Calibri" w:hAnsi="Calibri" w:cs="Calibri"/>
                <w:b/>
                <w:bCs/>
                <w:color w:val="FF0000"/>
                <w:sz w:val="28"/>
                <w:szCs w:val="28"/>
                <w:lang w:eastAsia="pt-BR"/>
              </w:rPr>
            </w:pPr>
            <w:r w:rsidRPr="00027540">
              <w:rPr>
                <w:rFonts w:ascii="Calibri" w:hAnsi="Calibri" w:cs="Calibri"/>
                <w:b/>
                <w:bCs/>
                <w:color w:val="FF9900"/>
                <w:sz w:val="28"/>
                <w:szCs w:val="28"/>
                <w:lang w:eastAsia="pt-BR"/>
              </w:rPr>
              <w:t>i)</w:t>
            </w:r>
          </w:p>
        </w:tc>
        <w:tc>
          <w:tcPr>
            <w:tcW w:w="557" w:type="dxa"/>
            <w:tcBorders>
              <w:top w:val="nil"/>
              <w:left w:val="nil"/>
              <w:bottom w:val="nil"/>
              <w:right w:val="nil"/>
            </w:tcBorders>
            <w:shd w:val="clear" w:color="auto" w:fill="auto"/>
            <w:noWrap/>
            <w:vAlign w:val="center"/>
            <w:hideMark/>
          </w:tcPr>
          <w:p w14:paraId="39C0F679"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08416" behindDoc="0" locked="0" layoutInCell="1" allowOverlap="1" wp14:anchorId="671AE65C" wp14:editId="2E1B5D30">
                  <wp:simplePos x="0" y="0"/>
                  <wp:positionH relativeFrom="column">
                    <wp:posOffset>123825</wp:posOffset>
                  </wp:positionH>
                  <wp:positionV relativeFrom="paragraph">
                    <wp:posOffset>47625</wp:posOffset>
                  </wp:positionV>
                  <wp:extent cx="171450" cy="371475"/>
                  <wp:effectExtent l="0" t="0" r="635" b="0"/>
                  <wp:wrapNone/>
                  <wp:docPr id="51" name="Imagem 51"/>
                  <wp:cNvGraphicFramePr/>
                  <a:graphic xmlns:a="http://schemas.openxmlformats.org/drawingml/2006/main">
                    <a:graphicData uri="http://schemas.openxmlformats.org/drawingml/2006/picture">
                      <pic:pic xmlns:pic="http://schemas.openxmlformats.org/drawingml/2006/picture">
                        <pic:nvPicPr>
                          <pic:cNvPr id="45" name="Imagem 3"/>
                          <pic:cNvPicPr>
                            <a:picLocks noChangeAspect="1" noChangeArrowheads="1"/>
                          </pic:cNvPicPr>
                        </pic:nvPicPr>
                        <pic:blipFill>
                          <a:blip r:embed="rId88"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3439" w:type="dxa"/>
            <w:gridSpan w:val="2"/>
            <w:tcBorders>
              <w:top w:val="nil"/>
              <w:left w:val="nil"/>
              <w:bottom w:val="nil"/>
              <w:right w:val="nil"/>
            </w:tcBorders>
            <w:shd w:val="clear" w:color="auto" w:fill="auto"/>
            <w:noWrap/>
            <w:vAlign w:val="center"/>
            <w:hideMark/>
          </w:tcPr>
          <w:p w14:paraId="3ABC4F9B" w14:textId="77777777" w:rsidR="00A22A39" w:rsidRPr="0078756D" w:rsidRDefault="00A22A39" w:rsidP="00C20904">
            <w:pPr>
              <w:suppressAutoHyphens w:val="0"/>
              <w:ind w:left="-120" w:firstLine="120"/>
              <w:jc w:val="center"/>
              <w:rPr>
                <w:rFonts w:ascii="Calibri" w:hAnsi="Calibri" w:cs="Calibri"/>
                <w:b/>
                <w:bCs/>
                <w:color w:val="000000"/>
                <w:sz w:val="36"/>
                <w:szCs w:val="32"/>
                <w:lang w:eastAsia="pt-BR"/>
              </w:rPr>
            </w:pPr>
            <w:r w:rsidRPr="0078756D">
              <w:rPr>
                <w:rFonts w:ascii="Calibri" w:hAnsi="Calibri" w:cs="Calibri"/>
                <w:b/>
                <w:bCs/>
                <w:color w:val="000000"/>
                <w:sz w:val="36"/>
                <w:szCs w:val="32"/>
                <w:lang w:eastAsia="pt-BR"/>
              </w:rPr>
              <w:t>p4 - i - m - a - m - i</w:t>
            </w:r>
          </w:p>
        </w:tc>
        <w:tc>
          <w:tcPr>
            <w:tcW w:w="375" w:type="dxa"/>
            <w:tcBorders>
              <w:top w:val="nil"/>
              <w:left w:val="nil"/>
              <w:bottom w:val="nil"/>
              <w:right w:val="nil"/>
            </w:tcBorders>
            <w:shd w:val="clear" w:color="auto" w:fill="auto"/>
            <w:noWrap/>
            <w:vAlign w:val="center"/>
            <w:hideMark/>
          </w:tcPr>
          <w:p w14:paraId="6546CA5E" w14:textId="77777777" w:rsidR="00A22A39" w:rsidRPr="00027540" w:rsidRDefault="00A22A39" w:rsidP="00C20904">
            <w:pPr>
              <w:suppressAutoHyphens w:val="0"/>
              <w:ind w:left="-120" w:firstLine="120"/>
              <w:rPr>
                <w:rFonts w:ascii="Calibri" w:hAnsi="Calibri" w:cs="Calibri"/>
                <w:color w:val="000000"/>
                <w:szCs w:val="22"/>
                <w:lang w:eastAsia="pt-BR"/>
              </w:rPr>
            </w:pPr>
            <w:r w:rsidRPr="00027540">
              <w:rPr>
                <w:rFonts w:ascii="Calibri" w:hAnsi="Calibri" w:cs="Calibri"/>
                <w:noProof/>
                <w:color w:val="000000"/>
                <w:szCs w:val="22"/>
                <w:lang w:eastAsia="pt-BR"/>
              </w:rPr>
              <w:drawing>
                <wp:anchor distT="0" distB="0" distL="114300" distR="114300" simplePos="0" relativeHeight="251720704" behindDoc="0" locked="0" layoutInCell="1" allowOverlap="1" wp14:anchorId="55F61A11" wp14:editId="6AD2CA62">
                  <wp:simplePos x="0" y="0"/>
                  <wp:positionH relativeFrom="column">
                    <wp:posOffset>57150</wp:posOffset>
                  </wp:positionH>
                  <wp:positionV relativeFrom="paragraph">
                    <wp:posOffset>28575</wp:posOffset>
                  </wp:positionV>
                  <wp:extent cx="180975" cy="390525"/>
                  <wp:effectExtent l="0" t="635" r="0" b="0"/>
                  <wp:wrapNone/>
                  <wp:docPr id="60" name="Imagem 60"/>
                  <wp:cNvGraphicFramePr/>
                  <a:graphic xmlns:a="http://schemas.openxmlformats.org/drawingml/2006/main">
                    <a:graphicData uri="http://schemas.openxmlformats.org/drawingml/2006/picture">
                      <pic:pic xmlns:pic="http://schemas.openxmlformats.org/drawingml/2006/picture">
                        <pic:nvPicPr>
                          <pic:cNvPr id="54" name="Imagem 57"/>
                          <pic:cNvPicPr>
                            <a:picLocks noChangeAspect="1" noChangeArrowheads="1"/>
                          </pic:cNvPicPr>
                        </pic:nvPicPr>
                        <pic:blipFill>
                          <a:blip r:embed="rId89" cstate="print"/>
                          <a:srcRect/>
                          <a:stretch>
                            <a:fillRect/>
                          </a:stretch>
                        </pic:blipFill>
                        <pic:spPr bwMode="auto">
                          <a:xfrm>
                            <a:off x="0" y="0"/>
                            <a:ext cx="161925" cy="371475"/>
                          </a:xfrm>
                          <a:prstGeom prst="rect">
                            <a:avLst/>
                          </a:prstGeom>
                          <a:solidFill>
                            <a:srgbClr val="FFFFFF"/>
                          </a:solidFill>
                        </pic:spPr>
                      </pic:pic>
                    </a:graphicData>
                  </a:graphic>
                </wp:anchor>
              </w:drawing>
            </w:r>
          </w:p>
        </w:tc>
        <w:tc>
          <w:tcPr>
            <w:tcW w:w="187" w:type="dxa"/>
            <w:tcBorders>
              <w:top w:val="nil"/>
              <w:left w:val="nil"/>
              <w:bottom w:val="nil"/>
              <w:right w:val="nil"/>
            </w:tcBorders>
            <w:shd w:val="clear" w:color="auto" w:fill="auto"/>
            <w:noWrap/>
            <w:vAlign w:val="bottom"/>
            <w:hideMark/>
          </w:tcPr>
          <w:p w14:paraId="67CE68EA"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451" w:type="dxa"/>
            <w:tcBorders>
              <w:top w:val="nil"/>
              <w:left w:val="nil"/>
              <w:bottom w:val="nil"/>
              <w:right w:val="nil"/>
            </w:tcBorders>
            <w:shd w:val="clear" w:color="auto" w:fill="auto"/>
            <w:noWrap/>
            <w:vAlign w:val="center"/>
            <w:hideMark/>
          </w:tcPr>
          <w:p w14:paraId="749BC101" w14:textId="469E3AEA" w:rsidR="00A22A39" w:rsidRPr="00027540" w:rsidRDefault="00A22A39" w:rsidP="00C20904">
            <w:pPr>
              <w:suppressAutoHyphens w:val="0"/>
              <w:ind w:left="-120" w:firstLine="120"/>
              <w:jc w:val="center"/>
              <w:rPr>
                <w:rFonts w:ascii="Calibri" w:hAnsi="Calibri" w:cs="Calibri"/>
                <w:b/>
                <w:bCs/>
                <w:color w:val="FF9900"/>
                <w:sz w:val="28"/>
                <w:szCs w:val="28"/>
                <w:lang w:eastAsia="pt-BR"/>
              </w:rPr>
            </w:pPr>
          </w:p>
        </w:tc>
        <w:tc>
          <w:tcPr>
            <w:tcW w:w="513" w:type="dxa"/>
            <w:tcBorders>
              <w:top w:val="nil"/>
              <w:left w:val="nil"/>
              <w:bottom w:val="nil"/>
              <w:right w:val="nil"/>
            </w:tcBorders>
            <w:shd w:val="clear" w:color="auto" w:fill="auto"/>
            <w:noWrap/>
            <w:vAlign w:val="center"/>
            <w:hideMark/>
          </w:tcPr>
          <w:p w14:paraId="16484810" w14:textId="77777777" w:rsidR="00A22A39" w:rsidRPr="00027540" w:rsidRDefault="00A22A39" w:rsidP="00C20904">
            <w:pPr>
              <w:suppressAutoHyphens w:val="0"/>
              <w:ind w:left="-120" w:firstLine="120"/>
              <w:rPr>
                <w:rFonts w:ascii="Calibri" w:hAnsi="Calibri" w:cs="Calibri"/>
                <w:color w:val="000000"/>
                <w:szCs w:val="22"/>
                <w:lang w:eastAsia="pt-BR"/>
              </w:rPr>
            </w:pPr>
          </w:p>
        </w:tc>
        <w:tc>
          <w:tcPr>
            <w:tcW w:w="3765" w:type="dxa"/>
            <w:tcBorders>
              <w:top w:val="nil"/>
              <w:left w:val="nil"/>
              <w:bottom w:val="nil"/>
              <w:right w:val="nil"/>
            </w:tcBorders>
            <w:shd w:val="clear" w:color="auto" w:fill="auto"/>
            <w:noWrap/>
            <w:vAlign w:val="center"/>
          </w:tcPr>
          <w:p w14:paraId="6E015BA9" w14:textId="77777777" w:rsidR="005C083B" w:rsidRPr="00027540" w:rsidRDefault="005C083B" w:rsidP="00C20904">
            <w:pPr>
              <w:suppressAutoHyphens w:val="0"/>
              <w:ind w:left="-120" w:firstLine="120"/>
              <w:rPr>
                <w:rFonts w:ascii="Calibri" w:hAnsi="Calibri" w:cs="Calibri"/>
                <w:b/>
                <w:bCs/>
                <w:color w:val="000000"/>
                <w:sz w:val="32"/>
                <w:szCs w:val="32"/>
                <w:lang w:eastAsia="pt-BR"/>
              </w:rPr>
            </w:pPr>
          </w:p>
          <w:p w14:paraId="45265808" w14:textId="77777777" w:rsidR="00910F8B" w:rsidRPr="00027540" w:rsidRDefault="00910F8B" w:rsidP="00C20904">
            <w:pPr>
              <w:suppressAutoHyphens w:val="0"/>
              <w:ind w:left="-120" w:firstLine="120"/>
              <w:rPr>
                <w:rFonts w:ascii="Calibri" w:hAnsi="Calibri" w:cs="Calibri"/>
                <w:b/>
                <w:bCs/>
                <w:color w:val="000000"/>
                <w:sz w:val="32"/>
                <w:szCs w:val="32"/>
                <w:lang w:eastAsia="pt-BR"/>
              </w:rPr>
            </w:pPr>
          </w:p>
        </w:tc>
        <w:tc>
          <w:tcPr>
            <w:tcW w:w="422" w:type="dxa"/>
            <w:tcBorders>
              <w:top w:val="nil"/>
              <w:left w:val="nil"/>
              <w:bottom w:val="nil"/>
              <w:right w:val="nil"/>
            </w:tcBorders>
            <w:shd w:val="clear" w:color="auto" w:fill="auto"/>
            <w:noWrap/>
            <w:vAlign w:val="center"/>
          </w:tcPr>
          <w:p w14:paraId="6B0C0BA3" w14:textId="77777777" w:rsidR="00A22A39" w:rsidRPr="00027540" w:rsidRDefault="00A22A39" w:rsidP="00C20904">
            <w:pPr>
              <w:suppressAutoHyphens w:val="0"/>
              <w:ind w:left="-120" w:firstLine="120"/>
              <w:rPr>
                <w:rFonts w:ascii="Calibri" w:hAnsi="Calibri" w:cs="Calibri"/>
                <w:color w:val="000000"/>
                <w:szCs w:val="22"/>
                <w:lang w:eastAsia="pt-BR"/>
              </w:rPr>
            </w:pPr>
          </w:p>
        </w:tc>
      </w:tr>
    </w:tbl>
    <w:p w14:paraId="5EB7D551" w14:textId="285B6001" w:rsidR="00027540" w:rsidRDefault="00027540" w:rsidP="00CA470E"/>
    <w:p w14:paraId="31E75E1D" w14:textId="6B7BE1F2" w:rsidR="00027540" w:rsidRDefault="00027540" w:rsidP="00027540">
      <w:pPr>
        <w:jc w:val="center"/>
      </w:pPr>
    </w:p>
    <w:tbl>
      <w:tblPr>
        <w:tblW w:w="9398" w:type="dxa"/>
        <w:tblInd w:w="-284" w:type="dxa"/>
        <w:tblCellMar>
          <w:left w:w="70" w:type="dxa"/>
          <w:right w:w="70" w:type="dxa"/>
        </w:tblCellMar>
        <w:tblLook w:val="04A0" w:firstRow="1" w:lastRow="0" w:firstColumn="1" w:lastColumn="0" w:noHBand="0" w:noVBand="1"/>
      </w:tblPr>
      <w:tblGrid>
        <w:gridCol w:w="8371"/>
        <w:gridCol w:w="1027"/>
      </w:tblGrid>
      <w:tr w:rsidR="00027540" w:rsidRPr="00027540" w14:paraId="1EC51E43" w14:textId="77777777" w:rsidTr="001C27DA">
        <w:trPr>
          <w:trHeight w:val="1844"/>
        </w:trPr>
        <w:tc>
          <w:tcPr>
            <w:tcW w:w="3422" w:type="dxa"/>
            <w:tcBorders>
              <w:top w:val="nil"/>
              <w:left w:val="nil"/>
              <w:bottom w:val="nil"/>
              <w:right w:val="nil"/>
            </w:tcBorders>
            <w:shd w:val="clear" w:color="auto" w:fill="auto"/>
            <w:noWrap/>
            <w:vAlign w:val="center"/>
          </w:tcPr>
          <w:p w14:paraId="1D759A86" w14:textId="0A97ED7D" w:rsidR="002440CA" w:rsidRDefault="002440CA" w:rsidP="00E14C28">
            <w:r w:rsidRPr="00027540">
              <w:rPr>
                <w:b/>
                <w:bCs/>
                <w:noProof/>
                <w:sz w:val="28"/>
                <w:szCs w:val="32"/>
                <w:lang w:eastAsia="pt-BR"/>
              </w:rPr>
              <mc:AlternateContent>
                <mc:Choice Requires="wps">
                  <w:drawing>
                    <wp:anchor distT="0" distB="0" distL="114300" distR="114300" simplePos="0" relativeHeight="251782144" behindDoc="1" locked="0" layoutInCell="1" allowOverlap="1" wp14:anchorId="3880A5E5" wp14:editId="4BBA028F">
                      <wp:simplePos x="0" y="0"/>
                      <wp:positionH relativeFrom="margin">
                        <wp:posOffset>709930</wp:posOffset>
                      </wp:positionH>
                      <wp:positionV relativeFrom="paragraph">
                        <wp:posOffset>113030</wp:posOffset>
                      </wp:positionV>
                      <wp:extent cx="4000500" cy="1371600"/>
                      <wp:effectExtent l="0" t="0" r="19050" b="19050"/>
                      <wp:wrapNone/>
                      <wp:docPr id="252" name="Retângulo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137160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9A4DB8" id="Retângulo 252" o:spid="_x0000_s1026" style="position:absolute;margin-left:55.9pt;margin-top:8.9pt;width:315pt;height:108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" fillcolor="#ffd961" strokecolor="#974706 [1609]" strokeweight="2pt">
                      <v:path arrowok="t"/>
                      <w10:wrap anchorx="margin"/>
                    </v:rect>
                  </w:pict>
                </mc:Fallback>
              </mc:AlternateContent>
            </w:r>
          </w:p>
          <w:p w14:paraId="4F776A81" w14:textId="11524D8B" w:rsidR="00027540" w:rsidRPr="00027540" w:rsidRDefault="00027540" w:rsidP="00E02826">
            <w:pPr>
              <w:jc w:val="center"/>
            </w:pPr>
            <w:r w:rsidRPr="00027540">
              <w:t>Aulas para a execução do exercício 12</w:t>
            </w:r>
          </w:p>
          <w:p w14:paraId="62E4BC60" w14:textId="77777777" w:rsidR="00027540" w:rsidRPr="00027540" w:rsidRDefault="00027540" w:rsidP="00027540">
            <w:pPr>
              <w:jc w:val="center"/>
            </w:pPr>
          </w:p>
          <w:p w14:paraId="333DC828" w14:textId="3E788BA0" w:rsidR="00027540" w:rsidRDefault="00027540" w:rsidP="00027540">
            <w:pPr>
              <w:suppressAutoHyphens w:val="0"/>
              <w:jc w:val="center"/>
              <w:rPr>
                <w:rFonts w:cs="Arial"/>
                <w:szCs w:val="22"/>
              </w:rPr>
            </w:pPr>
            <w:r w:rsidRPr="00027540">
              <w:rPr>
                <w:rFonts w:cs="Arial"/>
                <w:szCs w:val="22"/>
              </w:rPr>
              <w:t xml:space="preserve">a-b-c </w:t>
            </w:r>
            <w:hyperlink r:id="rId90" w:history="1">
              <w:r w:rsidR="001C27DA" w:rsidRPr="00166693">
                <w:rPr>
                  <w:rStyle w:val="Hyperlink"/>
                  <w:rFonts w:cs="Arial"/>
                  <w:szCs w:val="22"/>
                </w:rPr>
                <w:t>https://youtu.be/fwJ0NIb9UZM</w:t>
              </w:r>
            </w:hyperlink>
          </w:p>
          <w:p w14:paraId="1BA72C83" w14:textId="6AD543F6" w:rsidR="001C27DA" w:rsidRDefault="001C27DA" w:rsidP="00027540">
            <w:pPr>
              <w:suppressAutoHyphens w:val="0"/>
              <w:jc w:val="center"/>
              <w:rPr>
                <w:rFonts w:cs="Calibri"/>
                <w:szCs w:val="22"/>
              </w:rPr>
            </w:pPr>
            <w:r>
              <w:rPr>
                <w:rFonts w:cs="Calibri"/>
                <w:szCs w:val="22"/>
              </w:rPr>
              <w:t xml:space="preserve">d-e-f </w:t>
            </w:r>
            <w:hyperlink r:id="rId91" w:history="1">
              <w:r w:rsidRPr="00166693">
                <w:rPr>
                  <w:rStyle w:val="Hyperlink"/>
                  <w:rFonts w:cs="Calibri"/>
                  <w:szCs w:val="22"/>
                </w:rPr>
                <w:t>https://youtu.be/mJomqJ5yH30</w:t>
              </w:r>
            </w:hyperlink>
          </w:p>
          <w:p w14:paraId="64347295" w14:textId="6D9600B8" w:rsidR="00027540" w:rsidRDefault="001C27DA" w:rsidP="001C27DA">
            <w:pPr>
              <w:jc w:val="center"/>
              <w:rPr>
                <w:rFonts w:cs="Arial"/>
                <w:szCs w:val="22"/>
              </w:rPr>
            </w:pPr>
            <w:r>
              <w:rPr>
                <w:rFonts w:cs="Arial"/>
                <w:szCs w:val="22"/>
              </w:rPr>
              <w:t xml:space="preserve">g-h-i </w:t>
            </w:r>
            <w:hyperlink r:id="rId92" w:history="1">
              <w:r w:rsidRPr="00166693">
                <w:rPr>
                  <w:rStyle w:val="Hyperlink"/>
                  <w:rFonts w:cs="Arial"/>
                  <w:szCs w:val="22"/>
                </w:rPr>
                <w:t>https://youtu.be/TMz3LDtzSP0</w:t>
              </w:r>
            </w:hyperlink>
          </w:p>
          <w:p w14:paraId="4B1CA5FB" w14:textId="195C7221" w:rsidR="00027540" w:rsidRPr="00374AF7" w:rsidRDefault="001C27DA" w:rsidP="001C27DA">
            <w:pPr>
              <w:jc w:val="center"/>
              <w:rPr>
                <w:lang w:val="en-US"/>
              </w:rPr>
            </w:pPr>
            <w:r w:rsidRPr="00374AF7">
              <w:rPr>
                <w:lang w:val="en-US"/>
              </w:rPr>
              <w:t xml:space="preserve">j-k-l </w:t>
            </w:r>
            <w:hyperlink r:id="rId93" w:history="1">
              <w:r w:rsidRPr="00374AF7">
                <w:rPr>
                  <w:rStyle w:val="Hyperlink"/>
                  <w:lang w:val="en-US"/>
                </w:rPr>
                <w:t>https://youtu.be/sfXI8ekGzq4</w:t>
              </w:r>
            </w:hyperlink>
          </w:p>
          <w:p w14:paraId="14124AAA" w14:textId="4AB3E2F3" w:rsidR="001C27DA" w:rsidRPr="001C27DA" w:rsidRDefault="001C27DA" w:rsidP="00E14C28">
            <w:pPr>
              <w:suppressAutoHyphens w:val="0"/>
              <w:jc w:val="center"/>
            </w:pPr>
            <w:r>
              <w:t xml:space="preserve">m-n </w:t>
            </w:r>
            <w:hyperlink r:id="rId94" w:history="1">
              <w:r w:rsidRPr="00166693">
                <w:rPr>
                  <w:rStyle w:val="Hyperlink"/>
                </w:rPr>
                <w:t>https://you.be/KFH4q556Yq4</w:t>
              </w:r>
            </w:hyperlink>
          </w:p>
        </w:tc>
        <w:tc>
          <w:tcPr>
            <w:tcW w:w="420" w:type="dxa"/>
            <w:tcBorders>
              <w:top w:val="nil"/>
              <w:left w:val="nil"/>
              <w:bottom w:val="nil"/>
              <w:right w:val="nil"/>
            </w:tcBorders>
            <w:shd w:val="clear" w:color="auto" w:fill="auto"/>
            <w:noWrap/>
            <w:vAlign w:val="center"/>
            <w:hideMark/>
          </w:tcPr>
          <w:p w14:paraId="1CC72437" w14:textId="5E40C280" w:rsidR="00027540" w:rsidRPr="00027540" w:rsidRDefault="00027540" w:rsidP="0087395E">
            <w:pPr>
              <w:suppressAutoHyphens w:val="0"/>
              <w:rPr>
                <w:rFonts w:ascii="Calibri" w:hAnsi="Calibri" w:cs="Calibri"/>
                <w:color w:val="000000"/>
                <w:szCs w:val="22"/>
                <w:lang w:eastAsia="pt-BR"/>
              </w:rPr>
            </w:pPr>
          </w:p>
        </w:tc>
      </w:tr>
    </w:tbl>
    <w:p w14:paraId="04F208D4" w14:textId="3466B252" w:rsidR="00910F8B" w:rsidRDefault="00910F8B" w:rsidP="007540C0">
      <w:pPr>
        <w:rPr>
          <w:rFonts w:cs="Arial"/>
          <w:color w:val="000000"/>
          <w:szCs w:val="22"/>
        </w:rPr>
      </w:pPr>
    </w:p>
    <w:p w14:paraId="45C0B817" w14:textId="144B83FF" w:rsidR="002440CA" w:rsidRPr="00D80FD3" w:rsidRDefault="00D80FD3" w:rsidP="00D80FD3">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58" w:name="_Toc87370691"/>
      <w:bookmarkStart w:id="59" w:name="_Toc96715176"/>
      <w:bookmarkStart w:id="60" w:name="_Toc99392009"/>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13 – Misturando sequências</w:t>
      </w:r>
      <w:bookmarkEnd w:id="58"/>
      <w:bookmarkEnd w:id="59"/>
      <w:bookmarkEnd w:id="60"/>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0B1E464D" w14:textId="77777777" w:rsidR="00D80FD3" w:rsidRDefault="00D80FD3" w:rsidP="00D80FD3">
      <w:pPr>
        <w:rPr>
          <w:rFonts w:cs="Arial"/>
          <w:color w:val="000000"/>
          <w:szCs w:val="22"/>
        </w:rPr>
      </w:pPr>
      <w:r>
        <w:rPr>
          <w:rFonts w:cs="Arial"/>
          <w:color w:val="000000"/>
          <w:szCs w:val="22"/>
        </w:rPr>
        <w:t>Agora que você já está fera nos dedilhados que você fez anteriormente, se estiver disponível, vamos utilizar o Chord Buddy aqui também? Se não estiver disponível ou não quiser usar, tente fazer os acordes da forma comum, com a mão esquerda.</w:t>
      </w:r>
    </w:p>
    <w:p w14:paraId="237BA24F" w14:textId="77777777" w:rsidR="00D80FD3" w:rsidRDefault="00D80FD3" w:rsidP="00D80FD3">
      <w:pPr>
        <w:rPr>
          <w:rFonts w:cs="Arial"/>
          <w:color w:val="000000"/>
          <w:szCs w:val="22"/>
        </w:rPr>
      </w:pPr>
      <w:r>
        <w:rPr>
          <w:rFonts w:cs="Arial"/>
          <w:color w:val="000000"/>
          <w:szCs w:val="22"/>
        </w:rPr>
        <w:lastRenderedPageBreak/>
        <w:t>Usaremos:</w:t>
      </w:r>
    </w:p>
    <w:p w14:paraId="590E7C3A" w14:textId="77777777" w:rsidR="00D80FD3" w:rsidRDefault="00D80FD3" w:rsidP="00D80FD3">
      <w:pPr>
        <w:suppressAutoHyphens w:val="0"/>
        <w:rPr>
          <w:rFonts w:cs="Arial"/>
          <w:color w:val="000000"/>
          <w:szCs w:val="22"/>
        </w:rPr>
        <w:sectPr w:rsidR="00D80FD3" w:rsidSect="00EC22DF">
          <w:type w:val="continuous"/>
          <w:pgSz w:w="11906" w:h="16838"/>
          <w:pgMar w:top="1418" w:right="1701" w:bottom="1418" w:left="1701" w:header="57" w:footer="316" w:gutter="0"/>
          <w:cols w:space="720"/>
        </w:sectPr>
      </w:pPr>
    </w:p>
    <w:p w14:paraId="1BC09A82" w14:textId="77777777" w:rsidR="00D80FD3" w:rsidRDefault="00D80FD3" w:rsidP="00D80FD3">
      <w:pPr>
        <w:rPr>
          <w:rFonts w:cs="Arial"/>
          <w:color w:val="000000"/>
          <w:szCs w:val="22"/>
        </w:rPr>
      </w:pPr>
      <w:r>
        <w:rPr>
          <w:rFonts w:cs="Arial"/>
          <w:color w:val="000000"/>
          <w:szCs w:val="22"/>
        </w:rPr>
        <w:t>O acorde Sol (Bolinha azul) nas letras A,</w:t>
      </w:r>
    </w:p>
    <w:p w14:paraId="46F4341C" w14:textId="77777777" w:rsidR="00D80FD3" w:rsidRDefault="00D80FD3" w:rsidP="00D80FD3">
      <w:pPr>
        <w:rPr>
          <w:rFonts w:cs="Arial"/>
          <w:color w:val="000000"/>
          <w:szCs w:val="22"/>
        </w:rPr>
      </w:pPr>
      <w:r>
        <w:rPr>
          <w:rFonts w:cs="Arial"/>
          <w:color w:val="000000"/>
          <w:szCs w:val="22"/>
        </w:rPr>
        <w:t>O acorde Dó (Bolinha verde) nas letras B,</w:t>
      </w:r>
    </w:p>
    <w:p w14:paraId="217FE992" w14:textId="77777777" w:rsidR="00D80FD3" w:rsidRDefault="00D80FD3" w:rsidP="00D80FD3">
      <w:pPr>
        <w:rPr>
          <w:rFonts w:cs="Arial"/>
          <w:color w:val="000000"/>
          <w:szCs w:val="22"/>
        </w:rPr>
      </w:pPr>
      <w:r>
        <w:rPr>
          <w:rFonts w:cs="Arial"/>
          <w:color w:val="000000"/>
          <w:szCs w:val="22"/>
        </w:rPr>
        <w:t>O acorde Ré (Bolinha Rosa), nas letras C,</w:t>
      </w:r>
    </w:p>
    <w:p w14:paraId="2D0FA3A2" w14:textId="2C401901" w:rsidR="00D80FD3" w:rsidRDefault="00D80FD3" w:rsidP="00D80FD3">
      <w:pPr>
        <w:rPr>
          <w:rFonts w:cs="Arial"/>
          <w:color w:val="000000"/>
          <w:szCs w:val="22"/>
        </w:rPr>
        <w:sectPr w:rsidR="00D80FD3">
          <w:type w:val="continuous"/>
          <w:pgSz w:w="11906" w:h="16838"/>
          <w:pgMar w:top="1418" w:right="1701" w:bottom="1418" w:left="1701" w:header="57" w:footer="316" w:gutter="0"/>
          <w:cols w:space="720"/>
        </w:sectPr>
      </w:pPr>
      <w:r>
        <w:rPr>
          <w:rFonts w:cs="Arial"/>
          <w:color w:val="000000"/>
          <w:szCs w:val="22"/>
        </w:rPr>
        <w:t>O acorde Sol (Bolinha azul</w:t>
      </w:r>
      <w:r w:rsidR="00E14C28">
        <w:rPr>
          <w:rFonts w:cs="Arial"/>
          <w:color w:val="000000"/>
          <w:szCs w:val="22"/>
        </w:rPr>
        <w:t>) nas letras A, para finalizar.</w:t>
      </w:r>
    </w:p>
    <w:p w14:paraId="4C055238" w14:textId="77777777" w:rsidR="00D80FD3" w:rsidRDefault="00D80FD3" w:rsidP="00D80FD3">
      <w:pPr>
        <w:rPr>
          <w:rFonts w:cs="Arial"/>
          <w:color w:val="000000"/>
          <w:szCs w:val="22"/>
        </w:rPr>
      </w:pPr>
    </w:p>
    <w:p w14:paraId="4229347B" w14:textId="301399B1" w:rsidR="002440CA" w:rsidRDefault="00D80FD3" w:rsidP="007540C0">
      <w:pPr>
        <w:rPr>
          <w:rFonts w:cs="Arial"/>
          <w:color w:val="000000"/>
          <w:szCs w:val="22"/>
        </w:rPr>
      </w:pPr>
      <w:r>
        <w:rPr>
          <w:rFonts w:cs="Arial"/>
          <w:color w:val="000000"/>
          <w:szCs w:val="22"/>
        </w:rPr>
        <w:t>Agora crie várias sequências com sua própria ordem, utilizando os padrões de dedilhado dados, e experimentando os acordes possíveis no aparelho Chord Buddy.</w:t>
      </w:r>
    </w:p>
    <w:p w14:paraId="2388E703" w14:textId="77777777" w:rsidR="004C1AF1" w:rsidRDefault="004C1AF1" w:rsidP="007540C0">
      <w:pPr>
        <w:rPr>
          <w:rFonts w:cs="Arial"/>
          <w:color w:val="000000"/>
          <w:szCs w:val="22"/>
        </w:rPr>
      </w:pPr>
    </w:p>
    <w:p w14:paraId="544964E9" w14:textId="77777777" w:rsidR="005014ED" w:rsidRPr="00264F83" w:rsidRDefault="00076318" w:rsidP="0013581D">
      <w:pPr>
        <w:pStyle w:val="Ttulo1"/>
        <w:rPr>
          <w:rFonts w:cs="Arial"/>
          <w:color w:val="ED3611"/>
          <w:kern w:val="0"/>
          <w:szCs w:val="40"/>
        </w:rPr>
      </w:pPr>
      <w:bookmarkStart w:id="61" w:name="_Toc70064092"/>
      <w:bookmarkStart w:id="62" w:name="_Toc99392010"/>
      <w:r>
        <w:rPr>
          <w:rFonts w:cs="Arial"/>
          <w:color w:val="ED3611"/>
          <w:kern w:val="0"/>
          <w:szCs w:val="40"/>
        </w:rPr>
        <w:t>11</w:t>
      </w:r>
      <w:r w:rsidR="0083385D" w:rsidRPr="00264F83">
        <w:rPr>
          <w:rFonts w:cs="Arial"/>
          <w:color w:val="ED3611"/>
          <w:kern w:val="0"/>
          <w:szCs w:val="40"/>
        </w:rPr>
        <w:t xml:space="preserve"> - </w:t>
      </w:r>
      <w:r w:rsidR="005014ED" w:rsidRPr="00264F83">
        <w:rPr>
          <w:rFonts w:cs="Arial"/>
          <w:color w:val="ED3611"/>
          <w:kern w:val="0"/>
          <w:szCs w:val="40"/>
        </w:rPr>
        <w:t xml:space="preserve">Aprofundando </w:t>
      </w:r>
      <w:r w:rsidR="0083385D" w:rsidRPr="00264F83">
        <w:rPr>
          <w:rFonts w:cs="Arial"/>
          <w:color w:val="ED3611"/>
          <w:kern w:val="0"/>
          <w:szCs w:val="40"/>
        </w:rPr>
        <w:t>um pouco mais nos intervalos:</w:t>
      </w:r>
      <w:bookmarkEnd w:id="61"/>
      <w:bookmarkEnd w:id="62"/>
    </w:p>
    <w:p w14:paraId="1EB12BD1" w14:textId="77777777" w:rsidR="005014ED" w:rsidRPr="00264F83" w:rsidRDefault="00076318" w:rsidP="00E8617D">
      <w:pPr>
        <w:pStyle w:val="Subttulo"/>
        <w:outlineLvl w:val="1"/>
        <w:rPr>
          <w:rFonts w:eastAsia="Times New Roman" w:cs="Times New Roman"/>
          <w:bCs/>
          <w:color w:val="E36C0A" w:themeColor="accent6" w:themeShade="BF"/>
          <w:spacing w:val="0"/>
          <w:kern w:val="36"/>
          <w:szCs w:val="44"/>
          <w:lang w:eastAsia="pt-BR"/>
        </w:rPr>
      </w:pPr>
      <w:bookmarkStart w:id="63" w:name="_Toc70064093"/>
      <w:bookmarkStart w:id="64" w:name="_Toc99392011"/>
      <w:r>
        <w:rPr>
          <w:rFonts w:eastAsia="Times New Roman" w:cs="Times New Roman"/>
          <w:bCs/>
          <w:color w:val="E36C0A" w:themeColor="accent6" w:themeShade="BF"/>
          <w:spacing w:val="0"/>
          <w:kern w:val="36"/>
          <w:szCs w:val="44"/>
          <w:lang w:eastAsia="pt-BR"/>
        </w:rPr>
        <w:t>11</w:t>
      </w:r>
      <w:r w:rsidR="0083385D" w:rsidRPr="00264F83">
        <w:rPr>
          <w:rFonts w:eastAsia="Times New Roman" w:cs="Times New Roman"/>
          <w:bCs/>
          <w:color w:val="E36C0A" w:themeColor="accent6" w:themeShade="BF"/>
          <w:spacing w:val="0"/>
          <w:kern w:val="36"/>
          <w:szCs w:val="44"/>
          <w:lang w:eastAsia="pt-BR"/>
        </w:rPr>
        <w:t>.1 - Tipos de Intervalos:</w:t>
      </w:r>
      <w:bookmarkEnd w:id="63"/>
      <w:bookmarkEnd w:id="64"/>
    </w:p>
    <w:p w14:paraId="0DEABD5B" w14:textId="77777777" w:rsidR="005014ED" w:rsidRPr="004C3F94" w:rsidRDefault="005014ED" w:rsidP="005014ED">
      <w:pPr>
        <w:autoSpaceDE w:val="0"/>
        <w:jc w:val="both"/>
        <w:rPr>
          <w:rFonts w:cs="Arial"/>
          <w:b/>
          <w:sz w:val="14"/>
        </w:rPr>
      </w:pPr>
    </w:p>
    <w:p w14:paraId="016F0A07" w14:textId="77777777" w:rsidR="002B1C9B" w:rsidRPr="007F7938" w:rsidRDefault="002B1C9B" w:rsidP="000372A2">
      <w:pPr>
        <w:autoSpaceDE w:val="0"/>
        <w:rPr>
          <w:rFonts w:cs="Arial"/>
          <w:szCs w:val="22"/>
        </w:rPr>
      </w:pPr>
      <w:r w:rsidRPr="007F7938">
        <w:rPr>
          <w:rFonts w:cs="Arial"/>
          <w:szCs w:val="22"/>
        </w:rPr>
        <w:t>- Vocês lembram que há um tempo atrás nós vimos os intervalos de Tom e Semitom, e como são importantes para a música ocidental, certo? Agora nós...</w:t>
      </w:r>
    </w:p>
    <w:p w14:paraId="1BE06A57" w14:textId="77777777" w:rsidR="005014ED" w:rsidRPr="007F7938" w:rsidRDefault="005014ED" w:rsidP="000372A2">
      <w:pPr>
        <w:autoSpaceDE w:val="0"/>
        <w:rPr>
          <w:rFonts w:cs="Arial"/>
          <w:szCs w:val="22"/>
        </w:rPr>
      </w:pPr>
      <w:r w:rsidRPr="007F7938">
        <w:rPr>
          <w:rFonts w:cs="Arial"/>
          <w:szCs w:val="22"/>
        </w:rPr>
        <w:t>- Mas professor, então só há esses dois tipos de intervalo, não é?</w:t>
      </w:r>
    </w:p>
    <w:p w14:paraId="0B5C3D23" w14:textId="77777777" w:rsidR="005014ED" w:rsidRPr="007F7938" w:rsidRDefault="005014ED" w:rsidP="000372A2">
      <w:pPr>
        <w:autoSpaceDE w:val="0"/>
        <w:rPr>
          <w:rFonts w:cs="Arial"/>
          <w:szCs w:val="22"/>
        </w:rPr>
      </w:pPr>
      <w:r w:rsidRPr="007F7938">
        <w:rPr>
          <w:rFonts w:cs="Arial"/>
          <w:szCs w:val="22"/>
        </w:rPr>
        <w:t>- Não.</w:t>
      </w:r>
      <w:r w:rsidR="002B1C9B" w:rsidRPr="007F7938">
        <w:rPr>
          <w:rFonts w:cs="Arial"/>
          <w:szCs w:val="22"/>
        </w:rPr>
        <w:t xml:space="preserve"> Era sobre isso que eu ia falar nesse exato momento.</w:t>
      </w:r>
    </w:p>
    <w:p w14:paraId="6CA2292A" w14:textId="77777777" w:rsidR="005014ED" w:rsidRPr="007F7938" w:rsidRDefault="005014ED" w:rsidP="000372A2">
      <w:pPr>
        <w:autoSpaceDE w:val="0"/>
        <w:rPr>
          <w:rFonts w:cs="Arial"/>
          <w:szCs w:val="22"/>
        </w:rPr>
      </w:pPr>
      <w:r w:rsidRPr="007F7938">
        <w:rPr>
          <w:rFonts w:cs="Arial"/>
          <w:szCs w:val="22"/>
        </w:rPr>
        <w:t>- Não!?</w:t>
      </w:r>
    </w:p>
    <w:p w14:paraId="2412105B" w14:textId="05F2C573" w:rsidR="005014ED" w:rsidRPr="004C3F94" w:rsidRDefault="005014ED" w:rsidP="000372A2">
      <w:pPr>
        <w:autoSpaceDE w:val="0"/>
        <w:rPr>
          <w:rFonts w:cs="Arial"/>
          <w:szCs w:val="22"/>
        </w:rPr>
      </w:pPr>
      <w:r w:rsidRPr="007F7938">
        <w:rPr>
          <w:rFonts w:cs="Arial"/>
          <w:szCs w:val="22"/>
        </w:rPr>
        <w:t xml:space="preserve">- Não, há outros vários intervalos e tipos de intervalos. Quando digo que há outros </w:t>
      </w:r>
      <w:r w:rsidR="000D1370" w:rsidRPr="007F7938">
        <w:rPr>
          <w:rFonts w:cs="Arial"/>
          <w:szCs w:val="22"/>
        </w:rPr>
        <w:t xml:space="preserve">intervalos estou me referindo à distância nesse caso, não somente de tom e semitom, </w:t>
      </w:r>
      <w:r w:rsidR="00AF37E3">
        <w:rPr>
          <w:rFonts w:cs="Arial"/>
          <w:szCs w:val="22"/>
        </w:rPr>
        <w:t xml:space="preserve">um tom e meio e dois tons, </w:t>
      </w:r>
      <w:r w:rsidR="000D1370" w:rsidRPr="007F7938">
        <w:rPr>
          <w:rFonts w:cs="Arial"/>
          <w:szCs w:val="22"/>
        </w:rPr>
        <w:t xml:space="preserve">mas de </w:t>
      </w:r>
      <w:r w:rsidR="00AF37E3">
        <w:rPr>
          <w:rFonts w:cs="Arial"/>
          <w:szCs w:val="22"/>
        </w:rPr>
        <w:t>três</w:t>
      </w:r>
      <w:r w:rsidR="000D1370" w:rsidRPr="007F7938">
        <w:rPr>
          <w:rFonts w:cs="Arial"/>
          <w:szCs w:val="22"/>
        </w:rPr>
        <w:t xml:space="preserve"> tons, </w:t>
      </w:r>
      <w:r w:rsidR="00AF37E3">
        <w:rPr>
          <w:rFonts w:cs="Arial"/>
          <w:szCs w:val="22"/>
        </w:rPr>
        <w:t xml:space="preserve">quatro </w:t>
      </w:r>
      <w:r w:rsidR="000D1370" w:rsidRPr="007F7938">
        <w:rPr>
          <w:rFonts w:cs="Arial"/>
          <w:szCs w:val="22"/>
        </w:rPr>
        <w:t xml:space="preserve">tons </w:t>
      </w:r>
      <w:r w:rsidR="00C13C31">
        <w:rPr>
          <w:rFonts w:cs="Arial"/>
          <w:szCs w:val="22"/>
        </w:rPr>
        <w:t xml:space="preserve">etc. </w:t>
      </w:r>
      <w:r w:rsidRPr="007F7938">
        <w:rPr>
          <w:rFonts w:cs="Arial"/>
          <w:szCs w:val="22"/>
        </w:rPr>
        <w:t xml:space="preserve">Quando digo tipos de intervalo, me refiro </w:t>
      </w:r>
      <w:r w:rsidR="00C13C31">
        <w:rPr>
          <w:rFonts w:cs="Arial"/>
          <w:szCs w:val="22"/>
        </w:rPr>
        <w:t>a</w:t>
      </w:r>
      <w:r w:rsidR="00C13C31" w:rsidRPr="007F7938">
        <w:rPr>
          <w:rFonts w:cs="Arial"/>
          <w:szCs w:val="22"/>
        </w:rPr>
        <w:t xml:space="preserve"> outras formas</w:t>
      </w:r>
      <w:r w:rsidRPr="007F7938">
        <w:rPr>
          <w:rFonts w:cs="Arial"/>
          <w:szCs w:val="22"/>
        </w:rPr>
        <w:t xml:space="preserve"> de classificá-los, vejam no quadro:</w:t>
      </w:r>
    </w:p>
    <w:p w14:paraId="640A3811" w14:textId="77777777" w:rsidR="005014ED" w:rsidRPr="00143E35" w:rsidRDefault="005014ED" w:rsidP="000372A2">
      <w:pPr>
        <w:autoSpaceDE w:val="0"/>
        <w:rPr>
          <w:rFonts w:cs="Arial"/>
          <w:b/>
        </w:rPr>
      </w:pPr>
    </w:p>
    <w:p w14:paraId="7715C92D" w14:textId="77777777" w:rsidR="005014ED" w:rsidRPr="004C3F94" w:rsidRDefault="005014ED" w:rsidP="000372A2">
      <w:pPr>
        <w:autoSpaceDE w:val="0"/>
        <w:rPr>
          <w:rFonts w:cs="Arial"/>
          <w:szCs w:val="22"/>
        </w:rPr>
      </w:pPr>
      <w:r w:rsidRPr="00143E35">
        <w:rPr>
          <w:rFonts w:cs="Arial"/>
          <w:b/>
        </w:rPr>
        <w:t>Intervalo melódico</w:t>
      </w:r>
      <w:r w:rsidRPr="00143E35">
        <w:rPr>
          <w:rFonts w:cs="Arial"/>
        </w:rPr>
        <w:t xml:space="preserve">: </w:t>
      </w:r>
      <w:r w:rsidRPr="004C3F94">
        <w:rPr>
          <w:rFonts w:cs="Arial"/>
          <w:szCs w:val="22"/>
        </w:rPr>
        <w:t>Formado por notas sucessivas, ele pode ser um:</w:t>
      </w:r>
    </w:p>
    <w:p w14:paraId="19D3BDDC" w14:textId="77777777" w:rsidR="005014ED" w:rsidRPr="004C3F94" w:rsidRDefault="005014ED" w:rsidP="000372A2">
      <w:pPr>
        <w:autoSpaceDE w:val="0"/>
        <w:rPr>
          <w:rFonts w:cs="Arial"/>
          <w:szCs w:val="22"/>
        </w:rPr>
      </w:pPr>
    </w:p>
    <w:p w14:paraId="6B2753CC"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ascendente (ou superior): A primeira nota é mais grave do que a segunda. </w:t>
      </w:r>
    </w:p>
    <w:p w14:paraId="5EC69FC2" w14:textId="77777777" w:rsidR="005014ED" w:rsidRPr="004C3F94" w:rsidRDefault="005014ED" w:rsidP="000372A2">
      <w:pPr>
        <w:numPr>
          <w:ilvl w:val="0"/>
          <w:numId w:val="1"/>
        </w:numPr>
        <w:autoSpaceDE w:val="0"/>
        <w:rPr>
          <w:rFonts w:cs="Arial"/>
          <w:szCs w:val="22"/>
        </w:rPr>
      </w:pPr>
      <w:r w:rsidRPr="004C3F94">
        <w:rPr>
          <w:rFonts w:cs="Arial"/>
          <w:szCs w:val="22"/>
        </w:rPr>
        <w:t>Intervalo descendente (ou inferior): A primeira nota é mais aguda do que a segunda.</w:t>
      </w:r>
    </w:p>
    <w:p w14:paraId="04EBCFFD" w14:textId="77777777" w:rsidR="005014ED" w:rsidRPr="004C3F94" w:rsidRDefault="005014ED" w:rsidP="000372A2">
      <w:pPr>
        <w:numPr>
          <w:ilvl w:val="0"/>
          <w:numId w:val="1"/>
        </w:numPr>
        <w:autoSpaceDE w:val="0"/>
        <w:rPr>
          <w:rFonts w:cs="Arial"/>
          <w:szCs w:val="22"/>
        </w:rPr>
      </w:pPr>
      <w:r w:rsidRPr="004C3F94">
        <w:rPr>
          <w:rFonts w:cs="Arial"/>
          <w:szCs w:val="22"/>
        </w:rPr>
        <w:t xml:space="preserve">Intervalo estático: Repetição da nota. </w:t>
      </w:r>
    </w:p>
    <w:p w14:paraId="6596CFB6" w14:textId="77777777" w:rsidR="005014ED" w:rsidRPr="004C3F94" w:rsidRDefault="005014ED" w:rsidP="000372A2">
      <w:pPr>
        <w:autoSpaceDE w:val="0"/>
        <w:ind w:left="360"/>
        <w:rPr>
          <w:rFonts w:cs="Arial"/>
          <w:sz w:val="10"/>
          <w:szCs w:val="22"/>
        </w:rPr>
      </w:pPr>
    </w:p>
    <w:p w14:paraId="65AB58CC" w14:textId="77777777" w:rsidR="005014ED" w:rsidRPr="004C3F94" w:rsidRDefault="005014ED" w:rsidP="000372A2">
      <w:pPr>
        <w:rPr>
          <w:rFonts w:cs="Arial"/>
          <w:szCs w:val="22"/>
        </w:rPr>
      </w:pPr>
      <w:r w:rsidRPr="004C3F94">
        <w:rPr>
          <w:rFonts w:cs="Arial"/>
          <w:szCs w:val="22"/>
        </w:rPr>
        <w:t xml:space="preserve">                                  </w:t>
      </w:r>
    </w:p>
    <w:p w14:paraId="797A8896" w14:textId="77777777" w:rsidR="005014ED" w:rsidRDefault="005014ED" w:rsidP="000372A2">
      <w:pPr>
        <w:jc w:val="center"/>
        <w:rPr>
          <w:rFonts w:cs="Arial"/>
          <w:szCs w:val="22"/>
        </w:rPr>
      </w:pPr>
      <w:r w:rsidRPr="004C3F94">
        <w:rPr>
          <w:rFonts w:cs="Arial"/>
          <w:szCs w:val="22"/>
        </w:rPr>
        <w:t>Exemplos de intervalos melódicos ascendentes e descendentes:</w:t>
      </w:r>
    </w:p>
    <w:p w14:paraId="6CD6D3B5" w14:textId="77777777" w:rsidR="00C7615F" w:rsidRPr="004C3F94" w:rsidRDefault="00C7615F" w:rsidP="005014ED">
      <w:pPr>
        <w:jc w:val="center"/>
        <w:rPr>
          <w:rFonts w:cs="Arial"/>
          <w:szCs w:val="22"/>
        </w:rPr>
      </w:pPr>
    </w:p>
    <w:p w14:paraId="0884B248" w14:textId="77777777" w:rsidR="00D66732" w:rsidRDefault="005014ED" w:rsidP="00D66732">
      <w:pPr>
        <w:pStyle w:val="Legenda"/>
        <w:jc w:val="center"/>
      </w:pPr>
      <w:r w:rsidRPr="0083385D">
        <w:rPr>
          <w:noProof/>
        </w:rPr>
        <w:drawing>
          <wp:inline distT="0" distB="0" distL="0" distR="0" wp14:anchorId="4E2D4383" wp14:editId="33AB0A89">
            <wp:extent cx="3007130" cy="898634"/>
            <wp:effectExtent l="0" t="0" r="3175" b="0"/>
            <wp:docPr id="28" name="Image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3"/>
                    <pic:cNvPicPr>
                      <a:picLocks noChangeAspect="1" noChangeArrowheads="1"/>
                    </pic:cNvPicPr>
                  </pic:nvPicPr>
                  <pic:blipFill>
                    <a:blip r:embed="rId95" cstate="print">
                      <a:lum bright="-26000" contrast="40000"/>
                    </a:blip>
                    <a:srcRect/>
                    <a:stretch>
                      <a:fillRect/>
                    </a:stretch>
                  </pic:blipFill>
                  <pic:spPr bwMode="auto">
                    <a:xfrm>
                      <a:off x="0" y="0"/>
                      <a:ext cx="3009628" cy="899380"/>
                    </a:xfrm>
                    <a:prstGeom prst="rect">
                      <a:avLst/>
                    </a:prstGeom>
                    <a:solidFill>
                      <a:srgbClr val="FFFFFF"/>
                    </a:solidFill>
                    <a:ln w="9525">
                      <a:noFill/>
                      <a:miter lim="800000"/>
                      <a:headEnd/>
                      <a:tailEnd/>
                    </a:ln>
                  </pic:spPr>
                </pic:pic>
              </a:graphicData>
            </a:graphic>
          </wp:inline>
        </w:drawing>
      </w:r>
    </w:p>
    <w:p w14:paraId="65B81A71" w14:textId="77777777" w:rsidR="005014ED" w:rsidRPr="0083385D" w:rsidRDefault="00222ED0" w:rsidP="00D66732">
      <w:pPr>
        <w:pStyle w:val="Legenda"/>
        <w:jc w:val="center"/>
      </w:pPr>
      <w:r>
        <w:t>F</w:t>
      </w:r>
      <w:r w:rsidR="00076318">
        <w:t>igura 11</w:t>
      </w:r>
      <w:r w:rsidR="00D66732">
        <w:t>.1.1</w:t>
      </w:r>
    </w:p>
    <w:p w14:paraId="62DB5A48" w14:textId="77777777" w:rsidR="00076318" w:rsidRDefault="00076318" w:rsidP="005014ED">
      <w:pPr>
        <w:rPr>
          <w:rFonts w:cs="Arial"/>
          <w:b/>
        </w:rPr>
      </w:pPr>
    </w:p>
    <w:p w14:paraId="14237851" w14:textId="4722FBC5" w:rsidR="005014ED" w:rsidRDefault="005014ED" w:rsidP="005014ED">
      <w:pPr>
        <w:rPr>
          <w:rFonts w:cs="Arial"/>
          <w:szCs w:val="22"/>
        </w:rPr>
      </w:pPr>
      <w:r w:rsidRPr="00143E35">
        <w:rPr>
          <w:rFonts w:cs="Arial"/>
          <w:b/>
        </w:rPr>
        <w:t>Intervalo harmônico</w:t>
      </w:r>
      <w:r w:rsidRPr="00143E35">
        <w:rPr>
          <w:rFonts w:cs="Arial"/>
          <w:szCs w:val="22"/>
        </w:rPr>
        <w:t xml:space="preserve">: </w:t>
      </w:r>
      <w:r w:rsidR="00BC55A8">
        <w:rPr>
          <w:rFonts w:cs="Arial"/>
          <w:szCs w:val="22"/>
        </w:rPr>
        <w:t>F</w:t>
      </w:r>
      <w:r w:rsidRPr="004C3F94">
        <w:rPr>
          <w:rFonts w:cs="Arial"/>
          <w:szCs w:val="22"/>
        </w:rPr>
        <w:t>ormado por notas simultâneas, executadas ao mesmo tempo.</w:t>
      </w:r>
    </w:p>
    <w:p w14:paraId="2FCB6E14" w14:textId="77777777" w:rsidR="00C7615F" w:rsidRPr="004C3F94" w:rsidRDefault="00C7615F" w:rsidP="005014ED">
      <w:pPr>
        <w:rPr>
          <w:rFonts w:cs="Arial"/>
          <w:szCs w:val="22"/>
        </w:rPr>
      </w:pPr>
    </w:p>
    <w:p w14:paraId="2A4AC704" w14:textId="77777777" w:rsidR="005014ED" w:rsidRPr="004C3F94" w:rsidRDefault="005014ED" w:rsidP="005014ED">
      <w:pPr>
        <w:jc w:val="center"/>
        <w:rPr>
          <w:rFonts w:cs="Arial"/>
          <w:b/>
          <w:szCs w:val="22"/>
        </w:rPr>
      </w:pPr>
      <w:r w:rsidRPr="004C3F94">
        <w:rPr>
          <w:rFonts w:cs="Arial"/>
          <w:noProof/>
          <w:color w:val="000000"/>
          <w:szCs w:val="22"/>
          <w:lang w:eastAsia="pt-BR"/>
        </w:rPr>
        <w:drawing>
          <wp:inline distT="0" distB="0" distL="0" distR="0" wp14:anchorId="12F5A313" wp14:editId="43C00A34">
            <wp:extent cx="2569779" cy="1010083"/>
            <wp:effectExtent l="0" t="0" r="2540" b="0"/>
            <wp:docPr id="151" name="Image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4"/>
                    <pic:cNvPicPr>
                      <a:picLocks noChangeAspect="1" noChangeArrowheads="1"/>
                    </pic:cNvPicPr>
                  </pic:nvPicPr>
                  <pic:blipFill>
                    <a:blip r:embed="rId96" cstate="print">
                      <a:lum bright="-26000" contrast="40000"/>
                    </a:blip>
                    <a:srcRect/>
                    <a:stretch>
                      <a:fillRect/>
                    </a:stretch>
                  </pic:blipFill>
                  <pic:spPr bwMode="auto">
                    <a:xfrm>
                      <a:off x="0" y="0"/>
                      <a:ext cx="2569779" cy="1010083"/>
                    </a:xfrm>
                    <a:prstGeom prst="rect">
                      <a:avLst/>
                    </a:prstGeom>
                    <a:solidFill>
                      <a:srgbClr val="FFFFFF"/>
                    </a:solidFill>
                    <a:ln w="9525">
                      <a:noFill/>
                      <a:miter lim="800000"/>
                      <a:headEnd/>
                      <a:tailEnd/>
                    </a:ln>
                  </pic:spPr>
                </pic:pic>
              </a:graphicData>
            </a:graphic>
          </wp:inline>
        </w:drawing>
      </w:r>
    </w:p>
    <w:p w14:paraId="11C19E73" w14:textId="77777777" w:rsidR="00C7615F" w:rsidRDefault="00D66732" w:rsidP="00C7615F">
      <w:pPr>
        <w:pStyle w:val="Legenda"/>
        <w:jc w:val="center"/>
      </w:pPr>
      <w:r w:rsidRPr="00D66732">
        <w:t>Figura</w:t>
      </w:r>
      <w:r w:rsidR="00076318">
        <w:t xml:space="preserve"> 11</w:t>
      </w:r>
      <w:r>
        <w:t>.1.2</w:t>
      </w:r>
    </w:p>
    <w:p w14:paraId="4BE86BE2" w14:textId="77777777" w:rsidR="00C7615F" w:rsidRDefault="00C7615F" w:rsidP="00C7615F">
      <w:pPr>
        <w:rPr>
          <w:lang w:eastAsia="pt-BR"/>
        </w:rPr>
      </w:pPr>
    </w:p>
    <w:p w14:paraId="2E7F893B" w14:textId="77777777" w:rsidR="005C083B" w:rsidRDefault="005C083B" w:rsidP="00C7615F">
      <w:pPr>
        <w:rPr>
          <w:lang w:eastAsia="pt-BR"/>
        </w:rPr>
      </w:pPr>
    </w:p>
    <w:p w14:paraId="6DC064E3" w14:textId="77777777" w:rsidR="005C083B" w:rsidRDefault="005C083B" w:rsidP="00C7615F">
      <w:pPr>
        <w:rPr>
          <w:lang w:eastAsia="pt-BR"/>
        </w:rPr>
      </w:pPr>
    </w:p>
    <w:p w14:paraId="08EB4B1C" w14:textId="77777777" w:rsidR="005C083B" w:rsidRDefault="005C083B" w:rsidP="00C7615F">
      <w:pPr>
        <w:rPr>
          <w:lang w:eastAsia="pt-BR"/>
        </w:rPr>
      </w:pPr>
    </w:p>
    <w:p w14:paraId="45AD215A" w14:textId="77777777" w:rsidR="005C083B" w:rsidRDefault="005C083B" w:rsidP="00C7615F">
      <w:pPr>
        <w:rPr>
          <w:lang w:eastAsia="pt-BR"/>
        </w:rPr>
      </w:pPr>
    </w:p>
    <w:p w14:paraId="1DE54BAB" w14:textId="77777777" w:rsidR="005C083B" w:rsidRDefault="005C083B" w:rsidP="00C7615F">
      <w:pPr>
        <w:rPr>
          <w:lang w:eastAsia="pt-BR"/>
        </w:rPr>
      </w:pPr>
    </w:p>
    <w:p w14:paraId="0094AE06" w14:textId="77777777" w:rsidR="005C083B" w:rsidRDefault="005C083B" w:rsidP="00C7615F">
      <w:pPr>
        <w:rPr>
          <w:lang w:eastAsia="pt-BR"/>
        </w:rPr>
      </w:pPr>
    </w:p>
    <w:p w14:paraId="62E4D9EB" w14:textId="77777777" w:rsidR="005C083B" w:rsidRDefault="005C083B" w:rsidP="00C7615F">
      <w:pPr>
        <w:rPr>
          <w:lang w:eastAsia="pt-BR"/>
        </w:rPr>
      </w:pPr>
    </w:p>
    <w:p w14:paraId="22D15644" w14:textId="77777777" w:rsidR="005C083B" w:rsidRDefault="005C083B" w:rsidP="00C7615F">
      <w:pPr>
        <w:rPr>
          <w:lang w:eastAsia="pt-BR"/>
        </w:rPr>
      </w:pPr>
    </w:p>
    <w:p w14:paraId="2DB58091" w14:textId="77777777" w:rsidR="00DF4344" w:rsidRDefault="00DF4344" w:rsidP="00C7615F">
      <w:pPr>
        <w:rPr>
          <w:lang w:eastAsia="pt-BR"/>
        </w:rPr>
      </w:pPr>
    </w:p>
    <w:p w14:paraId="53E741E0" w14:textId="77777777" w:rsidR="005014ED" w:rsidRPr="00264F83" w:rsidRDefault="00076318" w:rsidP="004A6E15">
      <w:pPr>
        <w:pStyle w:val="Subttulo"/>
        <w:outlineLvl w:val="1"/>
        <w:rPr>
          <w:rFonts w:eastAsia="Times New Roman" w:cs="Times New Roman"/>
          <w:bCs/>
          <w:color w:val="E36C0A" w:themeColor="accent6" w:themeShade="BF"/>
          <w:spacing w:val="0"/>
          <w:kern w:val="36"/>
          <w:szCs w:val="44"/>
          <w:lang w:eastAsia="pt-BR"/>
        </w:rPr>
      </w:pPr>
      <w:bookmarkStart w:id="65" w:name="_Toc70064094"/>
      <w:bookmarkStart w:id="66" w:name="_Toc99392012"/>
      <w:r>
        <w:rPr>
          <w:rFonts w:eastAsia="Times New Roman" w:cs="Times New Roman"/>
          <w:bCs/>
          <w:color w:val="E36C0A" w:themeColor="accent6" w:themeShade="BF"/>
          <w:spacing w:val="0"/>
          <w:kern w:val="36"/>
          <w:szCs w:val="44"/>
          <w:lang w:eastAsia="pt-BR"/>
        </w:rPr>
        <w:t>11</w:t>
      </w:r>
      <w:r w:rsidR="002475D6" w:rsidRPr="00264F83">
        <w:rPr>
          <w:rFonts w:eastAsia="Times New Roman" w:cs="Times New Roman"/>
          <w:bCs/>
          <w:color w:val="E36C0A" w:themeColor="accent6" w:themeShade="BF"/>
          <w:spacing w:val="0"/>
          <w:kern w:val="36"/>
          <w:szCs w:val="44"/>
          <w:lang w:eastAsia="pt-BR"/>
        </w:rPr>
        <w:t xml:space="preserve">.2 - </w:t>
      </w:r>
      <w:r w:rsidR="005014ED" w:rsidRPr="00264F83">
        <w:rPr>
          <w:rFonts w:eastAsia="Times New Roman" w:cs="Times New Roman"/>
          <w:bCs/>
          <w:color w:val="E36C0A" w:themeColor="accent6" w:themeShade="BF"/>
          <w:spacing w:val="0"/>
          <w:kern w:val="36"/>
          <w:szCs w:val="44"/>
          <w:lang w:eastAsia="pt-BR"/>
        </w:rPr>
        <w:t>Intervalos - Nomes</w:t>
      </w:r>
      <w:bookmarkEnd w:id="65"/>
      <w:bookmarkEnd w:id="66"/>
    </w:p>
    <w:p w14:paraId="69D7052D" w14:textId="77777777" w:rsidR="005014ED" w:rsidRPr="004C3F94" w:rsidRDefault="005014ED" w:rsidP="005014ED">
      <w:pPr>
        <w:rPr>
          <w:rFonts w:cs="Arial"/>
        </w:rPr>
      </w:pPr>
    </w:p>
    <w:p w14:paraId="78EE8CED" w14:textId="77777777" w:rsidR="005014ED" w:rsidRDefault="005014ED" w:rsidP="000372A2">
      <w:pPr>
        <w:rPr>
          <w:rFonts w:cs="Arial"/>
          <w:szCs w:val="22"/>
        </w:rPr>
      </w:pPr>
      <w:r w:rsidRPr="004C3F94">
        <w:rPr>
          <w:rFonts w:cs="Arial"/>
          <w:szCs w:val="22"/>
        </w:rPr>
        <w:t>A qualificação de intervalos é feita segundo o número de tons e semitons contidos entre os graus em questão. Dentre os intervalos encontrados na escala maior estudaremos inicialmente os maiores, menores e justos.</w:t>
      </w:r>
    </w:p>
    <w:p w14:paraId="72A14A6B" w14:textId="77777777" w:rsidR="002475D6" w:rsidRDefault="002475D6" w:rsidP="000372A2">
      <w:pPr>
        <w:rPr>
          <w:rFonts w:cs="Arial"/>
          <w:szCs w:val="22"/>
        </w:rPr>
      </w:pPr>
    </w:p>
    <w:p w14:paraId="30B0E17C" w14:textId="77777777" w:rsidR="002475D6" w:rsidRPr="004C3F94" w:rsidRDefault="002475D6" w:rsidP="000372A2">
      <w:pPr>
        <w:rPr>
          <w:rFonts w:cs="Arial"/>
          <w:szCs w:val="22"/>
        </w:rPr>
      </w:pPr>
    </w:p>
    <w:p w14:paraId="0CC71A35" w14:textId="77777777" w:rsidR="00D66732" w:rsidRDefault="005014ED" w:rsidP="00D47817">
      <w:pPr>
        <w:pStyle w:val="Legenda"/>
        <w:jc w:val="center"/>
      </w:pPr>
      <w:r w:rsidRPr="004C3F94">
        <w:rPr>
          <w:noProof/>
        </w:rPr>
        <w:drawing>
          <wp:inline distT="0" distB="0" distL="0" distR="0" wp14:anchorId="173617FE" wp14:editId="39543DF7">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97"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14:paraId="4D4513A8" w14:textId="77777777" w:rsidR="005014ED" w:rsidRPr="00D66732" w:rsidRDefault="00076318" w:rsidP="000372A2">
      <w:pPr>
        <w:pStyle w:val="Legenda"/>
        <w:jc w:val="center"/>
      </w:pPr>
      <w:r>
        <w:t>11</w:t>
      </w:r>
      <w:r w:rsidR="00D66732">
        <w:t>.2.1</w:t>
      </w:r>
    </w:p>
    <w:p w14:paraId="6E0FFAE8" w14:textId="77777777" w:rsidR="005014ED" w:rsidRPr="004C3F94" w:rsidRDefault="005014ED" w:rsidP="000372A2">
      <w:pPr>
        <w:rPr>
          <w:rFonts w:cs="Arial"/>
          <w:sz w:val="2"/>
        </w:rPr>
      </w:pPr>
    </w:p>
    <w:p w14:paraId="76197F2E" w14:textId="77777777" w:rsidR="005014ED" w:rsidRPr="004C3F94" w:rsidRDefault="005014ED" w:rsidP="000372A2">
      <w:pPr>
        <w:rPr>
          <w:rFonts w:cs="Arial"/>
          <w:szCs w:val="22"/>
        </w:rPr>
      </w:pPr>
    </w:p>
    <w:p w14:paraId="4B30ECF0" w14:textId="77777777" w:rsidR="005014ED" w:rsidRPr="004C3F94" w:rsidRDefault="005014ED" w:rsidP="000372A2">
      <w:pPr>
        <w:rPr>
          <w:rFonts w:cs="Arial"/>
          <w:szCs w:val="22"/>
        </w:rPr>
      </w:pPr>
      <w:r w:rsidRPr="004C3F94">
        <w:rPr>
          <w:rFonts w:cs="Arial"/>
          <w:szCs w:val="22"/>
        </w:rPr>
        <w:t>Os nomes dos intervalos da escala diatônica ou natural são dados pela distância entre as notas. Assim, temos os seguintes intervalos:</w:t>
      </w:r>
    </w:p>
    <w:p w14:paraId="2EFE9C50" w14:textId="77777777" w:rsidR="002475D6" w:rsidRDefault="002475D6" w:rsidP="000372A2">
      <w:pPr>
        <w:rPr>
          <w:rFonts w:cs="Arial"/>
          <w:b/>
          <w:i/>
          <w:color w:val="000000"/>
          <w:szCs w:val="22"/>
        </w:rPr>
      </w:pPr>
    </w:p>
    <w:p w14:paraId="78BF7CD4" w14:textId="543FCE66" w:rsidR="005014ED" w:rsidRPr="004C3F94" w:rsidRDefault="005014ED" w:rsidP="000372A2">
      <w:r w:rsidRPr="004C3F94">
        <w:rPr>
          <w:rFonts w:cs="Arial"/>
          <w:b/>
          <w:i/>
          <w:color w:val="000000"/>
          <w:szCs w:val="22"/>
        </w:rPr>
        <w:t xml:space="preserve">Primeira justa ou </w:t>
      </w:r>
      <w:hyperlink r:id="rId98" w:history="1">
        <w:r w:rsidR="00BC55A8">
          <w:rPr>
            <w:rStyle w:val="Hyperlink"/>
            <w:rFonts w:cs="Arial"/>
            <w:b/>
            <w:i/>
            <w:color w:val="000000"/>
            <w:szCs w:val="22"/>
          </w:rPr>
          <w:t>U</w:t>
        </w:r>
        <w:r w:rsidRPr="004C3F94">
          <w:rPr>
            <w:rStyle w:val="Hyperlink"/>
            <w:rFonts w:cs="Arial"/>
            <w:b/>
            <w:i/>
            <w:color w:val="000000"/>
            <w:szCs w:val="22"/>
          </w:rPr>
          <w:t>níssono</w:t>
        </w:r>
      </w:hyperlink>
      <w:r w:rsidRPr="004C3F94">
        <w:rPr>
          <w:rFonts w:cs="Arial"/>
          <w:b/>
          <w:i/>
          <w:color w:val="000000"/>
          <w:szCs w:val="22"/>
        </w:rPr>
        <w:t xml:space="preserve">, </w:t>
      </w:r>
      <w:hyperlink r:id="rId99" w:history="1">
        <w:r w:rsidRPr="004C3F94">
          <w:rPr>
            <w:rStyle w:val="Hyperlink"/>
            <w:rFonts w:cs="Arial"/>
            <w:b/>
            <w:i/>
            <w:color w:val="000000"/>
            <w:szCs w:val="22"/>
          </w:rPr>
          <w:t>Segunda</w:t>
        </w:r>
      </w:hyperlink>
      <w:r w:rsidRPr="004C3F94">
        <w:rPr>
          <w:rFonts w:cs="Arial"/>
          <w:b/>
          <w:i/>
          <w:color w:val="000000"/>
          <w:szCs w:val="22"/>
        </w:rPr>
        <w:t xml:space="preserve">, </w:t>
      </w:r>
      <w:hyperlink r:id="rId100" w:history="1">
        <w:r w:rsidRPr="004C3F94">
          <w:rPr>
            <w:rStyle w:val="Hyperlink"/>
            <w:rFonts w:cs="Arial"/>
            <w:b/>
            <w:i/>
            <w:color w:val="000000"/>
            <w:szCs w:val="22"/>
          </w:rPr>
          <w:t>Terça</w:t>
        </w:r>
      </w:hyperlink>
      <w:r w:rsidRPr="004C3F94">
        <w:rPr>
          <w:rFonts w:cs="Arial"/>
          <w:b/>
          <w:i/>
          <w:color w:val="000000"/>
          <w:szCs w:val="22"/>
        </w:rPr>
        <w:t xml:space="preserve"> ou Terceira, </w:t>
      </w:r>
      <w:hyperlink r:id="rId101" w:history="1">
        <w:r w:rsidRPr="004C3F94">
          <w:rPr>
            <w:rStyle w:val="Hyperlink"/>
            <w:rFonts w:cs="Arial"/>
            <w:b/>
            <w:i/>
            <w:color w:val="000000"/>
            <w:szCs w:val="22"/>
          </w:rPr>
          <w:t>Quarta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uarta</w:t>
      </w:r>
      <w:r w:rsidRPr="004C3F94">
        <w:rPr>
          <w:rFonts w:cs="Arial"/>
          <w:b/>
          <w:i/>
          <w:szCs w:val="22"/>
        </w:rPr>
        <w:t>,</w:t>
      </w:r>
      <w:r w:rsidRPr="004C3F94">
        <w:rPr>
          <w:rFonts w:cs="Arial"/>
          <w:szCs w:val="22"/>
        </w:rPr>
        <w:t xml:space="preserve"> </w:t>
      </w:r>
      <w:hyperlink r:id="rId102" w:history="1">
        <w:r w:rsidRPr="004C3F94">
          <w:rPr>
            <w:rStyle w:val="Hyperlink"/>
            <w:rFonts w:cs="Arial"/>
            <w:b/>
            <w:i/>
            <w:color w:val="000000"/>
            <w:szCs w:val="22"/>
          </w:rPr>
          <w:t>Quinta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uinta</w:t>
      </w:r>
      <w:r w:rsidRPr="004C3F94">
        <w:rPr>
          <w:rFonts w:cs="Arial"/>
          <w:b/>
          <w:i/>
          <w:szCs w:val="22"/>
        </w:rPr>
        <w:t>,</w:t>
      </w:r>
      <w:r w:rsidRPr="004C3F94">
        <w:rPr>
          <w:rFonts w:cs="Arial"/>
          <w:szCs w:val="22"/>
        </w:rPr>
        <w:t xml:space="preserve"> </w:t>
      </w:r>
      <w:hyperlink r:id="rId103" w:history="1">
        <w:r w:rsidRPr="004C3F94">
          <w:rPr>
            <w:rStyle w:val="Hyperlink"/>
            <w:rFonts w:cs="Arial"/>
            <w:b/>
            <w:i/>
            <w:color w:val="000000"/>
            <w:szCs w:val="22"/>
          </w:rPr>
          <w:t>Sexta</w:t>
        </w:r>
      </w:hyperlink>
      <w:r w:rsidRPr="004C3F94">
        <w:t>,</w:t>
      </w:r>
      <w:r w:rsidRPr="004C3F94">
        <w:rPr>
          <w:rFonts w:cs="Arial"/>
          <w:b/>
          <w:i/>
          <w:color w:val="000000"/>
          <w:szCs w:val="22"/>
        </w:rPr>
        <w:t xml:space="preserve"> </w:t>
      </w:r>
      <w:hyperlink r:id="rId104" w:history="1">
        <w:r w:rsidRPr="004C3F94">
          <w:rPr>
            <w:rStyle w:val="Hyperlink"/>
            <w:rFonts w:cs="Arial"/>
            <w:b/>
            <w:i/>
            <w:color w:val="000000"/>
            <w:szCs w:val="22"/>
          </w:rPr>
          <w:t>Sétima</w:t>
        </w:r>
      </w:hyperlink>
      <w:r w:rsidRPr="004C3F94">
        <w:rPr>
          <w:rFonts w:cs="Arial"/>
          <w:b/>
          <w:i/>
          <w:color w:val="000000"/>
          <w:szCs w:val="22"/>
        </w:rPr>
        <w:t xml:space="preserve">, </w:t>
      </w:r>
      <w:r w:rsidRPr="004C3F94">
        <w:rPr>
          <w:rFonts w:cs="Arial"/>
          <w:b/>
          <w:i/>
          <w:szCs w:val="22"/>
        </w:rPr>
        <w:t xml:space="preserve">Oitava justa ou </w:t>
      </w:r>
      <w:hyperlink r:id="rId105" w:history="1">
        <w:r w:rsidR="00BC55A8">
          <w:rPr>
            <w:rStyle w:val="Hyperlink"/>
            <w:rFonts w:cs="Arial"/>
            <w:b/>
            <w:i/>
            <w:color w:val="000000"/>
            <w:szCs w:val="22"/>
          </w:rPr>
          <w:t>O</w:t>
        </w:r>
        <w:r w:rsidRPr="004C3F94">
          <w:rPr>
            <w:rStyle w:val="Hyperlink"/>
            <w:rFonts w:cs="Arial"/>
            <w:b/>
            <w:i/>
            <w:color w:val="000000"/>
            <w:szCs w:val="22"/>
          </w:rPr>
          <w:t>itava</w:t>
        </w:r>
      </w:hyperlink>
      <w:r w:rsidRPr="004C3F94">
        <w:t>.</w:t>
      </w:r>
    </w:p>
    <w:p w14:paraId="6524D410" w14:textId="77777777" w:rsidR="005014ED" w:rsidRPr="004C3F94" w:rsidRDefault="005014ED" w:rsidP="000372A2">
      <w:pPr>
        <w:rPr>
          <w:rFonts w:cs="Arial"/>
          <w:szCs w:val="22"/>
        </w:rPr>
      </w:pPr>
    </w:p>
    <w:p w14:paraId="50E85E2D" w14:textId="77777777" w:rsidR="005014ED" w:rsidRPr="004C3F94" w:rsidRDefault="005014ED" w:rsidP="000372A2">
      <w:pPr>
        <w:rPr>
          <w:rFonts w:cs="Arial"/>
          <w:szCs w:val="22"/>
        </w:rPr>
      </w:pPr>
      <w:r w:rsidRPr="004C3F94">
        <w:rPr>
          <w:rFonts w:cs="Arial"/>
          <w:szCs w:val="22"/>
        </w:rPr>
        <w:t xml:space="preserve">Para entendermos melhor esses intervalos podemos pensar na escala de Dó, basta nós contarmos as notas para compreendermos essa nomenclatura que se refere aos números. </w:t>
      </w:r>
    </w:p>
    <w:p w14:paraId="7D71C18E" w14:textId="46F9C0B7" w:rsidR="005014ED" w:rsidRPr="004C3F94" w:rsidRDefault="005014ED" w:rsidP="000372A2">
      <w:pPr>
        <w:rPr>
          <w:rFonts w:cs="Arial"/>
          <w:szCs w:val="22"/>
        </w:rPr>
      </w:pPr>
      <w:r w:rsidRPr="004C3F94">
        <w:rPr>
          <w:rFonts w:cs="Arial"/>
          <w:szCs w:val="22"/>
        </w:rPr>
        <w:t>Dó – Dó – Primeira justa (</w:t>
      </w:r>
      <w:r w:rsidR="00BC55A8">
        <w:rPr>
          <w:rFonts w:cs="Arial"/>
          <w:szCs w:val="22"/>
        </w:rPr>
        <w:t>U</w:t>
      </w:r>
      <w:r w:rsidRPr="004C3F94">
        <w:rPr>
          <w:rFonts w:cs="Arial"/>
          <w:szCs w:val="22"/>
        </w:rPr>
        <w:t>níssono por que é a mesma nota)</w:t>
      </w:r>
    </w:p>
    <w:p w14:paraId="101B634B" w14:textId="082D38F2" w:rsidR="005014ED" w:rsidRPr="004C3F94" w:rsidRDefault="005014ED" w:rsidP="000372A2">
      <w:pPr>
        <w:rPr>
          <w:rFonts w:cs="Arial"/>
          <w:szCs w:val="22"/>
        </w:rPr>
      </w:pPr>
      <w:r w:rsidRPr="004C3F94">
        <w:rPr>
          <w:rFonts w:cs="Arial"/>
          <w:szCs w:val="22"/>
        </w:rPr>
        <w:t>Dó – Ré – Segunda (Podendo ser menor</w:t>
      </w:r>
      <w:r w:rsidR="007E3A07">
        <w:rPr>
          <w:rFonts w:cs="Arial"/>
          <w:szCs w:val="22"/>
        </w:rPr>
        <w:t xml:space="preserve"> 0,5T,</w:t>
      </w:r>
      <w:r w:rsidRPr="004C3F94">
        <w:rPr>
          <w:rFonts w:cs="Arial"/>
          <w:szCs w:val="22"/>
        </w:rPr>
        <w:t xml:space="preserve"> ou maior </w:t>
      </w:r>
      <w:r w:rsidR="007E3A07">
        <w:rPr>
          <w:rFonts w:cs="Arial"/>
          <w:szCs w:val="22"/>
        </w:rPr>
        <w:t>1</w:t>
      </w:r>
      <w:r w:rsidRPr="004C3F94">
        <w:rPr>
          <w:rFonts w:cs="Arial"/>
          <w:szCs w:val="22"/>
        </w:rPr>
        <w:t>T)</w:t>
      </w:r>
    </w:p>
    <w:p w14:paraId="05BCEDB8" w14:textId="09970913" w:rsidR="005014ED" w:rsidRPr="004C3F94" w:rsidRDefault="005014ED" w:rsidP="000372A2">
      <w:pPr>
        <w:rPr>
          <w:rFonts w:cs="Arial"/>
          <w:szCs w:val="22"/>
        </w:rPr>
      </w:pPr>
      <w:r w:rsidRPr="004C3F94">
        <w:rPr>
          <w:rFonts w:cs="Arial"/>
          <w:szCs w:val="22"/>
        </w:rPr>
        <w:t>Dó – Mi – Terça (Podendo ser menor</w:t>
      </w:r>
      <w:r w:rsidR="007E3A07">
        <w:rPr>
          <w:rFonts w:cs="Arial"/>
          <w:szCs w:val="22"/>
        </w:rPr>
        <w:t xml:space="preserve"> 1,5T,</w:t>
      </w:r>
      <w:r w:rsidRPr="004C3F94">
        <w:rPr>
          <w:rFonts w:cs="Arial"/>
          <w:szCs w:val="22"/>
        </w:rPr>
        <w:t xml:space="preserve"> ou maior 2T)</w:t>
      </w:r>
    </w:p>
    <w:p w14:paraId="3BF86B89" w14:textId="4478D9B3" w:rsidR="005014ED" w:rsidRPr="004C3F94" w:rsidRDefault="005014ED" w:rsidP="000372A2">
      <w:pPr>
        <w:rPr>
          <w:rFonts w:cs="Arial"/>
          <w:szCs w:val="22"/>
        </w:rPr>
      </w:pPr>
      <w:r w:rsidRPr="004C3F94">
        <w:rPr>
          <w:rFonts w:cs="Arial"/>
          <w:szCs w:val="22"/>
        </w:rPr>
        <w:t>Dó – Fá – Quarta justa (2,5T) (A quarta pode ser diminuta</w:t>
      </w:r>
      <w:r w:rsidR="007E3A07">
        <w:rPr>
          <w:rFonts w:cs="Arial"/>
          <w:szCs w:val="22"/>
        </w:rPr>
        <w:t xml:space="preserve"> 2T,</w:t>
      </w:r>
      <w:r w:rsidRPr="004C3F94">
        <w:rPr>
          <w:rFonts w:cs="Arial"/>
          <w:szCs w:val="22"/>
        </w:rPr>
        <w:t xml:space="preserve"> ou aumentada,3T)</w:t>
      </w:r>
    </w:p>
    <w:p w14:paraId="44422961" w14:textId="67505DA5" w:rsidR="005014ED" w:rsidRPr="004C3F94" w:rsidRDefault="005014ED" w:rsidP="000372A2">
      <w:pPr>
        <w:rPr>
          <w:rFonts w:cs="Arial"/>
          <w:szCs w:val="22"/>
        </w:rPr>
      </w:pPr>
      <w:r w:rsidRPr="004C3F94">
        <w:rPr>
          <w:rFonts w:cs="Arial"/>
          <w:szCs w:val="22"/>
        </w:rPr>
        <w:t>Dó – Sol – Quinta justa (3,5T) (A quinta pode ser diminuta</w:t>
      </w:r>
      <w:r w:rsidR="007E3A07">
        <w:rPr>
          <w:rFonts w:cs="Arial"/>
          <w:szCs w:val="22"/>
        </w:rPr>
        <w:t xml:space="preserve"> 3T,</w:t>
      </w:r>
      <w:r w:rsidRPr="004C3F94">
        <w:rPr>
          <w:rFonts w:cs="Arial"/>
          <w:szCs w:val="22"/>
        </w:rPr>
        <w:t xml:space="preserve"> ou aumentada 4T)</w:t>
      </w:r>
    </w:p>
    <w:p w14:paraId="393A5A6F" w14:textId="4358EAAC" w:rsidR="005014ED" w:rsidRPr="004C3F94" w:rsidRDefault="005014ED" w:rsidP="000372A2">
      <w:pPr>
        <w:rPr>
          <w:rFonts w:cs="Arial"/>
          <w:szCs w:val="22"/>
        </w:rPr>
      </w:pPr>
      <w:r w:rsidRPr="004C3F94">
        <w:rPr>
          <w:rFonts w:cs="Arial"/>
          <w:szCs w:val="22"/>
        </w:rPr>
        <w:t xml:space="preserve">Dó – Lá – Sexta (Podendo ser menor </w:t>
      </w:r>
      <w:r w:rsidR="007E3A07" w:rsidRPr="004C3F94">
        <w:rPr>
          <w:rFonts w:cs="Arial"/>
          <w:szCs w:val="22"/>
        </w:rPr>
        <w:t>4T</w:t>
      </w:r>
      <w:r w:rsidR="007E3A07">
        <w:rPr>
          <w:rFonts w:cs="Arial"/>
          <w:szCs w:val="22"/>
        </w:rPr>
        <w:t xml:space="preserve">, </w:t>
      </w:r>
      <w:r w:rsidRPr="004C3F94">
        <w:rPr>
          <w:rFonts w:cs="Arial"/>
          <w:szCs w:val="22"/>
        </w:rPr>
        <w:t>ou maior</w:t>
      </w:r>
      <w:r w:rsidR="007E3A07">
        <w:rPr>
          <w:rFonts w:cs="Arial"/>
          <w:szCs w:val="22"/>
        </w:rPr>
        <w:t xml:space="preserve"> </w:t>
      </w:r>
      <w:r w:rsidRPr="004C3F94">
        <w:rPr>
          <w:rFonts w:cs="Arial"/>
          <w:szCs w:val="22"/>
        </w:rPr>
        <w:t>4,5T)</w:t>
      </w:r>
    </w:p>
    <w:p w14:paraId="0EAC3942" w14:textId="17ADC546" w:rsidR="005014ED" w:rsidRPr="004C3F94" w:rsidRDefault="005014ED" w:rsidP="000372A2">
      <w:pPr>
        <w:rPr>
          <w:rFonts w:cs="Arial"/>
          <w:szCs w:val="22"/>
        </w:rPr>
      </w:pPr>
      <w:r w:rsidRPr="004C3F94">
        <w:rPr>
          <w:rFonts w:cs="Arial"/>
          <w:szCs w:val="22"/>
        </w:rPr>
        <w:t xml:space="preserve">Dó – Si – Sétima (Podendo ser menor </w:t>
      </w:r>
      <w:r w:rsidR="007E3A07" w:rsidRPr="004C3F94">
        <w:rPr>
          <w:rFonts w:cs="Arial"/>
          <w:szCs w:val="22"/>
        </w:rPr>
        <w:t>5T</w:t>
      </w:r>
      <w:r w:rsidR="007E3A07">
        <w:rPr>
          <w:rFonts w:cs="Arial"/>
          <w:szCs w:val="22"/>
        </w:rPr>
        <w:t>,</w:t>
      </w:r>
      <w:r w:rsidR="007E3A07" w:rsidRPr="004C3F94">
        <w:rPr>
          <w:rFonts w:cs="Arial"/>
          <w:szCs w:val="22"/>
        </w:rPr>
        <w:t xml:space="preserve"> </w:t>
      </w:r>
      <w:r w:rsidRPr="004C3F94">
        <w:rPr>
          <w:rFonts w:cs="Arial"/>
          <w:szCs w:val="22"/>
        </w:rPr>
        <w:t>ou maior 5,5T)</w:t>
      </w:r>
    </w:p>
    <w:p w14:paraId="001D3FCB" w14:textId="41C1E5C3" w:rsidR="002A7DAB" w:rsidRDefault="005014ED" w:rsidP="00A87DF1">
      <w:pPr>
        <w:rPr>
          <w:rFonts w:cs="Arial"/>
          <w:szCs w:val="22"/>
        </w:rPr>
      </w:pPr>
      <w:r w:rsidRPr="004C3F94">
        <w:rPr>
          <w:rFonts w:cs="Arial"/>
          <w:szCs w:val="22"/>
        </w:rPr>
        <w:t>Dó – Dó - Uma oitava acima (6T)</w:t>
      </w:r>
    </w:p>
    <w:p w14:paraId="7D2505AA" w14:textId="77777777" w:rsidR="002A7DAB" w:rsidRDefault="002A7DAB" w:rsidP="00A87DF1">
      <w:pPr>
        <w:rPr>
          <w:rFonts w:cs="Arial"/>
          <w:szCs w:val="22"/>
        </w:rPr>
      </w:pPr>
    </w:p>
    <w:p w14:paraId="1057506F" w14:textId="77777777" w:rsidR="002A7DAB" w:rsidRDefault="002A7DAB" w:rsidP="00A87DF1">
      <w:pPr>
        <w:rPr>
          <w:rFonts w:cs="Arial"/>
          <w:szCs w:val="22"/>
        </w:rPr>
      </w:pPr>
    </w:p>
    <w:p w14:paraId="00B575FD" w14:textId="77777777" w:rsidR="002A7DAB" w:rsidRDefault="002A7DAB" w:rsidP="00A87DF1">
      <w:pPr>
        <w:rPr>
          <w:rFonts w:cs="Arial"/>
          <w:szCs w:val="22"/>
        </w:rPr>
      </w:pPr>
    </w:p>
    <w:p w14:paraId="4C7C1F36" w14:textId="77777777" w:rsidR="005C083B" w:rsidRDefault="005C083B" w:rsidP="00A87DF1">
      <w:pPr>
        <w:rPr>
          <w:rFonts w:cs="Arial"/>
          <w:szCs w:val="22"/>
        </w:rPr>
      </w:pPr>
    </w:p>
    <w:p w14:paraId="50C62C37" w14:textId="77777777" w:rsidR="00910F8B" w:rsidRDefault="00910F8B" w:rsidP="00A87DF1">
      <w:pPr>
        <w:rPr>
          <w:rFonts w:cs="Arial"/>
          <w:szCs w:val="22"/>
        </w:rPr>
      </w:pPr>
    </w:p>
    <w:p w14:paraId="5D9B17DD" w14:textId="77777777" w:rsidR="005C083B" w:rsidRDefault="005C083B" w:rsidP="00A87DF1">
      <w:pPr>
        <w:rPr>
          <w:rFonts w:cs="Arial"/>
          <w:szCs w:val="22"/>
        </w:rPr>
      </w:pPr>
    </w:p>
    <w:p w14:paraId="21EF69FB" w14:textId="77777777" w:rsidR="004037F2" w:rsidRPr="005014ED" w:rsidRDefault="004037F2" w:rsidP="00A87DF1">
      <w:pPr>
        <w:rPr>
          <w:rFonts w:cs="Arial"/>
          <w:szCs w:val="22"/>
        </w:rPr>
      </w:pPr>
    </w:p>
    <w:p w14:paraId="78C17CD9" w14:textId="77777777" w:rsidR="005C083B" w:rsidRPr="00453905" w:rsidRDefault="008A27CA" w:rsidP="005C083B">
      <w:pPr>
        <w:jc w:val="center"/>
        <w:rPr>
          <w:rFonts w:cs="Arial"/>
          <w:b/>
          <w:color w:val="FF0000"/>
          <w:sz w:val="28"/>
          <w:szCs w:val="28"/>
        </w:rPr>
      </w:pPr>
      <w:r>
        <w:rPr>
          <w:rFonts w:cs="Arial"/>
          <w:b/>
          <w:noProof/>
          <w:color w:val="FF0000"/>
          <w:sz w:val="28"/>
          <w:szCs w:val="28"/>
          <w:lang w:eastAsia="pt-BR"/>
        </w:rPr>
        <w:lastRenderedPageBreak/>
        <w:drawing>
          <wp:inline distT="0" distB="0" distL="0" distR="0" wp14:anchorId="5738FAD6" wp14:editId="6FD9F4BC">
            <wp:extent cx="4707447" cy="1635760"/>
            <wp:effectExtent l="0" t="0" r="0" b="2540"/>
            <wp:docPr id="1153" name="Imagem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707447" cy="1635760"/>
                    </a:xfrm>
                    <a:prstGeom prst="rect">
                      <a:avLst/>
                    </a:prstGeom>
                    <a:noFill/>
                    <a:ln>
                      <a:noFill/>
                    </a:ln>
                  </pic:spPr>
                </pic:pic>
              </a:graphicData>
            </a:graphic>
          </wp:inline>
        </w:drawing>
      </w:r>
    </w:p>
    <w:p w14:paraId="31DF99A7" w14:textId="3658E687" w:rsidR="006806B2" w:rsidRPr="009D7F82" w:rsidRDefault="00970B2D"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67" w:name="_Toc70064095"/>
      <w:bookmarkStart w:id="68" w:name="_Toc9939201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2475D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1</w:t>
      </w:r>
      <w:r w:rsidR="00E14C28">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475D6"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Preparação</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para leitura Musical</w:t>
      </w:r>
      <w:bookmarkEnd w:id="67"/>
      <w:bookmarkEnd w:id="6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6A166937" w14:textId="77777777" w:rsidR="00A87DF1" w:rsidRDefault="00970B2D" w:rsidP="006806B2">
      <w:pPr>
        <w:rPr>
          <w:rFonts w:cs="Arial"/>
        </w:rPr>
      </w:pPr>
      <w:r w:rsidRPr="006806B2">
        <w:rPr>
          <w:rFonts w:cs="Arial"/>
        </w:rPr>
        <w:t xml:space="preserve">Antes de entrarmos propriamente na parte da escrita tradicional de música (partitura, tablatura, cifras e etc.), vamos entender o funcionamento do </w:t>
      </w:r>
      <w:r w:rsidRPr="004C69B2">
        <w:rPr>
          <w:rFonts w:cs="Arial"/>
        </w:rPr>
        <w:t xml:space="preserve">mecanismo básico de notação musical, que consiste em anotar a altura e a duração do som. </w:t>
      </w:r>
      <w:r w:rsidR="00A42B90" w:rsidRPr="004C69B2">
        <w:rPr>
          <w:rFonts w:cs="Arial"/>
        </w:rPr>
        <w:t>Por isso,</w:t>
      </w:r>
      <w:r w:rsidR="004C69B2">
        <w:rPr>
          <w:rFonts w:cs="Arial"/>
        </w:rPr>
        <w:t xml:space="preserve"> </w:t>
      </w:r>
      <w:r w:rsidR="00A42B90" w:rsidRPr="004C69B2">
        <w:rPr>
          <w:rFonts w:cs="Arial"/>
        </w:rPr>
        <w:t>ne</w:t>
      </w:r>
      <w:r w:rsidRPr="004C69B2">
        <w:rPr>
          <w:rFonts w:cs="Arial"/>
        </w:rPr>
        <w:t>s</w:t>
      </w:r>
      <w:r w:rsidR="00A42B90" w:rsidRPr="004C69B2">
        <w:rPr>
          <w:rFonts w:cs="Arial"/>
        </w:rPr>
        <w:t>t</w:t>
      </w:r>
      <w:r w:rsidRPr="004C69B2">
        <w:rPr>
          <w:rFonts w:cs="Arial"/>
        </w:rPr>
        <w:t xml:space="preserve">a próxima etapa do estudo, vamos utilizar </w:t>
      </w:r>
      <w:r w:rsidRPr="004C69B2">
        <w:rPr>
          <w:rFonts w:cs="Arial"/>
          <w:i/>
        </w:rPr>
        <w:t>gráficos</w:t>
      </w:r>
      <w:r w:rsidRPr="004C69B2">
        <w:rPr>
          <w:rFonts w:cs="Arial"/>
        </w:rPr>
        <w:t xml:space="preserve"> para entender o mecanismo que relaciona duração/altura</w:t>
      </w:r>
      <w:r w:rsidR="00941FCD" w:rsidRPr="004C69B2">
        <w:rPr>
          <w:rFonts w:cs="Arial"/>
        </w:rPr>
        <w:t>. Esses gráficos se encontram nas próximas páginas.</w:t>
      </w:r>
    </w:p>
    <w:p w14:paraId="78CF631B" w14:textId="77777777" w:rsidR="002A7DAB" w:rsidRDefault="002A7DAB" w:rsidP="006806B2">
      <w:pPr>
        <w:rPr>
          <w:rFonts w:cs="Arial"/>
        </w:rPr>
      </w:pPr>
    </w:p>
    <w:p w14:paraId="4719F3E0" w14:textId="77777777" w:rsidR="002A7DAB" w:rsidRPr="00A87DF1" w:rsidRDefault="002A7DAB" w:rsidP="006806B2">
      <w:pPr>
        <w:rPr>
          <w:rFonts w:cs="Arial"/>
        </w:rPr>
      </w:pPr>
    </w:p>
    <w:p w14:paraId="49ADB5F6" w14:textId="77777777" w:rsidR="00D66732" w:rsidRDefault="00182889" w:rsidP="00D66732">
      <w:pPr>
        <w:pStyle w:val="Legenda"/>
        <w:jc w:val="center"/>
      </w:pPr>
      <w:r>
        <w:rPr>
          <w:noProof/>
        </w:rPr>
        <w:drawing>
          <wp:inline distT="0" distB="0" distL="0" distR="0" wp14:anchorId="36B91968" wp14:editId="178EBF7E">
            <wp:extent cx="3933825" cy="1204127"/>
            <wp:effectExtent l="0" t="0" r="0" b="0"/>
            <wp:docPr id="9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srcRect/>
                    <a:stretch>
                      <a:fillRect/>
                    </a:stretch>
                  </pic:blipFill>
                  <pic:spPr bwMode="auto">
                    <a:xfrm>
                      <a:off x="0" y="0"/>
                      <a:ext cx="3989952" cy="1221307"/>
                    </a:xfrm>
                    <a:prstGeom prst="rect">
                      <a:avLst/>
                    </a:prstGeom>
                    <a:noFill/>
                    <a:ln w="9525">
                      <a:noFill/>
                      <a:miter lim="800000"/>
                      <a:headEnd/>
                      <a:tailEnd/>
                    </a:ln>
                  </pic:spPr>
                </pic:pic>
              </a:graphicData>
            </a:graphic>
          </wp:inline>
        </w:drawing>
      </w:r>
    </w:p>
    <w:p w14:paraId="282A7330" w14:textId="77777777" w:rsidR="00D66732" w:rsidRPr="00D66732" w:rsidRDefault="00F22E6E" w:rsidP="00D66732">
      <w:pPr>
        <w:pStyle w:val="Legenda"/>
        <w:jc w:val="center"/>
      </w:pPr>
      <w:r>
        <w:t>Figura 1</w:t>
      </w:r>
      <w:r w:rsidR="00076318">
        <w:t>1</w:t>
      </w:r>
      <w:r w:rsidR="003E3037">
        <w:t>.</w:t>
      </w:r>
      <w:r w:rsidR="00941FCD">
        <w:t>2</w:t>
      </w:r>
      <w:r w:rsidR="003E3037">
        <w:t>.</w:t>
      </w:r>
      <w:r w:rsidR="00941FCD">
        <w:t>2</w:t>
      </w:r>
    </w:p>
    <w:p w14:paraId="7F91C396" w14:textId="77777777" w:rsidR="00A50E47" w:rsidRPr="00D66732" w:rsidRDefault="00A50E47" w:rsidP="00D66732">
      <w:pPr>
        <w:jc w:val="center"/>
        <w:rPr>
          <w:rFonts w:cs="Arial"/>
          <w:i/>
          <w:sz w:val="18"/>
          <w:szCs w:val="18"/>
        </w:rPr>
      </w:pPr>
    </w:p>
    <w:p w14:paraId="160958D1" w14:textId="77777777" w:rsidR="002A7DAB" w:rsidRDefault="002A7DAB" w:rsidP="000372A2">
      <w:pPr>
        <w:rPr>
          <w:rFonts w:cs="Arial"/>
          <w:szCs w:val="22"/>
        </w:rPr>
      </w:pPr>
    </w:p>
    <w:p w14:paraId="7FA0FF32" w14:textId="7F43B8CF" w:rsidR="005C083B" w:rsidRDefault="00970B2D" w:rsidP="000372A2">
      <w:pPr>
        <w:rPr>
          <w:rFonts w:cs="Arial"/>
          <w:szCs w:val="22"/>
        </w:rPr>
      </w:pPr>
      <w:r w:rsidRPr="00CC60BA">
        <w:rPr>
          <w:rFonts w:cs="Arial"/>
          <w:szCs w:val="22"/>
        </w:rPr>
        <w:t xml:space="preserve">Este gráfico mostra que as três cordas </w:t>
      </w:r>
      <w:r w:rsidRPr="00CC60BA">
        <w:rPr>
          <w:rFonts w:cs="Arial"/>
          <w:i/>
          <w:szCs w:val="22"/>
        </w:rPr>
        <w:t>Mi</w:t>
      </w:r>
      <w:r w:rsidRPr="00CC60BA">
        <w:rPr>
          <w:rFonts w:cs="Arial"/>
          <w:szCs w:val="22"/>
        </w:rPr>
        <w:t xml:space="preserve"> (1ª), </w:t>
      </w:r>
      <w:r w:rsidRPr="00CC60BA">
        <w:rPr>
          <w:rFonts w:cs="Arial"/>
          <w:i/>
          <w:szCs w:val="22"/>
        </w:rPr>
        <w:t>Si</w:t>
      </w:r>
      <w:r w:rsidRPr="00CC60BA">
        <w:rPr>
          <w:rFonts w:cs="Arial"/>
          <w:szCs w:val="22"/>
        </w:rPr>
        <w:t xml:space="preserve"> (2ª) e </w:t>
      </w:r>
      <w:r w:rsidRPr="00CC60BA">
        <w:rPr>
          <w:rFonts w:cs="Arial"/>
          <w:i/>
          <w:szCs w:val="22"/>
        </w:rPr>
        <w:t>Sol</w:t>
      </w:r>
      <w:r w:rsidRPr="00CC60BA">
        <w:rPr>
          <w:rFonts w:cs="Arial"/>
          <w:szCs w:val="22"/>
        </w:rPr>
        <w:t xml:space="preserve"> (3ª) devem ser tocadas duas vezes cada uma mantendo exatamente a mesma duração nas execuções. Se pensarmos que nossa medida de duração é o segundo, cada corda será tocada duas vezes,</w:t>
      </w:r>
      <w:r w:rsidR="00B95884">
        <w:rPr>
          <w:rFonts w:cs="Arial"/>
          <w:szCs w:val="22"/>
        </w:rPr>
        <w:t xml:space="preserve"> uma vez em cada</w:t>
      </w:r>
      <w:r w:rsidRPr="00CC60BA">
        <w:rPr>
          <w:rFonts w:cs="Arial"/>
          <w:szCs w:val="22"/>
        </w:rPr>
        <w:t xml:space="preserve"> segun</w:t>
      </w:r>
      <w:r w:rsidR="00B95884">
        <w:rPr>
          <w:rFonts w:cs="Arial"/>
          <w:szCs w:val="22"/>
        </w:rPr>
        <w:t xml:space="preserve">do. </w:t>
      </w:r>
    </w:p>
    <w:p w14:paraId="5E6B26FC" w14:textId="357B5090" w:rsidR="00D47817" w:rsidRDefault="00970B2D" w:rsidP="000372A2">
      <w:pPr>
        <w:rPr>
          <w:rFonts w:cs="Arial"/>
          <w:szCs w:val="22"/>
        </w:rPr>
      </w:pPr>
      <w:r w:rsidRPr="00CC60BA">
        <w:rPr>
          <w:rFonts w:cs="Arial"/>
          <w:szCs w:val="22"/>
        </w:rPr>
        <w:t xml:space="preserve">Observe que a disposição dos graves (bordões) e agudos (primas) no violão é inversa à disposição física natural. </w:t>
      </w:r>
      <w:r w:rsidRPr="00CC60BA">
        <w:rPr>
          <w:rFonts w:cs="Arial"/>
          <w:i/>
          <w:szCs w:val="22"/>
        </w:rPr>
        <w:t>Como já percebido, observe que quanto mais grave for o som</w:t>
      </w:r>
      <w:r w:rsidR="0046029E">
        <w:rPr>
          <w:rFonts w:cs="Arial"/>
          <w:i/>
          <w:szCs w:val="22"/>
        </w:rPr>
        <w:t>,</w:t>
      </w:r>
      <w:r w:rsidRPr="00CC60BA">
        <w:rPr>
          <w:rFonts w:cs="Arial"/>
          <w:i/>
          <w:szCs w:val="22"/>
        </w:rPr>
        <w:t xml:space="preserve"> mais abaixo ele se localizará nos gráficos. </w:t>
      </w:r>
      <w:r w:rsidRPr="00CC60BA">
        <w:rPr>
          <w:rFonts w:cs="Arial"/>
          <w:szCs w:val="22"/>
        </w:rPr>
        <w:t>Os próximos exercícios são muito simples.</w:t>
      </w:r>
    </w:p>
    <w:p w14:paraId="541A54E3" w14:textId="564A0AAF" w:rsidR="00B95884" w:rsidRDefault="00970B2D" w:rsidP="002A5A06">
      <w:pPr>
        <w:rPr>
          <w:rFonts w:cs="Arial"/>
          <w:szCs w:val="22"/>
        </w:rPr>
      </w:pPr>
      <w:r>
        <w:rPr>
          <w:rFonts w:cs="Arial"/>
          <w:szCs w:val="22"/>
        </w:rPr>
        <w:t>Agora</w:t>
      </w:r>
      <w:r w:rsidR="00B95884">
        <w:rPr>
          <w:rFonts w:cs="Arial"/>
          <w:szCs w:val="22"/>
        </w:rPr>
        <w:t xml:space="preserve">, você deve executar nas cordas Mi, Si e Sol o ritmo </w:t>
      </w:r>
      <w:r w:rsidR="00416521">
        <w:rPr>
          <w:rFonts w:cs="Arial"/>
          <w:szCs w:val="22"/>
        </w:rPr>
        <w:t>que se encontra no gráfico da figura 11.2.2</w:t>
      </w:r>
      <w:r w:rsidR="00B95884">
        <w:rPr>
          <w:rFonts w:cs="Arial"/>
          <w:szCs w:val="22"/>
        </w:rPr>
        <w:t xml:space="preserve">. Se atentando à distribuição dos dedos para cada corda: </w:t>
      </w:r>
    </w:p>
    <w:p w14:paraId="27C4BADC" w14:textId="58076CAF" w:rsidR="00B95884" w:rsidRDefault="00B95884" w:rsidP="002A5A06">
      <w:pPr>
        <w:rPr>
          <w:rFonts w:cs="Arial"/>
          <w:szCs w:val="22"/>
        </w:rPr>
      </w:pPr>
      <w:r>
        <w:rPr>
          <w:rFonts w:cs="Arial"/>
          <w:szCs w:val="22"/>
        </w:rPr>
        <w:t>Mi (1ª corda) – Anelar</w:t>
      </w:r>
    </w:p>
    <w:p w14:paraId="0FD6A2C5" w14:textId="5DFCD395" w:rsidR="00B95884" w:rsidRDefault="00B95884" w:rsidP="002A5A06">
      <w:pPr>
        <w:rPr>
          <w:rFonts w:cs="Arial"/>
          <w:szCs w:val="22"/>
        </w:rPr>
      </w:pPr>
      <w:r>
        <w:rPr>
          <w:rFonts w:cs="Arial"/>
          <w:szCs w:val="22"/>
        </w:rPr>
        <w:t>Si (2ª corda) – Médio</w:t>
      </w:r>
    </w:p>
    <w:p w14:paraId="323F1D64" w14:textId="0ED32C10" w:rsidR="00B95884" w:rsidRDefault="00B95884" w:rsidP="002A5A06">
      <w:pPr>
        <w:rPr>
          <w:rFonts w:cs="Arial"/>
          <w:szCs w:val="22"/>
        </w:rPr>
      </w:pPr>
      <w:r>
        <w:rPr>
          <w:rFonts w:cs="Arial"/>
          <w:szCs w:val="22"/>
        </w:rPr>
        <w:t>Sol (3ª corda) - Indicador</w:t>
      </w:r>
    </w:p>
    <w:p w14:paraId="0CEF856B" w14:textId="77777777" w:rsidR="00B95884" w:rsidRDefault="00970B2D" w:rsidP="002A5A06">
      <w:pPr>
        <w:rPr>
          <w:rFonts w:cs="Arial"/>
          <w:szCs w:val="22"/>
        </w:rPr>
      </w:pPr>
      <w:r w:rsidRPr="00CC60BA">
        <w:rPr>
          <w:rFonts w:cs="Arial"/>
          <w:szCs w:val="22"/>
        </w:rPr>
        <w:t xml:space="preserve"> </w:t>
      </w:r>
    </w:p>
    <w:p w14:paraId="195CEB39" w14:textId="550B6625" w:rsidR="00CB0BE9" w:rsidRPr="00B95884" w:rsidRDefault="00B95884" w:rsidP="002A5A06">
      <w:pPr>
        <w:rPr>
          <w:rFonts w:cs="Arial"/>
          <w:szCs w:val="22"/>
        </w:rPr>
      </w:pPr>
      <w:r>
        <w:rPr>
          <w:rFonts w:cs="Arial"/>
          <w:szCs w:val="22"/>
        </w:rPr>
        <w:t>Depois de já termos entendido a ideia do uso do gráfico, faremos mais alguns exercícios utilizando todas as cordas, se atentando com a postura e a troca de dedos. Vamos tentar?</w:t>
      </w:r>
    </w:p>
    <w:p w14:paraId="24959293" w14:textId="77777777" w:rsidR="00E02826" w:rsidRDefault="00E02826" w:rsidP="002A5A06">
      <w:pPr>
        <w:rPr>
          <w:rFonts w:cs="Arial"/>
          <w:b/>
          <w:i/>
          <w:szCs w:val="22"/>
        </w:rPr>
      </w:pPr>
    </w:p>
    <w:p w14:paraId="4D1C7BE6" w14:textId="77777777" w:rsidR="008459C8" w:rsidRDefault="002A5A06" w:rsidP="002A5A06">
      <w:pPr>
        <w:rPr>
          <w:rFonts w:cs="Arial"/>
          <w:b/>
          <w:i/>
          <w:szCs w:val="22"/>
        </w:rPr>
      </w:pPr>
      <w:r>
        <w:rPr>
          <w:rFonts w:cs="Arial"/>
          <w:b/>
          <w:i/>
          <w:szCs w:val="22"/>
        </w:rPr>
        <w:t>Letra A</w:t>
      </w:r>
    </w:p>
    <w:p w14:paraId="58C9F587" w14:textId="77777777" w:rsidR="002A5A06" w:rsidRDefault="002A5A06" w:rsidP="002A5A06">
      <w:pPr>
        <w:rPr>
          <w:rFonts w:cs="Arial"/>
          <w:b/>
          <w:i/>
          <w:szCs w:val="22"/>
        </w:rPr>
      </w:pPr>
    </w:p>
    <w:p w14:paraId="56DD271D" w14:textId="77777777" w:rsidR="00D145C2" w:rsidRPr="00DB6AEC" w:rsidRDefault="001B6422" w:rsidP="001B6422">
      <w:pPr>
        <w:jc w:val="center"/>
        <w:rPr>
          <w:rFonts w:cs="Arial"/>
          <w:b/>
          <w:i/>
          <w:szCs w:val="22"/>
        </w:rPr>
      </w:pPr>
      <w:r w:rsidRPr="001B6422">
        <w:rPr>
          <w:rFonts w:cs="Arial"/>
          <w:b/>
          <w:i/>
          <w:noProof/>
          <w:szCs w:val="22"/>
          <w:lang w:eastAsia="pt-BR"/>
        </w:rPr>
        <w:lastRenderedPageBreak/>
        <w:drawing>
          <wp:inline distT="0" distB="0" distL="0" distR="0" wp14:anchorId="7191A6E1" wp14:editId="5A550D87">
            <wp:extent cx="4469240" cy="2285855"/>
            <wp:effectExtent l="0" t="0" r="7620" b="635"/>
            <wp:docPr id="79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srcRect/>
                    <a:stretch>
                      <a:fillRect/>
                    </a:stretch>
                  </pic:blipFill>
                  <pic:spPr bwMode="auto">
                    <a:xfrm>
                      <a:off x="0" y="0"/>
                      <a:ext cx="4524697" cy="2314219"/>
                    </a:xfrm>
                    <a:prstGeom prst="rect">
                      <a:avLst/>
                    </a:prstGeom>
                    <a:noFill/>
                    <a:ln w="9525">
                      <a:noFill/>
                      <a:miter lim="800000"/>
                      <a:headEnd/>
                      <a:tailEnd/>
                    </a:ln>
                  </pic:spPr>
                </pic:pic>
              </a:graphicData>
            </a:graphic>
          </wp:inline>
        </w:drawing>
      </w:r>
    </w:p>
    <w:p w14:paraId="578CBF0B" w14:textId="25A3B3F7" w:rsidR="002A7DAB" w:rsidRPr="00E02826" w:rsidRDefault="00076318" w:rsidP="00E02826">
      <w:pPr>
        <w:pStyle w:val="Legenda"/>
        <w:jc w:val="center"/>
      </w:pPr>
      <w:r>
        <w:t>Figura 11</w:t>
      </w:r>
      <w:r w:rsidR="003E3037">
        <w:t>.</w:t>
      </w:r>
      <w:r w:rsidR="00941FCD">
        <w:t>2.3</w:t>
      </w:r>
    </w:p>
    <w:p w14:paraId="4D89EAA1" w14:textId="667E10FA" w:rsidR="000F46E9" w:rsidRDefault="002A5A06" w:rsidP="002A5A06">
      <w:pPr>
        <w:rPr>
          <w:rFonts w:cs="Arial"/>
          <w:b/>
          <w:i/>
          <w:szCs w:val="22"/>
        </w:rPr>
      </w:pPr>
      <w:r>
        <w:rPr>
          <w:rFonts w:cs="Arial"/>
          <w:b/>
          <w:i/>
          <w:szCs w:val="22"/>
        </w:rPr>
        <w:t>Letra B</w:t>
      </w:r>
    </w:p>
    <w:p w14:paraId="3EFAEFF7" w14:textId="326585C1" w:rsidR="006806B2" w:rsidRDefault="006806B2" w:rsidP="006E41EB">
      <w:pPr>
        <w:rPr>
          <w:rFonts w:cs="Arial"/>
          <w:b/>
          <w:i/>
          <w:szCs w:val="22"/>
        </w:rPr>
      </w:pPr>
    </w:p>
    <w:p w14:paraId="68786EDE" w14:textId="556EBF41" w:rsidR="00C7615F" w:rsidRPr="00E02826" w:rsidRDefault="00D46A75" w:rsidP="00E02826">
      <w:pPr>
        <w:jc w:val="center"/>
        <w:rPr>
          <w:rFonts w:cs="Arial"/>
          <w:b/>
          <w:i/>
          <w:szCs w:val="22"/>
        </w:rPr>
      </w:pPr>
      <w:r>
        <w:rPr>
          <w:rFonts w:cs="Arial"/>
          <w:b/>
          <w:i/>
          <w:noProof/>
          <w:szCs w:val="22"/>
          <w:lang w:eastAsia="pt-BR"/>
        </w:rPr>
        <w:drawing>
          <wp:inline distT="0" distB="0" distL="0" distR="0" wp14:anchorId="1E498457" wp14:editId="25048231">
            <wp:extent cx="4210050" cy="1907804"/>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219426" cy="1912053"/>
                    </a:xfrm>
                    <a:prstGeom prst="rect">
                      <a:avLst/>
                    </a:prstGeom>
                    <a:noFill/>
                    <a:ln>
                      <a:noFill/>
                    </a:ln>
                  </pic:spPr>
                </pic:pic>
              </a:graphicData>
            </a:graphic>
          </wp:inline>
        </w:drawing>
      </w:r>
    </w:p>
    <w:p w14:paraId="6F4217C8" w14:textId="70A5C1E5" w:rsidR="00C7615F" w:rsidRPr="00747A02" w:rsidRDefault="00F22E6E" w:rsidP="00747A02">
      <w:pPr>
        <w:pStyle w:val="Legenda"/>
        <w:jc w:val="center"/>
        <w:rPr>
          <w:sz w:val="18"/>
          <w:szCs w:val="18"/>
        </w:rPr>
      </w:pPr>
      <w:r>
        <w:rPr>
          <w:sz w:val="18"/>
          <w:szCs w:val="18"/>
        </w:rPr>
        <w:t>Figura 1</w:t>
      </w:r>
      <w:r w:rsidR="00076318">
        <w:rPr>
          <w:sz w:val="18"/>
          <w:szCs w:val="18"/>
        </w:rPr>
        <w:t>1</w:t>
      </w:r>
      <w:r w:rsidR="003E3037">
        <w:rPr>
          <w:sz w:val="18"/>
          <w:szCs w:val="18"/>
        </w:rPr>
        <w:t>.</w:t>
      </w:r>
      <w:r w:rsidR="00941FCD">
        <w:rPr>
          <w:sz w:val="18"/>
          <w:szCs w:val="18"/>
        </w:rPr>
        <w:t>2</w:t>
      </w:r>
      <w:r w:rsidR="003E3037">
        <w:rPr>
          <w:sz w:val="18"/>
          <w:szCs w:val="18"/>
        </w:rPr>
        <w:t>.</w:t>
      </w:r>
      <w:r w:rsidR="00941FCD">
        <w:rPr>
          <w:sz w:val="18"/>
          <w:szCs w:val="18"/>
        </w:rPr>
        <w:t>4</w:t>
      </w:r>
    </w:p>
    <w:p w14:paraId="72A3D2B4" w14:textId="1B95A30B" w:rsidR="00782AC6" w:rsidRDefault="002A5A06" w:rsidP="00A6128F">
      <w:pPr>
        <w:rPr>
          <w:rFonts w:cs="Arial"/>
          <w:b/>
          <w:i/>
          <w:szCs w:val="22"/>
        </w:rPr>
      </w:pPr>
      <w:r>
        <w:rPr>
          <w:rFonts w:cs="Arial"/>
          <w:b/>
          <w:i/>
          <w:szCs w:val="22"/>
        </w:rPr>
        <w:t>Letra C</w:t>
      </w:r>
    </w:p>
    <w:p w14:paraId="5484B74F" w14:textId="3E2E9977" w:rsidR="006E41EB" w:rsidRDefault="006E41EB" w:rsidP="00A6128F">
      <w:pPr>
        <w:rPr>
          <w:rFonts w:cs="Arial"/>
          <w:b/>
          <w:i/>
          <w:szCs w:val="22"/>
        </w:rPr>
      </w:pPr>
    </w:p>
    <w:p w14:paraId="11D72BC5" w14:textId="5C853AD3" w:rsidR="00D66732" w:rsidRPr="004E7DD0" w:rsidRDefault="00AB6C8D" w:rsidP="002A7DAB">
      <w:pPr>
        <w:jc w:val="center"/>
        <w:rPr>
          <w:rFonts w:cs="Arial"/>
          <w:i/>
        </w:rPr>
      </w:pPr>
      <w:r w:rsidRPr="004E7DD0">
        <w:rPr>
          <w:rFonts w:cs="Arial"/>
          <w:i/>
          <w:noProof/>
          <w:lang w:eastAsia="pt-BR"/>
        </w:rPr>
        <w:drawing>
          <wp:inline distT="0" distB="0" distL="0" distR="0" wp14:anchorId="5A8D9E45" wp14:editId="66EDA727">
            <wp:extent cx="4008830" cy="21336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21442" cy="2140313"/>
                    </a:xfrm>
                    <a:prstGeom prst="rect">
                      <a:avLst/>
                    </a:prstGeom>
                    <a:noFill/>
                    <a:ln>
                      <a:noFill/>
                    </a:ln>
                  </pic:spPr>
                </pic:pic>
              </a:graphicData>
            </a:graphic>
          </wp:inline>
        </w:drawing>
      </w:r>
    </w:p>
    <w:p w14:paraId="06B6D918" w14:textId="77777777" w:rsidR="00D66732" w:rsidRDefault="00D66732" w:rsidP="00A6128F">
      <w:pPr>
        <w:pStyle w:val="Legenda"/>
        <w:jc w:val="center"/>
      </w:pPr>
      <w:r w:rsidRPr="004E7DD0">
        <w:t xml:space="preserve">Figura </w:t>
      </w:r>
      <w:r w:rsidR="00F7106C" w:rsidRPr="004E7DD0">
        <w:t>1</w:t>
      </w:r>
      <w:r w:rsidR="00076318" w:rsidRPr="004E7DD0">
        <w:t>1</w:t>
      </w:r>
      <w:r w:rsidR="003E3037" w:rsidRPr="004E7DD0">
        <w:t>.</w:t>
      </w:r>
      <w:r w:rsidR="00941FCD" w:rsidRPr="004E7DD0">
        <w:t>2</w:t>
      </w:r>
      <w:r w:rsidR="003E3037" w:rsidRPr="004E7DD0">
        <w:t>.</w:t>
      </w:r>
      <w:r w:rsidR="00941FCD" w:rsidRPr="004E7DD0">
        <w:t>5</w:t>
      </w:r>
    </w:p>
    <w:p w14:paraId="2FB32DDC" w14:textId="77777777" w:rsidR="00C7615F" w:rsidRPr="0073437C" w:rsidRDefault="00C7615F" w:rsidP="0073437C">
      <w:pPr>
        <w:rPr>
          <w:lang w:eastAsia="pt-BR"/>
        </w:rPr>
      </w:pPr>
    </w:p>
    <w:p w14:paraId="1832E3D9" w14:textId="7E5ECAC3" w:rsidR="002A7DAB" w:rsidRPr="006E41EB" w:rsidRDefault="00453905" w:rsidP="006E41EB">
      <w:pPr>
        <w:autoSpaceDE w:val="0"/>
        <w:jc w:val="center"/>
        <w:rPr>
          <w:rFonts w:cs="Arial"/>
          <w:szCs w:val="22"/>
        </w:rPr>
      </w:pPr>
      <w:r>
        <w:rPr>
          <w:rFonts w:cs="Arial"/>
          <w:noProof/>
          <w:szCs w:val="22"/>
        </w:rPr>
        <w:t xml:space="preserve">Qual foi a diferença dos exercícios A e </w:t>
      </w:r>
      <w:r w:rsidR="00AB6C8D">
        <w:rPr>
          <w:rFonts w:cs="Arial"/>
          <w:noProof/>
          <w:szCs w:val="22"/>
        </w:rPr>
        <w:t>C</w:t>
      </w:r>
      <w:r>
        <w:rPr>
          <w:rFonts w:cs="Arial"/>
          <w:noProof/>
          <w:szCs w:val="22"/>
        </w:rPr>
        <w:t xml:space="preserve"> para o exercício </w:t>
      </w:r>
      <w:r w:rsidR="00AB6C8D">
        <w:rPr>
          <w:rFonts w:cs="Arial"/>
          <w:noProof/>
          <w:szCs w:val="22"/>
        </w:rPr>
        <w:t>B</w:t>
      </w:r>
      <w:r>
        <w:rPr>
          <w:rFonts w:cs="Arial"/>
          <w:noProof/>
          <w:szCs w:val="22"/>
        </w:rPr>
        <w:t>?</w:t>
      </w:r>
    </w:p>
    <w:p w14:paraId="2010937C" w14:textId="027932BC" w:rsidR="002A5A06" w:rsidRDefault="002A5A06" w:rsidP="002A5A06">
      <w:pPr>
        <w:autoSpaceDE w:val="0"/>
        <w:rPr>
          <w:rFonts w:cs="Arial"/>
          <w:b/>
          <w:i/>
          <w:szCs w:val="22"/>
        </w:rPr>
      </w:pPr>
      <w:r>
        <w:rPr>
          <w:rFonts w:cs="Arial"/>
          <w:b/>
          <w:i/>
          <w:szCs w:val="22"/>
        </w:rPr>
        <w:t>Letra D</w:t>
      </w:r>
    </w:p>
    <w:p w14:paraId="7E9C1263" w14:textId="77777777" w:rsidR="006E41EB" w:rsidRPr="006E41EB" w:rsidRDefault="006E41EB" w:rsidP="002A5A06">
      <w:pPr>
        <w:autoSpaceDE w:val="0"/>
        <w:rPr>
          <w:rFonts w:cs="Arial"/>
          <w:b/>
          <w:i/>
          <w:szCs w:val="22"/>
        </w:rPr>
      </w:pPr>
    </w:p>
    <w:p w14:paraId="36F6C04F" w14:textId="4420B4D2" w:rsidR="007C31EE" w:rsidRDefault="00A262F8" w:rsidP="009620CC">
      <w:pPr>
        <w:autoSpaceDE w:val="0"/>
        <w:jc w:val="center"/>
        <w:rPr>
          <w:rFonts w:cs="Arial"/>
          <w:b/>
          <w:color w:val="FF0000"/>
          <w:szCs w:val="22"/>
        </w:rPr>
      </w:pPr>
      <w:r>
        <w:rPr>
          <w:rFonts w:cs="Arial"/>
          <w:b/>
          <w:noProof/>
          <w:color w:val="FF0000"/>
          <w:szCs w:val="22"/>
          <w:lang w:eastAsia="pt-BR"/>
        </w:rPr>
        <w:lastRenderedPageBreak/>
        <w:drawing>
          <wp:inline distT="0" distB="0" distL="0" distR="0" wp14:anchorId="7359F6B8" wp14:editId="7C6A6759">
            <wp:extent cx="3924300" cy="1736494"/>
            <wp:effectExtent l="0" t="0" r="0" b="0"/>
            <wp:docPr id="23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cstate="print"/>
                    <a:srcRect/>
                    <a:stretch>
                      <a:fillRect/>
                    </a:stretch>
                  </pic:blipFill>
                  <pic:spPr bwMode="auto">
                    <a:xfrm>
                      <a:off x="0" y="0"/>
                      <a:ext cx="3934974" cy="1741217"/>
                    </a:xfrm>
                    <a:prstGeom prst="rect">
                      <a:avLst/>
                    </a:prstGeom>
                    <a:noFill/>
                    <a:ln w="9525">
                      <a:noFill/>
                      <a:miter lim="800000"/>
                      <a:headEnd/>
                      <a:tailEnd/>
                    </a:ln>
                  </pic:spPr>
                </pic:pic>
              </a:graphicData>
            </a:graphic>
          </wp:inline>
        </w:drawing>
      </w:r>
    </w:p>
    <w:p w14:paraId="2DB0F298" w14:textId="56FCEAE0" w:rsidR="002A5A06" w:rsidRPr="00E02826" w:rsidRDefault="00D66732" w:rsidP="00E02826">
      <w:pPr>
        <w:pStyle w:val="Legenda"/>
        <w:jc w:val="center"/>
      </w:pPr>
      <w:r>
        <w:t xml:space="preserve">Figura </w:t>
      </w:r>
      <w:r w:rsidR="00F7106C">
        <w:t>1</w:t>
      </w:r>
      <w:r w:rsidR="00076318">
        <w:t>1</w:t>
      </w:r>
      <w:r w:rsidR="003E3037">
        <w:t>.</w:t>
      </w:r>
      <w:r w:rsidR="00941FCD">
        <w:t>2</w:t>
      </w:r>
      <w:r w:rsidR="00F7106C">
        <w:t>.</w:t>
      </w:r>
      <w:r w:rsidR="00941FCD">
        <w:t>6</w:t>
      </w:r>
    </w:p>
    <w:p w14:paraId="5B14C236" w14:textId="6B28B04F" w:rsidR="00E02826" w:rsidRDefault="00E02826" w:rsidP="00E84FEA">
      <w:pPr>
        <w:rPr>
          <w:rFonts w:cs="Arial"/>
          <w:b/>
          <w:color w:val="000000"/>
          <w:szCs w:val="22"/>
        </w:rPr>
      </w:pPr>
    </w:p>
    <w:p w14:paraId="785786A2" w14:textId="38B96D75" w:rsidR="00D340EE" w:rsidRDefault="00970B2D" w:rsidP="00E84FEA">
      <w:pPr>
        <w:rPr>
          <w:rFonts w:cs="Arial"/>
          <w:b/>
          <w:color w:val="000000"/>
          <w:szCs w:val="22"/>
        </w:rPr>
      </w:pPr>
      <w:r w:rsidRPr="008773B2">
        <w:rPr>
          <w:rFonts w:cs="Arial"/>
          <w:b/>
          <w:color w:val="000000"/>
          <w:szCs w:val="22"/>
        </w:rPr>
        <w:t xml:space="preserve">Obs.: Procure manter a postura adequada das mãos, pulso, braços e </w:t>
      </w:r>
      <w:r w:rsidR="000B54D5">
        <w:rPr>
          <w:rFonts w:cs="Arial"/>
          <w:b/>
          <w:color w:val="000000"/>
          <w:szCs w:val="22"/>
        </w:rPr>
        <w:t>ombros em relação ao</w:t>
      </w:r>
      <w:r w:rsidRPr="008773B2">
        <w:rPr>
          <w:rFonts w:cs="Arial"/>
          <w:b/>
          <w:color w:val="000000"/>
          <w:szCs w:val="22"/>
        </w:rPr>
        <w:t xml:space="preserve"> instrumento</w:t>
      </w:r>
      <w:r w:rsidR="002A7DAB">
        <w:rPr>
          <w:rFonts w:cs="Arial"/>
          <w:b/>
          <w:color w:val="000000"/>
          <w:szCs w:val="22"/>
        </w:rPr>
        <w:t>.</w:t>
      </w:r>
    </w:p>
    <w:p w14:paraId="0BC89C16" w14:textId="7E2E91FB" w:rsidR="006E41EB" w:rsidRDefault="006E41EB" w:rsidP="00E84FEA">
      <w:pPr>
        <w:rPr>
          <w:rFonts w:cs="Arial"/>
          <w:b/>
          <w:color w:val="000000"/>
          <w:szCs w:val="22"/>
        </w:rPr>
      </w:pPr>
      <w:r w:rsidRPr="005777FE">
        <w:rPr>
          <w:b/>
          <w:bCs/>
          <w:noProof/>
          <w:sz w:val="28"/>
          <w:szCs w:val="32"/>
          <w:lang w:eastAsia="pt-BR"/>
        </w:rPr>
        <mc:AlternateContent>
          <mc:Choice Requires="wps">
            <w:drawing>
              <wp:anchor distT="0" distB="0" distL="114300" distR="114300" simplePos="0" relativeHeight="251796480" behindDoc="1" locked="0" layoutInCell="1" allowOverlap="1" wp14:anchorId="4FB136C4" wp14:editId="1AE2312B">
                <wp:simplePos x="0" y="0"/>
                <wp:positionH relativeFrom="margin">
                  <wp:posOffset>259567</wp:posOffset>
                </wp:positionH>
                <wp:positionV relativeFrom="paragraph">
                  <wp:posOffset>57563</wp:posOffset>
                </wp:positionV>
                <wp:extent cx="4901477" cy="723014"/>
                <wp:effectExtent l="0" t="0" r="13970" b="20320"/>
                <wp:wrapNone/>
                <wp:docPr id="1108" name="Retângulo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1477" cy="72301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BA228CD" id="Retângulo 1108" o:spid="_x0000_s1026" style="position:absolute;margin-left:20.45pt;margin-top:4.55pt;width:385.95pt;height:56.95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" fillcolor="#ffd961" strokecolor="#974706 [1609]" strokeweight="2pt">
                <v:path arrowok="t"/>
                <w10:wrap anchorx="margin"/>
              </v:rect>
            </w:pict>
          </mc:Fallback>
        </mc:AlternateContent>
      </w:r>
    </w:p>
    <w:p w14:paraId="1006A5CD" w14:textId="3AB90D1F" w:rsidR="006E41EB" w:rsidRDefault="006E41EB" w:rsidP="006E41EB">
      <w:pPr>
        <w:jc w:val="center"/>
        <w:rPr>
          <w:rFonts w:cs="Arial"/>
          <w:bCs/>
          <w:color w:val="000000"/>
          <w:szCs w:val="22"/>
        </w:rPr>
      </w:pPr>
      <w:r>
        <w:rPr>
          <w:rFonts w:cs="Arial"/>
          <w:bCs/>
          <w:color w:val="000000"/>
          <w:szCs w:val="22"/>
        </w:rPr>
        <w:t>Aula para execução dos Exercícios de preparação para leitura musical</w:t>
      </w:r>
    </w:p>
    <w:p w14:paraId="74C6661A" w14:textId="77777777" w:rsidR="006E41EB" w:rsidRPr="006E41EB" w:rsidRDefault="006E41EB" w:rsidP="006E41EB">
      <w:pPr>
        <w:jc w:val="center"/>
        <w:rPr>
          <w:rFonts w:cs="Arial"/>
          <w:bCs/>
          <w:color w:val="000000"/>
          <w:szCs w:val="22"/>
        </w:rPr>
      </w:pPr>
    </w:p>
    <w:p w14:paraId="7B740BE6" w14:textId="62799117" w:rsidR="006E41EB" w:rsidRPr="006E41EB" w:rsidRDefault="00B9373C" w:rsidP="006E41EB">
      <w:pPr>
        <w:jc w:val="center"/>
        <w:rPr>
          <w:rFonts w:cs="Arial"/>
          <w:bCs/>
          <w:color w:val="000000"/>
          <w:sz w:val="18"/>
          <w:szCs w:val="18"/>
        </w:rPr>
      </w:pPr>
      <w:hyperlink r:id="rId112" w:history="1">
        <w:r w:rsidR="006E41EB" w:rsidRPr="006E41EB">
          <w:rPr>
            <w:rStyle w:val="Hyperlink"/>
            <w:rFonts w:cs="Arial"/>
            <w:bCs/>
            <w:sz w:val="18"/>
            <w:szCs w:val="18"/>
          </w:rPr>
          <w:t>https://youtu.be/6C6gSUWlfAY</w:t>
        </w:r>
      </w:hyperlink>
    </w:p>
    <w:p w14:paraId="179D7093" w14:textId="77777777" w:rsidR="006E41EB" w:rsidRPr="00477304" w:rsidRDefault="006E41EB" w:rsidP="00E84FEA">
      <w:pPr>
        <w:rPr>
          <w:rFonts w:cs="Arial"/>
          <w:b/>
          <w:color w:val="000000"/>
          <w:szCs w:val="22"/>
        </w:rPr>
      </w:pPr>
    </w:p>
    <w:p w14:paraId="50D4F7C0" w14:textId="11B17223" w:rsidR="001155DD" w:rsidRPr="00264F83" w:rsidRDefault="004606FB" w:rsidP="00D47817">
      <w:pPr>
        <w:pStyle w:val="Ttulo1"/>
        <w:rPr>
          <w:rFonts w:cs="Arial"/>
          <w:color w:val="ED3611"/>
          <w:kern w:val="0"/>
          <w:szCs w:val="40"/>
        </w:rPr>
      </w:pPr>
      <w:bookmarkStart w:id="69" w:name="_Toc70064096"/>
      <w:bookmarkStart w:id="70" w:name="_Toc99392014"/>
      <w:r w:rsidRPr="00264F83">
        <w:rPr>
          <w:rFonts w:cs="Arial"/>
          <w:color w:val="ED3611"/>
          <w:kern w:val="0"/>
          <w:szCs w:val="40"/>
        </w:rPr>
        <w:t>1</w:t>
      </w:r>
      <w:r w:rsidR="00076318">
        <w:rPr>
          <w:rFonts w:cs="Arial"/>
          <w:color w:val="ED3611"/>
          <w:kern w:val="0"/>
          <w:szCs w:val="40"/>
        </w:rPr>
        <w:t>2</w:t>
      </w:r>
      <w:r w:rsidR="006806B2" w:rsidRPr="00264F83">
        <w:rPr>
          <w:rFonts w:cs="Arial"/>
          <w:color w:val="ED3611"/>
          <w:kern w:val="0"/>
          <w:szCs w:val="40"/>
        </w:rPr>
        <w:t xml:space="preserve"> </w:t>
      </w:r>
      <w:r w:rsidR="000A215C">
        <w:rPr>
          <w:rFonts w:cs="Arial"/>
          <w:color w:val="ED3611"/>
          <w:kern w:val="0"/>
          <w:szCs w:val="40"/>
        </w:rPr>
        <w:t>–</w:t>
      </w:r>
      <w:r w:rsidR="006806B2" w:rsidRPr="00264F83">
        <w:rPr>
          <w:rFonts w:cs="Arial"/>
          <w:color w:val="ED3611"/>
          <w:kern w:val="0"/>
          <w:szCs w:val="40"/>
        </w:rPr>
        <w:t xml:space="preserve"> </w:t>
      </w:r>
      <w:r w:rsidR="000A215C">
        <w:rPr>
          <w:rFonts w:cs="Arial"/>
          <w:color w:val="ED3611"/>
          <w:kern w:val="0"/>
          <w:szCs w:val="40"/>
        </w:rPr>
        <w:t>Notação Musical</w:t>
      </w:r>
      <w:r w:rsidR="001155DD" w:rsidRPr="00264F83">
        <w:rPr>
          <w:rFonts w:cs="Arial"/>
          <w:color w:val="ED3611"/>
          <w:kern w:val="0"/>
          <w:szCs w:val="40"/>
        </w:rPr>
        <w:t>:</w:t>
      </w:r>
      <w:bookmarkEnd w:id="69"/>
      <w:bookmarkEnd w:id="70"/>
    </w:p>
    <w:p w14:paraId="1531672E" w14:textId="77777777" w:rsidR="00751FCE" w:rsidRPr="004C69B2" w:rsidRDefault="00E53629" w:rsidP="001155DD">
      <w:pPr>
        <w:rPr>
          <w:rFonts w:cs="Arial"/>
          <w:szCs w:val="22"/>
        </w:rPr>
      </w:pPr>
      <w:r w:rsidRPr="004C69B2">
        <w:rPr>
          <w:rFonts w:cs="Arial"/>
          <w:szCs w:val="22"/>
        </w:rPr>
        <w:t>Nesse capítulo conheceremos a</w:t>
      </w:r>
      <w:r w:rsidR="001155DD" w:rsidRPr="004C69B2">
        <w:rPr>
          <w:rFonts w:cs="Arial"/>
          <w:szCs w:val="22"/>
        </w:rPr>
        <w:t xml:space="preserve">s figuras rítmicas e a leitura de partitura em geral. </w:t>
      </w:r>
      <w:r w:rsidRPr="004C69B2">
        <w:rPr>
          <w:rFonts w:cs="Arial"/>
          <w:szCs w:val="22"/>
        </w:rPr>
        <w:t>A</w:t>
      </w:r>
      <w:r w:rsidR="001155DD" w:rsidRPr="004C69B2">
        <w:rPr>
          <w:rFonts w:cs="Arial"/>
          <w:szCs w:val="22"/>
        </w:rPr>
        <w:t xml:space="preserve"> duração das notas na partitura é representada pelos valores</w:t>
      </w:r>
      <w:r w:rsidRPr="004C69B2">
        <w:rPr>
          <w:rFonts w:cs="Arial"/>
          <w:szCs w:val="22"/>
        </w:rPr>
        <w:t>; figuras rítmicas, já a altura delas (nomeação de notas)</w:t>
      </w:r>
      <w:r w:rsidR="001155DD" w:rsidRPr="004C69B2">
        <w:rPr>
          <w:rFonts w:cs="Arial"/>
          <w:szCs w:val="22"/>
        </w:rPr>
        <w:t xml:space="preserve"> </w:t>
      </w:r>
      <w:r w:rsidRPr="004C69B2">
        <w:rPr>
          <w:rFonts w:cs="Arial"/>
          <w:szCs w:val="22"/>
        </w:rPr>
        <w:t>s</w:t>
      </w:r>
      <w:r w:rsidR="005F2335" w:rsidRPr="004C69B2">
        <w:rPr>
          <w:rFonts w:cs="Arial"/>
          <w:szCs w:val="22"/>
        </w:rPr>
        <w:t xml:space="preserve">e dá pela posição da figura rítmica no pentagrama. </w:t>
      </w:r>
    </w:p>
    <w:p w14:paraId="23500ECD" w14:textId="77777777" w:rsidR="00E53629" w:rsidRPr="004C69B2" w:rsidRDefault="00E53629" w:rsidP="001155DD">
      <w:pPr>
        <w:rPr>
          <w:rFonts w:cs="Arial"/>
          <w:szCs w:val="22"/>
        </w:rPr>
      </w:pPr>
    </w:p>
    <w:p w14:paraId="59830C39" w14:textId="77777777" w:rsidR="003C341C" w:rsidRDefault="003C341C" w:rsidP="001155DD">
      <w:pPr>
        <w:rPr>
          <w:rFonts w:cs="Arial"/>
          <w:szCs w:val="22"/>
        </w:rPr>
      </w:pPr>
    </w:p>
    <w:p w14:paraId="5154A610" w14:textId="47499830" w:rsidR="00E84FEA" w:rsidRDefault="00751FCE" w:rsidP="001155DD">
      <w:pPr>
        <w:rPr>
          <w:rFonts w:cs="Arial"/>
          <w:szCs w:val="22"/>
        </w:rPr>
      </w:pPr>
      <w:r w:rsidRPr="004C69B2">
        <w:rPr>
          <w:rFonts w:cs="Arial"/>
          <w:szCs w:val="22"/>
        </w:rPr>
        <w:t>As figuras rítmicas nos mostram a duração d</w:t>
      </w:r>
      <w:r w:rsidR="006806B2" w:rsidRPr="004C69B2">
        <w:rPr>
          <w:rFonts w:cs="Arial"/>
          <w:szCs w:val="22"/>
        </w:rPr>
        <w:t xml:space="preserve">e cada nota presente na música. </w:t>
      </w:r>
      <w:r w:rsidRPr="004C69B2">
        <w:rPr>
          <w:rFonts w:cs="Arial"/>
          <w:szCs w:val="22"/>
        </w:rPr>
        <w:t>E elas possuem uma relação de duração entre si: uma val</w:t>
      </w:r>
      <w:r w:rsidR="0046029E">
        <w:rPr>
          <w:rFonts w:cs="Arial"/>
          <w:szCs w:val="22"/>
        </w:rPr>
        <w:t>e a metade da outra, veja a seguir</w:t>
      </w:r>
      <w:r w:rsidR="00E84FEA" w:rsidRPr="004C69B2">
        <w:rPr>
          <w:rFonts w:cs="Arial"/>
          <w:szCs w:val="22"/>
        </w:rPr>
        <w:t>:</w:t>
      </w:r>
    </w:p>
    <w:p w14:paraId="37739A9D" w14:textId="77777777" w:rsidR="00782AC6" w:rsidRDefault="00782AC6" w:rsidP="001155DD">
      <w:pPr>
        <w:rPr>
          <w:rFonts w:cs="Arial"/>
          <w:szCs w:val="22"/>
        </w:rPr>
      </w:pPr>
    </w:p>
    <w:p w14:paraId="6E0539B0" w14:textId="77777777" w:rsidR="003C341C" w:rsidRDefault="003C341C" w:rsidP="001155DD">
      <w:pPr>
        <w:rPr>
          <w:rFonts w:cs="Arial"/>
          <w:szCs w:val="22"/>
        </w:rPr>
      </w:pPr>
    </w:p>
    <w:p w14:paraId="68FF5AF7" w14:textId="77777777" w:rsidR="006806B2" w:rsidRDefault="006806B2" w:rsidP="001155DD">
      <w:pPr>
        <w:rPr>
          <w:rFonts w:cs="Arial"/>
          <w:szCs w:val="22"/>
        </w:rPr>
      </w:pPr>
    </w:p>
    <w:p w14:paraId="27519F15" w14:textId="77777777" w:rsidR="00BC7C48" w:rsidRDefault="00BC7C48" w:rsidP="00F22E6E">
      <w:pPr>
        <w:jc w:val="center"/>
        <w:rPr>
          <w:rFonts w:cs="Arial"/>
          <w:szCs w:val="22"/>
        </w:rPr>
      </w:pPr>
      <w:r>
        <w:rPr>
          <w:rFonts w:cs="Arial"/>
          <w:noProof/>
          <w:szCs w:val="22"/>
          <w:lang w:eastAsia="pt-BR"/>
        </w:rPr>
        <w:drawing>
          <wp:inline distT="0" distB="0" distL="0" distR="0" wp14:anchorId="02F2A126" wp14:editId="67992946">
            <wp:extent cx="4416745" cy="3152274"/>
            <wp:effectExtent l="0" t="0" r="3175" b="0"/>
            <wp:docPr id="1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4416745" cy="3152274"/>
                    </a:xfrm>
                    <a:prstGeom prst="rect">
                      <a:avLst/>
                    </a:prstGeom>
                    <a:noFill/>
                    <a:ln w="9525">
                      <a:noFill/>
                      <a:miter lim="800000"/>
                      <a:headEnd/>
                      <a:tailEnd/>
                    </a:ln>
                  </pic:spPr>
                </pic:pic>
              </a:graphicData>
            </a:graphic>
          </wp:inline>
        </w:drawing>
      </w:r>
    </w:p>
    <w:p w14:paraId="0150AAF2" w14:textId="77777777" w:rsidR="00E54C79" w:rsidRPr="00355C5B" w:rsidRDefault="00D66732" w:rsidP="00355C5B">
      <w:pPr>
        <w:pStyle w:val="Legenda"/>
        <w:jc w:val="center"/>
      </w:pPr>
      <w:r>
        <w:t>Figura 1</w:t>
      </w:r>
      <w:r w:rsidR="00076318">
        <w:t>2</w:t>
      </w:r>
      <w:r w:rsidR="001B08D4">
        <w:t>.</w:t>
      </w:r>
      <w:r>
        <w:t>0.1</w:t>
      </w:r>
    </w:p>
    <w:p w14:paraId="0EBAAFE1" w14:textId="77777777" w:rsidR="00782AC6" w:rsidRDefault="00782AC6" w:rsidP="00B160B6">
      <w:pPr>
        <w:rPr>
          <w:rFonts w:cs="Arial"/>
          <w:color w:val="000000"/>
          <w:szCs w:val="22"/>
        </w:rPr>
      </w:pPr>
    </w:p>
    <w:p w14:paraId="2AF9F36D" w14:textId="65466E38" w:rsidR="00E81D72" w:rsidRDefault="00751FCE" w:rsidP="00135D51">
      <w:pPr>
        <w:rPr>
          <w:rFonts w:cs="Arial"/>
          <w:color w:val="000000"/>
          <w:szCs w:val="22"/>
        </w:rPr>
      </w:pPr>
      <w:r>
        <w:rPr>
          <w:rFonts w:cs="Arial"/>
          <w:color w:val="000000"/>
          <w:szCs w:val="22"/>
        </w:rPr>
        <w:lastRenderedPageBreak/>
        <w:t>A pauta onde a clave está inserida nos diz quais notas serão utilizad</w:t>
      </w:r>
      <w:r w:rsidR="00063A28">
        <w:rPr>
          <w:rFonts w:cs="Arial"/>
          <w:color w:val="000000"/>
          <w:szCs w:val="22"/>
        </w:rPr>
        <w:t>a</w:t>
      </w:r>
      <w:r>
        <w:rPr>
          <w:rFonts w:cs="Arial"/>
          <w:color w:val="000000"/>
          <w:szCs w:val="22"/>
        </w:rPr>
        <w:t>s. Se temos</w:t>
      </w:r>
      <w:r w:rsidR="00721039">
        <w:rPr>
          <w:rFonts w:cs="Arial"/>
          <w:color w:val="000000"/>
          <w:szCs w:val="22"/>
        </w:rPr>
        <w:t xml:space="preserve">, por exemplo, </w:t>
      </w:r>
      <w:r>
        <w:rPr>
          <w:rFonts w:cs="Arial"/>
          <w:color w:val="000000"/>
          <w:szCs w:val="22"/>
        </w:rPr>
        <w:t>a Clave de Sol na segunda linha, a figura rítmica que estiver em cima</w:t>
      </w:r>
      <w:r w:rsidR="00063A28">
        <w:rPr>
          <w:rFonts w:cs="Arial"/>
          <w:color w:val="000000"/>
          <w:szCs w:val="22"/>
        </w:rPr>
        <w:t xml:space="preserve"> </w:t>
      </w:r>
      <w:r>
        <w:rPr>
          <w:rFonts w:cs="Arial"/>
          <w:color w:val="000000"/>
          <w:szCs w:val="22"/>
        </w:rPr>
        <w:t>da segunda linha e</w:t>
      </w:r>
      <w:r w:rsidR="00C7615F">
        <w:rPr>
          <w:rFonts w:cs="Arial"/>
          <w:color w:val="000000"/>
          <w:szCs w:val="22"/>
        </w:rPr>
        <w:t>sta</w:t>
      </w:r>
      <w:r>
        <w:rPr>
          <w:rFonts w:cs="Arial"/>
          <w:color w:val="000000"/>
          <w:szCs w:val="22"/>
        </w:rPr>
        <w:t xml:space="preserve">rá </w:t>
      </w:r>
      <w:r w:rsidR="00C7615F">
        <w:rPr>
          <w:rFonts w:cs="Arial"/>
          <w:color w:val="000000"/>
          <w:szCs w:val="22"/>
        </w:rPr>
        <w:t>nos indicando que devemos tocar a nota Sol</w:t>
      </w:r>
      <w:r>
        <w:rPr>
          <w:rFonts w:cs="Arial"/>
          <w:color w:val="000000"/>
          <w:szCs w:val="22"/>
        </w:rPr>
        <w:t xml:space="preserve">.  </w:t>
      </w:r>
    </w:p>
    <w:p w14:paraId="51FC73C7" w14:textId="77777777" w:rsidR="00782AC6" w:rsidRDefault="00782AC6" w:rsidP="00135D51">
      <w:pPr>
        <w:rPr>
          <w:rFonts w:cs="Arial"/>
          <w:b/>
          <w:color w:val="000000"/>
          <w:sz w:val="28"/>
          <w:szCs w:val="28"/>
        </w:rPr>
      </w:pPr>
    </w:p>
    <w:p w14:paraId="5CF26CF3" w14:textId="77777777" w:rsidR="00782AC6" w:rsidRPr="00782AC6" w:rsidRDefault="008A01D5" w:rsidP="00782AC6">
      <w:pPr>
        <w:pStyle w:val="Legenda"/>
        <w:jc w:val="center"/>
      </w:pPr>
      <w:r>
        <w:rPr>
          <w:noProof/>
        </w:rPr>
        <w:drawing>
          <wp:inline distT="0" distB="0" distL="0" distR="0" wp14:anchorId="3E2FBE2A" wp14:editId="320FE220">
            <wp:extent cx="2981367" cy="1440611"/>
            <wp:effectExtent l="0" t="0" r="0" b="7620"/>
            <wp:docPr id="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srcRect/>
                    <a:stretch>
                      <a:fillRect/>
                    </a:stretch>
                  </pic:blipFill>
                  <pic:spPr bwMode="auto">
                    <a:xfrm>
                      <a:off x="0" y="0"/>
                      <a:ext cx="2987861" cy="1443749"/>
                    </a:xfrm>
                    <a:prstGeom prst="rect">
                      <a:avLst/>
                    </a:prstGeom>
                    <a:noFill/>
                    <a:ln w="9525">
                      <a:noFill/>
                      <a:miter lim="800000"/>
                      <a:headEnd/>
                      <a:tailEnd/>
                    </a:ln>
                  </pic:spPr>
                </pic:pic>
              </a:graphicData>
            </a:graphic>
          </wp:inline>
        </w:drawing>
      </w:r>
    </w:p>
    <w:p w14:paraId="5B4A8BBB" w14:textId="77777777" w:rsidR="001B08D4" w:rsidRPr="001B08D4" w:rsidRDefault="001B08D4" w:rsidP="001B08D4">
      <w:pPr>
        <w:pStyle w:val="Legenda"/>
        <w:jc w:val="center"/>
      </w:pPr>
      <w:r>
        <w:t>Figura 1</w:t>
      </w:r>
      <w:r w:rsidR="00076318">
        <w:t>2</w:t>
      </w:r>
      <w:r>
        <w:t>.0.2</w:t>
      </w:r>
    </w:p>
    <w:p w14:paraId="55DF5C86" w14:textId="77777777" w:rsidR="00782AC6" w:rsidRDefault="00782AC6" w:rsidP="00E84FEA">
      <w:pPr>
        <w:rPr>
          <w:rFonts w:cs="Arial"/>
          <w:b/>
          <w:color w:val="000000"/>
          <w:sz w:val="28"/>
          <w:szCs w:val="28"/>
        </w:rPr>
      </w:pPr>
    </w:p>
    <w:p w14:paraId="18FD83F9" w14:textId="77777777" w:rsidR="003C341C" w:rsidRDefault="003C341C" w:rsidP="00E84FEA">
      <w:pPr>
        <w:rPr>
          <w:rFonts w:cs="Arial"/>
          <w:b/>
          <w:color w:val="000000"/>
          <w:sz w:val="28"/>
          <w:szCs w:val="28"/>
        </w:rPr>
      </w:pPr>
    </w:p>
    <w:p w14:paraId="50BCB53B" w14:textId="77777777" w:rsidR="003C341C" w:rsidRDefault="003C341C" w:rsidP="00E84FEA">
      <w:pPr>
        <w:rPr>
          <w:rFonts w:cs="Arial"/>
          <w:b/>
          <w:color w:val="000000"/>
          <w:sz w:val="28"/>
          <w:szCs w:val="28"/>
        </w:rPr>
      </w:pPr>
    </w:p>
    <w:p w14:paraId="7281871A" w14:textId="6E28D525" w:rsidR="003C341C" w:rsidRPr="003C341C" w:rsidRDefault="00E20667" w:rsidP="003C341C">
      <w:pPr>
        <w:pStyle w:val="Legenda"/>
        <w:jc w:val="center"/>
      </w:pPr>
      <w:r>
        <w:rPr>
          <w:noProof/>
        </w:rPr>
        <w:drawing>
          <wp:inline distT="0" distB="0" distL="0" distR="0" wp14:anchorId="1CDDB469" wp14:editId="0BE5402E">
            <wp:extent cx="5205506" cy="931653"/>
            <wp:effectExtent l="0" t="0" r="0" b="1905"/>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srcRect/>
                    <a:stretch>
                      <a:fillRect/>
                    </a:stretch>
                  </pic:blipFill>
                  <pic:spPr bwMode="auto">
                    <a:xfrm>
                      <a:off x="0" y="0"/>
                      <a:ext cx="5216067" cy="933543"/>
                    </a:xfrm>
                    <a:prstGeom prst="rect">
                      <a:avLst/>
                    </a:prstGeom>
                    <a:noFill/>
                    <a:ln w="9525">
                      <a:noFill/>
                      <a:miter lim="800000"/>
                      <a:headEnd/>
                      <a:tailEnd/>
                    </a:ln>
                  </pic:spPr>
                </pic:pic>
              </a:graphicData>
            </a:graphic>
          </wp:inline>
        </w:drawing>
      </w:r>
    </w:p>
    <w:p w14:paraId="52A7BB9D" w14:textId="77777777" w:rsidR="000B54D5" w:rsidRDefault="001B08D4" w:rsidP="00C7615F">
      <w:pPr>
        <w:pStyle w:val="Legenda"/>
        <w:jc w:val="center"/>
      </w:pPr>
      <w:r>
        <w:t>Figura 1</w:t>
      </w:r>
      <w:r w:rsidR="00076318">
        <w:t>2</w:t>
      </w:r>
      <w:r>
        <w:t>.0.3</w:t>
      </w:r>
    </w:p>
    <w:p w14:paraId="07D55F77" w14:textId="77777777" w:rsidR="00C7615F" w:rsidRDefault="00C7615F" w:rsidP="00C7615F">
      <w:pPr>
        <w:rPr>
          <w:lang w:eastAsia="pt-BR"/>
        </w:rPr>
      </w:pPr>
    </w:p>
    <w:p w14:paraId="2F85F171" w14:textId="77777777" w:rsidR="003C341C" w:rsidRDefault="003C341C" w:rsidP="00C7615F">
      <w:pPr>
        <w:rPr>
          <w:lang w:eastAsia="pt-BR"/>
        </w:rPr>
      </w:pPr>
    </w:p>
    <w:p w14:paraId="408C3F69" w14:textId="77777777" w:rsidR="003C341C" w:rsidRDefault="003C341C" w:rsidP="00C7615F">
      <w:pPr>
        <w:rPr>
          <w:lang w:eastAsia="pt-BR"/>
        </w:rPr>
      </w:pPr>
    </w:p>
    <w:p w14:paraId="5F69844C" w14:textId="77777777" w:rsidR="003C341C" w:rsidRPr="00C7615F" w:rsidRDefault="003C341C" w:rsidP="00C7615F">
      <w:pPr>
        <w:rPr>
          <w:lang w:eastAsia="pt-BR"/>
        </w:rPr>
      </w:pPr>
    </w:p>
    <w:p w14:paraId="1FBBFB26" w14:textId="77777777" w:rsidR="00F12CD5" w:rsidRDefault="000B54D5" w:rsidP="001B08D4">
      <w:pPr>
        <w:pStyle w:val="Legenda"/>
        <w:jc w:val="center"/>
      </w:pPr>
      <w:r>
        <w:rPr>
          <w:noProof/>
        </w:rPr>
        <w:drawing>
          <wp:inline distT="0" distB="0" distL="0" distR="0" wp14:anchorId="55D453CA" wp14:editId="53071AFE">
            <wp:extent cx="5748382" cy="1846053"/>
            <wp:effectExtent l="0" t="0" r="5080" b="1905"/>
            <wp:docPr id="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srcRect/>
                    <a:stretch>
                      <a:fillRect/>
                    </a:stretch>
                  </pic:blipFill>
                  <pic:spPr bwMode="auto">
                    <a:xfrm>
                      <a:off x="0" y="0"/>
                      <a:ext cx="5800894" cy="1862917"/>
                    </a:xfrm>
                    <a:prstGeom prst="rect">
                      <a:avLst/>
                    </a:prstGeom>
                    <a:noFill/>
                    <a:ln w="9525">
                      <a:noFill/>
                      <a:miter lim="800000"/>
                      <a:headEnd/>
                      <a:tailEnd/>
                    </a:ln>
                  </pic:spPr>
                </pic:pic>
              </a:graphicData>
            </a:graphic>
          </wp:inline>
        </w:drawing>
      </w:r>
    </w:p>
    <w:p w14:paraId="099EAD03" w14:textId="77777777" w:rsidR="00B717DA" w:rsidRDefault="00F22E6E" w:rsidP="00B717DA">
      <w:pPr>
        <w:pStyle w:val="Legenda"/>
        <w:jc w:val="center"/>
      </w:pPr>
      <w:r>
        <w:t>Figura 1</w:t>
      </w:r>
      <w:r w:rsidR="00076318">
        <w:t>2</w:t>
      </w:r>
      <w:r>
        <w:t>.0</w:t>
      </w:r>
      <w:r w:rsidR="001B08D4">
        <w:t>.4</w:t>
      </w:r>
    </w:p>
    <w:p w14:paraId="275FF527" w14:textId="466B7C77" w:rsidR="00B717DA" w:rsidRDefault="00B717DA" w:rsidP="00B717DA">
      <w:pPr>
        <w:rPr>
          <w:lang w:eastAsia="pt-BR"/>
        </w:rPr>
      </w:pPr>
    </w:p>
    <w:p w14:paraId="2492BBD2" w14:textId="2C3C31EB" w:rsidR="00E02826" w:rsidRDefault="00E02826" w:rsidP="00B717DA">
      <w:pPr>
        <w:rPr>
          <w:lang w:eastAsia="pt-BR"/>
        </w:rPr>
      </w:pPr>
    </w:p>
    <w:p w14:paraId="1C53DAEA" w14:textId="06CEF9BD" w:rsidR="00E02826" w:rsidRDefault="00E02826" w:rsidP="00B717DA">
      <w:pPr>
        <w:rPr>
          <w:lang w:eastAsia="pt-BR"/>
        </w:rPr>
      </w:pPr>
    </w:p>
    <w:p w14:paraId="4D4F6E8C" w14:textId="68B2594B" w:rsidR="00E02826" w:rsidRDefault="00E02826" w:rsidP="00B717DA">
      <w:pPr>
        <w:rPr>
          <w:lang w:eastAsia="pt-BR"/>
        </w:rPr>
      </w:pPr>
    </w:p>
    <w:p w14:paraId="1D187527" w14:textId="294C7091" w:rsidR="00E02826" w:rsidRDefault="00E02826" w:rsidP="00B717DA">
      <w:pPr>
        <w:rPr>
          <w:lang w:eastAsia="pt-BR"/>
        </w:rPr>
      </w:pPr>
    </w:p>
    <w:p w14:paraId="7487324E" w14:textId="51B770C7" w:rsidR="00E02826" w:rsidRDefault="00E02826" w:rsidP="00B717DA">
      <w:pPr>
        <w:rPr>
          <w:lang w:eastAsia="pt-BR"/>
        </w:rPr>
      </w:pPr>
    </w:p>
    <w:p w14:paraId="056E6128" w14:textId="0E4E95DA" w:rsidR="00E02826" w:rsidRDefault="00E02826" w:rsidP="00B717DA">
      <w:pPr>
        <w:rPr>
          <w:lang w:eastAsia="pt-BR"/>
        </w:rPr>
      </w:pPr>
    </w:p>
    <w:p w14:paraId="77D7922D" w14:textId="02895BEB" w:rsidR="00E02826" w:rsidRDefault="00E02826" w:rsidP="00B717DA">
      <w:pPr>
        <w:rPr>
          <w:lang w:eastAsia="pt-BR"/>
        </w:rPr>
      </w:pPr>
    </w:p>
    <w:p w14:paraId="19DD067A" w14:textId="291F7EA6" w:rsidR="00E02826" w:rsidRDefault="00E02826" w:rsidP="00B717DA">
      <w:pPr>
        <w:rPr>
          <w:lang w:eastAsia="pt-BR"/>
        </w:rPr>
      </w:pPr>
    </w:p>
    <w:p w14:paraId="384A77FA" w14:textId="16BF7E39" w:rsidR="00E02826" w:rsidRDefault="00E02826" w:rsidP="00B717DA">
      <w:pPr>
        <w:rPr>
          <w:lang w:eastAsia="pt-BR"/>
        </w:rPr>
      </w:pPr>
    </w:p>
    <w:p w14:paraId="4B5A1CAF" w14:textId="7F6B7AD2" w:rsidR="00E02826" w:rsidRDefault="00E02826" w:rsidP="00B717DA">
      <w:pPr>
        <w:rPr>
          <w:lang w:eastAsia="pt-BR"/>
        </w:rPr>
      </w:pPr>
    </w:p>
    <w:p w14:paraId="5953BBBB" w14:textId="2BAFBC0D" w:rsidR="00E02826" w:rsidRDefault="00E02826" w:rsidP="00B717DA">
      <w:pPr>
        <w:rPr>
          <w:lang w:eastAsia="pt-BR"/>
        </w:rPr>
      </w:pPr>
    </w:p>
    <w:p w14:paraId="0FCDF606" w14:textId="7518C571" w:rsidR="00E02826" w:rsidRDefault="00E02826" w:rsidP="00B717DA">
      <w:pPr>
        <w:rPr>
          <w:lang w:eastAsia="pt-BR"/>
        </w:rPr>
      </w:pPr>
    </w:p>
    <w:p w14:paraId="525B8559" w14:textId="7E483C8C" w:rsidR="00E02826" w:rsidRDefault="00E02826" w:rsidP="00B717DA">
      <w:pPr>
        <w:rPr>
          <w:lang w:eastAsia="pt-BR"/>
        </w:rPr>
      </w:pPr>
    </w:p>
    <w:p w14:paraId="3447B00F" w14:textId="4CC470AA" w:rsidR="00E02826" w:rsidRDefault="00E02826" w:rsidP="00B717DA">
      <w:pPr>
        <w:rPr>
          <w:lang w:eastAsia="pt-BR"/>
        </w:rPr>
      </w:pPr>
    </w:p>
    <w:p w14:paraId="2722FC8E" w14:textId="61C16287" w:rsidR="00E02826" w:rsidRDefault="00E02826" w:rsidP="00B717DA">
      <w:pPr>
        <w:rPr>
          <w:lang w:eastAsia="pt-BR"/>
        </w:rPr>
      </w:pPr>
    </w:p>
    <w:p w14:paraId="52EDB8EC" w14:textId="1BAA3130" w:rsidR="00E02826" w:rsidRDefault="00E02826" w:rsidP="00B717DA">
      <w:pPr>
        <w:rPr>
          <w:lang w:eastAsia="pt-BR"/>
        </w:rPr>
      </w:pPr>
    </w:p>
    <w:p w14:paraId="6B2DBEA6" w14:textId="6D9BC7A3" w:rsidR="00E02826" w:rsidRDefault="00E02826" w:rsidP="00B717DA">
      <w:pPr>
        <w:rPr>
          <w:lang w:eastAsia="pt-BR"/>
        </w:rPr>
      </w:pPr>
    </w:p>
    <w:p w14:paraId="0C46B978" w14:textId="74463A6B" w:rsidR="00E02826" w:rsidRDefault="00E02826" w:rsidP="00B717DA">
      <w:pPr>
        <w:rPr>
          <w:lang w:eastAsia="pt-BR"/>
        </w:rPr>
      </w:pPr>
    </w:p>
    <w:p w14:paraId="453C026C" w14:textId="79A35C0A" w:rsidR="00E02826" w:rsidRDefault="00E02826" w:rsidP="00B717DA">
      <w:pPr>
        <w:rPr>
          <w:lang w:eastAsia="pt-BR"/>
        </w:rPr>
      </w:pPr>
    </w:p>
    <w:p w14:paraId="0B0EE64B" w14:textId="195041AB" w:rsidR="00E02826" w:rsidRDefault="00E02826" w:rsidP="00B717DA">
      <w:pPr>
        <w:rPr>
          <w:lang w:eastAsia="pt-BR"/>
        </w:rPr>
      </w:pPr>
    </w:p>
    <w:p w14:paraId="36F4014F" w14:textId="567D53CE" w:rsidR="00E02826" w:rsidRDefault="00E02826" w:rsidP="00B717DA">
      <w:pPr>
        <w:rPr>
          <w:lang w:eastAsia="pt-BR"/>
        </w:rPr>
      </w:pPr>
    </w:p>
    <w:p w14:paraId="2104E5E5" w14:textId="5359C2CF" w:rsidR="00E02826" w:rsidRDefault="00E02826" w:rsidP="00B717DA">
      <w:pPr>
        <w:rPr>
          <w:lang w:eastAsia="pt-BR"/>
        </w:rPr>
      </w:pPr>
    </w:p>
    <w:p w14:paraId="35935990" w14:textId="71F1FA36" w:rsidR="00E02826" w:rsidRDefault="00E02826" w:rsidP="00B717DA">
      <w:pPr>
        <w:rPr>
          <w:lang w:eastAsia="pt-BR"/>
        </w:rPr>
      </w:pPr>
    </w:p>
    <w:p w14:paraId="6B18E971" w14:textId="407DFF57" w:rsidR="00E02826" w:rsidRDefault="00E02826" w:rsidP="00B717DA">
      <w:pPr>
        <w:rPr>
          <w:lang w:eastAsia="pt-BR"/>
        </w:rPr>
      </w:pPr>
    </w:p>
    <w:p w14:paraId="3CB98698" w14:textId="25648C3C" w:rsidR="00E02826" w:rsidRDefault="00E02826" w:rsidP="00B717DA">
      <w:pPr>
        <w:rPr>
          <w:lang w:eastAsia="pt-BR"/>
        </w:rPr>
      </w:pPr>
    </w:p>
    <w:p w14:paraId="1D649E82" w14:textId="26C4BC9B" w:rsidR="00E02826" w:rsidRDefault="00E02826" w:rsidP="00B717DA">
      <w:pPr>
        <w:rPr>
          <w:lang w:eastAsia="pt-BR"/>
        </w:rPr>
      </w:pPr>
    </w:p>
    <w:p w14:paraId="52CD660F" w14:textId="4B7A113C" w:rsidR="00E02826" w:rsidRDefault="00E02826" w:rsidP="00B717DA">
      <w:pPr>
        <w:rPr>
          <w:lang w:eastAsia="pt-BR"/>
        </w:rPr>
      </w:pPr>
    </w:p>
    <w:p w14:paraId="1378C725" w14:textId="77777777" w:rsidR="003C341C" w:rsidRDefault="003C341C" w:rsidP="00B717DA">
      <w:pPr>
        <w:rPr>
          <w:lang w:eastAsia="pt-BR"/>
        </w:rPr>
      </w:pPr>
    </w:p>
    <w:p w14:paraId="24F3FA4C" w14:textId="77777777" w:rsidR="00E02826" w:rsidRDefault="00E02826" w:rsidP="00B717DA">
      <w:pPr>
        <w:rPr>
          <w:lang w:eastAsia="pt-BR"/>
        </w:rPr>
      </w:pPr>
    </w:p>
    <w:p w14:paraId="274CA153" w14:textId="77777777" w:rsidR="006B2393" w:rsidRPr="00264F83" w:rsidRDefault="00076318" w:rsidP="006B2393">
      <w:pPr>
        <w:pStyle w:val="Ttulo1"/>
        <w:rPr>
          <w:rFonts w:cs="Arial"/>
          <w:color w:val="ED3611"/>
          <w:kern w:val="0"/>
          <w:szCs w:val="40"/>
        </w:rPr>
      </w:pPr>
      <w:bookmarkStart w:id="71" w:name="_Toc70064097"/>
      <w:bookmarkStart w:id="72" w:name="_Toc99392015"/>
      <w:r>
        <w:rPr>
          <w:rFonts w:cs="Arial"/>
          <w:color w:val="ED3611"/>
          <w:kern w:val="0"/>
          <w:szCs w:val="40"/>
        </w:rPr>
        <w:t>13</w:t>
      </w:r>
      <w:r w:rsidR="006B2393" w:rsidRPr="00264F83">
        <w:rPr>
          <w:rFonts w:cs="Arial"/>
          <w:color w:val="ED3611"/>
          <w:kern w:val="0"/>
          <w:szCs w:val="40"/>
        </w:rPr>
        <w:t xml:space="preserve"> - Compasso:</w:t>
      </w:r>
      <w:bookmarkEnd w:id="71"/>
      <w:bookmarkEnd w:id="72"/>
    </w:p>
    <w:p w14:paraId="41D5C3EB" w14:textId="77777777" w:rsidR="006B2393" w:rsidRDefault="006B2393" w:rsidP="006B2393">
      <w:pPr>
        <w:rPr>
          <w:rStyle w:val="Forte"/>
          <w:rFonts w:cs="Arial"/>
          <w:b w:val="0"/>
          <w:szCs w:val="22"/>
        </w:rPr>
      </w:pPr>
    </w:p>
    <w:p w14:paraId="40C9F53F" w14:textId="1C16EB1B" w:rsidR="006B2393" w:rsidRPr="00135D51" w:rsidRDefault="006B2393" w:rsidP="006B2393">
      <w:pPr>
        <w:rPr>
          <w:rFonts w:cs="Arial"/>
          <w:szCs w:val="22"/>
        </w:rPr>
      </w:pPr>
      <w:r w:rsidRPr="00647714">
        <w:rPr>
          <w:rStyle w:val="Forte"/>
          <w:rFonts w:cs="Arial"/>
          <w:b w:val="0"/>
          <w:szCs w:val="22"/>
        </w:rPr>
        <w:t>Compasso</w:t>
      </w:r>
      <w:r w:rsidRPr="00135D51">
        <w:rPr>
          <w:rFonts w:cs="Arial"/>
          <w:szCs w:val="22"/>
        </w:rPr>
        <w:t> </w:t>
      </w:r>
      <w:r>
        <w:rPr>
          <w:rFonts w:cs="Arial"/>
          <w:szCs w:val="22"/>
        </w:rPr>
        <w:t>n</w:t>
      </w:r>
      <w:r w:rsidRPr="00135D51">
        <w:rPr>
          <w:rFonts w:cs="Arial"/>
          <w:szCs w:val="22"/>
        </w:rPr>
        <w:t>a música é uma divisão de tempo em intervalos iguais, com o objetivo de organizar a estrutura e facilitar a orientação para o leitor. Esse intervalo de tempo é representado por barras ve</w:t>
      </w:r>
      <w:r w:rsidR="0046029E">
        <w:rPr>
          <w:rFonts w:cs="Arial"/>
          <w:szCs w:val="22"/>
        </w:rPr>
        <w:t xml:space="preserve">rticais, como no exemplo abaixo </w:t>
      </w:r>
      <w:r w:rsidRPr="00135D51">
        <w:rPr>
          <w:rFonts w:cs="Arial"/>
          <w:szCs w:val="22"/>
        </w:rPr>
        <w:t>(destacado em laranja):</w:t>
      </w:r>
      <w:r w:rsidRPr="00B55DE6">
        <w:rPr>
          <w:rFonts w:cs="Arial"/>
          <w:sz w:val="16"/>
        </w:rPr>
        <w:t xml:space="preserve"> </w:t>
      </w:r>
    </w:p>
    <w:p w14:paraId="1ED25ACA" w14:textId="77777777" w:rsidR="006B2393" w:rsidRDefault="006B2393" w:rsidP="006B2393">
      <w:pPr>
        <w:jc w:val="center"/>
        <w:rPr>
          <w:rFonts w:cs="Arial"/>
          <w:szCs w:val="22"/>
        </w:rPr>
      </w:pPr>
    </w:p>
    <w:p w14:paraId="06F1B640" w14:textId="77777777" w:rsidR="006B2393" w:rsidRDefault="006B2393" w:rsidP="006B2393">
      <w:pPr>
        <w:jc w:val="center"/>
        <w:rPr>
          <w:rFonts w:cs="Arial"/>
          <w:szCs w:val="22"/>
        </w:rPr>
      </w:pPr>
      <w:r w:rsidRPr="00135D51">
        <w:rPr>
          <w:rFonts w:cs="Arial"/>
          <w:noProof/>
          <w:szCs w:val="22"/>
          <w:lang w:eastAsia="pt-BR"/>
        </w:rPr>
        <w:drawing>
          <wp:inline distT="0" distB="0" distL="0" distR="0" wp14:anchorId="71F9DCE7" wp14:editId="043FD343">
            <wp:extent cx="5303086" cy="857250"/>
            <wp:effectExtent l="0" t="0" r="0" b="0"/>
            <wp:docPr id="240"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17" cstate="print">
                      <a:lum bright="-15000" contrast="40000"/>
                    </a:blip>
                    <a:srcRect/>
                    <a:stretch>
                      <a:fillRect/>
                    </a:stretch>
                  </pic:blipFill>
                  <pic:spPr bwMode="auto">
                    <a:xfrm>
                      <a:off x="0" y="0"/>
                      <a:ext cx="5383291" cy="870215"/>
                    </a:xfrm>
                    <a:prstGeom prst="rect">
                      <a:avLst/>
                    </a:prstGeom>
                    <a:noFill/>
                    <a:ln w="9525">
                      <a:noFill/>
                      <a:miter lim="800000"/>
                      <a:headEnd/>
                      <a:tailEnd/>
                    </a:ln>
                  </pic:spPr>
                </pic:pic>
              </a:graphicData>
            </a:graphic>
          </wp:inline>
        </w:drawing>
      </w:r>
    </w:p>
    <w:p w14:paraId="01E977F1" w14:textId="77777777" w:rsidR="006B2393" w:rsidRDefault="00076318" w:rsidP="006B2393">
      <w:pPr>
        <w:pStyle w:val="Legenda"/>
        <w:jc w:val="center"/>
      </w:pPr>
      <w:r>
        <w:t>13</w:t>
      </w:r>
      <w:r w:rsidR="006B2393">
        <w:t>.0.1</w:t>
      </w:r>
    </w:p>
    <w:p w14:paraId="74AAFEFC" w14:textId="77777777" w:rsidR="006B2393" w:rsidRPr="001B08D4" w:rsidRDefault="006B2393" w:rsidP="006B2393">
      <w:pPr>
        <w:jc w:val="center"/>
        <w:rPr>
          <w:rFonts w:cs="Arial"/>
          <w:b/>
          <w:szCs w:val="22"/>
        </w:rPr>
      </w:pPr>
    </w:p>
    <w:p w14:paraId="5F0510B8" w14:textId="77777777" w:rsidR="006B2393" w:rsidRDefault="006B2393" w:rsidP="006B2393">
      <w:pPr>
        <w:rPr>
          <w:rFonts w:cs="Arial"/>
          <w:szCs w:val="22"/>
        </w:rPr>
      </w:pPr>
    </w:p>
    <w:p w14:paraId="605F4779" w14:textId="36461F42" w:rsidR="006B2393" w:rsidRPr="00135D51" w:rsidRDefault="006B2393" w:rsidP="006B2393">
      <w:pPr>
        <w:rPr>
          <w:rFonts w:cs="Arial"/>
          <w:szCs w:val="22"/>
        </w:rPr>
      </w:pPr>
      <w:r w:rsidRPr="00222ED0">
        <w:rPr>
          <w:rFonts w:cs="Arial"/>
          <w:szCs w:val="22"/>
        </w:rPr>
        <w:t xml:space="preserve">Nesse exemplo, qual foi a organização </w:t>
      </w:r>
      <w:r w:rsidR="0046029E">
        <w:rPr>
          <w:rFonts w:cs="Arial"/>
          <w:szCs w:val="22"/>
        </w:rPr>
        <w:t xml:space="preserve">utilizada para os compassos? A separação de </w:t>
      </w:r>
      <w:r w:rsidRPr="00222ED0">
        <w:rPr>
          <w:rFonts w:cs="Arial"/>
          <w:szCs w:val="22"/>
        </w:rPr>
        <w:t>grupos de 4 semínimas. Isso significa que dentro de cada compasso cabem 4 semínimas. Agora olhe o</w:t>
      </w:r>
      <w:r>
        <w:rPr>
          <w:rFonts w:cs="Arial"/>
          <w:szCs w:val="22"/>
        </w:rPr>
        <w:t xml:space="preserve"> exemplo </w:t>
      </w:r>
      <w:r w:rsidR="0046029E">
        <w:rPr>
          <w:rFonts w:cs="Arial"/>
          <w:szCs w:val="22"/>
        </w:rPr>
        <w:t>a seguir</w:t>
      </w:r>
      <w:r>
        <w:rPr>
          <w:rFonts w:cs="Arial"/>
          <w:szCs w:val="22"/>
        </w:rPr>
        <w:t>:</w:t>
      </w:r>
    </w:p>
    <w:p w14:paraId="4245C4A0" w14:textId="77777777" w:rsidR="006B2393" w:rsidRDefault="006B2393" w:rsidP="006B2393">
      <w:pPr>
        <w:pStyle w:val="Legenda"/>
        <w:jc w:val="center"/>
      </w:pPr>
    </w:p>
    <w:p w14:paraId="0994F589" w14:textId="77777777" w:rsidR="006B2393" w:rsidRPr="002A7DAB" w:rsidRDefault="006B2393" w:rsidP="006B2393">
      <w:pPr>
        <w:rPr>
          <w:lang w:eastAsia="pt-BR"/>
        </w:rPr>
      </w:pPr>
    </w:p>
    <w:p w14:paraId="329C4038" w14:textId="77777777" w:rsidR="006B2393" w:rsidRDefault="006B2393" w:rsidP="006B2393">
      <w:pPr>
        <w:pStyle w:val="Legenda"/>
        <w:jc w:val="center"/>
      </w:pPr>
      <w:r w:rsidRPr="00135D51">
        <w:rPr>
          <w:noProof/>
        </w:rPr>
        <w:drawing>
          <wp:inline distT="0" distB="0" distL="0" distR="0" wp14:anchorId="2166874F" wp14:editId="1F9862F2">
            <wp:extent cx="5153424" cy="933450"/>
            <wp:effectExtent l="0" t="0" r="9525" b="0"/>
            <wp:docPr id="242" name="Imagem 2" descr="compassos musi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ssos musicais"/>
                    <pic:cNvPicPr>
                      <a:picLocks noChangeAspect="1" noChangeArrowheads="1"/>
                    </pic:cNvPicPr>
                  </pic:nvPicPr>
                  <pic:blipFill>
                    <a:blip r:embed="rId118" cstate="print">
                      <a:lum bright="-15000" contrast="40000"/>
                    </a:blip>
                    <a:srcRect/>
                    <a:stretch>
                      <a:fillRect/>
                    </a:stretch>
                  </pic:blipFill>
                  <pic:spPr bwMode="auto">
                    <a:xfrm>
                      <a:off x="0" y="0"/>
                      <a:ext cx="5291075" cy="958383"/>
                    </a:xfrm>
                    <a:prstGeom prst="rect">
                      <a:avLst/>
                    </a:prstGeom>
                    <a:noFill/>
                    <a:ln w="9525">
                      <a:noFill/>
                      <a:miter lim="800000"/>
                      <a:headEnd/>
                      <a:tailEnd/>
                    </a:ln>
                  </pic:spPr>
                </pic:pic>
              </a:graphicData>
            </a:graphic>
          </wp:inline>
        </w:drawing>
      </w:r>
    </w:p>
    <w:p w14:paraId="2F5867B5" w14:textId="77777777" w:rsidR="006B2393" w:rsidRDefault="00076318" w:rsidP="006B2393">
      <w:pPr>
        <w:pStyle w:val="Legenda"/>
        <w:jc w:val="center"/>
      </w:pPr>
      <w:r>
        <w:t>13</w:t>
      </w:r>
      <w:r w:rsidR="006B2393">
        <w:t>.0.2</w:t>
      </w:r>
    </w:p>
    <w:p w14:paraId="6D8F498B" w14:textId="77777777" w:rsidR="006B2393" w:rsidRPr="001B08D4" w:rsidRDefault="006B2393" w:rsidP="006B2393">
      <w:pPr>
        <w:rPr>
          <w:lang w:eastAsia="pt-BR"/>
        </w:rPr>
      </w:pPr>
    </w:p>
    <w:p w14:paraId="2D053B94" w14:textId="77777777" w:rsidR="006B2393" w:rsidRDefault="006B2393" w:rsidP="006B2393">
      <w:pPr>
        <w:rPr>
          <w:rFonts w:cs="Arial"/>
          <w:szCs w:val="22"/>
        </w:rPr>
      </w:pPr>
    </w:p>
    <w:p w14:paraId="3CCB6DC3" w14:textId="77777777" w:rsidR="006B2393" w:rsidRDefault="006B2393" w:rsidP="006B2393">
      <w:pPr>
        <w:rPr>
          <w:rFonts w:cs="Arial"/>
          <w:szCs w:val="22"/>
        </w:rPr>
      </w:pPr>
      <w:r w:rsidRPr="00135D51">
        <w:rPr>
          <w:rFonts w:cs="Arial"/>
          <w:szCs w:val="22"/>
        </w:rPr>
        <w:t>Nesse exemplo, preste atenção no segundo compasso. Há várias figuras (semínimas, colcheias, semicolcheias e fusas) nele, mas todas elas juntas ocupam o tempo de 4 semínimas, portanto, ficam dentro do mesmo compasso. O mesmo ocorre para os compassos 1 e 3, que apresentam outras figuras que equivalem ao tempo de 4 semínimas.</w:t>
      </w:r>
    </w:p>
    <w:p w14:paraId="633EB93D" w14:textId="77777777" w:rsidR="006B2393" w:rsidRDefault="006B2393" w:rsidP="006B2393">
      <w:pPr>
        <w:rPr>
          <w:rFonts w:cs="Arial"/>
          <w:szCs w:val="22"/>
        </w:rPr>
      </w:pPr>
      <w:r w:rsidRPr="00E14E7A">
        <w:rPr>
          <w:rFonts w:cs="Arial"/>
          <w:szCs w:val="22"/>
        </w:rPr>
        <w:t xml:space="preserve">Moral da história: afirmar “cabem 4 semínimas em um compasso” não significa dizer que em um compasso só pode haver figuras de semínima. Essa referência apenas </w:t>
      </w:r>
      <w:r w:rsidRPr="00E14E7A">
        <w:rPr>
          <w:rFonts w:cs="Arial"/>
          <w:szCs w:val="22"/>
        </w:rPr>
        <w:lastRenderedPageBreak/>
        <w:t>nos diz o tempo que um compasso envolve, independentemente das figuras que estão</w:t>
      </w:r>
      <w:r>
        <w:rPr>
          <w:rFonts w:cs="Arial"/>
          <w:szCs w:val="22"/>
        </w:rPr>
        <w:t xml:space="preserve"> </w:t>
      </w:r>
      <w:r w:rsidRPr="00E14E7A">
        <w:rPr>
          <w:rFonts w:cs="Arial"/>
          <w:szCs w:val="22"/>
        </w:rPr>
        <w:t>ali.</w:t>
      </w:r>
    </w:p>
    <w:p w14:paraId="78554C79" w14:textId="52A36B8C" w:rsidR="006B2393" w:rsidRDefault="006B2393" w:rsidP="00B717DA">
      <w:pPr>
        <w:rPr>
          <w:lang w:eastAsia="pt-BR"/>
        </w:rPr>
      </w:pPr>
    </w:p>
    <w:p w14:paraId="6261BB90" w14:textId="5A657E1E" w:rsidR="00E02826" w:rsidRDefault="00E02826" w:rsidP="00B717DA">
      <w:pPr>
        <w:rPr>
          <w:lang w:eastAsia="pt-BR"/>
        </w:rPr>
      </w:pPr>
    </w:p>
    <w:p w14:paraId="02A439F1" w14:textId="7A624DF8" w:rsidR="00E02826" w:rsidRDefault="00E02826" w:rsidP="00B717DA">
      <w:pPr>
        <w:rPr>
          <w:lang w:eastAsia="pt-BR"/>
        </w:rPr>
      </w:pPr>
    </w:p>
    <w:p w14:paraId="28562D1D" w14:textId="1FAD2A6E" w:rsidR="00E02826" w:rsidRDefault="00E02826" w:rsidP="00B717DA">
      <w:pPr>
        <w:rPr>
          <w:lang w:eastAsia="pt-BR"/>
        </w:rPr>
      </w:pPr>
    </w:p>
    <w:p w14:paraId="5141897D" w14:textId="6F1483E0" w:rsidR="00E02826" w:rsidRDefault="00E02826" w:rsidP="00B717DA">
      <w:pPr>
        <w:rPr>
          <w:lang w:eastAsia="pt-BR"/>
        </w:rPr>
      </w:pPr>
    </w:p>
    <w:p w14:paraId="01140896" w14:textId="7CF7EB72" w:rsidR="00E02826" w:rsidRDefault="00E02826" w:rsidP="00B717DA">
      <w:pPr>
        <w:rPr>
          <w:lang w:eastAsia="pt-BR"/>
        </w:rPr>
      </w:pPr>
    </w:p>
    <w:p w14:paraId="4E106D0C" w14:textId="4D4621FD" w:rsidR="00E02826" w:rsidRDefault="00E02826" w:rsidP="00B717DA">
      <w:pPr>
        <w:rPr>
          <w:lang w:eastAsia="pt-BR"/>
        </w:rPr>
      </w:pPr>
    </w:p>
    <w:p w14:paraId="1692BDD4" w14:textId="4B40C771" w:rsidR="00E02826" w:rsidRDefault="00E02826" w:rsidP="00B717DA">
      <w:pPr>
        <w:rPr>
          <w:lang w:eastAsia="pt-BR"/>
        </w:rPr>
      </w:pPr>
    </w:p>
    <w:p w14:paraId="0F301C0F" w14:textId="2E11E528" w:rsidR="00E02826" w:rsidRDefault="00E02826" w:rsidP="00B717DA">
      <w:pPr>
        <w:rPr>
          <w:lang w:eastAsia="pt-BR"/>
        </w:rPr>
      </w:pPr>
    </w:p>
    <w:p w14:paraId="7F90FB0F" w14:textId="0F8416AF" w:rsidR="00E02826" w:rsidRDefault="00E02826" w:rsidP="00B717DA">
      <w:pPr>
        <w:rPr>
          <w:lang w:eastAsia="pt-BR"/>
        </w:rPr>
      </w:pPr>
    </w:p>
    <w:p w14:paraId="5966EF78" w14:textId="171F76D2" w:rsidR="00E02826" w:rsidRDefault="00E02826" w:rsidP="00B717DA">
      <w:pPr>
        <w:rPr>
          <w:lang w:eastAsia="pt-BR"/>
        </w:rPr>
      </w:pPr>
    </w:p>
    <w:p w14:paraId="2D1E1215" w14:textId="5A0752EF" w:rsidR="00E02826" w:rsidRDefault="00E02826" w:rsidP="00B717DA">
      <w:pPr>
        <w:rPr>
          <w:lang w:eastAsia="pt-BR"/>
        </w:rPr>
      </w:pPr>
    </w:p>
    <w:p w14:paraId="660585AC" w14:textId="243670F3" w:rsidR="00E02826" w:rsidRDefault="00E02826" w:rsidP="00B717DA">
      <w:pPr>
        <w:rPr>
          <w:lang w:eastAsia="pt-BR"/>
        </w:rPr>
      </w:pPr>
    </w:p>
    <w:p w14:paraId="5797EC3F" w14:textId="05498AE6" w:rsidR="00E02826" w:rsidRDefault="00E02826" w:rsidP="00B717DA">
      <w:pPr>
        <w:rPr>
          <w:lang w:eastAsia="pt-BR"/>
        </w:rPr>
      </w:pPr>
    </w:p>
    <w:p w14:paraId="71625771" w14:textId="77777777" w:rsidR="00E02826" w:rsidRPr="00B717DA" w:rsidRDefault="00E02826" w:rsidP="00B717DA">
      <w:pPr>
        <w:rPr>
          <w:lang w:eastAsia="pt-BR"/>
        </w:rPr>
      </w:pPr>
    </w:p>
    <w:p w14:paraId="7B63ACB3" w14:textId="77777777" w:rsidR="00982A48" w:rsidRPr="00264F83" w:rsidRDefault="00076318" w:rsidP="00982A48">
      <w:pPr>
        <w:pStyle w:val="Ttulo1"/>
        <w:rPr>
          <w:rFonts w:cs="Arial"/>
          <w:color w:val="ED3611"/>
          <w:kern w:val="0"/>
          <w:szCs w:val="40"/>
        </w:rPr>
      </w:pPr>
      <w:bookmarkStart w:id="73" w:name="_Toc58588976"/>
      <w:bookmarkStart w:id="74" w:name="_Toc70064098"/>
      <w:bookmarkStart w:id="75" w:name="_Toc99392016"/>
      <w:r>
        <w:rPr>
          <w:rFonts w:cs="Arial"/>
          <w:color w:val="ED3611"/>
          <w:kern w:val="0"/>
          <w:szCs w:val="40"/>
        </w:rPr>
        <w:t xml:space="preserve">14 </w:t>
      </w:r>
      <w:r w:rsidR="00982A48" w:rsidRPr="00264F83">
        <w:rPr>
          <w:rFonts w:cs="Arial"/>
          <w:color w:val="ED3611"/>
          <w:kern w:val="0"/>
          <w:szCs w:val="40"/>
        </w:rPr>
        <w:t>- Fórmula de compasso:</w:t>
      </w:r>
      <w:bookmarkEnd w:id="73"/>
      <w:bookmarkEnd w:id="74"/>
      <w:bookmarkEnd w:id="75"/>
    </w:p>
    <w:p w14:paraId="39E53ADA" w14:textId="77777777" w:rsidR="00982A48" w:rsidRPr="000407E4" w:rsidRDefault="00982A48" w:rsidP="00982A48">
      <w:pPr>
        <w:rPr>
          <w:rStyle w:val="Forte"/>
          <w:rFonts w:cs="Arial"/>
          <w:b w:val="0"/>
          <w:szCs w:val="22"/>
        </w:rPr>
      </w:pPr>
      <w:r w:rsidRPr="000407E4">
        <w:rPr>
          <w:rStyle w:val="Forte"/>
          <w:rFonts w:cs="Arial"/>
          <w:b w:val="0"/>
          <w:szCs w:val="22"/>
        </w:rPr>
        <w:t>Antes de estudarmos fórmula de compasso é importante que tenhamos em mente o que é o compasso.</w:t>
      </w:r>
    </w:p>
    <w:p w14:paraId="2A0F7F5C" w14:textId="77777777" w:rsidR="00982A48" w:rsidRPr="000407E4" w:rsidRDefault="00982A48" w:rsidP="00982A48">
      <w:pPr>
        <w:rPr>
          <w:rFonts w:asciiTheme="minorHAnsi" w:hAnsiTheme="minorHAnsi" w:cs="Arial"/>
          <w:szCs w:val="22"/>
        </w:rPr>
      </w:pPr>
      <w:r w:rsidRPr="000407E4">
        <w:rPr>
          <w:rStyle w:val="Forte"/>
          <w:rFonts w:cs="Arial"/>
          <w:b w:val="0"/>
          <w:szCs w:val="22"/>
        </w:rPr>
        <w:t>Nós vimos no capítulo anterior que o compasso musical</w:t>
      </w:r>
      <w:r w:rsidRPr="000407E4">
        <w:rPr>
          <w:rFonts w:cs="Arial"/>
          <w:szCs w:val="22"/>
        </w:rPr>
        <w:t xml:space="preserve"> é definido como um elemento divisor da música. Ele tem como característica uma acentuação “natural” em seu primeiro tempo, o primeiro tempo é mais forte. </w:t>
      </w:r>
    </w:p>
    <w:p w14:paraId="42CD5C47" w14:textId="29BB319A" w:rsidR="007E3A07" w:rsidRPr="000407E4" w:rsidRDefault="007E3A07" w:rsidP="007E3A07">
      <w:pPr>
        <w:rPr>
          <w:rFonts w:cs="Arial"/>
          <w:szCs w:val="22"/>
        </w:rPr>
      </w:pPr>
      <w:r w:rsidRPr="000407E4">
        <w:rPr>
          <w:rFonts w:cs="Arial"/>
          <w:szCs w:val="22"/>
        </w:rPr>
        <w:t xml:space="preserve">Já a fórmula de compasso é uma organização simbólica do pulso constante na música. </w:t>
      </w:r>
      <w:r>
        <w:rPr>
          <w:rFonts w:cs="Arial"/>
          <w:szCs w:val="22"/>
        </w:rPr>
        <w:t>Ela é</w:t>
      </w:r>
      <w:r w:rsidRPr="000407E4">
        <w:rPr>
          <w:rFonts w:cs="Arial"/>
          <w:szCs w:val="22"/>
        </w:rPr>
        <w:t xml:space="preserve"> colocada no começo de cada peça musical </w:t>
      </w:r>
      <w:r w:rsidR="00982A48" w:rsidRPr="000407E4">
        <w:rPr>
          <w:rFonts w:cs="Arial"/>
          <w:szCs w:val="22"/>
        </w:rPr>
        <w:t>e indica</w:t>
      </w:r>
      <w:r w:rsidRPr="007E3A07">
        <w:rPr>
          <w:rFonts w:cs="Arial"/>
          <w:szCs w:val="22"/>
        </w:rPr>
        <w:t xml:space="preserve"> </w:t>
      </w:r>
      <w:r w:rsidRPr="000407E4">
        <w:rPr>
          <w:rFonts w:cs="Arial"/>
          <w:szCs w:val="22"/>
        </w:rPr>
        <w:t>o tamanho do compasso</w:t>
      </w:r>
      <w:r>
        <w:rPr>
          <w:rFonts w:cs="Arial"/>
          <w:szCs w:val="22"/>
        </w:rPr>
        <w:t>,</w:t>
      </w:r>
      <w:r w:rsidRPr="000407E4">
        <w:rPr>
          <w:rFonts w:cs="Arial"/>
          <w:szCs w:val="22"/>
        </w:rPr>
        <w:t xml:space="preserve"> </w:t>
      </w:r>
      <w:r>
        <w:rPr>
          <w:rFonts w:cs="Arial"/>
          <w:szCs w:val="22"/>
        </w:rPr>
        <w:t xml:space="preserve">geralmente </w:t>
      </w:r>
      <w:r w:rsidRPr="000407E4">
        <w:rPr>
          <w:rFonts w:cs="Arial"/>
          <w:szCs w:val="22"/>
        </w:rPr>
        <w:t>por números em forma de fração</w:t>
      </w:r>
      <w:r>
        <w:rPr>
          <w:rFonts w:cs="Arial"/>
          <w:szCs w:val="22"/>
        </w:rPr>
        <w:t>, e as veze</w:t>
      </w:r>
      <w:r w:rsidR="003744F4">
        <w:rPr>
          <w:rFonts w:cs="Arial"/>
          <w:szCs w:val="22"/>
        </w:rPr>
        <w:t>s</w:t>
      </w:r>
      <w:r>
        <w:rPr>
          <w:rFonts w:cs="Arial"/>
          <w:szCs w:val="22"/>
        </w:rPr>
        <w:t xml:space="preserve"> por letras C</w:t>
      </w:r>
      <w:r w:rsidR="002B5005">
        <w:rPr>
          <w:rFonts w:cs="Arial"/>
          <w:szCs w:val="22"/>
        </w:rPr>
        <w:t xml:space="preserve"> (4/4)</w:t>
      </w:r>
      <w:r>
        <w:rPr>
          <w:rFonts w:cs="Arial"/>
          <w:szCs w:val="22"/>
        </w:rPr>
        <w:t xml:space="preserve"> e C cortad</w:t>
      </w:r>
      <w:r w:rsidR="003744F4">
        <w:rPr>
          <w:rFonts w:cs="Arial"/>
          <w:szCs w:val="22"/>
        </w:rPr>
        <w:t>a</w:t>
      </w:r>
      <w:r w:rsidR="002B5005">
        <w:rPr>
          <w:rFonts w:cs="Arial"/>
          <w:szCs w:val="22"/>
        </w:rPr>
        <w:t xml:space="preserve"> (2/4)</w:t>
      </w:r>
      <w:r>
        <w:rPr>
          <w:rFonts w:cs="Arial"/>
          <w:szCs w:val="22"/>
        </w:rPr>
        <w:t xml:space="preserve">. </w:t>
      </w:r>
    </w:p>
    <w:p w14:paraId="1C60127E" w14:textId="5B59DA1F" w:rsidR="00982A48" w:rsidRPr="00F7106C" w:rsidRDefault="00982A48" w:rsidP="007E3A07">
      <w:pPr>
        <w:rPr>
          <w:rFonts w:cs="Arial"/>
          <w:sz w:val="24"/>
        </w:rPr>
      </w:pPr>
      <w:r w:rsidRPr="004A215D">
        <w:rPr>
          <w:b/>
          <w:noProof/>
          <w:lang w:eastAsia="pt-BR"/>
        </w:rPr>
        <w:drawing>
          <wp:inline distT="0" distB="0" distL="0" distR="0" wp14:anchorId="3F3F6782" wp14:editId="34189AD5">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349375" cy="601583"/>
                    </a:xfrm>
                    <a:prstGeom prst="rect">
                      <a:avLst/>
                    </a:prstGeom>
                  </pic:spPr>
                </pic:pic>
              </a:graphicData>
            </a:graphic>
          </wp:inline>
        </w:drawing>
      </w:r>
      <w:r>
        <w:rPr>
          <w:rFonts w:cs="Arial"/>
          <w:sz w:val="24"/>
        </w:rPr>
        <w:t xml:space="preserve">     </w:t>
      </w:r>
      <w:r w:rsidRPr="004A215D">
        <w:rPr>
          <w:noProof/>
          <w:lang w:eastAsia="pt-BR"/>
        </w:rPr>
        <w:drawing>
          <wp:inline distT="0" distB="0" distL="0" distR="0" wp14:anchorId="106ABE71" wp14:editId="2EF8AAB5">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20"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Pr>
          <w:rFonts w:cs="Arial"/>
          <w:sz w:val="24"/>
        </w:rPr>
        <w:t xml:space="preserve">     </w:t>
      </w:r>
      <w:r w:rsidRPr="004A215D">
        <w:rPr>
          <w:rFonts w:cstheme="minorHAnsi"/>
          <w:noProof/>
          <w:sz w:val="24"/>
          <w:lang w:eastAsia="pt-BR"/>
        </w:rPr>
        <w:drawing>
          <wp:inline distT="0" distB="0" distL="0" distR="0" wp14:anchorId="4F621093" wp14:editId="14B9A69E">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21" cstate="print">
                      <a:extLst>
                        <a:ext uri="{28A0092B-C50C-407E-A947-70E740481C1C}">
                          <a14:useLocalDpi xmlns:a14="http://schemas.microsoft.com/office/drawing/2010/main" val="0"/>
                        </a:ext>
                      </a:extLst>
                    </a:blip>
                    <a:srcRect/>
                    <a:stretch>
                      <a:fillRect/>
                    </a:stretch>
                  </pic:blipFill>
                  <pic:spPr>
                    <a:xfrm>
                      <a:off x="0" y="0"/>
                      <a:ext cx="327660" cy="612775"/>
                    </a:xfrm>
                    <a:prstGeom prst="rect">
                      <a:avLst/>
                    </a:prstGeom>
                  </pic:spPr>
                </pic:pic>
              </a:graphicData>
            </a:graphic>
          </wp:inline>
        </w:drawing>
      </w:r>
    </w:p>
    <w:p w14:paraId="4BE96371" w14:textId="77777777" w:rsidR="00982A48" w:rsidRDefault="00982A48" w:rsidP="00982A48">
      <w:pPr>
        <w:rPr>
          <w:rFonts w:cs="Arial"/>
          <w:szCs w:val="22"/>
        </w:rPr>
      </w:pPr>
    </w:p>
    <w:p w14:paraId="5398CDE7" w14:textId="6267CCCA" w:rsidR="00982A48" w:rsidRPr="00135D51" w:rsidRDefault="002B5005" w:rsidP="00982A48">
      <w:pPr>
        <w:rPr>
          <w:rFonts w:cs="Arial"/>
          <w:szCs w:val="22"/>
        </w:rPr>
      </w:pPr>
      <w:r>
        <w:rPr>
          <w:rFonts w:cs="Arial"/>
          <w:noProof/>
          <w:szCs w:val="22"/>
          <w:lang w:eastAsia="pt-BR"/>
        </w:rPr>
        <w:drawing>
          <wp:anchor distT="0" distB="0" distL="114300" distR="114300" simplePos="0" relativeHeight="251765760" behindDoc="0" locked="0" layoutInCell="1" allowOverlap="1" wp14:anchorId="118AE181" wp14:editId="3139AC1A">
            <wp:simplePos x="0" y="0"/>
            <wp:positionH relativeFrom="column">
              <wp:posOffset>3370580</wp:posOffset>
            </wp:positionH>
            <wp:positionV relativeFrom="paragraph">
              <wp:posOffset>164465</wp:posOffset>
            </wp:positionV>
            <wp:extent cx="566420" cy="566420"/>
            <wp:effectExtent l="0" t="0" r="0" b="0"/>
            <wp:wrapSquare wrapText="bothSides"/>
            <wp:docPr id="1180" name="Imagem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66420" cy="566420"/>
                    </a:xfrm>
                    <a:prstGeom prst="rect">
                      <a:avLst/>
                    </a:prstGeom>
                    <a:noFill/>
                    <a:ln>
                      <a:noFill/>
                    </a:ln>
                  </pic:spPr>
                </pic:pic>
              </a:graphicData>
            </a:graphic>
          </wp:anchor>
        </w:drawing>
      </w:r>
      <w:r w:rsidR="00982A48">
        <w:rPr>
          <w:rFonts w:cs="Arial"/>
          <w:szCs w:val="22"/>
        </w:rPr>
        <w:t xml:space="preserve"> Observe </w:t>
      </w:r>
      <w:r w:rsidR="00982A48" w:rsidRPr="00135D51">
        <w:rPr>
          <w:rFonts w:cs="Arial"/>
          <w:szCs w:val="22"/>
        </w:rPr>
        <w:t>a</w:t>
      </w:r>
      <w:r w:rsidR="00982A48" w:rsidRPr="003C01DD">
        <w:rPr>
          <w:rFonts w:cs="Arial"/>
          <w:color w:val="FF0000"/>
          <w:szCs w:val="22"/>
        </w:rPr>
        <w:t xml:space="preserve"> </w:t>
      </w:r>
      <w:r w:rsidR="00982A48" w:rsidRPr="00911C73">
        <w:rPr>
          <w:rFonts w:cs="Arial"/>
          <w:szCs w:val="22"/>
        </w:rPr>
        <w:t xml:space="preserve">fração </w:t>
      </w:r>
      <w:r w:rsidR="00982A48">
        <w:rPr>
          <w:rFonts w:cs="Arial"/>
          <w:szCs w:val="22"/>
        </w:rPr>
        <w:t>abaixo</w:t>
      </w:r>
      <w:r w:rsidR="00982A48" w:rsidRPr="00135D51">
        <w:rPr>
          <w:rFonts w:cs="Arial"/>
          <w:szCs w:val="22"/>
        </w:rPr>
        <w:t>:</w:t>
      </w:r>
      <w:r w:rsidR="00982A48">
        <w:rPr>
          <w:rFonts w:cs="Arial"/>
          <w:szCs w:val="22"/>
        </w:rPr>
        <w:t xml:space="preserve"> </w:t>
      </w:r>
    </w:p>
    <w:p w14:paraId="4922DD67" w14:textId="4B2EEDDB" w:rsidR="002B5005" w:rsidRDefault="002B5005" w:rsidP="00982A48">
      <w:pPr>
        <w:rPr>
          <w:rFonts w:cs="Arial"/>
          <w:szCs w:val="22"/>
        </w:rPr>
      </w:pPr>
      <w:r w:rsidRPr="00135D51">
        <w:rPr>
          <w:rFonts w:cs="Arial"/>
          <w:noProof/>
          <w:szCs w:val="22"/>
          <w:lang w:eastAsia="pt-BR"/>
        </w:rPr>
        <w:drawing>
          <wp:anchor distT="0" distB="0" distL="114300" distR="114300" simplePos="0" relativeHeight="251757568" behindDoc="0" locked="0" layoutInCell="1" allowOverlap="1" wp14:anchorId="512104BA" wp14:editId="0C8C3DD6">
            <wp:simplePos x="0" y="0"/>
            <wp:positionH relativeFrom="column">
              <wp:posOffset>-1857</wp:posOffset>
            </wp:positionH>
            <wp:positionV relativeFrom="paragraph">
              <wp:posOffset>75660</wp:posOffset>
            </wp:positionV>
            <wp:extent cx="640715" cy="491490"/>
            <wp:effectExtent l="0" t="0" r="0" b="0"/>
            <wp:wrapSquare wrapText="bothSides"/>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3" cstate="print">
                      <a:lum bright="-15000" contrast="40000"/>
                      <a:extLst>
                        <a:ext uri="{28A0092B-C50C-407E-A947-70E740481C1C}">
                          <a14:useLocalDpi xmlns:a14="http://schemas.microsoft.com/office/drawing/2010/main" val="0"/>
                        </a:ext>
                      </a:extLst>
                    </a:blip>
                    <a:srcRect/>
                    <a:stretch>
                      <a:fillRect/>
                    </a:stretch>
                  </pic:blipFill>
                  <pic:spPr bwMode="auto">
                    <a:xfrm>
                      <a:off x="0" y="0"/>
                      <a:ext cx="640715" cy="491490"/>
                    </a:xfrm>
                    <a:prstGeom prst="rect">
                      <a:avLst/>
                    </a:prstGeom>
                    <a:noFill/>
                    <a:ln w="9525">
                      <a:noFill/>
                      <a:miter lim="800000"/>
                      <a:headEnd/>
                      <a:tailEnd/>
                    </a:ln>
                  </pic:spPr>
                </pic:pic>
              </a:graphicData>
            </a:graphic>
          </wp:anchor>
        </w:drawing>
      </w:r>
    </w:p>
    <w:p w14:paraId="07D3C49D" w14:textId="0F04DC3A" w:rsidR="002B5005" w:rsidRDefault="002B5005" w:rsidP="00982A48">
      <w:pPr>
        <w:rPr>
          <w:rFonts w:cs="Arial"/>
          <w:noProof/>
          <w:szCs w:val="22"/>
        </w:rPr>
      </w:pPr>
      <w:r>
        <w:rPr>
          <w:rFonts w:cs="Arial"/>
          <w:noProof/>
          <w:szCs w:val="22"/>
        </w:rPr>
        <w:t>A fórmula de compasso 4/4</w:t>
      </w:r>
      <w:r w:rsidR="00CA53B7">
        <w:rPr>
          <w:rFonts w:cs="Arial"/>
          <w:noProof/>
          <w:szCs w:val="22"/>
        </w:rPr>
        <w:t xml:space="preserve"> </w:t>
      </w:r>
      <w:r>
        <w:rPr>
          <w:rFonts w:cs="Arial"/>
          <w:noProof/>
          <w:szCs w:val="22"/>
        </w:rPr>
        <w:t xml:space="preserve">também </w:t>
      </w:r>
    </w:p>
    <w:p w14:paraId="6AF9E471" w14:textId="6D18D84D" w:rsidR="00982A48" w:rsidRPr="00135D51" w:rsidRDefault="002B5005" w:rsidP="00982A48">
      <w:pPr>
        <w:rPr>
          <w:rFonts w:cs="Arial"/>
          <w:szCs w:val="22"/>
        </w:rPr>
      </w:pPr>
      <w:r>
        <w:rPr>
          <w:rFonts w:cs="Arial"/>
          <w:noProof/>
          <w:szCs w:val="22"/>
        </w:rPr>
        <w:t>pode ser representada por um C.</w:t>
      </w:r>
    </w:p>
    <w:p w14:paraId="0FBDB0F9" w14:textId="77777777" w:rsidR="00982A48" w:rsidRDefault="00982A48" w:rsidP="00982A48">
      <w:pPr>
        <w:rPr>
          <w:rFonts w:cs="Arial"/>
          <w:szCs w:val="22"/>
        </w:rPr>
      </w:pPr>
    </w:p>
    <w:p w14:paraId="7B3B05EA" w14:textId="77777777" w:rsidR="00982A48" w:rsidRDefault="00982A48" w:rsidP="00982A48">
      <w:pPr>
        <w:rPr>
          <w:rFonts w:cs="Arial"/>
          <w:szCs w:val="22"/>
        </w:rPr>
      </w:pPr>
      <w:r w:rsidRPr="00135D51">
        <w:rPr>
          <w:rFonts w:cs="Arial"/>
          <w:szCs w:val="22"/>
        </w:rPr>
        <w:t xml:space="preserve">Essa fração 4/4 foi </w:t>
      </w:r>
      <w:r>
        <w:rPr>
          <w:rFonts w:cs="Arial"/>
          <w:szCs w:val="22"/>
        </w:rPr>
        <w:t xml:space="preserve">o </w:t>
      </w:r>
      <w:r w:rsidRPr="00135D51">
        <w:rPr>
          <w:rFonts w:cs="Arial"/>
          <w:szCs w:val="22"/>
        </w:rPr>
        <w:t>que determinou que um compasso teria 4 semínimas. Vamos descobrir o porquê disso</w:t>
      </w:r>
      <w:r>
        <w:rPr>
          <w:rFonts w:cs="Arial"/>
          <w:szCs w:val="22"/>
        </w:rPr>
        <w:t>...</w:t>
      </w:r>
    </w:p>
    <w:p w14:paraId="225ECA76" w14:textId="77777777" w:rsidR="00982A48" w:rsidRDefault="00982A48" w:rsidP="00982A48">
      <w:pPr>
        <w:rPr>
          <w:rFonts w:cs="Arial"/>
          <w:szCs w:val="22"/>
        </w:rPr>
      </w:pPr>
    </w:p>
    <w:p w14:paraId="2989CC70" w14:textId="77777777" w:rsidR="00982A48" w:rsidRPr="00135D51" w:rsidRDefault="00982A48" w:rsidP="00982A48">
      <w:pPr>
        <w:rPr>
          <w:rFonts w:cs="Arial"/>
          <w:szCs w:val="22"/>
        </w:rPr>
      </w:pPr>
      <w:r w:rsidRPr="00135D51">
        <w:rPr>
          <w:rFonts w:cs="Arial"/>
          <w:szCs w:val="22"/>
        </w:rPr>
        <w:t>O denominador da fração:</w:t>
      </w:r>
    </w:p>
    <w:p w14:paraId="2674A7AD" w14:textId="77777777" w:rsidR="00982A48" w:rsidRPr="00135D51" w:rsidRDefault="00982A48" w:rsidP="00982A48">
      <w:pPr>
        <w:rPr>
          <w:rFonts w:cs="Arial"/>
          <w:szCs w:val="22"/>
        </w:rPr>
      </w:pPr>
      <w:r w:rsidRPr="00135D51">
        <w:rPr>
          <w:rFonts w:cs="Arial"/>
          <w:szCs w:val="22"/>
        </w:rPr>
        <w:t> </w:t>
      </w:r>
      <w:r w:rsidRPr="00135D51">
        <w:rPr>
          <w:rFonts w:cs="Arial"/>
          <w:noProof/>
          <w:szCs w:val="22"/>
          <w:lang w:eastAsia="pt-BR"/>
        </w:rPr>
        <w:drawing>
          <wp:inline distT="0" distB="0" distL="0" distR="0" wp14:anchorId="117D8961" wp14:editId="7B2CECCA">
            <wp:extent cx="811530" cy="619125"/>
            <wp:effectExtent l="19050" t="0" r="762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4" cstate="print">
                      <a:lum bright="-15000" contrast="40000"/>
                    </a:blip>
                    <a:srcRect/>
                    <a:stretch>
                      <a:fillRect/>
                    </a:stretch>
                  </pic:blipFill>
                  <pic:spPr bwMode="auto">
                    <a:xfrm>
                      <a:off x="0" y="0"/>
                      <a:ext cx="813984" cy="620997"/>
                    </a:xfrm>
                    <a:prstGeom prst="rect">
                      <a:avLst/>
                    </a:prstGeom>
                    <a:noFill/>
                    <a:ln w="9525">
                      <a:noFill/>
                      <a:miter lim="800000"/>
                      <a:headEnd/>
                      <a:tailEnd/>
                    </a:ln>
                  </pic:spPr>
                </pic:pic>
              </a:graphicData>
            </a:graphic>
          </wp:inline>
        </w:drawing>
      </w:r>
    </w:p>
    <w:p w14:paraId="64515A28" w14:textId="77777777" w:rsidR="00982A48" w:rsidRDefault="00982A48" w:rsidP="00982A48">
      <w:pPr>
        <w:rPr>
          <w:rFonts w:cs="Arial"/>
          <w:szCs w:val="22"/>
        </w:rPr>
      </w:pPr>
    </w:p>
    <w:p w14:paraId="1FFCA738" w14:textId="77777777" w:rsidR="00982A48" w:rsidRPr="00E53629" w:rsidRDefault="00982A48" w:rsidP="00982A48">
      <w:pPr>
        <w:rPr>
          <w:rFonts w:cs="Arial"/>
          <w:szCs w:val="22"/>
        </w:rPr>
      </w:pPr>
      <w:r w:rsidRPr="004C69B2">
        <w:rPr>
          <w:rFonts w:cs="Arial"/>
          <w:szCs w:val="22"/>
        </w:rPr>
        <w:t>Informa qual a figura que servirá de referência para a análise. O número 4 se refere à semínima, portanto essa é a figura de referência.</w:t>
      </w:r>
      <w:r w:rsidRPr="00E53629">
        <w:rPr>
          <w:rFonts w:cs="Arial"/>
          <w:szCs w:val="22"/>
        </w:rPr>
        <w:t xml:space="preserve"> </w:t>
      </w:r>
    </w:p>
    <w:p w14:paraId="3AA7DE65" w14:textId="77777777" w:rsidR="00982A48" w:rsidRDefault="00982A48" w:rsidP="00982A48">
      <w:pPr>
        <w:rPr>
          <w:rFonts w:cs="Arial"/>
          <w:szCs w:val="22"/>
        </w:rPr>
      </w:pPr>
    </w:p>
    <w:p w14:paraId="550B945E" w14:textId="77777777" w:rsidR="00982A48" w:rsidRPr="00135D51" w:rsidRDefault="00982A48" w:rsidP="00982A48">
      <w:pPr>
        <w:rPr>
          <w:rFonts w:cs="Arial"/>
          <w:szCs w:val="22"/>
        </w:rPr>
      </w:pPr>
      <w:r w:rsidRPr="00116318">
        <w:rPr>
          <w:rFonts w:cs="Arial"/>
          <w:szCs w:val="22"/>
        </w:rPr>
        <w:t>O numerador</w:t>
      </w:r>
      <w:r>
        <w:rPr>
          <w:rFonts w:cs="Arial"/>
          <w:szCs w:val="22"/>
        </w:rPr>
        <w:t xml:space="preserve"> da fração</w:t>
      </w:r>
      <w:r w:rsidRPr="00135D51">
        <w:rPr>
          <w:rFonts w:cs="Arial"/>
          <w:szCs w:val="22"/>
        </w:rPr>
        <w:t>:</w:t>
      </w:r>
      <w:r>
        <w:rPr>
          <w:rFonts w:cs="Arial"/>
          <w:szCs w:val="22"/>
        </w:rPr>
        <w:t xml:space="preserve"> </w:t>
      </w:r>
    </w:p>
    <w:p w14:paraId="3847C585" w14:textId="77777777" w:rsidR="00982A48" w:rsidRPr="00902F63" w:rsidRDefault="00982A48" w:rsidP="00982A48">
      <w:pPr>
        <w:rPr>
          <w:rFonts w:cs="Arial"/>
          <w:color w:val="FF0000"/>
          <w:szCs w:val="22"/>
        </w:rPr>
      </w:pPr>
      <w:r w:rsidRPr="00135D51">
        <w:rPr>
          <w:rFonts w:cs="Arial"/>
          <w:szCs w:val="22"/>
        </w:rPr>
        <w:lastRenderedPageBreak/>
        <w:t> </w:t>
      </w:r>
      <w:r w:rsidRPr="00135D51">
        <w:rPr>
          <w:rFonts w:cs="Arial"/>
          <w:noProof/>
          <w:szCs w:val="22"/>
          <w:lang w:eastAsia="pt-BR"/>
        </w:rPr>
        <w:drawing>
          <wp:inline distT="0" distB="0" distL="0" distR="0" wp14:anchorId="234271C5" wp14:editId="05850E7A">
            <wp:extent cx="810574" cy="638175"/>
            <wp:effectExtent l="19050" t="0" r="8576"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25" cstate="print">
                      <a:lum bright="-15000" contrast="40000"/>
                    </a:blip>
                    <a:srcRect/>
                    <a:stretch>
                      <a:fillRect/>
                    </a:stretch>
                  </pic:blipFill>
                  <pic:spPr bwMode="auto">
                    <a:xfrm>
                      <a:off x="0" y="0"/>
                      <a:ext cx="822373" cy="647465"/>
                    </a:xfrm>
                    <a:prstGeom prst="rect">
                      <a:avLst/>
                    </a:prstGeom>
                    <a:noFill/>
                    <a:ln w="9525">
                      <a:noFill/>
                      <a:miter lim="800000"/>
                      <a:headEnd/>
                      <a:tailEnd/>
                    </a:ln>
                  </pic:spPr>
                </pic:pic>
              </a:graphicData>
            </a:graphic>
          </wp:inline>
        </w:drawing>
      </w:r>
      <w:r>
        <w:rPr>
          <w:rFonts w:cs="Arial"/>
          <w:szCs w:val="22"/>
        </w:rPr>
        <w:t xml:space="preserve"> </w:t>
      </w:r>
    </w:p>
    <w:p w14:paraId="34716452" w14:textId="77777777" w:rsidR="00982A48" w:rsidRDefault="00982A48" w:rsidP="00982A48">
      <w:pPr>
        <w:rPr>
          <w:rFonts w:cs="Arial"/>
          <w:szCs w:val="22"/>
        </w:rPr>
      </w:pPr>
      <w:r w:rsidRPr="00135D51">
        <w:rPr>
          <w:rFonts w:cs="Arial"/>
          <w:szCs w:val="22"/>
        </w:rPr>
        <w:t>Informa quantas figuras cabem em cada compasso. Observe que o numerador desta fração está dizendo que cabem 4 figuras em um compasso, e o denominador está dizendo que a figura é a semínima, portanto, a fração 4 por 4 informa que cabem 4 semínimas em um compasso.</w:t>
      </w:r>
    </w:p>
    <w:p w14:paraId="3EC9B492" w14:textId="77777777" w:rsidR="00076318" w:rsidRDefault="00076318" w:rsidP="00E02826">
      <w:pPr>
        <w:rPr>
          <w:rFonts w:cs="Arial"/>
          <w:szCs w:val="22"/>
        </w:rPr>
      </w:pPr>
    </w:p>
    <w:p w14:paraId="5B2129F7" w14:textId="77777777" w:rsidR="00076318" w:rsidRDefault="00076318" w:rsidP="00982A48">
      <w:pPr>
        <w:rPr>
          <w:rFonts w:cs="Arial"/>
          <w:szCs w:val="22"/>
        </w:rPr>
      </w:pPr>
    </w:p>
    <w:p w14:paraId="1CAD0E57" w14:textId="77777777" w:rsidR="005A5FDA" w:rsidRDefault="005A5FDA" w:rsidP="00982A48">
      <w:pPr>
        <w:rPr>
          <w:rFonts w:cs="Arial"/>
          <w:szCs w:val="22"/>
        </w:rPr>
      </w:pPr>
    </w:p>
    <w:p w14:paraId="360BD2A2" w14:textId="77777777" w:rsidR="005A5FDA" w:rsidRDefault="005A5FDA" w:rsidP="00982A48">
      <w:pPr>
        <w:rPr>
          <w:rFonts w:cs="Arial"/>
          <w:szCs w:val="22"/>
        </w:rPr>
      </w:pPr>
    </w:p>
    <w:p w14:paraId="7E9C5F13" w14:textId="77777777" w:rsidR="005A5FDA" w:rsidRDefault="005A5FDA" w:rsidP="00982A48">
      <w:pPr>
        <w:rPr>
          <w:rFonts w:cs="Arial"/>
          <w:szCs w:val="22"/>
        </w:rPr>
      </w:pPr>
    </w:p>
    <w:p w14:paraId="4FF84E04" w14:textId="77777777" w:rsidR="005A5FDA" w:rsidRDefault="005A5FDA" w:rsidP="00982A48">
      <w:pPr>
        <w:rPr>
          <w:rFonts w:cs="Arial"/>
          <w:szCs w:val="22"/>
        </w:rPr>
      </w:pPr>
    </w:p>
    <w:p w14:paraId="03D5E1DF" w14:textId="77777777" w:rsidR="005A5FDA" w:rsidRDefault="005A5FDA" w:rsidP="00982A48">
      <w:pPr>
        <w:rPr>
          <w:rFonts w:cs="Arial"/>
          <w:szCs w:val="22"/>
        </w:rPr>
      </w:pPr>
    </w:p>
    <w:p w14:paraId="3F46E980" w14:textId="77777777" w:rsidR="005A5FDA" w:rsidRDefault="005A5FDA" w:rsidP="00982A48">
      <w:pPr>
        <w:rPr>
          <w:rFonts w:cs="Arial"/>
          <w:szCs w:val="22"/>
        </w:rPr>
      </w:pPr>
    </w:p>
    <w:p w14:paraId="1E78A3E7" w14:textId="77777777" w:rsidR="005A5FDA" w:rsidRDefault="005A5FDA" w:rsidP="00982A48">
      <w:pPr>
        <w:rPr>
          <w:rFonts w:cs="Arial"/>
          <w:szCs w:val="22"/>
        </w:rPr>
      </w:pPr>
    </w:p>
    <w:p w14:paraId="14BDB70E" w14:textId="77777777" w:rsidR="005A5FDA" w:rsidRDefault="005A5FDA" w:rsidP="00982A48">
      <w:pPr>
        <w:rPr>
          <w:rFonts w:cs="Arial"/>
          <w:szCs w:val="22"/>
        </w:rPr>
      </w:pPr>
    </w:p>
    <w:p w14:paraId="2253DC46" w14:textId="49CDD33B" w:rsidR="00982A48" w:rsidRDefault="00982A48" w:rsidP="00982A48">
      <w:pPr>
        <w:rPr>
          <w:rFonts w:cs="Arial"/>
          <w:szCs w:val="22"/>
        </w:rPr>
      </w:pPr>
      <w:r w:rsidRPr="004C69B2">
        <w:rPr>
          <w:rFonts w:cs="Arial"/>
          <w:szCs w:val="22"/>
        </w:rPr>
        <w:t>Para sabermos a figura de referência; espécie da figura presente na fórmula de compasso basta somente gravarmos o número de representação das figuras, veja no quadro a</w:t>
      </w:r>
      <w:r w:rsidR="005A5FDA">
        <w:rPr>
          <w:rFonts w:cs="Arial"/>
          <w:szCs w:val="22"/>
        </w:rPr>
        <w:t xml:space="preserve"> seguir</w:t>
      </w:r>
      <w:r w:rsidRPr="004C69B2">
        <w:rPr>
          <w:rFonts w:cs="Arial"/>
          <w:szCs w:val="22"/>
        </w:rPr>
        <w:t>:</w:t>
      </w:r>
    </w:p>
    <w:p w14:paraId="2B2EC469" w14:textId="77777777" w:rsidR="00E02826" w:rsidRPr="004C69B2" w:rsidRDefault="00E02826" w:rsidP="00982A48">
      <w:pPr>
        <w:rPr>
          <w:rFonts w:cs="Arial"/>
          <w:szCs w:val="22"/>
        </w:rPr>
      </w:pPr>
    </w:p>
    <w:p w14:paraId="006F1249" w14:textId="77777777" w:rsidR="005A5FDA" w:rsidRDefault="00982A48" w:rsidP="005A5FDA">
      <w:pPr>
        <w:rPr>
          <w:rFonts w:cs="Arial"/>
          <w:szCs w:val="22"/>
        </w:rPr>
      </w:pPr>
      <w:r w:rsidRPr="004C69B2">
        <w:rPr>
          <w:rFonts w:cs="Arial"/>
          <w:szCs w:val="22"/>
        </w:rPr>
        <w:t>A coluna da direita nos mostra os números que representam as figuras.</w:t>
      </w:r>
    </w:p>
    <w:p w14:paraId="38B9F57C" w14:textId="77777777" w:rsidR="005A5FDA" w:rsidRDefault="005A5FDA" w:rsidP="005A5FDA">
      <w:pPr>
        <w:rPr>
          <w:rFonts w:cs="Arial"/>
          <w:szCs w:val="22"/>
        </w:rPr>
      </w:pPr>
    </w:p>
    <w:p w14:paraId="7A09F313" w14:textId="401D224F" w:rsidR="00982A48" w:rsidRPr="004E7DD0" w:rsidRDefault="003744F4" w:rsidP="005A5FDA">
      <w:pPr>
        <w:jc w:val="center"/>
        <w:rPr>
          <w:rFonts w:cs="Arial"/>
          <w:color w:val="000000"/>
          <w:szCs w:val="22"/>
        </w:rPr>
      </w:pPr>
      <w:r w:rsidRPr="004E7DD0">
        <w:rPr>
          <w:rFonts w:cs="Arial"/>
          <w:noProof/>
          <w:color w:val="000000"/>
          <w:szCs w:val="22"/>
          <w:lang w:eastAsia="pt-BR"/>
        </w:rPr>
        <w:drawing>
          <wp:inline distT="0" distB="0" distL="0" distR="0" wp14:anchorId="4CF97D0F" wp14:editId="31CE60F4">
            <wp:extent cx="2743200" cy="1920240"/>
            <wp:effectExtent l="0" t="0" r="0" b="3810"/>
            <wp:docPr id="1176" name="Imagem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noFill/>
                    </a:ln>
                  </pic:spPr>
                </pic:pic>
              </a:graphicData>
            </a:graphic>
          </wp:inline>
        </w:drawing>
      </w:r>
    </w:p>
    <w:p w14:paraId="35CE693B" w14:textId="6860BDD9" w:rsidR="003744F4" w:rsidRPr="004E7DD0" w:rsidRDefault="003744F4" w:rsidP="003744F4">
      <w:pPr>
        <w:pStyle w:val="Legenda"/>
        <w:jc w:val="center"/>
        <w:rPr>
          <w:rFonts w:cs="Arial"/>
          <w:color w:val="000000"/>
          <w:szCs w:val="22"/>
        </w:rPr>
      </w:pPr>
      <w:r w:rsidRPr="004E7DD0">
        <w:t>Figura 14.0.1</w:t>
      </w:r>
    </w:p>
    <w:p w14:paraId="3508E10E" w14:textId="77777777" w:rsidR="003744F4" w:rsidRPr="004E7DD0" w:rsidRDefault="003744F4" w:rsidP="003744F4">
      <w:pPr>
        <w:jc w:val="both"/>
        <w:rPr>
          <w:rFonts w:cs="Arial"/>
          <w:color w:val="000000"/>
          <w:szCs w:val="22"/>
        </w:rPr>
      </w:pPr>
    </w:p>
    <w:p w14:paraId="3F12462A" w14:textId="77777777" w:rsidR="005A5FDA" w:rsidRDefault="005A5FDA" w:rsidP="00982A48">
      <w:pPr>
        <w:rPr>
          <w:rFonts w:cs="Arial"/>
          <w:color w:val="000000"/>
          <w:szCs w:val="22"/>
        </w:rPr>
      </w:pPr>
    </w:p>
    <w:p w14:paraId="42636AA9" w14:textId="77777777" w:rsidR="00E02826" w:rsidRDefault="00982A48" w:rsidP="00982A48">
      <w:pPr>
        <w:rPr>
          <w:rFonts w:cs="Arial"/>
          <w:color w:val="000000"/>
          <w:szCs w:val="22"/>
        </w:rPr>
      </w:pPr>
      <w:r w:rsidRPr="004E7DD0">
        <w:rPr>
          <w:rFonts w:cs="Arial"/>
          <w:color w:val="000000"/>
          <w:szCs w:val="22"/>
        </w:rPr>
        <w:t>Nós vimos até então exercícios para a mão direita em que tocamos as cordas separadamente, agora veremos exercícios em que tocaremos</w:t>
      </w:r>
      <w:r>
        <w:rPr>
          <w:rFonts w:cs="Arial"/>
          <w:color w:val="000000"/>
          <w:szCs w:val="22"/>
        </w:rPr>
        <w:t xml:space="preserve"> as cordas simultaneamente. </w:t>
      </w:r>
    </w:p>
    <w:p w14:paraId="510B719C" w14:textId="77777777" w:rsidR="005A5FDA" w:rsidRDefault="005A5FDA" w:rsidP="00982A48">
      <w:pPr>
        <w:rPr>
          <w:rFonts w:cs="Arial"/>
          <w:color w:val="000000"/>
          <w:szCs w:val="22"/>
        </w:rPr>
      </w:pPr>
    </w:p>
    <w:p w14:paraId="6ABF1D7B" w14:textId="77780FB3" w:rsidR="00982A48" w:rsidRDefault="00982A48" w:rsidP="00982A48">
      <w:pPr>
        <w:rPr>
          <w:rFonts w:cs="Arial"/>
          <w:color w:val="000000"/>
          <w:szCs w:val="22"/>
        </w:rPr>
      </w:pPr>
      <w:r w:rsidRPr="007F7938">
        <w:rPr>
          <w:rFonts w:cs="Arial"/>
          <w:color w:val="000000"/>
          <w:szCs w:val="22"/>
        </w:rPr>
        <w:t>Todas as vezes que vermos as letras</w:t>
      </w:r>
      <w:r>
        <w:rPr>
          <w:rFonts w:cs="Arial"/>
          <w:color w:val="000000"/>
          <w:szCs w:val="22"/>
        </w:rPr>
        <w:t xml:space="preserve"> </w:t>
      </w:r>
      <w:r w:rsidRPr="008D4381">
        <w:rPr>
          <w:rFonts w:cs="Arial"/>
          <w:b/>
          <w:bCs/>
          <w:i/>
          <w:iCs/>
          <w:color w:val="000000"/>
          <w:szCs w:val="22"/>
        </w:rPr>
        <w:t>p</w:t>
      </w:r>
      <w:r w:rsidRPr="008D4381">
        <w:rPr>
          <w:rFonts w:cs="Arial"/>
          <w:i/>
          <w:iCs/>
          <w:color w:val="000000"/>
          <w:szCs w:val="22"/>
        </w:rPr>
        <w:t xml:space="preserve">, </w:t>
      </w:r>
      <w:r w:rsidRPr="008D4381">
        <w:rPr>
          <w:rFonts w:cs="Arial"/>
          <w:b/>
          <w:bCs/>
          <w:i/>
          <w:iCs/>
          <w:color w:val="000000"/>
          <w:szCs w:val="22"/>
        </w:rPr>
        <w:t>i</w:t>
      </w:r>
      <w:r w:rsidRPr="008D4381">
        <w:rPr>
          <w:rFonts w:cs="Arial"/>
          <w:i/>
          <w:iCs/>
          <w:color w:val="000000"/>
          <w:szCs w:val="22"/>
        </w:rPr>
        <w:t xml:space="preserve">, </w:t>
      </w:r>
      <w:r w:rsidRPr="008D4381">
        <w:rPr>
          <w:rFonts w:cs="Arial"/>
          <w:b/>
          <w:bCs/>
          <w:i/>
          <w:iCs/>
          <w:color w:val="000000"/>
          <w:szCs w:val="22"/>
        </w:rPr>
        <w:t>m</w:t>
      </w:r>
      <w:r>
        <w:rPr>
          <w:rFonts w:cs="Arial"/>
          <w:color w:val="000000"/>
          <w:szCs w:val="22"/>
        </w:rPr>
        <w:t xml:space="preserve"> e </w:t>
      </w:r>
      <w:r w:rsidRPr="008D4381">
        <w:rPr>
          <w:rFonts w:cs="Arial"/>
          <w:b/>
          <w:bCs/>
          <w:i/>
          <w:iCs/>
          <w:color w:val="000000"/>
          <w:szCs w:val="22"/>
        </w:rPr>
        <w:t>a</w:t>
      </w:r>
      <w:r>
        <w:rPr>
          <w:rFonts w:cs="Arial"/>
          <w:color w:val="000000"/>
          <w:szCs w:val="22"/>
        </w:rPr>
        <w:t xml:space="preserve"> </w:t>
      </w:r>
      <w:r w:rsidR="00416521">
        <w:rPr>
          <w:rFonts w:cs="Arial"/>
          <w:color w:val="000000"/>
          <w:szCs w:val="22"/>
        </w:rPr>
        <w:t xml:space="preserve">(que representam os dedos) uma em </w:t>
      </w:r>
      <w:r w:rsidRPr="007F7938">
        <w:rPr>
          <w:rFonts w:cs="Arial"/>
          <w:color w:val="000000"/>
          <w:szCs w:val="22"/>
        </w:rPr>
        <w:t>cima da outra, quer dizer que é para utilizar</w:t>
      </w:r>
      <w:r>
        <w:rPr>
          <w:rFonts w:cs="Arial"/>
          <w:color w:val="000000"/>
          <w:szCs w:val="22"/>
        </w:rPr>
        <w:t>mos</w:t>
      </w:r>
      <w:r w:rsidRPr="007F7938">
        <w:rPr>
          <w:rFonts w:cs="Arial"/>
          <w:color w:val="000000"/>
          <w:szCs w:val="22"/>
        </w:rPr>
        <w:t xml:space="preserve"> esses dedos e tocar as respectivas cordas</w:t>
      </w:r>
      <w:r>
        <w:rPr>
          <w:rFonts w:cs="Arial"/>
          <w:color w:val="000000"/>
          <w:szCs w:val="22"/>
        </w:rPr>
        <w:t xml:space="preserve"> de cada um deles</w:t>
      </w:r>
      <w:r w:rsidRPr="007F7938">
        <w:rPr>
          <w:rFonts w:cs="Arial"/>
          <w:color w:val="000000"/>
          <w:szCs w:val="22"/>
        </w:rPr>
        <w:t xml:space="preserve"> ao mesmo tempo.</w:t>
      </w:r>
      <w:r w:rsidRPr="001E0687">
        <w:rPr>
          <w:rFonts w:cs="Arial"/>
          <w:color w:val="000000"/>
          <w:szCs w:val="22"/>
        </w:rPr>
        <w:t xml:space="preserve"> Não se esqueça de que o polegar (</w:t>
      </w:r>
      <w:r w:rsidRPr="001E0687">
        <w:rPr>
          <w:rFonts w:cs="Arial"/>
          <w:b/>
          <w:color w:val="000000"/>
          <w:szCs w:val="22"/>
        </w:rPr>
        <w:t>p</w:t>
      </w:r>
      <w:r w:rsidRPr="001E0687">
        <w:rPr>
          <w:rFonts w:cs="Arial"/>
          <w:color w:val="000000"/>
          <w:szCs w:val="22"/>
        </w:rPr>
        <w:t>) ficará por c</w:t>
      </w:r>
      <w:r>
        <w:rPr>
          <w:rFonts w:cs="Arial"/>
          <w:color w:val="000000"/>
          <w:szCs w:val="22"/>
        </w:rPr>
        <w:t>onta dos três bordões do violão</w:t>
      </w:r>
      <w:r w:rsidRPr="001E0687">
        <w:rPr>
          <w:rFonts w:cs="Arial"/>
          <w:color w:val="000000"/>
          <w:szCs w:val="22"/>
        </w:rPr>
        <w:t xml:space="preserve"> alternando as cordas de acordo com o momento do exercício</w:t>
      </w:r>
      <w:r>
        <w:rPr>
          <w:rFonts w:cs="Arial"/>
          <w:color w:val="000000"/>
          <w:szCs w:val="22"/>
        </w:rPr>
        <w:t>. Veja no exercício 15, na próxima página.</w:t>
      </w:r>
    </w:p>
    <w:p w14:paraId="40DAE202" w14:textId="77777777" w:rsidR="00982A48" w:rsidRDefault="00982A48" w:rsidP="00982A48">
      <w:pPr>
        <w:rPr>
          <w:rFonts w:cs="Arial"/>
          <w:color w:val="000000"/>
          <w:szCs w:val="22"/>
        </w:rPr>
      </w:pPr>
    </w:p>
    <w:p w14:paraId="281D36E7" w14:textId="77777777" w:rsidR="00982A48" w:rsidRDefault="00982A48" w:rsidP="00982A48">
      <w:pPr>
        <w:rPr>
          <w:rFonts w:cs="Arial"/>
          <w:color w:val="000000"/>
          <w:szCs w:val="22"/>
        </w:rPr>
      </w:pPr>
    </w:p>
    <w:p w14:paraId="03CFFD09" w14:textId="77777777" w:rsidR="00982A48" w:rsidRDefault="00982A48" w:rsidP="00982A48">
      <w:pPr>
        <w:rPr>
          <w:rFonts w:cs="Arial"/>
          <w:color w:val="000000"/>
          <w:szCs w:val="22"/>
        </w:rPr>
      </w:pPr>
    </w:p>
    <w:p w14:paraId="5D2AEFD3" w14:textId="77777777" w:rsidR="00982A48" w:rsidRDefault="00982A48" w:rsidP="00982A48">
      <w:pPr>
        <w:rPr>
          <w:rFonts w:cs="Arial"/>
          <w:color w:val="000000"/>
          <w:szCs w:val="22"/>
        </w:rPr>
      </w:pPr>
    </w:p>
    <w:p w14:paraId="533F5C46" w14:textId="77777777" w:rsidR="00982A48" w:rsidRDefault="00982A48" w:rsidP="00982A48">
      <w:pPr>
        <w:rPr>
          <w:rFonts w:cs="Arial"/>
          <w:color w:val="000000"/>
          <w:szCs w:val="22"/>
        </w:rPr>
      </w:pPr>
    </w:p>
    <w:p w14:paraId="40C3D57A" w14:textId="77777777" w:rsidR="00982A48" w:rsidRDefault="00982A48" w:rsidP="00982A48">
      <w:pPr>
        <w:rPr>
          <w:rFonts w:cs="Arial"/>
          <w:color w:val="000000"/>
          <w:szCs w:val="22"/>
        </w:rPr>
      </w:pPr>
    </w:p>
    <w:p w14:paraId="33E18050" w14:textId="77777777" w:rsidR="00982A48" w:rsidRDefault="00982A48" w:rsidP="00982A48">
      <w:pPr>
        <w:rPr>
          <w:rFonts w:cs="Arial"/>
          <w:color w:val="000000"/>
          <w:szCs w:val="22"/>
        </w:rPr>
      </w:pPr>
    </w:p>
    <w:p w14:paraId="6D04527A" w14:textId="77777777" w:rsidR="00982A48" w:rsidRDefault="00982A48" w:rsidP="00982A48">
      <w:pPr>
        <w:rPr>
          <w:rFonts w:cs="Arial"/>
          <w:color w:val="000000"/>
          <w:szCs w:val="22"/>
        </w:rPr>
      </w:pPr>
    </w:p>
    <w:p w14:paraId="59DD1538" w14:textId="77777777" w:rsidR="00982A48" w:rsidRDefault="00982A48" w:rsidP="00982A48">
      <w:pPr>
        <w:rPr>
          <w:rFonts w:cs="Arial"/>
          <w:color w:val="000000"/>
          <w:szCs w:val="22"/>
        </w:rPr>
      </w:pPr>
    </w:p>
    <w:p w14:paraId="1183EBC6" w14:textId="77777777" w:rsidR="00982A48" w:rsidRDefault="00982A48" w:rsidP="00982A48">
      <w:pPr>
        <w:rPr>
          <w:rFonts w:cs="Arial"/>
          <w:color w:val="000000"/>
          <w:szCs w:val="22"/>
        </w:rPr>
      </w:pPr>
    </w:p>
    <w:p w14:paraId="0CF8CA06" w14:textId="77777777" w:rsidR="00982A48" w:rsidRDefault="00982A48" w:rsidP="00982A48">
      <w:pPr>
        <w:rPr>
          <w:rFonts w:cs="Arial"/>
          <w:color w:val="000000"/>
          <w:szCs w:val="22"/>
        </w:rPr>
      </w:pPr>
    </w:p>
    <w:p w14:paraId="3F6AF968" w14:textId="77777777" w:rsidR="00982A48" w:rsidRDefault="00982A48" w:rsidP="00982A48">
      <w:pPr>
        <w:rPr>
          <w:rFonts w:cs="Arial"/>
          <w:color w:val="000000"/>
          <w:szCs w:val="22"/>
        </w:rPr>
      </w:pPr>
    </w:p>
    <w:p w14:paraId="05EEF196" w14:textId="77777777" w:rsidR="00982A48" w:rsidRDefault="00982A48" w:rsidP="00982A48">
      <w:pPr>
        <w:rPr>
          <w:rFonts w:cs="Arial"/>
          <w:color w:val="000000"/>
          <w:szCs w:val="22"/>
        </w:rPr>
      </w:pPr>
    </w:p>
    <w:p w14:paraId="3AB6C310" w14:textId="77777777" w:rsidR="00982A48" w:rsidRDefault="00982A48" w:rsidP="00982A48">
      <w:pPr>
        <w:rPr>
          <w:rFonts w:cs="Arial"/>
          <w:color w:val="000000"/>
          <w:szCs w:val="22"/>
        </w:rPr>
      </w:pPr>
    </w:p>
    <w:p w14:paraId="1065FFCD" w14:textId="77777777" w:rsidR="00982A48" w:rsidRDefault="00982A48" w:rsidP="00982A48">
      <w:pPr>
        <w:rPr>
          <w:rFonts w:cs="Arial"/>
          <w:color w:val="000000"/>
          <w:szCs w:val="22"/>
        </w:rPr>
      </w:pPr>
    </w:p>
    <w:p w14:paraId="34131DC9" w14:textId="77777777" w:rsidR="00982A48" w:rsidRDefault="00982A48" w:rsidP="00982A48">
      <w:pPr>
        <w:rPr>
          <w:rFonts w:cs="Arial"/>
          <w:color w:val="000000"/>
          <w:szCs w:val="22"/>
        </w:rPr>
      </w:pPr>
    </w:p>
    <w:p w14:paraId="5C6A7857" w14:textId="77777777" w:rsidR="00982A48" w:rsidRDefault="00982A48" w:rsidP="00982A48">
      <w:pPr>
        <w:rPr>
          <w:rFonts w:cs="Arial"/>
          <w:color w:val="000000"/>
          <w:szCs w:val="22"/>
        </w:rPr>
      </w:pPr>
    </w:p>
    <w:p w14:paraId="7B979704" w14:textId="77777777" w:rsidR="006B2393" w:rsidRDefault="006B2393" w:rsidP="00982A48">
      <w:pPr>
        <w:rPr>
          <w:rFonts w:cs="Arial"/>
          <w:color w:val="000000"/>
          <w:szCs w:val="22"/>
        </w:rPr>
      </w:pPr>
    </w:p>
    <w:p w14:paraId="01896680" w14:textId="77777777" w:rsidR="006B2393" w:rsidRDefault="006B2393" w:rsidP="00982A48">
      <w:pPr>
        <w:rPr>
          <w:rFonts w:cs="Arial"/>
          <w:color w:val="000000"/>
          <w:szCs w:val="22"/>
        </w:rPr>
      </w:pPr>
    </w:p>
    <w:p w14:paraId="0F2DDB4D" w14:textId="77777777" w:rsidR="006B2393" w:rsidRDefault="006B2393" w:rsidP="00982A48">
      <w:pPr>
        <w:rPr>
          <w:rFonts w:cs="Arial"/>
          <w:color w:val="000000"/>
          <w:szCs w:val="22"/>
        </w:rPr>
      </w:pPr>
    </w:p>
    <w:p w14:paraId="6D42BF2F" w14:textId="77777777" w:rsidR="006B2393" w:rsidRDefault="006B2393" w:rsidP="00982A48">
      <w:pPr>
        <w:rPr>
          <w:rFonts w:cs="Arial"/>
          <w:color w:val="000000"/>
          <w:szCs w:val="22"/>
        </w:rPr>
      </w:pPr>
    </w:p>
    <w:p w14:paraId="5AD67388" w14:textId="77777777" w:rsidR="00E02826" w:rsidRDefault="00E02826" w:rsidP="00982A48">
      <w:pPr>
        <w:rPr>
          <w:rFonts w:cs="Arial"/>
          <w:color w:val="000000"/>
          <w:szCs w:val="22"/>
        </w:rPr>
      </w:pPr>
    </w:p>
    <w:p w14:paraId="5FEC9E7D" w14:textId="77777777" w:rsidR="000D3E04" w:rsidRPr="00D47817" w:rsidRDefault="000D3E04" w:rsidP="00982A48">
      <w:pPr>
        <w:rPr>
          <w:rFonts w:cs="Arial"/>
          <w:color w:val="000000"/>
          <w:szCs w:val="22"/>
        </w:rPr>
      </w:pPr>
    </w:p>
    <w:p w14:paraId="24D6AE55" w14:textId="66C77D81" w:rsidR="00982A48" w:rsidRPr="009D7F82" w:rsidRDefault="00982A48" w:rsidP="00982A4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76" w:name="_Toc58588977"/>
      <w:bookmarkStart w:id="77" w:name="_Toc70064099"/>
      <w:bookmarkStart w:id="78" w:name="_Toc99392017"/>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Tocando as cordas simultanea</w:t>
      </w:r>
      <w:bookmarkEnd w:id="76"/>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mente</w:t>
      </w:r>
      <w:bookmarkEnd w:id="77"/>
      <w:bookmarkEnd w:id="78"/>
    </w:p>
    <w:p w14:paraId="5AEAC7EC" w14:textId="77777777" w:rsidR="00982A48" w:rsidRPr="001E0687" w:rsidRDefault="00982A48" w:rsidP="00982A48">
      <w:pPr>
        <w:rPr>
          <w:rFonts w:cs="Arial"/>
          <w:color w:val="000000"/>
          <w:szCs w:val="22"/>
        </w:rPr>
      </w:pPr>
      <w:r>
        <w:rPr>
          <w:rFonts w:cs="Arial"/>
          <w:noProof/>
          <w:color w:val="000000"/>
          <w:szCs w:val="22"/>
          <w:lang w:eastAsia="pt-BR"/>
        </w:rPr>
        <w:drawing>
          <wp:inline distT="0" distB="0" distL="0" distR="0" wp14:anchorId="12F1917D" wp14:editId="11AA8EB7">
            <wp:extent cx="5337544" cy="4675221"/>
            <wp:effectExtent l="0" t="0" r="0"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340783" cy="4678058"/>
                    </a:xfrm>
                    <a:prstGeom prst="rect">
                      <a:avLst/>
                    </a:prstGeom>
                    <a:noFill/>
                    <a:ln>
                      <a:noFill/>
                    </a:ln>
                  </pic:spPr>
                </pic:pic>
              </a:graphicData>
            </a:graphic>
          </wp:inline>
        </w:drawing>
      </w:r>
    </w:p>
    <w:p w14:paraId="7C0488CA" w14:textId="4908B3DD" w:rsidR="00982A48" w:rsidRDefault="002B5005" w:rsidP="00982A48">
      <w:pPr>
        <w:tabs>
          <w:tab w:val="left" w:pos="567"/>
        </w:tabs>
        <w:rPr>
          <w:rFonts w:cs="Arial"/>
          <w:b/>
          <w:color w:val="FFC000"/>
          <w:szCs w:val="22"/>
        </w:rPr>
      </w:pPr>
      <w:r>
        <w:rPr>
          <w:rFonts w:cs="Arial"/>
          <w:b/>
          <w:noProof/>
          <w:color w:val="FFC000"/>
          <w:szCs w:val="22"/>
          <w:lang w:eastAsia="pt-BR"/>
        </w:rPr>
        <w:lastRenderedPageBreak/>
        <w:drawing>
          <wp:inline distT="0" distB="0" distL="0" distR="0" wp14:anchorId="5CE375DA" wp14:editId="1C17DCC0">
            <wp:extent cx="4986020" cy="2734310"/>
            <wp:effectExtent l="0" t="0" r="0" b="0"/>
            <wp:docPr id="1181" name="Imagem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986020" cy="2734310"/>
                    </a:xfrm>
                    <a:prstGeom prst="rect">
                      <a:avLst/>
                    </a:prstGeom>
                    <a:noFill/>
                    <a:ln>
                      <a:noFill/>
                    </a:ln>
                  </pic:spPr>
                </pic:pic>
              </a:graphicData>
            </a:graphic>
          </wp:inline>
        </w:drawing>
      </w:r>
    </w:p>
    <w:p w14:paraId="7B42A624" w14:textId="2F5CB85E" w:rsidR="001C27DA" w:rsidRDefault="001C27DA" w:rsidP="00982A48">
      <w:pPr>
        <w:tabs>
          <w:tab w:val="left" w:pos="567"/>
        </w:tabs>
        <w:jc w:val="center"/>
        <w:rPr>
          <w:rFonts w:cs="Arial"/>
          <w:bCs/>
          <w:color w:val="FF0000"/>
          <w:szCs w:val="22"/>
          <w:highlight w:val="yellow"/>
        </w:rPr>
      </w:pPr>
    </w:p>
    <w:p w14:paraId="3AF9A146" w14:textId="1319B34F" w:rsidR="001C27DA" w:rsidRDefault="000D3E04" w:rsidP="00982A48">
      <w:pPr>
        <w:tabs>
          <w:tab w:val="left" w:pos="567"/>
        </w:tabs>
        <w:jc w:val="center"/>
        <w:rPr>
          <w:rFonts w:cs="Arial"/>
          <w:bCs/>
          <w:szCs w:val="22"/>
        </w:rPr>
      </w:pPr>
      <w:r w:rsidRPr="00027540">
        <w:rPr>
          <w:b/>
          <w:bCs/>
          <w:noProof/>
          <w:sz w:val="28"/>
          <w:szCs w:val="32"/>
          <w:lang w:eastAsia="pt-BR"/>
        </w:rPr>
        <mc:AlternateContent>
          <mc:Choice Requires="wps">
            <w:drawing>
              <wp:anchor distT="0" distB="0" distL="114300" distR="114300" simplePos="0" relativeHeight="251784192" behindDoc="1" locked="0" layoutInCell="1" allowOverlap="1" wp14:anchorId="00C4F312" wp14:editId="4DF97C36">
                <wp:simplePos x="0" y="0"/>
                <wp:positionH relativeFrom="margin">
                  <wp:posOffset>272415</wp:posOffset>
                </wp:positionH>
                <wp:positionV relativeFrom="paragraph">
                  <wp:posOffset>69215</wp:posOffset>
                </wp:positionV>
                <wp:extent cx="4810125" cy="714375"/>
                <wp:effectExtent l="0" t="0" r="28575" b="28575"/>
                <wp:wrapNone/>
                <wp:docPr id="1179" name="Retângulo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125" cy="71437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2B5FE" id="Retângulo 1179" o:spid="_x0000_s1026" style="position:absolute;margin-left:21.45pt;margin-top:5.45pt;width:378.75pt;height:56.2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" fillcolor="#ffd961" strokecolor="#974706 [1609]" strokeweight="2pt">
                <v:path arrowok="t"/>
                <w10:wrap anchorx="margin"/>
              </v:rect>
            </w:pict>
          </mc:Fallback>
        </mc:AlternateContent>
      </w:r>
    </w:p>
    <w:p w14:paraId="57A34AA3" w14:textId="38589FDD" w:rsidR="001C27DA" w:rsidRPr="001C27DA" w:rsidRDefault="001C27DA" w:rsidP="00982A48">
      <w:pPr>
        <w:tabs>
          <w:tab w:val="left" w:pos="567"/>
        </w:tabs>
        <w:jc w:val="center"/>
        <w:rPr>
          <w:rFonts w:cs="Arial"/>
          <w:bCs/>
          <w:szCs w:val="22"/>
        </w:rPr>
      </w:pPr>
      <w:r w:rsidRPr="001C27DA">
        <w:rPr>
          <w:rFonts w:cs="Arial"/>
          <w:bCs/>
          <w:szCs w:val="22"/>
        </w:rPr>
        <w:t>Aula para execução do exercício 15</w:t>
      </w:r>
    </w:p>
    <w:p w14:paraId="4A65B941" w14:textId="77777777" w:rsidR="001C27DA" w:rsidRPr="001C27DA" w:rsidRDefault="001C27DA" w:rsidP="00982A48">
      <w:pPr>
        <w:tabs>
          <w:tab w:val="left" w:pos="567"/>
        </w:tabs>
        <w:jc w:val="center"/>
        <w:rPr>
          <w:rFonts w:cs="Arial"/>
          <w:bCs/>
          <w:color w:val="FF0000"/>
          <w:szCs w:val="22"/>
        </w:rPr>
      </w:pPr>
    </w:p>
    <w:p w14:paraId="5D0C4512" w14:textId="2DBD5E90" w:rsidR="003A1BB8" w:rsidRPr="001C27DA" w:rsidRDefault="00B9373C" w:rsidP="00982A48">
      <w:pPr>
        <w:tabs>
          <w:tab w:val="left" w:pos="567"/>
        </w:tabs>
        <w:jc w:val="center"/>
        <w:rPr>
          <w:rFonts w:cs="Arial"/>
          <w:bCs/>
          <w:color w:val="FF0000"/>
          <w:sz w:val="18"/>
          <w:szCs w:val="18"/>
        </w:rPr>
      </w:pPr>
      <w:hyperlink r:id="rId129" w:history="1">
        <w:r w:rsidR="001C27DA" w:rsidRPr="001C27DA">
          <w:rPr>
            <w:rStyle w:val="Hyperlink"/>
            <w:rFonts w:cs="Arial"/>
            <w:bCs/>
            <w:sz w:val="18"/>
            <w:szCs w:val="18"/>
          </w:rPr>
          <w:t>https://www.youtube.com/watch?v=pZJs5yU6dXY&amp;ab_channel=ProjetoS%C3%A3oTiago</w:t>
        </w:r>
      </w:hyperlink>
    </w:p>
    <w:p w14:paraId="59666758" w14:textId="77777777" w:rsidR="003A1BB8" w:rsidRDefault="003A1BB8" w:rsidP="00982A48">
      <w:pPr>
        <w:tabs>
          <w:tab w:val="left" w:pos="567"/>
        </w:tabs>
        <w:jc w:val="center"/>
        <w:rPr>
          <w:rFonts w:cs="Arial"/>
          <w:bCs/>
          <w:color w:val="FF0000"/>
          <w:szCs w:val="22"/>
        </w:rPr>
      </w:pPr>
    </w:p>
    <w:p w14:paraId="5500A857" w14:textId="2C68D447" w:rsidR="00982A48" w:rsidRDefault="00982A48" w:rsidP="00982A48">
      <w:pPr>
        <w:tabs>
          <w:tab w:val="left" w:pos="567"/>
        </w:tabs>
        <w:jc w:val="center"/>
        <w:rPr>
          <w:rFonts w:cs="Arial"/>
          <w:bCs/>
          <w:color w:val="000000" w:themeColor="text1"/>
          <w:szCs w:val="22"/>
        </w:rPr>
      </w:pPr>
      <w:r w:rsidRPr="00782AC6">
        <w:rPr>
          <w:rFonts w:cs="Arial"/>
          <w:bCs/>
          <w:noProof/>
          <w:color w:val="000000" w:themeColor="text1"/>
          <w:szCs w:val="22"/>
          <w:lang w:eastAsia="pt-BR"/>
        </w:rPr>
        <w:drawing>
          <wp:inline distT="0" distB="0" distL="0" distR="0" wp14:anchorId="7ADC6B29" wp14:editId="2AAAF7D5">
            <wp:extent cx="4819650" cy="1901449"/>
            <wp:effectExtent l="0" t="0" r="0" b="381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26644" cy="1904208"/>
                    </a:xfrm>
                    <a:prstGeom prst="rect">
                      <a:avLst/>
                    </a:prstGeom>
                    <a:noFill/>
                    <a:ln>
                      <a:noFill/>
                    </a:ln>
                  </pic:spPr>
                </pic:pic>
              </a:graphicData>
            </a:graphic>
          </wp:inline>
        </w:drawing>
      </w:r>
    </w:p>
    <w:p w14:paraId="1546EE4B" w14:textId="77777777" w:rsidR="00982A48" w:rsidRDefault="00982A48" w:rsidP="00982A48">
      <w:pPr>
        <w:tabs>
          <w:tab w:val="left" w:pos="567"/>
        </w:tabs>
        <w:rPr>
          <w:rFonts w:cs="Arial"/>
          <w:bCs/>
          <w:color w:val="000000" w:themeColor="text1"/>
          <w:szCs w:val="22"/>
        </w:rPr>
      </w:pPr>
    </w:p>
    <w:p w14:paraId="5D30812C" w14:textId="77777777" w:rsidR="00982A48" w:rsidRDefault="00982A48" w:rsidP="00982A48">
      <w:pPr>
        <w:tabs>
          <w:tab w:val="left" w:pos="567"/>
        </w:tabs>
        <w:rPr>
          <w:lang w:eastAsia="pt-BR"/>
        </w:rPr>
      </w:pPr>
      <w:r>
        <w:rPr>
          <w:lang w:eastAsia="pt-BR"/>
        </w:rPr>
        <w:t xml:space="preserve"> Agora aprenderemos dois novos acordes, Em e o A, veja:</w:t>
      </w:r>
    </w:p>
    <w:p w14:paraId="28D84B3B" w14:textId="77777777" w:rsidR="00982A48" w:rsidRDefault="00982A48" w:rsidP="00982A48">
      <w:pPr>
        <w:tabs>
          <w:tab w:val="left" w:pos="567"/>
        </w:tabs>
        <w:rPr>
          <w:lang w:eastAsia="pt-BR"/>
        </w:rPr>
      </w:pPr>
    </w:p>
    <w:p w14:paraId="0CCACC89" w14:textId="77777777" w:rsidR="00982A48" w:rsidRPr="008B511B" w:rsidRDefault="00982A48" w:rsidP="00982A48">
      <w:pPr>
        <w:tabs>
          <w:tab w:val="left" w:pos="567"/>
        </w:tabs>
        <w:rPr>
          <w:lang w:eastAsia="pt-BR"/>
        </w:rPr>
      </w:pPr>
    </w:p>
    <w:p w14:paraId="5D9593FD" w14:textId="7920A309" w:rsidR="00982A48" w:rsidRDefault="00982A48" w:rsidP="00A018A5">
      <w:pPr>
        <w:pStyle w:val="Legenda"/>
        <w:jc w:val="center"/>
      </w:pPr>
      <w:r>
        <w:rPr>
          <w:noProof/>
        </w:rPr>
        <w:drawing>
          <wp:inline distT="0" distB="0" distL="0" distR="0" wp14:anchorId="4D6FDD66" wp14:editId="7BF26025">
            <wp:extent cx="4023360" cy="1704814"/>
            <wp:effectExtent l="0" t="0" r="0" b="0"/>
            <wp:docPr id="216" name="Imagem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39422" cy="1711620"/>
                    </a:xfrm>
                    <a:prstGeom prst="rect">
                      <a:avLst/>
                    </a:prstGeom>
                    <a:noFill/>
                    <a:ln>
                      <a:noFill/>
                    </a:ln>
                  </pic:spPr>
                </pic:pic>
              </a:graphicData>
            </a:graphic>
          </wp:inline>
        </w:drawing>
      </w:r>
    </w:p>
    <w:p w14:paraId="4E5B2C3F" w14:textId="77777777" w:rsidR="00982A48" w:rsidRDefault="00982A48" w:rsidP="00982A48">
      <w:pPr>
        <w:jc w:val="center"/>
        <w:rPr>
          <w:lang w:eastAsia="pt-BR"/>
        </w:rPr>
      </w:pPr>
    </w:p>
    <w:p w14:paraId="1ABD56D7" w14:textId="199E4410" w:rsidR="00982A48" w:rsidRDefault="00A018A5" w:rsidP="00982A48">
      <w:pPr>
        <w:jc w:val="center"/>
        <w:rPr>
          <w:lang w:eastAsia="pt-BR"/>
        </w:rPr>
      </w:pPr>
      <w:r>
        <w:rPr>
          <w:noProof/>
          <w:lang w:eastAsia="pt-BR"/>
        </w:rPr>
        <w:lastRenderedPageBreak/>
        <w:drawing>
          <wp:inline distT="0" distB="0" distL="0" distR="0" wp14:anchorId="67A5D647" wp14:editId="1C5F6D5F">
            <wp:extent cx="3814927" cy="1734049"/>
            <wp:effectExtent l="0" t="0" r="0" b="0"/>
            <wp:docPr id="217" name="Imagem 217"/>
            <wp:cNvGraphicFramePr/>
            <a:graphic xmlns:a="http://schemas.openxmlformats.org/drawingml/2006/main">
              <a:graphicData uri="http://schemas.openxmlformats.org/drawingml/2006/picture">
                <pic:pic xmlns:pic="http://schemas.openxmlformats.org/drawingml/2006/picture">
                  <pic:nvPicPr>
                    <pic:cNvPr id="217" name="Imagem 217"/>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829968" cy="1740886"/>
                    </a:xfrm>
                    <a:prstGeom prst="rect">
                      <a:avLst/>
                    </a:prstGeom>
                    <a:noFill/>
                    <a:ln>
                      <a:noFill/>
                    </a:ln>
                  </pic:spPr>
                </pic:pic>
              </a:graphicData>
            </a:graphic>
          </wp:inline>
        </w:drawing>
      </w:r>
    </w:p>
    <w:p w14:paraId="6CB9236F" w14:textId="77777777" w:rsidR="00982A48" w:rsidRDefault="00982A48" w:rsidP="00982A48">
      <w:pPr>
        <w:jc w:val="center"/>
        <w:rPr>
          <w:lang w:eastAsia="pt-BR"/>
        </w:rPr>
      </w:pPr>
    </w:p>
    <w:p w14:paraId="15915569" w14:textId="77777777" w:rsidR="00982A48" w:rsidRDefault="00982A48" w:rsidP="00982A48">
      <w:pPr>
        <w:jc w:val="center"/>
        <w:rPr>
          <w:lang w:eastAsia="pt-BR"/>
        </w:rPr>
      </w:pPr>
    </w:p>
    <w:p w14:paraId="07070C31" w14:textId="5E1B1F61" w:rsidR="007948D2" w:rsidRDefault="00982A48" w:rsidP="00A018A5">
      <w:pPr>
        <w:jc w:val="center"/>
        <w:rPr>
          <w:lang w:eastAsia="pt-BR"/>
        </w:rPr>
      </w:pPr>
      <w:r>
        <w:rPr>
          <w:noProof/>
          <w:lang w:eastAsia="pt-BR"/>
        </w:rPr>
        <w:drawing>
          <wp:inline distT="0" distB="0" distL="0" distR="0" wp14:anchorId="6AC99B52" wp14:editId="13F387CB">
            <wp:extent cx="4191000" cy="1880004"/>
            <wp:effectExtent l="0" t="0" r="0" b="6350"/>
            <wp:docPr id="1154" name="Imagem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219224" cy="1892665"/>
                    </a:xfrm>
                    <a:prstGeom prst="rect">
                      <a:avLst/>
                    </a:prstGeom>
                    <a:noFill/>
                    <a:ln>
                      <a:noFill/>
                    </a:ln>
                  </pic:spPr>
                </pic:pic>
              </a:graphicData>
            </a:graphic>
          </wp:inline>
        </w:drawing>
      </w:r>
    </w:p>
    <w:p w14:paraId="518FAC38" w14:textId="77777777" w:rsidR="00A018A5" w:rsidRDefault="00A018A5" w:rsidP="00A018A5">
      <w:pPr>
        <w:jc w:val="center"/>
        <w:rPr>
          <w:lang w:eastAsia="pt-BR"/>
        </w:rPr>
      </w:pPr>
    </w:p>
    <w:p w14:paraId="78722F96" w14:textId="4D6F8031" w:rsidR="00CB639B" w:rsidRPr="00CB639B" w:rsidRDefault="00374AF7" w:rsidP="00CB639B">
      <w:pPr>
        <w:pStyle w:val="Ttulo3"/>
        <w:rPr>
          <w:rFonts w:ascii="Arial Black" w:hAnsi="Arial Black"/>
          <w:b w:val="0"/>
          <w:bCs w:val="0"/>
          <w:noProof/>
          <w:sz w:val="36"/>
          <w:szCs w:val="36"/>
        </w:rPr>
      </w:pPr>
      <w:bookmarkStart w:id="79" w:name="_Toc70064100"/>
      <w:bookmarkStart w:id="80" w:name="_Toc99392018"/>
      <w:r>
        <w:rPr>
          <w:rFonts w:ascii="Arial Black" w:hAnsi="Arial Black"/>
          <w:b w:val="0"/>
          <w:bCs w:val="0"/>
          <w:noProof/>
          <w:sz w:val="36"/>
          <w:szCs w:val="36"/>
        </w:rPr>
        <w:t>O Sapo Não Lava o P</w:t>
      </w:r>
      <w:r w:rsidR="007948D2" w:rsidRPr="007948D2">
        <w:rPr>
          <w:rFonts w:ascii="Arial Black" w:hAnsi="Arial Black"/>
          <w:b w:val="0"/>
          <w:bCs w:val="0"/>
          <w:noProof/>
          <w:sz w:val="36"/>
          <w:szCs w:val="36"/>
        </w:rPr>
        <w:t>é</w:t>
      </w:r>
      <w:bookmarkEnd w:id="79"/>
      <w:bookmarkEnd w:id="80"/>
    </w:p>
    <w:p w14:paraId="2B7ACC3C" w14:textId="6B7BB061" w:rsidR="00CB639B" w:rsidRDefault="00CB639B" w:rsidP="007948D2">
      <w:pPr>
        <w:jc w:val="center"/>
        <w:rPr>
          <w:lang w:eastAsia="pt-BR"/>
        </w:rPr>
      </w:pPr>
    </w:p>
    <w:p w14:paraId="300D2580" w14:textId="5AD36FDA" w:rsidR="00CB639B" w:rsidRDefault="00A602D0" w:rsidP="007948D2">
      <w:pPr>
        <w:jc w:val="center"/>
        <w:rPr>
          <w:lang w:eastAsia="pt-BR"/>
        </w:rPr>
      </w:pPr>
      <w:r>
        <w:rPr>
          <w:noProof/>
          <w:lang w:eastAsia="pt-BR"/>
        </w:rPr>
        <mc:AlternateContent>
          <mc:Choice Requires="wps">
            <w:drawing>
              <wp:anchor distT="0" distB="0" distL="114300" distR="114300" simplePos="0" relativeHeight="251708928" behindDoc="1" locked="0" layoutInCell="1" allowOverlap="1" wp14:anchorId="73E3B219" wp14:editId="1323ADE9">
                <wp:simplePos x="0" y="0"/>
                <wp:positionH relativeFrom="margin">
                  <wp:posOffset>84455</wp:posOffset>
                </wp:positionH>
                <wp:positionV relativeFrom="paragraph">
                  <wp:posOffset>27940</wp:posOffset>
                </wp:positionV>
                <wp:extent cx="5322570" cy="788035"/>
                <wp:effectExtent l="0" t="0" r="0" b="0"/>
                <wp:wrapNone/>
                <wp:docPr id="7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257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30AB5C" id="Retângulo 294" o:spid="_x0000_s1026" style="position:absolute;margin-left:6.65pt;margin-top:2.2pt;width:419.1pt;height:62.05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" fillcolor="#ffd961" strokecolor="#974706 [1609]" strokeweight="2pt">
                <v:path arrowok="t"/>
                <w10:wrap anchorx="margin"/>
              </v:rect>
            </w:pict>
          </mc:Fallback>
        </mc:AlternateContent>
      </w:r>
    </w:p>
    <w:p w14:paraId="7E4F7D8B" w14:textId="50CC7769" w:rsidR="00CB639B" w:rsidRPr="00DA26D7" w:rsidRDefault="00CB639B" w:rsidP="007948D2">
      <w:pPr>
        <w:jc w:val="center"/>
        <w:rPr>
          <w:b/>
          <w:bCs/>
        </w:rPr>
      </w:pPr>
      <w:r w:rsidRPr="00D22574">
        <w:rPr>
          <w:b/>
          <w:bCs/>
        </w:rPr>
        <w:t xml:space="preserve">Aula </w:t>
      </w:r>
      <w:r w:rsidRPr="00DA26D7">
        <w:rPr>
          <w:b/>
          <w:bCs/>
        </w:rPr>
        <w:t>online da música O sapo não lava o pé, acesse aqui (basta clicar):</w:t>
      </w:r>
    </w:p>
    <w:p w14:paraId="5FC6A8D7" w14:textId="77777777" w:rsidR="00DA26D7" w:rsidRDefault="00DA26D7" w:rsidP="007948D2">
      <w:pPr>
        <w:jc w:val="center"/>
        <w:rPr>
          <w:lang w:eastAsia="pt-BR"/>
        </w:rPr>
      </w:pPr>
    </w:p>
    <w:p w14:paraId="19A778D8" w14:textId="72D2B6D6" w:rsidR="00CB639B" w:rsidRPr="00747884" w:rsidRDefault="00B9373C" w:rsidP="007948D2">
      <w:pPr>
        <w:jc w:val="center"/>
        <w:rPr>
          <w:sz w:val="18"/>
          <w:szCs w:val="18"/>
          <w:lang w:eastAsia="pt-BR"/>
        </w:rPr>
      </w:pPr>
      <w:hyperlink r:id="rId134" w:history="1">
        <w:r w:rsidR="00DA26D7" w:rsidRPr="00747884">
          <w:rPr>
            <w:rStyle w:val="Hyperlink"/>
            <w:color w:val="auto"/>
            <w:sz w:val="18"/>
            <w:szCs w:val="18"/>
            <w:lang w:eastAsia="pt-BR"/>
          </w:rPr>
          <w:t>https://studio.youtube.com/video/ES5CewO5bRA/edit</w:t>
        </w:r>
      </w:hyperlink>
    </w:p>
    <w:p w14:paraId="7E7B718A" w14:textId="77777777" w:rsidR="00DA26D7" w:rsidRDefault="00DA26D7" w:rsidP="007948D2">
      <w:pPr>
        <w:jc w:val="center"/>
        <w:rPr>
          <w:lang w:eastAsia="pt-BR"/>
        </w:rPr>
      </w:pPr>
    </w:p>
    <w:p w14:paraId="7DF17AA4" w14:textId="6C3CFBFA" w:rsidR="00CB639B" w:rsidRDefault="00CB639B" w:rsidP="00DA26D7">
      <w:pPr>
        <w:rPr>
          <w:lang w:eastAsia="pt-BR"/>
        </w:rPr>
      </w:pPr>
    </w:p>
    <w:p w14:paraId="7A549656" w14:textId="359C9019" w:rsidR="00DA26D7" w:rsidRDefault="00A602D0" w:rsidP="00DA26D7">
      <w:pPr>
        <w:jc w:val="center"/>
        <w:rPr>
          <w:lang w:eastAsia="pt-BR"/>
        </w:rPr>
      </w:pPr>
      <w:r>
        <w:rPr>
          <w:noProof/>
          <w:lang w:eastAsia="pt-BR"/>
        </w:rPr>
        <mc:AlternateContent>
          <mc:Choice Requires="wps">
            <w:drawing>
              <wp:anchor distT="0" distB="0" distL="114300" distR="114300" simplePos="0" relativeHeight="251709952" behindDoc="1" locked="0" layoutInCell="1" allowOverlap="1" wp14:anchorId="6D6426EF" wp14:editId="11F9C238">
                <wp:simplePos x="0" y="0"/>
                <wp:positionH relativeFrom="margin">
                  <wp:posOffset>1970405</wp:posOffset>
                </wp:positionH>
                <wp:positionV relativeFrom="paragraph">
                  <wp:posOffset>8255</wp:posOffset>
                </wp:positionV>
                <wp:extent cx="1369060" cy="625475"/>
                <wp:effectExtent l="0" t="0" r="2540" b="3175"/>
                <wp:wrapNone/>
                <wp:docPr id="36"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060" cy="6254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3F2871F" id="Elipse 164" o:spid="_x0000_s1026" style="position:absolute;margin-left:155.15pt;margin-top:.65pt;width:107.8pt;height:49.25pt;z-index:-2516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" fillcolor="#ffc000" strokecolor="#e36c0a [2409]" strokeweight="2pt">
                <v:path arrowok="t"/>
                <w10:wrap anchorx="margin"/>
              </v:oval>
            </w:pict>
          </mc:Fallback>
        </mc:AlternateContent>
      </w:r>
      <w:r w:rsidR="00DA26D7">
        <w:rPr>
          <w:lang w:eastAsia="pt-BR"/>
        </w:rPr>
        <w:object w:dxaOrig="1540" w:dyaOrig="993" w14:anchorId="611B5651">
          <v:shape id="_x0000_i1037" type="#_x0000_t75" style="width:79.5pt;height:57.75pt" o:ole="">
            <v:imagedata r:id="rId135" o:title=""/>
          </v:shape>
          <o:OLEObject Type="Embed" ProgID="Package" ShapeID="_x0000_i1037" DrawAspect="Icon" ObjectID="_1710162526" r:id="rId136"/>
        </w:object>
      </w:r>
    </w:p>
    <w:p w14:paraId="30F6F822" w14:textId="77777777" w:rsidR="00DA26D7" w:rsidRDefault="00DA26D7" w:rsidP="00DA26D7">
      <w:pPr>
        <w:jc w:val="center"/>
        <w:rPr>
          <w:lang w:eastAsia="pt-BR"/>
        </w:rPr>
      </w:pPr>
    </w:p>
    <w:p w14:paraId="4BDEA443" w14:textId="77777777" w:rsidR="00CB639B" w:rsidRDefault="00CB639B" w:rsidP="00DA26D7">
      <w:pPr>
        <w:rPr>
          <w:lang w:eastAsia="pt-BR"/>
        </w:rPr>
      </w:pPr>
    </w:p>
    <w:p w14:paraId="380F34DF" w14:textId="77777777" w:rsidR="00DA26D7" w:rsidRDefault="00DA26D7" w:rsidP="00DA26D7">
      <w:pPr>
        <w:jc w:val="center"/>
        <w:rPr>
          <w:lang w:eastAsia="pt-BR"/>
        </w:rPr>
      </w:pPr>
      <w:r>
        <w:rPr>
          <w:noProof/>
          <w:lang w:eastAsia="pt-BR"/>
        </w:rPr>
        <w:lastRenderedPageBreak/>
        <w:drawing>
          <wp:inline distT="0" distB="0" distL="0" distR="0" wp14:anchorId="435104BE" wp14:editId="4AB62C3B">
            <wp:extent cx="5993162" cy="2652665"/>
            <wp:effectExtent l="0" t="0" r="7620" b="0"/>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02019" cy="2656585"/>
                    </a:xfrm>
                    <a:prstGeom prst="rect">
                      <a:avLst/>
                    </a:prstGeom>
                    <a:noFill/>
                    <a:ln>
                      <a:noFill/>
                    </a:ln>
                  </pic:spPr>
                </pic:pic>
              </a:graphicData>
            </a:graphic>
          </wp:inline>
        </w:drawing>
      </w:r>
    </w:p>
    <w:p w14:paraId="5F31E9DA" w14:textId="77777777" w:rsidR="00DA26D7" w:rsidRDefault="00DA26D7" w:rsidP="00DA26D7">
      <w:pPr>
        <w:jc w:val="center"/>
        <w:rPr>
          <w:lang w:eastAsia="pt-BR"/>
        </w:rPr>
      </w:pPr>
    </w:p>
    <w:p w14:paraId="2EA0BDDE" w14:textId="39F15BB9" w:rsidR="00DA26D7" w:rsidRPr="0050075A" w:rsidRDefault="002B5005" w:rsidP="003C341C">
      <w:pPr>
        <w:rPr>
          <w:lang w:eastAsia="pt-BR"/>
        </w:rPr>
      </w:pPr>
      <w:r w:rsidRPr="0050075A">
        <w:rPr>
          <w:lang w:eastAsia="pt-BR"/>
        </w:rPr>
        <w:t xml:space="preserve">Nessa música queremos que você se sinta livre para explorar os sons no violão, se preocupando com os acordes primeiro e depois com a mão direita. Depois que você já se sentir confortável com os acordes </w:t>
      </w:r>
      <w:r w:rsidR="00EC33B9" w:rsidRPr="0050075A">
        <w:rPr>
          <w:lang w:eastAsia="pt-BR"/>
        </w:rPr>
        <w:t xml:space="preserve">peça ao seu professor auxílio para fazer um toque com a mão direita somente no momento da troca de acordes, seguindo o pulso adequadamente. </w:t>
      </w:r>
    </w:p>
    <w:p w14:paraId="768F3D37" w14:textId="77777777" w:rsidR="000F4C3F" w:rsidRDefault="000F4C3F" w:rsidP="00DA26D7">
      <w:pPr>
        <w:jc w:val="center"/>
        <w:rPr>
          <w:lang w:eastAsia="pt-BR"/>
        </w:rPr>
      </w:pPr>
    </w:p>
    <w:p w14:paraId="17D5FB6D" w14:textId="5C63AA75" w:rsidR="007948D2" w:rsidRDefault="007948D2" w:rsidP="00DA26D7">
      <w:pPr>
        <w:jc w:val="center"/>
        <w:rPr>
          <w:lang w:eastAsia="pt-BR"/>
        </w:rPr>
      </w:pPr>
      <w:r>
        <w:rPr>
          <w:noProof/>
          <w:lang w:eastAsia="pt-BR"/>
        </w:rPr>
        <w:drawing>
          <wp:inline distT="0" distB="0" distL="0" distR="0" wp14:anchorId="08CF9B93" wp14:editId="0D8A4645">
            <wp:extent cx="3200400" cy="1627321"/>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13BA6632" w14:textId="7E6F946E" w:rsidR="00A018A5" w:rsidRDefault="00A018A5" w:rsidP="007948D2">
      <w:pPr>
        <w:jc w:val="center"/>
        <w:rPr>
          <w:lang w:eastAsia="pt-BR"/>
        </w:rPr>
      </w:pPr>
    </w:p>
    <w:p w14:paraId="579BD3BC" w14:textId="77777777" w:rsidR="00E02826" w:rsidRDefault="00E02826" w:rsidP="007948D2">
      <w:pPr>
        <w:rPr>
          <w:lang w:eastAsia="pt-BR"/>
        </w:rPr>
      </w:pPr>
    </w:p>
    <w:p w14:paraId="7AC29F0C" w14:textId="77777777" w:rsidR="00883F49" w:rsidRPr="00782AC6" w:rsidRDefault="00883F49" w:rsidP="007948D2">
      <w:pPr>
        <w:rPr>
          <w:lang w:eastAsia="pt-BR"/>
        </w:rPr>
      </w:pPr>
    </w:p>
    <w:p w14:paraId="0A461435" w14:textId="77777777" w:rsidR="00D26714" w:rsidRPr="00264F83" w:rsidRDefault="00D26714" w:rsidP="00336DF1">
      <w:pPr>
        <w:pStyle w:val="Ttulo1"/>
        <w:rPr>
          <w:rFonts w:cs="Arial"/>
          <w:color w:val="ED3611"/>
          <w:kern w:val="0"/>
          <w:szCs w:val="40"/>
        </w:rPr>
      </w:pPr>
      <w:bookmarkStart w:id="81" w:name="_Toc70064101"/>
      <w:bookmarkStart w:id="82" w:name="_Toc99392019"/>
      <w:r w:rsidRPr="00264F83">
        <w:rPr>
          <w:rFonts w:cs="Arial"/>
          <w:color w:val="ED3611"/>
          <w:kern w:val="0"/>
          <w:szCs w:val="40"/>
        </w:rPr>
        <w:t>1</w:t>
      </w:r>
      <w:r w:rsidR="00076318">
        <w:rPr>
          <w:rFonts w:cs="Arial"/>
          <w:color w:val="ED3611"/>
          <w:kern w:val="0"/>
          <w:szCs w:val="40"/>
        </w:rPr>
        <w:t>5</w:t>
      </w:r>
      <w:r w:rsidRPr="00264F83">
        <w:rPr>
          <w:rFonts w:cs="Arial"/>
          <w:color w:val="ED3611"/>
          <w:kern w:val="0"/>
          <w:szCs w:val="40"/>
        </w:rPr>
        <w:t xml:space="preserve"> - Tablatura:</w:t>
      </w:r>
      <w:bookmarkEnd w:id="81"/>
      <w:bookmarkEnd w:id="82"/>
    </w:p>
    <w:p w14:paraId="3D81E73B" w14:textId="77777777" w:rsidR="00D26714" w:rsidRPr="000372A2" w:rsidRDefault="00D26714" w:rsidP="00D26714">
      <w:pPr>
        <w:rPr>
          <w:rFonts w:cs="Arial"/>
          <w:bCs/>
          <w:color w:val="000000"/>
          <w:szCs w:val="22"/>
        </w:rPr>
      </w:pPr>
      <w:r w:rsidRPr="000372A2">
        <w:rPr>
          <w:rFonts w:cs="Arial"/>
          <w:bCs/>
          <w:color w:val="000000"/>
          <w:szCs w:val="22"/>
        </w:rPr>
        <w:t>A tablatura é uma notação musical bem simples e fácil de ler. Essa notação permite que o músico saiba localizar os seus dedos, ou seja, ela diz onde o músico deve colocar os dedos em um determinado instrumento. Por isso utilizaremos ela como um novo recurso nos próximos exercícios.</w:t>
      </w:r>
    </w:p>
    <w:p w14:paraId="3B90A231" w14:textId="77777777" w:rsidR="00D26714" w:rsidRPr="000372A2" w:rsidRDefault="00D26714" w:rsidP="00D26714">
      <w:pPr>
        <w:rPr>
          <w:rFonts w:cs="Arial"/>
          <w:bCs/>
          <w:color w:val="000000"/>
          <w:szCs w:val="22"/>
        </w:rPr>
      </w:pPr>
      <w:r w:rsidRPr="000372A2">
        <w:rPr>
          <w:rFonts w:cs="Arial"/>
          <w:bCs/>
          <w:color w:val="000000"/>
          <w:szCs w:val="22"/>
        </w:rPr>
        <w:t>Abaixo dos nossos sistemas de partitura teremos sistemas em tablatura, que corresponderão entre si, assim você poderá consultar ambos.</w:t>
      </w:r>
    </w:p>
    <w:p w14:paraId="36AB10E3" w14:textId="77777777" w:rsidR="00D26714" w:rsidRPr="000372A2" w:rsidRDefault="00D26714" w:rsidP="00135D51">
      <w:pPr>
        <w:rPr>
          <w:rFonts w:cs="Arial"/>
          <w:bCs/>
          <w:color w:val="000000"/>
          <w:szCs w:val="22"/>
        </w:rPr>
      </w:pPr>
      <w:r w:rsidRPr="000372A2">
        <w:rPr>
          <w:rFonts w:cs="Arial"/>
          <w:bCs/>
          <w:color w:val="000000"/>
          <w:szCs w:val="22"/>
        </w:rPr>
        <w:t>Para lermos o básico da tablatura precisaremos entender o seguinte:</w:t>
      </w:r>
    </w:p>
    <w:p w14:paraId="5BB39B32" w14:textId="77777777" w:rsidR="00D26714" w:rsidRPr="00D26714" w:rsidRDefault="00D26714" w:rsidP="00135D51">
      <w:pPr>
        <w:rPr>
          <w:rFonts w:cs="Arial"/>
          <w:bCs/>
          <w:color w:val="000000"/>
          <w:sz w:val="16"/>
          <w:szCs w:val="16"/>
        </w:rPr>
      </w:pPr>
    </w:p>
    <w:p w14:paraId="1455B8FD" w14:textId="77777777" w:rsidR="00CA696F" w:rsidRDefault="00D26714" w:rsidP="00A87050">
      <w:pPr>
        <w:jc w:val="center"/>
        <w:rPr>
          <w:rFonts w:cs="Arial"/>
          <w:bCs/>
          <w:color w:val="000000"/>
          <w:sz w:val="24"/>
        </w:rPr>
      </w:pPr>
      <w:r>
        <w:rPr>
          <w:rFonts w:cs="Arial"/>
          <w:bCs/>
          <w:noProof/>
          <w:color w:val="000000"/>
          <w:sz w:val="24"/>
          <w:lang w:eastAsia="pt-BR"/>
        </w:rPr>
        <w:lastRenderedPageBreak/>
        <w:drawing>
          <wp:inline distT="0" distB="0" distL="0" distR="0" wp14:anchorId="3335D4A5" wp14:editId="0CB68D4D">
            <wp:extent cx="3714750" cy="173355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732946" cy="1742041"/>
                    </a:xfrm>
                    <a:prstGeom prst="rect">
                      <a:avLst/>
                    </a:prstGeom>
                    <a:noFill/>
                    <a:ln>
                      <a:noFill/>
                    </a:ln>
                  </pic:spPr>
                </pic:pic>
              </a:graphicData>
            </a:graphic>
          </wp:inline>
        </w:drawing>
      </w:r>
    </w:p>
    <w:p w14:paraId="37A683FF" w14:textId="77777777" w:rsidR="00CA696F" w:rsidRPr="00D26714" w:rsidRDefault="00076318" w:rsidP="00941FCD">
      <w:pPr>
        <w:pStyle w:val="Legenda"/>
        <w:jc w:val="center"/>
      </w:pPr>
      <w:r>
        <w:t>Fig – 15</w:t>
      </w:r>
      <w:r w:rsidR="00941FCD">
        <w:t>.0.1</w:t>
      </w:r>
    </w:p>
    <w:p w14:paraId="0A22AF6C" w14:textId="7EFA67FC" w:rsidR="00E81D72" w:rsidRPr="009D7F82" w:rsidRDefault="00E81D72" w:rsidP="00C7615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3" w:name="_Toc70064102"/>
      <w:bookmarkStart w:id="84" w:name="_Toc99392020"/>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Simultâneo para a mão esquerda e direita no violão</w:t>
      </w:r>
      <w:bookmarkEnd w:id="83"/>
      <w:bookmarkEnd w:id="84"/>
    </w:p>
    <w:p w14:paraId="6FB07748" w14:textId="69077F8C" w:rsidR="00A87DF1" w:rsidRPr="00AD3A70" w:rsidRDefault="00E81D72" w:rsidP="00135D51">
      <w:pPr>
        <w:rPr>
          <w:rFonts w:cs="Arial"/>
          <w:color w:val="000000"/>
          <w:szCs w:val="22"/>
        </w:rPr>
      </w:pPr>
      <w:r>
        <w:rPr>
          <w:rFonts w:cs="Arial"/>
          <w:color w:val="000000"/>
          <w:szCs w:val="22"/>
        </w:rPr>
        <w:t xml:space="preserve">Observação: </w:t>
      </w:r>
      <w:r w:rsidR="002D3E56">
        <w:rPr>
          <w:rFonts w:cs="Arial"/>
          <w:color w:val="000000"/>
          <w:szCs w:val="22"/>
        </w:rPr>
        <w:t xml:space="preserve">execute o exercício, mas não se esqueça de </w:t>
      </w:r>
      <w:r>
        <w:rPr>
          <w:rFonts w:cs="Arial"/>
          <w:color w:val="000000"/>
          <w:szCs w:val="22"/>
        </w:rPr>
        <w:t>solfej</w:t>
      </w:r>
      <w:r w:rsidR="002D3E56">
        <w:rPr>
          <w:rFonts w:cs="Arial"/>
          <w:color w:val="000000"/>
          <w:szCs w:val="22"/>
        </w:rPr>
        <w:t>ar</w:t>
      </w:r>
      <w:r>
        <w:rPr>
          <w:rFonts w:cs="Arial"/>
          <w:color w:val="000000"/>
          <w:szCs w:val="22"/>
        </w:rPr>
        <w:t xml:space="preserve"> (cantar a nota que ele está tocando)</w:t>
      </w:r>
      <w:r w:rsidR="002D3E56">
        <w:rPr>
          <w:rFonts w:cs="Arial"/>
          <w:color w:val="000000"/>
          <w:szCs w:val="22"/>
        </w:rPr>
        <w:t>.</w:t>
      </w:r>
    </w:p>
    <w:p w14:paraId="5FDCF612" w14:textId="77777777" w:rsidR="00A87DF1" w:rsidRPr="006418FD" w:rsidRDefault="00A87DF1" w:rsidP="00A87DF1">
      <w:pPr>
        <w:pStyle w:val="Legenda"/>
        <w:jc w:val="center"/>
        <w:rPr>
          <w:b w:val="0"/>
          <w:bCs w:val="0"/>
          <w:i w:val="0"/>
          <w:iCs/>
        </w:rPr>
      </w:pPr>
    </w:p>
    <w:p w14:paraId="3AD9068D" w14:textId="77777777" w:rsidR="00A87DF1" w:rsidRPr="00A87DF1" w:rsidRDefault="00FF7D49" w:rsidP="00A87DF1">
      <w:pPr>
        <w:pStyle w:val="Legenda"/>
        <w:jc w:val="center"/>
      </w:pPr>
      <w:r>
        <w:rPr>
          <w:noProof/>
        </w:rPr>
        <w:drawing>
          <wp:inline distT="0" distB="0" distL="0" distR="0" wp14:anchorId="2AC6A131" wp14:editId="525785D8">
            <wp:extent cx="3887482" cy="3563007"/>
            <wp:effectExtent l="0" t="0" r="0" b="0"/>
            <wp:docPr id="35" name="Imagem 3" descr="C:\Users\Usuario\Desktop\tainá\Apostila\Violão\IMG_20201117_143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ainá\Apostila\Violão\IMG_20201117_143329.png"/>
                    <pic:cNvPicPr>
                      <a:picLocks noChangeAspect="1" noChangeArrowheads="1"/>
                    </pic:cNvPicPr>
                  </pic:nvPicPr>
                  <pic:blipFill>
                    <a:blip r:embed="rId140" cstate="print"/>
                    <a:srcRect/>
                    <a:stretch>
                      <a:fillRect/>
                    </a:stretch>
                  </pic:blipFill>
                  <pic:spPr bwMode="auto">
                    <a:xfrm>
                      <a:off x="0" y="0"/>
                      <a:ext cx="3898273" cy="3572897"/>
                    </a:xfrm>
                    <a:prstGeom prst="rect">
                      <a:avLst/>
                    </a:prstGeom>
                    <a:noFill/>
                    <a:ln w="9525">
                      <a:noFill/>
                      <a:miter lim="800000"/>
                      <a:headEnd/>
                      <a:tailEnd/>
                    </a:ln>
                  </pic:spPr>
                </pic:pic>
              </a:graphicData>
            </a:graphic>
          </wp:inline>
        </w:drawing>
      </w:r>
    </w:p>
    <w:p w14:paraId="32DD2C49" w14:textId="77777777" w:rsidR="000513AA" w:rsidRPr="000513AA" w:rsidRDefault="00F7106C" w:rsidP="00A87DF1">
      <w:pPr>
        <w:pStyle w:val="Legenda"/>
        <w:jc w:val="center"/>
      </w:pPr>
      <w:r>
        <w:t>Fig – 1</w:t>
      </w:r>
      <w:r w:rsidR="00076318">
        <w:t>5</w:t>
      </w:r>
      <w:r>
        <w:t>.0.</w:t>
      </w:r>
      <w:r w:rsidR="00941FCD">
        <w:t>2</w:t>
      </w:r>
    </w:p>
    <w:p w14:paraId="69F8B6EC" w14:textId="77777777" w:rsidR="002F1BAB" w:rsidRPr="008459C8" w:rsidRDefault="002F1BAB" w:rsidP="00135D51">
      <w:pPr>
        <w:rPr>
          <w:rFonts w:cs="Arial"/>
          <w:bCs/>
          <w:color w:val="000000"/>
          <w:sz w:val="24"/>
        </w:rPr>
      </w:pPr>
    </w:p>
    <w:p w14:paraId="3CD2933B" w14:textId="7E38A30A" w:rsidR="00CB639B" w:rsidRPr="00F75B2D" w:rsidRDefault="00E46F51"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47FD78FF" wp14:editId="02B6A0E0">
            <wp:extent cx="5579420" cy="2265529"/>
            <wp:effectExtent l="0" t="0" r="2540" b="1905"/>
            <wp:docPr id="10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cstate="print"/>
                    <a:srcRect/>
                    <a:stretch>
                      <a:fillRect/>
                    </a:stretch>
                  </pic:blipFill>
                  <pic:spPr bwMode="auto">
                    <a:xfrm>
                      <a:off x="0" y="0"/>
                      <a:ext cx="5636950" cy="2288889"/>
                    </a:xfrm>
                    <a:prstGeom prst="rect">
                      <a:avLst/>
                    </a:prstGeom>
                    <a:noFill/>
                    <a:ln w="9525">
                      <a:noFill/>
                      <a:miter lim="800000"/>
                      <a:headEnd/>
                      <a:tailEnd/>
                    </a:ln>
                  </pic:spPr>
                </pic:pic>
              </a:graphicData>
            </a:graphic>
          </wp:inline>
        </w:drawing>
      </w:r>
      <w:r>
        <w:rPr>
          <w:rFonts w:cs="Arial"/>
          <w:b/>
          <w:noProof/>
          <w:color w:val="000000"/>
          <w:sz w:val="28"/>
          <w:szCs w:val="28"/>
          <w:lang w:eastAsia="pt-BR"/>
        </w:rPr>
        <w:drawing>
          <wp:inline distT="0" distB="0" distL="0" distR="0" wp14:anchorId="3EE6B62B" wp14:editId="334674A9">
            <wp:extent cx="5567644" cy="1282890"/>
            <wp:effectExtent l="0" t="0" r="0" b="0"/>
            <wp:docPr id="793"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2" cstate="print"/>
                    <a:srcRect l="3995" t="4624" r="4010" b="80387"/>
                    <a:stretch/>
                  </pic:blipFill>
                  <pic:spPr bwMode="auto">
                    <a:xfrm>
                      <a:off x="0" y="0"/>
                      <a:ext cx="5710188" cy="1315735"/>
                    </a:xfrm>
                    <a:prstGeom prst="rect">
                      <a:avLst/>
                    </a:prstGeom>
                    <a:noFill/>
                    <a:ln>
                      <a:noFill/>
                    </a:ln>
                    <a:extLst>
                      <a:ext uri="{53640926-AAD7-44D8-BBD7-CCE9431645EC}">
                        <a14:shadowObscured xmlns:a14="http://schemas.microsoft.com/office/drawing/2010/main"/>
                      </a:ext>
                    </a:extLst>
                  </pic:spPr>
                </pic:pic>
              </a:graphicData>
            </a:graphic>
          </wp:inline>
        </w:drawing>
      </w:r>
      <w:r w:rsidR="00F75B2D">
        <w:rPr>
          <w:rFonts w:cs="Arial"/>
          <w:b/>
          <w:noProof/>
          <w:color w:val="000000"/>
          <w:sz w:val="28"/>
          <w:szCs w:val="28"/>
          <w:lang w:eastAsia="pt-BR"/>
        </w:rPr>
        <w:drawing>
          <wp:inline distT="0" distB="0" distL="0" distR="0" wp14:anchorId="7A6A1DB9" wp14:editId="30F65595">
            <wp:extent cx="5579110" cy="130801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636362" cy="1321436"/>
                    </a:xfrm>
                    <a:prstGeom prst="rect">
                      <a:avLst/>
                    </a:prstGeom>
                    <a:noFill/>
                    <a:ln>
                      <a:noFill/>
                    </a:ln>
                  </pic:spPr>
                </pic:pic>
              </a:graphicData>
            </a:graphic>
          </wp:inline>
        </w:drawing>
      </w:r>
    </w:p>
    <w:p w14:paraId="1E09DE8C" w14:textId="77777777" w:rsidR="00F75B2D" w:rsidRDefault="00E46F51" w:rsidP="00F75B2D">
      <w:pPr>
        <w:jc w:val="center"/>
        <w:rPr>
          <w:rFonts w:cs="Arial"/>
          <w:b/>
          <w:color w:val="000000"/>
          <w:sz w:val="28"/>
          <w:szCs w:val="28"/>
        </w:rPr>
      </w:pPr>
      <w:r>
        <w:rPr>
          <w:rFonts w:cs="Arial"/>
          <w:b/>
          <w:noProof/>
          <w:color w:val="000000"/>
          <w:sz w:val="28"/>
          <w:szCs w:val="28"/>
          <w:lang w:eastAsia="pt-BR"/>
        </w:rPr>
        <w:drawing>
          <wp:inline distT="0" distB="0" distL="0" distR="0" wp14:anchorId="4E4FF65A" wp14:editId="753E0BF8">
            <wp:extent cx="5565829" cy="1257300"/>
            <wp:effectExtent l="0" t="0" r="0" b="0"/>
            <wp:docPr id="1155"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2" cstate="print"/>
                    <a:srcRect l="3372" t="55979" r="3973" b="29221"/>
                    <a:stretch/>
                  </pic:blipFill>
                  <pic:spPr bwMode="auto">
                    <a:xfrm>
                      <a:off x="0" y="0"/>
                      <a:ext cx="5567045" cy="1257575"/>
                    </a:xfrm>
                    <a:prstGeom prst="rect">
                      <a:avLst/>
                    </a:prstGeom>
                    <a:noFill/>
                    <a:ln>
                      <a:noFill/>
                    </a:ln>
                    <a:extLst>
                      <a:ext uri="{53640926-AAD7-44D8-BBD7-CCE9431645EC}">
                        <a14:shadowObscured xmlns:a14="http://schemas.microsoft.com/office/drawing/2010/main"/>
                      </a:ext>
                    </a:extLst>
                  </pic:spPr>
                </pic:pic>
              </a:graphicData>
            </a:graphic>
          </wp:inline>
        </w:drawing>
      </w:r>
    </w:p>
    <w:p w14:paraId="78A0EF76" w14:textId="77777777" w:rsidR="00F75B2D" w:rsidRDefault="00F75B2D" w:rsidP="00F75B2D">
      <w:pPr>
        <w:jc w:val="center"/>
        <w:rPr>
          <w:rFonts w:cs="Arial"/>
          <w:b/>
          <w:color w:val="000000"/>
          <w:sz w:val="28"/>
          <w:szCs w:val="28"/>
        </w:rPr>
      </w:pPr>
    </w:p>
    <w:p w14:paraId="5ACFC05B" w14:textId="6F1338A0"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1EC1455F" wp14:editId="685E16F0">
            <wp:extent cx="5399605" cy="1481455"/>
            <wp:effectExtent l="0" t="0" r="0" b="0"/>
            <wp:docPr id="249"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42" cstate="print"/>
                    <a:srcRect l="3372" t="72047" r="3973" b="9973"/>
                    <a:stretch/>
                  </pic:blipFill>
                  <pic:spPr bwMode="auto">
                    <a:xfrm>
                      <a:off x="0" y="0"/>
                      <a:ext cx="5400040" cy="1481574"/>
                    </a:xfrm>
                    <a:prstGeom prst="rect">
                      <a:avLst/>
                    </a:prstGeom>
                    <a:noFill/>
                    <a:ln>
                      <a:noFill/>
                    </a:ln>
                    <a:extLst>
                      <a:ext uri="{53640926-AAD7-44D8-BBD7-CCE9431645EC}">
                        <a14:shadowObscured xmlns:a14="http://schemas.microsoft.com/office/drawing/2010/main"/>
                      </a:ext>
                    </a:extLst>
                  </pic:spPr>
                </pic:pic>
              </a:graphicData>
            </a:graphic>
          </wp:inline>
        </w:drawing>
      </w:r>
      <w:r w:rsidR="00A4357D">
        <w:rPr>
          <w:rFonts w:cs="Arial"/>
          <w:b/>
          <w:noProof/>
          <w:color w:val="000000"/>
          <w:sz w:val="28"/>
          <w:szCs w:val="28"/>
          <w:lang w:eastAsia="pt-BR"/>
        </w:rPr>
        <w:drawing>
          <wp:inline distT="0" distB="0" distL="0" distR="0" wp14:anchorId="6B97C08B" wp14:editId="7CA2DA1D">
            <wp:extent cx="5678805" cy="1276350"/>
            <wp:effectExtent l="0" t="0" r="0" b="0"/>
            <wp:docPr id="794"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3295" t="4771" r="4112" b="80512"/>
                    <a:stretch/>
                  </pic:blipFill>
                  <pic:spPr bwMode="auto">
                    <a:xfrm>
                      <a:off x="0" y="0"/>
                      <a:ext cx="5679568" cy="1276521"/>
                    </a:xfrm>
                    <a:prstGeom prst="rect">
                      <a:avLst/>
                    </a:prstGeom>
                    <a:noFill/>
                    <a:ln>
                      <a:noFill/>
                    </a:ln>
                    <a:extLst>
                      <a:ext uri="{53640926-AAD7-44D8-BBD7-CCE9431645EC}">
                        <a14:shadowObscured xmlns:a14="http://schemas.microsoft.com/office/drawing/2010/main"/>
                      </a:ext>
                    </a:extLst>
                  </pic:spPr>
                </pic:pic>
              </a:graphicData>
            </a:graphic>
          </wp:inline>
        </w:drawing>
      </w:r>
    </w:p>
    <w:p w14:paraId="4F703C99" w14:textId="01BFA879" w:rsidR="00F75B2D" w:rsidRDefault="00F75B2D" w:rsidP="00F75B2D">
      <w:pPr>
        <w:jc w:val="center"/>
        <w:rPr>
          <w:rFonts w:cs="Arial"/>
          <w:b/>
          <w:color w:val="000000"/>
          <w:sz w:val="28"/>
          <w:szCs w:val="28"/>
        </w:rPr>
      </w:pPr>
    </w:p>
    <w:p w14:paraId="30AEE946" w14:textId="578F84E0"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14:anchorId="18E1CDC2" wp14:editId="0E967E14">
            <wp:extent cx="5399405" cy="3867150"/>
            <wp:effectExtent l="0" t="0" r="0" b="0"/>
            <wp:docPr id="250"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3295" t="24177" r="4112" b="28925"/>
                    <a:stretch/>
                  </pic:blipFill>
                  <pic:spPr bwMode="auto">
                    <a:xfrm>
                      <a:off x="0" y="0"/>
                      <a:ext cx="5400040" cy="3867605"/>
                    </a:xfrm>
                    <a:prstGeom prst="rect">
                      <a:avLst/>
                    </a:prstGeom>
                    <a:noFill/>
                    <a:ln>
                      <a:noFill/>
                    </a:ln>
                    <a:extLst>
                      <a:ext uri="{53640926-AAD7-44D8-BBD7-CCE9431645EC}">
                        <a14:shadowObscured xmlns:a14="http://schemas.microsoft.com/office/drawing/2010/main"/>
                      </a:ext>
                    </a:extLst>
                  </pic:spPr>
                </pic:pic>
              </a:graphicData>
            </a:graphic>
          </wp:inline>
        </w:drawing>
      </w:r>
    </w:p>
    <w:p w14:paraId="37E95AA5" w14:textId="4136DA17" w:rsidR="00F75B2D" w:rsidRDefault="00F75B2D" w:rsidP="00F75B2D">
      <w:pPr>
        <w:jc w:val="center"/>
        <w:rPr>
          <w:rFonts w:cs="Arial"/>
          <w:b/>
          <w:color w:val="000000"/>
          <w:sz w:val="28"/>
          <w:szCs w:val="28"/>
        </w:rPr>
      </w:pPr>
    </w:p>
    <w:p w14:paraId="70598DA1" w14:textId="369B3B32" w:rsidR="00F75B2D" w:rsidRDefault="00F75B2D" w:rsidP="00F75B2D">
      <w:pPr>
        <w:jc w:val="center"/>
        <w:rPr>
          <w:rFonts w:cs="Arial"/>
          <w:b/>
          <w:color w:val="000000"/>
          <w:sz w:val="28"/>
          <w:szCs w:val="28"/>
        </w:rPr>
      </w:pPr>
    </w:p>
    <w:p w14:paraId="7C3AC19B" w14:textId="75224C58" w:rsidR="00F75B2D" w:rsidRDefault="00F75B2D" w:rsidP="00F75B2D">
      <w:pPr>
        <w:jc w:val="center"/>
        <w:rPr>
          <w:rFonts w:cs="Arial"/>
          <w:b/>
          <w:color w:val="000000"/>
          <w:sz w:val="28"/>
          <w:szCs w:val="28"/>
        </w:rPr>
      </w:pPr>
    </w:p>
    <w:p w14:paraId="3FD7C1AE" w14:textId="77777777" w:rsidR="00F75B2D" w:rsidRDefault="00F75B2D" w:rsidP="00F75B2D">
      <w:pPr>
        <w:jc w:val="center"/>
        <w:rPr>
          <w:rFonts w:cs="Arial"/>
          <w:b/>
          <w:color w:val="000000"/>
          <w:sz w:val="28"/>
          <w:szCs w:val="28"/>
        </w:rPr>
      </w:pPr>
    </w:p>
    <w:p w14:paraId="69DD90ED" w14:textId="54E85656"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14:anchorId="704516A7" wp14:editId="3E6F7C57">
            <wp:extent cx="5399405" cy="1342393"/>
            <wp:effectExtent l="0" t="0" r="0" b="0"/>
            <wp:docPr id="251"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3295" t="73616" r="4112" b="10104"/>
                    <a:stretch/>
                  </pic:blipFill>
                  <pic:spPr bwMode="auto">
                    <a:xfrm>
                      <a:off x="0" y="0"/>
                      <a:ext cx="5400040" cy="1342551"/>
                    </a:xfrm>
                    <a:prstGeom prst="rect">
                      <a:avLst/>
                    </a:prstGeom>
                    <a:noFill/>
                    <a:ln>
                      <a:noFill/>
                    </a:ln>
                    <a:extLst>
                      <a:ext uri="{53640926-AAD7-44D8-BBD7-CCE9431645EC}">
                        <a14:shadowObscured xmlns:a14="http://schemas.microsoft.com/office/drawing/2010/main"/>
                      </a:ext>
                    </a:extLst>
                  </pic:spPr>
                </pic:pic>
              </a:graphicData>
            </a:graphic>
          </wp:inline>
        </w:drawing>
      </w:r>
    </w:p>
    <w:p w14:paraId="004FF5CC" w14:textId="510F80DF" w:rsidR="00A87DF1" w:rsidRDefault="00A4357D" w:rsidP="00F75B2D">
      <w:pPr>
        <w:jc w:val="center"/>
        <w:rPr>
          <w:rFonts w:cs="Arial"/>
          <w:b/>
          <w:color w:val="000000"/>
          <w:sz w:val="28"/>
          <w:szCs w:val="28"/>
        </w:rPr>
      </w:pPr>
      <w:r>
        <w:rPr>
          <w:rFonts w:cs="Arial"/>
          <w:b/>
          <w:noProof/>
          <w:color w:val="000000"/>
          <w:sz w:val="28"/>
          <w:szCs w:val="28"/>
          <w:lang w:eastAsia="pt-BR"/>
        </w:rPr>
        <w:drawing>
          <wp:inline distT="0" distB="0" distL="0" distR="0" wp14:anchorId="3C57053A" wp14:editId="5601DC7D">
            <wp:extent cx="5414211" cy="5701699"/>
            <wp:effectExtent l="0" t="0" r="0" b="0"/>
            <wp:docPr id="795" name="Imagem 5" descr="C:\Users\PROBOO~1\AppData\Local\Temp\Rar$DIa0.497\Exercíco_simultâneo_para_mão_esquerda_e_direita_no_violã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BOO~1\AppData\Local\Temp\Rar$DIa0.497\Exercíco_simultâneo_para_mão_esquerda_e_direita_no_violão_page-0004.jpg"/>
                    <pic:cNvPicPr>
                      <a:picLocks noChangeAspect="1" noChangeArrowheads="1"/>
                    </pic:cNvPicPr>
                  </pic:nvPicPr>
                  <pic:blipFill rotWithShape="1">
                    <a:blip r:embed="rId145" cstate="print"/>
                    <a:srcRect l="3472" t="5025" r="4031" b="26090"/>
                    <a:stretch/>
                  </pic:blipFill>
                  <pic:spPr bwMode="auto">
                    <a:xfrm>
                      <a:off x="0" y="0"/>
                      <a:ext cx="5418202" cy="5705902"/>
                    </a:xfrm>
                    <a:prstGeom prst="rect">
                      <a:avLst/>
                    </a:prstGeom>
                    <a:noFill/>
                    <a:ln>
                      <a:noFill/>
                    </a:ln>
                    <a:extLst>
                      <a:ext uri="{53640926-AAD7-44D8-BBD7-CCE9431645EC}">
                        <a14:shadowObscured xmlns:a14="http://schemas.microsoft.com/office/drawing/2010/main"/>
                      </a:ext>
                    </a:extLst>
                  </pic:spPr>
                </pic:pic>
              </a:graphicData>
            </a:graphic>
          </wp:inline>
        </w:drawing>
      </w:r>
    </w:p>
    <w:p w14:paraId="16955174" w14:textId="77777777" w:rsidR="002242E0" w:rsidRDefault="002242E0" w:rsidP="00A97E00">
      <w:pPr>
        <w:jc w:val="center"/>
        <w:rPr>
          <w:rFonts w:cs="Arial"/>
          <w:b/>
          <w:color w:val="000000"/>
          <w:sz w:val="28"/>
          <w:szCs w:val="28"/>
        </w:rPr>
      </w:pPr>
    </w:p>
    <w:p w14:paraId="79628769" w14:textId="77777777" w:rsidR="00634719" w:rsidRDefault="00634719" w:rsidP="00A97E00">
      <w:pPr>
        <w:jc w:val="center"/>
        <w:rPr>
          <w:rFonts w:cs="Arial"/>
          <w:b/>
          <w:color w:val="000000"/>
          <w:sz w:val="28"/>
          <w:szCs w:val="28"/>
        </w:rPr>
      </w:pPr>
    </w:p>
    <w:p w14:paraId="3946B1DD" w14:textId="77777777" w:rsidR="007A342C" w:rsidRDefault="007A342C" w:rsidP="00A87DF1">
      <w:pPr>
        <w:jc w:val="both"/>
        <w:rPr>
          <w:rFonts w:cs="Arial"/>
          <w:color w:val="000000"/>
          <w:szCs w:val="22"/>
        </w:rPr>
      </w:pPr>
    </w:p>
    <w:p w14:paraId="6822432D" w14:textId="77777777" w:rsidR="002242E0" w:rsidRPr="003E3037" w:rsidRDefault="00B16021" w:rsidP="00634719">
      <w:pPr>
        <w:jc w:val="center"/>
        <w:rPr>
          <w:rFonts w:cs="Arial"/>
          <w:szCs w:val="22"/>
        </w:rPr>
      </w:pPr>
      <w:r>
        <w:rPr>
          <w:rFonts w:cs="Arial"/>
          <w:noProof/>
          <w:szCs w:val="22"/>
          <w:lang w:eastAsia="pt-BR"/>
        </w:rPr>
        <w:drawing>
          <wp:inline distT="0" distB="0" distL="0" distR="0" wp14:anchorId="7D607860" wp14:editId="20747ACF">
            <wp:extent cx="4467905" cy="1156338"/>
            <wp:effectExtent l="0" t="0" r="8890" b="5715"/>
            <wp:docPr id="1096" name="Imagem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490924" cy="1162296"/>
                    </a:xfrm>
                    <a:prstGeom prst="rect">
                      <a:avLst/>
                    </a:prstGeom>
                    <a:noFill/>
                    <a:ln>
                      <a:noFill/>
                    </a:ln>
                  </pic:spPr>
                </pic:pic>
              </a:graphicData>
            </a:graphic>
          </wp:inline>
        </w:drawing>
      </w:r>
    </w:p>
    <w:p w14:paraId="0577F1AA" w14:textId="234844C8" w:rsidR="00FB1B15" w:rsidRPr="00A91F92" w:rsidRDefault="00477304" w:rsidP="0087200B">
      <w:pPr>
        <w:pStyle w:val="Ttulo1"/>
        <w:rPr>
          <w:rFonts w:cs="Arial"/>
          <w:color w:val="ED3611"/>
          <w:kern w:val="0"/>
          <w:szCs w:val="40"/>
        </w:rPr>
      </w:pPr>
      <w:bookmarkStart w:id="85" w:name="_Toc70064103"/>
      <w:bookmarkStart w:id="86" w:name="_Toc99392021"/>
      <w:r w:rsidRPr="00A91F92">
        <w:rPr>
          <w:rFonts w:cs="Arial"/>
          <w:color w:val="ED3611"/>
          <w:kern w:val="0"/>
          <w:szCs w:val="40"/>
        </w:rPr>
        <w:lastRenderedPageBreak/>
        <w:t>1</w:t>
      </w:r>
      <w:r w:rsidR="00076318">
        <w:rPr>
          <w:rFonts w:cs="Arial"/>
          <w:color w:val="ED3611"/>
          <w:kern w:val="0"/>
          <w:szCs w:val="40"/>
        </w:rPr>
        <w:t>6</w:t>
      </w:r>
      <w:r w:rsidRPr="00A91F92">
        <w:rPr>
          <w:rFonts w:cs="Arial"/>
          <w:color w:val="ED3611"/>
          <w:kern w:val="0"/>
          <w:szCs w:val="40"/>
        </w:rPr>
        <w:t xml:space="preserve"> - </w:t>
      </w:r>
      <w:r w:rsidR="007466C6" w:rsidRPr="00A91F92">
        <w:rPr>
          <w:rFonts w:cs="Arial"/>
          <w:color w:val="ED3611"/>
          <w:kern w:val="0"/>
          <w:szCs w:val="40"/>
        </w:rPr>
        <w:t>Acordes</w:t>
      </w:r>
      <w:r w:rsidRPr="00A91F92">
        <w:rPr>
          <w:rFonts w:cs="Arial"/>
          <w:color w:val="ED3611"/>
          <w:kern w:val="0"/>
          <w:szCs w:val="40"/>
        </w:rPr>
        <w:t>:</w:t>
      </w:r>
      <w:bookmarkEnd w:id="85"/>
      <w:bookmarkEnd w:id="86"/>
    </w:p>
    <w:p w14:paraId="657EB1D7" w14:textId="77777777" w:rsidR="00477304" w:rsidRPr="00A91F92" w:rsidRDefault="00346C3D" w:rsidP="000372A2">
      <w:pPr>
        <w:rPr>
          <w:rFonts w:cs="Arial"/>
          <w:szCs w:val="22"/>
        </w:rPr>
      </w:pPr>
      <w:r w:rsidRPr="00A91F92">
        <w:rPr>
          <w:rFonts w:cs="Arial"/>
          <w:szCs w:val="22"/>
        </w:rPr>
        <w:t>Conjunto de notas tocadas simultaneamente</w:t>
      </w:r>
      <w:r w:rsidR="004721EC" w:rsidRPr="00A91F92">
        <w:rPr>
          <w:rFonts w:cs="Arial"/>
          <w:szCs w:val="22"/>
        </w:rPr>
        <w:t>. Existem vários tipos de acordes</w:t>
      </w:r>
      <w:r w:rsidRPr="00A91F92">
        <w:rPr>
          <w:rFonts w:cs="Arial"/>
          <w:szCs w:val="22"/>
        </w:rPr>
        <w:t xml:space="preserve">, que </w:t>
      </w:r>
      <w:r w:rsidR="004721EC" w:rsidRPr="00A91F92">
        <w:rPr>
          <w:rFonts w:cs="Arial"/>
          <w:szCs w:val="22"/>
        </w:rPr>
        <w:t>varia</w:t>
      </w:r>
      <w:r w:rsidRPr="00A91F92">
        <w:rPr>
          <w:rFonts w:cs="Arial"/>
          <w:szCs w:val="22"/>
        </w:rPr>
        <w:t>m</w:t>
      </w:r>
      <w:r w:rsidR="004721EC" w:rsidRPr="00A91F92">
        <w:rPr>
          <w:rFonts w:cs="Arial"/>
          <w:szCs w:val="22"/>
        </w:rPr>
        <w:t xml:space="preserve"> de acordo com os intervalos e a quantidade e disposição das notas dentro de sua estrutura. </w:t>
      </w:r>
    </w:p>
    <w:p w14:paraId="48796FF4" w14:textId="77777777" w:rsidR="004721EC" w:rsidRPr="006B0533" w:rsidRDefault="004721EC" w:rsidP="004721EC">
      <w:pPr>
        <w:jc w:val="both"/>
        <w:rPr>
          <w:rFonts w:cs="Arial"/>
          <w:szCs w:val="22"/>
        </w:rPr>
      </w:pPr>
      <w:r w:rsidRPr="00A91F92">
        <w:rPr>
          <w:rFonts w:cs="Arial"/>
          <w:b/>
          <w:i/>
          <w:szCs w:val="22"/>
        </w:rPr>
        <w:t xml:space="preserve">Tríades: </w:t>
      </w:r>
      <w:r w:rsidRPr="00A91F92">
        <w:rPr>
          <w:rFonts w:cs="Arial"/>
          <w:szCs w:val="22"/>
        </w:rPr>
        <w:t>Acorde</w:t>
      </w:r>
      <w:r w:rsidRPr="006B0533">
        <w:rPr>
          <w:rFonts w:cs="Arial"/>
          <w:szCs w:val="22"/>
        </w:rPr>
        <w:t xml:space="preserve"> formado por três notas tocadas simultaneamente.</w:t>
      </w:r>
    </w:p>
    <w:p w14:paraId="75C8BE3A" w14:textId="77777777" w:rsidR="004721EC" w:rsidRDefault="004721EC" w:rsidP="004721EC">
      <w:pPr>
        <w:jc w:val="both"/>
        <w:rPr>
          <w:rFonts w:cs="Arial"/>
          <w:i/>
          <w:szCs w:val="22"/>
        </w:rPr>
      </w:pPr>
      <w:r w:rsidRPr="006B0533">
        <w:rPr>
          <w:rFonts w:cs="Arial"/>
          <w:i/>
          <w:szCs w:val="22"/>
        </w:rPr>
        <w:t>Ex 1: Dó – Mi – Sol (Acorde de Dó maior)</w:t>
      </w:r>
    </w:p>
    <w:p w14:paraId="3136A810" w14:textId="77777777" w:rsidR="002A7DAB" w:rsidRPr="006B0533" w:rsidRDefault="002A7DAB" w:rsidP="004721EC">
      <w:pPr>
        <w:jc w:val="both"/>
        <w:rPr>
          <w:rFonts w:cs="Arial"/>
          <w:b/>
          <w:i/>
          <w:szCs w:val="22"/>
        </w:rPr>
      </w:pPr>
    </w:p>
    <w:p w14:paraId="18DA445B" w14:textId="77777777" w:rsidR="004721EC" w:rsidRDefault="004721EC" w:rsidP="008A4F3E">
      <w:pPr>
        <w:rPr>
          <w:rFonts w:cs="Arial"/>
          <w:b/>
          <w:i/>
          <w:sz w:val="32"/>
          <w:szCs w:val="32"/>
        </w:rPr>
      </w:pPr>
    </w:p>
    <w:p w14:paraId="087D2909" w14:textId="77777777" w:rsidR="00E3269E" w:rsidRPr="00264F83" w:rsidRDefault="00477304" w:rsidP="0013581D">
      <w:pPr>
        <w:pStyle w:val="Subttulo"/>
        <w:outlineLvl w:val="1"/>
        <w:rPr>
          <w:rFonts w:eastAsia="Times New Roman" w:cs="Times New Roman"/>
          <w:bCs/>
          <w:color w:val="E36C0A" w:themeColor="accent6" w:themeShade="BF"/>
          <w:spacing w:val="0"/>
          <w:kern w:val="36"/>
          <w:szCs w:val="44"/>
          <w:lang w:eastAsia="pt-BR"/>
        </w:rPr>
      </w:pPr>
      <w:bookmarkStart w:id="87" w:name="_Toc70064104"/>
      <w:bookmarkStart w:id="88" w:name="_Toc99392022"/>
      <w:r w:rsidRPr="00264F83">
        <w:rPr>
          <w:rFonts w:eastAsia="Times New Roman" w:cs="Times New Roman"/>
          <w:bCs/>
          <w:color w:val="E36C0A" w:themeColor="accent6" w:themeShade="BF"/>
          <w:spacing w:val="0"/>
          <w:kern w:val="36"/>
          <w:szCs w:val="44"/>
          <w:lang w:eastAsia="pt-BR"/>
        </w:rPr>
        <w:t>1</w:t>
      </w:r>
      <w:r w:rsidR="00076318">
        <w:rPr>
          <w:rFonts w:eastAsia="Times New Roman" w:cs="Times New Roman"/>
          <w:bCs/>
          <w:color w:val="E36C0A" w:themeColor="accent6" w:themeShade="BF"/>
          <w:spacing w:val="0"/>
          <w:kern w:val="36"/>
          <w:szCs w:val="44"/>
          <w:lang w:eastAsia="pt-BR"/>
        </w:rPr>
        <w:t>6</w:t>
      </w:r>
      <w:r w:rsidRPr="00264F83">
        <w:rPr>
          <w:rFonts w:eastAsia="Times New Roman" w:cs="Times New Roman"/>
          <w:bCs/>
          <w:color w:val="E36C0A" w:themeColor="accent6" w:themeShade="BF"/>
          <w:spacing w:val="0"/>
          <w:kern w:val="36"/>
          <w:szCs w:val="44"/>
          <w:lang w:eastAsia="pt-BR"/>
        </w:rPr>
        <w:t>.1 - Estudando um pouco mais sobre acordes</w:t>
      </w:r>
      <w:r w:rsidR="00E3269E" w:rsidRPr="00264F83">
        <w:rPr>
          <w:rFonts w:eastAsia="Times New Roman" w:cs="Times New Roman"/>
          <w:bCs/>
          <w:color w:val="E36C0A" w:themeColor="accent6" w:themeShade="BF"/>
          <w:spacing w:val="0"/>
          <w:kern w:val="36"/>
          <w:szCs w:val="44"/>
          <w:lang w:eastAsia="pt-BR"/>
        </w:rPr>
        <w:t>...</w:t>
      </w:r>
      <w:bookmarkEnd w:id="87"/>
      <w:bookmarkEnd w:id="88"/>
    </w:p>
    <w:p w14:paraId="449BE6CE" w14:textId="77777777" w:rsidR="005866EE" w:rsidRDefault="005866EE" w:rsidP="00B160B6">
      <w:pPr>
        <w:rPr>
          <w:rFonts w:cs="Arial"/>
          <w:szCs w:val="22"/>
        </w:rPr>
      </w:pPr>
    </w:p>
    <w:p w14:paraId="2BF250F1" w14:textId="77777777" w:rsidR="00F42790" w:rsidRDefault="00FD7C32" w:rsidP="00B160B6">
      <w:pPr>
        <w:rPr>
          <w:rFonts w:cs="Arial"/>
          <w:szCs w:val="22"/>
        </w:rPr>
      </w:pPr>
      <w:r>
        <w:rPr>
          <w:rFonts w:cs="Arial"/>
          <w:szCs w:val="22"/>
        </w:rPr>
        <w:t>Havíamos visto como é a formação do acorde maior, a tríade maior, não é? Uma terça maior e uma terça menor sobreposta:</w:t>
      </w:r>
    </w:p>
    <w:p w14:paraId="0A17FACE" w14:textId="77777777" w:rsidR="002A7DAB" w:rsidRDefault="002A7DAB" w:rsidP="00B160B6">
      <w:pPr>
        <w:rPr>
          <w:rFonts w:cs="Arial"/>
          <w:szCs w:val="22"/>
        </w:rPr>
      </w:pPr>
    </w:p>
    <w:p w14:paraId="54FD6EBA" w14:textId="4C146D67" w:rsidR="002A7DAB" w:rsidRPr="00657520" w:rsidRDefault="004C1AF1" w:rsidP="00B160B6">
      <w:pPr>
        <w:rPr>
          <w:rFonts w:cs="Arial"/>
        </w:rPr>
      </w:pPr>
      <w:r>
        <w:rPr>
          <w:noProof/>
          <w:lang w:eastAsia="pt-BR"/>
        </w:rPr>
        <mc:AlternateContent>
          <mc:Choice Requires="wps">
            <w:drawing>
              <wp:anchor distT="0" distB="0" distL="114300" distR="114300" simplePos="0" relativeHeight="251664896" behindDoc="1" locked="0" layoutInCell="1" allowOverlap="1" wp14:anchorId="351F4A9E" wp14:editId="2C7EFCE1">
                <wp:simplePos x="0" y="0"/>
                <wp:positionH relativeFrom="column">
                  <wp:posOffset>27044</wp:posOffset>
                </wp:positionH>
                <wp:positionV relativeFrom="paragraph">
                  <wp:posOffset>101152</wp:posOffset>
                </wp:positionV>
                <wp:extent cx="1260475" cy="209550"/>
                <wp:effectExtent l="209550" t="0" r="15875" b="0"/>
                <wp:wrapNone/>
                <wp:docPr id="210" nam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81D2F" id=" 251" o:spid="_x0000_s1026" style="position:absolute;margin-left:2.15pt;margin-top:7.95pt;width:99.2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" fillcolor="#b6dde8 [1304]">
                <v:shadow on="t" type="perspective" opacity=".5" origin=",.5" offset="0,0" matrix=",56756f,,.5"/>
                <v:path arrowok="t"/>
              </v:rect>
            </w:pict>
          </mc:Fallback>
        </mc:AlternateContent>
      </w:r>
    </w:p>
    <w:p w14:paraId="198DB0C3" w14:textId="4734B519" w:rsidR="00C47EA9" w:rsidRPr="00657520" w:rsidRDefault="00C47EA9" w:rsidP="00C47EA9">
      <w:pPr>
        <w:pStyle w:val="SemEspaamento"/>
      </w:pPr>
      <w:r w:rsidRPr="00657520">
        <w:rPr>
          <w:rFonts w:ascii="Arial" w:hAnsi="Arial" w:cs="Arial"/>
        </w:rPr>
        <w:t xml:space="preserve"> Fórmula: 2T+1,5T</w:t>
      </w:r>
    </w:p>
    <w:p w14:paraId="6BC2DE7C" w14:textId="77777777" w:rsidR="00C47EA9" w:rsidRDefault="00C47EA9" w:rsidP="00C47EA9">
      <w:pPr>
        <w:pStyle w:val="SemEspaamento"/>
      </w:pPr>
    </w:p>
    <w:p w14:paraId="2DDE3D59" w14:textId="77777777" w:rsidR="002A7DAB" w:rsidRPr="00657520" w:rsidRDefault="002A7DAB" w:rsidP="00C47EA9">
      <w:pPr>
        <w:pStyle w:val="SemEspaamento"/>
      </w:pPr>
    </w:p>
    <w:p w14:paraId="797E23A5" w14:textId="77777777" w:rsidR="00EC33B9" w:rsidRPr="0050075A" w:rsidRDefault="00FD7C32" w:rsidP="00A6128F">
      <w:pPr>
        <w:rPr>
          <w:rStyle w:val="apple-style-span"/>
          <w:rFonts w:cs="Arial"/>
          <w:color w:val="000000"/>
          <w:szCs w:val="22"/>
        </w:rPr>
      </w:pPr>
      <w:r w:rsidRPr="0050075A">
        <w:rPr>
          <w:rStyle w:val="apple-style-span"/>
          <w:rFonts w:cs="Arial"/>
          <w:color w:val="000000"/>
          <w:szCs w:val="22"/>
        </w:rPr>
        <w:t>Agora</w:t>
      </w:r>
      <w:r w:rsidR="00EC33B9" w:rsidRPr="0050075A">
        <w:rPr>
          <w:rStyle w:val="apple-style-span"/>
          <w:rFonts w:cs="Arial"/>
          <w:color w:val="000000"/>
          <w:szCs w:val="22"/>
        </w:rPr>
        <w:t xml:space="preserve">, vamos conhecer um pouquinho mais sobre acordes. Nós vimos acima, o acorde de Dó maior, formado no primeiro grau da escala de Dó. Em sua composição temos as três notas: </w:t>
      </w:r>
    </w:p>
    <w:p w14:paraId="5401B383" w14:textId="77777777"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Dó (Tônica – que dá o tom, por isso é chamada tônica) </w:t>
      </w:r>
    </w:p>
    <w:p w14:paraId="547C4D8F" w14:textId="7E28F63F" w:rsidR="00EC33B9" w:rsidRPr="0050075A" w:rsidRDefault="00EC33B9" w:rsidP="00A6128F">
      <w:pPr>
        <w:rPr>
          <w:rStyle w:val="apple-style-span"/>
          <w:rFonts w:cs="Arial"/>
          <w:color w:val="000000"/>
          <w:szCs w:val="22"/>
        </w:rPr>
      </w:pPr>
      <w:r w:rsidRPr="0050075A">
        <w:rPr>
          <w:rStyle w:val="apple-style-span"/>
          <w:rFonts w:cs="Arial"/>
          <w:color w:val="000000"/>
          <w:szCs w:val="22"/>
        </w:rPr>
        <w:t>Mi (Terça)</w:t>
      </w:r>
    </w:p>
    <w:p w14:paraId="1B99848E" w14:textId="6B7EFC2C"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Sol (Quinta) </w:t>
      </w:r>
    </w:p>
    <w:p w14:paraId="019D13DB" w14:textId="0DCA9E1A" w:rsidR="00EC33B9" w:rsidRPr="0050075A" w:rsidRDefault="00EC33B9" w:rsidP="00A6128F">
      <w:pPr>
        <w:rPr>
          <w:rStyle w:val="apple-style-span"/>
          <w:rFonts w:cs="Arial"/>
          <w:color w:val="000000"/>
          <w:szCs w:val="22"/>
        </w:rPr>
      </w:pPr>
    </w:p>
    <w:p w14:paraId="41E45460" w14:textId="0449ABB0" w:rsidR="004721EC" w:rsidRPr="0050075A" w:rsidRDefault="00EC33B9" w:rsidP="00A6128F">
      <w:pPr>
        <w:rPr>
          <w:rFonts w:cs="Arial"/>
          <w:color w:val="000000"/>
          <w:szCs w:val="22"/>
        </w:rPr>
      </w:pPr>
      <w:r w:rsidRPr="0050075A">
        <w:rPr>
          <w:rStyle w:val="apple-style-span"/>
          <w:rFonts w:cs="Arial"/>
          <w:color w:val="000000"/>
          <w:szCs w:val="22"/>
        </w:rPr>
        <w:t xml:space="preserve">Esses acordes que começam com a tônica, ou seja, que possuem o baixo (a nota mais grave do acorde) na tônica são chamados Acordes Fundamentais ou Acordes </w:t>
      </w:r>
      <w:r w:rsidR="007E3A07" w:rsidRPr="0050075A">
        <w:rPr>
          <w:rStyle w:val="apple-style-span"/>
          <w:rFonts w:cs="Arial"/>
          <w:color w:val="000000"/>
          <w:szCs w:val="22"/>
        </w:rPr>
        <w:t xml:space="preserve">em estado </w:t>
      </w:r>
      <w:r w:rsidR="00FD7C32" w:rsidRPr="0050075A">
        <w:rPr>
          <w:rStyle w:val="apple-style-span"/>
          <w:rFonts w:cs="Arial"/>
          <w:color w:val="000000"/>
          <w:szCs w:val="22"/>
        </w:rPr>
        <w:t>fundamental</w:t>
      </w:r>
      <w:r w:rsidRPr="0050075A">
        <w:rPr>
          <w:rStyle w:val="apple-style-span"/>
          <w:rFonts w:cs="Arial"/>
          <w:color w:val="000000"/>
          <w:szCs w:val="22"/>
        </w:rPr>
        <w:t>, veja</w:t>
      </w:r>
      <w:r w:rsidR="00FD7C32" w:rsidRPr="0050075A">
        <w:rPr>
          <w:rStyle w:val="apple-style-span"/>
          <w:rFonts w:cs="Arial"/>
          <w:color w:val="000000"/>
          <w:szCs w:val="22"/>
        </w:rPr>
        <w:t xml:space="preserve">: </w:t>
      </w:r>
    </w:p>
    <w:p w14:paraId="6F85C6EE" w14:textId="77777777" w:rsidR="002A7DAB" w:rsidRDefault="002A7DAB" w:rsidP="00F7106C">
      <w:pPr>
        <w:pStyle w:val="Legenda"/>
        <w:jc w:val="center"/>
      </w:pPr>
    </w:p>
    <w:p w14:paraId="7A2D936A" w14:textId="77777777" w:rsidR="00F7106C" w:rsidRDefault="007737E5" w:rsidP="00F7106C">
      <w:pPr>
        <w:pStyle w:val="Legenda"/>
        <w:jc w:val="center"/>
      </w:pPr>
      <w:r w:rsidRPr="00FD7C32">
        <w:rPr>
          <w:noProof/>
        </w:rPr>
        <w:drawing>
          <wp:inline distT="0" distB="0" distL="0" distR="0" wp14:anchorId="0C7E687E" wp14:editId="2F98110C">
            <wp:extent cx="2633753" cy="1199515"/>
            <wp:effectExtent l="0" t="0" r="0" b="635"/>
            <wp:docPr id="177" name="Imagem 177" descr="terça ma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erça maior"/>
                    <pic:cNvPicPr>
                      <a:picLocks noChangeAspect="1" noChangeArrowheads="1"/>
                    </pic:cNvPicPr>
                  </pic:nvPicPr>
                  <pic:blipFill>
                    <a:blip r:embed="rId147" cstate="print">
                      <a:lum bright="-25000" contrast="40000"/>
                    </a:blip>
                    <a:srcRect/>
                    <a:stretch>
                      <a:fillRect/>
                    </a:stretch>
                  </pic:blipFill>
                  <pic:spPr bwMode="auto">
                    <a:xfrm>
                      <a:off x="0" y="0"/>
                      <a:ext cx="2639861" cy="1202297"/>
                    </a:xfrm>
                    <a:prstGeom prst="rect">
                      <a:avLst/>
                    </a:prstGeom>
                    <a:noFill/>
                    <a:ln w="9525">
                      <a:noFill/>
                      <a:miter lim="800000"/>
                      <a:headEnd/>
                      <a:tailEnd/>
                    </a:ln>
                  </pic:spPr>
                </pic:pic>
              </a:graphicData>
            </a:graphic>
          </wp:inline>
        </w:drawing>
      </w:r>
    </w:p>
    <w:p w14:paraId="417D4C8F" w14:textId="77777777" w:rsidR="004F792F" w:rsidRPr="00A6128F" w:rsidRDefault="00F7106C" w:rsidP="00A6128F">
      <w:pPr>
        <w:pStyle w:val="Legenda"/>
        <w:jc w:val="center"/>
      </w:pPr>
      <w:r>
        <w:t>Fig – 1</w:t>
      </w:r>
      <w:r w:rsidR="00076318">
        <w:t>6</w:t>
      </w:r>
      <w:r>
        <w:t>.1.1</w:t>
      </w:r>
    </w:p>
    <w:p w14:paraId="7EEED7F2" w14:textId="6BE53384" w:rsidR="00477304"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89" w:name="_Toc70064105"/>
      <w:bookmarkStart w:id="90" w:name="_Toc99392023"/>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6</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4721EC"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maiores</w:t>
      </w:r>
      <w:bookmarkEnd w:id="89"/>
      <w:bookmarkEnd w:id="90"/>
    </w:p>
    <w:p w14:paraId="2BDF627D" w14:textId="77777777" w:rsidR="00BC7ED2" w:rsidRDefault="002F2BDC" w:rsidP="004721EC">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maiores de acordo com a nota mais grave indicada em cada compasso (tônica) e na parte de cima escreva a nomenclatura da cifra correspondente ao acorde montado. Lembre-se de que você deverá fazer alterações em alguns acordes (sustenidos e bemóis) para que se tornem maiores.</w:t>
      </w:r>
    </w:p>
    <w:p w14:paraId="33D22DC0" w14:textId="77777777" w:rsidR="002A7DAB" w:rsidRPr="00FD7C32" w:rsidRDefault="002A7DAB" w:rsidP="004721EC">
      <w:pPr>
        <w:rPr>
          <w:rFonts w:cs="Arial"/>
          <w:color w:val="000000"/>
          <w:szCs w:val="22"/>
        </w:rPr>
      </w:pPr>
    </w:p>
    <w:p w14:paraId="2131FE83" w14:textId="77777777" w:rsidR="00477304" w:rsidRDefault="00477304" w:rsidP="004721EC">
      <w:pPr>
        <w:jc w:val="center"/>
        <w:rPr>
          <w:rFonts w:cs="Arial"/>
          <w:sz w:val="16"/>
        </w:rPr>
      </w:pPr>
    </w:p>
    <w:p w14:paraId="15FDA050" w14:textId="77777777" w:rsidR="00F22E6E" w:rsidRDefault="007737E5" w:rsidP="00F22E6E">
      <w:pPr>
        <w:keepNext/>
      </w:pPr>
      <w:r w:rsidRPr="00FD7C32">
        <w:rPr>
          <w:noProof/>
          <w:lang w:eastAsia="pt-BR"/>
        </w:rPr>
        <w:drawing>
          <wp:inline distT="0" distB="0" distL="0" distR="0" wp14:anchorId="5F8A13DC" wp14:editId="77D2B586">
            <wp:extent cx="5314950" cy="585965"/>
            <wp:effectExtent l="19050" t="0" r="0" b="0"/>
            <wp:docPr id="178" name="Imagem 178"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uta 1"/>
                    <pic:cNvPicPr>
                      <a:picLocks noChangeAspect="1" noChangeArrowheads="1"/>
                    </pic:cNvPicPr>
                  </pic:nvPicPr>
                  <pic:blipFill>
                    <a:blip r:embed="rId148" cstate="print">
                      <a:lum bright="-25000" contrast="40000"/>
                    </a:blip>
                    <a:srcRect/>
                    <a:stretch>
                      <a:fillRect/>
                    </a:stretch>
                  </pic:blipFill>
                  <pic:spPr bwMode="auto">
                    <a:xfrm>
                      <a:off x="0" y="0"/>
                      <a:ext cx="5318762" cy="586385"/>
                    </a:xfrm>
                    <a:prstGeom prst="rect">
                      <a:avLst/>
                    </a:prstGeom>
                    <a:noFill/>
                    <a:ln w="9525">
                      <a:noFill/>
                      <a:miter lim="800000"/>
                      <a:headEnd/>
                      <a:tailEnd/>
                    </a:ln>
                  </pic:spPr>
                </pic:pic>
              </a:graphicData>
            </a:graphic>
          </wp:inline>
        </w:drawing>
      </w:r>
    </w:p>
    <w:p w14:paraId="3DFBE3CC" w14:textId="77777777" w:rsidR="002A7DAB" w:rsidRDefault="002A7DAB" w:rsidP="002A7DAB">
      <w:pPr>
        <w:pStyle w:val="Legenda"/>
        <w:tabs>
          <w:tab w:val="center" w:pos="4252"/>
          <w:tab w:val="left" w:pos="5670"/>
        </w:tabs>
      </w:pPr>
      <w:r>
        <w:tab/>
      </w:r>
      <w:r w:rsidR="00F22E6E">
        <w:t>Figura 1</w:t>
      </w:r>
      <w:r w:rsidR="00076318">
        <w:t>6</w:t>
      </w:r>
      <w:r w:rsidR="00F22E6E">
        <w:t>.1.2</w:t>
      </w:r>
      <w:r>
        <w:tab/>
      </w:r>
    </w:p>
    <w:p w14:paraId="7AE07725" w14:textId="77777777" w:rsidR="002A7DAB" w:rsidRPr="002A7DAB" w:rsidRDefault="002A7DAB" w:rsidP="002A7DAB">
      <w:pPr>
        <w:rPr>
          <w:lang w:eastAsia="pt-BR"/>
        </w:rPr>
      </w:pPr>
    </w:p>
    <w:p w14:paraId="1047AE72" w14:textId="4CDA73A1" w:rsidR="00477304"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1" w:name="_Toc70064106"/>
      <w:bookmarkStart w:id="92" w:name="_Toc99392024"/>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 xml:space="preserve">Exercício </w:t>
      </w:r>
      <w:r w:rsidR="002B11CD"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7</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Definição de acorde</w:t>
      </w:r>
      <w:bookmarkEnd w:id="91"/>
      <w:bookmarkEnd w:id="92"/>
    </w:p>
    <w:p w14:paraId="28FC0363" w14:textId="77777777" w:rsidR="00533992" w:rsidRPr="00FD7C32" w:rsidRDefault="004721EC" w:rsidP="004721EC">
      <w:pPr>
        <w:rPr>
          <w:rFonts w:cs="Arial"/>
          <w:b/>
          <w:i/>
          <w:szCs w:val="22"/>
        </w:rPr>
      </w:pPr>
      <w:r w:rsidRPr="00FD7C32">
        <w:rPr>
          <w:rFonts w:cs="Arial"/>
          <w:szCs w:val="22"/>
        </w:rPr>
        <w:t>Responda</w:t>
      </w:r>
      <w:r w:rsidR="00533992" w:rsidRPr="00FD7C32">
        <w:rPr>
          <w:rFonts w:cs="Arial"/>
          <w:szCs w:val="22"/>
        </w:rPr>
        <w:t xml:space="preserve"> as perguntas abaixo:</w:t>
      </w:r>
      <w:r w:rsidRPr="00FD7C32">
        <w:rPr>
          <w:rFonts w:cs="Arial"/>
          <w:b/>
          <w:i/>
          <w:szCs w:val="22"/>
        </w:rPr>
        <w:t xml:space="preserve"> </w:t>
      </w:r>
    </w:p>
    <w:p w14:paraId="771F0F83" w14:textId="77777777" w:rsidR="000D3E04" w:rsidRDefault="000D3E04" w:rsidP="002A7DAB">
      <w:pPr>
        <w:rPr>
          <w:rFonts w:cs="Arial"/>
          <w:szCs w:val="22"/>
        </w:rPr>
      </w:pPr>
    </w:p>
    <w:p w14:paraId="671ABABD" w14:textId="77777777" w:rsidR="002242E0" w:rsidRDefault="004721EC" w:rsidP="002A7DAB">
      <w:pPr>
        <w:rPr>
          <w:rFonts w:cs="Arial"/>
          <w:szCs w:val="22"/>
        </w:rPr>
      </w:pPr>
      <w:r w:rsidRPr="00FD7C32">
        <w:rPr>
          <w:rFonts w:cs="Arial"/>
          <w:szCs w:val="22"/>
        </w:rPr>
        <w:t>O que é um acorde?</w:t>
      </w:r>
      <w:r w:rsidR="00C24C34" w:rsidRPr="00FD7C32">
        <w:rPr>
          <w:rFonts w:cs="Arial"/>
          <w:szCs w:val="22"/>
        </w:rPr>
        <w:t xml:space="preserve"> </w:t>
      </w:r>
      <w:r w:rsidRPr="00FD7C32">
        <w:rPr>
          <w:rFonts w:cs="Arial"/>
          <w:szCs w:val="22"/>
        </w:rPr>
        <w:t>O que é necessário para fazer um acorde maior</w:t>
      </w:r>
      <w:r w:rsidR="00C24C34" w:rsidRPr="00FD7C32">
        <w:rPr>
          <w:rFonts w:cs="Arial"/>
          <w:szCs w:val="22"/>
        </w:rPr>
        <w:t xml:space="preserve">? </w:t>
      </w:r>
      <w:r w:rsidRPr="00FD7C32">
        <w:rPr>
          <w:rFonts w:cs="Arial"/>
          <w:szCs w:val="22"/>
        </w:rPr>
        <w:t>Qual é o nome da nota mais grave de um acorde maior no estado fundamental?</w:t>
      </w:r>
    </w:p>
    <w:p w14:paraId="077AD355" w14:textId="77777777" w:rsidR="002A7DAB" w:rsidRPr="002A7DAB" w:rsidRDefault="002A7DAB" w:rsidP="002A7DAB">
      <w:pPr>
        <w:rPr>
          <w:rFonts w:cs="Arial"/>
          <w:szCs w:val="22"/>
        </w:rPr>
      </w:pPr>
    </w:p>
    <w:p w14:paraId="0E0A2239" w14:textId="77777777" w:rsidR="002242E0" w:rsidRDefault="002242E0" w:rsidP="00F42790">
      <w:pPr>
        <w:pStyle w:val="SemEspaamento"/>
        <w:rPr>
          <w:rFonts w:ascii="Arial" w:hAnsi="Arial" w:cs="Arial"/>
        </w:rPr>
      </w:pPr>
    </w:p>
    <w:p w14:paraId="35CF9CFB" w14:textId="77777777" w:rsidR="00C47EA9" w:rsidRPr="00FD7C32" w:rsidRDefault="00FD7C32" w:rsidP="00F42790">
      <w:pPr>
        <w:pStyle w:val="SemEspaamento"/>
        <w:rPr>
          <w:rFonts w:ascii="Arial" w:hAnsi="Arial" w:cs="Arial"/>
        </w:rPr>
      </w:pPr>
      <w:r w:rsidRPr="00FD7C32">
        <w:rPr>
          <w:rFonts w:ascii="Arial" w:hAnsi="Arial" w:cs="Arial"/>
        </w:rPr>
        <w:t>Também havíamos visto como se formam os acordes menores, as tríades menores, você se lembra? Uma terça menor e uma terça maior sobreposta a ela.</w:t>
      </w:r>
    </w:p>
    <w:p w14:paraId="78C60C77" w14:textId="653F1130" w:rsidR="00D57E22" w:rsidRPr="00FD7C32" w:rsidRDefault="00A602D0" w:rsidP="00F42790">
      <w:pPr>
        <w:pStyle w:val="SemEspaamento"/>
        <w:rPr>
          <w:rFonts w:ascii="Arial" w:hAnsi="Arial" w:cs="Arial"/>
        </w:rPr>
      </w:pPr>
      <w:r>
        <w:rPr>
          <w:rFonts w:ascii="Arial" w:hAnsi="Arial" w:cs="Arial"/>
          <w:noProof/>
          <w:lang w:eastAsia="pt-BR"/>
        </w:rPr>
        <mc:AlternateContent>
          <mc:Choice Requires="wps">
            <w:drawing>
              <wp:anchor distT="0" distB="0" distL="114300" distR="114300" simplePos="0" relativeHeight="251665920" behindDoc="1" locked="0" layoutInCell="1" allowOverlap="1" wp14:anchorId="6BB75ACE" wp14:editId="0D86A122">
                <wp:simplePos x="0" y="0"/>
                <wp:positionH relativeFrom="column">
                  <wp:posOffset>5529</wp:posOffset>
                </wp:positionH>
                <wp:positionV relativeFrom="paragraph">
                  <wp:posOffset>92897</wp:posOffset>
                </wp:positionV>
                <wp:extent cx="1321435" cy="209550"/>
                <wp:effectExtent l="209550" t="0" r="12065" b="0"/>
                <wp:wrapNone/>
                <wp:docPr id="209" nam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5E5D2" id=" 252" o:spid="_x0000_s1026" style="position:absolute;margin-left:.45pt;margin-top:7.3pt;width:104.05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" fillcolor="#b6dde8 [1304]">
                <v:shadow on="t" type="perspective" opacity=".5" origin=",.5" offset="0,0" matrix=",56756f,,.5"/>
                <v:path arrowok="t"/>
              </v:rect>
            </w:pict>
          </mc:Fallback>
        </mc:AlternateContent>
      </w:r>
    </w:p>
    <w:p w14:paraId="60D935C7" w14:textId="77777777" w:rsidR="00D57E22" w:rsidRDefault="00C47EA9" w:rsidP="00FD7C32">
      <w:pPr>
        <w:pStyle w:val="SemEspaamento"/>
        <w:jc w:val="both"/>
        <w:rPr>
          <w:rFonts w:ascii="Arial" w:hAnsi="Arial" w:cs="Arial"/>
        </w:rPr>
      </w:pPr>
      <w:r w:rsidRPr="00FD7C32">
        <w:rPr>
          <w:rFonts w:ascii="Arial" w:hAnsi="Arial" w:cs="Arial"/>
        </w:rPr>
        <w:t xml:space="preserve">  Fórmula: 1,5T+2T</w:t>
      </w:r>
    </w:p>
    <w:p w14:paraId="07F0F993" w14:textId="77777777" w:rsidR="004B3B2F" w:rsidRDefault="004B3B2F" w:rsidP="00FD7C32">
      <w:pPr>
        <w:pStyle w:val="SemEspaamento"/>
        <w:jc w:val="both"/>
        <w:rPr>
          <w:rFonts w:ascii="Arial" w:hAnsi="Arial" w:cs="Arial"/>
        </w:rPr>
      </w:pPr>
    </w:p>
    <w:p w14:paraId="42A32D8E" w14:textId="77777777" w:rsidR="00634719" w:rsidRDefault="00634719" w:rsidP="00FD7C32">
      <w:pPr>
        <w:pStyle w:val="SemEspaamento"/>
        <w:jc w:val="both"/>
        <w:rPr>
          <w:rFonts w:ascii="Arial" w:hAnsi="Arial" w:cs="Arial"/>
        </w:rPr>
      </w:pPr>
    </w:p>
    <w:p w14:paraId="0917806C" w14:textId="77777777" w:rsidR="004721EC" w:rsidRDefault="007737E5" w:rsidP="00F7106C">
      <w:pPr>
        <w:pStyle w:val="SemEspaamento"/>
        <w:jc w:val="center"/>
        <w:rPr>
          <w:rFonts w:ascii="Arial" w:hAnsi="Arial" w:cs="Arial"/>
        </w:rPr>
      </w:pPr>
      <w:r w:rsidRPr="00FD7C32">
        <w:rPr>
          <w:rFonts w:cs="Arial"/>
          <w:noProof/>
          <w:lang w:eastAsia="pt-BR"/>
        </w:rPr>
        <w:drawing>
          <wp:inline distT="0" distB="0" distL="0" distR="0" wp14:anchorId="74239169" wp14:editId="698AD069">
            <wp:extent cx="3358944" cy="1323474"/>
            <wp:effectExtent l="0" t="0" r="0" b="0"/>
            <wp:docPr id="179" name="Imagem 179" descr="Triade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Triade menor"/>
                    <pic:cNvPicPr>
                      <a:picLocks noChangeAspect="1" noChangeArrowheads="1"/>
                    </pic:cNvPicPr>
                  </pic:nvPicPr>
                  <pic:blipFill>
                    <a:blip r:embed="rId149" cstate="print">
                      <a:lum bright="-25000" contrast="40000"/>
                    </a:blip>
                    <a:srcRect/>
                    <a:stretch>
                      <a:fillRect/>
                    </a:stretch>
                  </pic:blipFill>
                  <pic:spPr bwMode="auto">
                    <a:xfrm>
                      <a:off x="0" y="0"/>
                      <a:ext cx="3376799" cy="1330509"/>
                    </a:xfrm>
                    <a:prstGeom prst="rect">
                      <a:avLst/>
                    </a:prstGeom>
                    <a:noFill/>
                    <a:ln w="9525">
                      <a:noFill/>
                      <a:miter lim="800000"/>
                      <a:headEnd/>
                      <a:tailEnd/>
                    </a:ln>
                  </pic:spPr>
                </pic:pic>
              </a:graphicData>
            </a:graphic>
          </wp:inline>
        </w:drawing>
      </w:r>
    </w:p>
    <w:p w14:paraId="65A66EEC" w14:textId="77777777" w:rsidR="00F7106C" w:rsidRPr="00FD7C32" w:rsidRDefault="00F22E6E" w:rsidP="00F7106C">
      <w:pPr>
        <w:pStyle w:val="Legenda"/>
        <w:jc w:val="center"/>
      </w:pPr>
      <w:r>
        <w:t>1</w:t>
      </w:r>
      <w:r w:rsidR="00076318">
        <w:t>6</w:t>
      </w:r>
      <w:r>
        <w:t>.1.3</w:t>
      </w:r>
    </w:p>
    <w:p w14:paraId="3CFA3CB6" w14:textId="77777777" w:rsidR="00FB1B15" w:rsidRDefault="00FB1B15" w:rsidP="00377988">
      <w:pPr>
        <w:rPr>
          <w:rFonts w:cs="Arial"/>
          <w:i/>
          <w:szCs w:val="22"/>
        </w:rPr>
      </w:pPr>
    </w:p>
    <w:p w14:paraId="66F7D7F3" w14:textId="77777777" w:rsidR="00634719" w:rsidRPr="00FD7C32" w:rsidRDefault="00634719" w:rsidP="00377988">
      <w:pPr>
        <w:rPr>
          <w:rFonts w:cs="Arial"/>
          <w:i/>
          <w:szCs w:val="22"/>
        </w:rPr>
      </w:pPr>
    </w:p>
    <w:p w14:paraId="4D246A35" w14:textId="77777777" w:rsidR="00D57E22" w:rsidRDefault="00D57E22" w:rsidP="00F42790">
      <w:pPr>
        <w:autoSpaceDE w:val="0"/>
        <w:autoSpaceDN w:val="0"/>
        <w:adjustRightInd w:val="0"/>
        <w:jc w:val="both"/>
        <w:rPr>
          <w:rFonts w:cs="Arial"/>
          <w:szCs w:val="22"/>
        </w:rPr>
      </w:pPr>
    </w:p>
    <w:p w14:paraId="090B406F" w14:textId="77777777" w:rsidR="00634719" w:rsidRPr="00FD7C32" w:rsidRDefault="00634719" w:rsidP="00F42790">
      <w:pPr>
        <w:autoSpaceDE w:val="0"/>
        <w:autoSpaceDN w:val="0"/>
        <w:adjustRightInd w:val="0"/>
        <w:jc w:val="both"/>
        <w:rPr>
          <w:rFonts w:cs="Arial"/>
          <w:szCs w:val="22"/>
        </w:rPr>
      </w:pPr>
    </w:p>
    <w:p w14:paraId="0FB39940" w14:textId="77777777" w:rsidR="004721EC" w:rsidRPr="00FD7C32" w:rsidRDefault="007737E5" w:rsidP="00F7106C">
      <w:pPr>
        <w:autoSpaceDE w:val="0"/>
        <w:autoSpaceDN w:val="0"/>
        <w:adjustRightInd w:val="0"/>
        <w:jc w:val="center"/>
        <w:rPr>
          <w:rFonts w:cs="Arial"/>
          <w:szCs w:val="22"/>
        </w:rPr>
      </w:pPr>
      <w:r w:rsidRPr="00FD7C32">
        <w:rPr>
          <w:rFonts w:cs="Arial"/>
          <w:noProof/>
          <w:szCs w:val="22"/>
          <w:lang w:eastAsia="pt-BR"/>
        </w:rPr>
        <w:drawing>
          <wp:inline distT="0" distB="0" distL="0" distR="0" wp14:anchorId="57ABE141" wp14:editId="0D6A3A5E">
            <wp:extent cx="4173321" cy="1443790"/>
            <wp:effectExtent l="0" t="0" r="0" b="4445"/>
            <wp:docPr id="180" name="Imagem 180" descr="teclado (Do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teclado (Do menor)"/>
                    <pic:cNvPicPr>
                      <a:picLocks noChangeAspect="1" noChangeArrowheads="1"/>
                    </pic:cNvPicPr>
                  </pic:nvPicPr>
                  <pic:blipFill>
                    <a:blip r:embed="rId150" cstate="print">
                      <a:lum bright="-25000" contrast="40000"/>
                    </a:blip>
                    <a:srcRect/>
                    <a:stretch>
                      <a:fillRect/>
                    </a:stretch>
                  </pic:blipFill>
                  <pic:spPr bwMode="auto">
                    <a:xfrm>
                      <a:off x="0" y="0"/>
                      <a:ext cx="4191803" cy="1450184"/>
                    </a:xfrm>
                    <a:prstGeom prst="rect">
                      <a:avLst/>
                    </a:prstGeom>
                    <a:noFill/>
                    <a:ln w="9525">
                      <a:noFill/>
                      <a:miter lim="800000"/>
                      <a:headEnd/>
                      <a:tailEnd/>
                    </a:ln>
                  </pic:spPr>
                </pic:pic>
              </a:graphicData>
            </a:graphic>
          </wp:inline>
        </w:drawing>
      </w:r>
    </w:p>
    <w:p w14:paraId="780AE531" w14:textId="77777777" w:rsidR="00C52935" w:rsidRPr="00FD7C32" w:rsidRDefault="00076318" w:rsidP="00F7106C">
      <w:pPr>
        <w:pStyle w:val="Legenda"/>
        <w:jc w:val="center"/>
      </w:pPr>
      <w:r>
        <w:t>Fig – 16</w:t>
      </w:r>
      <w:r w:rsidR="00F22E6E">
        <w:t>.1.4</w:t>
      </w:r>
    </w:p>
    <w:p w14:paraId="55078ACD" w14:textId="77777777" w:rsidR="00CE2B2F" w:rsidRDefault="00CE2B2F" w:rsidP="00CE2B2F">
      <w:pPr>
        <w:rPr>
          <w:highlight w:val="yellow"/>
        </w:rPr>
      </w:pPr>
    </w:p>
    <w:p w14:paraId="1D64BA02" w14:textId="77777777" w:rsidR="00634719" w:rsidRPr="00CE2B2F" w:rsidRDefault="00634719" w:rsidP="002A7DAB">
      <w:pPr>
        <w:jc w:val="center"/>
        <w:rPr>
          <w:highlight w:val="yellow"/>
        </w:rPr>
      </w:pPr>
    </w:p>
    <w:p w14:paraId="3C40A8E8" w14:textId="5DF03DA1" w:rsidR="00066E56" w:rsidRPr="009D7F82" w:rsidRDefault="002A5A06" w:rsidP="002A5A06">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3" w:name="_Toc70064107"/>
      <w:bookmarkStart w:id="94" w:name="_Toc99392025"/>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AB5CC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8</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002A7DA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Formando acordes menores</w:t>
      </w:r>
      <w:bookmarkEnd w:id="93"/>
      <w:bookmarkEnd w:id="94"/>
    </w:p>
    <w:p w14:paraId="179C9F61" w14:textId="77777777" w:rsidR="004721EC" w:rsidRDefault="00141556" w:rsidP="000372A2">
      <w:pPr>
        <w:rPr>
          <w:rFonts w:cs="Arial"/>
          <w:color w:val="000000"/>
          <w:szCs w:val="22"/>
        </w:rPr>
      </w:pPr>
      <w:r w:rsidRPr="00FD7C32">
        <w:rPr>
          <w:rFonts w:cs="Arial"/>
          <w:color w:val="000000"/>
          <w:szCs w:val="22"/>
        </w:rPr>
        <w:t>Escreva</w:t>
      </w:r>
      <w:r w:rsidR="004721EC" w:rsidRPr="00FD7C32">
        <w:rPr>
          <w:rFonts w:cs="Arial"/>
          <w:color w:val="000000"/>
          <w:szCs w:val="22"/>
        </w:rPr>
        <w:t xml:space="preserve"> no pentagrama os acordes menores de acordo com a nota mais grave indicada em cada compasso (tônica) e na parte de cima escreva a nomenclatura da cifra correspondente ao acorde montado. Lembre-se de que você deverá fazer alterações em alguns acordes (sustenidos e bemóis) para que se tornem menores.</w:t>
      </w:r>
    </w:p>
    <w:p w14:paraId="6E9B1092" w14:textId="77777777" w:rsidR="00634719" w:rsidRPr="00FD7C32" w:rsidRDefault="00634719" w:rsidP="000372A2">
      <w:pPr>
        <w:rPr>
          <w:rFonts w:cs="Arial"/>
          <w:color w:val="000000"/>
          <w:szCs w:val="22"/>
        </w:rPr>
      </w:pPr>
    </w:p>
    <w:p w14:paraId="4DD7A40E" w14:textId="77777777" w:rsidR="00634719" w:rsidRPr="00FD7C32" w:rsidRDefault="00634719" w:rsidP="00F42790">
      <w:pPr>
        <w:jc w:val="both"/>
        <w:rPr>
          <w:rFonts w:cs="Arial"/>
          <w:b/>
          <w:i/>
          <w:szCs w:val="22"/>
        </w:rPr>
      </w:pPr>
    </w:p>
    <w:p w14:paraId="64BD8008" w14:textId="77777777" w:rsidR="00681C80" w:rsidRDefault="007737E5" w:rsidP="00F7106C">
      <w:pPr>
        <w:pStyle w:val="Legenda"/>
      </w:pPr>
      <w:r w:rsidRPr="00FD7C32">
        <w:rPr>
          <w:noProof/>
        </w:rPr>
        <w:drawing>
          <wp:inline distT="0" distB="0" distL="0" distR="0" wp14:anchorId="66635C98" wp14:editId="3F4DE30B">
            <wp:extent cx="5775158" cy="636701"/>
            <wp:effectExtent l="0" t="0" r="0" b="0"/>
            <wp:docPr id="181" name="Imagem 181"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uta 1"/>
                    <pic:cNvPicPr>
                      <a:picLocks noChangeAspect="1" noChangeArrowheads="1"/>
                    </pic:cNvPicPr>
                  </pic:nvPicPr>
                  <pic:blipFill>
                    <a:blip r:embed="rId148" cstate="print">
                      <a:lum bright="-25000" contrast="40000"/>
                    </a:blip>
                    <a:srcRect/>
                    <a:stretch>
                      <a:fillRect/>
                    </a:stretch>
                  </pic:blipFill>
                  <pic:spPr bwMode="auto">
                    <a:xfrm>
                      <a:off x="0" y="0"/>
                      <a:ext cx="5821766" cy="641839"/>
                    </a:xfrm>
                    <a:prstGeom prst="rect">
                      <a:avLst/>
                    </a:prstGeom>
                    <a:noFill/>
                    <a:ln w="9525">
                      <a:noFill/>
                      <a:miter lim="800000"/>
                      <a:headEnd/>
                      <a:tailEnd/>
                    </a:ln>
                  </pic:spPr>
                </pic:pic>
              </a:graphicData>
            </a:graphic>
          </wp:inline>
        </w:drawing>
      </w:r>
    </w:p>
    <w:p w14:paraId="01343394" w14:textId="1016A7E5" w:rsidR="00E46F51" w:rsidRPr="00E46F51" w:rsidRDefault="00F22E6E" w:rsidP="00E02826">
      <w:pPr>
        <w:pStyle w:val="Legenda"/>
        <w:jc w:val="center"/>
      </w:pPr>
      <w:r>
        <w:t>Fig – 1</w:t>
      </w:r>
      <w:r w:rsidR="00076318">
        <w:t>6</w:t>
      </w:r>
      <w:r>
        <w:t>.1.5</w:t>
      </w:r>
    </w:p>
    <w:p w14:paraId="4AAB6B3D" w14:textId="77777777" w:rsidR="008938DB" w:rsidRPr="00264F83" w:rsidRDefault="008938DB" w:rsidP="0087200B">
      <w:pPr>
        <w:pStyle w:val="Ttulo1"/>
        <w:rPr>
          <w:rFonts w:cs="Arial"/>
          <w:color w:val="ED3611"/>
          <w:kern w:val="0"/>
          <w:szCs w:val="40"/>
        </w:rPr>
      </w:pPr>
      <w:bookmarkStart w:id="95" w:name="_Toc70064108"/>
      <w:bookmarkStart w:id="96" w:name="_Toc99392026"/>
      <w:r w:rsidRPr="00687D1D">
        <w:rPr>
          <w:rFonts w:cs="Arial"/>
          <w:color w:val="ED3611"/>
          <w:kern w:val="0"/>
          <w:szCs w:val="40"/>
        </w:rPr>
        <w:lastRenderedPageBreak/>
        <w:t>1</w:t>
      </w:r>
      <w:r w:rsidR="00076318" w:rsidRPr="00687D1D">
        <w:rPr>
          <w:rFonts w:cs="Arial"/>
          <w:color w:val="ED3611"/>
          <w:kern w:val="0"/>
          <w:szCs w:val="40"/>
        </w:rPr>
        <w:t>7</w:t>
      </w:r>
      <w:r w:rsidRPr="00687D1D">
        <w:rPr>
          <w:rFonts w:cs="Arial"/>
          <w:color w:val="ED3611"/>
          <w:kern w:val="0"/>
          <w:szCs w:val="40"/>
        </w:rPr>
        <w:t xml:space="preserve"> </w:t>
      </w:r>
      <w:r w:rsidR="00A87050" w:rsidRPr="00687D1D">
        <w:rPr>
          <w:rFonts w:cs="Arial"/>
          <w:color w:val="ED3611"/>
          <w:kern w:val="0"/>
          <w:szCs w:val="40"/>
        </w:rPr>
        <w:t>–</w:t>
      </w:r>
      <w:r w:rsidR="00E215A8" w:rsidRPr="00687D1D">
        <w:rPr>
          <w:rFonts w:cs="Arial"/>
          <w:color w:val="ED3611"/>
          <w:kern w:val="0"/>
          <w:szCs w:val="40"/>
        </w:rPr>
        <w:t xml:space="preserve"> Cifras</w:t>
      </w:r>
      <w:r w:rsidR="00A87050" w:rsidRPr="00687D1D">
        <w:rPr>
          <w:rFonts w:cs="Arial"/>
          <w:color w:val="ED3611"/>
          <w:kern w:val="0"/>
          <w:szCs w:val="40"/>
        </w:rPr>
        <w:t xml:space="preserve"> – Fórmulas da grafia</w:t>
      </w:r>
      <w:r w:rsidRPr="00687D1D">
        <w:rPr>
          <w:rFonts w:cs="Arial"/>
          <w:color w:val="ED3611"/>
          <w:kern w:val="0"/>
          <w:szCs w:val="40"/>
        </w:rPr>
        <w:t>:</w:t>
      </w:r>
      <w:bookmarkEnd w:id="95"/>
      <w:bookmarkEnd w:id="96"/>
    </w:p>
    <w:p w14:paraId="08967F75" w14:textId="77777777" w:rsidR="007B009D" w:rsidRDefault="007B009D" w:rsidP="008938DB">
      <w:pPr>
        <w:jc w:val="both"/>
        <w:rPr>
          <w:rFonts w:cs="Arial"/>
          <w:b/>
          <w:szCs w:val="22"/>
        </w:rPr>
        <w:sectPr w:rsidR="007B009D" w:rsidSect="0050605C">
          <w:type w:val="continuous"/>
          <w:pgSz w:w="11906" w:h="16838"/>
          <w:pgMar w:top="1418" w:right="1701" w:bottom="1418" w:left="1701" w:header="57" w:footer="316" w:gutter="0"/>
          <w:cols w:space="720"/>
          <w:docGrid w:linePitch="360"/>
        </w:sectPr>
      </w:pPr>
    </w:p>
    <w:p w14:paraId="511FC90E" w14:textId="77777777" w:rsidR="007B009D" w:rsidRDefault="008938DB" w:rsidP="008938DB">
      <w:pPr>
        <w:jc w:val="both"/>
        <w:rPr>
          <w:rFonts w:cs="Arial"/>
          <w:szCs w:val="22"/>
        </w:rPr>
      </w:pPr>
      <w:r w:rsidRPr="00EC61DE">
        <w:rPr>
          <w:rFonts w:cs="Arial"/>
          <w:b/>
          <w:szCs w:val="22"/>
        </w:rPr>
        <w:t>A</w:t>
      </w:r>
      <w:r>
        <w:rPr>
          <w:rFonts w:cs="Arial"/>
          <w:szCs w:val="22"/>
        </w:rPr>
        <w:t xml:space="preserve"> = Lá maior</w:t>
      </w:r>
      <w:r w:rsidR="007B009D">
        <w:rPr>
          <w:rFonts w:cs="Arial"/>
          <w:szCs w:val="22"/>
        </w:rPr>
        <w:t xml:space="preserve">    </w:t>
      </w:r>
    </w:p>
    <w:p w14:paraId="008B3F0C" w14:textId="78FE5C17" w:rsidR="007B009D" w:rsidRDefault="008938DB" w:rsidP="008938DB">
      <w:pPr>
        <w:jc w:val="both"/>
        <w:rPr>
          <w:rFonts w:cs="Arial"/>
          <w:szCs w:val="22"/>
        </w:rPr>
      </w:pPr>
      <w:r w:rsidRPr="00EC61DE">
        <w:rPr>
          <w:rFonts w:cs="Arial"/>
          <w:b/>
          <w:szCs w:val="22"/>
        </w:rPr>
        <w:t>Am</w:t>
      </w:r>
      <w:r>
        <w:rPr>
          <w:rFonts w:cs="Arial"/>
          <w:szCs w:val="22"/>
        </w:rPr>
        <w:t xml:space="preserve"> = Lá menor</w:t>
      </w:r>
    </w:p>
    <w:p w14:paraId="759AEB38" w14:textId="2A25A081" w:rsidR="007B009D" w:rsidRDefault="008938DB" w:rsidP="008938DB">
      <w:pPr>
        <w:jc w:val="both"/>
        <w:rPr>
          <w:rFonts w:cs="Arial"/>
          <w:szCs w:val="22"/>
        </w:rPr>
      </w:pPr>
      <w:r w:rsidRPr="00EC61DE">
        <w:rPr>
          <w:rFonts w:cs="Arial"/>
          <w:b/>
          <w:szCs w:val="22"/>
        </w:rPr>
        <w:t>A7</w:t>
      </w:r>
      <w:r>
        <w:rPr>
          <w:rFonts w:cs="Arial"/>
          <w:szCs w:val="22"/>
        </w:rPr>
        <w:t xml:space="preserve"> = Lá maior com sétima menor ou Lá maior com sétima</w:t>
      </w:r>
    </w:p>
    <w:p w14:paraId="7061FA87" w14:textId="7DBA7802" w:rsidR="007B009D" w:rsidRDefault="008938DB" w:rsidP="008938DB">
      <w:pPr>
        <w:jc w:val="both"/>
        <w:rPr>
          <w:rFonts w:cs="Arial"/>
          <w:szCs w:val="22"/>
        </w:rPr>
      </w:pPr>
      <w:r w:rsidRPr="00EC61DE">
        <w:rPr>
          <w:rFonts w:cs="Arial"/>
          <w:b/>
          <w:szCs w:val="22"/>
        </w:rPr>
        <w:t>A7M</w:t>
      </w:r>
      <w:r>
        <w:rPr>
          <w:rFonts w:cs="Arial"/>
          <w:szCs w:val="22"/>
        </w:rPr>
        <w:t xml:space="preserve"> = Lá maior com sétima maior</w:t>
      </w:r>
    </w:p>
    <w:p w14:paraId="459C9011" w14:textId="77777777" w:rsidR="007B009D" w:rsidRDefault="008938DB" w:rsidP="007B009D">
      <w:pPr>
        <w:jc w:val="both"/>
        <w:rPr>
          <w:rFonts w:cs="Arial"/>
          <w:szCs w:val="22"/>
        </w:rPr>
      </w:pPr>
      <w:r w:rsidRPr="00EC61DE">
        <w:rPr>
          <w:rFonts w:cs="Arial"/>
          <w:b/>
          <w:szCs w:val="22"/>
        </w:rPr>
        <w:t>Am7</w:t>
      </w:r>
      <w:r>
        <w:rPr>
          <w:rFonts w:cs="Arial"/>
          <w:szCs w:val="22"/>
        </w:rPr>
        <w:t xml:space="preserve"> = Lá menor com sétima menor ou</w:t>
      </w:r>
      <w:r w:rsidR="007B009D">
        <w:rPr>
          <w:rFonts w:cs="Arial"/>
          <w:szCs w:val="22"/>
        </w:rPr>
        <w:t xml:space="preserve"> </w:t>
      </w:r>
      <w:r>
        <w:rPr>
          <w:rFonts w:cs="Arial"/>
          <w:szCs w:val="22"/>
        </w:rPr>
        <w:t>Lá menor com sétima</w:t>
      </w:r>
    </w:p>
    <w:p w14:paraId="109370DB" w14:textId="77777777" w:rsidR="007B009D" w:rsidRDefault="008938DB" w:rsidP="007B009D">
      <w:pPr>
        <w:jc w:val="both"/>
        <w:rPr>
          <w:rFonts w:cs="Arial"/>
          <w:szCs w:val="22"/>
        </w:rPr>
      </w:pPr>
      <w:r w:rsidRPr="00EC61DE">
        <w:rPr>
          <w:rFonts w:cs="Arial"/>
          <w:b/>
          <w:szCs w:val="22"/>
        </w:rPr>
        <w:t>Am7M</w:t>
      </w:r>
      <w:r>
        <w:rPr>
          <w:rFonts w:cs="Arial"/>
          <w:szCs w:val="22"/>
        </w:rPr>
        <w:t xml:space="preserve"> = Lá menor com sétima maior </w:t>
      </w:r>
      <w:r w:rsidR="007B009D">
        <w:rPr>
          <w:rFonts w:cs="Arial"/>
          <w:szCs w:val="22"/>
        </w:rPr>
        <w:t xml:space="preserve"> </w:t>
      </w:r>
    </w:p>
    <w:p w14:paraId="6BBEBDF8" w14:textId="035D3C9B" w:rsidR="008938DB" w:rsidRDefault="008938DB" w:rsidP="007B009D">
      <w:pPr>
        <w:jc w:val="both"/>
        <w:rPr>
          <w:rFonts w:cs="Arial"/>
          <w:szCs w:val="22"/>
        </w:rPr>
      </w:pPr>
      <w:r>
        <w:rPr>
          <w:rFonts w:cs="Arial"/>
          <w:b/>
          <w:szCs w:val="22"/>
        </w:rPr>
        <w:t xml:space="preserve">A# = </w:t>
      </w:r>
      <w:r>
        <w:rPr>
          <w:rFonts w:cs="Arial"/>
          <w:szCs w:val="22"/>
        </w:rPr>
        <w:t>Lá sustenido maior</w:t>
      </w:r>
    </w:p>
    <w:p w14:paraId="7E9AEAAC" w14:textId="0AA99CE7" w:rsidR="007B009D" w:rsidRDefault="008938DB" w:rsidP="00B160B6">
      <w:pPr>
        <w:rPr>
          <w:rFonts w:cs="Arial"/>
          <w:szCs w:val="22"/>
        </w:rPr>
      </w:pPr>
      <w:r>
        <w:rPr>
          <w:rFonts w:cs="Arial"/>
          <w:b/>
          <w:szCs w:val="22"/>
        </w:rPr>
        <w:t xml:space="preserve">Abm = </w:t>
      </w:r>
      <w:r>
        <w:rPr>
          <w:rFonts w:cs="Arial"/>
          <w:szCs w:val="22"/>
        </w:rPr>
        <w:t>Lá bemol menor</w:t>
      </w:r>
      <w:r w:rsidR="007B009D">
        <w:rPr>
          <w:rFonts w:cs="Arial"/>
          <w:szCs w:val="22"/>
        </w:rPr>
        <w:t xml:space="preserve">      </w:t>
      </w:r>
    </w:p>
    <w:p w14:paraId="5AE76738" w14:textId="2D039C96" w:rsidR="008938DB" w:rsidRDefault="008938DB" w:rsidP="00B160B6">
      <w:pPr>
        <w:rPr>
          <w:rFonts w:cs="Arial"/>
          <w:szCs w:val="22"/>
        </w:rPr>
      </w:pPr>
      <w:r w:rsidRPr="00EC61DE">
        <w:rPr>
          <w:rFonts w:cs="Arial"/>
          <w:b/>
          <w:szCs w:val="22"/>
        </w:rPr>
        <w:t>Aº</w:t>
      </w:r>
      <w:r>
        <w:rPr>
          <w:rFonts w:cs="Arial"/>
          <w:szCs w:val="22"/>
        </w:rPr>
        <w:t xml:space="preserve"> = Lá diminuto</w:t>
      </w:r>
    </w:p>
    <w:p w14:paraId="7A6FB099" w14:textId="77777777" w:rsidR="008938DB" w:rsidRDefault="008938DB" w:rsidP="00FB50A8">
      <w:pPr>
        <w:rPr>
          <w:rFonts w:cs="Arial"/>
          <w:szCs w:val="22"/>
        </w:rPr>
      </w:pPr>
      <w:r w:rsidRPr="00EC61DE">
        <w:rPr>
          <w:rFonts w:cs="Arial"/>
          <w:b/>
          <w:szCs w:val="22"/>
        </w:rPr>
        <w:t>A</w:t>
      </w:r>
      <w:r>
        <w:rPr>
          <w:rFonts w:cs="Arial"/>
          <w:b/>
          <w:szCs w:val="22"/>
        </w:rPr>
        <w:t xml:space="preserve"> </w:t>
      </w:r>
      <w:r w:rsidRPr="00EC61DE">
        <w:rPr>
          <w:rFonts w:cs="Arial"/>
          <w:b/>
          <w:szCs w:val="22"/>
        </w:rPr>
        <w:t>(aum)</w:t>
      </w:r>
      <w:r>
        <w:rPr>
          <w:rFonts w:cs="Arial"/>
          <w:szCs w:val="22"/>
        </w:rPr>
        <w:t xml:space="preserve"> = Lá aumentado</w:t>
      </w:r>
    </w:p>
    <w:p w14:paraId="18A7172E" w14:textId="09924394" w:rsidR="00687D1D" w:rsidRDefault="00687D1D" w:rsidP="00FB50A8">
      <w:pPr>
        <w:rPr>
          <w:rFonts w:cs="Arial"/>
          <w:szCs w:val="22"/>
        </w:rPr>
        <w:sectPr w:rsidR="00687D1D" w:rsidSect="007B009D">
          <w:type w:val="continuous"/>
          <w:pgSz w:w="11906" w:h="16838"/>
          <w:pgMar w:top="1418" w:right="1701" w:bottom="1418" w:left="1701" w:header="57" w:footer="316" w:gutter="0"/>
          <w:cols w:num="2" w:space="720"/>
          <w:docGrid w:linePitch="360"/>
        </w:sectPr>
      </w:pPr>
      <w:r w:rsidRPr="00687D1D">
        <w:rPr>
          <w:rFonts w:cs="Arial"/>
          <w:b/>
          <w:szCs w:val="22"/>
        </w:rPr>
        <w:t>A/G</w:t>
      </w:r>
      <w:r>
        <w:rPr>
          <w:rFonts w:cs="Arial"/>
          <w:szCs w:val="22"/>
        </w:rPr>
        <w:t xml:space="preserve"> = Lá com baixo em Sol</w:t>
      </w:r>
    </w:p>
    <w:p w14:paraId="29D6D4F2" w14:textId="10A4547E" w:rsidR="008F47F5" w:rsidRDefault="008F47F5" w:rsidP="00FB50A8">
      <w:pPr>
        <w:rPr>
          <w:rFonts w:cs="Arial"/>
          <w:szCs w:val="22"/>
        </w:rPr>
      </w:pPr>
    </w:p>
    <w:tbl>
      <w:tblPr>
        <w:tblW w:w="480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18"/>
        <w:gridCol w:w="6346"/>
      </w:tblGrid>
      <w:tr w:rsidR="008938DB" w:rsidRPr="008110A8" w14:paraId="26690A7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1B40907" w14:textId="77777777" w:rsidR="008938DB" w:rsidRPr="008110A8" w:rsidRDefault="008938DB" w:rsidP="00CA7E64">
            <w:pPr>
              <w:jc w:val="center"/>
              <w:rPr>
                <w:rFonts w:cs="Arial"/>
              </w:rPr>
            </w:pPr>
            <w:r w:rsidRPr="008110A8">
              <w:rPr>
                <w:rFonts w:cs="Arial"/>
                <w:b/>
                <w:bCs/>
                <w:sz w:val="20"/>
                <w:szCs w:val="20"/>
              </w:rPr>
              <w:t xml:space="preserve">m </w:t>
            </w:r>
          </w:p>
        </w:tc>
        <w:tc>
          <w:tcPr>
            <w:tcW w:w="3858" w:type="pct"/>
            <w:tcBorders>
              <w:top w:val="outset" w:sz="6" w:space="0" w:color="auto"/>
              <w:left w:val="outset" w:sz="6" w:space="0" w:color="auto"/>
              <w:bottom w:val="outset" w:sz="6" w:space="0" w:color="auto"/>
              <w:right w:val="outset" w:sz="6" w:space="0" w:color="auto"/>
            </w:tcBorders>
            <w:vAlign w:val="center"/>
          </w:tcPr>
          <w:p w14:paraId="62CB2576" w14:textId="77777777" w:rsidR="008938DB" w:rsidRPr="008110A8" w:rsidRDefault="008938DB" w:rsidP="00CA7E64">
            <w:pPr>
              <w:rPr>
                <w:rFonts w:cs="Arial"/>
              </w:rPr>
            </w:pPr>
            <w:r w:rsidRPr="008110A8">
              <w:rPr>
                <w:rFonts w:cs="Arial"/>
                <w:sz w:val="20"/>
                <w:szCs w:val="20"/>
              </w:rPr>
              <w:t>Menor</w:t>
            </w:r>
            <w:r>
              <w:rPr>
                <w:rFonts w:cs="Arial"/>
                <w:sz w:val="20"/>
                <w:szCs w:val="20"/>
              </w:rPr>
              <w:t>.</w:t>
            </w:r>
          </w:p>
        </w:tc>
      </w:tr>
      <w:tr w:rsidR="008938DB" w:rsidRPr="008110A8" w14:paraId="4844B18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26C44975" w14:textId="77777777" w:rsidR="008938DB" w:rsidRPr="008110A8" w:rsidRDefault="008938DB" w:rsidP="00CA7E64">
            <w:pPr>
              <w:jc w:val="center"/>
              <w:rPr>
                <w:rFonts w:cs="Arial"/>
              </w:rPr>
            </w:pPr>
            <w:r w:rsidRPr="008110A8">
              <w:rPr>
                <w:rFonts w:cs="Arial"/>
                <w:b/>
                <w:bCs/>
                <w:sz w:val="20"/>
                <w:szCs w:val="20"/>
              </w:rPr>
              <w:t>#</w:t>
            </w:r>
          </w:p>
        </w:tc>
        <w:tc>
          <w:tcPr>
            <w:tcW w:w="3858" w:type="pct"/>
            <w:tcBorders>
              <w:top w:val="outset" w:sz="6" w:space="0" w:color="auto"/>
              <w:left w:val="outset" w:sz="6" w:space="0" w:color="auto"/>
              <w:bottom w:val="outset" w:sz="6" w:space="0" w:color="auto"/>
              <w:right w:val="outset" w:sz="6" w:space="0" w:color="auto"/>
            </w:tcBorders>
            <w:vAlign w:val="center"/>
          </w:tcPr>
          <w:p w14:paraId="5342E47F" w14:textId="77777777" w:rsidR="008938DB" w:rsidRPr="008110A8" w:rsidRDefault="008938DB" w:rsidP="00CA7E64">
            <w:pPr>
              <w:rPr>
                <w:rFonts w:cs="Arial"/>
              </w:rPr>
            </w:pPr>
            <w:r w:rsidRPr="008110A8">
              <w:rPr>
                <w:rFonts w:cs="Arial"/>
                <w:sz w:val="20"/>
                <w:szCs w:val="20"/>
              </w:rPr>
              <w:t>Sustenido</w:t>
            </w:r>
            <w:r>
              <w:rPr>
                <w:rFonts w:cs="Arial"/>
                <w:sz w:val="20"/>
                <w:szCs w:val="20"/>
              </w:rPr>
              <w:t>.</w:t>
            </w:r>
          </w:p>
        </w:tc>
      </w:tr>
      <w:tr w:rsidR="008938DB" w:rsidRPr="008110A8" w14:paraId="60279D85"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0E5C7120" w14:textId="557714BF" w:rsidR="008938DB" w:rsidRPr="008110A8" w:rsidRDefault="009F1B13" w:rsidP="00CA7E64">
            <w:pPr>
              <w:jc w:val="center"/>
              <w:rPr>
                <w:rFonts w:cs="Arial"/>
              </w:rPr>
            </w:pPr>
            <w:r>
              <w:rPr>
                <w:rFonts w:cs="Arial"/>
                <w:b/>
                <w:bCs/>
                <w:sz w:val="20"/>
                <w:szCs w:val="20"/>
              </w:rPr>
              <w:t>b</w:t>
            </w:r>
          </w:p>
        </w:tc>
        <w:tc>
          <w:tcPr>
            <w:tcW w:w="3858" w:type="pct"/>
            <w:tcBorders>
              <w:top w:val="outset" w:sz="6" w:space="0" w:color="auto"/>
              <w:left w:val="outset" w:sz="6" w:space="0" w:color="auto"/>
              <w:bottom w:val="outset" w:sz="6" w:space="0" w:color="auto"/>
              <w:right w:val="outset" w:sz="6" w:space="0" w:color="auto"/>
            </w:tcBorders>
            <w:vAlign w:val="center"/>
          </w:tcPr>
          <w:p w14:paraId="0B6C989E" w14:textId="77777777" w:rsidR="008938DB" w:rsidRPr="008110A8" w:rsidRDefault="008938DB" w:rsidP="00CA7E64">
            <w:pPr>
              <w:rPr>
                <w:rFonts w:cs="Arial"/>
              </w:rPr>
            </w:pPr>
            <w:r w:rsidRPr="008110A8">
              <w:rPr>
                <w:rFonts w:cs="Arial"/>
                <w:sz w:val="20"/>
                <w:szCs w:val="20"/>
              </w:rPr>
              <w:t>Bemol</w:t>
            </w:r>
            <w:r>
              <w:rPr>
                <w:rFonts w:cs="Arial"/>
                <w:sz w:val="20"/>
                <w:szCs w:val="20"/>
              </w:rPr>
              <w:t>.</w:t>
            </w:r>
          </w:p>
        </w:tc>
      </w:tr>
      <w:tr w:rsidR="008938DB" w:rsidRPr="008110A8" w14:paraId="737DA49E"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AD2D307" w14:textId="77777777" w:rsidR="008938DB" w:rsidRPr="008110A8" w:rsidRDefault="008938DB" w:rsidP="00CA7E64">
            <w:pPr>
              <w:jc w:val="center"/>
              <w:rPr>
                <w:rFonts w:cs="Arial"/>
              </w:rPr>
            </w:pPr>
            <w:r w:rsidRPr="008110A8">
              <w:rPr>
                <w:rFonts w:cs="Arial"/>
                <w:b/>
                <w:bCs/>
                <w:sz w:val="20"/>
                <w:szCs w:val="20"/>
              </w:rPr>
              <w:t>7</w:t>
            </w:r>
          </w:p>
        </w:tc>
        <w:tc>
          <w:tcPr>
            <w:tcW w:w="3858" w:type="pct"/>
            <w:tcBorders>
              <w:top w:val="outset" w:sz="6" w:space="0" w:color="auto"/>
              <w:left w:val="outset" w:sz="6" w:space="0" w:color="auto"/>
              <w:bottom w:val="outset" w:sz="6" w:space="0" w:color="auto"/>
              <w:right w:val="outset" w:sz="6" w:space="0" w:color="auto"/>
            </w:tcBorders>
            <w:vAlign w:val="center"/>
          </w:tcPr>
          <w:p w14:paraId="34F699F9" w14:textId="77777777" w:rsidR="008938DB" w:rsidRPr="008110A8" w:rsidRDefault="008938DB" w:rsidP="00CA7E64">
            <w:pPr>
              <w:rPr>
                <w:rFonts w:cs="Arial"/>
              </w:rPr>
            </w:pPr>
            <w:r w:rsidRPr="008110A8">
              <w:rPr>
                <w:rFonts w:cs="Arial"/>
                <w:sz w:val="20"/>
                <w:szCs w:val="20"/>
              </w:rPr>
              <w:t>Com sétima</w:t>
            </w:r>
            <w:r>
              <w:rPr>
                <w:rFonts w:cs="Arial"/>
                <w:sz w:val="20"/>
                <w:szCs w:val="20"/>
              </w:rPr>
              <w:t>.</w:t>
            </w:r>
          </w:p>
        </w:tc>
      </w:tr>
      <w:tr w:rsidR="008938DB" w:rsidRPr="008110A8" w14:paraId="7A9F8FA3"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36214652" w14:textId="77777777" w:rsidR="008938DB" w:rsidRPr="008110A8" w:rsidRDefault="008938DB" w:rsidP="00CA7E64">
            <w:pPr>
              <w:jc w:val="center"/>
              <w:rPr>
                <w:rFonts w:cs="Arial"/>
              </w:rPr>
            </w:pPr>
            <w:r w:rsidRPr="008110A8">
              <w:rPr>
                <w:rFonts w:cs="Arial"/>
                <w:b/>
                <w:bCs/>
                <w:sz w:val="20"/>
                <w:szCs w:val="20"/>
              </w:rPr>
              <w:t>9, 4, 13</w:t>
            </w:r>
          </w:p>
        </w:tc>
        <w:tc>
          <w:tcPr>
            <w:tcW w:w="3858" w:type="pct"/>
            <w:tcBorders>
              <w:top w:val="outset" w:sz="6" w:space="0" w:color="auto"/>
              <w:left w:val="outset" w:sz="6" w:space="0" w:color="auto"/>
              <w:bottom w:val="outset" w:sz="6" w:space="0" w:color="auto"/>
              <w:right w:val="outset" w:sz="6" w:space="0" w:color="auto"/>
            </w:tcBorders>
            <w:vAlign w:val="center"/>
          </w:tcPr>
          <w:p w14:paraId="35939A9F" w14:textId="77777777" w:rsidR="008938DB" w:rsidRPr="008110A8" w:rsidRDefault="008938DB" w:rsidP="00CA7E64">
            <w:pPr>
              <w:rPr>
                <w:rFonts w:cs="Arial"/>
              </w:rPr>
            </w:pPr>
            <w:r w:rsidRPr="008110A8">
              <w:rPr>
                <w:rFonts w:cs="Arial"/>
                <w:sz w:val="20"/>
                <w:szCs w:val="20"/>
              </w:rPr>
              <w:t>Como no acorde de sétima, leia-se no ordinário feminino: com nona, quarta, etc. Pois refere-se a uma nota da escala.</w:t>
            </w:r>
          </w:p>
        </w:tc>
      </w:tr>
      <w:tr w:rsidR="008938DB" w:rsidRPr="008110A8" w14:paraId="756DCE49"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5656642A" w14:textId="77777777" w:rsidR="008938DB" w:rsidRPr="008110A8" w:rsidRDefault="008938DB" w:rsidP="00CA7E64">
            <w:pPr>
              <w:jc w:val="center"/>
              <w:rPr>
                <w:rFonts w:cs="Arial"/>
              </w:rPr>
            </w:pPr>
            <w:r w:rsidRPr="008110A8">
              <w:rPr>
                <w:rFonts w:cs="Arial"/>
                <w:b/>
                <w:bCs/>
                <w:sz w:val="20"/>
                <w:szCs w:val="20"/>
              </w:rPr>
              <w:t>7/9</w:t>
            </w:r>
          </w:p>
        </w:tc>
        <w:tc>
          <w:tcPr>
            <w:tcW w:w="3858" w:type="pct"/>
            <w:tcBorders>
              <w:top w:val="outset" w:sz="6" w:space="0" w:color="auto"/>
              <w:left w:val="outset" w:sz="6" w:space="0" w:color="auto"/>
              <w:bottom w:val="outset" w:sz="6" w:space="0" w:color="auto"/>
              <w:right w:val="outset" w:sz="6" w:space="0" w:color="auto"/>
            </w:tcBorders>
            <w:vAlign w:val="center"/>
          </w:tcPr>
          <w:p w14:paraId="4B4D7427" w14:textId="77777777" w:rsidR="008938DB" w:rsidRPr="008110A8" w:rsidRDefault="008938DB" w:rsidP="00CA7E64">
            <w:pPr>
              <w:rPr>
                <w:rFonts w:cs="Arial"/>
              </w:rPr>
            </w:pPr>
            <w:r w:rsidRPr="008110A8">
              <w:rPr>
                <w:rFonts w:cs="Arial"/>
                <w:sz w:val="20"/>
                <w:szCs w:val="20"/>
              </w:rPr>
              <w:t>Dois números combinados são separados por uma barra.</w:t>
            </w:r>
          </w:p>
        </w:tc>
      </w:tr>
      <w:tr w:rsidR="008938DB" w:rsidRPr="008110A8" w14:paraId="187894A1" w14:textId="77777777"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8FC9B9" w14:textId="77777777" w:rsidR="008938DB" w:rsidRPr="008110A8" w:rsidRDefault="008938DB" w:rsidP="00CA7E64">
            <w:pPr>
              <w:jc w:val="center"/>
              <w:rPr>
                <w:rFonts w:cs="Arial"/>
              </w:rPr>
            </w:pPr>
            <w:r w:rsidRPr="008110A8">
              <w:rPr>
                <w:rFonts w:cs="Arial"/>
                <w:b/>
                <w:bCs/>
                <w:sz w:val="20"/>
                <w:szCs w:val="20"/>
              </w:rPr>
              <w:t>- ou (b)</w:t>
            </w:r>
          </w:p>
        </w:tc>
        <w:tc>
          <w:tcPr>
            <w:tcW w:w="3858" w:type="pct"/>
            <w:tcBorders>
              <w:top w:val="outset" w:sz="6" w:space="0" w:color="auto"/>
              <w:left w:val="outset" w:sz="6" w:space="0" w:color="auto"/>
              <w:bottom w:val="outset" w:sz="6" w:space="0" w:color="auto"/>
              <w:right w:val="outset" w:sz="6" w:space="0" w:color="auto"/>
            </w:tcBorders>
            <w:vAlign w:val="center"/>
          </w:tcPr>
          <w:p w14:paraId="773A73C7" w14:textId="0C47A079"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diminuta para as quintas e menor para as demais. (Somente após os números)</w:t>
            </w:r>
          </w:p>
        </w:tc>
      </w:tr>
      <w:tr w:rsidR="008938DB" w:rsidRPr="008110A8" w14:paraId="064CE9B0" w14:textId="77777777"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64EA975D" w14:textId="77777777" w:rsidR="008938DB" w:rsidRPr="008110A8" w:rsidRDefault="008938DB" w:rsidP="00CA7E64">
            <w:pPr>
              <w:jc w:val="center"/>
              <w:rPr>
                <w:rFonts w:cs="Arial"/>
              </w:rPr>
            </w:pPr>
            <w:r w:rsidRPr="008110A8">
              <w:rPr>
                <w:rFonts w:cs="Arial"/>
                <w:b/>
                <w:bCs/>
                <w:sz w:val="20"/>
                <w:szCs w:val="20"/>
              </w:rPr>
              <w:t>+ ou (#)</w:t>
            </w:r>
          </w:p>
        </w:tc>
        <w:tc>
          <w:tcPr>
            <w:tcW w:w="3858" w:type="pct"/>
            <w:tcBorders>
              <w:top w:val="outset" w:sz="6" w:space="0" w:color="auto"/>
              <w:left w:val="outset" w:sz="6" w:space="0" w:color="auto"/>
              <w:bottom w:val="outset" w:sz="6" w:space="0" w:color="auto"/>
              <w:right w:val="outset" w:sz="6" w:space="0" w:color="auto"/>
            </w:tcBorders>
            <w:vAlign w:val="center"/>
          </w:tcPr>
          <w:p w14:paraId="16BDB171" w14:textId="43E65AF1" w:rsidR="008938DB" w:rsidRPr="008110A8" w:rsidRDefault="00473D22" w:rsidP="00CA7E64">
            <w:pPr>
              <w:rPr>
                <w:rFonts w:cs="Arial"/>
              </w:rPr>
            </w:pPr>
            <w:r>
              <w:rPr>
                <w:rFonts w:cs="Arial"/>
                <w:sz w:val="20"/>
                <w:szCs w:val="20"/>
              </w:rPr>
              <w:t>Se lê</w:t>
            </w:r>
            <w:r w:rsidR="008938DB" w:rsidRPr="008110A8">
              <w:rPr>
                <w:rFonts w:cs="Arial"/>
                <w:sz w:val="20"/>
                <w:szCs w:val="20"/>
              </w:rPr>
              <w:t xml:space="preserve"> aumentada para as quintas e maior para as demais. (Somente após os números)</w:t>
            </w:r>
          </w:p>
        </w:tc>
      </w:tr>
      <w:tr w:rsidR="008938DB" w:rsidRPr="008110A8" w14:paraId="4FD3F16C"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4FADA9CD" w14:textId="77777777" w:rsidR="008938DB" w:rsidRPr="008110A8" w:rsidRDefault="008938DB" w:rsidP="00CA7E64">
            <w:pPr>
              <w:jc w:val="center"/>
              <w:rPr>
                <w:rFonts w:cs="Arial"/>
              </w:rPr>
            </w:pPr>
            <w:r w:rsidRPr="008110A8">
              <w:rPr>
                <w:rFonts w:cs="Arial"/>
                <w:b/>
                <w:bCs/>
                <w:sz w:val="20"/>
                <w:szCs w:val="20"/>
              </w:rPr>
              <w:t>° ou dim.</w:t>
            </w:r>
          </w:p>
        </w:tc>
        <w:tc>
          <w:tcPr>
            <w:tcW w:w="3858" w:type="pct"/>
            <w:tcBorders>
              <w:top w:val="outset" w:sz="6" w:space="0" w:color="auto"/>
              <w:left w:val="outset" w:sz="6" w:space="0" w:color="auto"/>
              <w:bottom w:val="outset" w:sz="6" w:space="0" w:color="auto"/>
              <w:right w:val="outset" w:sz="6" w:space="0" w:color="auto"/>
            </w:tcBorders>
            <w:vAlign w:val="center"/>
          </w:tcPr>
          <w:p w14:paraId="54580566" w14:textId="0CE962C6" w:rsidR="008938DB" w:rsidRPr="008110A8" w:rsidRDefault="008938DB" w:rsidP="00CA7E64">
            <w:pPr>
              <w:rPr>
                <w:rFonts w:cs="Arial"/>
              </w:rPr>
            </w:pPr>
            <w:r w:rsidRPr="008110A8">
              <w:rPr>
                <w:rFonts w:cs="Arial"/>
                <w:sz w:val="20"/>
                <w:szCs w:val="20"/>
              </w:rPr>
              <w:t>Diminuto</w:t>
            </w:r>
            <w:r>
              <w:rPr>
                <w:rFonts w:cs="Arial"/>
                <w:sz w:val="20"/>
                <w:szCs w:val="20"/>
              </w:rPr>
              <w:t>.</w:t>
            </w:r>
          </w:p>
        </w:tc>
      </w:tr>
      <w:tr w:rsidR="008938DB" w:rsidRPr="008110A8" w14:paraId="50C49061" w14:textId="77777777"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14:paraId="10E18E22" w14:textId="77777777" w:rsidR="008938DB" w:rsidRPr="008110A8" w:rsidRDefault="008938DB" w:rsidP="00CA7E64">
            <w:pPr>
              <w:jc w:val="center"/>
              <w:rPr>
                <w:rFonts w:cs="Arial"/>
              </w:rPr>
            </w:pPr>
            <w:r w:rsidRPr="008110A8">
              <w:rPr>
                <w:rFonts w:cs="Arial"/>
                <w:b/>
                <w:bCs/>
                <w:sz w:val="20"/>
                <w:szCs w:val="20"/>
              </w:rPr>
              <w:t>ø ou m5-/7</w:t>
            </w:r>
          </w:p>
        </w:tc>
        <w:tc>
          <w:tcPr>
            <w:tcW w:w="3858" w:type="pct"/>
            <w:tcBorders>
              <w:top w:val="outset" w:sz="6" w:space="0" w:color="auto"/>
              <w:left w:val="outset" w:sz="6" w:space="0" w:color="auto"/>
              <w:bottom w:val="outset" w:sz="6" w:space="0" w:color="auto"/>
              <w:right w:val="outset" w:sz="6" w:space="0" w:color="auto"/>
            </w:tcBorders>
            <w:vAlign w:val="center"/>
          </w:tcPr>
          <w:p w14:paraId="38167649" w14:textId="77777777" w:rsidR="008938DB" w:rsidRPr="008110A8" w:rsidRDefault="008938DB" w:rsidP="00CA7E64">
            <w:pPr>
              <w:rPr>
                <w:rFonts w:cs="Arial"/>
              </w:rPr>
            </w:pPr>
            <w:r w:rsidRPr="008110A8">
              <w:rPr>
                <w:rFonts w:cs="Arial"/>
                <w:sz w:val="20"/>
                <w:szCs w:val="20"/>
              </w:rPr>
              <w:t>Acorde meio diminuto ou menor com quinta diminuta e sétima menor</w:t>
            </w:r>
            <w:r>
              <w:rPr>
                <w:rFonts w:cs="Arial"/>
                <w:sz w:val="20"/>
                <w:szCs w:val="20"/>
              </w:rPr>
              <w:t>.</w:t>
            </w:r>
          </w:p>
        </w:tc>
      </w:tr>
    </w:tbl>
    <w:p w14:paraId="1FE3CC7B" w14:textId="0DA5D94C" w:rsidR="008938DB" w:rsidRPr="0050075A" w:rsidRDefault="00EC33B9" w:rsidP="008938DB">
      <w:pPr>
        <w:pStyle w:val="NormalWeb"/>
        <w:rPr>
          <w:rFonts w:cs="Arial"/>
          <w:szCs w:val="22"/>
        </w:rPr>
      </w:pPr>
      <w:r w:rsidRPr="003744F4">
        <w:rPr>
          <w:rFonts w:cs="Arial"/>
          <w:szCs w:val="22"/>
        </w:rPr>
        <w:t>O intuito desse quadro é somente fazer você conhecer algumas cifras, para já ir se familiarizando. Geralmente nos acostumamos com essa grafia ao longo da nossa aprendizagem, então não precisa se preocupar caso esteja achando complicado</w:t>
      </w:r>
      <w:r w:rsidR="00176243" w:rsidRPr="00176243">
        <w:rPr>
          <w:rFonts w:cs="Arial"/>
          <w:szCs w:val="22"/>
        </w:rPr>
        <w:t xml:space="preserve"> </w:t>
      </w:r>
      <w:r w:rsidR="00176243" w:rsidRPr="003744F4">
        <w:rPr>
          <w:rFonts w:cs="Arial"/>
          <w:szCs w:val="22"/>
        </w:rPr>
        <w:t xml:space="preserve">Ao longo desta apostila nós veremos </w:t>
      </w:r>
      <w:r w:rsidR="00176243">
        <w:rPr>
          <w:rFonts w:cs="Arial"/>
          <w:szCs w:val="22"/>
        </w:rPr>
        <w:t>sobre as formas de acorde</w:t>
      </w:r>
      <w:r w:rsidR="00176243" w:rsidRPr="003744F4">
        <w:rPr>
          <w:rFonts w:cs="Arial"/>
          <w:szCs w:val="22"/>
        </w:rPr>
        <w:t xml:space="preserve"> </w:t>
      </w:r>
      <w:r w:rsidR="00176243">
        <w:rPr>
          <w:rFonts w:cs="Arial"/>
          <w:szCs w:val="22"/>
        </w:rPr>
        <w:t>com atividades e músicas</w:t>
      </w:r>
      <w:r w:rsidR="00473D22" w:rsidRPr="003744F4">
        <w:rPr>
          <w:rFonts w:cs="Arial"/>
          <w:szCs w:val="22"/>
        </w:rPr>
        <w:t>.</w:t>
      </w:r>
      <w:r w:rsidR="008938DB" w:rsidRPr="003744F4">
        <w:rPr>
          <w:rFonts w:cs="Arial"/>
          <w:szCs w:val="22"/>
        </w:rPr>
        <w:t xml:space="preserve"> </w:t>
      </w:r>
      <w:r w:rsidRPr="003744F4">
        <w:rPr>
          <w:rFonts w:cs="Arial"/>
          <w:szCs w:val="22"/>
        </w:rPr>
        <w:t>É importante lembrar que as cifras possuem mais de uma forma, e todas elas são válidas, v</w:t>
      </w:r>
      <w:r w:rsidR="008938DB" w:rsidRPr="003744F4">
        <w:rPr>
          <w:rFonts w:cs="Arial"/>
          <w:szCs w:val="22"/>
        </w:rPr>
        <w:t>eja alguns exemplos:</w:t>
      </w:r>
    </w:p>
    <w:tbl>
      <w:tblPr>
        <w:tblW w:w="5000" w:type="pct"/>
        <w:tblCellSpacing w:w="0" w:type="dxa"/>
        <w:tblCellMar>
          <w:left w:w="0" w:type="dxa"/>
          <w:right w:w="0" w:type="dxa"/>
        </w:tblCellMar>
        <w:tblLook w:val="0000" w:firstRow="0" w:lastRow="0" w:firstColumn="0" w:lastColumn="0" w:noHBand="0" w:noVBand="0"/>
      </w:tblPr>
      <w:tblGrid>
        <w:gridCol w:w="270"/>
        <w:gridCol w:w="8234"/>
      </w:tblGrid>
      <w:tr w:rsidR="008938DB" w:rsidRPr="0050075A" w14:paraId="41118FBB" w14:textId="77777777" w:rsidTr="00CA7E64">
        <w:trPr>
          <w:tblCellSpacing w:w="0" w:type="dxa"/>
        </w:trPr>
        <w:tc>
          <w:tcPr>
            <w:tcW w:w="630" w:type="dxa"/>
          </w:tcPr>
          <w:p w14:paraId="01284C1A" w14:textId="77777777" w:rsidR="008938DB" w:rsidRPr="0050075A" w:rsidRDefault="008938DB" w:rsidP="00CA7E64">
            <w:pPr>
              <w:rPr>
                <w:szCs w:val="22"/>
              </w:rPr>
            </w:pPr>
            <w:r w:rsidRPr="0050075A">
              <w:rPr>
                <w:noProof/>
                <w:szCs w:val="22"/>
                <w:lang w:eastAsia="pt-BR"/>
              </w:rPr>
              <w:drawing>
                <wp:inline distT="0" distB="0" distL="0" distR="0" wp14:anchorId="2961CA3C" wp14:editId="2A0BEDFF">
                  <wp:extent cx="142875" cy="142875"/>
                  <wp:effectExtent l="19050" t="0" r="9525" b="0"/>
                  <wp:docPr id="2" name="Imagem 243"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cnvbul1"/>
                          <pic:cNvPicPr>
                            <a:picLocks noChangeAspect="1" noChangeArrowheads="1"/>
                          </pic:cNvPicPr>
                        </pic:nvPicPr>
                        <pic:blipFill>
                          <a:blip r:embed="rId15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01FC2484" w14:textId="77777777" w:rsidR="008938DB" w:rsidRPr="0050075A" w:rsidRDefault="008938DB" w:rsidP="00CA7E64">
            <w:pPr>
              <w:rPr>
                <w:rFonts w:cs="Arial"/>
                <w:szCs w:val="22"/>
              </w:rPr>
            </w:pPr>
            <w:r w:rsidRPr="0050075A">
              <w:rPr>
                <w:rFonts w:cs="Arial"/>
                <w:szCs w:val="22"/>
              </w:rPr>
              <w:t>Acorde Maior com Sétima Maior:</w:t>
            </w:r>
            <w:r w:rsidRPr="0050075A">
              <w:rPr>
                <w:rStyle w:val="apple-converted-space"/>
                <w:rFonts w:cs="Arial"/>
                <w:szCs w:val="22"/>
              </w:rPr>
              <w:t> </w:t>
            </w:r>
            <w:r w:rsidRPr="0050075A">
              <w:rPr>
                <w:rFonts w:cs="Arial"/>
                <w:szCs w:val="22"/>
              </w:rPr>
              <w:t>C7+; Cmaj7 ou C7M</w:t>
            </w:r>
          </w:p>
        </w:tc>
      </w:tr>
      <w:tr w:rsidR="008938DB" w:rsidRPr="0050075A" w14:paraId="5C35AF6A" w14:textId="77777777" w:rsidTr="00CA7E64">
        <w:trPr>
          <w:tblCellSpacing w:w="0" w:type="dxa"/>
        </w:trPr>
        <w:tc>
          <w:tcPr>
            <w:tcW w:w="630" w:type="dxa"/>
          </w:tcPr>
          <w:p w14:paraId="59C3CB9D"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1574F910" wp14:editId="26B610AD">
                  <wp:extent cx="142875" cy="142875"/>
                  <wp:effectExtent l="19050" t="0" r="9525" b="0"/>
                  <wp:docPr id="4" name="Imagem 244"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cnvbul1"/>
                          <pic:cNvPicPr>
                            <a:picLocks noChangeAspect="1" noChangeArrowheads="1"/>
                          </pic:cNvPicPr>
                        </pic:nvPicPr>
                        <pic:blipFill>
                          <a:blip r:embed="rId15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47672CFD" w14:textId="77777777" w:rsidR="008938DB" w:rsidRPr="0050075A" w:rsidRDefault="008938DB" w:rsidP="00CA7E64">
            <w:pPr>
              <w:rPr>
                <w:rFonts w:cs="Arial"/>
                <w:szCs w:val="22"/>
              </w:rPr>
            </w:pPr>
            <w:r w:rsidRPr="0050075A">
              <w:rPr>
                <w:rFonts w:cs="Arial"/>
                <w:szCs w:val="22"/>
              </w:rPr>
              <w:t>Acorde Maior com Sétima e Nona: C7/9; C7(9); C</w:t>
            </w:r>
            <w:r w:rsidRPr="0050075A">
              <w:rPr>
                <w:rFonts w:cs="Arial"/>
                <w:szCs w:val="22"/>
                <w:vertAlign w:val="superscript"/>
              </w:rPr>
              <w:t>7</w:t>
            </w:r>
            <w:r w:rsidRPr="0050075A">
              <w:rPr>
                <w:rFonts w:cs="Arial"/>
                <w:szCs w:val="22"/>
                <w:vertAlign w:val="subscript"/>
              </w:rPr>
              <w:t>9</w:t>
            </w:r>
          </w:p>
        </w:tc>
      </w:tr>
      <w:tr w:rsidR="008938DB" w:rsidRPr="0050075A" w14:paraId="5D4BAE25" w14:textId="77777777" w:rsidTr="00CA7E64">
        <w:trPr>
          <w:tblCellSpacing w:w="0" w:type="dxa"/>
        </w:trPr>
        <w:tc>
          <w:tcPr>
            <w:tcW w:w="630" w:type="dxa"/>
          </w:tcPr>
          <w:p w14:paraId="1297569E" w14:textId="77777777" w:rsidR="008938DB" w:rsidRPr="0050075A" w:rsidRDefault="008938DB" w:rsidP="00CA7E64">
            <w:pPr>
              <w:rPr>
                <w:rFonts w:cs="Arial"/>
                <w:szCs w:val="22"/>
              </w:rPr>
            </w:pPr>
            <w:r w:rsidRPr="0050075A">
              <w:rPr>
                <w:rFonts w:cs="Arial"/>
                <w:noProof/>
                <w:szCs w:val="22"/>
                <w:lang w:eastAsia="pt-BR"/>
              </w:rPr>
              <w:drawing>
                <wp:inline distT="0" distB="0" distL="0" distR="0" wp14:anchorId="2A9A2BAD" wp14:editId="31AA89CD">
                  <wp:extent cx="142875" cy="142875"/>
                  <wp:effectExtent l="19050" t="0" r="9525" b="0"/>
                  <wp:docPr id="24" name="Imagem 245"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cnvbul1"/>
                          <pic:cNvPicPr>
                            <a:picLocks noChangeAspect="1" noChangeArrowheads="1"/>
                          </pic:cNvPicPr>
                        </pic:nvPicPr>
                        <pic:blipFill>
                          <a:blip r:embed="rId15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14:paraId="52E2AE75" w14:textId="77777777" w:rsidR="008938DB" w:rsidRPr="0050075A" w:rsidRDefault="008938DB" w:rsidP="00CA7E64">
            <w:pPr>
              <w:rPr>
                <w:rFonts w:cs="Arial"/>
                <w:szCs w:val="22"/>
              </w:rPr>
            </w:pPr>
            <w:r w:rsidRPr="0050075A">
              <w:rPr>
                <w:rFonts w:cs="Arial"/>
                <w:szCs w:val="22"/>
              </w:rPr>
              <w:t>Acorde Maior com Sétima e Nona Menor: C7/9-; C7/9b; C7(b9);</w:t>
            </w:r>
            <w:r w:rsidRPr="0050075A">
              <w:rPr>
                <w:rStyle w:val="apple-converted-space"/>
                <w:rFonts w:cs="Arial"/>
                <w:szCs w:val="22"/>
              </w:rPr>
              <w:t> </w:t>
            </w:r>
            <w:r w:rsidRPr="0050075A">
              <w:rPr>
                <w:rFonts w:cs="Arial"/>
                <w:szCs w:val="22"/>
              </w:rPr>
              <w:t>C</w:t>
            </w:r>
            <w:r w:rsidRPr="0050075A">
              <w:rPr>
                <w:rFonts w:cs="Arial"/>
                <w:szCs w:val="22"/>
                <w:vertAlign w:val="superscript"/>
              </w:rPr>
              <w:t>7</w:t>
            </w:r>
            <w:r w:rsidRPr="0050075A">
              <w:rPr>
                <w:rFonts w:cs="Arial"/>
                <w:szCs w:val="22"/>
                <w:vertAlign w:val="subscript"/>
              </w:rPr>
              <w:t>b9</w:t>
            </w:r>
          </w:p>
        </w:tc>
      </w:tr>
    </w:tbl>
    <w:p w14:paraId="4D84E2A8" w14:textId="77777777" w:rsidR="007B009D" w:rsidRDefault="007B009D" w:rsidP="00CE2B2F"/>
    <w:p w14:paraId="215A8027" w14:textId="6D178AA7" w:rsidR="008938DB" w:rsidRPr="009D7F82" w:rsidRDefault="002A5A06" w:rsidP="005526B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7" w:name="_Toc70064109"/>
      <w:bookmarkStart w:id="98" w:name="_Toc99392027"/>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Exercício </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19</w:t>
      </w:r>
      <w:r w:rsidR="000B6848"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Cifras: Escrita</w:t>
      </w:r>
      <w:bookmarkEnd w:id="97"/>
      <w:bookmarkEnd w:id="98"/>
    </w:p>
    <w:p w14:paraId="27F32053" w14:textId="77777777" w:rsidR="008938DB" w:rsidRDefault="008938DB" w:rsidP="0013581D">
      <w:pPr>
        <w:rPr>
          <w:rFonts w:cs="Arial"/>
          <w:szCs w:val="22"/>
        </w:rPr>
      </w:pPr>
      <w:r>
        <w:rPr>
          <w:rFonts w:cs="Arial"/>
          <w:szCs w:val="22"/>
        </w:rPr>
        <w:t xml:space="preserve">Escreva a cifra correspondente a cada descrição de acorde </w:t>
      </w:r>
    </w:p>
    <w:p w14:paraId="352BE6EC" w14:textId="5B95505E" w:rsidR="008938DB" w:rsidRDefault="008938DB" w:rsidP="0013581D">
      <w:pPr>
        <w:rPr>
          <w:rFonts w:cs="Arial"/>
          <w:szCs w:val="22"/>
        </w:rPr>
      </w:pPr>
    </w:p>
    <w:tbl>
      <w:tblPr>
        <w:tblW w:w="4821" w:type="dxa"/>
        <w:jc w:val="center"/>
        <w:tblLook w:val="0000" w:firstRow="0" w:lastRow="0" w:firstColumn="0" w:lastColumn="0" w:noHBand="0" w:noVBand="0"/>
      </w:tblPr>
      <w:tblGrid>
        <w:gridCol w:w="3360"/>
        <w:gridCol w:w="1461"/>
      </w:tblGrid>
      <w:tr w:rsidR="00473D22" w:rsidRPr="008110A8" w14:paraId="33510AF0" w14:textId="77777777" w:rsidTr="00473D22">
        <w:trPr>
          <w:trHeight w:val="285"/>
          <w:jc w:val="center"/>
        </w:trPr>
        <w:tc>
          <w:tcPr>
            <w:tcW w:w="3360" w:type="dxa"/>
            <w:tcBorders>
              <w:top w:val="single" w:sz="4" w:space="0" w:color="000000"/>
              <w:left w:val="single" w:sz="4" w:space="0" w:color="000000"/>
              <w:bottom w:val="single" w:sz="4" w:space="0" w:color="000000"/>
            </w:tcBorders>
            <w:shd w:val="clear" w:color="auto" w:fill="auto"/>
          </w:tcPr>
          <w:p w14:paraId="624AD5C9" w14:textId="77777777" w:rsidR="00473D22" w:rsidRPr="00582DA5" w:rsidRDefault="00473D22" w:rsidP="00CA7E64">
            <w:pPr>
              <w:snapToGrid w:val="0"/>
              <w:jc w:val="center"/>
              <w:rPr>
                <w:rFonts w:cs="Arial"/>
                <w:szCs w:val="22"/>
              </w:rPr>
            </w:pPr>
            <w:r w:rsidRPr="00582DA5">
              <w:rPr>
                <w:rFonts w:cs="Arial"/>
                <w:szCs w:val="22"/>
              </w:rPr>
              <w:t>Dó maior com sétima</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6BF8653F" w14:textId="77777777" w:rsidR="00473D22" w:rsidRPr="008110A8" w:rsidRDefault="00473D22" w:rsidP="00CA7E64">
            <w:pPr>
              <w:snapToGrid w:val="0"/>
              <w:rPr>
                <w:rFonts w:cs="Arial"/>
                <w:b/>
                <w:sz w:val="28"/>
                <w:szCs w:val="28"/>
              </w:rPr>
            </w:pPr>
          </w:p>
        </w:tc>
      </w:tr>
      <w:tr w:rsidR="00473D22" w:rsidRPr="008110A8" w14:paraId="271D0FDD"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4DE43B75" w14:textId="77777777" w:rsidR="00473D22" w:rsidRPr="00582DA5" w:rsidRDefault="00473D22" w:rsidP="00CA7E64">
            <w:pPr>
              <w:snapToGrid w:val="0"/>
              <w:jc w:val="center"/>
              <w:rPr>
                <w:rFonts w:cs="Arial"/>
                <w:szCs w:val="22"/>
              </w:rPr>
            </w:pPr>
            <w:r w:rsidRPr="00582DA5">
              <w:rPr>
                <w:rFonts w:cs="Arial"/>
                <w:szCs w:val="22"/>
              </w:rPr>
              <w:t xml:space="preserve">Mi menor </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47C9E32D" w14:textId="77777777" w:rsidR="00473D22" w:rsidRPr="008110A8" w:rsidRDefault="00473D22" w:rsidP="00CA7E64">
            <w:pPr>
              <w:snapToGrid w:val="0"/>
              <w:jc w:val="center"/>
              <w:rPr>
                <w:rFonts w:cs="Arial"/>
                <w:b/>
                <w:sz w:val="28"/>
                <w:szCs w:val="28"/>
              </w:rPr>
            </w:pPr>
          </w:p>
        </w:tc>
      </w:tr>
      <w:tr w:rsidR="00473D22" w:rsidRPr="008110A8" w14:paraId="79D19734" w14:textId="77777777"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14:paraId="2525A294" w14:textId="77777777" w:rsidR="00473D22" w:rsidRPr="00582DA5" w:rsidRDefault="00473D22" w:rsidP="00CA7E64">
            <w:pPr>
              <w:snapToGrid w:val="0"/>
              <w:jc w:val="center"/>
              <w:rPr>
                <w:rFonts w:cs="Arial"/>
                <w:szCs w:val="22"/>
              </w:rPr>
            </w:pPr>
            <w:r w:rsidRPr="00582DA5">
              <w:rPr>
                <w:rFonts w:cs="Arial"/>
                <w:szCs w:val="22"/>
              </w:rPr>
              <w:t>Sol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2FDAD95D" w14:textId="77777777" w:rsidR="00473D22" w:rsidRPr="008110A8" w:rsidRDefault="00473D22" w:rsidP="00CA7E64">
            <w:pPr>
              <w:snapToGrid w:val="0"/>
              <w:rPr>
                <w:rFonts w:cs="Arial"/>
                <w:b/>
                <w:sz w:val="28"/>
                <w:szCs w:val="28"/>
              </w:rPr>
            </w:pPr>
          </w:p>
        </w:tc>
      </w:tr>
      <w:tr w:rsidR="00473D22" w:rsidRPr="008110A8" w14:paraId="6D5F2F8D"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11AB4567" w14:textId="77777777" w:rsidR="00473D22" w:rsidRPr="00582DA5" w:rsidRDefault="00473D22" w:rsidP="00CA7E64">
            <w:pPr>
              <w:snapToGrid w:val="0"/>
              <w:jc w:val="center"/>
              <w:rPr>
                <w:rFonts w:cs="Arial"/>
                <w:szCs w:val="22"/>
              </w:rPr>
            </w:pPr>
            <w:r w:rsidRPr="00582DA5">
              <w:rPr>
                <w:rFonts w:cs="Arial"/>
                <w:szCs w:val="22"/>
              </w:rPr>
              <w:t>Si bemol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2923098" w14:textId="77777777" w:rsidR="00473D22" w:rsidRPr="008110A8" w:rsidRDefault="00473D22" w:rsidP="00CA7E64">
            <w:pPr>
              <w:snapToGrid w:val="0"/>
              <w:jc w:val="center"/>
              <w:rPr>
                <w:rFonts w:cs="Arial"/>
                <w:b/>
                <w:sz w:val="28"/>
                <w:szCs w:val="28"/>
              </w:rPr>
            </w:pPr>
          </w:p>
        </w:tc>
      </w:tr>
      <w:tr w:rsidR="00473D22" w:rsidRPr="008110A8" w14:paraId="3AC6964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C3A1DF8" w14:textId="77777777" w:rsidR="00473D22" w:rsidRPr="00582DA5" w:rsidRDefault="00473D22" w:rsidP="00CA7E64">
            <w:pPr>
              <w:snapToGrid w:val="0"/>
              <w:jc w:val="center"/>
              <w:rPr>
                <w:rFonts w:cs="Arial"/>
                <w:szCs w:val="22"/>
              </w:rPr>
            </w:pPr>
            <w:r>
              <w:rPr>
                <w:rFonts w:cs="Arial"/>
                <w:szCs w:val="22"/>
              </w:rPr>
              <w:t>Si diminuto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1C9C7F26" w14:textId="77777777" w:rsidR="00473D22" w:rsidRPr="008110A8" w:rsidRDefault="00473D22" w:rsidP="00CA7E64">
            <w:pPr>
              <w:snapToGrid w:val="0"/>
              <w:jc w:val="center"/>
              <w:rPr>
                <w:rFonts w:cs="Arial"/>
                <w:b/>
                <w:sz w:val="28"/>
                <w:szCs w:val="28"/>
              </w:rPr>
            </w:pPr>
          </w:p>
        </w:tc>
      </w:tr>
      <w:tr w:rsidR="00473D22" w:rsidRPr="008110A8" w14:paraId="41BBDB7B"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317A0EF6" w14:textId="1C053C76" w:rsidR="00473D22" w:rsidRPr="00582DA5" w:rsidRDefault="00473D22" w:rsidP="00CA7E64">
            <w:pPr>
              <w:snapToGrid w:val="0"/>
              <w:jc w:val="center"/>
              <w:rPr>
                <w:rFonts w:cs="Arial"/>
                <w:szCs w:val="22"/>
              </w:rPr>
            </w:pPr>
            <w:r>
              <w:rPr>
                <w:rFonts w:cs="Arial"/>
                <w:szCs w:val="22"/>
              </w:rPr>
              <w:t>Dó aumentado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329CBAED" w14:textId="6E725BCC" w:rsidR="00473D22" w:rsidRPr="008110A8" w:rsidRDefault="00473D22" w:rsidP="00CA7E64">
            <w:pPr>
              <w:snapToGrid w:val="0"/>
              <w:jc w:val="center"/>
              <w:rPr>
                <w:rFonts w:cs="Arial"/>
                <w:b/>
                <w:sz w:val="28"/>
                <w:szCs w:val="28"/>
              </w:rPr>
            </w:pPr>
          </w:p>
        </w:tc>
      </w:tr>
      <w:tr w:rsidR="00473D22" w:rsidRPr="008110A8" w14:paraId="4CC715E6" w14:textId="77777777"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14:paraId="4D813429" w14:textId="2E517096" w:rsidR="00473D22" w:rsidRPr="00582DA5" w:rsidRDefault="00473D22" w:rsidP="00CA7E64">
            <w:pPr>
              <w:snapToGrid w:val="0"/>
              <w:jc w:val="center"/>
              <w:rPr>
                <w:rFonts w:cs="Arial"/>
                <w:szCs w:val="22"/>
              </w:rPr>
            </w:pPr>
            <w:r>
              <w:rPr>
                <w:rFonts w:cs="Arial"/>
                <w:szCs w:val="22"/>
              </w:rPr>
              <w:t>Ré sustenido menor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14:paraId="70BAE3EE" w14:textId="1C0A4DAF" w:rsidR="00473D22" w:rsidRPr="008110A8" w:rsidRDefault="00473D22" w:rsidP="00CA7E64">
            <w:pPr>
              <w:snapToGrid w:val="0"/>
              <w:jc w:val="center"/>
              <w:rPr>
                <w:rFonts w:cs="Arial"/>
                <w:b/>
                <w:sz w:val="28"/>
                <w:szCs w:val="28"/>
              </w:rPr>
            </w:pPr>
          </w:p>
        </w:tc>
      </w:tr>
    </w:tbl>
    <w:p w14:paraId="0C9FFCE3" w14:textId="33B33E04" w:rsidR="00130E96" w:rsidRPr="00F7106C" w:rsidRDefault="00130E96" w:rsidP="00F7106C">
      <w:pPr>
        <w:rPr>
          <w:rFonts w:cs="Arial"/>
          <w:szCs w:val="22"/>
        </w:rPr>
      </w:pPr>
    </w:p>
    <w:p w14:paraId="70B54C41" w14:textId="1A768DD0" w:rsidR="004606FB" w:rsidRPr="009D7F82" w:rsidRDefault="004606FB" w:rsidP="00A6128F">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99" w:name="_Toc70064110"/>
      <w:bookmarkStart w:id="100" w:name="_Toc99392028"/>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0</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Técnico de cordas primas e bordões:</w:t>
      </w:r>
      <w:bookmarkEnd w:id="99"/>
      <w:bookmarkEnd w:id="100"/>
    </w:p>
    <w:p w14:paraId="763B57DD" w14:textId="2E81249B" w:rsidR="004606FB" w:rsidRPr="00747A02" w:rsidRDefault="004606FB" w:rsidP="004606FB">
      <w:pPr>
        <w:rPr>
          <w:rFonts w:cs="Arial"/>
          <w:szCs w:val="22"/>
        </w:rPr>
      </w:pPr>
      <w:r w:rsidRPr="00747A02">
        <w:rPr>
          <w:rFonts w:cs="Arial"/>
          <w:szCs w:val="22"/>
        </w:rPr>
        <w:t>Vamos fazer Exercícios Técnicos de cordas primas e bordões agora?</w:t>
      </w:r>
    </w:p>
    <w:p w14:paraId="5DA6BC09" w14:textId="56AD9CF4" w:rsidR="00747A02" w:rsidRDefault="004606FB" w:rsidP="004606FB">
      <w:pPr>
        <w:rPr>
          <w:rFonts w:cs="Arial"/>
          <w:szCs w:val="22"/>
        </w:rPr>
      </w:pPr>
      <w:r w:rsidRPr="00747A02">
        <w:rPr>
          <w:rFonts w:cs="Arial"/>
          <w:szCs w:val="22"/>
        </w:rPr>
        <w:t>Como já vimos no começo da apostila, os exercícios que são acompanhados por letras nos indicam qual dedo da mão direita utilizar. Sendo:</w:t>
      </w:r>
    </w:p>
    <w:p w14:paraId="60887DC2" w14:textId="04EF41AF" w:rsidR="004606FB" w:rsidRPr="00747A02" w:rsidRDefault="004606FB" w:rsidP="004606FB">
      <w:pPr>
        <w:rPr>
          <w:rFonts w:cs="Arial"/>
          <w:szCs w:val="22"/>
        </w:rPr>
      </w:pPr>
      <w:r w:rsidRPr="00747A02">
        <w:rPr>
          <w:rFonts w:cs="Arial"/>
          <w:szCs w:val="22"/>
        </w:rPr>
        <w:t>I – Indicador</w:t>
      </w:r>
    </w:p>
    <w:p w14:paraId="6F4D692B" w14:textId="08027759" w:rsidR="004606FB" w:rsidRPr="00747A02" w:rsidRDefault="004606FB" w:rsidP="004606FB">
      <w:pPr>
        <w:rPr>
          <w:rFonts w:cs="Arial"/>
          <w:szCs w:val="22"/>
        </w:rPr>
      </w:pPr>
      <w:r w:rsidRPr="00747A02">
        <w:rPr>
          <w:rFonts w:cs="Arial"/>
          <w:szCs w:val="22"/>
        </w:rPr>
        <w:t>M – Médio</w:t>
      </w:r>
    </w:p>
    <w:p w14:paraId="07C893D4" w14:textId="61FE3D9D" w:rsidR="004606FB" w:rsidRPr="00747A02" w:rsidRDefault="004606FB" w:rsidP="004606FB">
      <w:pPr>
        <w:rPr>
          <w:rFonts w:cs="Arial"/>
          <w:szCs w:val="22"/>
        </w:rPr>
      </w:pPr>
      <w:r w:rsidRPr="00747A02">
        <w:rPr>
          <w:rFonts w:cs="Arial"/>
          <w:szCs w:val="22"/>
        </w:rPr>
        <w:t>A – Anelar</w:t>
      </w:r>
    </w:p>
    <w:p w14:paraId="34DBF393" w14:textId="69EBF14C" w:rsidR="004606FB" w:rsidRPr="00747A02" w:rsidRDefault="004606FB" w:rsidP="004606FB">
      <w:pPr>
        <w:rPr>
          <w:rFonts w:cs="Arial"/>
          <w:szCs w:val="22"/>
        </w:rPr>
      </w:pPr>
      <w:r w:rsidRPr="00747A02">
        <w:rPr>
          <w:rFonts w:cs="Arial"/>
          <w:szCs w:val="22"/>
        </w:rPr>
        <w:t>P – Polegar</w:t>
      </w:r>
    </w:p>
    <w:p w14:paraId="512FE780" w14:textId="5E42A983" w:rsidR="00F3419B" w:rsidRPr="00747A02" w:rsidRDefault="00F3419B" w:rsidP="004606FB">
      <w:pPr>
        <w:rPr>
          <w:rFonts w:cs="Arial"/>
          <w:szCs w:val="22"/>
        </w:rPr>
      </w:pPr>
    </w:p>
    <w:p w14:paraId="35D0FF7A" w14:textId="76D1E228" w:rsidR="004606FB" w:rsidRPr="00747A02" w:rsidRDefault="004606FB" w:rsidP="004606FB">
      <w:pPr>
        <w:rPr>
          <w:rFonts w:cs="Arial"/>
          <w:szCs w:val="22"/>
        </w:rPr>
      </w:pPr>
      <w:r w:rsidRPr="00747A02">
        <w:rPr>
          <w:rFonts w:cs="Arial"/>
          <w:szCs w:val="22"/>
        </w:rPr>
        <w:t>Nesse exercício nós só utilizaremos cordas soltas, por isso você vai aprender bem rápido! Primeiro, realize a contagem 1,2,3,4 para marcar o pulso. Ao tocar marque o pulso com o pé, observe e ouça a música para que possamos conversar depois!</w:t>
      </w:r>
    </w:p>
    <w:p w14:paraId="2DE5CD54" w14:textId="77777777" w:rsidR="00A6128F" w:rsidRPr="00CA3400" w:rsidRDefault="00A6128F" w:rsidP="004606FB">
      <w:pPr>
        <w:rPr>
          <w:rFonts w:cs="Arial"/>
          <w:sz w:val="24"/>
        </w:rPr>
      </w:pPr>
    </w:p>
    <w:p w14:paraId="70782699" w14:textId="73AA4B71" w:rsidR="00AB4ED9" w:rsidRDefault="00B90983" w:rsidP="004606FB">
      <w:pPr>
        <w:rPr>
          <w:rFonts w:cs="Arial"/>
          <w:szCs w:val="22"/>
        </w:rPr>
      </w:pPr>
      <w:r>
        <w:rPr>
          <w:rFonts w:cs="Arial"/>
          <w:noProof/>
          <w:szCs w:val="22"/>
          <w:lang w:eastAsia="pt-BR"/>
        </w:rPr>
        <w:drawing>
          <wp:inline distT="0" distB="0" distL="0" distR="0" wp14:anchorId="64F01BD5" wp14:editId="7440C3F4">
            <wp:extent cx="5399405" cy="3526790"/>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99405" cy="3526790"/>
                    </a:xfrm>
                    <a:prstGeom prst="rect">
                      <a:avLst/>
                    </a:prstGeom>
                    <a:noFill/>
                    <a:ln>
                      <a:noFill/>
                    </a:ln>
                  </pic:spPr>
                </pic:pic>
              </a:graphicData>
            </a:graphic>
          </wp:inline>
        </w:drawing>
      </w:r>
    </w:p>
    <w:p w14:paraId="13AF8DC0" w14:textId="77777777" w:rsidR="001C4210" w:rsidRDefault="001C4210" w:rsidP="004606FB">
      <w:pPr>
        <w:rPr>
          <w:rFonts w:cs="Arial"/>
          <w:szCs w:val="22"/>
        </w:rPr>
      </w:pPr>
    </w:p>
    <w:p w14:paraId="50DDAC4E" w14:textId="77777777" w:rsidR="001C4210" w:rsidRDefault="001C4210" w:rsidP="004606FB">
      <w:pPr>
        <w:rPr>
          <w:rFonts w:cs="Arial"/>
          <w:szCs w:val="22"/>
        </w:rPr>
      </w:pPr>
    </w:p>
    <w:p w14:paraId="3B135BC9" w14:textId="77777777" w:rsidR="001C4210" w:rsidRDefault="001C4210" w:rsidP="004606FB">
      <w:pPr>
        <w:rPr>
          <w:rFonts w:cs="Arial"/>
          <w:szCs w:val="22"/>
        </w:rPr>
      </w:pPr>
    </w:p>
    <w:p w14:paraId="25B64334" w14:textId="7AE8B7C9" w:rsidR="00AB4ED9" w:rsidRDefault="00AB4ED9" w:rsidP="004606FB">
      <w:pPr>
        <w:rPr>
          <w:rFonts w:cs="Arial"/>
          <w:szCs w:val="22"/>
        </w:rPr>
      </w:pPr>
      <w:r>
        <w:rPr>
          <w:noProof/>
          <w:lang w:eastAsia="pt-BR"/>
        </w:rPr>
        <mc:AlternateContent>
          <mc:Choice Requires="wps">
            <w:drawing>
              <wp:anchor distT="0" distB="0" distL="114300" distR="114300" simplePos="0" relativeHeight="251788288" behindDoc="1" locked="0" layoutInCell="1" allowOverlap="1" wp14:anchorId="3ADE208E" wp14:editId="7B414097">
                <wp:simplePos x="0" y="0"/>
                <wp:positionH relativeFrom="margin">
                  <wp:posOffset>325584</wp:posOffset>
                </wp:positionH>
                <wp:positionV relativeFrom="paragraph">
                  <wp:posOffset>56600</wp:posOffset>
                </wp:positionV>
                <wp:extent cx="4790365" cy="709684"/>
                <wp:effectExtent l="0" t="0" r="10795" b="14605"/>
                <wp:wrapNone/>
                <wp:docPr id="772"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B4EA20" id="Retângulo 294" o:spid="_x0000_s1026" style="position:absolute;margin-left:25.65pt;margin-top:4.45pt;width:377.2pt;height:55.9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" fillcolor="#ffd961" strokecolor="#974706 [1609]" strokeweight="2pt">
                <v:path arrowok="t"/>
                <w10:wrap anchorx="margin"/>
              </v:rect>
            </w:pict>
          </mc:Fallback>
        </mc:AlternateContent>
      </w:r>
    </w:p>
    <w:p w14:paraId="7889A6EC" w14:textId="6F3A76B7" w:rsidR="00AB4ED9" w:rsidRDefault="00AB4ED9" w:rsidP="00AB4ED9">
      <w:pPr>
        <w:jc w:val="center"/>
        <w:rPr>
          <w:rFonts w:cs="Arial"/>
          <w:szCs w:val="22"/>
        </w:rPr>
      </w:pPr>
      <w:r>
        <w:rPr>
          <w:rFonts w:cs="Arial"/>
          <w:szCs w:val="22"/>
        </w:rPr>
        <w:t>Aula para a execução dos exercícios técnicos de primas e bordões</w:t>
      </w:r>
    </w:p>
    <w:p w14:paraId="71830C5D" w14:textId="77777777" w:rsidR="00AB4ED9" w:rsidRDefault="00AB4ED9" w:rsidP="00AB4ED9">
      <w:pPr>
        <w:jc w:val="center"/>
        <w:rPr>
          <w:rFonts w:cs="Arial"/>
          <w:szCs w:val="22"/>
        </w:rPr>
      </w:pPr>
    </w:p>
    <w:p w14:paraId="5C5DB525" w14:textId="4FC81C36" w:rsidR="00A87050" w:rsidRDefault="00B9373C" w:rsidP="00AB4ED9">
      <w:pPr>
        <w:jc w:val="center"/>
        <w:rPr>
          <w:rStyle w:val="Hyperlink"/>
          <w:rFonts w:cs="Arial"/>
          <w:sz w:val="18"/>
          <w:szCs w:val="18"/>
        </w:rPr>
      </w:pPr>
      <w:hyperlink r:id="rId153" w:history="1">
        <w:r w:rsidR="00AB4ED9" w:rsidRPr="00AB4ED9">
          <w:rPr>
            <w:rStyle w:val="Hyperlink"/>
            <w:rFonts w:cs="Arial"/>
            <w:sz w:val="18"/>
            <w:szCs w:val="18"/>
          </w:rPr>
          <w:t>https://www.youtube.com/watch?v=WcVe74lK1XU&amp;ab_channel=ProjetoS%C3%A3oTiago</w:t>
        </w:r>
      </w:hyperlink>
    </w:p>
    <w:p w14:paraId="70B4F87F" w14:textId="77777777" w:rsidR="001C4210" w:rsidRDefault="001C4210" w:rsidP="00AB4ED9">
      <w:pPr>
        <w:jc w:val="center"/>
        <w:rPr>
          <w:rStyle w:val="Hyperlink"/>
          <w:rFonts w:cs="Arial"/>
          <w:sz w:val="18"/>
          <w:szCs w:val="18"/>
        </w:rPr>
      </w:pPr>
    </w:p>
    <w:p w14:paraId="69AE0F1A" w14:textId="77777777" w:rsidR="001C4210" w:rsidRPr="00AB4ED9" w:rsidRDefault="001C4210" w:rsidP="00AB4ED9">
      <w:pPr>
        <w:jc w:val="center"/>
        <w:rPr>
          <w:rFonts w:cs="Arial"/>
          <w:sz w:val="18"/>
          <w:szCs w:val="18"/>
        </w:rPr>
      </w:pPr>
    </w:p>
    <w:p w14:paraId="1CB79ED4" w14:textId="77777777" w:rsidR="00AB4ED9" w:rsidRDefault="00AB4ED9" w:rsidP="004606FB">
      <w:pPr>
        <w:rPr>
          <w:rFonts w:cs="Arial"/>
          <w:szCs w:val="22"/>
        </w:rPr>
      </w:pPr>
    </w:p>
    <w:p w14:paraId="5ED7B109" w14:textId="77777777" w:rsidR="001C4210" w:rsidRDefault="001C4210" w:rsidP="004606FB">
      <w:pPr>
        <w:rPr>
          <w:rFonts w:cs="Arial"/>
          <w:szCs w:val="22"/>
        </w:rPr>
      </w:pPr>
    </w:p>
    <w:p w14:paraId="11FB4381" w14:textId="77777777" w:rsidR="00F3419B" w:rsidRDefault="00F3419B" w:rsidP="004606FB">
      <w:pPr>
        <w:rPr>
          <w:rFonts w:cs="Arial"/>
          <w:szCs w:val="22"/>
        </w:rPr>
      </w:pPr>
    </w:p>
    <w:p w14:paraId="6F597763" w14:textId="77777777" w:rsidR="004606FB" w:rsidRPr="004E7281" w:rsidRDefault="004606FB" w:rsidP="004606FB">
      <w:pPr>
        <w:rPr>
          <w:rFonts w:cs="Arial"/>
          <w:b/>
          <w:i/>
          <w:sz w:val="28"/>
          <w:szCs w:val="28"/>
        </w:rPr>
      </w:pPr>
      <w:r w:rsidRPr="00747A02">
        <w:rPr>
          <w:rFonts w:cs="Arial"/>
          <w:szCs w:val="22"/>
        </w:rPr>
        <w:t>Relembrando fórmula de compasso:</w:t>
      </w:r>
    </w:p>
    <w:p w14:paraId="564614C3" w14:textId="77777777" w:rsidR="004606FB" w:rsidRPr="00747A02" w:rsidRDefault="004606FB" w:rsidP="004606FB">
      <w:pPr>
        <w:rPr>
          <w:rFonts w:cs="Arial"/>
          <w:szCs w:val="22"/>
        </w:rPr>
      </w:pPr>
      <w:r w:rsidRPr="00747A02">
        <w:rPr>
          <w:rFonts w:cs="Arial"/>
          <w:szCs w:val="22"/>
        </w:rPr>
        <w:t xml:space="preserve">Quando você estava tocando sentiu o primeiro tempo mais forte? </w:t>
      </w:r>
    </w:p>
    <w:p w14:paraId="4E84FC81" w14:textId="370046B7" w:rsidR="001C4210" w:rsidRDefault="004606FB" w:rsidP="004606FB">
      <w:pPr>
        <w:rPr>
          <w:rFonts w:cs="Arial"/>
          <w:szCs w:val="22"/>
        </w:rPr>
      </w:pPr>
      <w:r w:rsidRPr="00747A02">
        <w:rPr>
          <w:rFonts w:cs="Arial"/>
          <w:szCs w:val="22"/>
        </w:rPr>
        <w:t>Nesse caso foi utilizado o compasso 4/4, mas para que possa ver de maneira evidente a marcação de tempo forte, faça junto ao seu professor, uma marcação com a fórmula 4/4 e 3/4, comente sobre as mudanças que sentiu na contagem e no marcar do pulso com os pé</w:t>
      </w:r>
      <w:r w:rsidR="001C4210">
        <w:rPr>
          <w:rFonts w:cs="Arial"/>
          <w:szCs w:val="22"/>
        </w:rPr>
        <w:t>s.</w:t>
      </w:r>
    </w:p>
    <w:p w14:paraId="2343308E" w14:textId="77777777" w:rsidR="001C4210" w:rsidRDefault="001C4210" w:rsidP="004606FB">
      <w:pPr>
        <w:rPr>
          <w:rFonts w:cs="Arial"/>
          <w:szCs w:val="22"/>
        </w:rPr>
      </w:pPr>
    </w:p>
    <w:p w14:paraId="79FB9D0F" w14:textId="63628F15" w:rsidR="004606FB" w:rsidRDefault="004606FB" w:rsidP="004606FB">
      <w:pPr>
        <w:rPr>
          <w:rFonts w:cs="Arial"/>
          <w:szCs w:val="22"/>
        </w:rPr>
      </w:pPr>
      <w:r w:rsidRPr="00747A02">
        <w:rPr>
          <w:rFonts w:cs="Arial"/>
          <w:szCs w:val="22"/>
        </w:rPr>
        <w:lastRenderedPageBreak/>
        <w:t>Agora, vamos realizar os próximos exercícios técnicos,</w:t>
      </w:r>
      <w:r w:rsidR="00B90983">
        <w:rPr>
          <w:rFonts w:cs="Arial"/>
          <w:szCs w:val="22"/>
        </w:rPr>
        <w:t xml:space="preserve"> e</w:t>
      </w:r>
      <w:r w:rsidRPr="00747A02">
        <w:rPr>
          <w:rFonts w:cs="Arial"/>
          <w:szCs w:val="22"/>
        </w:rPr>
        <w:t xml:space="preserve"> nesses utilizaremos a mão esquerda, vamos tentar?</w:t>
      </w:r>
    </w:p>
    <w:p w14:paraId="260B8714" w14:textId="2349D293" w:rsidR="00AB4ED9" w:rsidRDefault="00AB4ED9" w:rsidP="004606FB">
      <w:pPr>
        <w:rPr>
          <w:rFonts w:cs="Arial"/>
          <w:szCs w:val="22"/>
        </w:rPr>
      </w:pPr>
    </w:p>
    <w:p w14:paraId="4F9B64C1" w14:textId="2CF3B420" w:rsidR="00525ABC" w:rsidRDefault="0012374C" w:rsidP="00BA055C">
      <w:pPr>
        <w:rPr>
          <w:rFonts w:cs="Arial"/>
          <w:szCs w:val="22"/>
        </w:rPr>
      </w:pPr>
      <w:r>
        <w:rPr>
          <w:rFonts w:cs="Arial"/>
          <w:b/>
          <w:i/>
          <w:noProof/>
          <w:sz w:val="28"/>
          <w:szCs w:val="28"/>
          <w:lang w:eastAsia="pt-BR"/>
        </w:rPr>
        <w:drawing>
          <wp:inline distT="0" distB="0" distL="0" distR="0" wp14:anchorId="38064555" wp14:editId="66018786">
            <wp:extent cx="5400040" cy="5409318"/>
            <wp:effectExtent l="0" t="0" r="0" b="1270"/>
            <wp:docPr id="2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srcRect/>
                    <a:stretch>
                      <a:fillRect/>
                    </a:stretch>
                  </pic:blipFill>
                  <pic:spPr bwMode="auto">
                    <a:xfrm>
                      <a:off x="0" y="0"/>
                      <a:ext cx="5400040" cy="5409318"/>
                    </a:xfrm>
                    <a:prstGeom prst="rect">
                      <a:avLst/>
                    </a:prstGeom>
                    <a:noFill/>
                    <a:ln w="9525">
                      <a:noFill/>
                      <a:miter lim="800000"/>
                      <a:headEnd/>
                      <a:tailEnd/>
                    </a:ln>
                  </pic:spPr>
                </pic:pic>
              </a:graphicData>
            </a:graphic>
          </wp:inline>
        </w:drawing>
      </w:r>
    </w:p>
    <w:p w14:paraId="15D560BC" w14:textId="644F1513" w:rsidR="00000482" w:rsidRDefault="00F11085" w:rsidP="00BA055C">
      <w:pPr>
        <w:rPr>
          <w:rFonts w:cs="Arial"/>
          <w:szCs w:val="22"/>
        </w:rPr>
      </w:pPr>
      <w:r w:rsidRPr="0050075A">
        <w:rPr>
          <w:rFonts w:cs="Arial"/>
          <w:szCs w:val="22"/>
        </w:rPr>
        <w:t>Qual é acorde que deve</w:t>
      </w:r>
      <w:r w:rsidR="00FB2E2E">
        <w:rPr>
          <w:rFonts w:cs="Arial"/>
          <w:szCs w:val="22"/>
        </w:rPr>
        <w:t>ria</w:t>
      </w:r>
      <w:r w:rsidRPr="0050075A">
        <w:rPr>
          <w:rFonts w:cs="Arial"/>
          <w:szCs w:val="22"/>
        </w:rPr>
        <w:t xml:space="preserve"> ocupar o lugar da interrogação na partitura?</w:t>
      </w:r>
    </w:p>
    <w:p w14:paraId="046174E0" w14:textId="177519E1" w:rsidR="00000482" w:rsidRDefault="00000482" w:rsidP="00000482">
      <w:pPr>
        <w:jc w:val="center"/>
        <w:rPr>
          <w:rFonts w:cs="Arial"/>
          <w:szCs w:val="22"/>
        </w:rPr>
      </w:pPr>
    </w:p>
    <w:p w14:paraId="1C520246" w14:textId="77777777" w:rsidR="00BA055C" w:rsidRDefault="00BA055C" w:rsidP="00000482">
      <w:pPr>
        <w:jc w:val="center"/>
        <w:rPr>
          <w:rFonts w:cs="Arial"/>
          <w:szCs w:val="22"/>
        </w:rPr>
      </w:pPr>
    </w:p>
    <w:p w14:paraId="7F087956" w14:textId="77777777" w:rsidR="00BA055C" w:rsidRDefault="00BA055C" w:rsidP="00000482">
      <w:pPr>
        <w:jc w:val="center"/>
        <w:rPr>
          <w:rFonts w:cs="Arial"/>
          <w:szCs w:val="22"/>
        </w:rPr>
      </w:pPr>
    </w:p>
    <w:p w14:paraId="0323CE7C" w14:textId="77777777" w:rsidR="00BA055C" w:rsidRDefault="00BA055C" w:rsidP="00000482">
      <w:pPr>
        <w:jc w:val="center"/>
        <w:rPr>
          <w:rFonts w:cs="Arial"/>
          <w:szCs w:val="22"/>
        </w:rPr>
      </w:pPr>
    </w:p>
    <w:p w14:paraId="0FB51070" w14:textId="77777777" w:rsidR="00BA055C" w:rsidRDefault="00BA055C" w:rsidP="00000482">
      <w:pPr>
        <w:jc w:val="center"/>
        <w:rPr>
          <w:rFonts w:cs="Arial"/>
          <w:szCs w:val="22"/>
        </w:rPr>
      </w:pPr>
    </w:p>
    <w:p w14:paraId="026E9772" w14:textId="77777777" w:rsidR="00525ABC" w:rsidRDefault="00525ABC" w:rsidP="00000482">
      <w:pPr>
        <w:jc w:val="center"/>
        <w:rPr>
          <w:rFonts w:cs="Arial"/>
          <w:szCs w:val="22"/>
        </w:rPr>
      </w:pPr>
    </w:p>
    <w:p w14:paraId="2A695FA5" w14:textId="0BB50033" w:rsidR="007B009D" w:rsidRDefault="007B009D" w:rsidP="00000482">
      <w:pPr>
        <w:jc w:val="center"/>
        <w:rPr>
          <w:rFonts w:cs="Arial"/>
          <w:szCs w:val="22"/>
        </w:rPr>
      </w:pPr>
      <w:r>
        <w:rPr>
          <w:noProof/>
          <w:lang w:eastAsia="pt-BR"/>
        </w:rPr>
        <mc:AlternateContent>
          <mc:Choice Requires="wps">
            <w:drawing>
              <wp:anchor distT="0" distB="0" distL="114300" distR="114300" simplePos="0" relativeHeight="251794432" behindDoc="1" locked="0" layoutInCell="1" allowOverlap="1" wp14:anchorId="689C2E25" wp14:editId="015788CC">
                <wp:simplePos x="0" y="0"/>
                <wp:positionH relativeFrom="margin">
                  <wp:posOffset>238475</wp:posOffset>
                </wp:positionH>
                <wp:positionV relativeFrom="paragraph">
                  <wp:posOffset>7248</wp:posOffset>
                </wp:positionV>
                <wp:extent cx="4790365" cy="709684"/>
                <wp:effectExtent l="0" t="0" r="10795" b="14605"/>
                <wp:wrapNone/>
                <wp:docPr id="1107"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317536" id="Retângulo 294" o:spid="_x0000_s1026" style="position:absolute;margin-left:18.8pt;margin-top:.55pt;width:377.2pt;height:55.9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" fillcolor="#ffd961" strokecolor="#974706 [1609]" strokeweight="2pt">
                <v:path arrowok="t"/>
                <w10:wrap anchorx="margin"/>
              </v:rect>
            </w:pict>
          </mc:Fallback>
        </mc:AlternateContent>
      </w:r>
    </w:p>
    <w:p w14:paraId="00AD946F" w14:textId="3CC70FBA" w:rsidR="007B009D" w:rsidRDefault="007B009D" w:rsidP="00000482">
      <w:pPr>
        <w:jc w:val="center"/>
        <w:rPr>
          <w:rFonts w:cs="Arial"/>
          <w:szCs w:val="22"/>
        </w:rPr>
      </w:pPr>
      <w:r>
        <w:rPr>
          <w:rFonts w:cs="Arial"/>
          <w:szCs w:val="22"/>
        </w:rPr>
        <w:t>Aula para a execução dos Exercícios Técnicos – Primas e Bordões</w:t>
      </w:r>
    </w:p>
    <w:p w14:paraId="668C9433" w14:textId="5BC27250" w:rsidR="007B009D" w:rsidRDefault="00225D1E" w:rsidP="00225D1E">
      <w:pPr>
        <w:tabs>
          <w:tab w:val="center" w:pos="4252"/>
          <w:tab w:val="left" w:pos="6705"/>
        </w:tabs>
        <w:rPr>
          <w:rFonts w:cs="Arial"/>
          <w:szCs w:val="22"/>
        </w:rPr>
      </w:pPr>
      <w:r>
        <w:rPr>
          <w:rFonts w:cs="Arial"/>
          <w:szCs w:val="22"/>
        </w:rPr>
        <w:tab/>
      </w:r>
      <w:r w:rsidR="007B009D">
        <w:rPr>
          <w:rFonts w:cs="Arial"/>
          <w:szCs w:val="22"/>
        </w:rPr>
        <w:t xml:space="preserve"> </w:t>
      </w:r>
      <w:r>
        <w:rPr>
          <w:rFonts w:cs="Arial"/>
          <w:szCs w:val="22"/>
        </w:rPr>
        <w:tab/>
      </w:r>
    </w:p>
    <w:p w14:paraId="7770FA7A" w14:textId="77777777" w:rsidR="000D6CBE" w:rsidRPr="007B009D" w:rsidRDefault="00B9373C" w:rsidP="000D6CBE">
      <w:pPr>
        <w:jc w:val="center"/>
        <w:rPr>
          <w:rFonts w:cs="Arial"/>
          <w:sz w:val="18"/>
          <w:szCs w:val="18"/>
        </w:rPr>
      </w:pPr>
      <w:hyperlink r:id="rId155" w:history="1">
        <w:r w:rsidR="000D6CBE" w:rsidRPr="007B009D">
          <w:rPr>
            <w:rStyle w:val="Hyperlink"/>
            <w:rFonts w:cs="Arial"/>
            <w:sz w:val="18"/>
            <w:szCs w:val="18"/>
          </w:rPr>
          <w:t>https://youtu.be/TBb_zvCAEkE</w:t>
        </w:r>
      </w:hyperlink>
    </w:p>
    <w:p w14:paraId="71AB7BFB" w14:textId="6BD6CD2D" w:rsidR="007B009D" w:rsidRPr="007B009D" w:rsidRDefault="007B009D" w:rsidP="00000482">
      <w:pPr>
        <w:jc w:val="center"/>
        <w:rPr>
          <w:rFonts w:cs="Arial"/>
          <w:sz w:val="18"/>
          <w:szCs w:val="18"/>
        </w:rPr>
      </w:pPr>
    </w:p>
    <w:p w14:paraId="3EBFCCFC" w14:textId="322069C8" w:rsidR="007B009D" w:rsidRPr="00000482" w:rsidRDefault="007B009D" w:rsidP="00000482">
      <w:pPr>
        <w:jc w:val="center"/>
        <w:rPr>
          <w:rFonts w:cs="Arial"/>
          <w:szCs w:val="22"/>
        </w:rPr>
      </w:pPr>
    </w:p>
    <w:p w14:paraId="58059BAF" w14:textId="205F7C70" w:rsidR="00F11085" w:rsidRDefault="00F11085" w:rsidP="00AE4C4F">
      <w:pPr>
        <w:jc w:val="center"/>
        <w:rPr>
          <w:noProof/>
          <w:lang w:eastAsia="pt-BR"/>
        </w:rPr>
      </w:pPr>
    </w:p>
    <w:p w14:paraId="1D190D71" w14:textId="7F5F08E9" w:rsidR="00CB581D" w:rsidRDefault="00CB581D" w:rsidP="00AE4C4F">
      <w:pPr>
        <w:jc w:val="center"/>
        <w:rPr>
          <w:noProof/>
          <w:lang w:eastAsia="pt-BR"/>
        </w:rPr>
      </w:pPr>
    </w:p>
    <w:p w14:paraId="304464AB" w14:textId="77777777" w:rsidR="00BA055C" w:rsidRDefault="00BA055C" w:rsidP="003325FD">
      <w:pPr>
        <w:rPr>
          <w:noProof/>
          <w:lang w:eastAsia="pt-BR"/>
        </w:rPr>
      </w:pPr>
    </w:p>
    <w:p w14:paraId="4AD6C5A5" w14:textId="77777777" w:rsidR="00BA055C" w:rsidRDefault="00BA055C" w:rsidP="003325FD">
      <w:pPr>
        <w:rPr>
          <w:noProof/>
          <w:lang w:eastAsia="pt-BR"/>
        </w:rPr>
      </w:pPr>
    </w:p>
    <w:p w14:paraId="6E68B2D0" w14:textId="23474807" w:rsidR="003325FD" w:rsidRPr="000D3E04" w:rsidRDefault="003325FD" w:rsidP="003325FD">
      <w:pPr>
        <w:rPr>
          <w:rFonts w:cs="Arial"/>
        </w:rPr>
      </w:pPr>
      <w:r w:rsidRPr="000D3E04">
        <w:rPr>
          <w:rFonts w:cs="Arial"/>
        </w:rPr>
        <w:lastRenderedPageBreak/>
        <w:t xml:space="preserve">Ao executarmos o próximo exercício devemos nos atentar à numeração que aparece embaixo da partitura. Os números abaixo </w:t>
      </w:r>
      <w:r w:rsidR="000D3E04" w:rsidRPr="000D3E04">
        <w:rPr>
          <w:rFonts w:cs="Arial"/>
        </w:rPr>
        <w:t xml:space="preserve">das figuras rítmicas </w:t>
      </w:r>
      <w:r w:rsidRPr="000D3E04">
        <w:rPr>
          <w:rFonts w:cs="Arial"/>
        </w:rPr>
        <w:t xml:space="preserve">indicam os dedos da mão esquerda que devem ser utilizados. </w:t>
      </w:r>
    </w:p>
    <w:p w14:paraId="65B3A348" w14:textId="02046D8A" w:rsidR="003325FD" w:rsidRPr="000D3E04" w:rsidRDefault="003325FD" w:rsidP="003325FD">
      <w:pPr>
        <w:rPr>
          <w:rFonts w:cs="Arial"/>
        </w:rPr>
      </w:pPr>
      <w:r w:rsidRPr="000D3E04">
        <w:rPr>
          <w:rFonts w:cs="Arial"/>
        </w:rPr>
        <w:t xml:space="preserve">Lembre-se que a contagem dos dedos da mão esquerda se inicia no indicador (1) e vai até o dedo mínimo (4). </w:t>
      </w:r>
    </w:p>
    <w:p w14:paraId="7EEAF2BD" w14:textId="7E94F224" w:rsidR="003325FD" w:rsidRDefault="003325FD" w:rsidP="003325FD">
      <w:pPr>
        <w:rPr>
          <w:rFonts w:cs="Arial"/>
          <w:sz w:val="24"/>
        </w:rPr>
      </w:pPr>
    </w:p>
    <w:p w14:paraId="331A3C2D" w14:textId="77777777" w:rsidR="00A929EE" w:rsidRDefault="00A929EE" w:rsidP="003325FD">
      <w:pPr>
        <w:rPr>
          <w:rFonts w:cs="Arial"/>
          <w:sz w:val="24"/>
        </w:rPr>
      </w:pPr>
    </w:p>
    <w:p w14:paraId="50738420" w14:textId="56DD305B" w:rsidR="00A929EE" w:rsidRDefault="00A929EE" w:rsidP="00CB581D">
      <w:pPr>
        <w:jc w:val="center"/>
        <w:rPr>
          <w:rFonts w:cs="Arial"/>
          <w:sz w:val="24"/>
        </w:rPr>
      </w:pPr>
      <w:r>
        <w:rPr>
          <w:rFonts w:cs="Arial"/>
          <w:noProof/>
          <w:sz w:val="24"/>
          <w:lang w:eastAsia="pt-BR"/>
        </w:rPr>
        <w:drawing>
          <wp:inline distT="0" distB="0" distL="0" distR="0" wp14:anchorId="0B800A8C" wp14:editId="36972E29">
            <wp:extent cx="5736603" cy="2593074"/>
            <wp:effectExtent l="0" t="0" r="0" b="0"/>
            <wp:docPr id="1106" name="Imagem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40052" cy="2594633"/>
                    </a:xfrm>
                    <a:prstGeom prst="rect">
                      <a:avLst/>
                    </a:prstGeom>
                    <a:noFill/>
                    <a:ln>
                      <a:noFill/>
                    </a:ln>
                  </pic:spPr>
                </pic:pic>
              </a:graphicData>
            </a:graphic>
          </wp:inline>
        </w:drawing>
      </w:r>
    </w:p>
    <w:p w14:paraId="097EE8F8" w14:textId="64BC2891" w:rsidR="00A929EE" w:rsidRDefault="00A929EE" w:rsidP="00CB581D">
      <w:pPr>
        <w:jc w:val="center"/>
        <w:rPr>
          <w:rFonts w:cs="Arial"/>
          <w:sz w:val="24"/>
        </w:rPr>
      </w:pPr>
    </w:p>
    <w:p w14:paraId="216D1E8A" w14:textId="77777777" w:rsidR="00A929EE" w:rsidRDefault="00A929EE" w:rsidP="00CB581D">
      <w:pPr>
        <w:jc w:val="center"/>
        <w:rPr>
          <w:rFonts w:cs="Arial"/>
          <w:sz w:val="24"/>
        </w:rPr>
      </w:pPr>
    </w:p>
    <w:p w14:paraId="7647A3C4" w14:textId="39D5511C" w:rsidR="00A929EE" w:rsidRDefault="00A929EE" w:rsidP="00CB581D">
      <w:pPr>
        <w:jc w:val="center"/>
        <w:rPr>
          <w:rFonts w:cs="Arial"/>
          <w:sz w:val="24"/>
        </w:rPr>
      </w:pPr>
      <w:r>
        <w:rPr>
          <w:noProof/>
          <w:lang w:eastAsia="pt-BR"/>
        </w:rPr>
        <mc:AlternateContent>
          <mc:Choice Requires="wps">
            <w:drawing>
              <wp:anchor distT="0" distB="0" distL="114300" distR="114300" simplePos="0" relativeHeight="251798528" behindDoc="1" locked="0" layoutInCell="1" allowOverlap="1" wp14:anchorId="6DEB4CB0" wp14:editId="7BD0A7AE">
                <wp:simplePos x="0" y="0"/>
                <wp:positionH relativeFrom="margin">
                  <wp:align>center</wp:align>
                </wp:positionH>
                <wp:positionV relativeFrom="paragraph">
                  <wp:posOffset>26376</wp:posOffset>
                </wp:positionV>
                <wp:extent cx="4790365" cy="709684"/>
                <wp:effectExtent l="0" t="0" r="10795" b="14605"/>
                <wp:wrapNone/>
                <wp:docPr id="1105"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0365" cy="70968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0B8B32E" id="Retângulo 294" o:spid="_x0000_s1026" style="position:absolute;margin-left:0;margin-top:2.1pt;width:377.2pt;height:55.9pt;z-index:-251517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" fillcolor="#ffd961" strokecolor="#974706 [1609]" strokeweight="2pt">
                <v:path arrowok="t"/>
                <w10:wrap anchorx="margin"/>
              </v:rect>
            </w:pict>
          </mc:Fallback>
        </mc:AlternateContent>
      </w:r>
    </w:p>
    <w:p w14:paraId="45188371" w14:textId="383B030A" w:rsidR="00A929EE" w:rsidRDefault="00A929EE" w:rsidP="00A929EE">
      <w:pPr>
        <w:jc w:val="center"/>
        <w:rPr>
          <w:rFonts w:cs="Arial"/>
          <w:sz w:val="24"/>
        </w:rPr>
      </w:pPr>
      <w:r>
        <w:rPr>
          <w:rFonts w:cs="Arial"/>
          <w:sz w:val="24"/>
        </w:rPr>
        <w:t>Aula para execução do Exercício Técnico de Bordões e Primas.</w:t>
      </w:r>
    </w:p>
    <w:p w14:paraId="7C6EAFF2" w14:textId="19CB481E" w:rsidR="00A929EE" w:rsidRDefault="00A929EE" w:rsidP="00CB581D">
      <w:pPr>
        <w:jc w:val="center"/>
        <w:rPr>
          <w:rFonts w:cs="Arial"/>
          <w:sz w:val="24"/>
        </w:rPr>
      </w:pPr>
    </w:p>
    <w:p w14:paraId="24999853" w14:textId="02D0E6C5" w:rsidR="003325FD" w:rsidRPr="00A929EE" w:rsidRDefault="00B9373C" w:rsidP="00AE4C4F">
      <w:pPr>
        <w:jc w:val="center"/>
        <w:rPr>
          <w:rFonts w:cs="Arial"/>
          <w:color w:val="FF0000"/>
          <w:sz w:val="4"/>
          <w:szCs w:val="4"/>
        </w:rPr>
      </w:pPr>
      <w:hyperlink r:id="rId157" w:history="1">
        <w:r w:rsidR="00A929EE" w:rsidRPr="00A929EE">
          <w:rPr>
            <w:rStyle w:val="Hyperlink"/>
            <w:rFonts w:cs="Arial"/>
            <w:sz w:val="18"/>
            <w:szCs w:val="18"/>
          </w:rPr>
          <w:t>https://youtu.be/8IqVIEav-H4</w:t>
        </w:r>
      </w:hyperlink>
    </w:p>
    <w:p w14:paraId="73FFDA55" w14:textId="1F5BF6C2" w:rsidR="00000482" w:rsidRPr="0087395E" w:rsidRDefault="00000482" w:rsidP="00000482">
      <w:pPr>
        <w:rPr>
          <w:noProof/>
          <w:szCs w:val="22"/>
          <w:lang w:eastAsia="pt-BR"/>
        </w:rPr>
      </w:pPr>
    </w:p>
    <w:p w14:paraId="26162228" w14:textId="3A291C6B" w:rsidR="00000482" w:rsidRPr="0087395E" w:rsidRDefault="00000482" w:rsidP="00000482">
      <w:pPr>
        <w:rPr>
          <w:noProof/>
          <w:szCs w:val="22"/>
          <w:lang w:eastAsia="pt-BR"/>
        </w:rPr>
      </w:pPr>
    </w:p>
    <w:p w14:paraId="5633FE13" w14:textId="23A70A80" w:rsidR="00000482" w:rsidRPr="0087395E" w:rsidRDefault="00000482" w:rsidP="00000482">
      <w:pPr>
        <w:rPr>
          <w:noProof/>
          <w:szCs w:val="22"/>
          <w:lang w:eastAsia="pt-BR"/>
        </w:rPr>
      </w:pPr>
    </w:p>
    <w:p w14:paraId="6386986D" w14:textId="7955625B" w:rsidR="006D2D73" w:rsidRDefault="006D2D73" w:rsidP="00000482">
      <w:pPr>
        <w:rPr>
          <w:noProof/>
          <w:szCs w:val="22"/>
          <w:lang w:eastAsia="pt-BR"/>
        </w:rPr>
      </w:pPr>
    </w:p>
    <w:p w14:paraId="08E507E7" w14:textId="45916606" w:rsidR="0087395E" w:rsidRDefault="0087395E" w:rsidP="00000482">
      <w:pPr>
        <w:rPr>
          <w:noProof/>
          <w:szCs w:val="22"/>
          <w:lang w:eastAsia="pt-BR"/>
        </w:rPr>
      </w:pPr>
    </w:p>
    <w:p w14:paraId="112DF852" w14:textId="77777777" w:rsidR="00BA055C" w:rsidRDefault="00BA055C" w:rsidP="00000482">
      <w:pPr>
        <w:rPr>
          <w:noProof/>
          <w:szCs w:val="22"/>
          <w:lang w:eastAsia="pt-BR"/>
        </w:rPr>
      </w:pPr>
    </w:p>
    <w:p w14:paraId="7603D9B4" w14:textId="0CC3D351" w:rsidR="0087395E" w:rsidRDefault="0087395E" w:rsidP="00000482">
      <w:pPr>
        <w:rPr>
          <w:noProof/>
          <w:szCs w:val="22"/>
          <w:lang w:eastAsia="pt-BR"/>
        </w:rPr>
      </w:pPr>
    </w:p>
    <w:p w14:paraId="4F8E86E4" w14:textId="60D2A24D" w:rsidR="0087395E" w:rsidRDefault="0087395E" w:rsidP="00000482">
      <w:pPr>
        <w:rPr>
          <w:noProof/>
          <w:szCs w:val="22"/>
          <w:lang w:eastAsia="pt-BR"/>
        </w:rPr>
      </w:pPr>
    </w:p>
    <w:p w14:paraId="731C9164" w14:textId="77777777" w:rsidR="00A929EE" w:rsidRDefault="00A929EE" w:rsidP="00000482">
      <w:pPr>
        <w:rPr>
          <w:noProof/>
          <w:szCs w:val="22"/>
          <w:lang w:eastAsia="pt-BR"/>
        </w:rPr>
      </w:pPr>
    </w:p>
    <w:p w14:paraId="5C15FD91" w14:textId="77777777" w:rsidR="0087395E" w:rsidRPr="0087395E" w:rsidRDefault="0087395E" w:rsidP="00000482">
      <w:pPr>
        <w:rPr>
          <w:noProof/>
          <w:szCs w:val="22"/>
          <w:lang w:eastAsia="pt-BR"/>
        </w:rPr>
      </w:pPr>
    </w:p>
    <w:p w14:paraId="01D93A80" w14:textId="77777777" w:rsidR="0087395E" w:rsidRPr="0087395E" w:rsidRDefault="0087395E" w:rsidP="00000482">
      <w:pPr>
        <w:rPr>
          <w:noProof/>
          <w:szCs w:val="22"/>
          <w:lang w:eastAsia="pt-BR"/>
        </w:rPr>
      </w:pPr>
    </w:p>
    <w:p w14:paraId="097B07DD" w14:textId="4FE96993" w:rsidR="00000482" w:rsidRPr="0087395E" w:rsidRDefault="00000482" w:rsidP="00000482">
      <w:pPr>
        <w:rPr>
          <w:noProof/>
          <w:szCs w:val="22"/>
          <w:lang w:eastAsia="pt-BR"/>
        </w:rPr>
      </w:pPr>
    </w:p>
    <w:p w14:paraId="23254173" w14:textId="05A5E465" w:rsidR="003325FD" w:rsidRPr="00AE4C4F" w:rsidRDefault="0087395E" w:rsidP="0087395E">
      <w:pPr>
        <w:jc w:val="center"/>
        <w:rPr>
          <w:rFonts w:cs="Arial"/>
          <w:sz w:val="24"/>
        </w:rPr>
      </w:pPr>
      <w:r>
        <w:rPr>
          <w:rFonts w:cs="Arial"/>
          <w:noProof/>
          <w:color w:val="FF0000"/>
          <w:sz w:val="28"/>
          <w:szCs w:val="28"/>
          <w:lang w:eastAsia="pt-BR"/>
        </w:rPr>
        <w:drawing>
          <wp:inline distT="0" distB="0" distL="0" distR="0" wp14:anchorId="1E5C4093" wp14:editId="5425FD80">
            <wp:extent cx="4035287" cy="1889801"/>
            <wp:effectExtent l="0" t="0" r="381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063840" cy="1903173"/>
                    </a:xfrm>
                    <a:prstGeom prst="rect">
                      <a:avLst/>
                    </a:prstGeom>
                    <a:noFill/>
                    <a:ln>
                      <a:noFill/>
                    </a:ln>
                  </pic:spPr>
                </pic:pic>
              </a:graphicData>
            </a:graphic>
          </wp:inline>
        </w:drawing>
      </w:r>
    </w:p>
    <w:p w14:paraId="2DB0A33F" w14:textId="013CBBA8" w:rsidR="003777DF" w:rsidRPr="009D7F82" w:rsidRDefault="007C086B" w:rsidP="005526B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01" w:name="_Toc70064111"/>
      <w:bookmarkStart w:id="102" w:name="_Toc99392029"/>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lastRenderedPageBreak/>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1</w:t>
      </w:r>
      <w:r w:rsidR="0063471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r w:rsidR="00634719"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Conhecendo</w:t>
      </w:r>
      <w:r w:rsidR="003777DF"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00F519C1"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f</w:t>
      </w:r>
      <w:r w:rsidR="00F16FD7"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ô</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rma</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(Shape</w:t>
      </w:r>
      <w:r w:rsidR="00F3419B"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s</w:t>
      </w:r>
      <w:r w:rsidR="00F7752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w:t>
      </w:r>
      <w:bookmarkEnd w:id="101"/>
      <w:bookmarkEnd w:id="102"/>
      <w:r w:rsidR="00747A02"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6C7367CC" w14:textId="77777777" w:rsidR="007C086B" w:rsidRDefault="007C086B" w:rsidP="00747A02"/>
    <w:p w14:paraId="2261FAFE" w14:textId="77777777" w:rsidR="003777DF" w:rsidRPr="00C329E5" w:rsidRDefault="00F77522" w:rsidP="00747A02">
      <w:r w:rsidRPr="00C329E5">
        <w:t>F</w:t>
      </w:r>
      <w:r w:rsidR="00F16FD7">
        <w:t>ô</w:t>
      </w:r>
      <w:r w:rsidRPr="00C329E5">
        <w:t>rma</w:t>
      </w:r>
      <w:r w:rsidR="003777DF" w:rsidRPr="00C329E5">
        <w:t xml:space="preserve"> é </w:t>
      </w:r>
      <w:r w:rsidR="003777DF" w:rsidRPr="00747A02">
        <w:t xml:space="preserve">uma digitação </w:t>
      </w:r>
      <w:r w:rsidR="00157E59" w:rsidRPr="00747A02">
        <w:t xml:space="preserve">de </w:t>
      </w:r>
      <w:r w:rsidR="003777DF" w:rsidRPr="00747A02">
        <w:t xml:space="preserve">escala, </w:t>
      </w:r>
      <w:r w:rsidR="00157E59" w:rsidRPr="00747A02">
        <w:t xml:space="preserve">ou acorde, </w:t>
      </w:r>
      <w:r w:rsidR="003777DF" w:rsidRPr="00747A02">
        <w:t xml:space="preserve">que </w:t>
      </w:r>
      <w:r w:rsidR="00157E59" w:rsidRPr="00747A02">
        <w:t>pode ser transposta facilmente ao mudar as casas utilizadas,</w:t>
      </w:r>
      <w:r w:rsidR="00056C48" w:rsidRPr="00747A02">
        <w:t xml:space="preserve"> </w:t>
      </w:r>
      <w:r w:rsidR="00157E59" w:rsidRPr="00747A02">
        <w:t>mas</w:t>
      </w:r>
      <w:r w:rsidR="00157E59" w:rsidRPr="00C329E5">
        <w:t xml:space="preserve"> utilizando a mesma f</w:t>
      </w:r>
      <w:r w:rsidR="00F16FD7">
        <w:t>ô</w:t>
      </w:r>
      <w:r w:rsidR="00157E59" w:rsidRPr="00C329E5">
        <w:t>rma/padrão.</w:t>
      </w:r>
      <w:r w:rsidR="00747A02">
        <w:t xml:space="preserve"> </w:t>
      </w:r>
    </w:p>
    <w:p w14:paraId="23E69BBF" w14:textId="77777777" w:rsidR="00157E59" w:rsidRDefault="00157E59" w:rsidP="00747A02">
      <w:r w:rsidRPr="00C329E5">
        <w:t>Por exemplo, a escala maior natural tem alguns shapes, algumas digitações que podemos iniciar em diferentes casas, para obter tonalidades diferentes.</w:t>
      </w:r>
    </w:p>
    <w:p w14:paraId="60F1AE13" w14:textId="77777777" w:rsidR="00F77522" w:rsidRDefault="00F77522" w:rsidP="00AA7B65">
      <w:pPr>
        <w:keepNext/>
        <w:autoSpaceDE w:val="0"/>
        <w:autoSpaceDN w:val="0"/>
        <w:adjustRightInd w:val="0"/>
        <w:spacing w:line="360" w:lineRule="auto"/>
      </w:pPr>
    </w:p>
    <w:p w14:paraId="32AFF7E1" w14:textId="77777777" w:rsidR="00EC35C6" w:rsidRDefault="00EC35C6" w:rsidP="00EC35C6">
      <w:pPr>
        <w:pStyle w:val="PargrafodaLista"/>
        <w:keepNext/>
        <w:numPr>
          <w:ilvl w:val="0"/>
          <w:numId w:val="33"/>
        </w:numPr>
        <w:autoSpaceDE w:val="0"/>
        <w:autoSpaceDN w:val="0"/>
        <w:adjustRightInd w:val="0"/>
        <w:spacing w:line="360" w:lineRule="auto"/>
      </w:pPr>
      <w:r>
        <w:t>Vamos iniciar treinando a realização da Escala Cromática:</w:t>
      </w:r>
    </w:p>
    <w:p w14:paraId="23C53893" w14:textId="77777777" w:rsidR="00EC35C6" w:rsidRDefault="00EC35C6" w:rsidP="00011AE9">
      <w:pPr>
        <w:keepNext/>
        <w:autoSpaceDE w:val="0"/>
        <w:autoSpaceDN w:val="0"/>
        <w:adjustRightInd w:val="0"/>
        <w:spacing w:line="360" w:lineRule="auto"/>
      </w:pPr>
    </w:p>
    <w:p w14:paraId="60181DF7" w14:textId="77777777" w:rsidR="00634719" w:rsidRDefault="00011AE9" w:rsidP="00011AE9">
      <w:pPr>
        <w:keepNext/>
        <w:autoSpaceDE w:val="0"/>
        <w:autoSpaceDN w:val="0"/>
        <w:adjustRightInd w:val="0"/>
        <w:spacing w:line="360" w:lineRule="auto"/>
      </w:pPr>
      <w:r>
        <w:rPr>
          <w:noProof/>
          <w:lang w:eastAsia="pt-BR"/>
        </w:rPr>
        <w:drawing>
          <wp:inline distT="0" distB="0" distL="0" distR="0" wp14:anchorId="14ABE209" wp14:editId="092C50CB">
            <wp:extent cx="5391150" cy="695325"/>
            <wp:effectExtent l="19050" t="0" r="0" b="0"/>
            <wp:docPr id="107"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9" cstate="print"/>
                    <a:srcRect/>
                    <a:stretch>
                      <a:fillRect/>
                    </a:stretch>
                  </pic:blipFill>
                  <pic:spPr bwMode="auto">
                    <a:xfrm>
                      <a:off x="0" y="0"/>
                      <a:ext cx="5391150" cy="695325"/>
                    </a:xfrm>
                    <a:prstGeom prst="rect">
                      <a:avLst/>
                    </a:prstGeom>
                    <a:noFill/>
                    <a:ln w="9525">
                      <a:noFill/>
                      <a:miter lim="800000"/>
                      <a:headEnd/>
                      <a:tailEnd/>
                    </a:ln>
                  </pic:spPr>
                </pic:pic>
              </a:graphicData>
            </a:graphic>
          </wp:inline>
        </w:drawing>
      </w:r>
    </w:p>
    <w:p w14:paraId="18428046" w14:textId="77777777" w:rsidR="0063133E" w:rsidRPr="00941FCD" w:rsidRDefault="00EB3ED4" w:rsidP="00143E35">
      <w:pPr>
        <w:keepNext/>
        <w:autoSpaceDE w:val="0"/>
        <w:autoSpaceDN w:val="0"/>
        <w:adjustRightInd w:val="0"/>
        <w:spacing w:line="360" w:lineRule="auto"/>
      </w:pPr>
      <w:r>
        <w:rPr>
          <w:noProof/>
          <w:lang w:eastAsia="pt-BR"/>
        </w:rPr>
        <w:drawing>
          <wp:inline distT="0" distB="0" distL="0" distR="0" wp14:anchorId="44197C37" wp14:editId="04242BEE">
            <wp:extent cx="5295900" cy="3476625"/>
            <wp:effectExtent l="0" t="0" r="0" b="9525"/>
            <wp:docPr id="234" name="Image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295900" cy="3476625"/>
                    </a:xfrm>
                    <a:prstGeom prst="rect">
                      <a:avLst/>
                    </a:prstGeom>
                    <a:noFill/>
                    <a:ln>
                      <a:noFill/>
                    </a:ln>
                  </pic:spPr>
                </pic:pic>
              </a:graphicData>
            </a:graphic>
          </wp:inline>
        </w:drawing>
      </w:r>
    </w:p>
    <w:p w14:paraId="4A3FB45A" w14:textId="77777777" w:rsidR="00F3419B" w:rsidRPr="00143E35" w:rsidRDefault="00F75A25" w:rsidP="00F3419B">
      <w:pPr>
        <w:pStyle w:val="Legenda"/>
        <w:jc w:val="center"/>
      </w:pPr>
      <w:r>
        <w:t xml:space="preserve">Figura </w:t>
      </w:r>
      <w:r w:rsidR="00076318">
        <w:t>17</w:t>
      </w:r>
      <w:r>
        <w:t>.</w:t>
      </w:r>
      <w:r w:rsidR="00941FCD">
        <w:t>0</w:t>
      </w:r>
      <w:r w:rsidR="00F3419B">
        <w:t>.1</w:t>
      </w:r>
    </w:p>
    <w:p w14:paraId="08F6C002" w14:textId="77777777" w:rsidR="00F77522" w:rsidRDefault="00011AE9" w:rsidP="00011AE9">
      <w:r w:rsidRPr="003F1928">
        <w:t xml:space="preserve">Obs: Esse shape é somente um exemplo e funciona </w:t>
      </w:r>
      <w:r w:rsidRPr="003F1928">
        <w:rPr>
          <w:b/>
          <w:i/>
        </w:rPr>
        <w:t>somente</w:t>
      </w:r>
      <w:r w:rsidRPr="003F1928">
        <w:t xml:space="preserve"> quando a escala é começada na 5 corda. A escala cromática possui intervalos de meio em meio tom, e pode ser realizada at</w:t>
      </w:r>
      <w:r>
        <w:t>é mesmo em uma mesma corda, seguindo de casa em casa.</w:t>
      </w:r>
    </w:p>
    <w:p w14:paraId="7D30C1FF" w14:textId="77777777" w:rsidR="00F77522" w:rsidRDefault="00F77522" w:rsidP="00011AE9"/>
    <w:p w14:paraId="528F5975" w14:textId="77777777" w:rsidR="00F3419B" w:rsidRDefault="00F3419B" w:rsidP="00011AE9"/>
    <w:p w14:paraId="6067C73A" w14:textId="77777777" w:rsidR="00F77522" w:rsidRDefault="00EC35C6" w:rsidP="00011AE9">
      <w:pPr>
        <w:pStyle w:val="PargrafodaLista"/>
        <w:numPr>
          <w:ilvl w:val="0"/>
          <w:numId w:val="33"/>
        </w:numPr>
      </w:pPr>
      <w:r>
        <w:t xml:space="preserve">Agora vamos treinar a realização da escala </w:t>
      </w:r>
      <w:r w:rsidR="004037F2">
        <w:t>maior com uma f</w:t>
      </w:r>
      <w:r w:rsidR="00F16FD7">
        <w:t>ô</w:t>
      </w:r>
      <w:r w:rsidR="004037F2">
        <w:t>rma bastante utilizada:</w:t>
      </w:r>
    </w:p>
    <w:p w14:paraId="0852E13A" w14:textId="77777777" w:rsidR="00011AE9" w:rsidRPr="00011AE9" w:rsidRDefault="00011AE9" w:rsidP="00011AE9">
      <w:pPr>
        <w:rPr>
          <w:lang w:eastAsia="pt-BR"/>
        </w:rPr>
      </w:pPr>
    </w:p>
    <w:p w14:paraId="6E9729C9" w14:textId="77777777" w:rsidR="00F3419B" w:rsidRPr="00A6128F" w:rsidRDefault="00432957" w:rsidP="00F11085">
      <w:pPr>
        <w:jc w:val="center"/>
        <w:rPr>
          <w:lang w:eastAsia="pt-BR"/>
        </w:rPr>
      </w:pPr>
      <w:r>
        <w:rPr>
          <w:noProof/>
          <w:lang w:eastAsia="pt-BR"/>
        </w:rPr>
        <w:drawing>
          <wp:inline distT="0" distB="0" distL="0" distR="0" wp14:anchorId="5DA619CA" wp14:editId="7AB5F511">
            <wp:extent cx="5691117" cy="1136213"/>
            <wp:effectExtent l="0" t="0" r="5080" b="6985"/>
            <wp:docPr id="13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1" cstate="print"/>
                    <a:srcRect/>
                    <a:stretch>
                      <a:fillRect/>
                    </a:stretch>
                  </pic:blipFill>
                  <pic:spPr bwMode="auto">
                    <a:xfrm>
                      <a:off x="0" y="0"/>
                      <a:ext cx="5713546" cy="1140691"/>
                    </a:xfrm>
                    <a:prstGeom prst="rect">
                      <a:avLst/>
                    </a:prstGeom>
                    <a:noFill/>
                    <a:ln w="9525">
                      <a:noFill/>
                      <a:miter lim="800000"/>
                      <a:headEnd/>
                      <a:tailEnd/>
                    </a:ln>
                  </pic:spPr>
                </pic:pic>
              </a:graphicData>
            </a:graphic>
          </wp:inline>
        </w:drawing>
      </w:r>
    </w:p>
    <w:p w14:paraId="382AFB4E" w14:textId="77777777" w:rsidR="003C3F48" w:rsidRDefault="00EB3ED4" w:rsidP="003C3F48">
      <w:pPr>
        <w:keepNext/>
        <w:autoSpaceDE w:val="0"/>
        <w:autoSpaceDN w:val="0"/>
        <w:adjustRightInd w:val="0"/>
        <w:spacing w:line="360" w:lineRule="auto"/>
        <w:jc w:val="center"/>
      </w:pPr>
      <w:r>
        <w:rPr>
          <w:noProof/>
          <w:lang w:eastAsia="pt-BR"/>
        </w:rPr>
        <w:lastRenderedPageBreak/>
        <w:drawing>
          <wp:inline distT="0" distB="0" distL="0" distR="0" wp14:anchorId="32BED7C6" wp14:editId="31878271">
            <wp:extent cx="5372100" cy="360712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388640" cy="3618226"/>
                    </a:xfrm>
                    <a:prstGeom prst="rect">
                      <a:avLst/>
                    </a:prstGeom>
                    <a:noFill/>
                    <a:ln>
                      <a:noFill/>
                    </a:ln>
                  </pic:spPr>
                </pic:pic>
              </a:graphicData>
            </a:graphic>
          </wp:inline>
        </w:drawing>
      </w:r>
    </w:p>
    <w:p w14:paraId="63F7BFC4" w14:textId="77777777" w:rsidR="00D22574" w:rsidRDefault="00F75A25" w:rsidP="0071027D">
      <w:pPr>
        <w:pStyle w:val="Legenda"/>
        <w:jc w:val="center"/>
      </w:pPr>
      <w:r>
        <w:t xml:space="preserve">Figura </w:t>
      </w:r>
      <w:r w:rsidR="00076318">
        <w:t>17</w:t>
      </w:r>
      <w:r w:rsidR="00941FCD">
        <w:t>.0</w:t>
      </w:r>
      <w:r>
        <w:t>.2</w:t>
      </w:r>
    </w:p>
    <w:p w14:paraId="3284B9A4" w14:textId="77777777" w:rsidR="00F11085" w:rsidRPr="00F11085" w:rsidRDefault="00F11085" w:rsidP="00F11085">
      <w:pPr>
        <w:rPr>
          <w:lang w:eastAsia="pt-BR"/>
        </w:rPr>
      </w:pPr>
    </w:p>
    <w:p w14:paraId="05F8BEBA" w14:textId="1668E95C" w:rsidR="00000482" w:rsidRDefault="00F3419B" w:rsidP="007B009D">
      <w:pPr>
        <w:jc w:val="center"/>
        <w:rPr>
          <w:b/>
          <w:bCs/>
          <w:sz w:val="24"/>
        </w:rPr>
      </w:pPr>
      <w:r>
        <w:rPr>
          <w:b/>
          <w:bCs/>
          <w:sz w:val="24"/>
        </w:rPr>
        <w:t>Nesse momento já estamos preparados para iniciarmos nossos estudos com algumas músicas, você também acha?</w:t>
      </w:r>
    </w:p>
    <w:p w14:paraId="51CD24AB" w14:textId="77777777" w:rsidR="007B009D" w:rsidRDefault="007B009D" w:rsidP="007B009D">
      <w:pPr>
        <w:jc w:val="center"/>
        <w:rPr>
          <w:b/>
          <w:bCs/>
          <w:sz w:val="24"/>
        </w:rPr>
      </w:pPr>
    </w:p>
    <w:p w14:paraId="247D9FE9" w14:textId="6B34D992" w:rsidR="00F3419B" w:rsidRPr="00000482" w:rsidRDefault="00000482" w:rsidP="00000482">
      <w:pPr>
        <w:rPr>
          <w:b/>
          <w:bCs/>
          <w:sz w:val="24"/>
        </w:rPr>
      </w:pPr>
      <w:r>
        <w:rPr>
          <w:b/>
          <w:bCs/>
          <w:noProof/>
          <w:color w:val="FF0000"/>
          <w:sz w:val="28"/>
          <w:szCs w:val="28"/>
          <w:lang w:eastAsia="pt-BR"/>
        </w:rPr>
        <w:drawing>
          <wp:inline distT="0" distB="0" distL="0" distR="0" wp14:anchorId="2F397AAD" wp14:editId="1C7A0505">
            <wp:extent cx="5400040" cy="4214495"/>
            <wp:effectExtent l="0" t="0" r="0" b="0"/>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00040" cy="4214495"/>
                    </a:xfrm>
                    <a:prstGeom prst="rect">
                      <a:avLst/>
                    </a:prstGeom>
                    <a:noFill/>
                    <a:ln>
                      <a:noFill/>
                    </a:ln>
                  </pic:spPr>
                </pic:pic>
              </a:graphicData>
            </a:graphic>
          </wp:inline>
        </w:drawing>
      </w:r>
    </w:p>
    <w:p w14:paraId="026C6F70" w14:textId="430FAF38" w:rsidR="00634719" w:rsidRPr="00D906CB" w:rsidRDefault="00881AC9" w:rsidP="00D906CB">
      <w:pPr>
        <w:pStyle w:val="Ttulo3"/>
        <w:rPr>
          <w:rFonts w:ascii="Arial Black" w:hAnsi="Arial Black"/>
          <w:b w:val="0"/>
          <w:noProof/>
          <w:sz w:val="36"/>
          <w:szCs w:val="36"/>
        </w:rPr>
      </w:pPr>
      <w:bookmarkStart w:id="103" w:name="_Toc70064112"/>
      <w:bookmarkStart w:id="104" w:name="_Toc99392030"/>
      <w:r>
        <w:rPr>
          <w:rFonts w:ascii="Arial Black" w:hAnsi="Arial Black"/>
          <w:b w:val="0"/>
          <w:noProof/>
          <w:sz w:val="36"/>
          <w:szCs w:val="36"/>
        </w:rPr>
        <w:lastRenderedPageBreak/>
        <w:t>Parabéns Pra V</w:t>
      </w:r>
      <w:r w:rsidR="00214522" w:rsidRPr="00AC0048">
        <w:rPr>
          <w:rFonts w:ascii="Arial Black" w:hAnsi="Arial Black"/>
          <w:b w:val="0"/>
          <w:noProof/>
          <w:sz w:val="36"/>
          <w:szCs w:val="36"/>
        </w:rPr>
        <w:t>ocê</w:t>
      </w:r>
      <w:bookmarkEnd w:id="103"/>
      <w:bookmarkEnd w:id="104"/>
      <w:r w:rsidR="00A6128F" w:rsidRPr="00AC0048">
        <w:rPr>
          <w:rFonts w:ascii="Arial Black" w:hAnsi="Arial Black"/>
          <w:b w:val="0"/>
          <w:noProof/>
          <w:sz w:val="36"/>
          <w:szCs w:val="36"/>
        </w:rPr>
        <w:t xml:space="preserve"> </w:t>
      </w:r>
    </w:p>
    <w:p w14:paraId="14FBBB3C" w14:textId="5F84DF1B" w:rsidR="00D906CB" w:rsidRDefault="002F65D7" w:rsidP="00F3419B">
      <w:pPr>
        <w:rPr>
          <w:noProof/>
        </w:rPr>
      </w:pPr>
      <w:r>
        <w:rPr>
          <w:noProof/>
          <w:lang w:eastAsia="pt-BR"/>
        </w:rPr>
        <w:drawing>
          <wp:inline distT="0" distB="0" distL="0" distR="0" wp14:anchorId="105AB3B0" wp14:editId="5E904765">
            <wp:extent cx="6009361" cy="2335794"/>
            <wp:effectExtent l="0" t="0" r="0" b="7620"/>
            <wp:docPr id="776" name="Imagem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023958" cy="2341468"/>
                    </a:xfrm>
                    <a:prstGeom prst="rect">
                      <a:avLst/>
                    </a:prstGeom>
                    <a:noFill/>
                    <a:ln>
                      <a:noFill/>
                    </a:ln>
                  </pic:spPr>
                </pic:pic>
              </a:graphicData>
            </a:graphic>
          </wp:inline>
        </w:drawing>
      </w:r>
    </w:p>
    <w:p w14:paraId="57A2AA80" w14:textId="77777777" w:rsidR="00000482" w:rsidRDefault="00000482" w:rsidP="00F3419B">
      <w:pPr>
        <w:rPr>
          <w:noProof/>
        </w:rPr>
      </w:pPr>
    </w:p>
    <w:p w14:paraId="184AB256" w14:textId="32D4AD1C" w:rsidR="007A342C" w:rsidRPr="007A342C" w:rsidRDefault="00EF7462" w:rsidP="007A342C">
      <w:pPr>
        <w:pStyle w:val="Ttulo3"/>
        <w:rPr>
          <w:rFonts w:ascii="Arial Black" w:hAnsi="Arial Black"/>
          <w:noProof/>
          <w:sz w:val="36"/>
          <w:szCs w:val="36"/>
        </w:rPr>
      </w:pPr>
      <w:bookmarkStart w:id="105" w:name="_Toc70064113"/>
      <w:bookmarkStart w:id="106" w:name="_Toc99392031"/>
      <w:r w:rsidRPr="007A342C">
        <w:rPr>
          <w:rFonts w:ascii="Arial Black" w:hAnsi="Arial Black"/>
          <w:b w:val="0"/>
          <w:bCs w:val="0"/>
          <w:noProof/>
          <w:sz w:val="36"/>
          <w:szCs w:val="36"/>
        </w:rPr>
        <w:t>Serenô</w:t>
      </w:r>
      <w:bookmarkEnd w:id="105"/>
      <w:bookmarkEnd w:id="106"/>
      <w:r w:rsidR="00A6128F" w:rsidRPr="00AC0048">
        <w:rPr>
          <w:rFonts w:ascii="Arial Black" w:hAnsi="Arial Black"/>
          <w:b w:val="0"/>
          <w:noProof/>
          <w:sz w:val="36"/>
          <w:szCs w:val="36"/>
        </w:rPr>
        <w:t xml:space="preserve"> </w:t>
      </w:r>
    </w:p>
    <w:p w14:paraId="236719C1" w14:textId="77777777" w:rsidR="00473D22" w:rsidRDefault="008547B2" w:rsidP="007A342C">
      <w:pPr>
        <w:rPr>
          <w:rFonts w:ascii="Arial Black" w:hAnsi="Arial Black"/>
          <w:b/>
          <w:noProof/>
          <w:szCs w:val="22"/>
        </w:rPr>
      </w:pPr>
      <w:r>
        <w:rPr>
          <w:noProof/>
          <w:lang w:eastAsia="pt-BR"/>
        </w:rPr>
        <w:drawing>
          <wp:inline distT="0" distB="0" distL="0" distR="0" wp14:anchorId="363690CB" wp14:editId="53FA72C8">
            <wp:extent cx="5719389" cy="1101437"/>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72921" cy="1111746"/>
                    </a:xfrm>
                    <a:prstGeom prst="rect">
                      <a:avLst/>
                    </a:prstGeom>
                    <a:noFill/>
                    <a:ln>
                      <a:noFill/>
                    </a:ln>
                  </pic:spPr>
                </pic:pic>
              </a:graphicData>
            </a:graphic>
          </wp:inline>
        </w:drawing>
      </w:r>
    </w:p>
    <w:p w14:paraId="391A1818" w14:textId="340CE139" w:rsidR="00BA055C" w:rsidRDefault="00BA055C" w:rsidP="00BA055C">
      <w:r>
        <w:rPr>
          <w:rFonts w:ascii="Arial Black" w:hAnsi="Arial Black"/>
          <w:bCs/>
          <w:noProof/>
          <w:szCs w:val="22"/>
          <w:lang w:eastAsia="pt-BR"/>
        </w:rPr>
        <mc:AlternateContent>
          <mc:Choice Requires="wps">
            <w:drawing>
              <wp:anchor distT="0" distB="0" distL="114300" distR="114300" simplePos="0" relativeHeight="251684352" behindDoc="1" locked="0" layoutInCell="1" allowOverlap="1" wp14:anchorId="6D6426EF" wp14:editId="116AD3E2">
                <wp:simplePos x="0" y="0"/>
                <wp:positionH relativeFrom="margin">
                  <wp:posOffset>2094139</wp:posOffset>
                </wp:positionH>
                <wp:positionV relativeFrom="paragraph">
                  <wp:posOffset>154668</wp:posOffset>
                </wp:positionV>
                <wp:extent cx="1177925" cy="731520"/>
                <wp:effectExtent l="0" t="0" r="22225" b="11430"/>
                <wp:wrapNone/>
                <wp:docPr id="164" name="Elips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925" cy="73152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950F1" id="Elipse 164" o:spid="_x0000_s1026" style="position:absolute;margin-left:164.9pt;margin-top:12.2pt;width:92.75pt;height:57.6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" fillcolor="#ffc000" strokecolor="#e36c0a [2409]" strokeweight="2pt">
                <v:path arrowok="t"/>
                <w10:wrap anchorx="margin"/>
              </v:oval>
            </w:pict>
          </mc:Fallback>
        </mc:AlternateContent>
      </w:r>
    </w:p>
    <w:p w14:paraId="1FA34F76" w14:textId="0B256128" w:rsidR="00BA055C" w:rsidRPr="00BA055C" w:rsidRDefault="00216BAE" w:rsidP="00BA055C">
      <w:pPr>
        <w:jc w:val="center"/>
      </w:pPr>
      <w:r>
        <w:object w:dxaOrig="1540" w:dyaOrig="993" w14:anchorId="2B18DD04">
          <v:shape id="_x0000_i1038" type="#_x0000_t75" style="width:79.5pt;height:57.75pt" o:ole="">
            <v:imagedata r:id="rId166" o:title=""/>
          </v:shape>
          <o:OLEObject Type="Embed" ProgID="Package" ShapeID="_x0000_i1038" DrawAspect="Icon" ObjectID="_1710162527" r:id="rId167"/>
        </w:object>
      </w:r>
    </w:p>
    <w:p w14:paraId="57D38A44" w14:textId="53AC1BB9" w:rsidR="00C329E5" w:rsidRDefault="00A602D0" w:rsidP="00216BAE">
      <w:pPr>
        <w:jc w:val="center"/>
      </w:pPr>
      <w:r>
        <w:rPr>
          <w:noProof/>
          <w:lang w:eastAsia="pt-BR"/>
        </w:rPr>
        <mc:AlternateContent>
          <mc:Choice Requires="wps">
            <w:drawing>
              <wp:anchor distT="0" distB="0" distL="114300" distR="114300" simplePos="0" relativeHeight="251672064" behindDoc="1" locked="0" layoutInCell="1" allowOverlap="1" wp14:anchorId="73E3B219" wp14:editId="7D161838">
                <wp:simplePos x="0" y="0"/>
                <wp:positionH relativeFrom="margin">
                  <wp:posOffset>-62865</wp:posOffset>
                </wp:positionH>
                <wp:positionV relativeFrom="paragraph">
                  <wp:posOffset>123190</wp:posOffset>
                </wp:positionV>
                <wp:extent cx="5698490" cy="788035"/>
                <wp:effectExtent l="0" t="0" r="0" b="0"/>
                <wp:wrapNone/>
                <wp:docPr id="294" name="Retâ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8490" cy="78803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575F69" id="Retângulo 294" o:spid="_x0000_s1026" style="position:absolute;margin-left:-4.95pt;margin-top:9.7pt;width:448.7pt;height:62.0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" fillcolor="#ffd961" strokecolor="#974706 [1609]" strokeweight="2pt">
                <v:path arrowok="t"/>
                <w10:wrap anchorx="margin"/>
              </v:rect>
            </w:pict>
          </mc:Fallback>
        </mc:AlternateContent>
      </w:r>
    </w:p>
    <w:p w14:paraId="696C4005" w14:textId="77777777" w:rsidR="004F052E" w:rsidRDefault="004F052E" w:rsidP="00216BAE">
      <w:pPr>
        <w:jc w:val="center"/>
      </w:pPr>
    </w:p>
    <w:p w14:paraId="78E1008A" w14:textId="77777777" w:rsidR="008F47F5" w:rsidRDefault="00D22574" w:rsidP="00F11085">
      <w:pPr>
        <w:jc w:val="center"/>
        <w:rPr>
          <w:b/>
          <w:bCs/>
        </w:rPr>
      </w:pPr>
      <w:r w:rsidRPr="00D22574">
        <w:rPr>
          <w:b/>
          <w:bCs/>
        </w:rPr>
        <w:t>Aula online da música Serenô, acesse aqui</w:t>
      </w:r>
      <w:r w:rsidR="004F052E">
        <w:rPr>
          <w:b/>
          <w:bCs/>
        </w:rPr>
        <w:t xml:space="preserve"> (basta clicar)</w:t>
      </w:r>
      <w:r w:rsidRPr="00D22574">
        <w:rPr>
          <w:b/>
          <w:bCs/>
        </w:rPr>
        <w:t>:</w:t>
      </w:r>
    </w:p>
    <w:p w14:paraId="6ADEB095" w14:textId="77777777" w:rsidR="008F47F5" w:rsidRPr="00747884" w:rsidRDefault="008F47F5" w:rsidP="008F47F5">
      <w:pPr>
        <w:jc w:val="center"/>
        <w:rPr>
          <w:rFonts w:cs="Arial"/>
          <w:b/>
          <w:bCs/>
          <w:sz w:val="18"/>
          <w:szCs w:val="18"/>
        </w:rPr>
      </w:pPr>
    </w:p>
    <w:p w14:paraId="7C29271B" w14:textId="77777777" w:rsidR="00F11085" w:rsidRPr="00747884" w:rsidRDefault="00B9373C" w:rsidP="00D22574">
      <w:pPr>
        <w:jc w:val="center"/>
        <w:rPr>
          <w:rFonts w:cs="Arial"/>
          <w:noProof/>
          <w:sz w:val="18"/>
          <w:szCs w:val="18"/>
          <w:lang w:eastAsia="pt-BR"/>
        </w:rPr>
      </w:pPr>
      <w:hyperlink r:id="rId168" w:history="1">
        <w:r w:rsidR="00D22574" w:rsidRPr="00747884">
          <w:rPr>
            <w:rStyle w:val="Hyperlink"/>
            <w:rFonts w:cs="Arial"/>
            <w:color w:val="auto"/>
            <w:sz w:val="18"/>
            <w:szCs w:val="18"/>
          </w:rPr>
          <w:t>https://www.youtube.com/watch?v=ijzS5Uke8vY&amp;list=PLCAVX-O9MrRhdW7iq0CnyTzKfgzOkVZmq</w:t>
        </w:r>
      </w:hyperlink>
      <w:r w:rsidR="00F11085" w:rsidRPr="00747884">
        <w:rPr>
          <w:rFonts w:cs="Arial"/>
          <w:noProof/>
          <w:sz w:val="18"/>
          <w:szCs w:val="18"/>
          <w:lang w:eastAsia="pt-BR"/>
        </w:rPr>
        <w:t xml:space="preserve"> </w:t>
      </w:r>
    </w:p>
    <w:p w14:paraId="51CE3510" w14:textId="77777777" w:rsidR="00F11085" w:rsidRPr="00747884" w:rsidRDefault="00F11085" w:rsidP="00D22574">
      <w:pPr>
        <w:jc w:val="center"/>
        <w:rPr>
          <w:rFonts w:cs="Arial"/>
          <w:noProof/>
          <w:sz w:val="18"/>
          <w:szCs w:val="18"/>
          <w:lang w:eastAsia="pt-BR"/>
        </w:rPr>
      </w:pPr>
    </w:p>
    <w:p w14:paraId="6ED68332" w14:textId="77777777" w:rsidR="00F11085" w:rsidRDefault="00F11085" w:rsidP="00D22574">
      <w:pPr>
        <w:jc w:val="center"/>
        <w:rPr>
          <w:noProof/>
          <w:lang w:eastAsia="pt-BR"/>
        </w:rPr>
      </w:pPr>
    </w:p>
    <w:p w14:paraId="367413F2" w14:textId="77777777" w:rsidR="00D22574" w:rsidRPr="008755B0" w:rsidRDefault="00F11085" w:rsidP="00D22574">
      <w:pPr>
        <w:jc w:val="center"/>
        <w:rPr>
          <w:rFonts w:ascii="Times New Roman" w:hAnsi="Times New Roman"/>
          <w:sz w:val="18"/>
          <w:szCs w:val="18"/>
          <w:lang w:eastAsia="en-US"/>
        </w:rPr>
      </w:pPr>
      <w:r>
        <w:rPr>
          <w:noProof/>
          <w:lang w:eastAsia="pt-BR"/>
        </w:rPr>
        <w:drawing>
          <wp:inline distT="0" distB="0" distL="0" distR="0" wp14:anchorId="01346C83" wp14:editId="4A123E38">
            <wp:extent cx="3200400" cy="1627321"/>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241916" cy="1648431"/>
                    </a:xfrm>
                    <a:prstGeom prst="rect">
                      <a:avLst/>
                    </a:prstGeom>
                    <a:noFill/>
                    <a:ln>
                      <a:noFill/>
                    </a:ln>
                  </pic:spPr>
                </pic:pic>
              </a:graphicData>
            </a:graphic>
          </wp:inline>
        </w:drawing>
      </w:r>
    </w:p>
    <w:p w14:paraId="1E2DEB48" w14:textId="7ADFA314" w:rsidR="00F3419B" w:rsidRDefault="00F3419B" w:rsidP="00F11085">
      <w:pPr>
        <w:jc w:val="center"/>
        <w:rPr>
          <w:noProof/>
        </w:rPr>
      </w:pPr>
      <w:r>
        <w:rPr>
          <w:noProof/>
          <w:lang w:eastAsia="pt-BR"/>
        </w:rPr>
        <w:lastRenderedPageBreak/>
        <w:drawing>
          <wp:inline distT="0" distB="0" distL="0" distR="0" wp14:anchorId="7D6F3BED" wp14:editId="70803C76">
            <wp:extent cx="3594103" cy="1695450"/>
            <wp:effectExtent l="0" t="0" r="635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639188" cy="1716718"/>
                    </a:xfrm>
                    <a:prstGeom prst="rect">
                      <a:avLst/>
                    </a:prstGeom>
                    <a:noFill/>
                    <a:ln>
                      <a:noFill/>
                    </a:ln>
                  </pic:spPr>
                </pic:pic>
              </a:graphicData>
            </a:graphic>
          </wp:inline>
        </w:drawing>
      </w:r>
    </w:p>
    <w:p w14:paraId="62A7DDC1" w14:textId="77777777" w:rsidR="00D906CB" w:rsidRDefault="00D906CB" w:rsidP="00F11085">
      <w:pPr>
        <w:jc w:val="center"/>
        <w:rPr>
          <w:noProof/>
        </w:rPr>
      </w:pPr>
    </w:p>
    <w:p w14:paraId="029C6100" w14:textId="179D86C1" w:rsidR="002F65D7" w:rsidRDefault="002F65D7" w:rsidP="00F11085">
      <w:pPr>
        <w:jc w:val="center"/>
        <w:rPr>
          <w:noProof/>
        </w:rPr>
      </w:pPr>
      <w:r>
        <w:rPr>
          <w:noProof/>
          <w:lang w:eastAsia="pt-BR"/>
        </w:rPr>
        <w:drawing>
          <wp:inline distT="0" distB="0" distL="0" distR="0" wp14:anchorId="04BC0AC4" wp14:editId="4A837CB3">
            <wp:extent cx="6151440" cy="5086350"/>
            <wp:effectExtent l="0" t="0" r="1905" b="0"/>
            <wp:docPr id="779" name="Imagem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56361" cy="5090419"/>
                    </a:xfrm>
                    <a:prstGeom prst="rect">
                      <a:avLst/>
                    </a:prstGeom>
                    <a:noFill/>
                    <a:ln>
                      <a:noFill/>
                    </a:ln>
                  </pic:spPr>
                </pic:pic>
              </a:graphicData>
            </a:graphic>
          </wp:inline>
        </w:drawing>
      </w:r>
    </w:p>
    <w:p w14:paraId="114752E9" w14:textId="77777777" w:rsidR="002F65D7" w:rsidRDefault="002F65D7" w:rsidP="00F11085">
      <w:pPr>
        <w:jc w:val="center"/>
        <w:rPr>
          <w:noProof/>
        </w:rPr>
      </w:pPr>
    </w:p>
    <w:p w14:paraId="5419D811" w14:textId="77777777" w:rsidR="002F65D7" w:rsidRDefault="002F65D7" w:rsidP="00F11085">
      <w:pPr>
        <w:jc w:val="center"/>
        <w:rPr>
          <w:noProof/>
        </w:rPr>
      </w:pPr>
    </w:p>
    <w:p w14:paraId="3153AEE8" w14:textId="77777777" w:rsidR="002F65D7" w:rsidRDefault="002F65D7" w:rsidP="00F11085">
      <w:pPr>
        <w:jc w:val="center"/>
        <w:rPr>
          <w:noProof/>
        </w:rPr>
      </w:pPr>
    </w:p>
    <w:p w14:paraId="7E82E25C" w14:textId="77777777" w:rsidR="002F65D7" w:rsidRDefault="002F65D7" w:rsidP="00F11085">
      <w:pPr>
        <w:jc w:val="center"/>
        <w:rPr>
          <w:noProof/>
        </w:rPr>
      </w:pPr>
    </w:p>
    <w:p w14:paraId="7E32D802" w14:textId="77777777" w:rsidR="002F65D7" w:rsidRDefault="002F65D7" w:rsidP="00F11085">
      <w:pPr>
        <w:jc w:val="center"/>
        <w:rPr>
          <w:noProof/>
        </w:rPr>
      </w:pPr>
    </w:p>
    <w:p w14:paraId="7F95B6D7" w14:textId="77777777" w:rsidR="002F65D7" w:rsidRDefault="002F65D7" w:rsidP="00F11085">
      <w:pPr>
        <w:jc w:val="center"/>
        <w:rPr>
          <w:noProof/>
        </w:rPr>
      </w:pPr>
    </w:p>
    <w:p w14:paraId="2D944886" w14:textId="77777777" w:rsidR="002F65D7" w:rsidRDefault="002F65D7" w:rsidP="00F11085">
      <w:pPr>
        <w:jc w:val="center"/>
        <w:rPr>
          <w:noProof/>
        </w:rPr>
      </w:pPr>
    </w:p>
    <w:p w14:paraId="2CAEFE3E" w14:textId="77777777" w:rsidR="002F65D7" w:rsidRDefault="002F65D7" w:rsidP="00F11085">
      <w:pPr>
        <w:jc w:val="center"/>
        <w:rPr>
          <w:noProof/>
        </w:rPr>
      </w:pPr>
    </w:p>
    <w:p w14:paraId="505C67E4" w14:textId="77777777" w:rsidR="002F65D7" w:rsidRDefault="002F65D7" w:rsidP="00F11085">
      <w:pPr>
        <w:jc w:val="center"/>
        <w:rPr>
          <w:noProof/>
        </w:rPr>
      </w:pPr>
    </w:p>
    <w:p w14:paraId="040A67BB" w14:textId="77777777" w:rsidR="002F65D7" w:rsidRPr="002242E0" w:rsidRDefault="002F65D7" w:rsidP="00F11085">
      <w:pPr>
        <w:jc w:val="center"/>
        <w:rPr>
          <w:noProof/>
        </w:rPr>
      </w:pPr>
    </w:p>
    <w:p w14:paraId="5CF32295" w14:textId="77777777" w:rsidR="003C5647" w:rsidRPr="00264F83" w:rsidRDefault="00076318" w:rsidP="00A87050">
      <w:pPr>
        <w:pStyle w:val="Ttulo1"/>
        <w:rPr>
          <w:rFonts w:cs="Arial"/>
          <w:color w:val="ED3611"/>
          <w:kern w:val="0"/>
          <w:szCs w:val="40"/>
        </w:rPr>
      </w:pPr>
      <w:bookmarkStart w:id="107" w:name="_Toc70064114"/>
      <w:bookmarkStart w:id="108" w:name="_Toc99392032"/>
      <w:r>
        <w:rPr>
          <w:rFonts w:cs="Arial"/>
          <w:color w:val="ED3611"/>
          <w:kern w:val="0"/>
          <w:szCs w:val="40"/>
        </w:rPr>
        <w:lastRenderedPageBreak/>
        <w:t>18</w:t>
      </w:r>
      <w:r w:rsidR="00F7106C" w:rsidRPr="00264F83">
        <w:rPr>
          <w:rFonts w:cs="Arial"/>
          <w:color w:val="ED3611"/>
          <w:kern w:val="0"/>
          <w:szCs w:val="40"/>
        </w:rPr>
        <w:t xml:space="preserve"> </w:t>
      </w:r>
      <w:r w:rsidR="003C5647" w:rsidRPr="00264F83">
        <w:rPr>
          <w:rFonts w:cs="Arial"/>
          <w:color w:val="ED3611"/>
          <w:kern w:val="0"/>
          <w:szCs w:val="40"/>
        </w:rPr>
        <w:t>–</w:t>
      </w:r>
      <w:r w:rsidR="007528C3" w:rsidRPr="00264F83">
        <w:rPr>
          <w:rFonts w:cs="Arial"/>
          <w:color w:val="ED3611"/>
          <w:kern w:val="0"/>
          <w:szCs w:val="40"/>
        </w:rPr>
        <w:t xml:space="preserve"> Tríades e</w:t>
      </w:r>
      <w:r w:rsidR="00F7106C" w:rsidRPr="00264F83">
        <w:rPr>
          <w:rFonts w:cs="Arial"/>
          <w:color w:val="ED3611"/>
          <w:kern w:val="0"/>
          <w:szCs w:val="40"/>
        </w:rPr>
        <w:t xml:space="preserve"> </w:t>
      </w:r>
      <w:r w:rsidR="00762BD3" w:rsidRPr="00264F83">
        <w:rPr>
          <w:rFonts w:cs="Arial"/>
          <w:color w:val="ED3611"/>
          <w:kern w:val="0"/>
          <w:szCs w:val="40"/>
        </w:rPr>
        <w:t>T</w:t>
      </w:r>
      <w:r w:rsidR="007528C3" w:rsidRPr="00264F83">
        <w:rPr>
          <w:rFonts w:cs="Arial"/>
          <w:color w:val="ED3611"/>
          <w:kern w:val="0"/>
          <w:szCs w:val="40"/>
        </w:rPr>
        <w:t>étrades</w:t>
      </w:r>
      <w:bookmarkEnd w:id="107"/>
      <w:bookmarkEnd w:id="108"/>
    </w:p>
    <w:p w14:paraId="7682966D" w14:textId="77777777" w:rsidR="00F3419B" w:rsidRDefault="00F3419B" w:rsidP="000372A2">
      <w:pPr>
        <w:rPr>
          <w:rFonts w:cs="Arial"/>
          <w:b/>
          <w:iCs/>
          <w:szCs w:val="22"/>
        </w:rPr>
      </w:pPr>
    </w:p>
    <w:p w14:paraId="0AD1CDCF" w14:textId="7B0B78A6" w:rsidR="003C0CB5" w:rsidRPr="003C0CB5" w:rsidRDefault="007528C3" w:rsidP="000372A2">
      <w:pPr>
        <w:rPr>
          <w:rFonts w:cs="Arial"/>
          <w:szCs w:val="22"/>
        </w:rPr>
      </w:pPr>
      <w:r w:rsidRPr="003C0CB5">
        <w:rPr>
          <w:rFonts w:cs="Arial"/>
          <w:b/>
          <w:iCs/>
          <w:szCs w:val="22"/>
        </w:rPr>
        <w:t>Tríades</w:t>
      </w:r>
      <w:r w:rsidRPr="0037789A">
        <w:rPr>
          <w:rFonts w:cs="Arial"/>
          <w:b/>
          <w:i/>
          <w:szCs w:val="22"/>
        </w:rPr>
        <w:t xml:space="preserve">: </w:t>
      </w:r>
      <w:r w:rsidRPr="0037789A">
        <w:rPr>
          <w:rFonts w:cs="Arial"/>
          <w:szCs w:val="22"/>
        </w:rPr>
        <w:t>Acorde</w:t>
      </w:r>
      <w:r w:rsidR="00BC55A8">
        <w:rPr>
          <w:rFonts w:cs="Arial"/>
          <w:szCs w:val="22"/>
        </w:rPr>
        <w:t>s</w:t>
      </w:r>
      <w:r w:rsidRPr="0037789A">
        <w:rPr>
          <w:rFonts w:cs="Arial"/>
          <w:szCs w:val="22"/>
        </w:rPr>
        <w:t xml:space="preserve"> formado</w:t>
      </w:r>
      <w:r w:rsidR="00BC55A8">
        <w:rPr>
          <w:rFonts w:cs="Arial"/>
          <w:szCs w:val="22"/>
        </w:rPr>
        <w:t>s</w:t>
      </w:r>
      <w:r w:rsidRPr="0037789A">
        <w:rPr>
          <w:rFonts w:cs="Arial"/>
          <w:szCs w:val="22"/>
        </w:rPr>
        <w:t xml:space="preserve"> por três notas</w:t>
      </w:r>
      <w:r w:rsidR="00C95720" w:rsidRPr="0037789A">
        <w:rPr>
          <w:rFonts w:cs="Arial"/>
          <w:szCs w:val="22"/>
        </w:rPr>
        <w:t>, sendo elas terças sobrepostas</w:t>
      </w:r>
      <w:r w:rsidRPr="003C0CB5">
        <w:rPr>
          <w:rFonts w:cs="Arial"/>
          <w:szCs w:val="22"/>
        </w:rPr>
        <w:t>.</w:t>
      </w:r>
      <w:r w:rsidR="0037789A" w:rsidRPr="003C0CB5">
        <w:rPr>
          <w:rFonts w:cs="Arial"/>
          <w:szCs w:val="22"/>
        </w:rPr>
        <w:t xml:space="preserve"> Existem vários tipos de Tríades, as maiores, as menores, aumentadas e</w:t>
      </w:r>
      <w:r w:rsidR="00BC55A8">
        <w:rPr>
          <w:rFonts w:cs="Arial"/>
          <w:szCs w:val="22"/>
        </w:rPr>
        <w:t>,</w:t>
      </w:r>
      <w:r w:rsidR="0037789A" w:rsidRPr="003C0CB5">
        <w:rPr>
          <w:rFonts w:cs="Arial"/>
          <w:szCs w:val="22"/>
        </w:rPr>
        <w:t xml:space="preserve"> também</w:t>
      </w:r>
      <w:r w:rsidR="00BC55A8">
        <w:rPr>
          <w:rFonts w:cs="Arial"/>
          <w:szCs w:val="22"/>
        </w:rPr>
        <w:t>, as</w:t>
      </w:r>
      <w:r w:rsidR="0037789A" w:rsidRPr="003C0CB5">
        <w:rPr>
          <w:rFonts w:cs="Arial"/>
          <w:szCs w:val="22"/>
        </w:rPr>
        <w:t xml:space="preserve"> diminutas. Todas utilizam dos intervalos de 1</w:t>
      </w:r>
      <w:r w:rsidR="0037789A" w:rsidRPr="003C0CB5">
        <w:rPr>
          <w:rFonts w:cs="Arial"/>
          <w:color w:val="202124"/>
          <w:shd w:val="clear" w:color="auto" w:fill="FFFFFF"/>
        </w:rPr>
        <w:t>º</w:t>
      </w:r>
      <w:r w:rsidR="0037789A" w:rsidRPr="003C0CB5">
        <w:rPr>
          <w:rFonts w:cs="Arial"/>
          <w:szCs w:val="22"/>
        </w:rPr>
        <w:t xml:space="preserve"> grau, 3</w:t>
      </w:r>
      <w:r w:rsidR="0037789A" w:rsidRPr="003C0CB5">
        <w:rPr>
          <w:rFonts w:cs="Arial"/>
          <w:color w:val="202124"/>
          <w:shd w:val="clear" w:color="auto" w:fill="FFFFFF"/>
        </w:rPr>
        <w:t>º</w:t>
      </w:r>
      <w:r w:rsidR="0037789A" w:rsidRPr="003C0CB5">
        <w:rPr>
          <w:rFonts w:cs="Arial"/>
          <w:szCs w:val="22"/>
        </w:rPr>
        <w:t xml:space="preserve"> grau e 5</w:t>
      </w:r>
      <w:r w:rsidR="0037789A" w:rsidRPr="003C0CB5">
        <w:rPr>
          <w:rFonts w:cs="Arial"/>
          <w:color w:val="202124"/>
          <w:shd w:val="clear" w:color="auto" w:fill="FFFFFF"/>
        </w:rPr>
        <w:t>º</w:t>
      </w:r>
      <w:r w:rsidR="0037789A" w:rsidRPr="003C0CB5">
        <w:rPr>
          <w:rFonts w:cs="Arial"/>
          <w:szCs w:val="22"/>
        </w:rPr>
        <w:t xml:space="preserve"> grau.</w:t>
      </w:r>
    </w:p>
    <w:p w14:paraId="2DD13B91" w14:textId="77777777" w:rsidR="00346C3D" w:rsidRDefault="007528C3" w:rsidP="000372A2">
      <w:pPr>
        <w:rPr>
          <w:rFonts w:cs="Arial"/>
          <w:iCs/>
          <w:szCs w:val="22"/>
        </w:rPr>
      </w:pPr>
      <w:r w:rsidRPr="003C0CB5">
        <w:rPr>
          <w:rFonts w:cs="Arial"/>
          <w:iCs/>
          <w:szCs w:val="22"/>
        </w:rPr>
        <w:t xml:space="preserve">Ex </w:t>
      </w:r>
      <w:r w:rsidR="0037789A" w:rsidRPr="003C0CB5">
        <w:rPr>
          <w:rFonts w:cs="Arial"/>
          <w:iCs/>
          <w:szCs w:val="22"/>
        </w:rPr>
        <w:t>de Tríade maior</w:t>
      </w:r>
      <w:r w:rsidRPr="003C0CB5">
        <w:rPr>
          <w:rFonts w:cs="Arial"/>
          <w:iCs/>
          <w:szCs w:val="22"/>
        </w:rPr>
        <w:t xml:space="preserve">: </w:t>
      </w:r>
      <w:r w:rsidR="0037789A" w:rsidRPr="003C0CB5">
        <w:rPr>
          <w:rFonts w:cs="Arial"/>
          <w:iCs/>
          <w:szCs w:val="22"/>
        </w:rPr>
        <w:t>Re</w:t>
      </w:r>
      <w:r w:rsidRPr="003C0CB5">
        <w:rPr>
          <w:rFonts w:cs="Arial"/>
          <w:iCs/>
          <w:szCs w:val="22"/>
        </w:rPr>
        <w:t xml:space="preserve"> – </w:t>
      </w:r>
      <w:r w:rsidR="0037789A" w:rsidRPr="003C0CB5">
        <w:rPr>
          <w:rFonts w:cs="Arial"/>
          <w:iCs/>
          <w:szCs w:val="22"/>
        </w:rPr>
        <w:t>Fá#</w:t>
      </w:r>
      <w:r w:rsidRPr="003C0CB5">
        <w:rPr>
          <w:rFonts w:cs="Arial"/>
          <w:iCs/>
          <w:szCs w:val="22"/>
        </w:rPr>
        <w:t xml:space="preserve"> – </w:t>
      </w:r>
      <w:r w:rsidR="0037789A" w:rsidRPr="003C0CB5">
        <w:rPr>
          <w:rFonts w:cs="Arial"/>
          <w:iCs/>
          <w:szCs w:val="22"/>
        </w:rPr>
        <w:t>Lá</w:t>
      </w:r>
      <w:r w:rsidRPr="003C0CB5">
        <w:rPr>
          <w:rFonts w:cs="Arial"/>
          <w:iCs/>
          <w:szCs w:val="22"/>
        </w:rPr>
        <w:t xml:space="preserve"> (Acorde de </w:t>
      </w:r>
      <w:r w:rsidR="0037789A" w:rsidRPr="003C0CB5">
        <w:rPr>
          <w:rFonts w:cs="Arial"/>
          <w:iCs/>
          <w:szCs w:val="22"/>
        </w:rPr>
        <w:t>Ré</w:t>
      </w:r>
      <w:r w:rsidRPr="003C0CB5">
        <w:rPr>
          <w:rFonts w:cs="Arial"/>
          <w:iCs/>
          <w:szCs w:val="22"/>
        </w:rPr>
        <w:t xml:space="preserve"> maior)</w:t>
      </w:r>
      <w:r w:rsidR="0037789A" w:rsidRPr="003C0CB5">
        <w:rPr>
          <w:rFonts w:cs="Arial"/>
          <w:iCs/>
          <w:szCs w:val="22"/>
        </w:rPr>
        <w:t xml:space="preserve">. </w:t>
      </w:r>
    </w:p>
    <w:p w14:paraId="4EE6FA73" w14:textId="77777777" w:rsidR="00FA0348" w:rsidRDefault="00FA0348" w:rsidP="00627FC6">
      <w:pPr>
        <w:rPr>
          <w:rFonts w:cs="Arial"/>
          <w:iCs/>
          <w:szCs w:val="22"/>
        </w:rPr>
      </w:pPr>
    </w:p>
    <w:p w14:paraId="0E22E047" w14:textId="77777777" w:rsidR="00FA0348" w:rsidRDefault="00FA0348" w:rsidP="00627FC6">
      <w:pPr>
        <w:rPr>
          <w:rFonts w:cs="Arial"/>
          <w:iCs/>
          <w:szCs w:val="22"/>
        </w:rPr>
      </w:pPr>
      <w:r>
        <w:rPr>
          <w:rFonts w:cs="Arial"/>
          <w:iCs/>
          <w:szCs w:val="22"/>
        </w:rPr>
        <w:t>Exemplo de Tríades em Dó:</w:t>
      </w:r>
    </w:p>
    <w:p w14:paraId="6B02B6BE" w14:textId="77777777" w:rsidR="00FA0348" w:rsidRDefault="00FA0348" w:rsidP="00627FC6">
      <w:pPr>
        <w:rPr>
          <w:sz w:val="24"/>
        </w:rPr>
      </w:pPr>
    </w:p>
    <w:p w14:paraId="6DD27DE3" w14:textId="181A1B1C" w:rsidR="005518CD" w:rsidRPr="006E0DF2" w:rsidRDefault="00627FC6" w:rsidP="00627FC6">
      <w:pPr>
        <w:rPr>
          <w:sz w:val="24"/>
        </w:rPr>
      </w:pPr>
      <w:r w:rsidRPr="006E0DF2">
        <w:rPr>
          <w:sz w:val="24"/>
        </w:rPr>
        <w:t xml:space="preserve">Tríade maior = Dó – Mi – Sol  </w:t>
      </w:r>
    </w:p>
    <w:p w14:paraId="5849377C" w14:textId="0A15134B" w:rsidR="00627FC6" w:rsidRPr="006E0DF2" w:rsidRDefault="00627FC6" w:rsidP="00627FC6">
      <w:pPr>
        <w:rPr>
          <w:sz w:val="24"/>
        </w:rPr>
      </w:pPr>
      <w:r w:rsidRPr="006E0DF2">
        <w:rPr>
          <w:sz w:val="24"/>
        </w:rPr>
        <w:t xml:space="preserve">Tríade maior = </w:t>
      </w:r>
      <w:r w:rsidR="006E0DF2" w:rsidRPr="006E0DF2">
        <w:rPr>
          <w:sz w:val="24"/>
        </w:rPr>
        <w:t xml:space="preserve">Sol – Si – Ré </w:t>
      </w:r>
    </w:p>
    <w:p w14:paraId="702DAEDA" w14:textId="77777777" w:rsidR="006E0DF2" w:rsidRPr="006E0DF2" w:rsidRDefault="006E0DF2" w:rsidP="00627FC6">
      <w:pPr>
        <w:rPr>
          <w:sz w:val="24"/>
        </w:rPr>
      </w:pPr>
    </w:p>
    <w:p w14:paraId="0BE2877C" w14:textId="77777777" w:rsidR="00627FC6" w:rsidRPr="006E0DF2" w:rsidRDefault="00627FC6" w:rsidP="00627FC6">
      <w:pPr>
        <w:rPr>
          <w:sz w:val="24"/>
        </w:rPr>
      </w:pPr>
      <w:r w:rsidRPr="006E0DF2">
        <w:rPr>
          <w:sz w:val="24"/>
        </w:rPr>
        <w:t xml:space="preserve">Tríade menor = Dó – Mib – Sol </w:t>
      </w:r>
    </w:p>
    <w:p w14:paraId="0C74680E" w14:textId="22556267" w:rsidR="00627FC6" w:rsidRPr="006E0DF2" w:rsidRDefault="00627FC6" w:rsidP="00627FC6">
      <w:pPr>
        <w:rPr>
          <w:sz w:val="24"/>
        </w:rPr>
      </w:pPr>
      <w:r w:rsidRPr="006E0DF2">
        <w:rPr>
          <w:sz w:val="24"/>
        </w:rPr>
        <w:t xml:space="preserve">Tríade menor </w:t>
      </w:r>
      <w:r w:rsidR="006E0DF2" w:rsidRPr="006E0DF2">
        <w:rPr>
          <w:sz w:val="24"/>
        </w:rPr>
        <w:t xml:space="preserve">= Sol </w:t>
      </w:r>
      <w:r w:rsidRPr="006E0DF2">
        <w:rPr>
          <w:sz w:val="24"/>
        </w:rPr>
        <w:t xml:space="preserve">– </w:t>
      </w:r>
      <w:r w:rsidR="006E0DF2" w:rsidRPr="006E0DF2">
        <w:rPr>
          <w:sz w:val="24"/>
        </w:rPr>
        <w:t>S</w:t>
      </w:r>
      <w:r w:rsidRPr="006E0DF2">
        <w:rPr>
          <w:sz w:val="24"/>
        </w:rPr>
        <w:t xml:space="preserve">ib – </w:t>
      </w:r>
      <w:r w:rsidR="006E0DF2" w:rsidRPr="006E0DF2">
        <w:rPr>
          <w:sz w:val="24"/>
        </w:rPr>
        <w:t>Ré</w:t>
      </w:r>
    </w:p>
    <w:p w14:paraId="68C8A9EA" w14:textId="77777777" w:rsidR="00627FC6" w:rsidRPr="006E0DF2" w:rsidRDefault="00627FC6" w:rsidP="00627FC6">
      <w:pPr>
        <w:rPr>
          <w:sz w:val="24"/>
        </w:rPr>
      </w:pPr>
    </w:p>
    <w:p w14:paraId="752B6520" w14:textId="77777777" w:rsidR="00627FC6" w:rsidRPr="006E0DF2" w:rsidRDefault="00627FC6" w:rsidP="00627FC6">
      <w:pPr>
        <w:rPr>
          <w:sz w:val="24"/>
        </w:rPr>
      </w:pPr>
      <w:r w:rsidRPr="006E0DF2">
        <w:rPr>
          <w:sz w:val="24"/>
        </w:rPr>
        <w:t xml:space="preserve">Tríade aumentada = Dó – Mi – Sol# </w:t>
      </w:r>
    </w:p>
    <w:p w14:paraId="1CD364C7" w14:textId="0E0C9DFC" w:rsidR="00627FC6" w:rsidRPr="006E0DF2" w:rsidRDefault="00627FC6" w:rsidP="00627FC6">
      <w:pPr>
        <w:rPr>
          <w:sz w:val="24"/>
        </w:rPr>
      </w:pPr>
      <w:r w:rsidRPr="006E0DF2">
        <w:rPr>
          <w:sz w:val="24"/>
        </w:rPr>
        <w:t xml:space="preserve">Tríade aumentada = </w:t>
      </w:r>
      <w:r w:rsidR="006E0DF2" w:rsidRPr="006E0DF2">
        <w:rPr>
          <w:sz w:val="24"/>
        </w:rPr>
        <w:t>Sol</w:t>
      </w:r>
      <w:r w:rsidRPr="006E0DF2">
        <w:rPr>
          <w:sz w:val="24"/>
        </w:rPr>
        <w:t xml:space="preserve"> – </w:t>
      </w:r>
      <w:r w:rsidR="006E0DF2" w:rsidRPr="006E0DF2">
        <w:rPr>
          <w:sz w:val="24"/>
        </w:rPr>
        <w:t>S</w:t>
      </w:r>
      <w:r w:rsidRPr="006E0DF2">
        <w:rPr>
          <w:sz w:val="24"/>
        </w:rPr>
        <w:t xml:space="preserve">i – </w:t>
      </w:r>
      <w:r w:rsidR="006E0DF2" w:rsidRPr="006E0DF2">
        <w:rPr>
          <w:sz w:val="24"/>
        </w:rPr>
        <w:t>Ré</w:t>
      </w:r>
      <w:r w:rsidRPr="006E0DF2">
        <w:rPr>
          <w:sz w:val="24"/>
        </w:rPr>
        <w:t>#</w:t>
      </w:r>
    </w:p>
    <w:p w14:paraId="74CDEC59" w14:textId="77777777" w:rsidR="00627FC6" w:rsidRPr="006E0DF2" w:rsidRDefault="00627FC6" w:rsidP="00627FC6">
      <w:pPr>
        <w:rPr>
          <w:sz w:val="24"/>
        </w:rPr>
      </w:pPr>
    </w:p>
    <w:p w14:paraId="1AF10C2B" w14:textId="77777777" w:rsidR="00627FC6" w:rsidRPr="006E0DF2" w:rsidRDefault="00627FC6" w:rsidP="00627FC6">
      <w:pPr>
        <w:rPr>
          <w:sz w:val="24"/>
        </w:rPr>
      </w:pPr>
      <w:r w:rsidRPr="006E0DF2">
        <w:rPr>
          <w:sz w:val="24"/>
        </w:rPr>
        <w:t xml:space="preserve">Tríade diminuta = Dó – Mib – Solb </w:t>
      </w:r>
    </w:p>
    <w:p w14:paraId="2C6C8E96" w14:textId="4646D366" w:rsidR="00F3419B" w:rsidRDefault="00627FC6" w:rsidP="000372A2">
      <w:pPr>
        <w:rPr>
          <w:sz w:val="24"/>
        </w:rPr>
      </w:pPr>
      <w:r w:rsidRPr="006E0DF2">
        <w:rPr>
          <w:sz w:val="24"/>
        </w:rPr>
        <w:t xml:space="preserve">Tríade diminuta = </w:t>
      </w:r>
      <w:r w:rsidR="006E0DF2" w:rsidRPr="006E0DF2">
        <w:rPr>
          <w:sz w:val="24"/>
        </w:rPr>
        <w:t>Sol</w:t>
      </w:r>
      <w:r w:rsidRPr="006E0DF2">
        <w:rPr>
          <w:sz w:val="24"/>
        </w:rPr>
        <w:t xml:space="preserve"> – </w:t>
      </w:r>
      <w:r w:rsidR="006E0DF2" w:rsidRPr="006E0DF2">
        <w:rPr>
          <w:sz w:val="24"/>
        </w:rPr>
        <w:t>S</w:t>
      </w:r>
      <w:r w:rsidRPr="006E0DF2">
        <w:rPr>
          <w:sz w:val="24"/>
        </w:rPr>
        <w:t xml:space="preserve">ib – </w:t>
      </w:r>
      <w:r w:rsidR="006E0DF2" w:rsidRPr="006E0DF2">
        <w:rPr>
          <w:sz w:val="24"/>
        </w:rPr>
        <w:t>Ré</w:t>
      </w:r>
      <w:r w:rsidRPr="006E0DF2">
        <w:rPr>
          <w:sz w:val="24"/>
        </w:rPr>
        <w:t>b</w:t>
      </w:r>
      <w:r>
        <w:rPr>
          <w:sz w:val="24"/>
        </w:rPr>
        <w:t xml:space="preserve"> </w:t>
      </w:r>
    </w:p>
    <w:p w14:paraId="5BA6D679" w14:textId="77777777" w:rsidR="00982A48" w:rsidRDefault="00982A48" w:rsidP="000372A2">
      <w:pPr>
        <w:rPr>
          <w:sz w:val="24"/>
        </w:rPr>
      </w:pPr>
    </w:p>
    <w:p w14:paraId="2A7ED2D3" w14:textId="77777777" w:rsidR="00982A48" w:rsidRPr="00982A48" w:rsidRDefault="00982A48" w:rsidP="000372A2">
      <w:pPr>
        <w:rPr>
          <w:sz w:val="24"/>
        </w:rPr>
      </w:pPr>
    </w:p>
    <w:p w14:paraId="5E6AAD96" w14:textId="77777777" w:rsidR="00F3419B" w:rsidRPr="00982A48" w:rsidRDefault="00A36CEA" w:rsidP="003C5647">
      <w:pPr>
        <w:rPr>
          <w:rFonts w:cs="Arial"/>
          <w:szCs w:val="22"/>
        </w:rPr>
      </w:pPr>
      <w:r w:rsidRPr="001E2006">
        <w:rPr>
          <w:rFonts w:cs="Arial"/>
          <w:szCs w:val="22"/>
        </w:rPr>
        <w:t>Nós vimos aqui e no capítulo Acordes como as tríades são formadas, e os vários tipos de acordes que elas podem formar, agora vamos ver como s</w:t>
      </w:r>
      <w:r w:rsidR="00982A48">
        <w:rPr>
          <w:rFonts w:cs="Arial"/>
          <w:szCs w:val="22"/>
        </w:rPr>
        <w:t>ão formadas as tétrades também?</w:t>
      </w:r>
    </w:p>
    <w:p w14:paraId="3D923187" w14:textId="77777777" w:rsidR="00F3419B" w:rsidRDefault="00F3419B" w:rsidP="003C5647">
      <w:pPr>
        <w:rPr>
          <w:szCs w:val="22"/>
        </w:rPr>
      </w:pPr>
    </w:p>
    <w:p w14:paraId="2C82E04F" w14:textId="77777777" w:rsidR="00F3419B" w:rsidRPr="001E2006" w:rsidRDefault="00F3419B" w:rsidP="00F3419B">
      <w:pPr>
        <w:rPr>
          <w:szCs w:val="22"/>
        </w:rPr>
      </w:pPr>
    </w:p>
    <w:p w14:paraId="33E40F7E" w14:textId="0B565A09" w:rsidR="00915278" w:rsidRPr="001E2006" w:rsidRDefault="00F3419B" w:rsidP="00F3419B">
      <w:pPr>
        <w:autoSpaceDE w:val="0"/>
        <w:autoSpaceDN w:val="0"/>
        <w:adjustRightInd w:val="0"/>
        <w:rPr>
          <w:rFonts w:cs="Arial"/>
          <w:szCs w:val="22"/>
        </w:rPr>
      </w:pPr>
      <w:r w:rsidRPr="001E2006">
        <w:rPr>
          <w:rFonts w:cs="Arial"/>
          <w:b/>
          <w:iCs/>
          <w:szCs w:val="22"/>
        </w:rPr>
        <w:t>Tétrades</w:t>
      </w:r>
      <w:r w:rsidRPr="001E2006">
        <w:rPr>
          <w:rFonts w:cs="Arial"/>
          <w:b/>
          <w:i/>
          <w:szCs w:val="22"/>
        </w:rPr>
        <w:t>:</w:t>
      </w:r>
      <w:r w:rsidRPr="001E2006">
        <w:rPr>
          <w:rFonts w:cs="Arial"/>
          <w:b/>
          <w:szCs w:val="22"/>
        </w:rPr>
        <w:t xml:space="preserve"> </w:t>
      </w:r>
      <w:r w:rsidRPr="001E2006">
        <w:rPr>
          <w:rFonts w:cs="Arial"/>
          <w:szCs w:val="22"/>
        </w:rPr>
        <w:t>Acordes formados por quatro sons distintos, sendo eles terças sobrepostas. As tétrades são formadas pelos graus: 1, 3, 5 e 7.</w:t>
      </w:r>
      <w:r w:rsidRPr="001E2006">
        <w:rPr>
          <w:rFonts w:cs="Arial"/>
          <w:b/>
          <w:szCs w:val="22"/>
        </w:rPr>
        <w:t xml:space="preserve"> </w:t>
      </w:r>
      <w:r w:rsidRPr="001E2006">
        <w:rPr>
          <w:rFonts w:cs="Arial"/>
          <w:szCs w:val="22"/>
        </w:rPr>
        <w:t xml:space="preserve">Nas tétrades, são conservadas as notas da </w:t>
      </w:r>
      <w:r w:rsidRPr="001E2006">
        <w:rPr>
          <w:rFonts w:cs="Arial"/>
          <w:i/>
          <w:szCs w:val="22"/>
        </w:rPr>
        <w:t xml:space="preserve">tríade </w:t>
      </w:r>
      <w:r w:rsidRPr="001E2006">
        <w:rPr>
          <w:rFonts w:cs="Arial"/>
          <w:szCs w:val="22"/>
        </w:rPr>
        <w:t xml:space="preserve">(fundamental, terça e quinta), acrescentando a essa formação uma quarta nota que não faça parte da tríade, </w:t>
      </w:r>
      <w:r w:rsidRPr="001E2006">
        <w:rPr>
          <w:rFonts w:cs="Arial"/>
          <w:b/>
          <w:bCs/>
          <w:szCs w:val="22"/>
        </w:rPr>
        <w:t>mas que seja também uma terça sobreposta ao 5</w:t>
      </w:r>
      <w:r w:rsidRPr="001E2006">
        <w:rPr>
          <w:rFonts w:cs="Arial"/>
          <w:b/>
          <w:bCs/>
          <w:szCs w:val="22"/>
          <w:shd w:val="clear" w:color="auto" w:fill="FFFFFF"/>
        </w:rPr>
        <w:t>º</w:t>
      </w:r>
      <w:r w:rsidRPr="001E2006">
        <w:rPr>
          <w:rFonts w:cs="Arial"/>
          <w:b/>
          <w:bCs/>
          <w:szCs w:val="22"/>
        </w:rPr>
        <w:t xml:space="preserve"> grau</w:t>
      </w:r>
      <w:r w:rsidRPr="001E2006">
        <w:rPr>
          <w:rFonts w:cs="Arial"/>
          <w:szCs w:val="22"/>
        </w:rPr>
        <w:t>, ou seja, o 7</w:t>
      </w:r>
      <w:bookmarkStart w:id="109" w:name="_Hlk58507456"/>
      <w:r w:rsidRPr="001E2006">
        <w:rPr>
          <w:rFonts w:cs="Arial"/>
          <w:szCs w:val="22"/>
          <w:shd w:val="clear" w:color="auto" w:fill="FFFFFF"/>
        </w:rPr>
        <w:t>º</w:t>
      </w:r>
      <w:bookmarkEnd w:id="109"/>
      <w:r w:rsidRPr="001E2006">
        <w:rPr>
          <w:rFonts w:cs="Arial"/>
          <w:szCs w:val="22"/>
        </w:rPr>
        <w:t xml:space="preserve"> grau. Dessa forma, podemos ter uma 7</w:t>
      </w:r>
      <w:r w:rsidR="00176243">
        <w:rPr>
          <w:rFonts w:cs="Arial"/>
          <w:iCs/>
          <w:szCs w:val="22"/>
        </w:rPr>
        <w:t>ª</w:t>
      </w:r>
      <w:r w:rsidRPr="001E2006">
        <w:rPr>
          <w:rFonts w:cs="Arial"/>
          <w:szCs w:val="22"/>
        </w:rPr>
        <w:t xml:space="preserve"> maior, menor, ou até mesmo diminuta</w:t>
      </w:r>
      <w:r w:rsidR="0050075A">
        <w:rPr>
          <w:rFonts w:cs="Arial"/>
          <w:szCs w:val="22"/>
        </w:rPr>
        <w:t>.</w:t>
      </w:r>
    </w:p>
    <w:p w14:paraId="4F33119D" w14:textId="77777777" w:rsidR="00982A48" w:rsidRDefault="00982A48" w:rsidP="00915278">
      <w:pPr>
        <w:keepNext/>
        <w:autoSpaceDE w:val="0"/>
        <w:autoSpaceDN w:val="0"/>
        <w:adjustRightInd w:val="0"/>
        <w:jc w:val="center"/>
      </w:pPr>
    </w:p>
    <w:p w14:paraId="7537A0C1" w14:textId="77777777" w:rsidR="00915278" w:rsidRPr="00377F73" w:rsidRDefault="00762BD3" w:rsidP="00915278">
      <w:pPr>
        <w:keepNext/>
        <w:autoSpaceDE w:val="0"/>
        <w:autoSpaceDN w:val="0"/>
        <w:adjustRightInd w:val="0"/>
        <w:jc w:val="center"/>
      </w:pPr>
      <w:r w:rsidRPr="00377F73">
        <w:rPr>
          <w:rFonts w:cs="Arial"/>
          <w:noProof/>
          <w:lang w:eastAsia="pt-BR"/>
        </w:rPr>
        <w:drawing>
          <wp:inline distT="0" distB="0" distL="0" distR="0" wp14:anchorId="50DE0F94" wp14:editId="2453D6BF">
            <wp:extent cx="2068225" cy="974026"/>
            <wp:effectExtent l="0" t="0" r="8255" b="0"/>
            <wp:docPr id="226"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71" cstate="print"/>
                    <a:srcRect/>
                    <a:stretch>
                      <a:fillRect/>
                    </a:stretch>
                  </pic:blipFill>
                  <pic:spPr bwMode="auto">
                    <a:xfrm>
                      <a:off x="0" y="0"/>
                      <a:ext cx="2087213" cy="982968"/>
                    </a:xfrm>
                    <a:prstGeom prst="rect">
                      <a:avLst/>
                    </a:prstGeom>
                    <a:noFill/>
                    <a:ln w="9525">
                      <a:noFill/>
                      <a:miter lim="800000"/>
                      <a:headEnd/>
                      <a:tailEnd/>
                    </a:ln>
                  </pic:spPr>
                </pic:pic>
              </a:graphicData>
            </a:graphic>
          </wp:inline>
        </w:drawing>
      </w:r>
    </w:p>
    <w:p w14:paraId="721EFB74" w14:textId="77777777" w:rsidR="00915278" w:rsidRPr="00377F73" w:rsidRDefault="00915278" w:rsidP="00D906CB">
      <w:pPr>
        <w:pStyle w:val="Legenda"/>
        <w:jc w:val="center"/>
      </w:pPr>
      <w:r w:rsidRPr="00377F73">
        <w:t>Figura 1</w:t>
      </w:r>
      <w:r w:rsidR="00076318">
        <w:t>8</w:t>
      </w:r>
      <w:r w:rsidRPr="00377F73">
        <w:t>.</w:t>
      </w:r>
      <w:r w:rsidR="00076318">
        <w:t>0.1</w:t>
      </w:r>
    </w:p>
    <w:p w14:paraId="29A18E59" w14:textId="77777777" w:rsidR="00915278" w:rsidRDefault="00915278" w:rsidP="00762BD3">
      <w:pPr>
        <w:autoSpaceDE w:val="0"/>
        <w:autoSpaceDN w:val="0"/>
        <w:adjustRightInd w:val="0"/>
        <w:jc w:val="both"/>
        <w:rPr>
          <w:rFonts w:cs="Arial"/>
          <w:sz w:val="16"/>
        </w:rPr>
      </w:pPr>
    </w:p>
    <w:p w14:paraId="3BA7F736" w14:textId="77777777" w:rsidR="00982A48" w:rsidRDefault="00982A48" w:rsidP="000372A2">
      <w:pPr>
        <w:autoSpaceDE w:val="0"/>
        <w:autoSpaceDN w:val="0"/>
        <w:adjustRightInd w:val="0"/>
        <w:rPr>
          <w:rFonts w:cs="Arial"/>
          <w:iCs/>
          <w:szCs w:val="22"/>
        </w:rPr>
      </w:pPr>
    </w:p>
    <w:p w14:paraId="35C3B41A" w14:textId="35F776C9" w:rsidR="00627FC6" w:rsidRDefault="00176243" w:rsidP="000372A2">
      <w:pPr>
        <w:autoSpaceDE w:val="0"/>
        <w:autoSpaceDN w:val="0"/>
        <w:adjustRightInd w:val="0"/>
        <w:rPr>
          <w:rFonts w:cs="Arial"/>
          <w:iCs/>
          <w:szCs w:val="22"/>
        </w:rPr>
      </w:pPr>
      <w:r>
        <w:rPr>
          <w:rFonts w:cs="Arial"/>
          <w:iCs/>
          <w:szCs w:val="22"/>
        </w:rPr>
        <w:t>No exemplo da figura 18.0.1</w:t>
      </w:r>
      <w:r w:rsidR="00762BD3" w:rsidRPr="001E2006">
        <w:rPr>
          <w:rFonts w:cs="Arial"/>
          <w:iCs/>
          <w:szCs w:val="22"/>
        </w:rPr>
        <w:t xml:space="preserve"> temos um acorde de </w:t>
      </w:r>
      <w:r w:rsidR="00762BD3" w:rsidRPr="001E2006">
        <w:rPr>
          <w:rFonts w:cs="Arial"/>
          <w:b/>
          <w:iCs/>
          <w:szCs w:val="22"/>
        </w:rPr>
        <w:t>C7</w:t>
      </w:r>
      <w:r w:rsidR="00762BD3" w:rsidRPr="001E2006">
        <w:rPr>
          <w:rFonts w:cs="Arial"/>
          <w:iCs/>
          <w:szCs w:val="22"/>
        </w:rPr>
        <w:t xml:space="preserve"> formado pelas notas Dó (1ª) – Mi (3ª) – Sol (5ª) +</w:t>
      </w:r>
      <w:r w:rsidR="00762BD3" w:rsidRPr="001E2006">
        <w:rPr>
          <w:rFonts w:cs="Arial"/>
          <w:i/>
          <w:szCs w:val="22"/>
        </w:rPr>
        <w:t xml:space="preserve"> </w:t>
      </w:r>
      <w:r w:rsidR="00762BD3" w:rsidRPr="001E2006">
        <w:rPr>
          <w:rFonts w:cs="Arial"/>
          <w:iCs/>
          <w:szCs w:val="22"/>
        </w:rPr>
        <w:t>Si bemol (7ª). A nota Si bemol possui um intervalo de sétima menor em relação à tônica ou fundamental (</w:t>
      </w:r>
      <w:r>
        <w:rPr>
          <w:rFonts w:cs="Arial"/>
          <w:iCs/>
          <w:szCs w:val="22"/>
        </w:rPr>
        <w:t>no caso,</w:t>
      </w:r>
      <w:r w:rsidRPr="001E2006">
        <w:rPr>
          <w:rFonts w:cs="Arial"/>
          <w:iCs/>
          <w:szCs w:val="22"/>
        </w:rPr>
        <w:t xml:space="preserve"> a nota Dó).</w:t>
      </w:r>
    </w:p>
    <w:p w14:paraId="2FE108FC" w14:textId="77777777" w:rsidR="00982A48" w:rsidRDefault="00982A48" w:rsidP="000372A2">
      <w:pPr>
        <w:autoSpaceDE w:val="0"/>
        <w:autoSpaceDN w:val="0"/>
        <w:adjustRightInd w:val="0"/>
        <w:rPr>
          <w:rFonts w:cs="Arial"/>
          <w:iCs/>
          <w:szCs w:val="22"/>
        </w:rPr>
      </w:pPr>
    </w:p>
    <w:p w14:paraId="67228695" w14:textId="77777777" w:rsidR="00982A48" w:rsidRDefault="00982A48" w:rsidP="000372A2">
      <w:pPr>
        <w:autoSpaceDE w:val="0"/>
        <w:autoSpaceDN w:val="0"/>
        <w:adjustRightInd w:val="0"/>
        <w:rPr>
          <w:rFonts w:cs="Arial"/>
          <w:iCs/>
          <w:szCs w:val="22"/>
        </w:rPr>
      </w:pPr>
    </w:p>
    <w:p w14:paraId="3291F692" w14:textId="5033B270" w:rsidR="00982A48" w:rsidRDefault="00982A48" w:rsidP="000372A2">
      <w:pPr>
        <w:autoSpaceDE w:val="0"/>
        <w:autoSpaceDN w:val="0"/>
        <w:adjustRightInd w:val="0"/>
        <w:rPr>
          <w:rFonts w:cs="Arial"/>
          <w:iCs/>
          <w:szCs w:val="22"/>
        </w:rPr>
      </w:pPr>
    </w:p>
    <w:p w14:paraId="6A516001" w14:textId="77777777" w:rsidR="00E02826" w:rsidRDefault="00E02826" w:rsidP="000372A2">
      <w:pPr>
        <w:autoSpaceDE w:val="0"/>
        <w:autoSpaceDN w:val="0"/>
        <w:adjustRightInd w:val="0"/>
        <w:rPr>
          <w:rFonts w:cs="Arial"/>
          <w:iCs/>
          <w:szCs w:val="22"/>
        </w:rPr>
      </w:pPr>
    </w:p>
    <w:p w14:paraId="291A73C3" w14:textId="77777777" w:rsidR="00176243" w:rsidRDefault="00176243" w:rsidP="000372A2">
      <w:pPr>
        <w:autoSpaceDE w:val="0"/>
        <w:autoSpaceDN w:val="0"/>
        <w:adjustRightInd w:val="0"/>
        <w:rPr>
          <w:rFonts w:cs="Arial"/>
          <w:iCs/>
          <w:szCs w:val="22"/>
        </w:rPr>
      </w:pPr>
    </w:p>
    <w:p w14:paraId="24ACFCDB" w14:textId="77777777" w:rsidR="00F3419B" w:rsidRPr="00F3419B" w:rsidRDefault="00346C3D" w:rsidP="00346C3D">
      <w:pPr>
        <w:pStyle w:val="Ttulo3"/>
      </w:pPr>
      <w:bookmarkStart w:id="110" w:name="_Toc70064115"/>
      <w:bookmarkStart w:id="111" w:name="_Toc99392033"/>
      <w:r w:rsidRPr="00A91F92">
        <w:lastRenderedPageBreak/>
        <w:t>Acordes com sétima:</w:t>
      </w:r>
      <w:bookmarkEnd w:id="110"/>
      <w:bookmarkEnd w:id="111"/>
      <w:r>
        <w:t xml:space="preserve"> </w:t>
      </w:r>
    </w:p>
    <w:p w14:paraId="1B6D31C8" w14:textId="77777777" w:rsidR="00F3419B" w:rsidRDefault="00F3419B" w:rsidP="00346C3D">
      <w:pPr>
        <w:pStyle w:val="Legenda"/>
        <w:jc w:val="center"/>
      </w:pPr>
    </w:p>
    <w:p w14:paraId="471B7F6D" w14:textId="3BC67673" w:rsidR="00346C3D" w:rsidRDefault="0074554F" w:rsidP="00346C3D">
      <w:pPr>
        <w:pStyle w:val="Legenda"/>
        <w:jc w:val="center"/>
      </w:pPr>
      <w:r>
        <w:rPr>
          <w:noProof/>
        </w:rPr>
        <w:drawing>
          <wp:inline distT="0" distB="0" distL="0" distR="0" wp14:anchorId="47BAEAED" wp14:editId="68D35512">
            <wp:extent cx="5398770" cy="5318125"/>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98770" cy="5318125"/>
                    </a:xfrm>
                    <a:prstGeom prst="rect">
                      <a:avLst/>
                    </a:prstGeom>
                    <a:noFill/>
                    <a:ln>
                      <a:noFill/>
                    </a:ln>
                  </pic:spPr>
                </pic:pic>
              </a:graphicData>
            </a:graphic>
          </wp:inline>
        </w:drawing>
      </w:r>
    </w:p>
    <w:p w14:paraId="04F4542A" w14:textId="77777777" w:rsidR="00346C3D" w:rsidRPr="00F3419B" w:rsidRDefault="00346C3D" w:rsidP="00F3419B">
      <w:pPr>
        <w:pStyle w:val="Legenda"/>
        <w:jc w:val="center"/>
        <w:rPr>
          <w:rFonts w:cs="Arial"/>
          <w:b w:val="0"/>
          <w:szCs w:val="22"/>
        </w:rPr>
      </w:pPr>
      <w:r>
        <w:t>Figura 18.0.</w:t>
      </w:r>
      <w:r w:rsidR="00076318">
        <w:t>2</w:t>
      </w:r>
    </w:p>
    <w:p w14:paraId="2C4D8163" w14:textId="77777777" w:rsidR="00F3419B" w:rsidRDefault="00F3419B" w:rsidP="00346C3D">
      <w:pPr>
        <w:pBdr>
          <w:bar w:val="single" w:sz="4" w:color="auto"/>
        </w:pBdr>
        <w:rPr>
          <w:rFonts w:cs="Arial"/>
          <w:b/>
          <w:i/>
          <w:szCs w:val="22"/>
        </w:rPr>
      </w:pPr>
    </w:p>
    <w:p w14:paraId="34697A4C" w14:textId="77777777" w:rsidR="00982A48" w:rsidRDefault="00982A48" w:rsidP="00346C3D">
      <w:pPr>
        <w:pBdr>
          <w:bar w:val="single" w:sz="4" w:color="auto"/>
        </w:pBdr>
        <w:rPr>
          <w:rFonts w:cs="Arial"/>
          <w:b/>
          <w:i/>
          <w:szCs w:val="22"/>
        </w:rPr>
      </w:pPr>
    </w:p>
    <w:p w14:paraId="4D858C73" w14:textId="77777777" w:rsidR="00982A48" w:rsidRDefault="00982A48" w:rsidP="00346C3D">
      <w:pPr>
        <w:pBdr>
          <w:bar w:val="single" w:sz="4" w:color="auto"/>
        </w:pBdr>
        <w:rPr>
          <w:rFonts w:cs="Arial"/>
          <w:b/>
          <w:i/>
          <w:szCs w:val="22"/>
        </w:rPr>
      </w:pPr>
    </w:p>
    <w:p w14:paraId="176A05A0" w14:textId="77777777" w:rsidR="00982A48" w:rsidRPr="00CC60BA" w:rsidRDefault="00982A48" w:rsidP="00982A48">
      <w:pPr>
        <w:pBdr>
          <w:bar w:val="single" w:sz="4" w:color="auto"/>
        </w:pBdr>
        <w:rPr>
          <w:rFonts w:cs="Arial"/>
          <w:b/>
          <w:i/>
          <w:szCs w:val="22"/>
        </w:rPr>
      </w:pPr>
      <w:r w:rsidRPr="00CC60BA">
        <w:rPr>
          <w:rFonts w:cs="Arial"/>
          <w:b/>
          <w:i/>
          <w:szCs w:val="22"/>
        </w:rPr>
        <w:t>Diferença entre sétima maior e sétima menor</w:t>
      </w:r>
      <w:r>
        <w:rPr>
          <w:rFonts w:cs="Arial"/>
          <w:b/>
          <w:i/>
          <w:szCs w:val="22"/>
        </w:rPr>
        <w:t>:</w:t>
      </w:r>
    </w:p>
    <w:p w14:paraId="5966898A" w14:textId="77777777" w:rsidR="00982A48" w:rsidRPr="00CC60BA" w:rsidRDefault="00982A48" w:rsidP="00982A48">
      <w:pPr>
        <w:pBdr>
          <w:bar w:val="single" w:sz="4" w:color="auto"/>
        </w:pBdr>
        <w:rPr>
          <w:rFonts w:cs="Arial"/>
          <w:b/>
          <w:szCs w:val="22"/>
        </w:rPr>
      </w:pPr>
      <w:r w:rsidRPr="00CC60BA">
        <w:rPr>
          <w:rFonts w:cs="Arial"/>
          <w:b/>
          <w:szCs w:val="22"/>
        </w:rPr>
        <w:t xml:space="preserve">   </w:t>
      </w:r>
    </w:p>
    <w:p w14:paraId="4DB758BC" w14:textId="77777777" w:rsidR="00982A48" w:rsidRPr="00CC60BA" w:rsidRDefault="00B9373C" w:rsidP="00982A48">
      <w:pPr>
        <w:pBdr>
          <w:bar w:val="single" w:sz="4" w:color="auto"/>
        </w:pBdr>
        <w:rPr>
          <w:rFonts w:cs="Arial"/>
          <w:b/>
          <w:i/>
          <w:color w:val="000000"/>
          <w:szCs w:val="22"/>
        </w:rPr>
      </w:pPr>
      <w:hyperlink r:id="rId173" w:history="1">
        <w:r w:rsidR="00982A48" w:rsidRPr="00CC60BA">
          <w:rPr>
            <w:rStyle w:val="Hyperlink"/>
            <w:rFonts w:cs="Arial"/>
            <w:b/>
            <w:i/>
            <w:color w:val="000000"/>
            <w:szCs w:val="22"/>
          </w:rPr>
          <w:t>Sétima</w:t>
        </w:r>
      </w:hyperlink>
      <w:r w:rsidR="00982A48" w:rsidRPr="00CC60BA">
        <w:rPr>
          <w:rFonts w:cs="Arial"/>
          <w:b/>
          <w:i/>
          <w:color w:val="000000"/>
          <w:szCs w:val="22"/>
        </w:rPr>
        <w:t xml:space="preserve"> </w:t>
      </w:r>
    </w:p>
    <w:p w14:paraId="5A38D5DA" w14:textId="77777777" w:rsidR="00E02826" w:rsidRDefault="00E02826" w:rsidP="00982A48">
      <w:pPr>
        <w:pBdr>
          <w:bar w:val="single" w:sz="4" w:color="auto"/>
        </w:pBdr>
        <w:ind w:firstLine="708"/>
      </w:pPr>
    </w:p>
    <w:p w14:paraId="1A89C237" w14:textId="2E53A6F5" w:rsidR="00982A48" w:rsidRPr="00C10534" w:rsidRDefault="00B9373C" w:rsidP="00982A48">
      <w:pPr>
        <w:pBdr>
          <w:bar w:val="single" w:sz="4" w:color="auto"/>
        </w:pBdr>
        <w:ind w:firstLine="708"/>
        <w:rPr>
          <w:rFonts w:cs="Arial"/>
          <w:szCs w:val="22"/>
        </w:rPr>
      </w:pPr>
      <w:hyperlink r:id="rId174" w:history="1">
        <w:r w:rsidR="00982A48" w:rsidRPr="00CC60BA">
          <w:rPr>
            <w:rStyle w:val="Hyperlink"/>
            <w:rFonts w:cs="Arial"/>
            <w:b/>
            <w:i/>
            <w:color w:val="000000"/>
            <w:szCs w:val="22"/>
          </w:rPr>
          <w:t>menor</w:t>
        </w:r>
      </w:hyperlink>
      <w:r w:rsidR="00982A48" w:rsidRPr="00CC60BA">
        <w:rPr>
          <w:rFonts w:cs="Arial"/>
          <w:b/>
          <w:i/>
          <w:color w:val="000000"/>
          <w:szCs w:val="22"/>
        </w:rPr>
        <w:t>:</w:t>
      </w:r>
      <w:r w:rsidR="00982A48" w:rsidRPr="00CC60BA">
        <w:rPr>
          <w:rFonts w:cs="Arial"/>
          <w:b/>
          <w:szCs w:val="22"/>
        </w:rPr>
        <w:t xml:space="preserve"> </w:t>
      </w:r>
      <w:r w:rsidR="00982A48" w:rsidRPr="00C10534">
        <w:rPr>
          <w:rFonts w:cs="Arial"/>
          <w:szCs w:val="22"/>
        </w:rPr>
        <w:t xml:space="preserve">distância de cinco tons ou dez semitons entre os sons. </w:t>
      </w:r>
      <w:r w:rsidR="00982A48" w:rsidRPr="00C10534">
        <w:rPr>
          <w:rFonts w:cs="Arial"/>
          <w:i/>
          <w:szCs w:val="22"/>
        </w:rPr>
        <w:t>Ex: Dó - Sib</w:t>
      </w:r>
    </w:p>
    <w:p w14:paraId="31EC744D" w14:textId="77777777" w:rsidR="00982A48" w:rsidRDefault="00982A48" w:rsidP="00982A48">
      <w:pPr>
        <w:pBdr>
          <w:bar w:val="single" w:sz="4" w:color="auto"/>
        </w:pBdr>
        <w:ind w:firstLine="708"/>
      </w:pPr>
    </w:p>
    <w:p w14:paraId="573669EA" w14:textId="77777777" w:rsidR="00982A48" w:rsidRPr="00C10534" w:rsidRDefault="00B9373C" w:rsidP="00982A48">
      <w:pPr>
        <w:pBdr>
          <w:bar w:val="single" w:sz="4" w:color="auto"/>
        </w:pBdr>
        <w:ind w:firstLine="708"/>
        <w:rPr>
          <w:rFonts w:cs="Arial"/>
          <w:i/>
          <w:szCs w:val="22"/>
        </w:rPr>
      </w:pPr>
      <w:hyperlink r:id="rId175" w:history="1">
        <w:r w:rsidR="00982A48" w:rsidRPr="00C10534">
          <w:rPr>
            <w:rStyle w:val="Hyperlink"/>
            <w:rFonts w:cs="Arial"/>
            <w:b/>
            <w:i/>
            <w:color w:val="000000"/>
            <w:szCs w:val="22"/>
          </w:rPr>
          <w:t>Maior</w:t>
        </w:r>
      </w:hyperlink>
      <w:r w:rsidR="00982A48" w:rsidRPr="00C10534">
        <w:rPr>
          <w:rFonts w:cs="Arial"/>
          <w:b/>
          <w:i/>
          <w:color w:val="000000"/>
          <w:szCs w:val="22"/>
        </w:rPr>
        <w:t>:</w:t>
      </w:r>
      <w:r w:rsidR="00982A48" w:rsidRPr="00C10534">
        <w:rPr>
          <w:rFonts w:cs="Arial"/>
          <w:szCs w:val="22"/>
        </w:rPr>
        <w:t xml:space="preserve"> distância de cinco tons e meio ou onze semitons entre os sons. </w:t>
      </w:r>
      <w:r w:rsidR="00982A48" w:rsidRPr="00C10534">
        <w:rPr>
          <w:rFonts w:cs="Arial"/>
          <w:i/>
          <w:szCs w:val="22"/>
        </w:rPr>
        <w:t>Ex: Dó – Si</w:t>
      </w:r>
    </w:p>
    <w:p w14:paraId="5D8A1BD5" w14:textId="77777777" w:rsidR="00982A48" w:rsidRPr="00CC60BA" w:rsidRDefault="00982A48" w:rsidP="00982A48">
      <w:pPr>
        <w:pBdr>
          <w:bar w:val="single" w:sz="4" w:color="auto"/>
        </w:pBdr>
        <w:ind w:firstLine="708"/>
        <w:rPr>
          <w:rFonts w:cs="Arial"/>
          <w:b/>
          <w:szCs w:val="22"/>
        </w:rPr>
      </w:pPr>
    </w:p>
    <w:p w14:paraId="165AB4D1" w14:textId="77777777" w:rsidR="00982A48" w:rsidRDefault="00346C3D" w:rsidP="00982A48">
      <w:pPr>
        <w:pBdr>
          <w:bar w:val="single" w:sz="4" w:color="auto"/>
        </w:pBdr>
        <w:rPr>
          <w:rFonts w:cs="Arial"/>
          <w:sz w:val="16"/>
        </w:rPr>
      </w:pPr>
      <w:r>
        <w:rPr>
          <w:rFonts w:cs="Arial"/>
          <w:sz w:val="16"/>
        </w:rPr>
        <w:tab/>
        <w:t xml:space="preserve"> </w:t>
      </w:r>
    </w:p>
    <w:p w14:paraId="152A774A" w14:textId="77777777" w:rsidR="00FE5390" w:rsidRDefault="00FE5390" w:rsidP="00982A48">
      <w:pPr>
        <w:pBdr>
          <w:bar w:val="single" w:sz="4" w:color="auto"/>
        </w:pBdr>
        <w:rPr>
          <w:rFonts w:cs="Arial"/>
          <w:sz w:val="16"/>
        </w:rPr>
      </w:pPr>
    </w:p>
    <w:p w14:paraId="192F213C" w14:textId="77777777" w:rsidR="00FE5390" w:rsidRDefault="00FE5390" w:rsidP="00982A48">
      <w:pPr>
        <w:pBdr>
          <w:bar w:val="single" w:sz="4" w:color="auto"/>
        </w:pBdr>
        <w:rPr>
          <w:rFonts w:cs="Arial"/>
          <w:sz w:val="16"/>
        </w:rPr>
      </w:pPr>
    </w:p>
    <w:p w14:paraId="401ABBFC" w14:textId="77777777" w:rsidR="00FE5390" w:rsidRDefault="00FE5390" w:rsidP="00982A48">
      <w:pPr>
        <w:pBdr>
          <w:bar w:val="single" w:sz="4" w:color="auto"/>
        </w:pBdr>
        <w:rPr>
          <w:rFonts w:cs="Arial"/>
          <w:sz w:val="16"/>
        </w:rPr>
      </w:pPr>
    </w:p>
    <w:p w14:paraId="30D761C3" w14:textId="77777777" w:rsidR="00982A48" w:rsidRDefault="00982A48" w:rsidP="00982A48">
      <w:pPr>
        <w:pBdr>
          <w:bar w:val="single" w:sz="4" w:color="auto"/>
        </w:pBdr>
        <w:rPr>
          <w:rFonts w:cs="Arial"/>
          <w:sz w:val="16"/>
        </w:rPr>
      </w:pPr>
    </w:p>
    <w:p w14:paraId="51CE3348" w14:textId="77777777" w:rsidR="00982A48" w:rsidRDefault="00982A48" w:rsidP="00982A48">
      <w:pPr>
        <w:pBdr>
          <w:bar w:val="single" w:sz="4" w:color="auto"/>
        </w:pBdr>
        <w:rPr>
          <w:rFonts w:cs="Arial"/>
          <w:sz w:val="16"/>
        </w:rPr>
      </w:pPr>
    </w:p>
    <w:p w14:paraId="6E9228E5" w14:textId="77777777" w:rsidR="00982A48" w:rsidRDefault="00982A48" w:rsidP="00982A48">
      <w:pPr>
        <w:pBdr>
          <w:bar w:val="single" w:sz="4" w:color="auto"/>
        </w:pBdr>
        <w:rPr>
          <w:rFonts w:cs="Arial"/>
          <w:sz w:val="16"/>
        </w:rPr>
      </w:pPr>
    </w:p>
    <w:p w14:paraId="7837CDED" w14:textId="77777777" w:rsidR="00982A48" w:rsidRPr="00982A48" w:rsidRDefault="00982A48" w:rsidP="00982A48">
      <w:pPr>
        <w:pBdr>
          <w:bar w:val="single" w:sz="4" w:color="auto"/>
        </w:pBdr>
        <w:rPr>
          <w:rFonts w:cs="Arial"/>
          <w:sz w:val="16"/>
        </w:rPr>
      </w:pPr>
      <w:r>
        <w:rPr>
          <w:rFonts w:cs="Arial"/>
          <w:sz w:val="16"/>
        </w:rPr>
        <w:tab/>
      </w:r>
      <w:r>
        <w:rPr>
          <w:rFonts w:cs="Arial"/>
          <w:sz w:val="16"/>
        </w:rPr>
        <w:tab/>
      </w:r>
      <w:r>
        <w:rPr>
          <w:rFonts w:cs="Arial"/>
          <w:sz w:val="16"/>
        </w:rPr>
        <w:tab/>
      </w:r>
    </w:p>
    <w:p w14:paraId="0FE3FD4E" w14:textId="77777777" w:rsidR="00982A48" w:rsidRDefault="00982A48" w:rsidP="00982A48">
      <w:pPr>
        <w:pBdr>
          <w:bar w:val="single" w:sz="4" w:color="auto"/>
        </w:pBdr>
        <w:rPr>
          <w:rFonts w:cs="Arial"/>
          <w:b/>
          <w:i/>
          <w:noProof/>
          <w:szCs w:val="22"/>
          <w:lang w:eastAsia="pt-BR"/>
        </w:rPr>
      </w:pPr>
      <w:r>
        <w:rPr>
          <w:rFonts w:cs="Arial"/>
          <w:b/>
          <w:i/>
          <w:noProof/>
          <w:szCs w:val="22"/>
          <w:lang w:eastAsia="pt-BR"/>
        </w:rPr>
        <w:lastRenderedPageBreak/>
        <w:t>Diferença n</w:t>
      </w:r>
      <w:r w:rsidRPr="00BF7883">
        <w:rPr>
          <w:rFonts w:cs="Arial"/>
          <w:b/>
          <w:i/>
          <w:noProof/>
          <w:szCs w:val="22"/>
          <w:lang w:eastAsia="pt-BR"/>
        </w:rPr>
        <w:t>o teclado:</w:t>
      </w:r>
    </w:p>
    <w:p w14:paraId="387944B8" w14:textId="77777777" w:rsidR="00982A48" w:rsidRDefault="00982A48" w:rsidP="00982A48">
      <w:pPr>
        <w:pBdr>
          <w:bar w:val="single" w:sz="4" w:color="auto"/>
        </w:pBdr>
        <w:rPr>
          <w:rFonts w:cs="Arial"/>
          <w:b/>
          <w:i/>
          <w:noProof/>
          <w:szCs w:val="22"/>
          <w:lang w:eastAsia="pt-BR"/>
        </w:rPr>
      </w:pPr>
    </w:p>
    <w:p w14:paraId="1F4E2734" w14:textId="77777777" w:rsidR="00982A48" w:rsidRDefault="00982A48" w:rsidP="00982A48">
      <w:pPr>
        <w:pBdr>
          <w:bar w:val="single" w:sz="4" w:color="auto"/>
        </w:pBdr>
        <w:rPr>
          <w:rFonts w:cs="Arial"/>
          <w:sz w:val="16"/>
        </w:rPr>
      </w:pPr>
      <w:r>
        <w:rPr>
          <w:rFonts w:cs="Arial"/>
          <w:sz w:val="16"/>
        </w:rPr>
        <w:tab/>
      </w:r>
    </w:p>
    <w:p w14:paraId="1442BFFF" w14:textId="6511BC74" w:rsidR="00346C3D" w:rsidRDefault="009A0FFD" w:rsidP="00346C3D">
      <w:pPr>
        <w:pBdr>
          <w:bar w:val="single" w:sz="4" w:color="auto"/>
        </w:pBdr>
        <w:jc w:val="center"/>
        <w:rPr>
          <w:rFonts w:cs="Arial"/>
          <w:b/>
          <w:i/>
          <w:noProof/>
          <w:szCs w:val="22"/>
          <w:lang w:eastAsia="pt-BR"/>
        </w:rPr>
      </w:pPr>
      <w:r>
        <w:rPr>
          <w:rFonts w:cs="Arial"/>
          <w:b/>
          <w:i/>
          <w:noProof/>
          <w:szCs w:val="22"/>
          <w:lang w:eastAsia="pt-BR"/>
        </w:rPr>
        <w:drawing>
          <wp:inline distT="0" distB="0" distL="0" distR="0" wp14:anchorId="33DB1FBB" wp14:editId="74779D8E">
            <wp:extent cx="4071620" cy="2389505"/>
            <wp:effectExtent l="0" t="0" r="0" b="0"/>
            <wp:docPr id="1183" name="Imagem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071620" cy="2389505"/>
                    </a:xfrm>
                    <a:prstGeom prst="rect">
                      <a:avLst/>
                    </a:prstGeom>
                    <a:noFill/>
                    <a:ln>
                      <a:noFill/>
                    </a:ln>
                  </pic:spPr>
                </pic:pic>
              </a:graphicData>
            </a:graphic>
          </wp:inline>
        </w:drawing>
      </w:r>
    </w:p>
    <w:p w14:paraId="5FCC65C3" w14:textId="77777777" w:rsidR="00346C3D" w:rsidRDefault="00076318" w:rsidP="00346C3D">
      <w:pPr>
        <w:pStyle w:val="Legenda"/>
        <w:jc w:val="center"/>
      </w:pPr>
      <w:r>
        <w:t>Figura 18.0.3</w:t>
      </w:r>
    </w:p>
    <w:p w14:paraId="3F68D8A9" w14:textId="77777777" w:rsidR="00346C3D" w:rsidRPr="00D906CB" w:rsidRDefault="00346C3D" w:rsidP="00346C3D">
      <w:pPr>
        <w:rPr>
          <w:lang w:eastAsia="pt-BR"/>
        </w:rPr>
      </w:pPr>
    </w:p>
    <w:p w14:paraId="344C97AC" w14:textId="77777777" w:rsidR="00346C3D" w:rsidRPr="00C70AD1" w:rsidRDefault="00346C3D" w:rsidP="00346C3D">
      <w:pPr>
        <w:rPr>
          <w:lang w:eastAsia="pt-BR"/>
        </w:rPr>
      </w:pPr>
    </w:p>
    <w:p w14:paraId="796377E0" w14:textId="77777777" w:rsidR="00346C3D" w:rsidRDefault="00346C3D" w:rsidP="00346C3D">
      <w:pPr>
        <w:keepNext/>
        <w:pBdr>
          <w:bar w:val="single" w:sz="4" w:color="auto"/>
        </w:pBdr>
        <w:jc w:val="center"/>
      </w:pPr>
      <w:r>
        <w:rPr>
          <w:noProof/>
          <w:lang w:eastAsia="pt-BR"/>
        </w:rPr>
        <w:drawing>
          <wp:inline distT="0" distB="0" distL="0" distR="0" wp14:anchorId="2C6C05B4" wp14:editId="664F2E42">
            <wp:extent cx="4260273" cy="2343150"/>
            <wp:effectExtent l="0" t="0" r="6985" b="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274379" cy="2350908"/>
                    </a:xfrm>
                    <a:prstGeom prst="rect">
                      <a:avLst/>
                    </a:prstGeom>
                    <a:noFill/>
                    <a:ln>
                      <a:noFill/>
                    </a:ln>
                  </pic:spPr>
                </pic:pic>
              </a:graphicData>
            </a:graphic>
          </wp:inline>
        </w:drawing>
      </w:r>
    </w:p>
    <w:p w14:paraId="77FAB6C5" w14:textId="77777777" w:rsidR="00346C3D" w:rsidRPr="00982A48" w:rsidRDefault="00076318" w:rsidP="00982A48">
      <w:pPr>
        <w:pStyle w:val="Legenda"/>
        <w:jc w:val="center"/>
      </w:pPr>
      <w:r>
        <w:t>Figura 18.0.4</w:t>
      </w:r>
    </w:p>
    <w:p w14:paraId="6842A112" w14:textId="77777777" w:rsidR="00346C3D" w:rsidRDefault="00346C3D" w:rsidP="00346C3D">
      <w:pPr>
        <w:autoSpaceDE w:val="0"/>
        <w:autoSpaceDN w:val="0"/>
        <w:adjustRightInd w:val="0"/>
        <w:jc w:val="both"/>
        <w:rPr>
          <w:rFonts w:cs="Arial"/>
          <w:iCs/>
          <w:sz w:val="24"/>
        </w:rPr>
      </w:pPr>
    </w:p>
    <w:p w14:paraId="5F2A12F8" w14:textId="77777777" w:rsidR="00A30EF2" w:rsidRPr="000D3E04" w:rsidRDefault="00346C3D" w:rsidP="00346C3D">
      <w:pPr>
        <w:autoSpaceDE w:val="0"/>
        <w:autoSpaceDN w:val="0"/>
        <w:adjustRightInd w:val="0"/>
        <w:jc w:val="both"/>
        <w:rPr>
          <w:rFonts w:cs="Arial"/>
          <w:iCs/>
        </w:rPr>
      </w:pPr>
      <w:r w:rsidRPr="000D3E04">
        <w:rPr>
          <w:rFonts w:cs="Arial"/>
          <w:iCs/>
        </w:rPr>
        <w:t>Fórmulas das Tétrades</w:t>
      </w:r>
      <w:r w:rsidR="00FA0348" w:rsidRPr="000D3E04">
        <w:rPr>
          <w:rFonts w:cs="Arial"/>
          <w:iCs/>
        </w:rPr>
        <w:t xml:space="preserve"> e exemplos em Dó</w:t>
      </w:r>
      <w:r w:rsidRPr="000D3E04">
        <w:rPr>
          <w:rFonts w:cs="Arial"/>
          <w:iCs/>
        </w:rPr>
        <w:t>:</w:t>
      </w:r>
      <w:r w:rsidR="003C0CB5" w:rsidRPr="000D3E04">
        <w:rPr>
          <w:rFonts w:cs="Arial"/>
          <w:iCs/>
        </w:rPr>
        <w:t xml:space="preserve"> </w:t>
      </w:r>
    </w:p>
    <w:p w14:paraId="6C268F5B" w14:textId="77777777" w:rsidR="00346C3D" w:rsidRPr="000D3E04" w:rsidRDefault="00346C3D" w:rsidP="00346C3D">
      <w:pPr>
        <w:autoSpaceDE w:val="0"/>
        <w:autoSpaceDN w:val="0"/>
        <w:adjustRightInd w:val="0"/>
        <w:jc w:val="both"/>
        <w:rPr>
          <w:rFonts w:cs="Arial"/>
          <w:iCs/>
        </w:rPr>
      </w:pPr>
    </w:p>
    <w:p w14:paraId="1E56790B" w14:textId="77777777" w:rsidR="00346C3D" w:rsidRPr="000D3E04" w:rsidRDefault="00346C3D" w:rsidP="00346C3D">
      <w:r w:rsidRPr="000D3E04">
        <w:t xml:space="preserve">Tríade maior + Sétima maior </w:t>
      </w:r>
      <w:r w:rsidR="00627FC6" w:rsidRPr="000D3E04">
        <w:t xml:space="preserve">= Dó – Mi – Sol – Si </w:t>
      </w:r>
    </w:p>
    <w:p w14:paraId="766E4C85" w14:textId="77777777" w:rsidR="00346C3D" w:rsidRPr="000D3E04" w:rsidRDefault="00346C3D" w:rsidP="00346C3D">
      <w:r w:rsidRPr="000D3E04">
        <w:t>Tríade maior + Sétima menor</w:t>
      </w:r>
      <w:r w:rsidR="00627FC6" w:rsidRPr="000D3E04">
        <w:t xml:space="preserve"> = Dó – Mi – Sol – Sib </w:t>
      </w:r>
    </w:p>
    <w:p w14:paraId="007A8CFF" w14:textId="77777777" w:rsidR="00346C3D" w:rsidRPr="000D3E04" w:rsidRDefault="00346C3D" w:rsidP="00346C3D"/>
    <w:p w14:paraId="787FBDB8" w14:textId="77777777" w:rsidR="00346C3D" w:rsidRPr="000D3E04" w:rsidRDefault="00346C3D" w:rsidP="00346C3D">
      <w:r w:rsidRPr="000D3E04">
        <w:t>Tríade menor + Sétima maior</w:t>
      </w:r>
      <w:r w:rsidR="00627FC6" w:rsidRPr="000D3E04">
        <w:t xml:space="preserve"> = Dó – Mib – Sol – Si </w:t>
      </w:r>
    </w:p>
    <w:p w14:paraId="579E26B1" w14:textId="77777777" w:rsidR="00346C3D" w:rsidRPr="000D3E04" w:rsidRDefault="00346C3D" w:rsidP="00346C3D">
      <w:r w:rsidRPr="000D3E04">
        <w:t>Tríade menor + Sétima menor</w:t>
      </w:r>
      <w:r w:rsidR="00627FC6" w:rsidRPr="000D3E04">
        <w:t xml:space="preserve"> = Dó – Mib – Sol – Sib </w:t>
      </w:r>
    </w:p>
    <w:p w14:paraId="693F3A6D" w14:textId="77777777" w:rsidR="00346C3D" w:rsidRPr="000D3E04" w:rsidRDefault="00346C3D" w:rsidP="00346C3D"/>
    <w:p w14:paraId="39B1578B" w14:textId="3E4A6FC3" w:rsidR="00346C3D" w:rsidRPr="000D3E04" w:rsidRDefault="00346C3D" w:rsidP="00346C3D"/>
    <w:p w14:paraId="63783135" w14:textId="77777777" w:rsidR="00627FC6" w:rsidRPr="000D3E04" w:rsidRDefault="00346C3D" w:rsidP="00346C3D">
      <w:r w:rsidRPr="000D3E04">
        <w:t>Tríade aumentada + Sétima maior</w:t>
      </w:r>
      <w:r w:rsidR="00627FC6" w:rsidRPr="000D3E04">
        <w:t xml:space="preserve"> = Dó – Mi – Sol# – Si </w:t>
      </w:r>
    </w:p>
    <w:p w14:paraId="1504A38F" w14:textId="77777777" w:rsidR="00346C3D" w:rsidRPr="000D3E04" w:rsidRDefault="00346C3D" w:rsidP="00346C3D"/>
    <w:p w14:paraId="6E036E9A" w14:textId="77777777" w:rsidR="00346C3D" w:rsidRPr="000D3E04" w:rsidRDefault="00346C3D" w:rsidP="00346C3D">
      <w:r w:rsidRPr="000D3E04">
        <w:t>Tríade diminuta + Sétima menor</w:t>
      </w:r>
      <w:r w:rsidR="00627FC6" w:rsidRPr="000D3E04">
        <w:t xml:space="preserve"> = Dó – Mib – Solb – Sib </w:t>
      </w:r>
    </w:p>
    <w:p w14:paraId="14B6F8FE" w14:textId="77777777" w:rsidR="00346C3D" w:rsidRPr="000D3E04" w:rsidRDefault="00346C3D" w:rsidP="00346C3D">
      <w:r w:rsidRPr="000D3E04">
        <w:t>Tríade diminuta + Sétima diminuta</w:t>
      </w:r>
      <w:r w:rsidR="00627FC6" w:rsidRPr="000D3E04">
        <w:t xml:space="preserve"> = Dó – Mib – Solb – Sibb </w:t>
      </w:r>
    </w:p>
    <w:p w14:paraId="2F50DAA1" w14:textId="77777777" w:rsidR="00845C43" w:rsidRDefault="00845C43" w:rsidP="00CB0BE9">
      <w:pPr>
        <w:rPr>
          <w:lang w:eastAsia="pt-BR"/>
        </w:rPr>
      </w:pPr>
    </w:p>
    <w:p w14:paraId="2098F654" w14:textId="77777777" w:rsidR="0091036B" w:rsidRDefault="0091036B" w:rsidP="00CB0BE9">
      <w:pPr>
        <w:rPr>
          <w:lang w:eastAsia="pt-BR"/>
        </w:rPr>
      </w:pPr>
    </w:p>
    <w:p w14:paraId="48AE5F16" w14:textId="37144B49" w:rsidR="0091036B" w:rsidRDefault="0091036B" w:rsidP="00CB0BE9">
      <w:pPr>
        <w:rPr>
          <w:lang w:eastAsia="pt-BR"/>
        </w:rPr>
      </w:pPr>
      <w:r>
        <w:rPr>
          <w:lang w:eastAsia="pt-BR"/>
        </w:rPr>
        <w:t>(A sétima aumentada não tem aplicações práticas já que ela seria somente enarmônica da oitava)</w:t>
      </w:r>
    </w:p>
    <w:p w14:paraId="6EEC8865" w14:textId="44F8C988" w:rsidR="00910F8B" w:rsidRPr="00B65DDB" w:rsidRDefault="00B934BD" w:rsidP="00DA26D7">
      <w:pPr>
        <w:pStyle w:val="Ttulo1"/>
        <w:rPr>
          <w:sz w:val="24"/>
        </w:rPr>
      </w:pPr>
      <w:bookmarkStart w:id="112" w:name="_Toc70064116"/>
      <w:bookmarkStart w:id="113" w:name="_Toc99392034"/>
      <w:r w:rsidRPr="00B934BD">
        <w:rPr>
          <w:rFonts w:cs="Arial"/>
          <w:color w:val="ED3611"/>
          <w:szCs w:val="40"/>
        </w:rPr>
        <w:lastRenderedPageBreak/>
        <w:t xml:space="preserve">19 </w:t>
      </w:r>
      <w:r w:rsidR="00A018A5" w:rsidRPr="00B934BD">
        <w:rPr>
          <w:rFonts w:cs="Arial"/>
          <w:color w:val="ED3611"/>
          <w:szCs w:val="40"/>
        </w:rPr>
        <w:t>- Como entender os sinais de repetição nas músicas</w:t>
      </w:r>
      <w:bookmarkEnd w:id="112"/>
      <w:bookmarkEnd w:id="113"/>
      <w:r w:rsidR="008D3A3F" w:rsidRPr="00B934BD">
        <w:rPr>
          <w:rFonts w:cs="Arial"/>
          <w:color w:val="ED3611"/>
          <w:szCs w:val="40"/>
        </w:rPr>
        <w:t xml:space="preserve"> </w:t>
      </w:r>
    </w:p>
    <w:p w14:paraId="31B94AA2" w14:textId="77777777" w:rsidR="00B934BD" w:rsidRDefault="00B934BD" w:rsidP="00B65DDB">
      <w:pPr>
        <w:rPr>
          <w:sz w:val="24"/>
          <w:lang w:eastAsia="pt-BR"/>
        </w:rPr>
      </w:pPr>
    </w:p>
    <w:p w14:paraId="03398D72" w14:textId="435A4E13" w:rsidR="00164F11" w:rsidRPr="000D3E04" w:rsidRDefault="00B65DDB" w:rsidP="00B65DDB">
      <w:pPr>
        <w:rPr>
          <w:lang w:eastAsia="pt-BR"/>
        </w:rPr>
      </w:pPr>
      <w:r w:rsidRPr="000D3E04">
        <w:rPr>
          <w:lang w:eastAsia="pt-BR"/>
        </w:rPr>
        <w:t>São sinais que determinam a repetição de um trecho m</w:t>
      </w:r>
      <w:r w:rsidR="00164F11" w:rsidRPr="000D3E04">
        <w:rPr>
          <w:lang w:eastAsia="pt-BR"/>
        </w:rPr>
        <w:t xml:space="preserve">usical, </w:t>
      </w:r>
      <w:r w:rsidR="00E64650" w:rsidRPr="000D3E04">
        <w:rPr>
          <w:lang w:eastAsia="pt-BR"/>
        </w:rPr>
        <w:t xml:space="preserve">que pode se iniciar no começo da música </w:t>
      </w:r>
      <w:r w:rsidR="00164F11" w:rsidRPr="000D3E04">
        <w:rPr>
          <w:lang w:eastAsia="pt-BR"/>
        </w:rPr>
        <w:t>ou</w:t>
      </w:r>
      <w:r w:rsidR="00E64650" w:rsidRPr="000D3E04">
        <w:rPr>
          <w:lang w:eastAsia="pt-BR"/>
        </w:rPr>
        <w:t xml:space="preserve"> a partir de uma parte da música.</w:t>
      </w:r>
    </w:p>
    <w:p w14:paraId="51F4008A" w14:textId="478284B2" w:rsidR="00164F11" w:rsidRPr="000D3E04" w:rsidRDefault="00B65DDB" w:rsidP="00B65DDB">
      <w:pPr>
        <w:rPr>
          <w:lang w:eastAsia="pt-BR"/>
        </w:rPr>
      </w:pPr>
      <w:r w:rsidRPr="000D3E04">
        <w:rPr>
          <w:lang w:eastAsia="pt-BR"/>
        </w:rPr>
        <w:t xml:space="preserve">Existem vários tipos de sinais de repetição e o sinal que conheceremos </w:t>
      </w:r>
      <w:r w:rsidR="00E64650" w:rsidRPr="000D3E04">
        <w:rPr>
          <w:lang w:eastAsia="pt-BR"/>
        </w:rPr>
        <w:t>na</w:t>
      </w:r>
      <w:r w:rsidRPr="000D3E04">
        <w:rPr>
          <w:lang w:eastAsia="pt-BR"/>
        </w:rPr>
        <w:t xml:space="preserve"> nossa apostila será o sinal Ritornello. </w:t>
      </w:r>
    </w:p>
    <w:p w14:paraId="18C59BD5" w14:textId="77777777" w:rsidR="00B65DDB" w:rsidRPr="000D3E04" w:rsidRDefault="00B65DDB" w:rsidP="00B65DDB">
      <w:pPr>
        <w:rPr>
          <w:lang w:eastAsia="pt-BR"/>
        </w:rPr>
      </w:pPr>
      <w:r w:rsidRPr="000D3E04">
        <w:rPr>
          <w:lang w:eastAsia="pt-BR"/>
        </w:rPr>
        <w:t>Em algumas músicas</w:t>
      </w:r>
      <w:r w:rsidR="00164F11" w:rsidRPr="000D3E04">
        <w:rPr>
          <w:lang w:eastAsia="pt-BR"/>
        </w:rPr>
        <w:t xml:space="preserve"> presentes em nossa apostila</w:t>
      </w:r>
      <w:r w:rsidRPr="000D3E04">
        <w:rPr>
          <w:lang w:eastAsia="pt-BR"/>
        </w:rPr>
        <w:t xml:space="preserve"> veremos esse símbolo em nossa partitura e é importante que saibamos para que serve e como usá-lo</w:t>
      </w:r>
    </w:p>
    <w:p w14:paraId="6FF801DC" w14:textId="77777777" w:rsidR="00B65DDB" w:rsidRPr="000D3E04" w:rsidRDefault="00B65DDB" w:rsidP="00B65DDB">
      <w:pPr>
        <w:rPr>
          <w:lang w:eastAsia="pt-BR"/>
        </w:rPr>
      </w:pPr>
    </w:p>
    <w:p w14:paraId="186C39B4" w14:textId="49E959CD" w:rsidR="00B65DDB" w:rsidRPr="000D3E04" w:rsidRDefault="00B65DDB" w:rsidP="00B65DDB">
      <w:pPr>
        <w:rPr>
          <w:lang w:eastAsia="pt-BR"/>
        </w:rPr>
      </w:pPr>
      <w:r w:rsidRPr="000D3E04">
        <w:rPr>
          <w:lang w:eastAsia="pt-BR"/>
        </w:rPr>
        <w:t>O Ritornello ou Ritornelo: Travessão com dois p</w:t>
      </w:r>
      <w:r w:rsidR="00164F11" w:rsidRPr="000D3E04">
        <w:rPr>
          <w:lang w:eastAsia="pt-BR"/>
        </w:rPr>
        <w:t>ontos na frente</w:t>
      </w:r>
      <w:r w:rsidR="00AF6CC6" w:rsidRPr="000D3E04">
        <w:rPr>
          <w:lang w:eastAsia="pt-BR"/>
        </w:rPr>
        <w:t>, s</w:t>
      </w:r>
      <w:r w:rsidR="00164F11" w:rsidRPr="000D3E04">
        <w:rPr>
          <w:lang w:eastAsia="pt-BR"/>
        </w:rPr>
        <w:t xml:space="preserve">endo um ponto </w:t>
      </w:r>
      <w:r w:rsidRPr="000D3E04">
        <w:rPr>
          <w:lang w:eastAsia="pt-BR"/>
        </w:rPr>
        <w:t>acima e outro abaixo da 3ª linha, indicando que se dev</w:t>
      </w:r>
      <w:r w:rsidR="00164F11" w:rsidRPr="000D3E04">
        <w:rPr>
          <w:lang w:eastAsia="pt-BR"/>
        </w:rPr>
        <w:t xml:space="preserve">e voltar ao início da música, e </w:t>
      </w:r>
      <w:r w:rsidRPr="000D3E04">
        <w:rPr>
          <w:lang w:eastAsia="pt-BR"/>
        </w:rPr>
        <w:t>tornar a repetir a parte que tocou.</w:t>
      </w:r>
    </w:p>
    <w:p w14:paraId="0AEE6DB5" w14:textId="77777777" w:rsidR="00B65DDB" w:rsidRPr="00B65DDB" w:rsidRDefault="00B65DDB" w:rsidP="00B65DDB">
      <w:pPr>
        <w:rPr>
          <w:sz w:val="24"/>
          <w:lang w:eastAsia="pt-BR"/>
        </w:rPr>
      </w:pPr>
    </w:p>
    <w:p w14:paraId="77F37EE2" w14:textId="77777777" w:rsidR="00B65DDB" w:rsidRPr="00B65DDB" w:rsidRDefault="00B65DDB" w:rsidP="00B65DDB">
      <w:pPr>
        <w:rPr>
          <w:sz w:val="24"/>
          <w:lang w:eastAsia="pt-BR"/>
        </w:rPr>
      </w:pPr>
      <w:r w:rsidRPr="00B65DDB">
        <w:rPr>
          <w:noProof/>
          <w:sz w:val="24"/>
          <w:lang w:eastAsia="pt-BR"/>
        </w:rPr>
        <w:drawing>
          <wp:inline distT="0" distB="0" distL="0" distR="0" wp14:anchorId="3B5234C6" wp14:editId="06AE7505">
            <wp:extent cx="475408" cy="682388"/>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80546" cy="689762"/>
                    </a:xfrm>
                    <a:prstGeom prst="rect">
                      <a:avLst/>
                    </a:prstGeom>
                    <a:noFill/>
                    <a:ln>
                      <a:noFill/>
                    </a:ln>
                  </pic:spPr>
                </pic:pic>
              </a:graphicData>
            </a:graphic>
          </wp:inline>
        </w:drawing>
      </w:r>
    </w:p>
    <w:p w14:paraId="5357A4E7" w14:textId="77777777" w:rsidR="00B65DDB" w:rsidRDefault="00B65DDB" w:rsidP="00B65DDB">
      <w:pPr>
        <w:rPr>
          <w:sz w:val="24"/>
          <w:lang w:eastAsia="pt-BR"/>
        </w:rPr>
      </w:pPr>
    </w:p>
    <w:p w14:paraId="645E150C" w14:textId="77777777" w:rsidR="00164F11" w:rsidRPr="00B65DDB" w:rsidRDefault="00164F11" w:rsidP="00B65DDB">
      <w:pPr>
        <w:rPr>
          <w:sz w:val="24"/>
          <w:lang w:eastAsia="pt-BR"/>
        </w:rPr>
      </w:pPr>
    </w:p>
    <w:p w14:paraId="085A531E" w14:textId="2EB1A52B" w:rsidR="00B65DDB" w:rsidRPr="000D3E04" w:rsidRDefault="00B65DDB" w:rsidP="00B65DDB">
      <w:pPr>
        <w:rPr>
          <w:lang w:eastAsia="pt-BR"/>
        </w:rPr>
      </w:pPr>
      <w:r w:rsidRPr="000D3E04">
        <w:rPr>
          <w:lang w:eastAsia="pt-BR"/>
        </w:rPr>
        <w:t>Ritornelo Duplo: Travessão com dois pontos na f</w:t>
      </w:r>
      <w:r w:rsidR="00164F11" w:rsidRPr="000D3E04">
        <w:rPr>
          <w:lang w:eastAsia="pt-BR"/>
        </w:rPr>
        <w:t>rente</w:t>
      </w:r>
      <w:r w:rsidR="00AF6CC6" w:rsidRPr="000D3E04">
        <w:rPr>
          <w:lang w:eastAsia="pt-BR"/>
        </w:rPr>
        <w:t>, s</w:t>
      </w:r>
      <w:r w:rsidR="00164F11" w:rsidRPr="000D3E04">
        <w:rPr>
          <w:lang w:eastAsia="pt-BR"/>
        </w:rPr>
        <w:t xml:space="preserve">endo um ponto acima e o </w:t>
      </w:r>
      <w:r w:rsidRPr="000D3E04">
        <w:rPr>
          <w:lang w:eastAsia="pt-BR"/>
        </w:rPr>
        <w:t>outro abaixo da 3ª linha, indicando que devemos voltar na parte demarcad</w:t>
      </w:r>
      <w:r w:rsidR="00164F11" w:rsidRPr="000D3E04">
        <w:rPr>
          <w:lang w:eastAsia="pt-BR"/>
        </w:rPr>
        <w:t xml:space="preserve">a pelo </w:t>
      </w:r>
      <w:r w:rsidRPr="000D3E04">
        <w:rPr>
          <w:lang w:eastAsia="pt-BR"/>
        </w:rPr>
        <w:t>ritornelo</w:t>
      </w:r>
      <w:r w:rsidR="00E64650" w:rsidRPr="000D3E04">
        <w:rPr>
          <w:lang w:eastAsia="pt-BR"/>
        </w:rPr>
        <w:t xml:space="preserve"> anterior, ou o primeiro</w:t>
      </w:r>
      <w:r w:rsidR="00164F11" w:rsidRPr="000D3E04">
        <w:rPr>
          <w:lang w:eastAsia="pt-BR"/>
        </w:rPr>
        <w:t>.</w:t>
      </w:r>
      <w:r w:rsidR="007B4E8B" w:rsidRPr="000D3E04">
        <w:rPr>
          <w:lang w:eastAsia="pt-BR"/>
        </w:rPr>
        <w:t xml:space="preserve"> Obs:</w:t>
      </w:r>
      <w:r w:rsidR="00164F11" w:rsidRPr="000D3E04">
        <w:rPr>
          <w:lang w:eastAsia="pt-BR"/>
        </w:rPr>
        <w:t xml:space="preserve"> </w:t>
      </w:r>
      <w:r w:rsidR="007B4E8B" w:rsidRPr="000D3E04">
        <w:rPr>
          <w:lang w:eastAsia="pt-BR"/>
        </w:rPr>
        <w:t xml:space="preserve">Só </w:t>
      </w:r>
      <w:r w:rsidRPr="000D3E04">
        <w:rPr>
          <w:lang w:eastAsia="pt-BR"/>
        </w:rPr>
        <w:t>repetimos a parte uma vez.</w:t>
      </w:r>
    </w:p>
    <w:p w14:paraId="0C334CA4" w14:textId="77777777" w:rsidR="00B65DDB" w:rsidRDefault="00B65DDB" w:rsidP="00B65DDB">
      <w:pPr>
        <w:rPr>
          <w:sz w:val="24"/>
          <w:lang w:eastAsia="pt-BR"/>
        </w:rPr>
      </w:pPr>
    </w:p>
    <w:p w14:paraId="270FDF89" w14:textId="77777777" w:rsidR="00164F11" w:rsidRPr="00B65DDB" w:rsidRDefault="00164F11" w:rsidP="00B65DDB">
      <w:pPr>
        <w:rPr>
          <w:sz w:val="24"/>
          <w:lang w:eastAsia="pt-BR"/>
        </w:rPr>
      </w:pPr>
    </w:p>
    <w:p w14:paraId="26FF47D7" w14:textId="77777777" w:rsidR="00B65DDB" w:rsidRPr="00B65DDB" w:rsidRDefault="00B65DDB" w:rsidP="00B65DDB">
      <w:pPr>
        <w:rPr>
          <w:sz w:val="24"/>
          <w:lang w:eastAsia="pt-BR"/>
        </w:rPr>
      </w:pPr>
      <w:r w:rsidRPr="00B65DDB">
        <w:rPr>
          <w:noProof/>
          <w:sz w:val="24"/>
          <w:lang w:eastAsia="pt-BR"/>
        </w:rPr>
        <w:drawing>
          <wp:inline distT="0" distB="0" distL="0" distR="0" wp14:anchorId="574133A5" wp14:editId="6DCBE887">
            <wp:extent cx="1072944" cy="605642"/>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083781" cy="611759"/>
                    </a:xfrm>
                    <a:prstGeom prst="rect">
                      <a:avLst/>
                    </a:prstGeom>
                    <a:noFill/>
                    <a:ln>
                      <a:noFill/>
                    </a:ln>
                  </pic:spPr>
                </pic:pic>
              </a:graphicData>
            </a:graphic>
          </wp:inline>
        </w:drawing>
      </w:r>
    </w:p>
    <w:p w14:paraId="4048BF46" w14:textId="77777777" w:rsidR="00A018A5" w:rsidRDefault="00A018A5" w:rsidP="00A018A5">
      <w:pPr>
        <w:rPr>
          <w:sz w:val="24"/>
        </w:rPr>
      </w:pPr>
    </w:p>
    <w:p w14:paraId="4DA0A1CB" w14:textId="00A8F40E" w:rsidR="00A018A5" w:rsidRDefault="00A018A5" w:rsidP="00A018A5">
      <w:r w:rsidRPr="000D3E04">
        <w:t xml:space="preserve">Casas: linhas na partitura que indicam partes que devemos pular na repetição de </w:t>
      </w:r>
      <w:r w:rsidR="0088074D">
        <w:t>um trecho. Observe a próxima figura</w:t>
      </w:r>
      <w:r w:rsidRPr="000D3E04">
        <w:t>, temos nela a Casa 1, Casa 2 e um Ritornelo. O Ritornelo será o sinal que nos indicará</w:t>
      </w:r>
      <w:r w:rsidR="00176243" w:rsidRPr="000D3E04">
        <w:t xml:space="preserve"> quando devemos repetir, a</w:t>
      </w:r>
      <w:r w:rsidRPr="000D3E04">
        <w:t xml:space="preserve">s Casas nos indicarão as partes que devemos repetir ou não. </w:t>
      </w:r>
    </w:p>
    <w:p w14:paraId="224868D0" w14:textId="77777777" w:rsidR="0088074D" w:rsidRPr="000D3E04" w:rsidRDefault="0088074D" w:rsidP="00A018A5">
      <w:pPr>
        <w:rPr>
          <w:color w:val="FF0000"/>
          <w:sz w:val="20"/>
          <w:lang w:eastAsia="pt-BR"/>
        </w:rPr>
      </w:pPr>
    </w:p>
    <w:p w14:paraId="266BD2C6" w14:textId="4FFE84C8" w:rsidR="00A018A5" w:rsidRPr="000D3E04" w:rsidRDefault="00A018A5" w:rsidP="00A018A5">
      <w:r w:rsidRPr="000D3E04">
        <w:t xml:space="preserve">Quando tocarmos a melodia pela primeira vez, passaremos pela Casa 1 normalmente, quando chegarmos ao Ritornelo, devemos voltar ao início. Mas nesta segunda vez, devemos pular a primeira Casa e ir direto para a segunda, a Casa 2. </w:t>
      </w:r>
    </w:p>
    <w:p w14:paraId="7238D04F" w14:textId="77777777" w:rsidR="006D0127" w:rsidRPr="004A215D" w:rsidRDefault="006D0127" w:rsidP="00A018A5">
      <w:pPr>
        <w:rPr>
          <w:sz w:val="24"/>
        </w:rPr>
      </w:pPr>
    </w:p>
    <w:p w14:paraId="1181AA3C" w14:textId="4046D761" w:rsidR="00A018A5" w:rsidRDefault="00A018A5" w:rsidP="00A018A5">
      <w:pPr>
        <w:rPr>
          <w:color w:val="548DD4" w:themeColor="text2" w:themeTint="99"/>
          <w:sz w:val="24"/>
        </w:rPr>
      </w:pPr>
      <w:r w:rsidRPr="004A215D">
        <w:rPr>
          <w:noProof/>
          <w:color w:val="548DD4" w:themeColor="text2" w:themeTint="99"/>
          <w:sz w:val="24"/>
          <w:lang w:eastAsia="pt-BR"/>
        </w:rPr>
        <w:drawing>
          <wp:inline distT="0" distB="0" distL="0" distR="0" wp14:anchorId="366C6B08" wp14:editId="42A46739">
            <wp:extent cx="5400675" cy="495300"/>
            <wp:effectExtent l="19050" t="0" r="9525" b="0"/>
            <wp:docPr id="239"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0" cstate="print"/>
                    <a:srcRect/>
                    <a:stretch>
                      <a:fillRect/>
                    </a:stretch>
                  </pic:blipFill>
                  <pic:spPr bwMode="auto">
                    <a:xfrm>
                      <a:off x="0" y="0"/>
                      <a:ext cx="5400675" cy="495300"/>
                    </a:xfrm>
                    <a:prstGeom prst="rect">
                      <a:avLst/>
                    </a:prstGeom>
                    <a:noFill/>
                    <a:ln w="9525">
                      <a:noFill/>
                      <a:miter lim="800000"/>
                      <a:headEnd/>
                      <a:tailEnd/>
                    </a:ln>
                  </pic:spPr>
                </pic:pic>
              </a:graphicData>
            </a:graphic>
          </wp:inline>
        </w:drawing>
      </w:r>
    </w:p>
    <w:p w14:paraId="78C17409" w14:textId="308D6845" w:rsidR="00F85590" w:rsidRDefault="00F85590" w:rsidP="00A018A5">
      <w:pPr>
        <w:rPr>
          <w:color w:val="548DD4" w:themeColor="text2" w:themeTint="99"/>
          <w:sz w:val="24"/>
        </w:rPr>
      </w:pPr>
    </w:p>
    <w:p w14:paraId="3BE5E13B" w14:textId="77777777" w:rsidR="00F85590" w:rsidRDefault="00F85590" w:rsidP="00A018A5">
      <w:pPr>
        <w:rPr>
          <w:color w:val="548DD4" w:themeColor="text2" w:themeTint="99"/>
          <w:sz w:val="24"/>
        </w:rPr>
      </w:pPr>
    </w:p>
    <w:p w14:paraId="7E92DAF6" w14:textId="5170E5A9" w:rsidR="00845C43" w:rsidRDefault="00845C43" w:rsidP="00CB0BE9">
      <w:pPr>
        <w:rPr>
          <w:color w:val="548DD4" w:themeColor="text2" w:themeTint="99"/>
          <w:sz w:val="24"/>
        </w:rPr>
      </w:pPr>
    </w:p>
    <w:p w14:paraId="25A036CD" w14:textId="4124AC3E" w:rsidR="00C56483" w:rsidRDefault="00C56483" w:rsidP="00CB0BE9">
      <w:pPr>
        <w:rPr>
          <w:color w:val="548DD4" w:themeColor="text2" w:themeTint="99"/>
          <w:sz w:val="24"/>
        </w:rPr>
      </w:pPr>
    </w:p>
    <w:p w14:paraId="339873F7" w14:textId="77777777" w:rsidR="0088074D" w:rsidRDefault="0088074D" w:rsidP="00CB0BE9">
      <w:pPr>
        <w:rPr>
          <w:color w:val="548DD4" w:themeColor="text2" w:themeTint="99"/>
          <w:sz w:val="24"/>
        </w:rPr>
      </w:pPr>
    </w:p>
    <w:p w14:paraId="7AA58D30" w14:textId="77777777" w:rsidR="0088074D" w:rsidRDefault="0088074D" w:rsidP="00CB0BE9">
      <w:pPr>
        <w:rPr>
          <w:color w:val="548DD4" w:themeColor="text2" w:themeTint="99"/>
          <w:sz w:val="24"/>
        </w:rPr>
      </w:pPr>
    </w:p>
    <w:p w14:paraId="36F09AE5" w14:textId="77777777" w:rsidR="006D2D73" w:rsidRDefault="006D2D73" w:rsidP="00CB0BE9">
      <w:pPr>
        <w:rPr>
          <w:color w:val="548DD4" w:themeColor="text2" w:themeTint="99"/>
          <w:sz w:val="24"/>
        </w:rPr>
      </w:pPr>
    </w:p>
    <w:p w14:paraId="62E7176F" w14:textId="57539C03" w:rsidR="00982A48" w:rsidRDefault="00881AC9" w:rsidP="00982A48">
      <w:pPr>
        <w:pStyle w:val="Ttulo3"/>
        <w:rPr>
          <w:rFonts w:ascii="Arial Black" w:hAnsi="Arial Black"/>
          <w:b w:val="0"/>
          <w:noProof/>
          <w:sz w:val="36"/>
          <w:szCs w:val="36"/>
        </w:rPr>
      </w:pPr>
      <w:bookmarkStart w:id="114" w:name="_Toc70064117"/>
      <w:bookmarkStart w:id="115" w:name="_Toc99392035"/>
      <w:r>
        <w:rPr>
          <w:rFonts w:ascii="Arial Black" w:hAnsi="Arial Black"/>
          <w:b w:val="0"/>
          <w:noProof/>
          <w:sz w:val="36"/>
          <w:szCs w:val="36"/>
        </w:rPr>
        <w:lastRenderedPageBreak/>
        <w:t>Peixe V</w:t>
      </w:r>
      <w:r w:rsidR="00845C43" w:rsidRPr="00845C43">
        <w:rPr>
          <w:rFonts w:ascii="Arial Black" w:hAnsi="Arial Black"/>
          <w:b w:val="0"/>
          <w:noProof/>
          <w:sz w:val="36"/>
          <w:szCs w:val="36"/>
        </w:rPr>
        <w:t>ivo</w:t>
      </w:r>
      <w:bookmarkEnd w:id="114"/>
      <w:bookmarkEnd w:id="115"/>
    </w:p>
    <w:p w14:paraId="567AF821" w14:textId="77777777" w:rsidR="00845C43" w:rsidRPr="00CA470E" w:rsidRDefault="00845C43" w:rsidP="00CA470E">
      <w:r>
        <w:rPr>
          <w:rFonts w:ascii="Arial Black" w:hAnsi="Arial Black"/>
          <w:b/>
          <w:noProof/>
          <w:sz w:val="36"/>
          <w:szCs w:val="36"/>
          <w:lang w:eastAsia="pt-BR"/>
        </w:rPr>
        <w:drawing>
          <wp:anchor distT="0" distB="0" distL="114300" distR="114300" simplePos="0" relativeHeight="251724800" behindDoc="0" locked="0" layoutInCell="1" allowOverlap="1" wp14:anchorId="3FF67FBF" wp14:editId="3818CA01">
            <wp:simplePos x="0" y="0"/>
            <wp:positionH relativeFrom="margin">
              <wp:posOffset>71120</wp:posOffset>
            </wp:positionH>
            <wp:positionV relativeFrom="paragraph">
              <wp:posOffset>106045</wp:posOffset>
            </wp:positionV>
            <wp:extent cx="4975860" cy="1282700"/>
            <wp:effectExtent l="19050" t="0" r="0" b="0"/>
            <wp:wrapSquare wrapText="bothSides"/>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975860" cy="1282700"/>
                    </a:xfrm>
                    <a:prstGeom prst="rect">
                      <a:avLst/>
                    </a:prstGeom>
                    <a:noFill/>
                    <a:ln>
                      <a:noFill/>
                    </a:ln>
                  </pic:spPr>
                </pic:pic>
              </a:graphicData>
            </a:graphic>
          </wp:anchor>
        </w:drawing>
      </w:r>
    </w:p>
    <w:p w14:paraId="468DFF07" w14:textId="77777777" w:rsidR="00845C43" w:rsidRPr="00CA470E" w:rsidRDefault="00845C43" w:rsidP="00CA470E"/>
    <w:p w14:paraId="507D7EBE" w14:textId="77777777" w:rsidR="00CA470E" w:rsidRPr="00CA470E" w:rsidRDefault="00CA470E" w:rsidP="00CA470E"/>
    <w:p w14:paraId="797418A2" w14:textId="77777777" w:rsidR="00CA470E" w:rsidRPr="00CA470E" w:rsidRDefault="00CA470E" w:rsidP="00CA470E"/>
    <w:p w14:paraId="75E20858" w14:textId="77777777" w:rsidR="00845C43" w:rsidRPr="00CA470E" w:rsidRDefault="00845C43" w:rsidP="00CA470E"/>
    <w:p w14:paraId="7B66FDCB" w14:textId="77777777" w:rsidR="00845C43" w:rsidRDefault="00845C43" w:rsidP="00845C43"/>
    <w:p w14:paraId="39234F41" w14:textId="77777777" w:rsidR="00CA470E" w:rsidRDefault="00CA470E" w:rsidP="00845C43"/>
    <w:p w14:paraId="1AA449DB" w14:textId="77777777" w:rsidR="00CA470E" w:rsidRDefault="00CA470E" w:rsidP="00845C43"/>
    <w:p w14:paraId="2BB216D9" w14:textId="77777777" w:rsidR="00CA470E" w:rsidRDefault="00CA470E" w:rsidP="00845C43"/>
    <w:p w14:paraId="6A2356D3" w14:textId="6D71375F" w:rsidR="00CA470E" w:rsidRDefault="00A602D0" w:rsidP="00845C43">
      <w:r>
        <w:rPr>
          <w:noProof/>
          <w:lang w:eastAsia="pt-BR"/>
        </w:rPr>
        <mc:AlternateContent>
          <mc:Choice Requires="wps">
            <w:drawing>
              <wp:anchor distT="0" distB="0" distL="114300" distR="114300" simplePos="0" relativeHeight="251685376" behindDoc="1" locked="0" layoutInCell="1" allowOverlap="1" wp14:anchorId="17D91E31" wp14:editId="31A6F77D">
                <wp:simplePos x="0" y="0"/>
                <wp:positionH relativeFrom="margin">
                  <wp:posOffset>2181225</wp:posOffset>
                </wp:positionH>
                <wp:positionV relativeFrom="paragraph">
                  <wp:posOffset>134620</wp:posOffset>
                </wp:positionV>
                <wp:extent cx="1038225" cy="544830"/>
                <wp:effectExtent l="0" t="0" r="9525" b="7620"/>
                <wp:wrapNone/>
                <wp:docPr id="16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54483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540970BC" id="Elipse 168" o:spid="_x0000_s1026" style="position:absolute;margin-left:171.75pt;margin-top:10.6pt;width:81.75pt;height:42.9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" fillcolor="#ffc000" strokecolor="#e36c0a [2409]" strokeweight="2pt">
                <v:path arrowok="t"/>
                <w10:wrap anchorx="margin"/>
              </v:oval>
            </w:pict>
          </mc:Fallback>
        </mc:AlternateContent>
      </w:r>
    </w:p>
    <w:p w14:paraId="68C6CE3E" w14:textId="59BD2AC5" w:rsidR="00845C43" w:rsidRDefault="00982A48" w:rsidP="00845C43">
      <w:pPr>
        <w:jc w:val="center"/>
      </w:pPr>
      <w:r>
        <w:object w:dxaOrig="1540" w:dyaOrig="993" w14:anchorId="7F67FA90">
          <v:shape id="_x0000_i1039" type="#_x0000_t75" style="width:64.5pt;height:49.5pt" o:ole="">
            <v:imagedata r:id="rId182" o:title=""/>
          </v:shape>
          <o:OLEObject Type="Embed" ProgID="Package" ShapeID="_x0000_i1039" DrawAspect="Icon" ObjectID="_1710162528" r:id="rId183"/>
        </w:object>
      </w:r>
    </w:p>
    <w:p w14:paraId="2DE30873" w14:textId="6ABCC606" w:rsidR="00AF68B4" w:rsidRDefault="00A602D0" w:rsidP="00AF68B4">
      <w:pPr>
        <w:jc w:val="center"/>
      </w:pPr>
      <w:r>
        <w:rPr>
          <w:noProof/>
          <w:lang w:eastAsia="pt-BR"/>
        </w:rPr>
        <mc:AlternateContent>
          <mc:Choice Requires="wps">
            <w:drawing>
              <wp:anchor distT="0" distB="0" distL="114300" distR="114300" simplePos="0" relativeHeight="251673088" behindDoc="1" locked="0" layoutInCell="1" allowOverlap="1" wp14:anchorId="5304726D" wp14:editId="00DAF384">
                <wp:simplePos x="0" y="0"/>
                <wp:positionH relativeFrom="margin">
                  <wp:align>left</wp:align>
                </wp:positionH>
                <wp:positionV relativeFrom="paragraph">
                  <wp:posOffset>95250</wp:posOffset>
                </wp:positionV>
                <wp:extent cx="5220335" cy="699770"/>
                <wp:effectExtent l="0" t="0" r="0" b="5080"/>
                <wp:wrapNone/>
                <wp:docPr id="303" name="Retângulo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0335" cy="69977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008D09" id="Retângulo 303" o:spid="_x0000_s1026" style="position:absolute;margin-left:0;margin-top:7.5pt;width:411.05pt;height:55.1pt;z-index:-251643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" fillcolor="#ffd961" strokecolor="#974706 [1609]" strokeweight="2pt">
                <v:path arrowok="t"/>
                <w10:wrap anchorx="margin"/>
              </v:rect>
            </w:pict>
          </mc:Fallback>
        </mc:AlternateContent>
      </w:r>
    </w:p>
    <w:p w14:paraId="79C7FB24" w14:textId="77777777" w:rsidR="008755B0" w:rsidRDefault="004F052E" w:rsidP="00AF68B4">
      <w:pPr>
        <w:jc w:val="center"/>
        <w:rPr>
          <w:b/>
          <w:bCs/>
        </w:rPr>
      </w:pPr>
      <w:r w:rsidRPr="00D22574">
        <w:rPr>
          <w:b/>
          <w:bCs/>
        </w:rPr>
        <w:t xml:space="preserve">Aula online da música </w:t>
      </w:r>
      <w:r>
        <w:rPr>
          <w:b/>
          <w:bCs/>
        </w:rPr>
        <w:t>Peixe Vivo</w:t>
      </w:r>
      <w:r w:rsidRPr="00D22574">
        <w:rPr>
          <w:b/>
          <w:bCs/>
        </w:rPr>
        <w:t>, acesse aqui</w:t>
      </w:r>
      <w:r>
        <w:rPr>
          <w:b/>
          <w:bCs/>
        </w:rPr>
        <w:t xml:space="preserve"> (basta clicar)</w:t>
      </w:r>
      <w:r w:rsidR="008755B0">
        <w:rPr>
          <w:b/>
          <w:bCs/>
        </w:rPr>
        <w:t>:</w:t>
      </w:r>
    </w:p>
    <w:p w14:paraId="31E6AD9D" w14:textId="77777777" w:rsidR="00C329E5" w:rsidRPr="008755B0" w:rsidRDefault="00C329E5" w:rsidP="00747884"/>
    <w:p w14:paraId="799F28DD" w14:textId="77777777" w:rsidR="00D22574" w:rsidRPr="00747884" w:rsidRDefault="00B9373C" w:rsidP="004F052E">
      <w:pPr>
        <w:jc w:val="center"/>
        <w:rPr>
          <w:rStyle w:val="Hyperlink"/>
          <w:rFonts w:cs="Arial"/>
          <w:color w:val="auto"/>
          <w:sz w:val="18"/>
          <w:szCs w:val="18"/>
        </w:rPr>
      </w:pPr>
      <w:hyperlink r:id="rId184" w:history="1">
        <w:r w:rsidR="00D22574" w:rsidRPr="00747884">
          <w:rPr>
            <w:rStyle w:val="Hyperlink"/>
            <w:rFonts w:cs="Arial"/>
            <w:color w:val="auto"/>
            <w:sz w:val="18"/>
            <w:szCs w:val="18"/>
          </w:rPr>
          <w:t>https://www.youtube.com/watch?v=pZuNAn0lG-0&amp;list=PLCAVX-O9MrRh4bKi_oeeky6WoKQGh_dfY</w:t>
        </w:r>
      </w:hyperlink>
    </w:p>
    <w:p w14:paraId="69EF9567" w14:textId="77777777" w:rsidR="003C07DB" w:rsidRPr="008755B0" w:rsidRDefault="003C07DB" w:rsidP="00F767F7">
      <w:pPr>
        <w:rPr>
          <w:rStyle w:val="Hyperlink"/>
          <w:rFonts w:ascii="Times New Roman" w:hAnsi="Times New Roman"/>
          <w:color w:val="auto"/>
          <w:sz w:val="18"/>
          <w:szCs w:val="18"/>
        </w:rPr>
      </w:pPr>
    </w:p>
    <w:p w14:paraId="274378A5" w14:textId="77777777" w:rsidR="009E33B7" w:rsidRDefault="009E33B7" w:rsidP="009E33B7">
      <w:pPr>
        <w:jc w:val="center"/>
        <w:rPr>
          <w:rFonts w:ascii="Times New Roman" w:hAnsi="Times New Roman"/>
          <w:color w:val="FFFFFF" w:themeColor="background1"/>
          <w:sz w:val="18"/>
          <w:szCs w:val="18"/>
          <w:lang w:eastAsia="en-US"/>
        </w:rPr>
      </w:pPr>
    </w:p>
    <w:p w14:paraId="62781ED1" w14:textId="77777777" w:rsidR="009E33B7" w:rsidRDefault="003C07DB"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drawing>
          <wp:inline distT="0" distB="0" distL="0" distR="0" wp14:anchorId="6CA6B336" wp14:editId="2A0A491A">
            <wp:extent cx="3035988" cy="1572271"/>
            <wp:effectExtent l="0" t="0" r="0" b="889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1446" t="1282" r="1974" b="1298"/>
                    <a:stretch/>
                  </pic:blipFill>
                  <pic:spPr bwMode="auto">
                    <a:xfrm>
                      <a:off x="0" y="0"/>
                      <a:ext cx="3035988" cy="1572271"/>
                    </a:xfrm>
                    <a:prstGeom prst="rect">
                      <a:avLst/>
                    </a:prstGeom>
                    <a:noFill/>
                    <a:ln>
                      <a:noFill/>
                    </a:ln>
                    <a:extLst>
                      <a:ext uri="{53640926-AAD7-44D8-BBD7-CCE9431645EC}">
                        <a14:shadowObscured xmlns:a14="http://schemas.microsoft.com/office/drawing/2010/main"/>
                      </a:ext>
                    </a:extLst>
                  </pic:spPr>
                </pic:pic>
              </a:graphicData>
            </a:graphic>
          </wp:inline>
        </w:drawing>
      </w:r>
    </w:p>
    <w:p w14:paraId="35431FB4" w14:textId="77777777" w:rsidR="009E33B7" w:rsidRDefault="009E33B7" w:rsidP="009E33B7">
      <w:pPr>
        <w:jc w:val="center"/>
        <w:rPr>
          <w:rFonts w:ascii="Times New Roman" w:hAnsi="Times New Roman"/>
          <w:color w:val="FFFFFF" w:themeColor="background1"/>
          <w:sz w:val="18"/>
          <w:szCs w:val="18"/>
          <w:lang w:eastAsia="en-US"/>
        </w:rPr>
      </w:pPr>
    </w:p>
    <w:p w14:paraId="6B2405D1" w14:textId="77777777" w:rsidR="009E33B7" w:rsidRDefault="003C07DB" w:rsidP="009E33B7">
      <w:pPr>
        <w:jc w:val="center"/>
        <w:rPr>
          <w:rFonts w:ascii="Times New Roman" w:hAnsi="Times New Roman"/>
          <w:color w:val="FFFFFF" w:themeColor="background1"/>
          <w:sz w:val="18"/>
          <w:szCs w:val="18"/>
          <w:lang w:eastAsia="en-US"/>
        </w:rPr>
      </w:pPr>
      <w:r>
        <w:rPr>
          <w:noProof/>
          <w:lang w:eastAsia="pt-BR"/>
        </w:rPr>
        <w:drawing>
          <wp:inline distT="0" distB="0" distL="0" distR="0" wp14:anchorId="7D190059" wp14:editId="67A341E2">
            <wp:extent cx="3429000" cy="1347843"/>
            <wp:effectExtent l="0" t="0" r="0" b="508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429000" cy="1347843"/>
                    </a:xfrm>
                    <a:prstGeom prst="rect">
                      <a:avLst/>
                    </a:prstGeom>
                    <a:noFill/>
                    <a:ln>
                      <a:noFill/>
                    </a:ln>
                  </pic:spPr>
                </pic:pic>
              </a:graphicData>
            </a:graphic>
          </wp:inline>
        </w:drawing>
      </w:r>
    </w:p>
    <w:p w14:paraId="6000236D" w14:textId="0C7FF5A5" w:rsidR="009E33B7" w:rsidRPr="007B4E8B" w:rsidRDefault="009E33B7" w:rsidP="0050075A">
      <w:pPr>
        <w:rPr>
          <w:rFonts w:ascii="Times New Roman" w:hAnsi="Times New Roman"/>
          <w:color w:val="FF0000"/>
          <w:sz w:val="18"/>
          <w:szCs w:val="18"/>
          <w:lang w:eastAsia="en-US"/>
        </w:rPr>
      </w:pPr>
      <w:r>
        <w:rPr>
          <w:noProof/>
          <w:lang w:eastAsia="pt-BR"/>
        </w:rPr>
        <w:drawing>
          <wp:anchor distT="0" distB="0" distL="114300" distR="114300" simplePos="0" relativeHeight="251732992" behindDoc="0" locked="0" layoutInCell="1" allowOverlap="1" wp14:anchorId="06C1DE01" wp14:editId="7D237A54">
            <wp:simplePos x="0" y="0"/>
            <wp:positionH relativeFrom="margin">
              <wp:align>center</wp:align>
            </wp:positionH>
            <wp:positionV relativeFrom="paragraph">
              <wp:posOffset>142514</wp:posOffset>
            </wp:positionV>
            <wp:extent cx="3784821" cy="1455358"/>
            <wp:effectExtent l="0" t="0" r="6350" b="0"/>
            <wp:wrapSquare wrapText="bothSides"/>
            <wp:docPr id="211" name="Imagem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784821" cy="1455358"/>
                    </a:xfrm>
                    <a:prstGeom prst="rect">
                      <a:avLst/>
                    </a:prstGeom>
                    <a:noFill/>
                    <a:ln>
                      <a:noFill/>
                    </a:ln>
                  </pic:spPr>
                </pic:pic>
              </a:graphicData>
            </a:graphic>
          </wp:anchor>
        </w:drawing>
      </w:r>
      <w:r w:rsidR="00B803FC">
        <w:rPr>
          <w:rFonts w:ascii="Times New Roman" w:hAnsi="Times New Roman"/>
          <w:color w:val="FF0000"/>
          <w:sz w:val="18"/>
          <w:szCs w:val="18"/>
          <w:lang w:eastAsia="en-US"/>
        </w:rPr>
        <w:t xml:space="preserve"> </w:t>
      </w:r>
    </w:p>
    <w:p w14:paraId="2C11F2CC" w14:textId="77777777" w:rsidR="009F1B13" w:rsidRDefault="009F1B13" w:rsidP="009E33B7">
      <w:pPr>
        <w:jc w:val="center"/>
        <w:rPr>
          <w:rFonts w:ascii="Times New Roman" w:hAnsi="Times New Roman"/>
          <w:color w:val="FFFFFF" w:themeColor="background1"/>
          <w:sz w:val="18"/>
          <w:szCs w:val="18"/>
          <w:lang w:eastAsia="en-US"/>
        </w:rPr>
      </w:pPr>
    </w:p>
    <w:p w14:paraId="005BFA39" w14:textId="6F7D877E" w:rsidR="003C07DB" w:rsidRPr="002C19A0" w:rsidRDefault="002F65D7"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lastRenderedPageBreak/>
        <w:drawing>
          <wp:inline distT="0" distB="0" distL="0" distR="0" wp14:anchorId="72E22D23" wp14:editId="6EDD9ACB">
            <wp:extent cx="5886450" cy="7682316"/>
            <wp:effectExtent l="0" t="0" r="0" b="0"/>
            <wp:docPr id="781" name="Imagem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887302" cy="7683428"/>
                    </a:xfrm>
                    <a:prstGeom prst="rect">
                      <a:avLst/>
                    </a:prstGeom>
                    <a:noFill/>
                    <a:ln>
                      <a:noFill/>
                    </a:ln>
                  </pic:spPr>
                </pic:pic>
              </a:graphicData>
            </a:graphic>
          </wp:inline>
        </w:drawing>
      </w:r>
    </w:p>
    <w:p w14:paraId="479C5832" w14:textId="77777777" w:rsidR="009F1B13" w:rsidRDefault="009F1B13" w:rsidP="004F052E"/>
    <w:p w14:paraId="46884778" w14:textId="77777777" w:rsidR="00D21500" w:rsidRDefault="00D21500" w:rsidP="004F052E"/>
    <w:p w14:paraId="44447C28" w14:textId="77777777" w:rsidR="009F1B13" w:rsidRDefault="009F1B13" w:rsidP="004F052E"/>
    <w:p w14:paraId="125BD23E" w14:textId="77777777" w:rsidR="009F1B13" w:rsidRDefault="009F1B13" w:rsidP="004F052E"/>
    <w:p w14:paraId="679D417A" w14:textId="77777777" w:rsidR="009F1B13" w:rsidRDefault="009F1B13" w:rsidP="004F052E"/>
    <w:p w14:paraId="1E0EF501" w14:textId="31F279C8" w:rsidR="00214522" w:rsidRPr="00AC0048" w:rsidRDefault="00881AC9" w:rsidP="001C4B5E">
      <w:pPr>
        <w:pStyle w:val="Ttulo3"/>
        <w:rPr>
          <w:rFonts w:ascii="Arial Black" w:hAnsi="Arial Black"/>
          <w:b w:val="0"/>
          <w:sz w:val="36"/>
          <w:szCs w:val="36"/>
        </w:rPr>
      </w:pPr>
      <w:bookmarkStart w:id="116" w:name="_Toc70064118"/>
      <w:bookmarkStart w:id="117" w:name="_Toc99392036"/>
      <w:r>
        <w:rPr>
          <w:rFonts w:ascii="Arial Black" w:hAnsi="Arial Black"/>
          <w:b w:val="0"/>
          <w:sz w:val="36"/>
          <w:szCs w:val="36"/>
        </w:rPr>
        <w:lastRenderedPageBreak/>
        <w:t>Marinheiro S</w:t>
      </w:r>
      <w:r w:rsidR="00214522" w:rsidRPr="00AC0048">
        <w:rPr>
          <w:rFonts w:ascii="Arial Black" w:hAnsi="Arial Black"/>
          <w:b w:val="0"/>
          <w:sz w:val="36"/>
          <w:szCs w:val="36"/>
        </w:rPr>
        <w:t>ó</w:t>
      </w:r>
      <w:bookmarkEnd w:id="116"/>
      <w:bookmarkEnd w:id="117"/>
    </w:p>
    <w:p w14:paraId="3ED9D8E4" w14:textId="77777777" w:rsidR="008547B2" w:rsidRDefault="008547B2" w:rsidP="008547B2">
      <w:pPr>
        <w:jc w:val="center"/>
      </w:pPr>
      <w:r>
        <w:rPr>
          <w:noProof/>
          <w:lang w:eastAsia="pt-BR"/>
        </w:rPr>
        <w:drawing>
          <wp:inline distT="0" distB="0" distL="0" distR="0" wp14:anchorId="7C77BD5C" wp14:editId="3457929D">
            <wp:extent cx="5067300" cy="15240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067300" cy="1524000"/>
                    </a:xfrm>
                    <a:prstGeom prst="rect">
                      <a:avLst/>
                    </a:prstGeom>
                    <a:noFill/>
                    <a:ln>
                      <a:noFill/>
                    </a:ln>
                  </pic:spPr>
                </pic:pic>
              </a:graphicData>
            </a:graphic>
          </wp:inline>
        </w:drawing>
      </w:r>
    </w:p>
    <w:p w14:paraId="46627F24" w14:textId="3A505AF2" w:rsidR="00C329E5" w:rsidRDefault="00A602D0" w:rsidP="008547B2">
      <w:pPr>
        <w:jc w:val="center"/>
      </w:pPr>
      <w:r>
        <w:rPr>
          <w:noProof/>
          <w:lang w:eastAsia="pt-BR"/>
        </w:rPr>
        <mc:AlternateContent>
          <mc:Choice Requires="wps">
            <w:drawing>
              <wp:anchor distT="0" distB="0" distL="114300" distR="114300" simplePos="0" relativeHeight="251661824" behindDoc="1" locked="0" layoutInCell="1" allowOverlap="1" wp14:anchorId="0F006FF2" wp14:editId="4FDBB234">
                <wp:simplePos x="0" y="0"/>
                <wp:positionH relativeFrom="margin">
                  <wp:align>center</wp:align>
                </wp:positionH>
                <wp:positionV relativeFrom="paragraph">
                  <wp:posOffset>122555</wp:posOffset>
                </wp:positionV>
                <wp:extent cx="1095375" cy="628650"/>
                <wp:effectExtent l="0" t="0" r="9525" b="0"/>
                <wp:wrapNone/>
                <wp:docPr id="170" name="Elips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6286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CDC422B" id="Elipse 170" o:spid="_x0000_s1026" style="position:absolute;margin-left:0;margin-top:9.65pt;width:86.25pt;height:49.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" fillcolor="#ffc000" strokecolor="#e36c0a [2409]" strokeweight="2pt">
                <v:path arrowok="t"/>
                <w10:wrap anchorx="margin"/>
              </v:oval>
            </w:pict>
          </mc:Fallback>
        </mc:AlternateContent>
      </w:r>
    </w:p>
    <w:p w14:paraId="4BB45986" w14:textId="77777777" w:rsidR="008547B2" w:rsidRDefault="00216BAE" w:rsidP="00D22574">
      <w:pPr>
        <w:jc w:val="center"/>
      </w:pPr>
      <w:r>
        <w:object w:dxaOrig="1540" w:dyaOrig="993" w14:anchorId="1ED34838">
          <v:shape id="_x0000_i1040" type="#_x0000_t75" style="width:79.5pt;height:57.75pt" o:ole="">
            <v:imagedata r:id="rId189" o:title=""/>
          </v:shape>
          <o:OLEObject Type="Embed" ProgID="Package" ShapeID="_x0000_i1040" DrawAspect="Icon" ObjectID="_1710162529" r:id="rId190"/>
        </w:object>
      </w:r>
    </w:p>
    <w:p w14:paraId="60DB5487" w14:textId="77777777" w:rsidR="00C329E5" w:rsidRDefault="00C329E5" w:rsidP="00D22574">
      <w:pPr>
        <w:jc w:val="center"/>
      </w:pPr>
    </w:p>
    <w:p w14:paraId="594699A1" w14:textId="766F2CF0" w:rsidR="004F052E" w:rsidRDefault="00A602D0" w:rsidP="00D22574">
      <w:pPr>
        <w:jc w:val="center"/>
      </w:pPr>
      <w:r>
        <w:rPr>
          <w:noProof/>
          <w:lang w:eastAsia="pt-BR"/>
        </w:rPr>
        <mc:AlternateContent>
          <mc:Choice Requires="wps">
            <w:drawing>
              <wp:anchor distT="0" distB="0" distL="114300" distR="114300" simplePos="0" relativeHeight="251674112" behindDoc="1" locked="0" layoutInCell="1" allowOverlap="1" wp14:anchorId="2A8653C1" wp14:editId="3F0D25C8">
                <wp:simplePos x="0" y="0"/>
                <wp:positionH relativeFrom="column">
                  <wp:posOffset>347980</wp:posOffset>
                </wp:positionH>
                <wp:positionV relativeFrom="paragraph">
                  <wp:posOffset>10160</wp:posOffset>
                </wp:positionV>
                <wp:extent cx="4848225" cy="999490"/>
                <wp:effectExtent l="0" t="0" r="9525" b="0"/>
                <wp:wrapNone/>
                <wp:docPr id="783" name="Retângulo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99949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DA5979" id="Retângulo 783" o:spid="_x0000_s1026" style="position:absolute;margin-left:27.4pt;margin-top:.8pt;width:381.75pt;height:78.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" fillcolor="#ffd961" strokecolor="#974706 [1609]" strokeweight="2pt">
                <v:path arrowok="t"/>
              </v:rect>
            </w:pict>
          </mc:Fallback>
        </mc:AlternateContent>
      </w:r>
    </w:p>
    <w:p w14:paraId="0480A67C" w14:textId="77777777" w:rsidR="004F052E" w:rsidRDefault="004F052E" w:rsidP="00D22574">
      <w:pPr>
        <w:jc w:val="center"/>
        <w:rPr>
          <w:b/>
          <w:bCs/>
        </w:rPr>
      </w:pPr>
      <w:r w:rsidRPr="00D22574">
        <w:rPr>
          <w:b/>
          <w:bCs/>
        </w:rPr>
        <w:t xml:space="preserve">Aula online da música </w:t>
      </w:r>
      <w:r>
        <w:rPr>
          <w:b/>
          <w:bCs/>
        </w:rPr>
        <w:t>Marinheiro Só</w:t>
      </w:r>
      <w:r w:rsidRPr="00D22574">
        <w:rPr>
          <w:b/>
          <w:bCs/>
        </w:rPr>
        <w:t>, acesse aqui</w:t>
      </w:r>
      <w:r>
        <w:rPr>
          <w:b/>
          <w:bCs/>
        </w:rPr>
        <w:t xml:space="preserve"> (basta clicar)</w:t>
      </w:r>
      <w:r w:rsidRPr="00D22574">
        <w:rPr>
          <w:b/>
          <w:bCs/>
        </w:rPr>
        <w:t>:</w:t>
      </w:r>
    </w:p>
    <w:p w14:paraId="567F933A" w14:textId="77777777" w:rsidR="004F052E" w:rsidRDefault="004F052E" w:rsidP="00D22574">
      <w:pPr>
        <w:jc w:val="center"/>
        <w:rPr>
          <w:b/>
          <w:bCs/>
        </w:rPr>
      </w:pPr>
    </w:p>
    <w:p w14:paraId="773FEA0A" w14:textId="77777777" w:rsidR="004F052E" w:rsidRPr="00747884" w:rsidRDefault="004F052E" w:rsidP="00D22574">
      <w:pPr>
        <w:jc w:val="center"/>
        <w:rPr>
          <w:rFonts w:cs="Arial"/>
          <w:sz w:val="18"/>
          <w:szCs w:val="18"/>
        </w:rPr>
      </w:pPr>
    </w:p>
    <w:p w14:paraId="6A0276E5" w14:textId="77777777" w:rsidR="00D22574" w:rsidRPr="00747884" w:rsidRDefault="00B9373C" w:rsidP="004F052E">
      <w:pPr>
        <w:jc w:val="center"/>
        <w:rPr>
          <w:rFonts w:cs="Arial"/>
          <w:sz w:val="18"/>
          <w:szCs w:val="18"/>
          <w:lang w:eastAsia="en-US"/>
        </w:rPr>
      </w:pPr>
      <w:hyperlink r:id="rId191" w:history="1">
        <w:r w:rsidR="00D22574" w:rsidRPr="00747884">
          <w:rPr>
            <w:rStyle w:val="Hyperlink"/>
            <w:rFonts w:cs="Arial"/>
            <w:color w:val="auto"/>
            <w:sz w:val="18"/>
            <w:szCs w:val="18"/>
          </w:rPr>
          <w:t>https://www.youtube.com/watch?v=KPIFEpPr8t4&amp;list=PLCAVX-O9MrRjLyNMDnRvEPFaOnd5zYe35&amp;ab_channel=ProjetoS%C3%A3oTiago</w:t>
        </w:r>
      </w:hyperlink>
    </w:p>
    <w:p w14:paraId="7B98135E" w14:textId="77777777" w:rsidR="00937D20" w:rsidRPr="00747884" w:rsidRDefault="00937D20" w:rsidP="008547B2">
      <w:pPr>
        <w:rPr>
          <w:rFonts w:cs="Arial"/>
          <w:sz w:val="18"/>
          <w:szCs w:val="18"/>
        </w:rPr>
      </w:pPr>
    </w:p>
    <w:p w14:paraId="142BF7BC" w14:textId="77777777" w:rsidR="00937D20" w:rsidRDefault="00937D20" w:rsidP="008547B2"/>
    <w:p w14:paraId="75CBA110" w14:textId="77777777" w:rsidR="008547B2" w:rsidRDefault="00937D20" w:rsidP="00937D20">
      <w:pPr>
        <w:jc w:val="center"/>
      </w:pPr>
      <w:r>
        <w:rPr>
          <w:rFonts w:ascii="Times New Roman" w:hAnsi="Times New Roman"/>
          <w:noProof/>
          <w:color w:val="FFFFFF" w:themeColor="background1"/>
          <w:sz w:val="18"/>
          <w:szCs w:val="18"/>
          <w:lang w:eastAsia="pt-BR"/>
        </w:rPr>
        <w:drawing>
          <wp:inline distT="0" distB="0" distL="0" distR="0" wp14:anchorId="7E47CA8F" wp14:editId="1EA0615C">
            <wp:extent cx="3763926" cy="1921863"/>
            <wp:effectExtent l="0" t="0" r="8255" b="254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778817" cy="1929466"/>
                    </a:xfrm>
                    <a:prstGeom prst="rect">
                      <a:avLst/>
                    </a:prstGeom>
                    <a:noFill/>
                    <a:ln>
                      <a:noFill/>
                    </a:ln>
                  </pic:spPr>
                </pic:pic>
              </a:graphicData>
            </a:graphic>
          </wp:inline>
        </w:drawing>
      </w:r>
    </w:p>
    <w:p w14:paraId="1FEEE4BE" w14:textId="77777777" w:rsidR="00937D20" w:rsidRDefault="00937D20" w:rsidP="00937D20">
      <w:pPr>
        <w:jc w:val="center"/>
      </w:pPr>
    </w:p>
    <w:p w14:paraId="2AC9FF4D" w14:textId="77777777" w:rsidR="00937D20" w:rsidRPr="00FB3E4C" w:rsidRDefault="00937D20" w:rsidP="00937D20">
      <w:pPr>
        <w:jc w:val="center"/>
      </w:pPr>
      <w:r>
        <w:rPr>
          <w:noProof/>
          <w:lang w:eastAsia="pt-BR"/>
        </w:rPr>
        <w:drawing>
          <wp:inline distT="0" distB="0" distL="0" distR="0" wp14:anchorId="6C09E0B6" wp14:editId="09C3D57A">
            <wp:extent cx="4368882" cy="1679944"/>
            <wp:effectExtent l="0" t="0" r="0" b="0"/>
            <wp:docPr id="797" name="Imagem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410873" cy="1696091"/>
                    </a:xfrm>
                    <a:prstGeom prst="rect">
                      <a:avLst/>
                    </a:prstGeom>
                    <a:noFill/>
                    <a:ln>
                      <a:noFill/>
                    </a:ln>
                  </pic:spPr>
                </pic:pic>
              </a:graphicData>
            </a:graphic>
          </wp:inline>
        </w:drawing>
      </w:r>
    </w:p>
    <w:p w14:paraId="752AABD2" w14:textId="77777777" w:rsidR="00D21500" w:rsidRDefault="00D21500" w:rsidP="008547B2">
      <w:pPr>
        <w:jc w:val="center"/>
      </w:pPr>
    </w:p>
    <w:p w14:paraId="010E8058" w14:textId="77777777" w:rsidR="00D21500" w:rsidRDefault="00D21500" w:rsidP="008547B2">
      <w:pPr>
        <w:jc w:val="center"/>
      </w:pPr>
    </w:p>
    <w:p w14:paraId="245E568F" w14:textId="77777777" w:rsidR="00D21500" w:rsidRDefault="00D21500" w:rsidP="008547B2">
      <w:pPr>
        <w:jc w:val="center"/>
      </w:pPr>
    </w:p>
    <w:p w14:paraId="522B7455" w14:textId="77777777" w:rsidR="00D21500" w:rsidRDefault="00D21500" w:rsidP="008547B2">
      <w:pPr>
        <w:jc w:val="center"/>
      </w:pPr>
    </w:p>
    <w:p w14:paraId="2254023E" w14:textId="7C44339D" w:rsidR="0042127B" w:rsidRDefault="00D21500" w:rsidP="008547B2">
      <w:pPr>
        <w:jc w:val="center"/>
      </w:pPr>
      <w:r>
        <w:rPr>
          <w:noProof/>
          <w:lang w:eastAsia="pt-BR"/>
        </w:rPr>
        <w:lastRenderedPageBreak/>
        <w:drawing>
          <wp:inline distT="0" distB="0" distL="0" distR="0" wp14:anchorId="142DFDD7" wp14:editId="20767A72">
            <wp:extent cx="6117503" cy="7219950"/>
            <wp:effectExtent l="0" t="0" r="0" b="0"/>
            <wp:docPr id="784" name="Imagem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9511" cy="7222320"/>
                    </a:xfrm>
                    <a:prstGeom prst="rect">
                      <a:avLst/>
                    </a:prstGeom>
                    <a:noFill/>
                    <a:ln>
                      <a:noFill/>
                    </a:ln>
                  </pic:spPr>
                </pic:pic>
              </a:graphicData>
            </a:graphic>
          </wp:inline>
        </w:drawing>
      </w:r>
    </w:p>
    <w:p w14:paraId="0BE6D320" w14:textId="77777777" w:rsidR="0042127B" w:rsidRDefault="0042127B" w:rsidP="00D57E22">
      <w:pPr>
        <w:rPr>
          <w:rFonts w:cs="Arial"/>
          <w:b/>
          <w:i/>
          <w:sz w:val="28"/>
          <w:szCs w:val="28"/>
        </w:rPr>
      </w:pPr>
    </w:p>
    <w:p w14:paraId="313E3ADB" w14:textId="77777777" w:rsidR="00F70751" w:rsidRDefault="00F70751" w:rsidP="00F70751">
      <w:pPr>
        <w:jc w:val="center"/>
        <w:rPr>
          <w:b/>
        </w:rPr>
      </w:pPr>
    </w:p>
    <w:p w14:paraId="5F7D03D2" w14:textId="77777777" w:rsidR="00D21500" w:rsidRDefault="00D21500" w:rsidP="00F70751">
      <w:pPr>
        <w:jc w:val="center"/>
        <w:rPr>
          <w:b/>
        </w:rPr>
      </w:pPr>
    </w:p>
    <w:p w14:paraId="34959E9C" w14:textId="77777777" w:rsidR="00D21500" w:rsidRDefault="00D21500" w:rsidP="00F70751">
      <w:pPr>
        <w:jc w:val="center"/>
        <w:rPr>
          <w:b/>
        </w:rPr>
      </w:pPr>
    </w:p>
    <w:p w14:paraId="6AF28935" w14:textId="77777777" w:rsidR="00D21500" w:rsidRDefault="00D21500" w:rsidP="00F70751">
      <w:pPr>
        <w:jc w:val="center"/>
        <w:rPr>
          <w:b/>
        </w:rPr>
      </w:pPr>
    </w:p>
    <w:p w14:paraId="3B64C14B" w14:textId="77777777" w:rsidR="00F70751" w:rsidRDefault="00F70751" w:rsidP="00F70751">
      <w:pPr>
        <w:jc w:val="center"/>
        <w:rPr>
          <w:b/>
        </w:rPr>
      </w:pPr>
    </w:p>
    <w:p w14:paraId="41AEE923" w14:textId="3D190569" w:rsidR="000C2FD1" w:rsidRDefault="000C2FD1" w:rsidP="000E4F9A">
      <w:pPr>
        <w:rPr>
          <w:b/>
        </w:rPr>
      </w:pPr>
    </w:p>
    <w:p w14:paraId="03F161BE" w14:textId="77777777" w:rsidR="007213F8" w:rsidRDefault="007213F8" w:rsidP="000E4F9A">
      <w:pPr>
        <w:rPr>
          <w:b/>
        </w:rPr>
      </w:pPr>
    </w:p>
    <w:p w14:paraId="6E32B828" w14:textId="0BA408E4" w:rsidR="00965BCB" w:rsidRPr="00AC0048" w:rsidRDefault="00214522" w:rsidP="001C4B5E">
      <w:pPr>
        <w:pStyle w:val="Ttulo3"/>
        <w:rPr>
          <w:rFonts w:ascii="Arial Black" w:hAnsi="Arial Black"/>
          <w:b w:val="0"/>
          <w:sz w:val="36"/>
          <w:szCs w:val="36"/>
        </w:rPr>
      </w:pPr>
      <w:bookmarkStart w:id="118" w:name="_Toc70064119"/>
      <w:bookmarkStart w:id="119" w:name="_Toc99392037"/>
      <w:r w:rsidRPr="00AC0048">
        <w:rPr>
          <w:rFonts w:ascii="Arial Black" w:hAnsi="Arial Black"/>
          <w:b w:val="0"/>
          <w:sz w:val="36"/>
          <w:szCs w:val="36"/>
        </w:rPr>
        <w:lastRenderedPageBreak/>
        <w:t>Amor de Índio</w:t>
      </w:r>
      <w:bookmarkEnd w:id="118"/>
      <w:bookmarkEnd w:id="119"/>
    </w:p>
    <w:p w14:paraId="286F095A" w14:textId="72DA87E5" w:rsidR="00B97F8D" w:rsidRDefault="00280A68" w:rsidP="00280A68">
      <w:r>
        <w:rPr>
          <w:noProof/>
          <w:lang w:eastAsia="pt-BR"/>
        </w:rPr>
        <mc:AlternateContent>
          <mc:Choice Requires="wps">
            <w:drawing>
              <wp:anchor distT="0" distB="0" distL="114300" distR="114300" simplePos="0" relativeHeight="251816960" behindDoc="1" locked="0" layoutInCell="1" allowOverlap="1" wp14:anchorId="385AB4EB" wp14:editId="7F38CB87">
                <wp:simplePos x="0" y="0"/>
                <wp:positionH relativeFrom="margin">
                  <wp:posOffset>4579066</wp:posOffset>
                </wp:positionH>
                <wp:positionV relativeFrom="paragraph">
                  <wp:posOffset>377590</wp:posOffset>
                </wp:positionV>
                <wp:extent cx="885600" cy="504190"/>
                <wp:effectExtent l="0" t="0" r="10160" b="10160"/>
                <wp:wrapNone/>
                <wp:docPr id="171" name="Elips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600" cy="50419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4C055" id="Elipse 171" o:spid="_x0000_s1026" style="position:absolute;margin-left:360.55pt;margin-top:29.75pt;width:69.75pt;height:39.7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" fillcolor="#ffc000" strokecolor="#e36c0a [2409]" strokeweight="2pt">
                <v:path arrowok="t"/>
                <w10:wrap anchorx="margin"/>
              </v:oval>
            </w:pict>
          </mc:Fallback>
        </mc:AlternateContent>
      </w:r>
      <w:r w:rsidR="00CA7A49">
        <w:rPr>
          <w:noProof/>
          <w:lang w:eastAsia="pt-BR"/>
        </w:rPr>
        <w:drawing>
          <wp:inline distT="0" distB="0" distL="0" distR="0" wp14:anchorId="311C9054" wp14:editId="622DCE0F">
            <wp:extent cx="4490108" cy="792000"/>
            <wp:effectExtent l="0" t="0" r="5715" b="825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539412" cy="800697"/>
                    </a:xfrm>
                    <a:prstGeom prst="rect">
                      <a:avLst/>
                    </a:prstGeom>
                    <a:noFill/>
                    <a:ln>
                      <a:noFill/>
                    </a:ln>
                  </pic:spPr>
                </pic:pic>
              </a:graphicData>
            </a:graphic>
          </wp:inline>
        </w:drawing>
      </w:r>
      <w:r>
        <w:t xml:space="preserve">    </w:t>
      </w:r>
      <w:r>
        <w:object w:dxaOrig="1540" w:dyaOrig="993" w14:anchorId="67BC2BF5">
          <v:shape id="_x0000_i1041" type="#_x0000_t75" style="width:57.75pt;height:30pt" o:ole="">
            <v:imagedata r:id="rId196" o:title=""/>
          </v:shape>
          <o:OLEObject Type="Embed" ProgID="Package" ShapeID="_x0000_i1041" DrawAspect="Icon" ObjectID="_1710162530" r:id="rId197"/>
        </w:object>
      </w:r>
    </w:p>
    <w:p w14:paraId="015F10F4" w14:textId="77777777" w:rsidR="00174CB6" w:rsidRDefault="00174CB6" w:rsidP="00F767F7">
      <w:pPr>
        <w:jc w:val="center"/>
      </w:pPr>
    </w:p>
    <w:p w14:paraId="371A001D" w14:textId="28D369FD" w:rsidR="00174CB6" w:rsidRDefault="00174CB6" w:rsidP="00F767F7">
      <w:pPr>
        <w:jc w:val="center"/>
      </w:pPr>
      <w:r>
        <w:rPr>
          <w:noProof/>
          <w:lang w:eastAsia="pt-BR"/>
        </w:rPr>
        <w:drawing>
          <wp:inline distT="0" distB="0" distL="0" distR="0" wp14:anchorId="5195C9F4" wp14:editId="4FCAB611">
            <wp:extent cx="6192000" cy="6806251"/>
            <wp:effectExtent l="0" t="0" r="0" b="0"/>
            <wp:docPr id="221" name="Image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203180" cy="6818541"/>
                    </a:xfrm>
                    <a:prstGeom prst="rect">
                      <a:avLst/>
                    </a:prstGeom>
                    <a:noFill/>
                    <a:ln>
                      <a:noFill/>
                    </a:ln>
                  </pic:spPr>
                </pic:pic>
              </a:graphicData>
            </a:graphic>
          </wp:inline>
        </w:drawing>
      </w:r>
    </w:p>
    <w:p w14:paraId="03717654" w14:textId="77777777" w:rsidR="00174CB6" w:rsidRDefault="00174CB6" w:rsidP="00F767F7">
      <w:pPr>
        <w:jc w:val="center"/>
      </w:pPr>
    </w:p>
    <w:p w14:paraId="32D515EF" w14:textId="77777777" w:rsidR="00174CB6" w:rsidRDefault="00174CB6" w:rsidP="00F767F7">
      <w:pPr>
        <w:jc w:val="center"/>
      </w:pPr>
    </w:p>
    <w:p w14:paraId="432405AB" w14:textId="77777777" w:rsidR="00A0785B" w:rsidRDefault="00A0785B" w:rsidP="00A0785B">
      <w:pPr>
        <w:jc w:val="center"/>
        <w:rPr>
          <w:rStyle w:val="Hyperlink"/>
          <w:rFonts w:ascii="Times New Roman" w:hAnsi="Times New Roman"/>
          <w:color w:val="auto"/>
          <w:sz w:val="18"/>
          <w:szCs w:val="18"/>
        </w:rPr>
      </w:pPr>
    </w:p>
    <w:p w14:paraId="57FA49AF" w14:textId="77777777" w:rsidR="00A0785B" w:rsidRDefault="00A0785B" w:rsidP="00A0785B">
      <w:pPr>
        <w:jc w:val="center"/>
        <w:rPr>
          <w:rStyle w:val="Hyperlink"/>
          <w:rFonts w:ascii="Times New Roman" w:hAnsi="Times New Roman"/>
          <w:color w:val="auto"/>
          <w:sz w:val="18"/>
          <w:szCs w:val="18"/>
        </w:rPr>
      </w:pPr>
    </w:p>
    <w:p w14:paraId="37E9B33D" w14:textId="10CF5F4E" w:rsidR="00A87050" w:rsidRDefault="00B97F8D" w:rsidP="00902F63">
      <w:pPr>
        <w:rPr>
          <w:rFonts w:ascii="Times New Roman" w:hAnsi="Times New Roman"/>
          <w:sz w:val="18"/>
          <w:szCs w:val="18"/>
          <w:lang w:eastAsia="en-US"/>
        </w:rPr>
      </w:pPr>
      <w:r>
        <w:rPr>
          <w:rFonts w:ascii="Times New Roman" w:hAnsi="Times New Roman"/>
          <w:noProof/>
          <w:sz w:val="18"/>
          <w:szCs w:val="18"/>
          <w:lang w:eastAsia="pt-BR"/>
        </w:rPr>
        <w:lastRenderedPageBreak/>
        <w:drawing>
          <wp:inline distT="0" distB="0" distL="0" distR="0" wp14:anchorId="1E4C1BB5" wp14:editId="5183256D">
            <wp:extent cx="6156227" cy="6573600"/>
            <wp:effectExtent l="0" t="0" r="0" b="0"/>
            <wp:docPr id="296" name="Image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80430" cy="6599444"/>
                    </a:xfrm>
                    <a:prstGeom prst="rect">
                      <a:avLst/>
                    </a:prstGeom>
                    <a:noFill/>
                    <a:ln>
                      <a:noFill/>
                    </a:ln>
                  </pic:spPr>
                </pic:pic>
              </a:graphicData>
            </a:graphic>
          </wp:inline>
        </w:drawing>
      </w:r>
    </w:p>
    <w:p w14:paraId="68A7AD9D" w14:textId="77777777" w:rsidR="00D963AB" w:rsidRDefault="00D963AB" w:rsidP="00902F63">
      <w:pPr>
        <w:rPr>
          <w:rFonts w:ascii="Times New Roman" w:hAnsi="Times New Roman"/>
          <w:sz w:val="18"/>
          <w:szCs w:val="18"/>
          <w:lang w:eastAsia="en-US"/>
        </w:rPr>
      </w:pPr>
    </w:p>
    <w:p w14:paraId="69BEE991" w14:textId="77777777" w:rsidR="003B7BF3" w:rsidRDefault="003B7BF3" w:rsidP="003B7BF3">
      <w:pPr>
        <w:rPr>
          <w:b/>
          <w:bCs/>
        </w:rPr>
      </w:pPr>
    </w:p>
    <w:p w14:paraId="54ED1488" w14:textId="77777777" w:rsidR="003B7BF3" w:rsidRDefault="003B7BF3" w:rsidP="003B7BF3">
      <w:pPr>
        <w:rPr>
          <w:b/>
          <w:bCs/>
        </w:rPr>
      </w:pPr>
      <w:r w:rsidRPr="00721039">
        <w:rPr>
          <w:b/>
          <w:bCs/>
        </w:rPr>
        <w:t>Obs: A partir de agora caso você tenha dúvida na formulação de algum acorde, sugerimos que vá até o final de nossa apostila onde temos um dicionário de acordes.</w:t>
      </w:r>
    </w:p>
    <w:p w14:paraId="5C134B7F" w14:textId="77777777" w:rsidR="003B7BF3" w:rsidRPr="00A47134" w:rsidRDefault="003B7BF3" w:rsidP="003B7BF3">
      <w:pPr>
        <w:rPr>
          <w:color w:val="FF0000"/>
        </w:rPr>
      </w:pPr>
    </w:p>
    <w:p w14:paraId="26398145" w14:textId="77777777" w:rsidR="003B7BF3" w:rsidRDefault="003B7BF3" w:rsidP="003B7BF3">
      <w:pPr>
        <w:jc w:val="center"/>
      </w:pPr>
      <w:r>
        <w:rPr>
          <w:b/>
          <w:bCs/>
          <w:noProof/>
          <w:lang w:eastAsia="pt-BR"/>
        </w:rPr>
        <mc:AlternateContent>
          <mc:Choice Requires="wps">
            <w:drawing>
              <wp:anchor distT="0" distB="0" distL="114300" distR="114300" simplePos="0" relativeHeight="251827200" behindDoc="1" locked="0" layoutInCell="1" allowOverlap="1" wp14:anchorId="19CE4119" wp14:editId="18A414CE">
                <wp:simplePos x="0" y="0"/>
                <wp:positionH relativeFrom="column">
                  <wp:posOffset>323215</wp:posOffset>
                </wp:positionH>
                <wp:positionV relativeFrom="paragraph">
                  <wp:posOffset>101600</wp:posOffset>
                </wp:positionV>
                <wp:extent cx="4837430" cy="755650"/>
                <wp:effectExtent l="0" t="0" r="1270" b="6350"/>
                <wp:wrapNone/>
                <wp:docPr id="799" name="Retângulo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7430" cy="755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0275D9B" id="Retângulo 799" o:spid="_x0000_s1026" style="position:absolute;margin-left:25.45pt;margin-top:8pt;width:380.9pt;height:59.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" fillcolor="#ffd961" strokecolor="#974706 [1609]" strokeweight="2pt">
                <v:path arrowok="t"/>
              </v:rect>
            </w:pict>
          </mc:Fallback>
        </mc:AlternateContent>
      </w:r>
    </w:p>
    <w:p w14:paraId="07210212" w14:textId="77777777" w:rsidR="003B7BF3" w:rsidRDefault="003B7BF3" w:rsidP="003B7BF3">
      <w:pPr>
        <w:jc w:val="center"/>
        <w:rPr>
          <w:b/>
          <w:bCs/>
        </w:rPr>
      </w:pPr>
      <w:r w:rsidRPr="00D22574">
        <w:rPr>
          <w:b/>
          <w:bCs/>
        </w:rPr>
        <w:t xml:space="preserve">Aula online da música </w:t>
      </w:r>
      <w:r>
        <w:rPr>
          <w:b/>
          <w:bCs/>
        </w:rPr>
        <w:t>Amor de Índio</w:t>
      </w:r>
      <w:r w:rsidRPr="00D22574">
        <w:rPr>
          <w:b/>
          <w:bCs/>
        </w:rPr>
        <w:t>, acesse aqui</w:t>
      </w:r>
      <w:r>
        <w:rPr>
          <w:b/>
          <w:bCs/>
        </w:rPr>
        <w:t xml:space="preserve"> (basta clicar)</w:t>
      </w:r>
      <w:r w:rsidRPr="00D22574">
        <w:rPr>
          <w:b/>
          <w:bCs/>
        </w:rPr>
        <w:t>:</w:t>
      </w:r>
    </w:p>
    <w:p w14:paraId="18592364" w14:textId="77777777" w:rsidR="003B7BF3" w:rsidRPr="004F052E" w:rsidRDefault="003B7BF3" w:rsidP="003B7BF3">
      <w:pPr>
        <w:jc w:val="center"/>
        <w:rPr>
          <w:color w:val="FFFFFF" w:themeColor="background1"/>
        </w:rPr>
      </w:pPr>
    </w:p>
    <w:p w14:paraId="2EAF654F" w14:textId="77777777" w:rsidR="003B7BF3" w:rsidRPr="00747884" w:rsidRDefault="00B9373C" w:rsidP="003B7BF3">
      <w:pPr>
        <w:jc w:val="center"/>
        <w:rPr>
          <w:rStyle w:val="Hyperlink"/>
          <w:rFonts w:cs="Arial"/>
          <w:color w:val="auto"/>
          <w:sz w:val="18"/>
          <w:szCs w:val="18"/>
        </w:rPr>
      </w:pPr>
      <w:hyperlink r:id="rId200" w:history="1">
        <w:r w:rsidR="003B7BF3" w:rsidRPr="00747884">
          <w:rPr>
            <w:rStyle w:val="Hyperlink"/>
            <w:rFonts w:cs="Arial"/>
            <w:color w:val="auto"/>
            <w:sz w:val="18"/>
            <w:szCs w:val="18"/>
          </w:rPr>
          <w:t>https://www.youtube.com/watch?v=jt9f0jOD_hk&amp;list=PLCAVX-O9MrRiZJQkChuz4EoQfVOY58WF&amp;ab_channel=ProjetoS%C3%A3oTiago</w:t>
        </w:r>
      </w:hyperlink>
    </w:p>
    <w:p w14:paraId="03BC4617" w14:textId="77777777" w:rsidR="00D963AB" w:rsidRPr="00713F48" w:rsidRDefault="00D963AB" w:rsidP="00902F63">
      <w:pPr>
        <w:rPr>
          <w:rFonts w:ascii="Times New Roman" w:hAnsi="Times New Roman"/>
          <w:sz w:val="18"/>
          <w:szCs w:val="18"/>
          <w:lang w:eastAsia="en-US"/>
        </w:rPr>
      </w:pPr>
    </w:p>
    <w:p w14:paraId="20E62E43" w14:textId="4F47D225" w:rsidR="00A87050" w:rsidRPr="007213F8" w:rsidRDefault="00A87050" w:rsidP="00CA7A49">
      <w:pPr>
        <w:rPr>
          <w:color w:val="FF0000"/>
        </w:rPr>
      </w:pPr>
    </w:p>
    <w:p w14:paraId="6D9977A4" w14:textId="36AA91F0" w:rsidR="00C329E5" w:rsidRDefault="00214522" w:rsidP="00665C20">
      <w:pPr>
        <w:pStyle w:val="Ttulo3"/>
        <w:rPr>
          <w:rFonts w:ascii="Arial Black" w:hAnsi="Arial Black"/>
          <w:b w:val="0"/>
          <w:sz w:val="36"/>
          <w:szCs w:val="36"/>
        </w:rPr>
      </w:pPr>
      <w:bookmarkStart w:id="120" w:name="_Toc70064120"/>
      <w:bookmarkStart w:id="121" w:name="_Toc99392038"/>
      <w:r w:rsidRPr="00AC0048">
        <w:rPr>
          <w:rFonts w:ascii="Arial Black" w:hAnsi="Arial Black"/>
          <w:b w:val="0"/>
          <w:sz w:val="36"/>
          <w:szCs w:val="36"/>
        </w:rPr>
        <w:lastRenderedPageBreak/>
        <w:t>P</w:t>
      </w:r>
      <w:r w:rsidR="00C56483">
        <w:rPr>
          <w:rFonts w:ascii="Arial Black" w:hAnsi="Arial Black"/>
          <w:b w:val="0"/>
          <w:sz w:val="36"/>
          <w:szCs w:val="36"/>
        </w:rPr>
        <w:t>a</w:t>
      </w:r>
      <w:r w:rsidR="00881AC9">
        <w:rPr>
          <w:rFonts w:ascii="Arial Black" w:hAnsi="Arial Black"/>
          <w:b w:val="0"/>
          <w:sz w:val="36"/>
          <w:szCs w:val="36"/>
        </w:rPr>
        <w:t>ra Não Dizer Que N</w:t>
      </w:r>
      <w:r w:rsidRPr="00AC0048">
        <w:rPr>
          <w:rFonts w:ascii="Arial Black" w:hAnsi="Arial Black"/>
          <w:b w:val="0"/>
          <w:sz w:val="36"/>
          <w:szCs w:val="36"/>
        </w:rPr>
        <w:t>ão</w:t>
      </w:r>
      <w:r w:rsidR="006324F3" w:rsidRPr="00AC0048">
        <w:rPr>
          <w:rFonts w:ascii="Arial Black" w:hAnsi="Arial Black"/>
          <w:b w:val="0"/>
          <w:sz w:val="36"/>
          <w:szCs w:val="36"/>
        </w:rPr>
        <w:t xml:space="preserve"> </w:t>
      </w:r>
      <w:r w:rsidR="00374AF7">
        <w:rPr>
          <w:rFonts w:ascii="Arial Black" w:hAnsi="Arial Black"/>
          <w:b w:val="0"/>
          <w:sz w:val="36"/>
          <w:szCs w:val="36"/>
        </w:rPr>
        <w:t>Falei d</w:t>
      </w:r>
      <w:r w:rsidR="00881AC9">
        <w:rPr>
          <w:rFonts w:ascii="Arial Black" w:hAnsi="Arial Black"/>
          <w:b w:val="0"/>
          <w:sz w:val="36"/>
          <w:szCs w:val="36"/>
        </w:rPr>
        <w:t>as F</w:t>
      </w:r>
      <w:r w:rsidR="00EB1DAD" w:rsidRPr="00AC0048">
        <w:rPr>
          <w:rFonts w:ascii="Arial Black" w:hAnsi="Arial Black"/>
          <w:b w:val="0"/>
          <w:sz w:val="36"/>
          <w:szCs w:val="36"/>
        </w:rPr>
        <w:t>lores</w:t>
      </w:r>
      <w:bookmarkEnd w:id="120"/>
      <w:bookmarkEnd w:id="121"/>
      <w:r w:rsidRPr="00AC0048">
        <w:rPr>
          <w:rFonts w:ascii="Arial Black" w:hAnsi="Arial Black"/>
          <w:b w:val="0"/>
          <w:sz w:val="36"/>
          <w:szCs w:val="36"/>
        </w:rPr>
        <w:t xml:space="preserve"> </w:t>
      </w:r>
    </w:p>
    <w:p w14:paraId="301E0961" w14:textId="77777777" w:rsidR="004310DD" w:rsidRDefault="004310DD" w:rsidP="00544FDE">
      <w:r w:rsidRPr="005C6751">
        <w:rPr>
          <w:noProof/>
          <w:sz w:val="16"/>
          <w:lang w:eastAsia="pt-BR"/>
        </w:rPr>
        <w:drawing>
          <wp:anchor distT="0" distB="0" distL="114300" distR="114300" simplePos="0" relativeHeight="251823104" behindDoc="0" locked="0" layoutInCell="1" allowOverlap="1" wp14:anchorId="3C7B1DA9" wp14:editId="1BDA2CD7">
            <wp:simplePos x="0" y="0"/>
            <wp:positionH relativeFrom="margin">
              <wp:posOffset>66040</wp:posOffset>
            </wp:positionH>
            <wp:positionV relativeFrom="paragraph">
              <wp:posOffset>1181735</wp:posOffset>
            </wp:positionV>
            <wp:extent cx="5703570" cy="7205980"/>
            <wp:effectExtent l="0" t="0" r="0" b="0"/>
            <wp:wrapSquare wrapText="bothSides"/>
            <wp:docPr id="1161" name="Imagem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r="1489"/>
                    <a:stretch/>
                  </pic:blipFill>
                  <pic:spPr bwMode="auto">
                    <a:xfrm>
                      <a:off x="0" y="0"/>
                      <a:ext cx="5703570" cy="7205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6751">
        <w:rPr>
          <w:noProof/>
          <w:lang w:eastAsia="pt-BR"/>
        </w:rPr>
        <mc:AlternateContent>
          <mc:Choice Requires="wps">
            <w:drawing>
              <wp:anchor distT="0" distB="0" distL="114300" distR="114300" simplePos="0" relativeHeight="251687424" behindDoc="1" locked="0" layoutInCell="1" allowOverlap="1" wp14:anchorId="497B8007" wp14:editId="45D2271A">
                <wp:simplePos x="0" y="0"/>
                <wp:positionH relativeFrom="margin">
                  <wp:posOffset>4206240</wp:posOffset>
                </wp:positionH>
                <wp:positionV relativeFrom="paragraph">
                  <wp:posOffset>657225</wp:posOffset>
                </wp:positionV>
                <wp:extent cx="799200" cy="504000"/>
                <wp:effectExtent l="0" t="0" r="20320" b="10795"/>
                <wp:wrapNone/>
                <wp:docPr id="173" name="Elips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9200" cy="50400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9E8C1" w14:textId="74222BED" w:rsidR="004C1CE8" w:rsidRDefault="004C1CE8" w:rsidP="005C675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B8007" id="Elipse 173" o:spid="_x0000_s1026" style="position:absolute;margin-left:331.2pt;margin-top:51.75pt;width:62.95pt;height:39.7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" fillcolor="#ffc000" strokecolor="#e36c0a [2409]" strokeweight="2pt">
                <v:path arrowok="t"/>
                <v:textbox>
                  <w:txbxContent>
                    <w:p w14:paraId="1D39E8C1" w14:textId="74222BED" w:rsidR="004C1CE8" w:rsidRDefault="004C1CE8" w:rsidP="005C6751">
                      <w:pPr>
                        <w:jc w:val="center"/>
                      </w:pPr>
                      <w:r>
                        <w:t xml:space="preserve"> </w:t>
                      </w:r>
                    </w:p>
                  </w:txbxContent>
                </v:textbox>
                <w10:wrap anchorx="margin"/>
              </v:oval>
            </w:pict>
          </mc:Fallback>
        </mc:AlternateContent>
      </w:r>
      <w:r w:rsidRPr="005C6751">
        <w:rPr>
          <w:noProof/>
          <w:szCs w:val="36"/>
          <w:lang w:eastAsia="pt-BR"/>
        </w:rPr>
        <w:drawing>
          <wp:inline distT="0" distB="0" distL="0" distR="0" wp14:anchorId="6B660B3D" wp14:editId="44CA1401">
            <wp:extent cx="4013580" cy="1130400"/>
            <wp:effectExtent l="0" t="0" r="6350" b="0"/>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041322" cy="1138213"/>
                    </a:xfrm>
                    <a:prstGeom prst="rect">
                      <a:avLst/>
                    </a:prstGeom>
                    <a:noFill/>
                    <a:ln>
                      <a:noFill/>
                    </a:ln>
                  </pic:spPr>
                </pic:pic>
              </a:graphicData>
            </a:graphic>
          </wp:inline>
        </w:drawing>
      </w:r>
      <w:r>
        <w:t xml:space="preserve">        </w:t>
      </w:r>
      <w:r w:rsidRPr="005C6751">
        <w:object w:dxaOrig="1540" w:dyaOrig="993" w14:anchorId="2FCF07B0">
          <v:shape id="_x0000_i1042" type="#_x0000_t75" style="width:44.25pt;height:33.75pt" o:ole="">
            <v:imagedata r:id="rId203" o:title=""/>
          </v:shape>
          <o:OLEObject Type="Embed" ProgID="Package" ShapeID="_x0000_i1042" DrawAspect="Icon" ObjectID="_1710162531" r:id="rId204"/>
        </w:object>
      </w:r>
    </w:p>
    <w:p w14:paraId="1600C1D4" w14:textId="68D9A2F7" w:rsidR="00FE5390" w:rsidRPr="004310DD" w:rsidRDefault="004310DD" w:rsidP="00544FDE">
      <w:r>
        <w:rPr>
          <w:rFonts w:cs="Arial"/>
          <w:b/>
          <w:i/>
          <w:noProof/>
          <w:sz w:val="28"/>
          <w:szCs w:val="28"/>
          <w:lang w:eastAsia="pt-BR"/>
        </w:rPr>
        <w:lastRenderedPageBreak/>
        <w:drawing>
          <wp:inline distT="0" distB="0" distL="0" distR="0" wp14:anchorId="5C5347D7" wp14:editId="38CF48ED">
            <wp:extent cx="5568287" cy="8286860"/>
            <wp:effectExtent l="0" t="0" r="0" b="0"/>
            <wp:docPr id="796" name="Imagem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579171" cy="8303058"/>
                    </a:xfrm>
                    <a:prstGeom prst="rect">
                      <a:avLst/>
                    </a:prstGeom>
                    <a:noFill/>
                    <a:ln>
                      <a:noFill/>
                    </a:ln>
                  </pic:spPr>
                </pic:pic>
              </a:graphicData>
            </a:graphic>
          </wp:inline>
        </w:drawing>
      </w:r>
    </w:p>
    <w:p w14:paraId="31E2C214" w14:textId="42E4E86A" w:rsidR="00665C20" w:rsidRDefault="00665C20" w:rsidP="00665C20">
      <w:pPr>
        <w:jc w:val="center"/>
      </w:pPr>
      <w:r>
        <w:rPr>
          <w:noProof/>
          <w:lang w:eastAsia="pt-BR"/>
        </w:rPr>
        <mc:AlternateContent>
          <mc:Choice Requires="wps">
            <w:drawing>
              <wp:anchor distT="0" distB="0" distL="114300" distR="114300" simplePos="0" relativeHeight="251819008" behindDoc="1" locked="0" layoutInCell="1" allowOverlap="1" wp14:anchorId="2ED01218" wp14:editId="0C3BB5B3">
                <wp:simplePos x="0" y="0"/>
                <wp:positionH relativeFrom="margin">
                  <wp:posOffset>216402</wp:posOffset>
                </wp:positionH>
                <wp:positionV relativeFrom="paragraph">
                  <wp:posOffset>120593</wp:posOffset>
                </wp:positionV>
                <wp:extent cx="5004000" cy="464024"/>
                <wp:effectExtent l="0" t="0" r="25400" b="12700"/>
                <wp:wrapNone/>
                <wp:docPr id="98" name="Retâ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4000" cy="46402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5BC6E" id="Retângulo 98" o:spid="_x0000_s1026" style="position:absolute;margin-left:17.05pt;margin-top:9.5pt;width:394pt;height:36.5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" fillcolor="#ffd961" strokecolor="#974706 [1609]" strokeweight="2pt">
                <v:path arrowok="t"/>
                <w10:wrap anchorx="margin"/>
              </v:rect>
            </w:pict>
          </mc:Fallback>
        </mc:AlternateContent>
      </w:r>
    </w:p>
    <w:p w14:paraId="280D27D0" w14:textId="1BBD1A26" w:rsidR="005C6751" w:rsidRPr="005C6751" w:rsidRDefault="00665C20" w:rsidP="005C6751">
      <w:pPr>
        <w:jc w:val="center"/>
        <w:rPr>
          <w:b/>
          <w:bCs/>
          <w:sz w:val="16"/>
        </w:rPr>
      </w:pPr>
      <w:r w:rsidRPr="005C6751">
        <w:rPr>
          <w:b/>
          <w:bCs/>
          <w:sz w:val="16"/>
        </w:rPr>
        <w:t>Aula online da música Para não dizer que não falei das flores,</w:t>
      </w:r>
      <w:r w:rsidR="005C6751" w:rsidRPr="005C6751">
        <w:rPr>
          <w:b/>
          <w:bCs/>
          <w:sz w:val="16"/>
        </w:rPr>
        <w:t xml:space="preserve"> </w:t>
      </w:r>
      <w:r w:rsidRPr="005C6751">
        <w:rPr>
          <w:b/>
          <w:bCs/>
          <w:sz w:val="16"/>
        </w:rPr>
        <w:t>acesse aqui (basta clicar):</w:t>
      </w:r>
    </w:p>
    <w:p w14:paraId="31118C6F" w14:textId="40A0F780" w:rsidR="00665C20" w:rsidRPr="005C6751" w:rsidRDefault="00B9373C" w:rsidP="005C6751">
      <w:pPr>
        <w:jc w:val="center"/>
        <w:rPr>
          <w:rFonts w:cs="Arial"/>
          <w:b/>
          <w:bCs/>
          <w:sz w:val="14"/>
          <w:szCs w:val="18"/>
        </w:rPr>
      </w:pPr>
      <w:hyperlink r:id="rId206" w:history="1">
        <w:r w:rsidR="00665C20" w:rsidRPr="00665C20">
          <w:rPr>
            <w:rStyle w:val="Hyperlink"/>
            <w:rFonts w:cs="Arial"/>
            <w:color w:val="auto"/>
            <w:sz w:val="14"/>
            <w:szCs w:val="18"/>
          </w:rPr>
          <w:t>https://www.youtube.com/watch?v=reSkR7W5NFw&amp;list=PLCAVX-O9MrRjnyp26s6ikiH7Ax9fx5n6F&amp;ab_channel=ProjetoS%C3%A3oTiago</w:t>
        </w:r>
      </w:hyperlink>
    </w:p>
    <w:p w14:paraId="3A2797B8" w14:textId="77777777" w:rsidR="009F224C" w:rsidRPr="00AC0048" w:rsidRDefault="00E03CF4" w:rsidP="001C4B5E">
      <w:pPr>
        <w:pStyle w:val="Ttulo3"/>
        <w:rPr>
          <w:rFonts w:ascii="Arial Black" w:hAnsi="Arial Black"/>
          <w:b w:val="0"/>
          <w:sz w:val="36"/>
          <w:szCs w:val="36"/>
        </w:rPr>
      </w:pPr>
      <w:bookmarkStart w:id="122" w:name="_Toc70064121"/>
      <w:bookmarkStart w:id="123" w:name="_Toc99392039"/>
      <w:r w:rsidRPr="00AC0048">
        <w:rPr>
          <w:rFonts w:ascii="Arial Black" w:hAnsi="Arial Black"/>
          <w:b w:val="0"/>
          <w:sz w:val="36"/>
          <w:szCs w:val="36"/>
        </w:rPr>
        <w:lastRenderedPageBreak/>
        <w:t>Felicidad</w:t>
      </w:r>
      <w:r w:rsidR="00641DAC" w:rsidRPr="00AC0048">
        <w:rPr>
          <w:rFonts w:ascii="Arial Black" w:hAnsi="Arial Black"/>
          <w:b w:val="0"/>
          <w:sz w:val="36"/>
          <w:szCs w:val="36"/>
        </w:rPr>
        <w:t>e</w:t>
      </w:r>
      <w:bookmarkEnd w:id="122"/>
      <w:bookmarkEnd w:id="123"/>
      <w:r w:rsidR="009F224C" w:rsidRPr="00AC0048">
        <w:rPr>
          <w:rFonts w:ascii="Arial Black" w:hAnsi="Arial Black"/>
          <w:b w:val="0"/>
          <w:sz w:val="36"/>
          <w:szCs w:val="36"/>
        </w:rPr>
        <w:t xml:space="preserve"> </w:t>
      </w:r>
    </w:p>
    <w:p w14:paraId="1BF44417" w14:textId="77777777" w:rsidR="00EF6A57" w:rsidRDefault="00EF6A57" w:rsidP="00EF6A57">
      <w:pPr>
        <w:rPr>
          <w:rFonts w:cs="Arial"/>
          <w:b/>
          <w:i/>
          <w:sz w:val="28"/>
          <w:szCs w:val="28"/>
        </w:rPr>
      </w:pPr>
      <w:r>
        <w:rPr>
          <w:rFonts w:cs="Arial"/>
          <w:b/>
          <w:i/>
          <w:noProof/>
          <w:sz w:val="28"/>
          <w:szCs w:val="28"/>
          <w:lang w:eastAsia="pt-BR"/>
        </w:rPr>
        <w:drawing>
          <wp:inline distT="0" distB="0" distL="0" distR="0" wp14:anchorId="1E90FD5C" wp14:editId="377FF39F">
            <wp:extent cx="5391150" cy="124777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391150" cy="1247775"/>
                    </a:xfrm>
                    <a:prstGeom prst="rect">
                      <a:avLst/>
                    </a:prstGeom>
                    <a:noFill/>
                    <a:ln>
                      <a:noFill/>
                    </a:ln>
                  </pic:spPr>
                </pic:pic>
              </a:graphicData>
            </a:graphic>
          </wp:inline>
        </w:drawing>
      </w:r>
    </w:p>
    <w:p w14:paraId="04E4DC75" w14:textId="3472D7C4" w:rsidR="00EF6A57" w:rsidRDefault="003B7BF3" w:rsidP="00EF6A57">
      <w:pPr>
        <w:rPr>
          <w:rFonts w:cs="Arial"/>
          <w:b/>
          <w:i/>
          <w:sz w:val="28"/>
          <w:szCs w:val="28"/>
        </w:rPr>
      </w:pPr>
      <w:r>
        <w:rPr>
          <w:noProof/>
          <w:lang w:eastAsia="pt-BR"/>
        </w:rPr>
        <mc:AlternateContent>
          <mc:Choice Requires="wps">
            <w:drawing>
              <wp:anchor distT="0" distB="0" distL="114300" distR="114300" simplePos="0" relativeHeight="251688448" behindDoc="1" locked="0" layoutInCell="1" allowOverlap="1" wp14:anchorId="330EF51C" wp14:editId="39BEAD5F">
                <wp:simplePos x="0" y="0"/>
                <wp:positionH relativeFrom="margin">
                  <wp:posOffset>2129790</wp:posOffset>
                </wp:positionH>
                <wp:positionV relativeFrom="paragraph">
                  <wp:posOffset>189864</wp:posOffset>
                </wp:positionV>
                <wp:extent cx="1104900" cy="638175"/>
                <wp:effectExtent l="0" t="0" r="19050" b="28575"/>
                <wp:wrapNone/>
                <wp:docPr id="174" name="Elips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381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EAA9DA" id="Elipse 174" o:spid="_x0000_s1026" style="position:absolute;margin-left:167.7pt;margin-top:14.95pt;width:87pt;height:50.2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" fillcolor="#ffc000" strokecolor="#e36c0a [2409]" strokeweight="2pt">
                <v:path arrowok="t"/>
                <w10:wrap anchorx="margin"/>
              </v:oval>
            </w:pict>
          </mc:Fallback>
        </mc:AlternateContent>
      </w:r>
    </w:p>
    <w:p w14:paraId="5AEA2D86" w14:textId="393EACAA" w:rsidR="00EF6A57" w:rsidRDefault="003B7BF3" w:rsidP="00B82C0B">
      <w:pPr>
        <w:jc w:val="center"/>
      </w:pPr>
      <w:r>
        <w:object w:dxaOrig="1540" w:dyaOrig="993" w14:anchorId="5FDE1314">
          <v:shape id="_x0000_i1043" type="#_x0000_t75" style="width:64.5pt;height:45.75pt" o:ole="">
            <v:imagedata r:id="rId208" o:title=""/>
          </v:shape>
          <o:OLEObject Type="Embed" ProgID="Package" ShapeID="_x0000_i1043" DrawAspect="Icon" ObjectID="_1710162532" r:id="rId209"/>
        </w:object>
      </w:r>
    </w:p>
    <w:p w14:paraId="64E15049" w14:textId="77777777" w:rsidR="00EF6A57" w:rsidRDefault="00EF6A57" w:rsidP="00EF6A57">
      <w:pPr>
        <w:jc w:val="center"/>
        <w:rPr>
          <w:rFonts w:cs="Arial"/>
          <w:b/>
          <w:i/>
          <w:sz w:val="28"/>
          <w:szCs w:val="28"/>
        </w:rPr>
      </w:pPr>
    </w:p>
    <w:p w14:paraId="32D1DBDC" w14:textId="77777777" w:rsidR="00EF6A57" w:rsidRDefault="00CA7A49" w:rsidP="00EF6A57">
      <w:pPr>
        <w:jc w:val="center"/>
      </w:pPr>
      <w:r>
        <w:rPr>
          <w:rFonts w:cs="Arial"/>
          <w:b/>
          <w:i/>
          <w:noProof/>
          <w:sz w:val="28"/>
          <w:szCs w:val="28"/>
          <w:lang w:eastAsia="pt-BR"/>
        </w:rPr>
        <w:drawing>
          <wp:inline distT="0" distB="0" distL="0" distR="0" wp14:anchorId="658ED349" wp14:editId="42B1E2B1">
            <wp:extent cx="5391150" cy="112395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391150" cy="1123950"/>
                    </a:xfrm>
                    <a:prstGeom prst="rect">
                      <a:avLst/>
                    </a:prstGeom>
                    <a:noFill/>
                    <a:ln>
                      <a:noFill/>
                    </a:ln>
                  </pic:spPr>
                </pic:pic>
              </a:graphicData>
            </a:graphic>
          </wp:inline>
        </w:drawing>
      </w:r>
    </w:p>
    <w:p w14:paraId="37EC4A82" w14:textId="69964530" w:rsidR="00EF6A57" w:rsidRDefault="00A602D0" w:rsidP="00EF6A57">
      <w:pPr>
        <w:jc w:val="center"/>
      </w:pPr>
      <w:r>
        <w:rPr>
          <w:noProof/>
          <w:lang w:eastAsia="pt-BR"/>
        </w:rPr>
        <mc:AlternateContent>
          <mc:Choice Requires="wps">
            <w:drawing>
              <wp:anchor distT="0" distB="0" distL="114300" distR="114300" simplePos="0" relativeHeight="251689472" behindDoc="1" locked="0" layoutInCell="1" allowOverlap="1" wp14:anchorId="184C3516" wp14:editId="6B72B67A">
                <wp:simplePos x="0" y="0"/>
                <wp:positionH relativeFrom="margin">
                  <wp:posOffset>2129790</wp:posOffset>
                </wp:positionH>
                <wp:positionV relativeFrom="paragraph">
                  <wp:posOffset>154305</wp:posOffset>
                </wp:positionV>
                <wp:extent cx="1104900" cy="647700"/>
                <wp:effectExtent l="0" t="0" r="19050" b="19050"/>
                <wp:wrapNone/>
                <wp:docPr id="176" name="Elips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4770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A8D73F" id="Elipse 176" o:spid="_x0000_s1026" style="position:absolute;margin-left:167.7pt;margin-top:12.15pt;width:87pt;height:51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" fillcolor="#ffc000" strokecolor="#e36c0a [2409]" strokeweight="2pt">
                <v:path arrowok="t"/>
                <w10:wrap anchorx="margin"/>
              </v:oval>
            </w:pict>
          </mc:Fallback>
        </mc:AlternateContent>
      </w:r>
    </w:p>
    <w:p w14:paraId="7EF330EB" w14:textId="0BFC46EC" w:rsidR="00E03CF4" w:rsidRDefault="003B7BF3" w:rsidP="00BA055C">
      <w:pPr>
        <w:jc w:val="center"/>
      </w:pPr>
      <w:r>
        <w:object w:dxaOrig="1540" w:dyaOrig="993" w14:anchorId="3E9D4809">
          <v:shape id="_x0000_i1044" type="#_x0000_t75" style="width:63pt;height:44.25pt" o:ole="">
            <v:imagedata r:id="rId211" o:title=""/>
          </v:shape>
          <o:OLEObject Type="Embed" ProgID="Package" ShapeID="_x0000_i1044" DrawAspect="Icon" ObjectID="_1710162533" r:id="rId212"/>
        </w:object>
      </w:r>
    </w:p>
    <w:p w14:paraId="52A8A374" w14:textId="77777777" w:rsidR="00D75F3F" w:rsidRDefault="00D75F3F" w:rsidP="00BA055C">
      <w:pPr>
        <w:rPr>
          <w:rFonts w:cs="Arial"/>
          <w:b/>
          <w:i/>
          <w:sz w:val="28"/>
          <w:szCs w:val="28"/>
        </w:rPr>
      </w:pPr>
    </w:p>
    <w:p w14:paraId="2A936B30" w14:textId="77777777" w:rsidR="00E812CE" w:rsidRDefault="00E812CE" w:rsidP="00EF6A57">
      <w:pPr>
        <w:jc w:val="center"/>
        <w:rPr>
          <w:rFonts w:cs="Arial"/>
          <w:b/>
          <w:i/>
          <w:sz w:val="28"/>
          <w:szCs w:val="28"/>
        </w:rPr>
      </w:pPr>
    </w:p>
    <w:p w14:paraId="7483E64D" w14:textId="036B8A99" w:rsidR="008E5472" w:rsidRDefault="00A602D0" w:rsidP="00D57E22">
      <w:pPr>
        <w:rPr>
          <w:rFonts w:cs="Arial"/>
          <w:b/>
          <w:i/>
          <w:sz w:val="28"/>
          <w:szCs w:val="28"/>
        </w:rPr>
      </w:pPr>
      <w:r>
        <w:rPr>
          <w:rFonts w:cs="Arial"/>
          <w:b/>
          <w:i/>
          <w:noProof/>
          <w:sz w:val="28"/>
          <w:szCs w:val="28"/>
          <w:lang w:eastAsia="pt-BR"/>
        </w:rPr>
        <mc:AlternateContent>
          <mc:Choice Requires="wps">
            <w:drawing>
              <wp:anchor distT="0" distB="0" distL="114300" distR="114300" simplePos="0" relativeHeight="251676160" behindDoc="1" locked="0" layoutInCell="1" allowOverlap="1" wp14:anchorId="32E16034" wp14:editId="7E61A7B3">
                <wp:simplePos x="0" y="0"/>
                <wp:positionH relativeFrom="margin">
                  <wp:posOffset>275590</wp:posOffset>
                </wp:positionH>
                <wp:positionV relativeFrom="paragraph">
                  <wp:posOffset>111125</wp:posOffset>
                </wp:positionV>
                <wp:extent cx="5103495" cy="797560"/>
                <wp:effectExtent l="0" t="0" r="1905" b="2540"/>
                <wp:wrapNone/>
                <wp:docPr id="120" name="Retâ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3495" cy="79756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F2B038" id="Retângulo 120" o:spid="_x0000_s1026" style="position:absolute;margin-left:21.7pt;margin-top:8.75pt;width:401.85pt;height:62.8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" fillcolor="#ffd961" strokecolor="#974706 [1609]" strokeweight="2pt">
                <v:path arrowok="t"/>
                <w10:wrap anchorx="margin"/>
              </v:rect>
            </w:pict>
          </mc:Fallback>
        </mc:AlternateContent>
      </w:r>
    </w:p>
    <w:p w14:paraId="03271E53" w14:textId="77777777" w:rsidR="004F052E" w:rsidRDefault="004F052E" w:rsidP="004F052E">
      <w:pPr>
        <w:jc w:val="center"/>
        <w:rPr>
          <w:b/>
          <w:bCs/>
        </w:rPr>
      </w:pPr>
      <w:r w:rsidRPr="00D22574">
        <w:rPr>
          <w:b/>
          <w:bCs/>
        </w:rPr>
        <w:t xml:space="preserve">Aula online da música </w:t>
      </w:r>
      <w:r w:rsidR="001D76B5">
        <w:rPr>
          <w:b/>
          <w:bCs/>
        </w:rPr>
        <w:t>Felicidade</w:t>
      </w:r>
      <w:r w:rsidRPr="00D22574">
        <w:rPr>
          <w:b/>
          <w:bCs/>
        </w:rPr>
        <w:t>, acesse aqui</w:t>
      </w:r>
      <w:r>
        <w:rPr>
          <w:b/>
          <w:bCs/>
        </w:rPr>
        <w:t xml:space="preserve"> (basta clicar)</w:t>
      </w:r>
      <w:r w:rsidRPr="00D22574">
        <w:rPr>
          <w:b/>
          <w:bCs/>
        </w:rPr>
        <w:t>:</w:t>
      </w:r>
    </w:p>
    <w:p w14:paraId="0EC2FD7E" w14:textId="77777777" w:rsidR="004F052E" w:rsidRPr="00747884" w:rsidRDefault="004F052E" w:rsidP="004F052E">
      <w:pPr>
        <w:jc w:val="center"/>
        <w:rPr>
          <w:rFonts w:cs="Arial"/>
          <w:b/>
          <w:i/>
          <w:color w:val="FFFFFF" w:themeColor="background1"/>
          <w:sz w:val="18"/>
          <w:szCs w:val="18"/>
        </w:rPr>
      </w:pPr>
    </w:p>
    <w:p w14:paraId="76A30DFF" w14:textId="772C7DD2" w:rsidR="00BD173B" w:rsidRPr="004310DD" w:rsidRDefault="00B9373C" w:rsidP="004310DD">
      <w:pPr>
        <w:jc w:val="center"/>
        <w:rPr>
          <w:rFonts w:ascii="Times New Roman" w:hAnsi="Times New Roman"/>
          <w:sz w:val="18"/>
          <w:szCs w:val="18"/>
          <w:lang w:eastAsia="en-US"/>
        </w:rPr>
      </w:pPr>
      <w:hyperlink r:id="rId213" w:history="1">
        <w:r w:rsidR="00D22574" w:rsidRPr="00747884">
          <w:rPr>
            <w:rStyle w:val="Hyperlink"/>
            <w:rFonts w:cs="Arial"/>
            <w:color w:val="auto"/>
            <w:sz w:val="18"/>
            <w:szCs w:val="18"/>
          </w:rPr>
          <w:t>https://www.youtube.com/watch?v=QvvKuwSlTB0&amp;list=PLCAVX-O9MrRhT1Ve_IMhMT1utPIb6PTOl&amp;ab_channel=ProjetoS%C3%A3oTiago</w:t>
        </w:r>
      </w:hyperlink>
    </w:p>
    <w:p w14:paraId="685CEB31" w14:textId="6CE4E53F" w:rsidR="00E44DDC" w:rsidRDefault="00006C1B" w:rsidP="00257187">
      <w:pPr>
        <w:rPr>
          <w:rFonts w:cs="Arial"/>
          <w:b/>
          <w:i/>
          <w:sz w:val="28"/>
          <w:szCs w:val="28"/>
        </w:rPr>
      </w:pPr>
      <w:r>
        <w:rPr>
          <w:rFonts w:cs="Arial"/>
          <w:b/>
          <w:i/>
          <w:noProof/>
          <w:sz w:val="28"/>
          <w:szCs w:val="28"/>
          <w:lang w:eastAsia="pt-BR"/>
        </w:rPr>
        <w:lastRenderedPageBreak/>
        <w:drawing>
          <wp:inline distT="0" distB="0" distL="0" distR="0" wp14:anchorId="1A91A77F" wp14:editId="7BE054FB">
            <wp:extent cx="5924550" cy="6727880"/>
            <wp:effectExtent l="0" t="0" r="0" b="0"/>
            <wp:docPr id="798" name="Imagem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31423" cy="6735685"/>
                    </a:xfrm>
                    <a:prstGeom prst="rect">
                      <a:avLst/>
                    </a:prstGeom>
                    <a:noFill/>
                    <a:ln>
                      <a:noFill/>
                    </a:ln>
                  </pic:spPr>
                </pic:pic>
              </a:graphicData>
            </a:graphic>
          </wp:inline>
        </w:drawing>
      </w:r>
    </w:p>
    <w:p w14:paraId="4FB7A4DF" w14:textId="77777777" w:rsidR="00F767F7" w:rsidRPr="004310DD" w:rsidRDefault="00F767F7" w:rsidP="00257187">
      <w:pPr>
        <w:rPr>
          <w:rFonts w:cs="Arial"/>
          <w:sz w:val="28"/>
          <w:szCs w:val="28"/>
        </w:rPr>
      </w:pPr>
    </w:p>
    <w:p w14:paraId="533CD255" w14:textId="77777777" w:rsidR="00713F48" w:rsidRPr="004310DD" w:rsidRDefault="00713F48" w:rsidP="00257187">
      <w:pPr>
        <w:rPr>
          <w:rFonts w:cs="Arial"/>
          <w:sz w:val="28"/>
          <w:szCs w:val="28"/>
        </w:rPr>
      </w:pPr>
    </w:p>
    <w:p w14:paraId="54868637" w14:textId="77777777" w:rsidR="00F767F7" w:rsidRPr="004310DD" w:rsidRDefault="00F767F7" w:rsidP="00257187">
      <w:pPr>
        <w:rPr>
          <w:rFonts w:cs="Arial"/>
          <w:sz w:val="28"/>
          <w:szCs w:val="28"/>
        </w:rPr>
      </w:pPr>
    </w:p>
    <w:p w14:paraId="243B944E" w14:textId="77777777" w:rsidR="00006C1B" w:rsidRPr="004310DD" w:rsidRDefault="00006C1B" w:rsidP="00257187">
      <w:pPr>
        <w:rPr>
          <w:rFonts w:cs="Arial"/>
          <w:sz w:val="28"/>
          <w:szCs w:val="28"/>
        </w:rPr>
      </w:pPr>
    </w:p>
    <w:p w14:paraId="3F5C11F7" w14:textId="77777777" w:rsidR="00EC1104" w:rsidRPr="004310DD" w:rsidRDefault="00EC1104" w:rsidP="00257187">
      <w:pPr>
        <w:rPr>
          <w:rFonts w:cs="Arial"/>
          <w:sz w:val="28"/>
          <w:szCs w:val="28"/>
        </w:rPr>
      </w:pPr>
    </w:p>
    <w:p w14:paraId="00E3C852" w14:textId="77777777" w:rsidR="004310DD" w:rsidRPr="004310DD" w:rsidRDefault="004310DD" w:rsidP="00257187">
      <w:pPr>
        <w:rPr>
          <w:rFonts w:cs="Arial"/>
          <w:sz w:val="28"/>
          <w:szCs w:val="28"/>
        </w:rPr>
      </w:pPr>
    </w:p>
    <w:p w14:paraId="207EFD1E" w14:textId="77777777" w:rsidR="00F767F7" w:rsidRPr="004310DD" w:rsidRDefault="00F767F7" w:rsidP="00257187">
      <w:pPr>
        <w:rPr>
          <w:rFonts w:cs="Arial"/>
          <w:sz w:val="28"/>
          <w:szCs w:val="28"/>
        </w:rPr>
      </w:pPr>
    </w:p>
    <w:p w14:paraId="6AF4B45F" w14:textId="77777777" w:rsidR="00FE5390" w:rsidRPr="004310DD" w:rsidRDefault="00FE5390" w:rsidP="00257187">
      <w:pPr>
        <w:rPr>
          <w:rFonts w:cs="Arial"/>
          <w:sz w:val="28"/>
          <w:szCs w:val="28"/>
        </w:rPr>
      </w:pPr>
    </w:p>
    <w:p w14:paraId="42C129C3" w14:textId="77777777" w:rsidR="00F767F7" w:rsidRPr="004310DD" w:rsidRDefault="00F767F7" w:rsidP="00257187">
      <w:pPr>
        <w:rPr>
          <w:rFonts w:cs="Arial"/>
          <w:sz w:val="28"/>
          <w:szCs w:val="28"/>
        </w:rPr>
      </w:pPr>
    </w:p>
    <w:p w14:paraId="076BEAB8" w14:textId="5AB35E38" w:rsidR="00965BCB" w:rsidRPr="00AC0048" w:rsidRDefault="00E979E4" w:rsidP="001C4B5E">
      <w:pPr>
        <w:pStyle w:val="Ttulo3"/>
        <w:rPr>
          <w:rFonts w:ascii="Arial Black" w:hAnsi="Arial Black"/>
          <w:b w:val="0"/>
          <w:sz w:val="36"/>
          <w:szCs w:val="36"/>
        </w:rPr>
      </w:pPr>
      <w:bookmarkStart w:id="124" w:name="_Toc70064122"/>
      <w:r>
        <w:rPr>
          <w:rFonts w:ascii="Arial Black" w:hAnsi="Arial Black"/>
          <w:b w:val="0"/>
          <w:sz w:val="36"/>
          <w:szCs w:val="36"/>
        </w:rPr>
        <w:lastRenderedPageBreak/>
        <w:t xml:space="preserve"> </w:t>
      </w:r>
      <w:bookmarkStart w:id="125" w:name="_Toc99392040"/>
      <w:r w:rsidR="00965BCB" w:rsidRPr="00AC0048">
        <w:rPr>
          <w:rFonts w:ascii="Arial Black" w:hAnsi="Arial Black"/>
          <w:b w:val="0"/>
          <w:sz w:val="36"/>
          <w:szCs w:val="36"/>
        </w:rPr>
        <w:t>Trem Bala</w:t>
      </w:r>
      <w:bookmarkEnd w:id="124"/>
      <w:bookmarkEnd w:id="125"/>
    </w:p>
    <w:p w14:paraId="3CF05287" w14:textId="3EC63AB4" w:rsidR="00A275A1" w:rsidRDefault="00A275A1" w:rsidP="00A275A1">
      <w:pPr>
        <w:rPr>
          <w:color w:val="FF0000"/>
        </w:rPr>
      </w:pPr>
      <w:r>
        <w:rPr>
          <w:noProof/>
          <w:color w:val="FF0000"/>
          <w:lang w:eastAsia="pt-BR"/>
        </w:rPr>
        <w:drawing>
          <wp:anchor distT="0" distB="0" distL="114300" distR="114300" simplePos="0" relativeHeight="251821056" behindDoc="0" locked="0" layoutInCell="1" allowOverlap="1" wp14:anchorId="6FC2C18C" wp14:editId="494B75D2">
            <wp:simplePos x="0" y="0"/>
            <wp:positionH relativeFrom="column">
              <wp:posOffset>78740</wp:posOffset>
            </wp:positionH>
            <wp:positionV relativeFrom="paragraph">
              <wp:posOffset>67945</wp:posOffset>
            </wp:positionV>
            <wp:extent cx="3968750" cy="993140"/>
            <wp:effectExtent l="0" t="0" r="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96875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FF0000"/>
        </w:rPr>
        <w:t xml:space="preserve"> </w:t>
      </w:r>
    </w:p>
    <w:p w14:paraId="4555B257" w14:textId="5C4A708D" w:rsidR="00A275A1" w:rsidRDefault="00A275A1" w:rsidP="00A275A1">
      <w:pPr>
        <w:rPr>
          <w:color w:val="FF0000"/>
        </w:rPr>
      </w:pPr>
    </w:p>
    <w:p w14:paraId="03A79192" w14:textId="2B74A96B" w:rsidR="00A275A1" w:rsidRDefault="00B9373C" w:rsidP="00A0785B">
      <w:pPr>
        <w:jc w:val="center"/>
        <w:rPr>
          <w:color w:val="FF0000"/>
          <w:sz w:val="18"/>
        </w:rPr>
      </w:pPr>
      <w:r>
        <w:rPr>
          <w:noProof/>
          <w:lang w:eastAsia="pt-BR"/>
        </w:rPr>
        <w:object w:dxaOrig="1440" w:dyaOrig="1440" w14:anchorId="1C0DBB4A">
          <v:shape id="_x0000_s1116" type="#_x0000_t75" style="position:absolute;left:0;text-align:left;margin-left:337.5pt;margin-top:4.3pt;width:49.75pt;height:32.15pt;z-index:251820032;mso-position-horizontal-relative:text;mso-position-vertical-relative:text">
            <v:imagedata r:id="rId216" o:title=""/>
            <w10:wrap type="square" side="right"/>
          </v:shape>
          <o:OLEObject Type="Embed" ProgID="Package" ShapeID="_x0000_s1116" DrawAspect="Icon" ObjectID="_1710162576" r:id="rId217"/>
        </w:object>
      </w:r>
      <w:r w:rsidR="00280A68">
        <w:rPr>
          <w:noProof/>
          <w:lang w:eastAsia="pt-BR"/>
        </w:rPr>
        <mc:AlternateContent>
          <mc:Choice Requires="wps">
            <w:drawing>
              <wp:anchor distT="0" distB="0" distL="114300" distR="114300" simplePos="0" relativeHeight="251707904" behindDoc="1" locked="0" layoutInCell="1" allowOverlap="1" wp14:anchorId="0BB4397A" wp14:editId="5807390F">
                <wp:simplePos x="0" y="0"/>
                <wp:positionH relativeFrom="margin">
                  <wp:posOffset>4175865</wp:posOffset>
                </wp:positionH>
                <wp:positionV relativeFrom="paragraph">
                  <wp:posOffset>56280</wp:posOffset>
                </wp:positionV>
                <wp:extent cx="784800" cy="463550"/>
                <wp:effectExtent l="0" t="0" r="15875" b="12700"/>
                <wp:wrapNone/>
                <wp:docPr id="182" name="Elips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00" cy="4635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EFD7A" id="Elipse 182" o:spid="_x0000_s1026" style="position:absolute;margin-left:328.8pt;margin-top:4.45pt;width:61.8pt;height:36.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" fillcolor="#ffc000" strokecolor="#e36c0a [2409]" strokeweight="2pt">
                <v:path arrowok="t"/>
                <w10:wrap anchorx="margin"/>
              </v:oval>
            </w:pict>
          </mc:Fallback>
        </mc:AlternateContent>
      </w:r>
      <w:r w:rsidR="00A275A1">
        <w:rPr>
          <w:color w:val="FF0000"/>
          <w:sz w:val="18"/>
        </w:rPr>
        <w:t xml:space="preserve"> </w:t>
      </w:r>
    </w:p>
    <w:p w14:paraId="50879DB6" w14:textId="0DEDFC7C" w:rsidR="00A275A1" w:rsidRDefault="00A275A1" w:rsidP="00A0785B">
      <w:pPr>
        <w:jc w:val="center"/>
        <w:rPr>
          <w:color w:val="FF0000"/>
          <w:sz w:val="18"/>
        </w:rPr>
      </w:pPr>
    </w:p>
    <w:p w14:paraId="6D29097D" w14:textId="2220523F" w:rsidR="00A275A1" w:rsidRPr="00A275A1" w:rsidRDefault="00A275A1" w:rsidP="00A0785B">
      <w:pPr>
        <w:jc w:val="center"/>
        <w:rPr>
          <w:color w:val="FF0000"/>
          <w:sz w:val="14"/>
        </w:rPr>
      </w:pPr>
    </w:p>
    <w:p w14:paraId="011F4B02" w14:textId="77777777" w:rsidR="00A275A1" w:rsidRDefault="00A275A1" w:rsidP="00A275A1"/>
    <w:p w14:paraId="288D3012" w14:textId="77777777" w:rsidR="00A275A1" w:rsidRDefault="00A275A1" w:rsidP="00A275A1"/>
    <w:p w14:paraId="4B79D9B0" w14:textId="77777777" w:rsidR="00A275A1" w:rsidRPr="00A275A1" w:rsidRDefault="00A275A1" w:rsidP="00A275A1">
      <w:pPr>
        <w:rPr>
          <w:sz w:val="16"/>
        </w:rPr>
      </w:pPr>
    </w:p>
    <w:p w14:paraId="449E7785" w14:textId="1CA10E4B" w:rsidR="00A275A1" w:rsidRDefault="00A275A1" w:rsidP="00A275A1">
      <w:r>
        <w:rPr>
          <w:noProof/>
          <w:lang w:eastAsia="pt-BR"/>
        </w:rPr>
        <w:drawing>
          <wp:inline distT="0" distB="0" distL="0" distR="0" wp14:anchorId="32860487" wp14:editId="69050860">
            <wp:extent cx="5130800" cy="7043519"/>
            <wp:effectExtent l="0" t="0" r="0" b="508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141320" cy="7057960"/>
                    </a:xfrm>
                    <a:prstGeom prst="rect">
                      <a:avLst/>
                    </a:prstGeom>
                    <a:noFill/>
                    <a:ln>
                      <a:noFill/>
                    </a:ln>
                  </pic:spPr>
                </pic:pic>
              </a:graphicData>
            </a:graphic>
          </wp:inline>
        </w:drawing>
      </w:r>
    </w:p>
    <w:p w14:paraId="66A0CEEB" w14:textId="17A76ECD" w:rsidR="00EC1104" w:rsidRDefault="00EC1104" w:rsidP="00A275A1"/>
    <w:p w14:paraId="422EFAEB" w14:textId="1060FBC6" w:rsidR="00AD783A" w:rsidRDefault="00AD783A" w:rsidP="00AD783A">
      <w:pPr>
        <w:rPr>
          <w:sz w:val="16"/>
          <w:szCs w:val="16"/>
        </w:rPr>
      </w:pPr>
    </w:p>
    <w:p w14:paraId="0E45C70E" w14:textId="77777777" w:rsidR="00A275A1" w:rsidRPr="00A275A1" w:rsidRDefault="00A275A1" w:rsidP="00A275A1">
      <w:pPr>
        <w:jc w:val="center"/>
        <w:rPr>
          <w:b/>
          <w:bCs/>
          <w:sz w:val="20"/>
          <w:szCs w:val="28"/>
        </w:rPr>
      </w:pPr>
    </w:p>
    <w:p w14:paraId="68A30DD4" w14:textId="5A620ABB" w:rsidR="00AD783A" w:rsidRDefault="00A275A1" w:rsidP="00AD783A">
      <w:r>
        <w:rPr>
          <w:noProof/>
          <w:lang w:eastAsia="pt-BR"/>
        </w:rPr>
        <w:drawing>
          <wp:inline distT="0" distB="0" distL="0" distR="0" wp14:anchorId="510868DB" wp14:editId="5B0E7CDB">
            <wp:extent cx="5391150" cy="7683500"/>
            <wp:effectExtent l="0" t="0" r="0" b="0"/>
            <wp:docPr id="219" name="Image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391150" cy="7683500"/>
                    </a:xfrm>
                    <a:prstGeom prst="rect">
                      <a:avLst/>
                    </a:prstGeom>
                    <a:noFill/>
                    <a:ln>
                      <a:noFill/>
                    </a:ln>
                  </pic:spPr>
                </pic:pic>
              </a:graphicData>
            </a:graphic>
          </wp:inline>
        </w:drawing>
      </w:r>
    </w:p>
    <w:p w14:paraId="1F3D759D" w14:textId="75E74F2E" w:rsidR="0042127B" w:rsidRPr="00937D20" w:rsidRDefault="003B7BF3" w:rsidP="00937D20">
      <w:pPr>
        <w:jc w:val="center"/>
        <w:rPr>
          <w:rFonts w:ascii="Times New Roman" w:hAnsi="Times New Roman"/>
          <w:sz w:val="18"/>
          <w:szCs w:val="18"/>
          <w:lang w:eastAsia="en-US"/>
        </w:rPr>
      </w:pPr>
      <w:r w:rsidRPr="00A275A1">
        <w:rPr>
          <w:b/>
          <w:bCs/>
          <w:noProof/>
          <w:sz w:val="18"/>
          <w:lang w:eastAsia="pt-BR"/>
        </w:rPr>
        <mc:AlternateContent>
          <mc:Choice Requires="wps">
            <w:drawing>
              <wp:anchor distT="0" distB="0" distL="114300" distR="114300" simplePos="0" relativeHeight="251677184" behindDoc="1" locked="0" layoutInCell="1" allowOverlap="1" wp14:anchorId="55D6C1AD" wp14:editId="6926425F">
                <wp:simplePos x="0" y="0"/>
                <wp:positionH relativeFrom="margin">
                  <wp:posOffset>586740</wp:posOffset>
                </wp:positionH>
                <wp:positionV relativeFrom="paragraph">
                  <wp:posOffset>122555</wp:posOffset>
                </wp:positionV>
                <wp:extent cx="4191000" cy="615950"/>
                <wp:effectExtent l="0" t="0" r="19050" b="12700"/>
                <wp:wrapNone/>
                <wp:docPr id="121" name="Retâ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6159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68C2E" id="Retângulo 121" o:spid="_x0000_s1026" style="position:absolute;margin-left:46.2pt;margin-top:9.65pt;width:330pt;height:48.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" fillcolor="#ffd961" strokecolor="#974706 [1609]" strokeweight="2pt">
                <v:path arrowok="t"/>
                <w10:wrap anchorx="margin"/>
              </v:rect>
            </w:pict>
          </mc:Fallback>
        </mc:AlternateContent>
      </w:r>
    </w:p>
    <w:p w14:paraId="7F21092D" w14:textId="499861A8" w:rsidR="003B7BF3" w:rsidRPr="00A275A1" w:rsidRDefault="003B7BF3" w:rsidP="003B7BF3">
      <w:pPr>
        <w:jc w:val="center"/>
        <w:rPr>
          <w:sz w:val="12"/>
          <w:szCs w:val="16"/>
        </w:rPr>
      </w:pPr>
    </w:p>
    <w:p w14:paraId="316A0FC4" w14:textId="18BFC9AD" w:rsidR="003B7BF3" w:rsidRPr="00A275A1" w:rsidRDefault="003B7BF3" w:rsidP="003B7BF3">
      <w:pPr>
        <w:jc w:val="center"/>
        <w:rPr>
          <w:b/>
          <w:bCs/>
          <w:sz w:val="18"/>
        </w:rPr>
      </w:pPr>
      <w:r w:rsidRPr="00A275A1">
        <w:rPr>
          <w:b/>
          <w:bCs/>
          <w:sz w:val="18"/>
        </w:rPr>
        <w:t>Aula online da música Trem Bala, acesse aqui (basta clicar):</w:t>
      </w:r>
    </w:p>
    <w:p w14:paraId="4CEB94F7" w14:textId="351F5C95" w:rsidR="003B7BF3" w:rsidRDefault="00B9373C" w:rsidP="003B7BF3">
      <w:pPr>
        <w:jc w:val="center"/>
        <w:rPr>
          <w:sz w:val="14"/>
          <w:szCs w:val="18"/>
        </w:rPr>
      </w:pPr>
      <w:hyperlink r:id="rId220" w:history="1">
        <w:r w:rsidR="003B7BF3" w:rsidRPr="00F4584B">
          <w:rPr>
            <w:rStyle w:val="Hyperlink"/>
            <w:sz w:val="14"/>
            <w:szCs w:val="18"/>
          </w:rPr>
          <w:t>https://www.youtube.com/watch?v=kqLyhj_GimE&amp;list=PLCAVX-O9MrRiy_Fa4wNWDL1ERGpFd0ii&amp;ab_channel=ProjetoS%C3%A3oTiago</w:t>
        </w:r>
      </w:hyperlink>
    </w:p>
    <w:p w14:paraId="2F28D29A" w14:textId="77777777" w:rsidR="00A8278C" w:rsidRDefault="00A8278C" w:rsidP="00A8278C"/>
    <w:p w14:paraId="4C242A99" w14:textId="37F45E87" w:rsidR="00EE29E9" w:rsidRPr="005E2E5A" w:rsidRDefault="00F85590" w:rsidP="005E2E5A">
      <w:pPr>
        <w:pStyle w:val="Ttulo1"/>
        <w:rPr>
          <w:rFonts w:cs="Arial"/>
          <w:color w:val="ED3611"/>
          <w:kern w:val="0"/>
          <w:szCs w:val="40"/>
        </w:rPr>
      </w:pPr>
      <w:bookmarkStart w:id="126" w:name="_Toc70064123"/>
      <w:bookmarkStart w:id="127" w:name="_Toc99392041"/>
      <w:r>
        <w:rPr>
          <w:rFonts w:cs="Arial"/>
          <w:color w:val="ED3611"/>
          <w:kern w:val="0"/>
          <w:szCs w:val="40"/>
        </w:rPr>
        <w:t>20</w:t>
      </w:r>
      <w:r w:rsidR="00A87050" w:rsidRPr="00AD783A">
        <w:rPr>
          <w:rFonts w:cs="Arial"/>
          <w:color w:val="ED3611"/>
          <w:kern w:val="0"/>
          <w:szCs w:val="40"/>
        </w:rPr>
        <w:t xml:space="preserve"> -</w:t>
      </w:r>
      <w:r w:rsidR="003C5647" w:rsidRPr="00AD783A">
        <w:rPr>
          <w:rFonts w:cs="Arial"/>
          <w:color w:val="ED3611"/>
          <w:kern w:val="0"/>
          <w:szCs w:val="40"/>
        </w:rPr>
        <w:t xml:space="preserve"> </w:t>
      </w:r>
      <w:r w:rsidR="00EE29E9" w:rsidRPr="00AD783A">
        <w:rPr>
          <w:rFonts w:cs="Arial"/>
          <w:color w:val="ED3611"/>
          <w:kern w:val="0"/>
          <w:szCs w:val="40"/>
        </w:rPr>
        <w:t>Como fazer Pestan</w:t>
      </w:r>
      <w:r w:rsidR="00F519C1" w:rsidRPr="00AD783A">
        <w:rPr>
          <w:rFonts w:cs="Arial"/>
          <w:color w:val="ED3611"/>
          <w:kern w:val="0"/>
          <w:szCs w:val="40"/>
        </w:rPr>
        <w:t>a:</w:t>
      </w:r>
      <w:bookmarkEnd w:id="126"/>
      <w:bookmarkEnd w:id="127"/>
    </w:p>
    <w:p w14:paraId="22830274" w14:textId="77777777" w:rsidR="00E53FC9" w:rsidRDefault="00EE29E9" w:rsidP="00EE29E9">
      <w:r w:rsidRPr="00C100CB">
        <w:t xml:space="preserve">A </w:t>
      </w:r>
      <w:r w:rsidR="005E2E5A">
        <w:t>p</w:t>
      </w:r>
      <w:r w:rsidRPr="00C100CB">
        <w:t>estana</w:t>
      </w:r>
      <w:r w:rsidR="005E2E5A">
        <w:t xml:space="preserve"> delimita o tamanho da corda suscetível a vibração. Assim, quando fazemos a pestana estamos diminuindo o tamanho efetivo de vibração de todas as cordas do violão que serão utilizadas.   </w:t>
      </w:r>
    </w:p>
    <w:p w14:paraId="1701F1F0" w14:textId="77777777" w:rsidR="00EE29E9" w:rsidRPr="005E2E5A" w:rsidRDefault="005E2E5A" w:rsidP="00EE29E9">
      <w:r>
        <w:t xml:space="preserve">A pestana é </w:t>
      </w:r>
      <w:r w:rsidR="00EE29E9" w:rsidRPr="00C100CB">
        <w:t xml:space="preserve">utilizada, principalmente, em violões e guitarras elétricas </w:t>
      </w:r>
      <w:r w:rsidR="00EE29E9" w:rsidRPr="00C100CB">
        <w:rPr>
          <w:rFonts w:cs="Arial"/>
          <w:shd w:val="clear" w:color="auto" w:fill="FFFFFF"/>
        </w:rPr>
        <w:t xml:space="preserve">onde o dedo indicador pressiona mais de uma corda do instrumento na mesma casa. </w:t>
      </w:r>
    </w:p>
    <w:p w14:paraId="40AB36D7" w14:textId="77777777" w:rsidR="005E2E5A" w:rsidRPr="00C100CB" w:rsidRDefault="005E2E5A" w:rsidP="00EE29E9">
      <w:pPr>
        <w:rPr>
          <w:rFonts w:cs="Arial"/>
          <w:shd w:val="clear" w:color="auto" w:fill="FFFFFF"/>
        </w:rPr>
      </w:pPr>
    </w:p>
    <w:p w14:paraId="0363A7DB" w14:textId="77777777" w:rsidR="00E53FC9" w:rsidRDefault="00EE29E9" w:rsidP="00EE29E9">
      <w:pPr>
        <w:rPr>
          <w:rFonts w:cs="Arial"/>
          <w:shd w:val="clear" w:color="auto" w:fill="FFFFFF"/>
        </w:rPr>
      </w:pPr>
      <w:r w:rsidRPr="00C100CB">
        <w:rPr>
          <w:rFonts w:cs="Arial"/>
          <w:shd w:val="clear" w:color="auto" w:fill="FFFFFF"/>
        </w:rPr>
        <w:t>As pestanas são muito boas para exercícios de cromatismo</w:t>
      </w:r>
      <w:r w:rsidR="00FE7E60" w:rsidRPr="00C100CB">
        <w:rPr>
          <w:rStyle w:val="Refdenotaderodap"/>
          <w:rFonts w:cs="Arial"/>
          <w:shd w:val="clear" w:color="auto" w:fill="FFFFFF"/>
        </w:rPr>
        <w:footnoteReference w:id="2"/>
      </w:r>
      <w:r w:rsidRPr="00C100CB">
        <w:rPr>
          <w:rFonts w:cs="Arial"/>
          <w:shd w:val="clear" w:color="auto" w:fill="FFFFFF"/>
        </w:rPr>
        <w:t xml:space="preserve">, e quando nós aprendemos a utilizá-las nossa variação de posições de acordes aumenta muito. </w:t>
      </w:r>
    </w:p>
    <w:p w14:paraId="212B368E" w14:textId="77777777" w:rsidR="00EE29E9" w:rsidRPr="00C100CB" w:rsidRDefault="00EE29E9" w:rsidP="00EE29E9">
      <w:pPr>
        <w:rPr>
          <w:rFonts w:cs="Arial"/>
          <w:shd w:val="clear" w:color="auto" w:fill="FFFFFF"/>
        </w:rPr>
      </w:pPr>
      <w:r w:rsidRPr="00C100CB">
        <w:rPr>
          <w:rFonts w:cs="Arial"/>
          <w:shd w:val="clear" w:color="auto" w:fill="FFFFFF"/>
        </w:rPr>
        <w:t>Mas</w:t>
      </w:r>
      <w:r w:rsidR="00E53FC9">
        <w:rPr>
          <w:rFonts w:cs="Arial"/>
          <w:shd w:val="clear" w:color="auto" w:fill="FFFFFF"/>
        </w:rPr>
        <w:t xml:space="preserve">, </w:t>
      </w:r>
      <w:r w:rsidRPr="00C100CB">
        <w:rPr>
          <w:rFonts w:cs="Arial"/>
          <w:shd w:val="clear" w:color="auto" w:fill="FFFFFF"/>
        </w:rPr>
        <w:t xml:space="preserve">como assim? </w:t>
      </w:r>
    </w:p>
    <w:p w14:paraId="11D8AFB1" w14:textId="77777777" w:rsidR="00EE29E9" w:rsidRPr="00C100CB" w:rsidRDefault="00EE29E9" w:rsidP="00EE29E9">
      <w:pPr>
        <w:rPr>
          <w:rFonts w:cs="Arial"/>
          <w:shd w:val="clear" w:color="auto" w:fill="FFFFFF"/>
        </w:rPr>
      </w:pPr>
      <w:r w:rsidRPr="00C100CB">
        <w:rPr>
          <w:rFonts w:cs="Arial"/>
          <w:shd w:val="clear" w:color="auto" w:fill="FFFFFF"/>
        </w:rPr>
        <w:t xml:space="preserve">Acontece que o violão sozinho já possui a sua própria </w:t>
      </w:r>
      <w:r w:rsidR="00E53FC9">
        <w:rPr>
          <w:rFonts w:cs="Arial"/>
          <w:shd w:val="clear" w:color="auto" w:fill="FFFFFF"/>
        </w:rPr>
        <w:t>p</w:t>
      </w:r>
      <w:r w:rsidRPr="00C100CB">
        <w:rPr>
          <w:rFonts w:cs="Arial"/>
          <w:shd w:val="clear" w:color="auto" w:fill="FFFFFF"/>
        </w:rPr>
        <w:t xml:space="preserve">estana, onde as cordas são pressionadas, no início do braço do violão, e ela é fundamental na afinação das cordas. </w:t>
      </w:r>
    </w:p>
    <w:p w14:paraId="40D8E56E" w14:textId="77777777" w:rsidR="00915278" w:rsidRDefault="0065187D" w:rsidP="00915278">
      <w:pPr>
        <w:pStyle w:val="Legenda"/>
        <w:keepNext/>
        <w:jc w:val="center"/>
      </w:pPr>
      <w:r w:rsidRPr="00915278">
        <w:rPr>
          <w:noProof/>
        </w:rPr>
        <w:drawing>
          <wp:inline distT="0" distB="0" distL="0" distR="0" wp14:anchorId="491980E7" wp14:editId="0EF008F0">
            <wp:extent cx="5400040" cy="15525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00040" cy="1552575"/>
                    </a:xfrm>
                    <a:prstGeom prst="rect">
                      <a:avLst/>
                    </a:prstGeom>
                    <a:noFill/>
                    <a:ln>
                      <a:noFill/>
                    </a:ln>
                  </pic:spPr>
                </pic:pic>
              </a:graphicData>
            </a:graphic>
          </wp:inline>
        </w:drawing>
      </w:r>
    </w:p>
    <w:p w14:paraId="5BE6756A" w14:textId="161A8FEF" w:rsidR="00EE29E9" w:rsidRDefault="00915278" w:rsidP="00915278">
      <w:pPr>
        <w:pStyle w:val="Legenda"/>
        <w:jc w:val="center"/>
        <w:rPr>
          <w:shd w:val="clear" w:color="auto" w:fill="FFFFFF"/>
        </w:rPr>
      </w:pPr>
      <w:r>
        <w:t xml:space="preserve">Figura </w:t>
      </w:r>
      <w:r w:rsidR="00F85590">
        <w:t>20</w:t>
      </w:r>
      <w:r w:rsidR="00FF0555">
        <w:t>.0</w:t>
      </w:r>
      <w:r>
        <w:t>.1</w:t>
      </w:r>
    </w:p>
    <w:p w14:paraId="33335626" w14:textId="77777777" w:rsidR="00EE29E9" w:rsidRDefault="00EE29E9" w:rsidP="00915278">
      <w:pPr>
        <w:jc w:val="center"/>
        <w:rPr>
          <w:rFonts w:cs="Arial"/>
          <w:color w:val="222222"/>
          <w:shd w:val="clear" w:color="auto" w:fill="FFFFFF"/>
        </w:rPr>
      </w:pPr>
    </w:p>
    <w:p w14:paraId="537CC632" w14:textId="77777777" w:rsidR="00EE29E9" w:rsidRDefault="00EE29E9" w:rsidP="00EE29E9">
      <w:pPr>
        <w:rPr>
          <w:rFonts w:cs="Arial"/>
          <w:color w:val="222222"/>
          <w:shd w:val="clear" w:color="auto" w:fill="FFFFFF"/>
        </w:rPr>
      </w:pPr>
      <w:r>
        <w:rPr>
          <w:rFonts w:cs="Arial"/>
          <w:color w:val="222222"/>
          <w:shd w:val="clear" w:color="auto" w:fill="FFFFFF"/>
        </w:rPr>
        <w:t xml:space="preserve">Nós sabemos que </w:t>
      </w:r>
      <w:r w:rsidR="00E53FC9">
        <w:rPr>
          <w:rFonts w:cs="Arial"/>
          <w:color w:val="222222"/>
          <w:shd w:val="clear" w:color="auto" w:fill="FFFFFF"/>
        </w:rPr>
        <w:t>à</w:t>
      </w:r>
      <w:r>
        <w:rPr>
          <w:rFonts w:cs="Arial"/>
          <w:color w:val="222222"/>
          <w:shd w:val="clear" w:color="auto" w:fill="FFFFFF"/>
        </w:rPr>
        <w:t xml:space="preserve"> medida que vamos apertando as cordas em cada casa, o som emitido aumenta de altura, isso é, fica mais agudo. Então, nós vimos em alguns exercícios essa sequência de notas, se aperto a primeira casa na 1 corda, o Mi, eu vou ter o Fá, depois a segunda casa o Fá sustenido e assim vai.</w:t>
      </w:r>
    </w:p>
    <w:p w14:paraId="74CC568F" w14:textId="77777777" w:rsidR="00EE29E9" w:rsidRDefault="00EE29E9" w:rsidP="00EE29E9">
      <w:pPr>
        <w:rPr>
          <w:rFonts w:cs="Arial"/>
          <w:color w:val="222222"/>
          <w:shd w:val="clear" w:color="auto" w:fill="FFFFFF"/>
        </w:rPr>
      </w:pPr>
      <w:r>
        <w:rPr>
          <w:rFonts w:cs="Arial"/>
          <w:color w:val="222222"/>
          <w:shd w:val="clear" w:color="auto" w:fill="FFFFFF"/>
        </w:rPr>
        <w:t>O que acontece quando mudo todas as alturas das cordas? Quando aperto todas as cordas em uma casa com um dedo? Todas elas soarão diferente:</w:t>
      </w:r>
    </w:p>
    <w:p w14:paraId="5E21A974" w14:textId="77777777" w:rsidR="00EE29E9" w:rsidRDefault="00EE29E9" w:rsidP="00EE29E9">
      <w:pPr>
        <w:rPr>
          <w:rFonts w:cs="Arial"/>
          <w:color w:val="222222"/>
          <w:shd w:val="clear" w:color="auto" w:fill="FFFFFF"/>
        </w:rPr>
      </w:pPr>
    </w:p>
    <w:p w14:paraId="4C6EAA92" w14:textId="77777777" w:rsidR="00EE29E9" w:rsidRDefault="00EE29E9" w:rsidP="00EE29E9">
      <w:pPr>
        <w:rPr>
          <w:rFonts w:cs="Arial"/>
          <w:color w:val="222222"/>
          <w:shd w:val="clear" w:color="auto" w:fill="FFFFFF"/>
        </w:rPr>
      </w:pPr>
      <w:r>
        <w:rPr>
          <w:rFonts w:cs="Arial"/>
          <w:color w:val="222222"/>
          <w:shd w:val="clear" w:color="auto" w:fill="FFFFFF"/>
        </w:rPr>
        <w:t>Cordas sendo apertadas na primeira casa</w:t>
      </w:r>
    </w:p>
    <w:p w14:paraId="4C927E4D" w14:textId="74C012D5"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8688" behindDoc="0" locked="0" layoutInCell="1" allowOverlap="1" wp14:anchorId="422421CB" wp14:editId="4930EB4F">
                <wp:simplePos x="0" y="0"/>
                <wp:positionH relativeFrom="column">
                  <wp:posOffset>436880</wp:posOffset>
                </wp:positionH>
                <wp:positionV relativeFrom="paragraph">
                  <wp:posOffset>23495</wp:posOffset>
                </wp:positionV>
                <wp:extent cx="557530" cy="94615"/>
                <wp:effectExtent l="0" t="19050" r="13970" b="19685"/>
                <wp:wrapNone/>
                <wp:docPr id="33" name="Seta: para a Direita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C9BEC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247" o:spid="_x0000_s1026" type="#_x0000_t13" style="position:absolute;margin-left:34.4pt;margin-top:1.85pt;width:43.9pt;height:7.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CckGYoCAABk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1 - MI</w:t>
      </w:r>
      <w:r w:rsidR="006B16C6">
        <w:rPr>
          <w:rFonts w:cs="Arial"/>
          <w:color w:val="222222"/>
          <w:shd w:val="clear" w:color="auto" w:fill="FFFFFF"/>
        </w:rPr>
        <w:t xml:space="preserve"> </w:t>
      </w:r>
      <w:r w:rsidR="0072103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FÁ</w:t>
      </w:r>
    </w:p>
    <w:p w14:paraId="2B0432F4" w14:textId="208F51A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699712" behindDoc="0" locked="0" layoutInCell="1" allowOverlap="1" wp14:anchorId="7F313372" wp14:editId="0A6A06B0">
                <wp:simplePos x="0" y="0"/>
                <wp:positionH relativeFrom="column">
                  <wp:posOffset>436880</wp:posOffset>
                </wp:positionH>
                <wp:positionV relativeFrom="paragraph">
                  <wp:posOffset>23495</wp:posOffset>
                </wp:positionV>
                <wp:extent cx="557530" cy="94615"/>
                <wp:effectExtent l="0" t="19050" r="13970" b="19685"/>
                <wp:wrapNone/>
                <wp:docPr id="768" name="Seta: para a Direita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E9424A" id="Seta: para a Direita 768" o:spid="_x0000_s1026" type="#_x0000_t13" style="position:absolute;margin-left:34.4pt;margin-top:1.85pt;width:43.9pt;height:7.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BdWoIoCAABlBQAADgAAAAAAAAAAAAAAAAAuAgAAZHJzL2Uyb0RvYy54bWxQSwECLQAUAAYA&#10;CAAAACEA5z5lzt0AAAAHAQAADwAAAAAAAAAAAAAAAADkBAAAZHJzL2Rvd25yZXYueG1sUEsFBgAA&#10;AAAEAAQA8wAAAO4FAAAAAA==&#10;" adj="19767" fillcolor="#4f81bd [3204]" strokecolor="#243f60 [1604]" strokeweight="2pt">
                <v:path arrowok="t"/>
              </v:shape>
            </w:pict>
          </mc:Fallback>
        </mc:AlternateContent>
      </w:r>
      <w:r w:rsidR="00EE29E9">
        <w:rPr>
          <w:rFonts w:cs="Arial"/>
          <w:color w:val="222222"/>
          <w:shd w:val="clear" w:color="auto" w:fill="FFFFFF"/>
        </w:rPr>
        <w:t>2</w:t>
      </w:r>
      <w:r w:rsidR="006B16C6">
        <w:rPr>
          <w:rFonts w:cs="Arial"/>
          <w:color w:val="222222"/>
          <w:shd w:val="clear" w:color="auto" w:fill="FFFFFF"/>
        </w:rPr>
        <w:t xml:space="preserve"> - </w:t>
      </w:r>
      <w:r w:rsidR="00721039">
        <w:rPr>
          <w:rFonts w:cs="Arial"/>
          <w:color w:val="222222"/>
          <w:shd w:val="clear" w:color="auto" w:fill="FFFFFF"/>
        </w:rPr>
        <w:t>LÁ</w:t>
      </w:r>
      <w:r w:rsidR="006B16C6">
        <w:rPr>
          <w:rFonts w:cs="Arial"/>
          <w:color w:val="222222"/>
          <w:shd w:val="clear" w:color="auto" w:fill="FFFFFF"/>
        </w:rPr>
        <w:t xml:space="preserve">                </w:t>
      </w:r>
      <w:r w:rsidR="00721039">
        <w:rPr>
          <w:rFonts w:cs="Arial"/>
          <w:color w:val="222222"/>
          <w:shd w:val="clear" w:color="auto" w:fill="FFFFFF"/>
        </w:rPr>
        <w:t xml:space="preserve">  LÁ#</w:t>
      </w:r>
    </w:p>
    <w:p w14:paraId="5B239275" w14:textId="6CCAAC1D"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0736" behindDoc="0" locked="0" layoutInCell="1" allowOverlap="1" wp14:anchorId="1D8FA04A" wp14:editId="5DF72170">
                <wp:simplePos x="0" y="0"/>
                <wp:positionH relativeFrom="column">
                  <wp:posOffset>436880</wp:posOffset>
                </wp:positionH>
                <wp:positionV relativeFrom="paragraph">
                  <wp:posOffset>33655</wp:posOffset>
                </wp:positionV>
                <wp:extent cx="557530" cy="94615"/>
                <wp:effectExtent l="0" t="19050" r="13970" b="19685"/>
                <wp:wrapNone/>
                <wp:docPr id="199" name="Seta: para a Direita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371AAE1" id="Seta: para a Direita 199" o:spid="_x0000_s1026" type="#_x0000_t13" style="position:absolute;margin-left:34.4pt;margin-top:2.65pt;width:43.9pt;height:7.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" adj="19767" fillcolor="#4f81bd [3204]" strokecolor="#243f60 [1604]" strokeweight="2pt">
                <v:path arrowok="t"/>
              </v:shape>
            </w:pict>
          </mc:Fallback>
        </mc:AlternateContent>
      </w:r>
      <w:r w:rsidR="00EE29E9">
        <w:rPr>
          <w:rFonts w:cs="Arial"/>
          <w:color w:val="222222"/>
          <w:shd w:val="clear" w:color="auto" w:fill="FFFFFF"/>
        </w:rPr>
        <w:t xml:space="preserve">3 - </w:t>
      </w:r>
      <w:r w:rsidR="00721039">
        <w:rPr>
          <w:rFonts w:cs="Arial"/>
          <w:color w:val="222222"/>
          <w:shd w:val="clear" w:color="auto" w:fill="FFFFFF"/>
        </w:rPr>
        <w:t>RÉ</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RÉ</w:t>
      </w:r>
      <w:r w:rsidR="00EE29E9">
        <w:rPr>
          <w:rFonts w:cs="Arial"/>
          <w:color w:val="222222"/>
          <w:shd w:val="clear" w:color="auto" w:fill="FFFFFF"/>
        </w:rPr>
        <w:t>#</w:t>
      </w:r>
    </w:p>
    <w:p w14:paraId="7EB667D8" w14:textId="2341ECA8"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1760" behindDoc="0" locked="0" layoutInCell="1" allowOverlap="1" wp14:anchorId="2A0504BC" wp14:editId="6C70177C">
                <wp:simplePos x="0" y="0"/>
                <wp:positionH relativeFrom="column">
                  <wp:posOffset>516890</wp:posOffset>
                </wp:positionH>
                <wp:positionV relativeFrom="paragraph">
                  <wp:posOffset>22860</wp:posOffset>
                </wp:positionV>
                <wp:extent cx="477520" cy="94615"/>
                <wp:effectExtent l="0" t="19050" r="17780" b="19685"/>
                <wp:wrapNone/>
                <wp:docPr id="203" name="Seta: para a Direit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88FCE3" id="Seta: para a Direita 203" o:spid="_x0000_s1026" type="#_x0000_t13" style="position:absolute;margin-left:40.7pt;margin-top:1.8pt;width:37.6pt;height:7.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" adj="19460" fillcolor="#4f81bd [3204]" strokecolor="#243f60 [1604]" strokeweight="2pt">
                <v:path arrowok="t"/>
              </v:shape>
            </w:pict>
          </mc:Fallback>
        </mc:AlternateContent>
      </w:r>
      <w:r w:rsidR="00EE29E9">
        <w:rPr>
          <w:rFonts w:cs="Arial"/>
          <w:color w:val="222222"/>
          <w:shd w:val="clear" w:color="auto" w:fill="FFFFFF"/>
        </w:rPr>
        <w:t>4</w:t>
      </w:r>
      <w:r w:rsidR="00721039">
        <w:rPr>
          <w:rFonts w:cs="Arial"/>
          <w:color w:val="222222"/>
          <w:shd w:val="clear" w:color="auto" w:fill="FFFFFF"/>
        </w:rPr>
        <w:t xml:space="preserve"> - SOL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SOL</w:t>
      </w:r>
      <w:r w:rsidR="00EE29E9">
        <w:rPr>
          <w:rFonts w:cs="Arial"/>
          <w:color w:val="222222"/>
          <w:shd w:val="clear" w:color="auto" w:fill="FFFFFF"/>
        </w:rPr>
        <w:t>#</w:t>
      </w:r>
    </w:p>
    <w:p w14:paraId="36BAC567" w14:textId="10FCBBE4" w:rsidR="00EE29E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2784" behindDoc="0" locked="0" layoutInCell="1" allowOverlap="1" wp14:anchorId="1D936F93" wp14:editId="038B45AD">
                <wp:simplePos x="0" y="0"/>
                <wp:positionH relativeFrom="column">
                  <wp:posOffset>423545</wp:posOffset>
                </wp:positionH>
                <wp:positionV relativeFrom="paragraph">
                  <wp:posOffset>24765</wp:posOffset>
                </wp:positionV>
                <wp:extent cx="557530" cy="94615"/>
                <wp:effectExtent l="0" t="19050" r="13970" b="19685"/>
                <wp:wrapNone/>
                <wp:docPr id="204" name="Seta: para a Direit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B750DC" id="Seta: para a Direita 204" o:spid="_x0000_s1026" type="#_x0000_t13" style="position:absolute;margin-left:33.35pt;margin-top:1.95pt;width:43.9pt;height:7.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" adj="19767" fillcolor="#4f81bd [3204]" strokecolor="#243f60 [1604]" strokeweight="2pt">
                <v:path arrowok="t"/>
              </v:shape>
            </w:pict>
          </mc:Fallback>
        </mc:AlternateContent>
      </w:r>
      <w:r w:rsidR="00EE29E9">
        <w:rPr>
          <w:rFonts w:cs="Arial"/>
          <w:color w:val="222222"/>
          <w:shd w:val="clear" w:color="auto" w:fill="FFFFFF"/>
        </w:rPr>
        <w:t xml:space="preserve">5 - </w:t>
      </w:r>
      <w:r w:rsidR="00721039">
        <w:rPr>
          <w:rFonts w:cs="Arial"/>
          <w:color w:val="222222"/>
          <w:shd w:val="clear" w:color="auto" w:fill="FFFFFF"/>
        </w:rPr>
        <w:t>SI</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DÓ</w:t>
      </w:r>
      <w:r w:rsidR="00EE29E9">
        <w:rPr>
          <w:rFonts w:cs="Arial"/>
          <w:color w:val="222222"/>
          <w:shd w:val="clear" w:color="auto" w:fill="FFFFFF"/>
        </w:rPr>
        <w:t xml:space="preserve"> </w:t>
      </w:r>
    </w:p>
    <w:p w14:paraId="2F95B455" w14:textId="6B3A2B5A" w:rsidR="00721039" w:rsidRPr="00721039" w:rsidRDefault="00A602D0" w:rsidP="00EE29E9">
      <w:pPr>
        <w:rPr>
          <w:rFonts w:cs="Arial"/>
          <w:color w:val="222222"/>
          <w:shd w:val="clear" w:color="auto" w:fill="FFFFFF"/>
        </w:rPr>
      </w:pPr>
      <w:r>
        <w:rPr>
          <w:rFonts w:cs="Arial"/>
          <w:noProof/>
          <w:color w:val="222222"/>
          <w:lang w:eastAsia="pt-BR"/>
        </w:rPr>
        <mc:AlternateContent>
          <mc:Choice Requires="wps">
            <w:drawing>
              <wp:anchor distT="0" distB="0" distL="114300" distR="114300" simplePos="0" relativeHeight="251703808" behindDoc="0" locked="0" layoutInCell="1" allowOverlap="1" wp14:anchorId="3C2C149F" wp14:editId="4E77F68C">
                <wp:simplePos x="0" y="0"/>
                <wp:positionH relativeFrom="column">
                  <wp:posOffset>418465</wp:posOffset>
                </wp:positionH>
                <wp:positionV relativeFrom="paragraph">
                  <wp:posOffset>26035</wp:posOffset>
                </wp:positionV>
                <wp:extent cx="557530" cy="94615"/>
                <wp:effectExtent l="0" t="19050" r="13970" b="19685"/>
                <wp:wrapNone/>
                <wp:docPr id="205" name="Seta: para a Direit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 cy="946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719805" id="Seta: para a Direita 205" o:spid="_x0000_s1026" type="#_x0000_t13" style="position:absolute;margin-left:32.95pt;margin-top:2.05pt;width:43.9pt;height:7.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" adj="19767" fillcolor="#4f81bd [3204]" strokecolor="#243f60 [1604]" strokeweight="2pt">
                <v:path arrowok="t"/>
              </v:shape>
            </w:pict>
          </mc:Fallback>
        </mc:AlternateContent>
      </w:r>
      <w:r w:rsidR="00EE29E9">
        <w:rPr>
          <w:rFonts w:cs="Arial"/>
          <w:color w:val="222222"/>
          <w:shd w:val="clear" w:color="auto" w:fill="FFFFFF"/>
        </w:rPr>
        <w:t xml:space="preserve">6 - MI </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FÁ</w:t>
      </w:r>
    </w:p>
    <w:p w14:paraId="7B0D0CE4" w14:textId="77777777" w:rsidR="00EE29E9" w:rsidRDefault="00EE29E9" w:rsidP="00EE29E9">
      <w:pPr>
        <w:rPr>
          <w:rFonts w:cs="Arial"/>
          <w:color w:val="222222"/>
          <w:shd w:val="clear" w:color="auto" w:fill="FFFFFF"/>
        </w:rPr>
      </w:pPr>
    </w:p>
    <w:p w14:paraId="3EB4842F" w14:textId="77777777" w:rsidR="00EE29E9" w:rsidRDefault="00EE29E9" w:rsidP="00EE29E9">
      <w:pPr>
        <w:rPr>
          <w:rFonts w:cs="Arial"/>
          <w:color w:val="222222"/>
          <w:shd w:val="clear" w:color="auto" w:fill="FFFFFF"/>
        </w:rPr>
      </w:pPr>
      <w:r>
        <w:rPr>
          <w:rFonts w:cs="Arial"/>
          <w:color w:val="222222"/>
          <w:shd w:val="clear" w:color="auto" w:fill="FFFFFF"/>
        </w:rPr>
        <w:t>Por isso, quando utilizamos a pestana podemos usar uma mesma f</w:t>
      </w:r>
      <w:r w:rsidR="00F16FD7">
        <w:rPr>
          <w:rFonts w:cs="Arial"/>
          <w:color w:val="222222"/>
          <w:shd w:val="clear" w:color="auto" w:fill="FFFFFF"/>
        </w:rPr>
        <w:t>ôr</w:t>
      </w:r>
      <w:r>
        <w:rPr>
          <w:rFonts w:cs="Arial"/>
          <w:color w:val="222222"/>
          <w:shd w:val="clear" w:color="auto" w:fill="FFFFFF"/>
        </w:rPr>
        <w:t>ma</w:t>
      </w:r>
      <w:r w:rsidR="00F16FD7">
        <w:rPr>
          <w:rFonts w:cs="Arial"/>
          <w:color w:val="222222"/>
          <w:shd w:val="clear" w:color="auto" w:fill="FFFFFF"/>
        </w:rPr>
        <w:t xml:space="preserve"> (modelo)</w:t>
      </w:r>
      <w:r>
        <w:rPr>
          <w:rFonts w:cs="Arial"/>
          <w:color w:val="222222"/>
          <w:shd w:val="clear" w:color="auto" w:fill="FFFFFF"/>
        </w:rPr>
        <w:t xml:space="preserve"> de um acorde para outros acordes, vamos ver?</w:t>
      </w:r>
    </w:p>
    <w:p w14:paraId="2E3FD492" w14:textId="77777777" w:rsidR="00EE29E9" w:rsidRDefault="00EE29E9" w:rsidP="00EE29E9">
      <w:pPr>
        <w:rPr>
          <w:rFonts w:cs="Arial"/>
          <w:color w:val="222222"/>
          <w:shd w:val="clear" w:color="auto" w:fill="FFFFFF"/>
        </w:rPr>
      </w:pPr>
      <w:r>
        <w:rPr>
          <w:rFonts w:cs="Arial"/>
          <w:color w:val="222222"/>
          <w:shd w:val="clear" w:color="auto" w:fill="FFFFFF"/>
        </w:rPr>
        <w:t>Nós vimo</w:t>
      </w:r>
      <w:r w:rsidR="009877E3">
        <w:rPr>
          <w:rFonts w:cs="Arial"/>
          <w:color w:val="222222"/>
          <w:shd w:val="clear" w:color="auto" w:fill="FFFFFF"/>
        </w:rPr>
        <w:t>s como o acorde de Lá menor é feito na música Felicidade, agora nós veremos como o de Si menor é feito também</w:t>
      </w:r>
      <w:r w:rsidR="00E44DDC">
        <w:rPr>
          <w:rFonts w:cs="Arial"/>
          <w:color w:val="222222"/>
          <w:shd w:val="clear" w:color="auto" w:fill="FFFFFF"/>
        </w:rPr>
        <w:t>.</w:t>
      </w:r>
    </w:p>
    <w:p w14:paraId="61CAA22E" w14:textId="77777777" w:rsidR="00E53FC9" w:rsidRDefault="00E53FC9" w:rsidP="00EE29E9">
      <w:pPr>
        <w:rPr>
          <w:rFonts w:cs="Arial"/>
          <w:color w:val="222222"/>
          <w:shd w:val="clear" w:color="auto" w:fill="FFFFFF"/>
        </w:rPr>
      </w:pPr>
    </w:p>
    <w:p w14:paraId="35BCA0F1" w14:textId="00E542E9" w:rsidR="00E53FC9" w:rsidRDefault="00E53FC9" w:rsidP="00EE29E9">
      <w:pPr>
        <w:rPr>
          <w:rFonts w:cs="Arial"/>
          <w:color w:val="222222"/>
          <w:shd w:val="clear" w:color="auto" w:fill="FFFFFF"/>
        </w:rPr>
      </w:pPr>
      <w:r>
        <w:rPr>
          <w:rFonts w:cs="Arial"/>
          <w:color w:val="222222"/>
          <w:shd w:val="clear" w:color="auto" w:fill="FFFFFF"/>
        </w:rPr>
        <w:t>As fôrmas que mais utilizamos quando fazemos pestana são as de A, Am, E, Em e, um pouco menos a de D</w:t>
      </w:r>
      <w:r w:rsidR="00F00CC1">
        <w:rPr>
          <w:rFonts w:cs="Arial"/>
          <w:color w:val="222222"/>
          <w:shd w:val="clear" w:color="auto" w:fill="FFFFFF"/>
        </w:rPr>
        <w:t>.</w:t>
      </w:r>
    </w:p>
    <w:p w14:paraId="20771C6A" w14:textId="77777777" w:rsidR="004D29E3" w:rsidRDefault="00EF6A57" w:rsidP="00F16FD7">
      <w:pPr>
        <w:jc w:val="center"/>
        <w:rPr>
          <w:rFonts w:cs="Arial"/>
          <w:noProof/>
          <w:szCs w:val="22"/>
          <w:lang w:eastAsia="pt-BR"/>
        </w:rPr>
      </w:pPr>
      <w:r>
        <w:rPr>
          <w:rFonts w:cs="Arial"/>
          <w:noProof/>
          <w:szCs w:val="22"/>
          <w:lang w:eastAsia="pt-BR"/>
        </w:rPr>
        <w:drawing>
          <wp:inline distT="0" distB="0" distL="0" distR="0" wp14:anchorId="021FF6C6" wp14:editId="2993A65F">
            <wp:extent cx="2346607" cy="1413164"/>
            <wp:effectExtent l="0" t="0" r="0" b="0"/>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364395" cy="1423876"/>
                    </a:xfrm>
                    <a:prstGeom prst="rect">
                      <a:avLst/>
                    </a:prstGeom>
                    <a:noFill/>
                    <a:ln>
                      <a:noFill/>
                    </a:ln>
                  </pic:spPr>
                </pic:pic>
              </a:graphicData>
            </a:graphic>
          </wp:inline>
        </w:drawing>
      </w:r>
      <w:r>
        <w:rPr>
          <w:rFonts w:cs="Arial"/>
          <w:noProof/>
          <w:szCs w:val="22"/>
          <w:lang w:eastAsia="pt-BR"/>
        </w:rPr>
        <w:t xml:space="preserve">        </w:t>
      </w:r>
      <w:r>
        <w:rPr>
          <w:rFonts w:cs="Arial"/>
          <w:noProof/>
          <w:szCs w:val="22"/>
          <w:lang w:eastAsia="pt-BR"/>
        </w:rPr>
        <w:drawing>
          <wp:inline distT="0" distB="0" distL="0" distR="0" wp14:anchorId="13287B40" wp14:editId="2062536B">
            <wp:extent cx="2339439" cy="1445879"/>
            <wp:effectExtent l="0" t="0" r="3810" b="2540"/>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364035" cy="1461081"/>
                    </a:xfrm>
                    <a:prstGeom prst="rect">
                      <a:avLst/>
                    </a:prstGeom>
                    <a:noFill/>
                    <a:ln>
                      <a:noFill/>
                    </a:ln>
                  </pic:spPr>
                </pic:pic>
              </a:graphicData>
            </a:graphic>
          </wp:inline>
        </w:drawing>
      </w:r>
    </w:p>
    <w:p w14:paraId="1489C057" w14:textId="77777777" w:rsidR="004D29E3" w:rsidRPr="00EF6A57" w:rsidRDefault="004D29E3" w:rsidP="00765CC2">
      <w:pPr>
        <w:rPr>
          <w:rFonts w:cs="Arial"/>
          <w:noProof/>
          <w:szCs w:val="22"/>
          <w:lang w:eastAsia="pt-BR"/>
        </w:rPr>
      </w:pPr>
    </w:p>
    <w:p w14:paraId="03A47511" w14:textId="77777777" w:rsidR="009877E3" w:rsidRDefault="009877E3" w:rsidP="00A91F92"/>
    <w:p w14:paraId="572BCE23" w14:textId="77777777" w:rsidR="00B3584A" w:rsidRPr="003C0CB5" w:rsidRDefault="009877E3" w:rsidP="00A91F92">
      <w:r w:rsidRPr="003C0CB5">
        <w:t>Perceba que o</w:t>
      </w:r>
      <w:r w:rsidR="00FE7E60" w:rsidRPr="003C0CB5">
        <w:t xml:space="preserve"> acorde de Lá menor e de Si menor se assemelham bastante</w:t>
      </w:r>
      <w:r w:rsidR="00A91F92" w:rsidRPr="003C0CB5">
        <w:t>. O</w:t>
      </w:r>
      <w:r w:rsidR="00FE7E60" w:rsidRPr="003C0CB5">
        <w:t>s</w:t>
      </w:r>
      <w:r w:rsidRPr="003C0CB5">
        <w:t xml:space="preserve"> dois possuem a mesma f</w:t>
      </w:r>
      <w:r w:rsidR="00F16FD7" w:rsidRPr="003C0CB5">
        <w:t>ô</w:t>
      </w:r>
      <w:r w:rsidRPr="003C0CB5">
        <w:t>rma, a diferença é que o de Si possui uma pestana para que não ficasse dissonante. Se eu apertasse somente as cordas Si, Sol e Ré como o acorde de</w:t>
      </w:r>
      <w:r w:rsidR="00B3584A" w:rsidRPr="003C0CB5">
        <w:t xml:space="preserve"> </w:t>
      </w:r>
      <w:r w:rsidRPr="003C0CB5">
        <w:t>Lá menor sugere, mesmo que eu deslocasse para o lado em busca das notas corretas as que estão em volta ficariam erradas pois se manteria</w:t>
      </w:r>
      <w:r w:rsidR="00A91F92" w:rsidRPr="003C0CB5">
        <w:t>m</w:t>
      </w:r>
      <w:r w:rsidRPr="003C0CB5">
        <w:t xml:space="preserve"> o Lá e as duas cordas Mi. </w:t>
      </w:r>
    </w:p>
    <w:p w14:paraId="46900110" w14:textId="77777777" w:rsidR="00A91F92" w:rsidRPr="003C0CB5" w:rsidRDefault="00A91F92" w:rsidP="00A91F92"/>
    <w:p w14:paraId="1D858F51" w14:textId="77777777" w:rsidR="009877E3" w:rsidRPr="003C0CB5" w:rsidRDefault="009877E3" w:rsidP="00A91F92">
      <w:r w:rsidRPr="003C0CB5">
        <w:t xml:space="preserve">Quando coloco a pestana </w:t>
      </w:r>
      <w:r w:rsidR="00FE7E60" w:rsidRPr="003C0CB5">
        <w:t xml:space="preserve">na segunda casa (nesse caso) </w:t>
      </w:r>
      <w:r w:rsidRPr="003C0CB5">
        <w:t>a corda Mi passa a ser Fá#, e a Lá passa a ser Si, notas essas que</w:t>
      </w:r>
      <w:r w:rsidR="00FE7E60" w:rsidRPr="003C0CB5">
        <w:t xml:space="preserve"> também</w:t>
      </w:r>
      <w:r w:rsidRPr="003C0CB5">
        <w:t xml:space="preserve"> compõem o acorde de Si menor. </w:t>
      </w:r>
    </w:p>
    <w:p w14:paraId="27D7DB5D" w14:textId="77777777" w:rsidR="00B3584A" w:rsidRPr="00F16FD7" w:rsidRDefault="009877E3" w:rsidP="009877E3">
      <w:r w:rsidRPr="003C0CB5">
        <w:t>A partir disso eu posso deslocar para o lado e ter vários acordes: fazendo o acorde de Si menor você faz a pestana na segunda casa, se deslocar todos os seus dedos e a pes</w:t>
      </w:r>
      <w:r w:rsidR="00402B1E" w:rsidRPr="003C0CB5">
        <w:t>tana para a próxima casa, por exemplo, você terá o acorde de Dó menor.</w:t>
      </w:r>
      <w:r w:rsidR="00402B1E">
        <w:t xml:space="preserve"> </w:t>
      </w:r>
    </w:p>
    <w:p w14:paraId="1F073676" w14:textId="77777777" w:rsidR="002242E0" w:rsidRDefault="002242E0" w:rsidP="009877E3"/>
    <w:p w14:paraId="72C0FEC4" w14:textId="0DF7E7F1" w:rsidR="00402B1E" w:rsidRPr="00264F83" w:rsidRDefault="00F85590" w:rsidP="00264F83">
      <w:pPr>
        <w:pStyle w:val="Subttulo"/>
        <w:outlineLvl w:val="1"/>
        <w:rPr>
          <w:rFonts w:eastAsia="Times New Roman" w:cs="Times New Roman"/>
          <w:bCs/>
          <w:color w:val="E36C0A" w:themeColor="accent6" w:themeShade="BF"/>
          <w:spacing w:val="0"/>
          <w:kern w:val="36"/>
          <w:szCs w:val="44"/>
          <w:lang w:eastAsia="pt-BR"/>
        </w:rPr>
      </w:pPr>
      <w:bookmarkStart w:id="128" w:name="_Toc70064124"/>
      <w:bookmarkStart w:id="129" w:name="_Toc99392042"/>
      <w:r>
        <w:rPr>
          <w:rFonts w:eastAsia="Times New Roman" w:cs="Times New Roman"/>
          <w:bCs/>
          <w:color w:val="E36C0A" w:themeColor="accent6" w:themeShade="BF"/>
          <w:spacing w:val="0"/>
          <w:kern w:val="36"/>
          <w:szCs w:val="44"/>
          <w:lang w:eastAsia="pt-BR"/>
        </w:rPr>
        <w:t>20</w:t>
      </w:r>
      <w:r w:rsidR="00A87050" w:rsidRPr="00264F83">
        <w:rPr>
          <w:rFonts w:eastAsia="Times New Roman" w:cs="Times New Roman"/>
          <w:bCs/>
          <w:color w:val="E36C0A" w:themeColor="accent6" w:themeShade="BF"/>
          <w:spacing w:val="0"/>
          <w:kern w:val="36"/>
          <w:szCs w:val="44"/>
          <w:lang w:eastAsia="pt-BR"/>
        </w:rPr>
        <w:t>.1</w:t>
      </w:r>
      <w:r w:rsidR="002B11CD" w:rsidRPr="00264F83">
        <w:rPr>
          <w:rFonts w:eastAsia="Times New Roman" w:cs="Times New Roman"/>
          <w:bCs/>
          <w:color w:val="E36C0A" w:themeColor="accent6" w:themeShade="BF"/>
          <w:spacing w:val="0"/>
          <w:kern w:val="36"/>
          <w:szCs w:val="44"/>
          <w:lang w:eastAsia="pt-BR"/>
        </w:rPr>
        <w:t xml:space="preserve">- </w:t>
      </w:r>
      <w:r w:rsidR="00402B1E" w:rsidRPr="00264F83">
        <w:rPr>
          <w:rFonts w:eastAsia="Times New Roman" w:cs="Times New Roman"/>
          <w:bCs/>
          <w:color w:val="E36C0A" w:themeColor="accent6" w:themeShade="BF"/>
          <w:spacing w:val="0"/>
          <w:kern w:val="36"/>
          <w:szCs w:val="44"/>
          <w:lang w:eastAsia="pt-BR"/>
        </w:rPr>
        <w:t>Dicas</w:t>
      </w:r>
      <w:r w:rsidR="00A87050" w:rsidRPr="00264F83">
        <w:rPr>
          <w:rFonts w:eastAsia="Times New Roman" w:cs="Times New Roman"/>
          <w:bCs/>
          <w:color w:val="E36C0A" w:themeColor="accent6" w:themeShade="BF"/>
          <w:spacing w:val="0"/>
          <w:kern w:val="36"/>
          <w:szCs w:val="44"/>
          <w:lang w:eastAsia="pt-BR"/>
        </w:rPr>
        <w:t>:</w:t>
      </w:r>
      <w:bookmarkEnd w:id="128"/>
      <w:bookmarkEnd w:id="129"/>
      <w:r w:rsidR="00A87050" w:rsidRPr="00264F83">
        <w:rPr>
          <w:rFonts w:eastAsia="Times New Roman" w:cs="Times New Roman"/>
          <w:bCs/>
          <w:color w:val="E36C0A" w:themeColor="accent6" w:themeShade="BF"/>
          <w:spacing w:val="0"/>
          <w:kern w:val="36"/>
          <w:szCs w:val="44"/>
          <w:lang w:eastAsia="pt-BR"/>
        </w:rPr>
        <w:t xml:space="preserve"> </w:t>
      </w:r>
    </w:p>
    <w:p w14:paraId="70FAA45B" w14:textId="77777777" w:rsidR="00264F83" w:rsidRDefault="00264F83" w:rsidP="00765CC2"/>
    <w:p w14:paraId="5A801A56" w14:textId="77777777" w:rsidR="00402B1E" w:rsidRPr="00765CC2" w:rsidRDefault="00402B1E" w:rsidP="00765CC2">
      <w:r w:rsidRPr="00765CC2">
        <w:t>– Apoie o peso do violão e a força que você faz com o braço sempre no seu peito e não no polegar. O polegar deve ser mantido atrás do braço do violão levemente, sem que haja uma grande força sobre ele e machuque seu dedo.</w:t>
      </w:r>
    </w:p>
    <w:p w14:paraId="7F7F4901" w14:textId="5624F51E" w:rsidR="00402B1E" w:rsidRPr="00765CC2" w:rsidRDefault="00402B1E" w:rsidP="00765CC2">
      <w:r w:rsidRPr="00765CC2">
        <w:t>– Mantenha uma distância mínima do traste. E essa dica não é somente para a pestana, mas para todos os dedos. Quanto mais próximo do tra</w:t>
      </w:r>
      <w:r w:rsidR="00D6222A">
        <w:t>s</w:t>
      </w:r>
      <w:r w:rsidRPr="00765CC2">
        <w:t>te ele estiver, mais o som soará melhor.</w:t>
      </w:r>
    </w:p>
    <w:p w14:paraId="51209D8E" w14:textId="77777777" w:rsidR="00402B1E" w:rsidRPr="00765CC2" w:rsidRDefault="00402B1E" w:rsidP="00765CC2">
      <w:r w:rsidRPr="00765CC2">
        <w:t>–Inicie seus treinos com pestana com músicas que possuem somente uma pestana, e depois passe para as que tenham duas (conforme for sentindo segurança);</w:t>
      </w:r>
    </w:p>
    <w:p w14:paraId="6B492387" w14:textId="77777777" w:rsidR="00A87050" w:rsidRDefault="00402B1E" w:rsidP="009877E3">
      <w:r w:rsidRPr="00765CC2">
        <w:t>– Faça exercícios de cromatismo:</w:t>
      </w:r>
      <w:r w:rsidR="00EF7462" w:rsidRPr="00765CC2">
        <w:t xml:space="preserve"> escolha um acorde com pestana e vá aos poucos mudando de casa.</w:t>
      </w:r>
      <w:r w:rsidRPr="00765CC2">
        <w:t xml:space="preserve"> </w:t>
      </w:r>
      <w:r w:rsidR="00EF7462" w:rsidRPr="00765CC2">
        <w:t xml:space="preserve">Esses </w:t>
      </w:r>
      <w:r w:rsidRPr="00765CC2">
        <w:t>e</w:t>
      </w:r>
      <w:r w:rsidR="00EF7462" w:rsidRPr="00765CC2">
        <w:t>xercícios</w:t>
      </w:r>
      <w:r w:rsidRPr="00765CC2">
        <w:t xml:space="preserve"> são importantes tanto para exercitar a abertura dos dedos quanto para fortalecer a musculatura.</w:t>
      </w:r>
    </w:p>
    <w:p w14:paraId="6FE4F52A" w14:textId="77777777" w:rsidR="00F16FD7" w:rsidRDefault="00F16FD7" w:rsidP="009877E3"/>
    <w:p w14:paraId="7863B934" w14:textId="77777777" w:rsidR="00DA26D7" w:rsidRDefault="00F16FD7" w:rsidP="00DA26D7">
      <w:pPr>
        <w:keepNext/>
      </w:pPr>
      <w:r>
        <w:rPr>
          <w:rFonts w:cs="Arial"/>
          <w:noProof/>
          <w:szCs w:val="22"/>
          <w:lang w:eastAsia="pt-BR"/>
        </w:rPr>
        <w:drawing>
          <wp:inline distT="0" distB="0" distL="0" distR="0" wp14:anchorId="73AA082E" wp14:editId="7726FF97">
            <wp:extent cx="4653643" cy="2606369"/>
            <wp:effectExtent l="0" t="0" r="0" b="381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659407" cy="2609597"/>
                    </a:xfrm>
                    <a:prstGeom prst="rect">
                      <a:avLst/>
                    </a:prstGeom>
                    <a:noFill/>
                    <a:ln>
                      <a:noFill/>
                    </a:ln>
                  </pic:spPr>
                </pic:pic>
              </a:graphicData>
            </a:graphic>
          </wp:inline>
        </w:drawing>
      </w:r>
    </w:p>
    <w:p w14:paraId="3D9E47AA" w14:textId="13A420FD" w:rsidR="00F16FD7" w:rsidRDefault="00DA26D7" w:rsidP="00DA26D7">
      <w:pPr>
        <w:pStyle w:val="Legenda"/>
      </w:pPr>
      <w:r>
        <w:t>Fig – 20.1.1</w:t>
      </w:r>
    </w:p>
    <w:p w14:paraId="7C3024E3" w14:textId="0EE076B3" w:rsidR="00214522" w:rsidRPr="00AC0048" w:rsidRDefault="00374AF7" w:rsidP="001C4B5E">
      <w:pPr>
        <w:pStyle w:val="Ttulo3"/>
        <w:rPr>
          <w:rFonts w:ascii="Arial Black" w:hAnsi="Arial Black"/>
          <w:b w:val="0"/>
          <w:sz w:val="36"/>
          <w:szCs w:val="36"/>
        </w:rPr>
      </w:pPr>
      <w:bookmarkStart w:id="130" w:name="_Toc70064125"/>
      <w:bookmarkStart w:id="131" w:name="_Toc99392043"/>
      <w:r>
        <w:rPr>
          <w:rFonts w:ascii="Arial Black" w:hAnsi="Arial Black"/>
          <w:b w:val="0"/>
          <w:sz w:val="36"/>
          <w:szCs w:val="36"/>
        </w:rPr>
        <w:t>Lanterna d</w:t>
      </w:r>
      <w:r w:rsidR="00881AC9">
        <w:rPr>
          <w:rFonts w:ascii="Arial Black" w:hAnsi="Arial Black"/>
          <w:b w:val="0"/>
          <w:sz w:val="36"/>
          <w:szCs w:val="36"/>
        </w:rPr>
        <w:t>os A</w:t>
      </w:r>
      <w:r w:rsidR="00214522" w:rsidRPr="00AC0048">
        <w:rPr>
          <w:rFonts w:ascii="Arial Black" w:hAnsi="Arial Black"/>
          <w:b w:val="0"/>
          <w:sz w:val="36"/>
          <w:szCs w:val="36"/>
        </w:rPr>
        <w:t>fogados</w:t>
      </w:r>
      <w:bookmarkEnd w:id="130"/>
      <w:bookmarkEnd w:id="131"/>
    </w:p>
    <w:p w14:paraId="5E041A64" w14:textId="65F60B7B" w:rsidR="00E11547" w:rsidRDefault="00C73DCB" w:rsidP="00D57E22">
      <w:pPr>
        <w:rPr>
          <w:rFonts w:cs="Arial"/>
          <w:b/>
          <w:i/>
          <w:sz w:val="28"/>
          <w:szCs w:val="28"/>
        </w:rPr>
      </w:pPr>
      <w:r>
        <w:rPr>
          <w:rFonts w:cs="Arial"/>
          <w:b/>
          <w:i/>
          <w:noProof/>
          <w:sz w:val="28"/>
          <w:szCs w:val="28"/>
          <w:lang w:eastAsia="pt-BR"/>
        </w:rPr>
        <w:drawing>
          <wp:inline distT="0" distB="0" distL="0" distR="0" wp14:anchorId="17DDD61E" wp14:editId="2B235B9B">
            <wp:extent cx="5391150" cy="1762125"/>
            <wp:effectExtent l="0" t="0" r="0" b="0"/>
            <wp:docPr id="1182" name="Imagem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171A2729" w14:textId="4D25D9D4" w:rsidR="00F05527" w:rsidRPr="00C73DCB" w:rsidRDefault="00A602D0" w:rsidP="00D57E22">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690496" behindDoc="1" locked="0" layoutInCell="1" allowOverlap="1" wp14:anchorId="335CB958" wp14:editId="25948101">
                <wp:simplePos x="0" y="0"/>
                <wp:positionH relativeFrom="margin">
                  <wp:posOffset>2131695</wp:posOffset>
                </wp:positionH>
                <wp:positionV relativeFrom="paragraph">
                  <wp:posOffset>174625</wp:posOffset>
                </wp:positionV>
                <wp:extent cx="1133475" cy="638175"/>
                <wp:effectExtent l="0" t="0" r="9525" b="9525"/>
                <wp:wrapNone/>
                <wp:docPr id="183" name="Elips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638175"/>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65C51C6" id="Elipse 183" o:spid="_x0000_s1026" style="position:absolute;margin-left:167.85pt;margin-top:13.75pt;width:89.25pt;height:50.2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" fillcolor="#ffc000" strokecolor="#e36c0a [2409]" strokeweight="2pt">
                <v:path arrowok="t"/>
                <w10:wrap anchorx="margin"/>
              </v:oval>
            </w:pict>
          </mc:Fallback>
        </mc:AlternateContent>
      </w:r>
    </w:p>
    <w:p w14:paraId="79A74AB6" w14:textId="1574CA9B" w:rsidR="00F82FA0" w:rsidRDefault="00F82FA0" w:rsidP="00F82FA0">
      <w:pPr>
        <w:jc w:val="center"/>
      </w:pPr>
      <w:r>
        <w:object w:dxaOrig="1540" w:dyaOrig="993" w14:anchorId="6FB4B51C">
          <v:shape id="_x0000_i1045" type="#_x0000_t75" style="width:79.5pt;height:57.75pt" o:ole="">
            <v:imagedata r:id="rId226" o:title=""/>
          </v:shape>
          <o:OLEObject Type="Embed" ProgID="Package" ShapeID="_x0000_i1045" DrawAspect="Icon" ObjectID="_1710162534" r:id="rId227"/>
        </w:object>
      </w:r>
    </w:p>
    <w:p w14:paraId="448B681E" w14:textId="77777777" w:rsidR="00F82FA0" w:rsidRDefault="00F82FA0" w:rsidP="00F82FA0"/>
    <w:p w14:paraId="54306D5C" w14:textId="0E771640" w:rsidR="001D76B5" w:rsidRDefault="00A602D0" w:rsidP="00885849">
      <w:pPr>
        <w:jc w:val="center"/>
      </w:pPr>
      <w:r>
        <w:rPr>
          <w:noProof/>
          <w:lang w:eastAsia="pt-BR"/>
        </w:rPr>
        <mc:AlternateContent>
          <mc:Choice Requires="wps">
            <w:drawing>
              <wp:anchor distT="0" distB="0" distL="114300" distR="114300" simplePos="0" relativeHeight="251678208" behindDoc="1" locked="0" layoutInCell="1" allowOverlap="1" wp14:anchorId="39679C8E" wp14:editId="570FA699">
                <wp:simplePos x="0" y="0"/>
                <wp:positionH relativeFrom="margin">
                  <wp:posOffset>46990</wp:posOffset>
                </wp:positionH>
                <wp:positionV relativeFrom="paragraph">
                  <wp:posOffset>132715</wp:posOffset>
                </wp:positionV>
                <wp:extent cx="5337175" cy="733425"/>
                <wp:effectExtent l="0" t="0" r="0" b="9525"/>
                <wp:wrapNone/>
                <wp:docPr id="122" name="Retâ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7175" cy="73342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9701FB" id="Retângulo 122" o:spid="_x0000_s1026" style="position:absolute;margin-left:3.7pt;margin-top:10.45pt;width:420.25pt;height:57.7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" fillcolor="#ffd961" strokecolor="#974706 [1609]" strokeweight="2pt">
                <v:path arrowok="t"/>
                <w10:wrap anchorx="margin"/>
              </v:rect>
            </w:pict>
          </mc:Fallback>
        </mc:AlternateContent>
      </w:r>
    </w:p>
    <w:p w14:paraId="60E05762" w14:textId="77777777" w:rsidR="001D76B5" w:rsidRDefault="001D76B5" w:rsidP="001D76B5">
      <w:pPr>
        <w:jc w:val="center"/>
        <w:rPr>
          <w:b/>
          <w:bCs/>
        </w:rPr>
      </w:pPr>
      <w:r w:rsidRPr="00D22574">
        <w:rPr>
          <w:b/>
          <w:bCs/>
        </w:rPr>
        <w:t xml:space="preserve">Aula online da música </w:t>
      </w:r>
      <w:r>
        <w:rPr>
          <w:b/>
          <w:bCs/>
        </w:rPr>
        <w:t>Lanterna dos Afogados</w:t>
      </w:r>
      <w:r w:rsidRPr="00D22574">
        <w:rPr>
          <w:b/>
          <w:bCs/>
        </w:rPr>
        <w:t>, acesse aqui</w:t>
      </w:r>
      <w:r>
        <w:rPr>
          <w:b/>
          <w:bCs/>
        </w:rPr>
        <w:t xml:space="preserve"> (basta clicar)</w:t>
      </w:r>
      <w:r w:rsidRPr="00D22574">
        <w:rPr>
          <w:b/>
          <w:bCs/>
        </w:rPr>
        <w:t>:</w:t>
      </w:r>
    </w:p>
    <w:p w14:paraId="19853933" w14:textId="77777777" w:rsidR="00E812CE" w:rsidRDefault="00E812CE" w:rsidP="001D76B5">
      <w:pPr>
        <w:jc w:val="center"/>
        <w:rPr>
          <w:b/>
          <w:bCs/>
        </w:rPr>
      </w:pPr>
    </w:p>
    <w:p w14:paraId="26F010E7" w14:textId="77777777" w:rsidR="00E812CE" w:rsidRPr="00E812CE" w:rsidRDefault="00E812CE" w:rsidP="001D76B5">
      <w:pPr>
        <w:jc w:val="center"/>
        <w:rPr>
          <w:b/>
          <w:bCs/>
          <w:sz w:val="20"/>
          <w:szCs w:val="20"/>
        </w:rPr>
      </w:pPr>
    </w:p>
    <w:p w14:paraId="62C52A4F" w14:textId="77777777" w:rsidR="00E812CE" w:rsidRPr="00747884" w:rsidRDefault="00E812CE" w:rsidP="001D76B5">
      <w:pPr>
        <w:jc w:val="center"/>
        <w:rPr>
          <w:rFonts w:cs="Arial"/>
          <w:bCs/>
          <w:iCs/>
          <w:sz w:val="18"/>
          <w:szCs w:val="18"/>
        </w:rPr>
      </w:pPr>
      <w:r w:rsidRPr="00747884">
        <w:rPr>
          <w:rFonts w:cs="Arial"/>
          <w:bCs/>
          <w:iCs/>
          <w:sz w:val="18"/>
          <w:szCs w:val="18"/>
        </w:rPr>
        <w:t>https://www.youtube.com/playlist?list=PLCAVX-O9MrRhq0HNV7jQK0dHM470nLjkG</w:t>
      </w:r>
    </w:p>
    <w:p w14:paraId="10D612B5" w14:textId="77777777" w:rsidR="00AD783A" w:rsidRDefault="00AD783A" w:rsidP="002242E0"/>
    <w:p w14:paraId="7F985210" w14:textId="116FE7E0" w:rsidR="00E038A3" w:rsidRDefault="00B502D4" w:rsidP="002242E0">
      <w:r>
        <w:rPr>
          <w:noProof/>
          <w:lang w:eastAsia="pt-BR"/>
        </w:rPr>
        <w:drawing>
          <wp:inline distT="0" distB="0" distL="0" distR="0" wp14:anchorId="7FE563F5" wp14:editId="6B5995CD">
            <wp:extent cx="6037528" cy="8028000"/>
            <wp:effectExtent l="0" t="0" r="1905" b="0"/>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044341" cy="8037059"/>
                    </a:xfrm>
                    <a:prstGeom prst="rect">
                      <a:avLst/>
                    </a:prstGeom>
                    <a:noFill/>
                    <a:ln>
                      <a:noFill/>
                    </a:ln>
                  </pic:spPr>
                </pic:pic>
              </a:graphicData>
            </a:graphic>
          </wp:inline>
        </w:drawing>
      </w:r>
    </w:p>
    <w:p w14:paraId="44A81383" w14:textId="77777777" w:rsidR="00661227" w:rsidRDefault="00661227" w:rsidP="002242E0"/>
    <w:p w14:paraId="7F016559" w14:textId="77777777" w:rsidR="00661227" w:rsidRDefault="00661227" w:rsidP="002242E0"/>
    <w:p w14:paraId="739A0296" w14:textId="77777777" w:rsidR="00661227" w:rsidRDefault="00661227" w:rsidP="002242E0"/>
    <w:p w14:paraId="76622D0C" w14:textId="59BB3898" w:rsidR="00762BD3" w:rsidRPr="00264F83" w:rsidRDefault="00147E81" w:rsidP="005D4A9A">
      <w:pPr>
        <w:pStyle w:val="Ttulo1"/>
        <w:rPr>
          <w:rFonts w:cs="Arial"/>
          <w:color w:val="ED3611"/>
          <w:kern w:val="0"/>
          <w:szCs w:val="40"/>
        </w:rPr>
      </w:pPr>
      <w:bookmarkStart w:id="132" w:name="_Toc70064126"/>
      <w:bookmarkStart w:id="133" w:name="_Toc99392044"/>
      <w:r w:rsidRPr="00264F83">
        <w:rPr>
          <w:rFonts w:cs="Arial"/>
          <w:color w:val="ED3611"/>
          <w:kern w:val="0"/>
          <w:szCs w:val="40"/>
        </w:rPr>
        <w:t>2</w:t>
      </w:r>
      <w:r w:rsidR="00F85590">
        <w:rPr>
          <w:rFonts w:cs="Arial"/>
          <w:color w:val="ED3611"/>
          <w:kern w:val="0"/>
          <w:szCs w:val="40"/>
        </w:rPr>
        <w:t>1</w:t>
      </w:r>
      <w:r w:rsidR="00762BD3" w:rsidRPr="00264F83">
        <w:rPr>
          <w:rFonts w:cs="Arial"/>
          <w:color w:val="ED3611"/>
          <w:kern w:val="0"/>
          <w:szCs w:val="40"/>
        </w:rPr>
        <w:t xml:space="preserve"> - Inversão de Acordes (tríades)</w:t>
      </w:r>
      <w:bookmarkEnd w:id="132"/>
      <w:r w:rsidR="00624A3D">
        <w:rPr>
          <w:rFonts w:cs="Arial"/>
          <w:color w:val="ED3611"/>
          <w:kern w:val="0"/>
          <w:szCs w:val="40"/>
        </w:rPr>
        <w:t>:</w:t>
      </w:r>
      <w:bookmarkEnd w:id="133"/>
    </w:p>
    <w:p w14:paraId="29960963" w14:textId="77777777" w:rsidR="00AA74D0" w:rsidRDefault="00AA74D0" w:rsidP="00AA74D0">
      <w:pPr>
        <w:autoSpaceDE w:val="0"/>
        <w:autoSpaceDN w:val="0"/>
        <w:adjustRightInd w:val="0"/>
        <w:rPr>
          <w:rFonts w:cs="Arial"/>
        </w:rPr>
      </w:pPr>
      <w:r w:rsidRPr="006B0533">
        <w:rPr>
          <w:rFonts w:cs="Arial"/>
        </w:rPr>
        <w:t>Um acorde invertido</w:t>
      </w:r>
      <w:r>
        <w:rPr>
          <w:rFonts w:cs="Arial"/>
        </w:rPr>
        <w:t xml:space="preserve"> e um acorde no estado fundamental são compostos pelas mesmas notas. Por exemplo o acorde C no estado fundamental e na </w:t>
      </w:r>
      <w:r w:rsidRPr="0037789A">
        <w:rPr>
          <w:rFonts w:cs="Arial"/>
        </w:rPr>
        <w:t>1</w:t>
      </w:r>
      <w:r w:rsidRPr="0037789A">
        <w:rPr>
          <w:rStyle w:val="nfase"/>
          <w:rFonts w:cs="Arial"/>
          <w:b/>
          <w:bCs/>
          <w:color w:val="5F6368"/>
          <w:shd w:val="clear" w:color="auto" w:fill="FFFFFF"/>
        </w:rPr>
        <w:t>ª</w:t>
      </w:r>
      <w:r>
        <w:rPr>
          <w:rFonts w:cs="Arial"/>
        </w:rPr>
        <w:t xml:space="preserve"> inversão possuem exatamente as notas Dó, Mi e Sol. Então, qual a diferença? O baixo! A nota mais grave do acorde é o que mudará, vamos ver isso com calma?</w:t>
      </w:r>
    </w:p>
    <w:p w14:paraId="7BF2D4F5" w14:textId="77777777" w:rsidR="00AA74D0" w:rsidRPr="006B0533" w:rsidRDefault="00AA74D0" w:rsidP="00AA74D0">
      <w:pPr>
        <w:rPr>
          <w:rFonts w:cs="Arial"/>
          <w:b/>
          <w:i/>
        </w:rPr>
      </w:pP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276"/>
        <w:gridCol w:w="5248"/>
      </w:tblGrid>
      <w:tr w:rsidR="00AA74D0" w:rsidRPr="006B0533" w14:paraId="359D6423" w14:textId="77777777" w:rsidTr="00AA74D0">
        <w:trPr>
          <w:trHeight w:val="3557"/>
        </w:trPr>
        <w:tc>
          <w:tcPr>
            <w:tcW w:w="0" w:type="auto"/>
          </w:tcPr>
          <w:p w14:paraId="1F1F0D29" w14:textId="7B1D9821" w:rsidR="00AA74D0" w:rsidRPr="006B0533" w:rsidRDefault="00AA74D0" w:rsidP="00AA74D0">
            <w:pPr>
              <w:pStyle w:val="Legenda"/>
            </w:pPr>
            <w:r>
              <w:rPr>
                <w:noProof/>
              </w:rPr>
              <w:drawing>
                <wp:anchor distT="0" distB="0" distL="114300" distR="114300" simplePos="0" relativeHeight="251811840" behindDoc="0" locked="0" layoutInCell="1" allowOverlap="1" wp14:anchorId="05BDEB81" wp14:editId="62007952">
                  <wp:simplePos x="0" y="0"/>
                  <wp:positionH relativeFrom="column">
                    <wp:posOffset>-27940</wp:posOffset>
                  </wp:positionH>
                  <wp:positionV relativeFrom="paragraph">
                    <wp:posOffset>285750</wp:posOffset>
                  </wp:positionV>
                  <wp:extent cx="1943100" cy="1543050"/>
                  <wp:effectExtent l="0" t="0" r="0" b="0"/>
                  <wp:wrapSquare wrapText="bothSides"/>
                  <wp:docPr id="1159" name="Imagem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943100" cy="1543050"/>
                          </a:xfrm>
                          <a:prstGeom prst="rect">
                            <a:avLst/>
                          </a:prstGeom>
                          <a:noFill/>
                          <a:ln>
                            <a:noFill/>
                          </a:ln>
                        </pic:spPr>
                      </pic:pic>
                    </a:graphicData>
                  </a:graphic>
                </wp:anchor>
              </w:drawing>
            </w:r>
            <w:r>
              <w:t>Figura 21.0.1</w:t>
            </w:r>
          </w:p>
        </w:tc>
        <w:tc>
          <w:tcPr>
            <w:tcW w:w="5248" w:type="dxa"/>
          </w:tcPr>
          <w:p w14:paraId="0548AD53" w14:textId="77777777" w:rsidR="00AA74D0" w:rsidRDefault="00AA74D0" w:rsidP="00AA74D0">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Pr="006B0533">
              <w:rPr>
                <w:rFonts w:cs="Arial"/>
              </w:rPr>
              <w:t xml:space="preserve"> (exemplo </w:t>
            </w:r>
            <w:r>
              <w:rPr>
                <w:rFonts w:cs="Arial"/>
              </w:rPr>
              <w:t>que usaremos para a explicação</w:t>
            </w:r>
            <w:r w:rsidRPr="006B0533">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14:paraId="502DEAF2" w14:textId="77777777" w:rsidR="00AA74D0" w:rsidRPr="00F6530B" w:rsidRDefault="00AA74D0" w:rsidP="00AA74D0">
            <w:pPr>
              <w:rPr>
                <w:rFonts w:cs="Arial"/>
              </w:rPr>
            </w:pPr>
            <w:r w:rsidRPr="006B0533">
              <w:rPr>
                <w:rFonts w:cs="Arial"/>
              </w:rPr>
              <w:t>Um acorde no estado fundamental nada mais é do que um acorde que</w:t>
            </w:r>
            <w:r>
              <w:rPr>
                <w:rFonts w:cs="Arial"/>
              </w:rPr>
              <w:t xml:space="preserve"> possui a </w:t>
            </w:r>
            <w:r w:rsidRPr="006B0533">
              <w:rPr>
                <w:rFonts w:cs="Arial"/>
              </w:rPr>
              <w:t xml:space="preserve">seguinte disposição </w:t>
            </w:r>
            <w:r>
              <w:rPr>
                <w:rFonts w:cs="Arial"/>
              </w:rPr>
              <w:t>de notas:</w:t>
            </w:r>
          </w:p>
          <w:p w14:paraId="0C9B1CAF" w14:textId="77777777" w:rsidR="00AA74D0" w:rsidRPr="006B0533" w:rsidRDefault="00AA74D0" w:rsidP="00AA74D0">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 aguda do acorde considerando as tríades em estado fundamental.</w:t>
            </w:r>
          </w:p>
          <w:p w14:paraId="35A82617" w14:textId="77777777" w:rsidR="00AA74D0" w:rsidRPr="00F6530B" w:rsidRDefault="00AA74D0" w:rsidP="00AA74D0">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ota intermediária do acorde no estado fundamental.</w:t>
            </w:r>
          </w:p>
          <w:p w14:paraId="0ECA02E5" w14:textId="77777777" w:rsidR="00AA74D0" w:rsidRPr="00B027A2" w:rsidRDefault="00AA74D0" w:rsidP="00AA74D0">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14:paraId="76DDCA0E" w14:textId="77777777" w:rsidR="00AA74D0" w:rsidRPr="006B0533" w:rsidRDefault="00AA74D0" w:rsidP="00AA74D0">
            <w:pPr>
              <w:jc w:val="both"/>
              <w:rPr>
                <w:rFonts w:cs="Arial"/>
              </w:rPr>
            </w:pPr>
          </w:p>
        </w:tc>
      </w:tr>
    </w:tbl>
    <w:p w14:paraId="7ED21048" w14:textId="2EAF68CA" w:rsidR="00D71648" w:rsidRDefault="00AA74D0" w:rsidP="00D71648">
      <w:pPr>
        <w:pStyle w:val="Legenda"/>
        <w:jc w:val="center"/>
      </w:pPr>
      <w:r>
        <w:rPr>
          <w:rFonts w:cs="Arial"/>
          <w:noProof/>
          <w:color w:val="00FF00"/>
        </w:rPr>
        <w:drawing>
          <wp:inline distT="0" distB="0" distL="0" distR="0" wp14:anchorId="473B273D" wp14:editId="435D30F1">
            <wp:extent cx="4606290" cy="1354455"/>
            <wp:effectExtent l="19050" t="0" r="3810" b="0"/>
            <wp:docPr id="12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0"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14:paraId="72175FAA" w14:textId="2355D3E9" w:rsidR="00AA74D0" w:rsidRDefault="00D71648" w:rsidP="00D71648">
      <w:pPr>
        <w:pStyle w:val="Legenda"/>
        <w:jc w:val="center"/>
      </w:pPr>
      <w:r>
        <w:t xml:space="preserve">Figura </w:t>
      </w:r>
      <w:r w:rsidR="00AA74D0">
        <w:t>21.0.2</w:t>
      </w:r>
    </w:p>
    <w:p w14:paraId="1D9CF5FF" w14:textId="77777777" w:rsidR="00AA74D0" w:rsidRDefault="00AA74D0" w:rsidP="00F05527">
      <w:pPr>
        <w:autoSpaceDE w:val="0"/>
        <w:autoSpaceDN w:val="0"/>
        <w:adjustRightInd w:val="0"/>
        <w:rPr>
          <w:rFonts w:cs="Arial"/>
          <w:szCs w:val="22"/>
        </w:rPr>
      </w:pPr>
    </w:p>
    <w:p w14:paraId="216BB3D8" w14:textId="77777777" w:rsidR="00661227" w:rsidRDefault="00661227" w:rsidP="00C148DC">
      <w:pPr>
        <w:rPr>
          <w:lang w:eastAsia="pt-BR"/>
        </w:rPr>
      </w:pPr>
    </w:p>
    <w:p w14:paraId="779F2821" w14:textId="77777777" w:rsidR="00D71648" w:rsidRDefault="00D71648" w:rsidP="00C148DC">
      <w:pPr>
        <w:rPr>
          <w:lang w:eastAsia="pt-BR"/>
        </w:rPr>
      </w:pPr>
    </w:p>
    <w:p w14:paraId="2FD36FC7" w14:textId="77777777" w:rsidR="00D71648" w:rsidRDefault="00D71648" w:rsidP="00C148DC">
      <w:pPr>
        <w:rPr>
          <w:lang w:eastAsia="pt-BR"/>
        </w:rPr>
      </w:pPr>
    </w:p>
    <w:p w14:paraId="5D73ED73" w14:textId="77777777" w:rsidR="00D71648" w:rsidRDefault="00D71648" w:rsidP="00C148DC">
      <w:pPr>
        <w:rPr>
          <w:lang w:eastAsia="pt-BR"/>
        </w:rPr>
      </w:pPr>
    </w:p>
    <w:p w14:paraId="43692B8B" w14:textId="77777777" w:rsidR="00D71648" w:rsidRDefault="00D71648" w:rsidP="00C148DC">
      <w:pPr>
        <w:rPr>
          <w:lang w:eastAsia="pt-BR"/>
        </w:rPr>
      </w:pPr>
    </w:p>
    <w:p w14:paraId="34B85A60" w14:textId="77777777" w:rsidR="00D71648" w:rsidRDefault="00D71648" w:rsidP="00C148DC">
      <w:pPr>
        <w:rPr>
          <w:lang w:eastAsia="pt-BR"/>
        </w:rPr>
      </w:pPr>
    </w:p>
    <w:p w14:paraId="1F6FD76A" w14:textId="77777777" w:rsidR="00D71648" w:rsidRDefault="00D71648" w:rsidP="00C148DC">
      <w:pPr>
        <w:rPr>
          <w:lang w:eastAsia="pt-BR"/>
        </w:rPr>
      </w:pPr>
    </w:p>
    <w:p w14:paraId="3BDF33C5" w14:textId="77777777" w:rsidR="00661227" w:rsidRDefault="00661227" w:rsidP="00C148DC">
      <w:pPr>
        <w:rPr>
          <w:lang w:eastAsia="pt-BR"/>
        </w:rPr>
      </w:pPr>
    </w:p>
    <w:p w14:paraId="7CD1DF49" w14:textId="77777777" w:rsidR="00661227" w:rsidRDefault="00661227" w:rsidP="00661227">
      <w:pPr>
        <w:keepNext/>
        <w:jc w:val="center"/>
        <w:rPr>
          <w:rFonts w:cs="Arial"/>
          <w:b/>
          <w:i/>
          <w:color w:val="F79646" w:themeColor="accent6"/>
          <w:szCs w:val="22"/>
        </w:rPr>
      </w:pPr>
      <w:r w:rsidRPr="00EF109D">
        <w:rPr>
          <w:rFonts w:cs="Arial"/>
          <w:b/>
          <w:i/>
          <w:color w:val="F79646" w:themeColor="accent6"/>
          <w:szCs w:val="22"/>
        </w:rPr>
        <w:t>Acordes invertidos</w:t>
      </w:r>
    </w:p>
    <w:p w14:paraId="2F585BB9" w14:textId="77777777" w:rsidR="00D71648" w:rsidRDefault="00D71648" w:rsidP="00D71648">
      <w:pPr>
        <w:keepNext/>
        <w:rPr>
          <w:rFonts w:cs="Arial"/>
          <w:b/>
          <w:i/>
          <w:color w:val="F79646" w:themeColor="accent6"/>
        </w:rPr>
      </w:pPr>
    </w:p>
    <w:p w14:paraId="6BC38785" w14:textId="77777777" w:rsidR="00D71648" w:rsidRDefault="00D71648" w:rsidP="00D71648">
      <w:pPr>
        <w:keepNext/>
        <w:jc w:val="center"/>
      </w:pPr>
      <w:r>
        <w:rPr>
          <w:rFonts w:cs="Arial"/>
          <w:b/>
          <w:i/>
          <w:noProof/>
          <w:lang w:eastAsia="pt-BR"/>
        </w:rPr>
        <w:drawing>
          <wp:inline distT="0" distB="0" distL="0" distR="0" wp14:anchorId="58D11195" wp14:editId="679C70C5">
            <wp:extent cx="4161115" cy="2142699"/>
            <wp:effectExtent l="0" t="0" r="0" b="0"/>
            <wp:docPr id="1213" name="Imagem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257000" cy="2192073"/>
                    </a:xfrm>
                    <a:prstGeom prst="rect">
                      <a:avLst/>
                    </a:prstGeom>
                    <a:noFill/>
                    <a:ln>
                      <a:noFill/>
                    </a:ln>
                  </pic:spPr>
                </pic:pic>
              </a:graphicData>
            </a:graphic>
          </wp:inline>
        </w:drawing>
      </w:r>
    </w:p>
    <w:p w14:paraId="4732E5D0" w14:textId="1172F12F" w:rsidR="00D71648" w:rsidRPr="001A2483" w:rsidRDefault="00D71648" w:rsidP="001A2483">
      <w:pPr>
        <w:pStyle w:val="Legenda"/>
        <w:jc w:val="center"/>
        <w:sectPr w:rsidR="00D71648" w:rsidRPr="001A2483" w:rsidSect="005B0C88">
          <w:type w:val="continuous"/>
          <w:pgSz w:w="11906" w:h="16838"/>
          <w:pgMar w:top="1418" w:right="1701" w:bottom="1418" w:left="1701" w:header="57" w:footer="316" w:gutter="0"/>
          <w:cols w:space="720"/>
          <w:docGrid w:linePitch="360"/>
        </w:sectPr>
      </w:pPr>
      <w:r>
        <w:t>Fig</w:t>
      </w:r>
      <w:r w:rsidR="001A2483">
        <w:t>ura 21.0.3</w:t>
      </w:r>
    </w:p>
    <w:p w14:paraId="06A73701" w14:textId="77777777" w:rsidR="00D71648" w:rsidRDefault="00D71648" w:rsidP="00D71648">
      <w:pPr>
        <w:rPr>
          <w:rFonts w:cs="Arial"/>
          <w:bCs/>
          <w:iCs/>
        </w:rPr>
        <w:sectPr w:rsidR="00D71648" w:rsidSect="005B0C88">
          <w:type w:val="continuous"/>
          <w:pgSz w:w="11906" w:h="16838"/>
          <w:pgMar w:top="1417" w:right="1701" w:bottom="1417" w:left="1701" w:header="57" w:footer="316" w:gutter="0"/>
          <w:cols w:space="720"/>
          <w:docGrid w:linePitch="360"/>
        </w:sectPr>
      </w:pPr>
    </w:p>
    <w:p w14:paraId="57F5DE0E" w14:textId="77777777" w:rsidR="00D71648" w:rsidRDefault="00D71648" w:rsidP="00D71648">
      <w:pPr>
        <w:rPr>
          <w:rFonts w:cs="Arial"/>
          <w:bCs/>
          <w:iCs/>
        </w:rPr>
      </w:pPr>
      <w:r>
        <w:rPr>
          <w:rFonts w:cs="Arial"/>
          <w:bCs/>
          <w:iCs/>
        </w:rPr>
        <w:t>A estrutura de um acorde na primeira inversão será da seguinte forma:</w:t>
      </w:r>
    </w:p>
    <w:p w14:paraId="0E549DE0" w14:textId="77777777" w:rsidR="00D71648" w:rsidRPr="00F6530B" w:rsidRDefault="00D71648" w:rsidP="00D71648">
      <w:pPr>
        <w:rPr>
          <w:rFonts w:cs="Arial"/>
          <w:bCs/>
          <w:iCs/>
        </w:rPr>
      </w:pPr>
      <w:r>
        <w:rPr>
          <w:rFonts w:cs="Arial"/>
          <w:bCs/>
          <w:iCs/>
        </w:rPr>
        <w:t xml:space="preserve">A </w:t>
      </w:r>
      <w:r w:rsidRPr="00A91F92">
        <w:rPr>
          <w:rFonts w:cs="Arial"/>
          <w:b/>
          <w:iCs/>
        </w:rPr>
        <w:t>Fundamental (Dó)</w:t>
      </w:r>
      <w:r w:rsidRPr="00A91F92">
        <w:rPr>
          <w:rFonts w:cs="Arial"/>
          <w:bCs/>
          <w:iCs/>
        </w:rPr>
        <w:t xml:space="preserve"> será a nota mais aguda do acorde, a </w:t>
      </w:r>
      <w:r w:rsidRPr="00A91F92">
        <w:rPr>
          <w:rFonts w:cs="Arial"/>
          <w:b/>
          <w:iCs/>
        </w:rPr>
        <w:t>Quinta (Sol)</w:t>
      </w:r>
      <w:r w:rsidRPr="00A91F92">
        <w:rPr>
          <w:rFonts w:cs="Arial"/>
          <w:bCs/>
          <w:iCs/>
        </w:rPr>
        <w:t xml:space="preserve"> será a intermediária, e a </w:t>
      </w:r>
      <w:r w:rsidRPr="00A91F92">
        <w:rPr>
          <w:rFonts w:cs="Arial"/>
          <w:b/>
          <w:iCs/>
        </w:rPr>
        <w:t>Terça (Mi)</w:t>
      </w:r>
      <w:r w:rsidRPr="00A91F92">
        <w:rPr>
          <w:rFonts w:cs="Arial"/>
          <w:bCs/>
          <w:iCs/>
        </w:rPr>
        <w:t xml:space="preserve"> a nota mais grave. E – G - C</w:t>
      </w:r>
    </w:p>
    <w:p w14:paraId="5F39453B" w14:textId="77777777" w:rsidR="00D71648" w:rsidRPr="00A91F92" w:rsidRDefault="00D71648" w:rsidP="00D71648">
      <w:pPr>
        <w:rPr>
          <w:rFonts w:cs="Arial"/>
          <w:b/>
          <w:iCs/>
        </w:rPr>
      </w:pPr>
      <w:r w:rsidRPr="00A91F92">
        <w:rPr>
          <w:rFonts w:cs="Arial"/>
          <w:b/>
          <w:iCs/>
        </w:rPr>
        <w:t>No caso de Dó maior, a primeira inversão é um Dó maior com o baixo na terça, C/E (Dó com baixo em Mi).</w:t>
      </w:r>
    </w:p>
    <w:p w14:paraId="3321E4BE" w14:textId="77777777" w:rsidR="00D71648" w:rsidRPr="00A91F92" w:rsidRDefault="00D71648" w:rsidP="00D71648">
      <w:pPr>
        <w:rPr>
          <w:rFonts w:cs="Arial"/>
          <w:bCs/>
          <w:iCs/>
        </w:rPr>
      </w:pPr>
    </w:p>
    <w:p w14:paraId="36510D9D" w14:textId="77777777" w:rsidR="00D71648" w:rsidRPr="00A91F92" w:rsidRDefault="00D71648" w:rsidP="00D71648">
      <w:pPr>
        <w:rPr>
          <w:rFonts w:cs="Arial"/>
          <w:bCs/>
          <w:iCs/>
        </w:rPr>
      </w:pPr>
      <w:r w:rsidRPr="00A91F92">
        <w:rPr>
          <w:rFonts w:cs="Arial"/>
          <w:bCs/>
          <w:iCs/>
        </w:rPr>
        <w:t>A estrutura de um acorde na segunda inversão será da seguinte forma:</w:t>
      </w:r>
    </w:p>
    <w:p w14:paraId="5E84098A" w14:textId="77777777" w:rsidR="00D71648" w:rsidRPr="00F6530B" w:rsidRDefault="00D71648" w:rsidP="00D71648">
      <w:pPr>
        <w:rPr>
          <w:rFonts w:cs="Arial"/>
          <w:bCs/>
          <w:iCs/>
        </w:rPr>
      </w:pPr>
      <w:r w:rsidRPr="00A91F92">
        <w:rPr>
          <w:rFonts w:cs="Arial"/>
          <w:bCs/>
          <w:iCs/>
        </w:rPr>
        <w:t xml:space="preserve">A </w:t>
      </w:r>
      <w:r w:rsidRPr="00A91F92">
        <w:rPr>
          <w:rFonts w:cs="Arial"/>
          <w:b/>
          <w:iCs/>
        </w:rPr>
        <w:t>Terça (Mi)</w:t>
      </w:r>
      <w:r w:rsidRPr="00A91F92">
        <w:rPr>
          <w:rFonts w:cs="Arial"/>
          <w:bCs/>
          <w:iCs/>
        </w:rPr>
        <w:t xml:space="preserve"> será a nota mais aguda do acorde, a </w:t>
      </w:r>
      <w:r w:rsidRPr="00A91F92">
        <w:rPr>
          <w:rFonts w:cs="Arial"/>
          <w:b/>
          <w:iCs/>
        </w:rPr>
        <w:t>Fundamental (Dó)</w:t>
      </w:r>
      <w:r w:rsidRPr="00A91F92">
        <w:rPr>
          <w:rFonts w:cs="Arial"/>
          <w:bCs/>
          <w:iCs/>
        </w:rPr>
        <w:t xml:space="preserve"> será a intermediária, e a </w:t>
      </w:r>
      <w:r w:rsidRPr="00A91F92">
        <w:rPr>
          <w:rFonts w:cs="Arial"/>
          <w:b/>
          <w:iCs/>
        </w:rPr>
        <w:t>Quinta (Sol)</w:t>
      </w:r>
      <w:r w:rsidRPr="00A91F92">
        <w:rPr>
          <w:rFonts w:cs="Arial"/>
          <w:bCs/>
          <w:iCs/>
        </w:rPr>
        <w:t xml:space="preserve"> nota mais grave. G – C – E</w:t>
      </w:r>
    </w:p>
    <w:p w14:paraId="0A6ED43E" w14:textId="77777777" w:rsidR="00D71648" w:rsidRPr="00B82C0B" w:rsidRDefault="00D71648" w:rsidP="00D71648">
      <w:pPr>
        <w:rPr>
          <w:rFonts w:cs="Arial"/>
          <w:b/>
          <w:iCs/>
        </w:rPr>
        <w:sectPr w:rsidR="00D71648" w:rsidRPr="00B82C0B" w:rsidSect="005B0C88">
          <w:type w:val="continuous"/>
          <w:pgSz w:w="11906" w:h="16838"/>
          <w:pgMar w:top="1417" w:right="1701" w:bottom="1417" w:left="1701" w:header="57" w:footer="316" w:gutter="0"/>
          <w:cols w:num="2" w:space="720"/>
          <w:docGrid w:linePitch="360"/>
        </w:sectPr>
      </w:pPr>
      <w:r w:rsidRPr="00A91F92">
        <w:rPr>
          <w:rFonts w:cs="Arial"/>
          <w:b/>
          <w:iCs/>
        </w:rPr>
        <w:t>No caso de Dó maior, a segunda inversão é um Dó maior com o baixo na quinta, C/G (Dó com baixo em Sol).</w:t>
      </w:r>
    </w:p>
    <w:p w14:paraId="62A447CE" w14:textId="77777777" w:rsidR="002242E0" w:rsidRDefault="002242E0" w:rsidP="00C148DC">
      <w:pPr>
        <w:rPr>
          <w:lang w:eastAsia="pt-BR"/>
        </w:rPr>
      </w:pPr>
    </w:p>
    <w:p w14:paraId="536399EE" w14:textId="77777777" w:rsidR="002242E0" w:rsidRDefault="002242E0" w:rsidP="00C148DC">
      <w:pPr>
        <w:rPr>
          <w:lang w:eastAsia="pt-BR"/>
        </w:rPr>
      </w:pPr>
    </w:p>
    <w:p w14:paraId="2F150F1C" w14:textId="77777777" w:rsidR="00661227" w:rsidRDefault="00661227" w:rsidP="00661227">
      <w:pPr>
        <w:keepNext/>
        <w:jc w:val="center"/>
      </w:pPr>
      <w:r>
        <w:rPr>
          <w:noProof/>
          <w:lang w:eastAsia="pt-BR"/>
        </w:rPr>
        <w:drawing>
          <wp:inline distT="0" distB="0" distL="0" distR="0" wp14:anchorId="3753B5BD" wp14:editId="38C73D68">
            <wp:extent cx="2574579" cy="1502675"/>
            <wp:effectExtent l="0" t="0" r="0" b="2540"/>
            <wp:docPr id="1094" name="Imagem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589056" cy="1511124"/>
                    </a:xfrm>
                    <a:prstGeom prst="rect">
                      <a:avLst/>
                    </a:prstGeom>
                    <a:noFill/>
                    <a:ln>
                      <a:noFill/>
                    </a:ln>
                  </pic:spPr>
                </pic:pic>
              </a:graphicData>
            </a:graphic>
          </wp:inline>
        </w:drawing>
      </w:r>
      <w:r>
        <w:t xml:space="preserve"> </w:t>
      </w:r>
      <w:r>
        <w:rPr>
          <w:noProof/>
          <w:lang w:eastAsia="pt-BR"/>
        </w:rPr>
        <w:drawing>
          <wp:inline distT="0" distB="0" distL="0" distR="0" wp14:anchorId="5F67089E" wp14:editId="4E8B9F83">
            <wp:extent cx="2648198" cy="1575654"/>
            <wp:effectExtent l="0" t="0" r="0" b="5715"/>
            <wp:docPr id="1092" name="Imagem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660032" cy="1582695"/>
                    </a:xfrm>
                    <a:prstGeom prst="rect">
                      <a:avLst/>
                    </a:prstGeom>
                    <a:noFill/>
                    <a:ln>
                      <a:noFill/>
                    </a:ln>
                  </pic:spPr>
                </pic:pic>
              </a:graphicData>
            </a:graphic>
          </wp:inline>
        </w:drawing>
      </w:r>
    </w:p>
    <w:p w14:paraId="55F1823B" w14:textId="77777777" w:rsidR="00661227" w:rsidRDefault="00661227" w:rsidP="00661227">
      <w:pPr>
        <w:keepNext/>
        <w:jc w:val="center"/>
      </w:pPr>
    </w:p>
    <w:p w14:paraId="2D1E0234" w14:textId="77777777" w:rsidR="00661227" w:rsidRDefault="00661227" w:rsidP="00661227">
      <w:pPr>
        <w:keepNext/>
        <w:jc w:val="center"/>
      </w:pPr>
    </w:p>
    <w:p w14:paraId="73474686" w14:textId="77777777" w:rsidR="00661227" w:rsidRDefault="00661227" w:rsidP="00661227">
      <w:pPr>
        <w:rPr>
          <w:lang w:eastAsia="pt-BR"/>
        </w:rPr>
      </w:pPr>
    </w:p>
    <w:p w14:paraId="10698762" w14:textId="77777777" w:rsidR="002242E0" w:rsidRDefault="002242E0" w:rsidP="00C148DC">
      <w:pPr>
        <w:rPr>
          <w:lang w:eastAsia="pt-BR"/>
        </w:rPr>
      </w:pPr>
    </w:p>
    <w:p w14:paraId="3B7B6217" w14:textId="77777777" w:rsidR="002242E0" w:rsidRDefault="002242E0" w:rsidP="00C148DC">
      <w:pPr>
        <w:rPr>
          <w:lang w:eastAsia="pt-BR"/>
        </w:rPr>
      </w:pPr>
    </w:p>
    <w:p w14:paraId="076EDBA2" w14:textId="77777777" w:rsidR="002242E0" w:rsidRDefault="002242E0" w:rsidP="00C148DC">
      <w:pPr>
        <w:rPr>
          <w:lang w:eastAsia="pt-BR"/>
        </w:rPr>
      </w:pPr>
    </w:p>
    <w:p w14:paraId="42EC9012" w14:textId="77777777" w:rsidR="002242E0" w:rsidRDefault="002242E0" w:rsidP="00C148DC">
      <w:pPr>
        <w:rPr>
          <w:lang w:eastAsia="pt-BR"/>
        </w:rPr>
      </w:pPr>
    </w:p>
    <w:p w14:paraId="085FE18D" w14:textId="77777777" w:rsidR="002242E0" w:rsidRDefault="002242E0" w:rsidP="00C148DC">
      <w:pPr>
        <w:rPr>
          <w:lang w:eastAsia="pt-BR"/>
        </w:rPr>
      </w:pPr>
    </w:p>
    <w:p w14:paraId="615C9DFC" w14:textId="77777777" w:rsidR="002242E0" w:rsidRDefault="002242E0" w:rsidP="00C148DC">
      <w:pPr>
        <w:rPr>
          <w:lang w:eastAsia="pt-BR"/>
        </w:rPr>
      </w:pPr>
    </w:p>
    <w:p w14:paraId="3925BC7E" w14:textId="77777777" w:rsidR="002242E0" w:rsidRDefault="002242E0" w:rsidP="00C148DC">
      <w:pPr>
        <w:rPr>
          <w:lang w:eastAsia="pt-BR"/>
        </w:rPr>
      </w:pPr>
    </w:p>
    <w:p w14:paraId="1867635C" w14:textId="77777777" w:rsidR="0055288E" w:rsidRDefault="0055288E" w:rsidP="00C148DC">
      <w:pPr>
        <w:rPr>
          <w:lang w:eastAsia="pt-BR"/>
        </w:rPr>
      </w:pPr>
    </w:p>
    <w:p w14:paraId="77BCEF7C" w14:textId="77777777" w:rsidR="002242E0" w:rsidRDefault="002242E0" w:rsidP="00C148DC">
      <w:pPr>
        <w:rPr>
          <w:lang w:eastAsia="pt-BR"/>
        </w:rPr>
      </w:pPr>
    </w:p>
    <w:p w14:paraId="263C4D5A" w14:textId="77777777" w:rsidR="002242E0" w:rsidRDefault="002242E0" w:rsidP="00C148DC">
      <w:pPr>
        <w:rPr>
          <w:lang w:eastAsia="pt-BR"/>
        </w:rPr>
      </w:pPr>
    </w:p>
    <w:p w14:paraId="72703F59" w14:textId="77777777" w:rsidR="002242E0" w:rsidRPr="00C148DC" w:rsidRDefault="002242E0" w:rsidP="00C148DC">
      <w:pPr>
        <w:rPr>
          <w:lang w:eastAsia="pt-BR"/>
        </w:rPr>
      </w:pPr>
    </w:p>
    <w:p w14:paraId="573B2860" w14:textId="77777777" w:rsidR="00214522" w:rsidRPr="00AC0048" w:rsidRDefault="00214522" w:rsidP="001C4B5E">
      <w:pPr>
        <w:pStyle w:val="Ttulo3"/>
        <w:rPr>
          <w:rFonts w:ascii="Arial Black" w:hAnsi="Arial Black"/>
          <w:b w:val="0"/>
          <w:sz w:val="36"/>
          <w:szCs w:val="36"/>
        </w:rPr>
      </w:pPr>
      <w:bookmarkStart w:id="134" w:name="_Toc70064127"/>
      <w:bookmarkStart w:id="135" w:name="_Toc99392045"/>
      <w:r w:rsidRPr="00AC0048">
        <w:rPr>
          <w:rFonts w:ascii="Arial Black" w:hAnsi="Arial Black"/>
          <w:b w:val="0"/>
          <w:sz w:val="36"/>
          <w:szCs w:val="36"/>
        </w:rPr>
        <w:t>Jardim da Fantasia</w:t>
      </w:r>
      <w:bookmarkEnd w:id="134"/>
      <w:bookmarkEnd w:id="135"/>
    </w:p>
    <w:p w14:paraId="1388CC36" w14:textId="77777777" w:rsidR="008F75BD" w:rsidRDefault="008F75BD" w:rsidP="00944649">
      <w:r>
        <w:rPr>
          <w:noProof/>
          <w:lang w:eastAsia="pt-BR"/>
        </w:rPr>
        <w:drawing>
          <wp:inline distT="0" distB="0" distL="0" distR="0" wp14:anchorId="5590F90E" wp14:editId="5D735189">
            <wp:extent cx="5400040" cy="9525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00040" cy="952500"/>
                    </a:xfrm>
                    <a:prstGeom prst="rect">
                      <a:avLst/>
                    </a:prstGeom>
                    <a:noFill/>
                    <a:ln>
                      <a:noFill/>
                    </a:ln>
                  </pic:spPr>
                </pic:pic>
              </a:graphicData>
            </a:graphic>
          </wp:inline>
        </w:drawing>
      </w:r>
    </w:p>
    <w:p w14:paraId="020EE539" w14:textId="77777777" w:rsidR="00E812CE" w:rsidRDefault="00E812CE" w:rsidP="00944649"/>
    <w:p w14:paraId="107C78A1" w14:textId="77777777" w:rsidR="00E812CE" w:rsidRDefault="00E812CE" w:rsidP="00944649"/>
    <w:p w14:paraId="122C5F75" w14:textId="40C0DE1B" w:rsidR="008F75BD" w:rsidRDefault="00A602D0" w:rsidP="00BA055C">
      <w:pPr>
        <w:jc w:val="center"/>
      </w:pPr>
      <w:r>
        <w:rPr>
          <w:noProof/>
          <w:lang w:eastAsia="pt-BR"/>
        </w:rPr>
        <mc:AlternateContent>
          <mc:Choice Requires="wps">
            <w:drawing>
              <wp:anchor distT="0" distB="0" distL="114300" distR="114300" simplePos="0" relativeHeight="251691520" behindDoc="1" locked="0" layoutInCell="1" allowOverlap="1" wp14:anchorId="24864888" wp14:editId="1D4E3A5B">
                <wp:simplePos x="0" y="0"/>
                <wp:positionH relativeFrom="margin">
                  <wp:posOffset>2028281</wp:posOffset>
                </wp:positionH>
                <wp:positionV relativeFrom="paragraph">
                  <wp:posOffset>3810</wp:posOffset>
                </wp:positionV>
                <wp:extent cx="1306286" cy="783771"/>
                <wp:effectExtent l="0" t="0" r="27305" b="16510"/>
                <wp:wrapNone/>
                <wp:docPr id="185" name="Elips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286" cy="783771"/>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5C6A36" id="Elipse 185" o:spid="_x0000_s1026" style="position:absolute;margin-left:159.7pt;margin-top:.3pt;width:102.85pt;height:61.7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" fillcolor="#ffc000" strokecolor="#e36c0a [2409]" strokeweight="2pt">
                <v:path arrowok="t"/>
                <w10:wrap anchorx="margin"/>
              </v:oval>
            </w:pict>
          </mc:Fallback>
        </mc:AlternateContent>
      </w:r>
      <w:r w:rsidR="00885849">
        <w:object w:dxaOrig="1540" w:dyaOrig="993" w14:anchorId="4E994D84">
          <v:shape id="_x0000_i1046" type="#_x0000_t75" style="width:79.5pt;height:57.75pt" o:ole="">
            <v:imagedata r:id="rId234" o:title=""/>
          </v:shape>
          <o:OLEObject Type="Embed" ProgID="Package" ShapeID="_x0000_i1046" DrawAspect="Icon" ObjectID="_1710162535" r:id="rId235"/>
        </w:object>
      </w:r>
    </w:p>
    <w:p w14:paraId="4B56C101" w14:textId="77777777" w:rsidR="001D76B5" w:rsidRDefault="001D76B5" w:rsidP="00885849">
      <w:pPr>
        <w:jc w:val="center"/>
      </w:pPr>
    </w:p>
    <w:p w14:paraId="5A37115D" w14:textId="0B6B5AE5" w:rsidR="00E812CE" w:rsidRDefault="008C09CB" w:rsidP="00885849">
      <w:pPr>
        <w:jc w:val="center"/>
      </w:pPr>
      <w:r>
        <w:rPr>
          <w:noProof/>
          <w:lang w:eastAsia="pt-BR"/>
        </w:rPr>
        <mc:AlternateContent>
          <mc:Choice Requires="wps">
            <w:drawing>
              <wp:anchor distT="0" distB="0" distL="114300" distR="114300" simplePos="0" relativeHeight="251679232" behindDoc="1" locked="0" layoutInCell="1" allowOverlap="1" wp14:anchorId="6A3F9F10" wp14:editId="5CECA34D">
                <wp:simplePos x="0" y="0"/>
                <wp:positionH relativeFrom="margin">
                  <wp:posOffset>3810</wp:posOffset>
                </wp:positionH>
                <wp:positionV relativeFrom="paragraph">
                  <wp:posOffset>109855</wp:posOffset>
                </wp:positionV>
                <wp:extent cx="5399405" cy="1148080"/>
                <wp:effectExtent l="0" t="0" r="10795" b="13970"/>
                <wp:wrapNone/>
                <wp:docPr id="129" name="Retângulo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14808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txbx>
                        <w:txbxContent>
                          <w:p w14:paraId="3009F16D" w14:textId="77777777" w:rsidR="004C1CE8" w:rsidRDefault="004C1C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3F9F10" id="Retângulo 129" o:spid="_x0000_s1027" style="position:absolute;left:0;text-align:left;margin-left:.3pt;margin-top:8.65pt;width:425.15pt;height:90.4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" fillcolor="#ffd961" strokecolor="#974706 [1609]" strokeweight="2pt">
                <v:path arrowok="t"/>
                <v:textbox>
                  <w:txbxContent>
                    <w:p w14:paraId="3009F16D" w14:textId="77777777" w:rsidR="004C1CE8" w:rsidRDefault="004C1CE8"/>
                  </w:txbxContent>
                </v:textbox>
                <w10:wrap anchorx="margin"/>
              </v:rect>
            </w:pict>
          </mc:Fallback>
        </mc:AlternateContent>
      </w:r>
    </w:p>
    <w:p w14:paraId="0DA1FA00" w14:textId="3F1E6090" w:rsidR="001D76B5" w:rsidRDefault="001D76B5" w:rsidP="00885849">
      <w:pPr>
        <w:jc w:val="center"/>
      </w:pPr>
    </w:p>
    <w:p w14:paraId="5CCBE4D2" w14:textId="1AD14C26" w:rsidR="00D22574" w:rsidRDefault="001D76B5" w:rsidP="008C09CB">
      <w:pPr>
        <w:jc w:val="center"/>
        <w:rPr>
          <w:b/>
          <w:bCs/>
        </w:rPr>
      </w:pPr>
      <w:r w:rsidRPr="00D22574">
        <w:rPr>
          <w:b/>
          <w:bCs/>
        </w:rPr>
        <w:t xml:space="preserve">Aula online da música </w:t>
      </w:r>
      <w:r>
        <w:rPr>
          <w:b/>
          <w:bCs/>
        </w:rPr>
        <w:t>Jardim Da Fantasia</w:t>
      </w:r>
      <w:r w:rsidRPr="00D22574">
        <w:rPr>
          <w:b/>
          <w:bCs/>
        </w:rPr>
        <w:t>, acesse aqui</w:t>
      </w:r>
      <w:r>
        <w:rPr>
          <w:b/>
          <w:bCs/>
        </w:rPr>
        <w:t xml:space="preserve"> (basta clicar)</w:t>
      </w:r>
      <w:r w:rsidRPr="00D22574">
        <w:rPr>
          <w:b/>
          <w:bCs/>
        </w:rPr>
        <w:t>:</w:t>
      </w:r>
    </w:p>
    <w:p w14:paraId="6A630BC5" w14:textId="77777777" w:rsidR="00747884" w:rsidRPr="008C09CB" w:rsidRDefault="00747884" w:rsidP="008C09CB">
      <w:pPr>
        <w:jc w:val="center"/>
      </w:pPr>
    </w:p>
    <w:p w14:paraId="15162E13" w14:textId="43A0D226" w:rsidR="00725555" w:rsidRDefault="001B52E3" w:rsidP="001B52E3">
      <w:pPr>
        <w:tabs>
          <w:tab w:val="left" w:pos="2685"/>
        </w:tabs>
        <w:rPr>
          <w:sz w:val="18"/>
          <w:szCs w:val="18"/>
        </w:rPr>
      </w:pPr>
      <w:r>
        <w:rPr>
          <w:sz w:val="18"/>
          <w:szCs w:val="18"/>
        </w:rPr>
        <w:tab/>
      </w:r>
    </w:p>
    <w:p w14:paraId="2BEDD84B" w14:textId="308AA9DB" w:rsidR="008D4381" w:rsidRPr="00747884" w:rsidRDefault="00B9373C" w:rsidP="00885849">
      <w:pPr>
        <w:jc w:val="center"/>
        <w:rPr>
          <w:sz w:val="18"/>
          <w:szCs w:val="18"/>
        </w:rPr>
      </w:pPr>
      <w:hyperlink r:id="rId236" w:history="1">
        <w:r w:rsidR="008C09CB" w:rsidRPr="00747884">
          <w:rPr>
            <w:rStyle w:val="Hyperlink"/>
            <w:color w:val="auto"/>
            <w:sz w:val="18"/>
            <w:szCs w:val="18"/>
          </w:rPr>
          <w:t>https://www.youtube.com/playlist?list=PLCAVX-O9MrRgnCUuKabnIyA2wrePT1c6w</w:t>
        </w:r>
      </w:hyperlink>
    </w:p>
    <w:p w14:paraId="52A305E8" w14:textId="62D7F44F" w:rsidR="008C09CB" w:rsidRPr="00747884" w:rsidRDefault="008C09CB" w:rsidP="00885849">
      <w:pPr>
        <w:jc w:val="center"/>
        <w:rPr>
          <w:sz w:val="18"/>
          <w:szCs w:val="18"/>
        </w:rPr>
      </w:pPr>
    </w:p>
    <w:p w14:paraId="11C47489" w14:textId="07502EFF" w:rsidR="008C09CB" w:rsidRPr="00747884" w:rsidRDefault="00B9373C" w:rsidP="00885849">
      <w:pPr>
        <w:jc w:val="center"/>
        <w:rPr>
          <w:sz w:val="18"/>
          <w:szCs w:val="18"/>
        </w:rPr>
      </w:pPr>
      <w:hyperlink r:id="rId237" w:history="1">
        <w:r w:rsidR="008C09CB" w:rsidRPr="00747884">
          <w:rPr>
            <w:rStyle w:val="Hyperlink"/>
            <w:color w:val="auto"/>
            <w:sz w:val="18"/>
            <w:szCs w:val="18"/>
          </w:rPr>
          <w:t>https://www.youtube.com/playlist?list=PLCAVX-O9MrRhcUwS_ck0qWuW-YHnAnToP</w:t>
        </w:r>
      </w:hyperlink>
    </w:p>
    <w:p w14:paraId="0EF243F4" w14:textId="2C050F11" w:rsidR="00725555" w:rsidRPr="008755B0" w:rsidRDefault="00B502D4" w:rsidP="00B502D4">
      <w:pPr>
        <w:rPr>
          <w:sz w:val="18"/>
          <w:szCs w:val="18"/>
        </w:rPr>
      </w:pPr>
      <w:r>
        <w:rPr>
          <w:noProof/>
          <w:sz w:val="18"/>
          <w:szCs w:val="18"/>
          <w:lang w:eastAsia="pt-BR"/>
        </w:rPr>
        <w:drawing>
          <wp:inline distT="0" distB="0" distL="0" distR="0" wp14:anchorId="59AA4502" wp14:editId="591FDAD0">
            <wp:extent cx="6159261" cy="7030246"/>
            <wp:effectExtent l="0" t="0" r="0"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163124" cy="7034656"/>
                    </a:xfrm>
                    <a:prstGeom prst="rect">
                      <a:avLst/>
                    </a:prstGeom>
                    <a:noFill/>
                    <a:ln>
                      <a:noFill/>
                    </a:ln>
                  </pic:spPr>
                </pic:pic>
              </a:graphicData>
            </a:graphic>
          </wp:inline>
        </w:drawing>
      </w:r>
    </w:p>
    <w:p w14:paraId="7F25B231" w14:textId="77777777" w:rsidR="0037789A" w:rsidRDefault="0037789A" w:rsidP="00257187"/>
    <w:p w14:paraId="6431F7BC" w14:textId="77777777" w:rsidR="0037789A" w:rsidRDefault="0037789A" w:rsidP="00257187"/>
    <w:p w14:paraId="6BF9E3E6" w14:textId="77777777" w:rsidR="0037789A" w:rsidRDefault="0037789A" w:rsidP="00257187"/>
    <w:p w14:paraId="6CA8F161" w14:textId="77777777" w:rsidR="0037789A" w:rsidRDefault="0037789A" w:rsidP="00257187"/>
    <w:p w14:paraId="2840F5C6" w14:textId="77777777" w:rsidR="002242E0" w:rsidRDefault="002242E0" w:rsidP="00257187"/>
    <w:p w14:paraId="5F21772F" w14:textId="77777777" w:rsidR="0037789A" w:rsidRDefault="0037789A" w:rsidP="00257187"/>
    <w:p w14:paraId="185D9BC8" w14:textId="77777777" w:rsidR="008F47F5" w:rsidRDefault="008F47F5" w:rsidP="00257187"/>
    <w:p w14:paraId="361A3D06" w14:textId="77777777" w:rsidR="00B502D4" w:rsidRDefault="00B502D4" w:rsidP="00257187"/>
    <w:p w14:paraId="27A3D264" w14:textId="77777777" w:rsidR="00B502D4" w:rsidRDefault="00B502D4" w:rsidP="00257187"/>
    <w:p w14:paraId="5A2E08D8" w14:textId="5AC9BCA6" w:rsidR="0042127B" w:rsidRPr="00264F83" w:rsidRDefault="002A5A06" w:rsidP="0013581D">
      <w:pPr>
        <w:pStyle w:val="Ttulo1"/>
        <w:rPr>
          <w:rFonts w:cs="Arial"/>
          <w:color w:val="ED3611"/>
          <w:kern w:val="0"/>
          <w:szCs w:val="40"/>
        </w:rPr>
      </w:pPr>
      <w:bookmarkStart w:id="136" w:name="_Toc70064128"/>
      <w:bookmarkStart w:id="137" w:name="_Toc99392046"/>
      <w:r w:rsidRPr="00AA74D0">
        <w:rPr>
          <w:rFonts w:cs="Arial"/>
          <w:color w:val="ED3611"/>
          <w:kern w:val="0"/>
          <w:szCs w:val="40"/>
        </w:rPr>
        <w:t>2</w:t>
      </w:r>
      <w:r w:rsidR="00F85590" w:rsidRPr="00AA74D0">
        <w:rPr>
          <w:rFonts w:cs="Arial"/>
          <w:color w:val="ED3611"/>
          <w:kern w:val="0"/>
          <w:szCs w:val="40"/>
        </w:rPr>
        <w:t>2</w:t>
      </w:r>
      <w:r w:rsidR="0042127B" w:rsidRPr="00AA74D0">
        <w:rPr>
          <w:rFonts w:cs="Arial"/>
          <w:color w:val="ED3611"/>
          <w:kern w:val="0"/>
          <w:szCs w:val="40"/>
        </w:rPr>
        <w:t xml:space="preserve"> - Campo Harmônico:</w:t>
      </w:r>
      <w:bookmarkEnd w:id="136"/>
      <w:bookmarkEnd w:id="137"/>
      <w:r w:rsidR="0042127B" w:rsidRPr="00264F83">
        <w:rPr>
          <w:rFonts w:cs="Arial"/>
          <w:color w:val="ED3611"/>
          <w:kern w:val="0"/>
          <w:szCs w:val="40"/>
        </w:rPr>
        <w:t xml:space="preserve"> </w:t>
      </w:r>
    </w:p>
    <w:p w14:paraId="3316215C" w14:textId="77777777" w:rsidR="0042127B" w:rsidRPr="000372A2" w:rsidRDefault="0042127B" w:rsidP="0042127B">
      <w:pPr>
        <w:rPr>
          <w:rFonts w:cs="Arial"/>
          <w:b/>
          <w:i/>
          <w:szCs w:val="22"/>
        </w:rPr>
      </w:pPr>
      <w:r w:rsidRPr="000372A2">
        <w:rPr>
          <w:rFonts w:cs="Arial"/>
          <w:szCs w:val="22"/>
          <w:shd w:val="clear" w:color="auto" w:fill="FFFFFF"/>
        </w:rPr>
        <w:t>Campo harmônico é o conjunto de acordes formado a partir das notas de uma determinada escala.</w:t>
      </w:r>
    </w:p>
    <w:p w14:paraId="730A868F" w14:textId="5DAA82CF" w:rsidR="0042127B" w:rsidRPr="00896CFD" w:rsidRDefault="0042127B" w:rsidP="0042127B">
      <w:pPr>
        <w:rPr>
          <w:rFonts w:cs="Arial"/>
          <w:color w:val="000000"/>
          <w:szCs w:val="22"/>
        </w:rPr>
      </w:pPr>
      <w:r w:rsidRPr="00896CFD">
        <w:rPr>
          <w:rFonts w:cs="Arial"/>
          <w:szCs w:val="22"/>
        </w:rPr>
        <w:t>Basicamente </w:t>
      </w:r>
      <w:r w:rsidRPr="00896CFD">
        <w:rPr>
          <w:rFonts w:cs="Arial"/>
          <w:bCs/>
          <w:szCs w:val="22"/>
        </w:rPr>
        <w:t>ele serve para definir a tonalidade de uma música</w:t>
      </w:r>
      <w:r w:rsidRPr="00896CFD">
        <w:rPr>
          <w:rFonts w:cs="Arial"/>
          <w:szCs w:val="22"/>
        </w:rPr>
        <w:t xml:space="preserve">. Provavelmente você já deve ter ouvido </w:t>
      </w:r>
      <w:r w:rsidRPr="00896CFD">
        <w:rPr>
          <w:rFonts w:cs="Arial"/>
          <w:color w:val="000000"/>
          <w:szCs w:val="22"/>
        </w:rPr>
        <w:t>a pergunta: “</w:t>
      </w:r>
      <w:r w:rsidRPr="00896CFD">
        <w:rPr>
          <w:rFonts w:cs="Arial"/>
          <w:iCs/>
          <w:color w:val="000000"/>
          <w:szCs w:val="22"/>
        </w:rPr>
        <w:t>Em q</w:t>
      </w:r>
      <w:r w:rsidR="006A5FCD">
        <w:rPr>
          <w:rFonts w:cs="Arial"/>
          <w:iCs/>
          <w:color w:val="000000"/>
          <w:szCs w:val="22"/>
        </w:rPr>
        <w:t>ual</w:t>
      </w:r>
      <w:r w:rsidRPr="00896CFD">
        <w:rPr>
          <w:rFonts w:cs="Arial"/>
          <w:iCs/>
          <w:color w:val="000000"/>
          <w:szCs w:val="22"/>
        </w:rPr>
        <w:t xml:space="preserve"> tom está essa música</w:t>
      </w:r>
      <w:r w:rsidRPr="00896CFD">
        <w:rPr>
          <w:rFonts w:cs="Arial"/>
          <w:color w:val="000000"/>
          <w:szCs w:val="22"/>
        </w:rPr>
        <w:t>?”. Pois bem, a tonalidade de uma música depende dos acordes presentes ne</w:t>
      </w:r>
      <w:r w:rsidR="00E24B80" w:rsidRPr="00896CFD">
        <w:rPr>
          <w:rFonts w:cs="Arial"/>
          <w:color w:val="000000"/>
          <w:szCs w:val="22"/>
        </w:rPr>
        <w:t>l</w:t>
      </w:r>
      <w:r w:rsidRPr="00896CFD">
        <w:rPr>
          <w:rFonts w:cs="Arial"/>
          <w:color w:val="000000"/>
          <w:szCs w:val="22"/>
        </w:rPr>
        <w:t>a.</w:t>
      </w:r>
    </w:p>
    <w:p w14:paraId="75D9085E" w14:textId="77777777" w:rsidR="0042127B" w:rsidRPr="00896CFD" w:rsidRDefault="0042127B" w:rsidP="0042127B">
      <w:pPr>
        <w:rPr>
          <w:rFonts w:cs="Arial"/>
          <w:color w:val="000000"/>
          <w:szCs w:val="22"/>
        </w:rPr>
      </w:pPr>
    </w:p>
    <w:p w14:paraId="54CBD8FD" w14:textId="7F34EA59" w:rsidR="000F4C3F" w:rsidRPr="00C16211" w:rsidRDefault="0042127B" w:rsidP="0042127B">
      <w:pPr>
        <w:rPr>
          <w:rFonts w:cs="Arial"/>
          <w:szCs w:val="22"/>
        </w:rPr>
      </w:pPr>
      <w:r w:rsidRPr="00C16211">
        <w:rPr>
          <w:rFonts w:cs="Arial"/>
          <w:szCs w:val="22"/>
        </w:rPr>
        <w:t xml:space="preserve">Se uma música contém os acordes do campo harmônico </w:t>
      </w:r>
      <w:r w:rsidR="00BC1AEA" w:rsidRPr="00C16211">
        <w:rPr>
          <w:rFonts w:cs="Arial"/>
          <w:szCs w:val="22"/>
        </w:rPr>
        <w:t xml:space="preserve">de Dó maior, </w:t>
      </w:r>
      <w:r w:rsidR="00C73DCB" w:rsidRPr="00C16211">
        <w:rPr>
          <w:rFonts w:cs="Arial"/>
          <w:szCs w:val="22"/>
        </w:rPr>
        <w:t xml:space="preserve">ela pode estar em </w:t>
      </w:r>
      <w:r w:rsidR="00BC1AEA" w:rsidRPr="00C16211">
        <w:rPr>
          <w:rFonts w:cs="Arial"/>
          <w:szCs w:val="22"/>
        </w:rPr>
        <w:t>Dó maior</w:t>
      </w:r>
      <w:r w:rsidR="00C73DCB" w:rsidRPr="00C16211">
        <w:rPr>
          <w:rFonts w:cs="Arial"/>
          <w:szCs w:val="22"/>
        </w:rPr>
        <w:t xml:space="preserve">, </w:t>
      </w:r>
      <w:r w:rsidR="00E24B80" w:rsidRPr="00C16211">
        <w:rPr>
          <w:rFonts w:cs="Arial"/>
          <w:szCs w:val="22"/>
        </w:rPr>
        <w:t xml:space="preserve">ou </w:t>
      </w:r>
      <w:r w:rsidR="00896CFD" w:rsidRPr="00C16211">
        <w:rPr>
          <w:rFonts w:cs="Arial"/>
          <w:szCs w:val="22"/>
        </w:rPr>
        <w:t>então</w:t>
      </w:r>
      <w:r w:rsidR="00C73DCB" w:rsidRPr="00C16211">
        <w:rPr>
          <w:rFonts w:cs="Arial"/>
          <w:szCs w:val="22"/>
        </w:rPr>
        <w:t xml:space="preserve"> no tom de sua relativa menor, o </w:t>
      </w:r>
      <w:r w:rsidR="00E24B80" w:rsidRPr="00C16211">
        <w:rPr>
          <w:rFonts w:cs="Arial"/>
          <w:szCs w:val="22"/>
        </w:rPr>
        <w:t xml:space="preserve">Lá menor </w:t>
      </w:r>
      <w:r w:rsidR="006D47EB" w:rsidRPr="00C16211">
        <w:rPr>
          <w:rFonts w:cs="Arial"/>
          <w:szCs w:val="22"/>
        </w:rPr>
        <w:t>(</w:t>
      </w:r>
      <w:r w:rsidR="00E24B80" w:rsidRPr="00C16211">
        <w:rPr>
          <w:rFonts w:cs="Arial"/>
          <w:szCs w:val="22"/>
        </w:rPr>
        <w:t>já</w:t>
      </w:r>
      <w:r w:rsidR="00C73DCB" w:rsidRPr="00C16211">
        <w:rPr>
          <w:rFonts w:cs="Arial"/>
          <w:szCs w:val="22"/>
        </w:rPr>
        <w:t xml:space="preserve"> que são</w:t>
      </w:r>
      <w:r w:rsidR="006A5FCD" w:rsidRPr="00C16211">
        <w:rPr>
          <w:rFonts w:cs="Arial"/>
          <w:szCs w:val="22"/>
        </w:rPr>
        <w:t xml:space="preserve"> </w:t>
      </w:r>
      <w:r w:rsidR="00E24B80" w:rsidRPr="00C16211">
        <w:rPr>
          <w:rFonts w:cs="Arial"/>
          <w:szCs w:val="22"/>
        </w:rPr>
        <w:t>to</w:t>
      </w:r>
      <w:r w:rsidR="00C73DCB" w:rsidRPr="00C16211">
        <w:rPr>
          <w:rFonts w:cs="Arial"/>
          <w:szCs w:val="22"/>
        </w:rPr>
        <w:t>ns</w:t>
      </w:r>
      <w:r w:rsidR="006D47EB" w:rsidRPr="00C16211">
        <w:rPr>
          <w:rFonts w:cs="Arial"/>
          <w:szCs w:val="22"/>
        </w:rPr>
        <w:t xml:space="preserve"> que utiliza</w:t>
      </w:r>
      <w:r w:rsidR="00C73DCB" w:rsidRPr="00C16211">
        <w:rPr>
          <w:rFonts w:cs="Arial"/>
          <w:szCs w:val="22"/>
        </w:rPr>
        <w:t>m o</w:t>
      </w:r>
      <w:r w:rsidR="006D47EB" w:rsidRPr="00C16211">
        <w:rPr>
          <w:rFonts w:cs="Arial"/>
          <w:szCs w:val="22"/>
        </w:rPr>
        <w:t>s mesmos acordes</w:t>
      </w:r>
      <w:r w:rsidR="000F4C3F" w:rsidRPr="00C16211">
        <w:rPr>
          <w:rFonts w:cs="Arial"/>
          <w:szCs w:val="22"/>
        </w:rPr>
        <w:t>). V</w:t>
      </w:r>
      <w:r w:rsidR="006D47EB" w:rsidRPr="00C16211">
        <w:rPr>
          <w:rFonts w:cs="Arial"/>
          <w:szCs w:val="22"/>
        </w:rPr>
        <w:t>ocê verá</w:t>
      </w:r>
      <w:r w:rsidR="00E24B80" w:rsidRPr="00C16211">
        <w:rPr>
          <w:rFonts w:cs="Arial"/>
          <w:szCs w:val="22"/>
        </w:rPr>
        <w:t xml:space="preserve"> mais sobre</w:t>
      </w:r>
      <w:r w:rsidR="006D47EB" w:rsidRPr="00C16211">
        <w:rPr>
          <w:rFonts w:cs="Arial"/>
          <w:szCs w:val="22"/>
        </w:rPr>
        <w:t xml:space="preserve"> isso </w:t>
      </w:r>
      <w:r w:rsidR="000F4C3F" w:rsidRPr="00C16211">
        <w:rPr>
          <w:rFonts w:cs="Arial"/>
          <w:szCs w:val="22"/>
        </w:rPr>
        <w:t>logo à frente.</w:t>
      </w:r>
    </w:p>
    <w:p w14:paraId="2222F80F" w14:textId="669D2A36" w:rsidR="0042127B" w:rsidRPr="000F4C3F" w:rsidRDefault="00C73DCB" w:rsidP="0042127B">
      <w:pPr>
        <w:rPr>
          <w:rFonts w:cs="Arial"/>
          <w:szCs w:val="22"/>
        </w:rPr>
      </w:pPr>
      <w:r w:rsidRPr="00C16211">
        <w:rPr>
          <w:rFonts w:cs="Arial"/>
          <w:szCs w:val="22"/>
        </w:rPr>
        <w:t>Mas, supondo que a música esteja em Dó maior mesmo</w:t>
      </w:r>
      <w:r w:rsidR="0042127B" w:rsidRPr="00C16211">
        <w:rPr>
          <w:rFonts w:cs="Arial"/>
          <w:szCs w:val="22"/>
        </w:rPr>
        <w:t>,</w:t>
      </w:r>
      <w:r w:rsidRPr="00C16211">
        <w:rPr>
          <w:rFonts w:cs="Arial"/>
          <w:szCs w:val="22"/>
        </w:rPr>
        <w:t xml:space="preserve"> nós já</w:t>
      </w:r>
      <w:r w:rsidR="0042127B" w:rsidRPr="00C16211">
        <w:rPr>
          <w:rFonts w:cs="Arial"/>
          <w:szCs w:val="22"/>
        </w:rPr>
        <w:t xml:space="preserve"> sabemos que a escala a ser utilizada para fazer um solo, improvisar, criar riffs</w:t>
      </w:r>
      <w:r w:rsidR="00E420B5" w:rsidRPr="00C16211">
        <w:rPr>
          <w:rStyle w:val="Refdenotaderodap"/>
          <w:rFonts w:cs="Arial"/>
          <w:szCs w:val="22"/>
        </w:rPr>
        <w:footnoteReference w:id="3"/>
      </w:r>
      <w:r w:rsidR="0042127B" w:rsidRPr="00C16211">
        <w:rPr>
          <w:rFonts w:cs="Arial"/>
          <w:szCs w:val="22"/>
        </w:rPr>
        <w:t>, etc. em cima da música é a </w:t>
      </w:r>
      <w:r w:rsidR="0042127B" w:rsidRPr="00C16211">
        <w:rPr>
          <w:rFonts w:cs="Arial"/>
          <w:bCs/>
          <w:szCs w:val="22"/>
        </w:rPr>
        <w:t>escala de dó maior</w:t>
      </w:r>
      <w:r w:rsidR="0042127B" w:rsidRPr="00C16211">
        <w:rPr>
          <w:rFonts w:cs="Arial"/>
          <w:szCs w:val="22"/>
        </w:rPr>
        <w:t>.</w:t>
      </w:r>
    </w:p>
    <w:p w14:paraId="5124D498" w14:textId="77777777" w:rsidR="0042127B" w:rsidRPr="00BF7883" w:rsidRDefault="0042127B" w:rsidP="0042127B">
      <w:pPr>
        <w:rPr>
          <w:rFonts w:cs="Arial"/>
          <w:color w:val="000000"/>
          <w:szCs w:val="22"/>
        </w:rPr>
      </w:pPr>
      <w:r w:rsidRPr="000372A2">
        <w:rPr>
          <w:rFonts w:cs="Arial"/>
          <w:szCs w:val="22"/>
        </w:rPr>
        <w:t>Portanto, conhecer os campos harmônicos tem uma grande utilidade:</w:t>
      </w:r>
      <w:r w:rsidR="006005F4">
        <w:rPr>
          <w:rFonts w:cs="Arial"/>
          <w:szCs w:val="22"/>
        </w:rPr>
        <w:t xml:space="preserve"> </w:t>
      </w:r>
      <w:r w:rsidRPr="000372A2">
        <w:rPr>
          <w:rFonts w:cs="Arial"/>
          <w:szCs w:val="22"/>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szCs w:val="22"/>
        </w:rPr>
        <w:t>).</w:t>
      </w:r>
    </w:p>
    <w:p w14:paraId="0CFC9C38" w14:textId="77777777" w:rsidR="0042127B" w:rsidRDefault="0042127B" w:rsidP="0042127B">
      <w:pPr>
        <w:rPr>
          <w:rFonts w:cs="Arial"/>
          <w:b/>
          <w:i/>
          <w:color w:val="000000"/>
          <w:szCs w:val="22"/>
        </w:rPr>
      </w:pPr>
    </w:p>
    <w:p w14:paraId="5201D161" w14:textId="77777777" w:rsidR="0042127B" w:rsidRDefault="0042127B" w:rsidP="0042127B">
      <w:pPr>
        <w:rPr>
          <w:rFonts w:cs="Arial"/>
          <w:b/>
          <w:i/>
          <w:color w:val="000000"/>
          <w:szCs w:val="22"/>
        </w:rPr>
      </w:pPr>
      <w:r>
        <w:rPr>
          <w:rFonts w:cs="Arial"/>
          <w:b/>
          <w:i/>
          <w:color w:val="000000"/>
          <w:szCs w:val="22"/>
        </w:rPr>
        <w:t xml:space="preserve">Exemplo de Campo Harmônico da escala maior </w:t>
      </w:r>
      <w:r w:rsidR="00B3584A">
        <w:rPr>
          <w:rFonts w:cs="Arial"/>
          <w:b/>
          <w:i/>
          <w:color w:val="000000"/>
          <w:szCs w:val="22"/>
        </w:rPr>
        <w:t xml:space="preserve">natural </w:t>
      </w:r>
    </w:p>
    <w:p w14:paraId="2ACA698E" w14:textId="77777777" w:rsidR="00661227" w:rsidRDefault="00661227" w:rsidP="0042127B">
      <w:pPr>
        <w:rPr>
          <w:rFonts w:cs="Arial"/>
          <w:b/>
          <w:i/>
          <w:color w:val="000000"/>
          <w:szCs w:val="22"/>
        </w:rPr>
      </w:pPr>
    </w:p>
    <w:p w14:paraId="324034F8" w14:textId="0F147E85" w:rsidR="00915278" w:rsidRDefault="00B9373C" w:rsidP="00915278">
      <w:pPr>
        <w:keepNext/>
        <w:jc w:val="center"/>
      </w:pPr>
      <w:r>
        <w:rPr>
          <w:rFonts w:cs="Arial"/>
          <w:b/>
          <w:i/>
          <w:noProof/>
          <w:color w:val="000000"/>
          <w:szCs w:val="22"/>
          <w:lang w:eastAsia="pt-BR"/>
        </w:rPr>
        <w:pict w14:anchorId="20467EA6">
          <v:shape id="_x0000_i1047" type="#_x0000_t75" style="width:246pt;height:223.5pt">
            <v:imagedata r:id="rId239" o:title="Campo Harmônico Maior"/>
          </v:shape>
        </w:pict>
      </w:r>
    </w:p>
    <w:p w14:paraId="643CD367" w14:textId="145E7701" w:rsidR="0042127B" w:rsidRDefault="00915278" w:rsidP="00915278">
      <w:pPr>
        <w:pStyle w:val="Legenda"/>
        <w:jc w:val="center"/>
        <w:rPr>
          <w:rFonts w:cs="Arial"/>
          <w:b w:val="0"/>
          <w:i w:val="0"/>
          <w:color w:val="000000"/>
          <w:szCs w:val="22"/>
        </w:rPr>
      </w:pPr>
      <w:r>
        <w:t>Fig</w:t>
      </w:r>
      <w:r w:rsidR="00FF0555">
        <w:t xml:space="preserve"> -</w:t>
      </w:r>
      <w:r>
        <w:t xml:space="preserve"> </w:t>
      </w:r>
      <w:r w:rsidR="00845C43">
        <w:t>2</w:t>
      </w:r>
      <w:r w:rsidR="00F85590">
        <w:t>2</w:t>
      </w:r>
      <w:r>
        <w:t>.0.1</w:t>
      </w:r>
    </w:p>
    <w:p w14:paraId="0C86F0EF" w14:textId="77777777" w:rsidR="0042127B" w:rsidRDefault="0042127B" w:rsidP="0042127B">
      <w:pPr>
        <w:rPr>
          <w:rFonts w:cs="Arial"/>
          <w:b/>
          <w:i/>
          <w:color w:val="000000"/>
          <w:szCs w:val="22"/>
        </w:rPr>
      </w:pPr>
    </w:p>
    <w:p w14:paraId="2FD5C47C"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1º</w:t>
      </w:r>
      <w:r w:rsidRPr="0015262F">
        <w:t xml:space="preserve"> </w:t>
      </w:r>
      <w:r w:rsidRPr="00644F8A">
        <w:rPr>
          <w:rFonts w:cs="Arial"/>
          <w:color w:val="222222"/>
          <w:szCs w:val="22"/>
          <w:lang w:eastAsia="pt-BR"/>
        </w:rPr>
        <w:t>grau: sempre </w:t>
      </w:r>
      <w:r w:rsidRPr="00644F8A">
        <w:rPr>
          <w:rFonts w:cs="Arial"/>
          <w:b/>
          <w:bCs/>
          <w:color w:val="222222"/>
          <w:szCs w:val="22"/>
          <w:lang w:eastAsia="pt-BR"/>
        </w:rPr>
        <w:t>maior</w:t>
      </w:r>
      <w:r>
        <w:rPr>
          <w:rFonts w:cs="Arial"/>
          <w:color w:val="222222"/>
          <w:szCs w:val="22"/>
          <w:lang w:eastAsia="pt-BR"/>
        </w:rPr>
        <w:t xml:space="preserve">. </w:t>
      </w:r>
      <w:r w:rsidRPr="00644F8A">
        <w:rPr>
          <w:rFonts w:cs="Arial"/>
          <w:color w:val="222222"/>
          <w:szCs w:val="22"/>
          <w:lang w:eastAsia="pt-BR"/>
        </w:rPr>
        <w:t>ex: C</w:t>
      </w:r>
    </w:p>
    <w:p w14:paraId="36DFA3B6"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2º grau: sempre </w:t>
      </w:r>
      <w:r w:rsidRPr="00644F8A">
        <w:rPr>
          <w:rFonts w:cs="Arial"/>
          <w:b/>
          <w:bCs/>
          <w:color w:val="222222"/>
          <w:szCs w:val="22"/>
          <w:lang w:eastAsia="pt-BR"/>
        </w:rPr>
        <w:t>menor</w:t>
      </w:r>
      <w:r w:rsidRPr="00644F8A">
        <w:rPr>
          <w:rFonts w:cs="Arial"/>
          <w:color w:val="222222"/>
          <w:szCs w:val="22"/>
          <w:lang w:eastAsia="pt-BR"/>
        </w:rPr>
        <w:t>. ex: Dm</w:t>
      </w:r>
    </w:p>
    <w:p w14:paraId="3C984EB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3º grau: sempre </w:t>
      </w:r>
      <w:r w:rsidRPr="00644F8A">
        <w:rPr>
          <w:rFonts w:cs="Arial"/>
          <w:b/>
          <w:bCs/>
          <w:color w:val="222222"/>
          <w:szCs w:val="22"/>
          <w:lang w:eastAsia="pt-BR"/>
        </w:rPr>
        <w:t>menor</w:t>
      </w:r>
      <w:r w:rsidRPr="00644F8A">
        <w:rPr>
          <w:rFonts w:cs="Arial"/>
          <w:color w:val="222222"/>
          <w:szCs w:val="22"/>
          <w:lang w:eastAsia="pt-BR"/>
        </w:rPr>
        <w:t>. ex: Em</w:t>
      </w:r>
    </w:p>
    <w:p w14:paraId="3A1094E7"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4º grau: sempre </w:t>
      </w:r>
      <w:r w:rsidRPr="00644F8A">
        <w:rPr>
          <w:rFonts w:cs="Arial"/>
          <w:b/>
          <w:bCs/>
          <w:color w:val="222222"/>
          <w:szCs w:val="22"/>
          <w:lang w:eastAsia="pt-BR"/>
        </w:rPr>
        <w:t>maior</w:t>
      </w:r>
      <w:r w:rsidRPr="00644F8A">
        <w:rPr>
          <w:rFonts w:cs="Arial"/>
          <w:color w:val="222222"/>
          <w:szCs w:val="22"/>
          <w:lang w:eastAsia="pt-BR"/>
        </w:rPr>
        <w:t>. ex: F</w:t>
      </w:r>
    </w:p>
    <w:p w14:paraId="292D3444"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5º grau: sempre </w:t>
      </w:r>
      <w:r w:rsidRPr="00644F8A">
        <w:rPr>
          <w:rFonts w:cs="Arial"/>
          <w:b/>
          <w:bCs/>
          <w:color w:val="222222"/>
          <w:szCs w:val="22"/>
          <w:lang w:eastAsia="pt-BR"/>
        </w:rPr>
        <w:t>maior</w:t>
      </w:r>
      <w:r w:rsidRPr="00644F8A">
        <w:rPr>
          <w:rFonts w:cs="Arial"/>
          <w:color w:val="222222"/>
          <w:szCs w:val="22"/>
          <w:lang w:eastAsia="pt-BR"/>
        </w:rPr>
        <w:t>. ex: G</w:t>
      </w:r>
    </w:p>
    <w:p w14:paraId="463AE015" w14:textId="77777777"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6º grau: sempre </w:t>
      </w:r>
      <w:r w:rsidRPr="00644F8A">
        <w:rPr>
          <w:rFonts w:cs="Arial"/>
          <w:b/>
          <w:bCs/>
          <w:color w:val="222222"/>
          <w:szCs w:val="22"/>
          <w:lang w:eastAsia="pt-BR"/>
        </w:rPr>
        <w:t>menor</w:t>
      </w:r>
      <w:r w:rsidRPr="00644F8A">
        <w:rPr>
          <w:rFonts w:cs="Arial"/>
          <w:color w:val="222222"/>
          <w:szCs w:val="22"/>
          <w:lang w:eastAsia="pt-BR"/>
        </w:rPr>
        <w:t>. ex: Am</w:t>
      </w:r>
    </w:p>
    <w:p w14:paraId="5BB35520" w14:textId="77777777" w:rsidR="0042127B" w:rsidRPr="00661227"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7º grau: sempre </w:t>
      </w:r>
      <w:r w:rsidRPr="00644F8A">
        <w:rPr>
          <w:rFonts w:cs="Arial"/>
          <w:b/>
          <w:bCs/>
          <w:color w:val="222222"/>
          <w:szCs w:val="22"/>
          <w:lang w:eastAsia="pt-BR"/>
        </w:rPr>
        <w:t>diminuto</w:t>
      </w:r>
      <w:r w:rsidRPr="00644F8A">
        <w:rPr>
          <w:rFonts w:cs="Arial"/>
          <w:color w:val="222222"/>
          <w:szCs w:val="22"/>
          <w:lang w:eastAsia="pt-BR"/>
        </w:rPr>
        <w:t>. ex: Bº</w:t>
      </w:r>
    </w:p>
    <w:p w14:paraId="09D5A21E" w14:textId="77777777" w:rsidR="0042127B" w:rsidRDefault="0042127B" w:rsidP="0042127B">
      <w:pPr>
        <w:rPr>
          <w:rFonts w:cs="Arial"/>
          <w:b/>
          <w:i/>
          <w:color w:val="000000"/>
          <w:szCs w:val="22"/>
          <w:u w:val="single"/>
        </w:rPr>
      </w:pPr>
      <w:r>
        <w:rPr>
          <w:rFonts w:cs="Arial"/>
          <w:b/>
          <w:i/>
          <w:color w:val="000000"/>
          <w:szCs w:val="22"/>
        </w:rPr>
        <w:t>Exemplo de Campo Harmônico da escala menor natural:</w:t>
      </w:r>
      <w:r w:rsidRPr="0015262F">
        <w:rPr>
          <w:rFonts w:cs="Arial"/>
          <w:b/>
          <w:i/>
          <w:color w:val="000000"/>
          <w:szCs w:val="22"/>
          <w:highlight w:val="cyan"/>
          <w:u w:val="single"/>
        </w:rPr>
        <w:t xml:space="preserve"> </w:t>
      </w:r>
    </w:p>
    <w:p w14:paraId="63B9052E" w14:textId="77777777" w:rsidR="00661227" w:rsidRDefault="00661227" w:rsidP="0042127B">
      <w:pPr>
        <w:rPr>
          <w:rFonts w:cs="Arial"/>
          <w:b/>
          <w:i/>
          <w:color w:val="000000"/>
          <w:szCs w:val="22"/>
          <w:u w:val="single"/>
        </w:rPr>
      </w:pPr>
    </w:p>
    <w:p w14:paraId="4C089CF6" w14:textId="1A12500D" w:rsidR="00915278" w:rsidRDefault="00B9373C" w:rsidP="00915278">
      <w:pPr>
        <w:keepNext/>
        <w:jc w:val="center"/>
      </w:pPr>
      <w:r>
        <w:rPr>
          <w:rFonts w:cs="Arial"/>
          <w:b/>
          <w:i/>
          <w:noProof/>
          <w:color w:val="000000"/>
          <w:szCs w:val="22"/>
          <w:lang w:eastAsia="pt-BR"/>
        </w:rPr>
        <w:pict w14:anchorId="4B95B659">
          <v:shape id="_x0000_i1048" type="#_x0000_t75" style="width:224.25pt;height:208.5pt">
            <v:imagedata r:id="rId240" o:title="campo harmonico menor"/>
          </v:shape>
        </w:pict>
      </w:r>
    </w:p>
    <w:p w14:paraId="017A6EC0" w14:textId="0F8A947C" w:rsidR="0042127B" w:rsidRDefault="00915278" w:rsidP="00661227">
      <w:pPr>
        <w:pStyle w:val="Legenda"/>
        <w:jc w:val="center"/>
        <w:rPr>
          <w:rFonts w:cs="Arial"/>
          <w:b w:val="0"/>
          <w:i w:val="0"/>
          <w:color w:val="000000"/>
          <w:szCs w:val="22"/>
        </w:rPr>
      </w:pPr>
      <w:r>
        <w:t>Fig</w:t>
      </w:r>
      <w:r w:rsidR="00FF0555">
        <w:t xml:space="preserve"> -</w:t>
      </w:r>
      <w:r>
        <w:t xml:space="preserve"> 2</w:t>
      </w:r>
      <w:r w:rsidR="00F85590">
        <w:t>2</w:t>
      </w:r>
      <w:r>
        <w:t>.0.2</w:t>
      </w:r>
    </w:p>
    <w:p w14:paraId="50F766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1º grau: sempre </w:t>
      </w:r>
      <w:r w:rsidRPr="00644F8A">
        <w:rPr>
          <w:rFonts w:cs="Arial"/>
          <w:b/>
          <w:bCs/>
          <w:color w:val="222222"/>
          <w:szCs w:val="22"/>
        </w:rPr>
        <w:t>menor</w:t>
      </w:r>
      <w:r w:rsidRPr="00644F8A">
        <w:rPr>
          <w:rFonts w:cs="Arial"/>
          <w:color w:val="222222"/>
          <w:szCs w:val="22"/>
        </w:rPr>
        <w:t>. ex: Am</w:t>
      </w:r>
    </w:p>
    <w:p w14:paraId="3E1145A7"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2º grau: sempre </w:t>
      </w:r>
      <w:r w:rsidRPr="00644F8A">
        <w:rPr>
          <w:rFonts w:cs="Arial"/>
          <w:b/>
          <w:bCs/>
          <w:color w:val="222222"/>
          <w:szCs w:val="22"/>
        </w:rPr>
        <w:t>diminuto</w:t>
      </w:r>
      <w:r w:rsidRPr="00644F8A">
        <w:rPr>
          <w:rFonts w:cs="Arial"/>
          <w:color w:val="222222"/>
          <w:szCs w:val="22"/>
        </w:rPr>
        <w:t>. ex: Bm(b5)</w:t>
      </w:r>
      <w:r>
        <w:rPr>
          <w:rFonts w:cs="Arial"/>
          <w:color w:val="222222"/>
          <w:szCs w:val="22"/>
        </w:rPr>
        <w:t xml:space="preserve"> ou Bº ou ainda Bdim</w:t>
      </w:r>
    </w:p>
    <w:p w14:paraId="37A9DE54"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3º grau: sempre </w:t>
      </w:r>
      <w:r w:rsidRPr="00644F8A">
        <w:rPr>
          <w:rFonts w:cs="Arial"/>
          <w:b/>
          <w:bCs/>
          <w:color w:val="222222"/>
          <w:szCs w:val="22"/>
        </w:rPr>
        <w:t>maior</w:t>
      </w:r>
      <w:r w:rsidRPr="00644F8A">
        <w:rPr>
          <w:rFonts w:cs="Arial"/>
          <w:color w:val="222222"/>
          <w:szCs w:val="22"/>
        </w:rPr>
        <w:t>. ex: C</w:t>
      </w:r>
    </w:p>
    <w:p w14:paraId="0AC2FB02"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4º grau: sempre </w:t>
      </w:r>
      <w:r w:rsidRPr="00644F8A">
        <w:rPr>
          <w:rFonts w:cs="Arial"/>
          <w:b/>
          <w:bCs/>
          <w:color w:val="222222"/>
          <w:szCs w:val="22"/>
        </w:rPr>
        <w:t>menor</w:t>
      </w:r>
      <w:r w:rsidRPr="00644F8A">
        <w:rPr>
          <w:rFonts w:cs="Arial"/>
          <w:color w:val="222222"/>
          <w:szCs w:val="22"/>
        </w:rPr>
        <w:t>. ex: Dm</w:t>
      </w:r>
    </w:p>
    <w:p w14:paraId="752441EE"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5º grau: sempre </w:t>
      </w:r>
      <w:r w:rsidRPr="00644F8A">
        <w:rPr>
          <w:rFonts w:cs="Arial"/>
          <w:b/>
          <w:bCs/>
          <w:color w:val="222222"/>
          <w:szCs w:val="22"/>
        </w:rPr>
        <w:t>menor</w:t>
      </w:r>
      <w:r w:rsidRPr="00644F8A">
        <w:rPr>
          <w:rFonts w:cs="Arial"/>
          <w:color w:val="222222"/>
          <w:szCs w:val="22"/>
        </w:rPr>
        <w:t>. ex: Em</w:t>
      </w:r>
    </w:p>
    <w:p w14:paraId="0B024F3C" w14:textId="77777777"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6º grau: sempre </w:t>
      </w:r>
      <w:r w:rsidRPr="00644F8A">
        <w:rPr>
          <w:rFonts w:cs="Arial"/>
          <w:b/>
          <w:bCs/>
          <w:color w:val="222222"/>
          <w:szCs w:val="22"/>
        </w:rPr>
        <w:t>maior</w:t>
      </w:r>
      <w:r w:rsidRPr="00644F8A">
        <w:rPr>
          <w:rFonts w:cs="Arial"/>
          <w:color w:val="222222"/>
          <w:szCs w:val="22"/>
        </w:rPr>
        <w:t>. ex: F</w:t>
      </w:r>
    </w:p>
    <w:p w14:paraId="6DE031B6" w14:textId="77B03CC5" w:rsidR="006D2D73" w:rsidRPr="00D963AB" w:rsidRDefault="0042127B" w:rsidP="006D2D73">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7º grau: sempre </w:t>
      </w:r>
      <w:r w:rsidRPr="00644F8A">
        <w:rPr>
          <w:rFonts w:cs="Arial"/>
          <w:b/>
          <w:bCs/>
          <w:color w:val="222222"/>
          <w:szCs w:val="22"/>
        </w:rPr>
        <w:t>maior</w:t>
      </w:r>
      <w:r w:rsidRPr="00644F8A">
        <w:rPr>
          <w:rFonts w:cs="Arial"/>
          <w:color w:val="222222"/>
          <w:szCs w:val="22"/>
        </w:rPr>
        <w:t>. ex: G</w:t>
      </w:r>
    </w:p>
    <w:p w14:paraId="062479DB" w14:textId="6B451B5F" w:rsidR="00071688" w:rsidRPr="000F45B6" w:rsidRDefault="00071688" w:rsidP="00071688">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38" w:name="_Toc99392047"/>
      <w:r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sidR="000F45B6"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2</w:t>
      </w:r>
      <w:r w:rsidR="0042127B"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r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Acordes no pentagrama</w:t>
      </w:r>
      <w:bookmarkEnd w:id="138"/>
      <w:r w:rsidR="0042127B" w:rsidRP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078D3E98" w14:textId="3384B349" w:rsidR="0042127B" w:rsidRPr="006B0533" w:rsidRDefault="00071688" w:rsidP="0042127B">
      <w:pPr>
        <w:rPr>
          <w:rFonts w:cs="Arial"/>
          <w:color w:val="000000"/>
          <w:szCs w:val="22"/>
        </w:rPr>
      </w:pPr>
      <w:r>
        <w:rPr>
          <w:rFonts w:cs="Arial"/>
          <w:color w:val="000000"/>
          <w:szCs w:val="22"/>
        </w:rPr>
        <w:t xml:space="preserve">Escreva </w:t>
      </w:r>
      <w:r w:rsidR="0042127B" w:rsidRPr="006B0533">
        <w:rPr>
          <w:rFonts w:cs="Arial"/>
          <w:color w:val="000000"/>
          <w:szCs w:val="22"/>
        </w:rPr>
        <w:t>no pentagrama os acordes encontrados na tonalidade</w:t>
      </w:r>
      <w:r w:rsidR="0042127B">
        <w:rPr>
          <w:rFonts w:cs="Arial"/>
          <w:color w:val="000000"/>
          <w:szCs w:val="22"/>
        </w:rPr>
        <w:t xml:space="preserve"> (campo harmônico) </w:t>
      </w:r>
      <w:r w:rsidR="0042127B" w:rsidRPr="006B0533">
        <w:rPr>
          <w:rFonts w:cs="Arial"/>
          <w:color w:val="000000"/>
          <w:szCs w:val="22"/>
        </w:rPr>
        <w:t>de Dó Maior e coloque a cifra correspondente.</w:t>
      </w:r>
    </w:p>
    <w:p w14:paraId="50A701BE" w14:textId="77777777" w:rsidR="00915278" w:rsidRDefault="0042127B" w:rsidP="00661227">
      <w:pPr>
        <w:keepNext/>
        <w:jc w:val="center"/>
      </w:pPr>
      <w:r w:rsidRPr="008110A8">
        <w:rPr>
          <w:rFonts w:cs="Arial"/>
          <w:noProof/>
          <w:lang w:eastAsia="pt-BR"/>
        </w:rPr>
        <w:drawing>
          <wp:inline distT="0" distB="0" distL="0" distR="0" wp14:anchorId="50EA05AD" wp14:editId="581C4DE0">
            <wp:extent cx="5008729" cy="716645"/>
            <wp:effectExtent l="0" t="0" r="1905" b="7620"/>
            <wp:docPr id="136"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41" cstate="print"/>
                    <a:srcRect/>
                    <a:stretch>
                      <a:fillRect/>
                    </a:stretch>
                  </pic:blipFill>
                  <pic:spPr bwMode="auto">
                    <a:xfrm>
                      <a:off x="0" y="0"/>
                      <a:ext cx="5061153" cy="724146"/>
                    </a:xfrm>
                    <a:prstGeom prst="rect">
                      <a:avLst/>
                    </a:prstGeom>
                    <a:noFill/>
                    <a:ln w="9525">
                      <a:noFill/>
                      <a:miter lim="800000"/>
                      <a:headEnd/>
                      <a:tailEnd/>
                    </a:ln>
                  </pic:spPr>
                </pic:pic>
              </a:graphicData>
            </a:graphic>
          </wp:inline>
        </w:drawing>
      </w:r>
    </w:p>
    <w:p w14:paraId="31FABC87" w14:textId="0A5715CF" w:rsidR="0042127B" w:rsidRDefault="00915278" w:rsidP="00915278">
      <w:pPr>
        <w:pStyle w:val="Legenda"/>
        <w:jc w:val="center"/>
        <w:rPr>
          <w:rFonts w:cs="Arial"/>
          <w:b w:val="0"/>
          <w:i w:val="0"/>
          <w:sz w:val="28"/>
          <w:szCs w:val="28"/>
        </w:rPr>
      </w:pPr>
      <w:r>
        <w:t>Fi</w:t>
      </w:r>
      <w:r w:rsidR="00FF0555">
        <w:t>g -</w:t>
      </w:r>
      <w:r>
        <w:t xml:space="preserve"> 2</w:t>
      </w:r>
      <w:r w:rsidR="00F85590">
        <w:t>2</w:t>
      </w:r>
      <w:r>
        <w:t>.0.3</w:t>
      </w:r>
    </w:p>
    <w:p w14:paraId="7B1F4D19" w14:textId="77777777" w:rsidR="004D0DBB" w:rsidRDefault="004D0DBB" w:rsidP="004D0DBB">
      <w:pPr>
        <w:jc w:val="center"/>
        <w:rPr>
          <w:rFonts w:cs="Arial"/>
          <w:b/>
          <w:i/>
          <w:sz w:val="28"/>
          <w:szCs w:val="28"/>
        </w:rPr>
      </w:pPr>
    </w:p>
    <w:p w14:paraId="7ADDB1EA" w14:textId="77777777" w:rsidR="004D0DBB" w:rsidRDefault="004D0DBB" w:rsidP="004D0DBB">
      <w:pPr>
        <w:jc w:val="center"/>
        <w:rPr>
          <w:rFonts w:cs="Arial"/>
          <w:b/>
          <w:i/>
          <w:sz w:val="28"/>
          <w:szCs w:val="28"/>
        </w:rPr>
      </w:pPr>
      <w:r>
        <w:rPr>
          <w:rFonts w:cs="Arial"/>
          <w:b/>
          <w:i/>
          <w:noProof/>
          <w:sz w:val="28"/>
          <w:szCs w:val="28"/>
          <w:lang w:eastAsia="pt-BR"/>
        </w:rPr>
        <w:drawing>
          <wp:inline distT="0" distB="0" distL="0" distR="0" wp14:anchorId="40FEF8E5" wp14:editId="51B54BB8">
            <wp:extent cx="3592085" cy="1282889"/>
            <wp:effectExtent l="0" t="0" r="8890" b="0"/>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631798" cy="1297072"/>
                    </a:xfrm>
                    <a:prstGeom prst="rect">
                      <a:avLst/>
                    </a:prstGeom>
                    <a:noFill/>
                    <a:ln>
                      <a:noFill/>
                    </a:ln>
                  </pic:spPr>
                </pic:pic>
              </a:graphicData>
            </a:graphic>
          </wp:inline>
        </w:drawing>
      </w:r>
    </w:p>
    <w:p w14:paraId="25FF4556" w14:textId="0E7D8DE4" w:rsidR="00FF0555" w:rsidRDefault="00845C43" w:rsidP="00FF0555">
      <w:pPr>
        <w:pStyle w:val="Legenda"/>
        <w:tabs>
          <w:tab w:val="left" w:pos="2745"/>
        </w:tabs>
        <w:jc w:val="center"/>
      </w:pPr>
      <w:r>
        <w:t>Fig – 2</w:t>
      </w:r>
      <w:r w:rsidR="00F85590">
        <w:t>2</w:t>
      </w:r>
      <w:r w:rsidR="00FF0555">
        <w:t>.0.4</w:t>
      </w:r>
    </w:p>
    <w:p w14:paraId="4D13BA4D" w14:textId="77777777" w:rsidR="00FF0555" w:rsidRPr="00FF0555" w:rsidRDefault="00FF0555" w:rsidP="00FF0555">
      <w:pPr>
        <w:rPr>
          <w:lang w:eastAsia="pt-BR"/>
        </w:rPr>
      </w:pPr>
    </w:p>
    <w:p w14:paraId="08DEEF72" w14:textId="5DBC55BE" w:rsidR="00661227" w:rsidRDefault="004D0DBB" w:rsidP="0042127B">
      <w:pPr>
        <w:rPr>
          <w:rFonts w:cs="Arial"/>
          <w:bCs/>
          <w:iCs/>
          <w:szCs w:val="22"/>
        </w:rPr>
      </w:pPr>
      <w:r>
        <w:rPr>
          <w:rFonts w:cs="Arial"/>
          <w:bCs/>
          <w:iCs/>
          <w:szCs w:val="22"/>
        </w:rPr>
        <w:t>Esses são os acordes do campo harmônico de G maior, com esses acordes você já poderia compor a sua música utilizando o modelo de tonalidade maior! Tente o improviso e se atente bastante, veja como os acordes combinam entre si</w:t>
      </w:r>
      <w:r w:rsidR="00CB779B">
        <w:rPr>
          <w:rFonts w:cs="Arial"/>
          <w:bCs/>
          <w:iCs/>
          <w:szCs w:val="22"/>
        </w:rPr>
        <w:t>, e como ficam bonitos sendo tocados seguida e alternadamente.</w:t>
      </w:r>
    </w:p>
    <w:p w14:paraId="1D323451" w14:textId="77777777" w:rsidR="00C73DCB" w:rsidRDefault="00C73DCB" w:rsidP="0042127B">
      <w:pPr>
        <w:rPr>
          <w:rFonts w:cs="Arial"/>
          <w:bCs/>
          <w:iCs/>
          <w:szCs w:val="22"/>
        </w:rPr>
      </w:pPr>
    </w:p>
    <w:p w14:paraId="412CF47B" w14:textId="2A0DB62F" w:rsidR="00264F83" w:rsidRPr="00C73DCB" w:rsidRDefault="00CB779B" w:rsidP="00C73DCB">
      <w:pPr>
        <w:pStyle w:val="Subttulo"/>
        <w:outlineLvl w:val="1"/>
        <w:rPr>
          <w:rFonts w:eastAsia="Times New Roman" w:cs="Times New Roman"/>
          <w:bCs/>
          <w:color w:val="E36C0A" w:themeColor="accent6" w:themeShade="BF"/>
          <w:spacing w:val="0"/>
          <w:kern w:val="36"/>
          <w:szCs w:val="44"/>
          <w:lang w:eastAsia="pt-BR"/>
        </w:rPr>
      </w:pPr>
      <w:bookmarkStart w:id="139" w:name="_Toc70064129"/>
      <w:bookmarkStart w:id="140" w:name="_Toc99392048"/>
      <w:r w:rsidRPr="00264F83">
        <w:rPr>
          <w:rFonts w:eastAsia="Times New Roman" w:cs="Times New Roman"/>
          <w:bCs/>
          <w:color w:val="E36C0A" w:themeColor="accent6" w:themeShade="BF"/>
          <w:spacing w:val="0"/>
          <w:kern w:val="36"/>
          <w:szCs w:val="44"/>
          <w:lang w:eastAsia="pt-BR"/>
        </w:rPr>
        <w:t>2</w:t>
      </w:r>
      <w:r w:rsidR="008D4381">
        <w:rPr>
          <w:rFonts w:eastAsia="Times New Roman" w:cs="Times New Roman"/>
          <w:bCs/>
          <w:color w:val="E36C0A" w:themeColor="accent6" w:themeShade="BF"/>
          <w:spacing w:val="0"/>
          <w:kern w:val="36"/>
          <w:szCs w:val="44"/>
          <w:lang w:eastAsia="pt-BR"/>
        </w:rPr>
        <w:t>2</w:t>
      </w:r>
      <w:r w:rsidRPr="00264F83">
        <w:rPr>
          <w:rFonts w:eastAsia="Times New Roman" w:cs="Times New Roman"/>
          <w:bCs/>
          <w:color w:val="E36C0A" w:themeColor="accent6" w:themeShade="BF"/>
          <w:spacing w:val="0"/>
          <w:kern w:val="36"/>
          <w:szCs w:val="44"/>
          <w:lang w:eastAsia="pt-BR"/>
        </w:rPr>
        <w:t xml:space="preserve">.1 - </w:t>
      </w:r>
      <w:r w:rsidR="0042127B" w:rsidRPr="00264F83">
        <w:rPr>
          <w:rFonts w:eastAsia="Times New Roman" w:cs="Times New Roman"/>
          <w:bCs/>
          <w:color w:val="E36C0A" w:themeColor="accent6" w:themeShade="BF"/>
          <w:spacing w:val="0"/>
          <w:kern w:val="36"/>
          <w:szCs w:val="44"/>
          <w:lang w:eastAsia="pt-BR"/>
        </w:rPr>
        <w:t>Os tons vizinhos:</w:t>
      </w:r>
      <w:bookmarkEnd w:id="139"/>
      <w:bookmarkEnd w:id="140"/>
      <w:r w:rsidR="0042127B" w:rsidRPr="00264F83">
        <w:rPr>
          <w:rFonts w:eastAsia="Times New Roman" w:cs="Times New Roman"/>
          <w:bCs/>
          <w:color w:val="E36C0A" w:themeColor="accent6" w:themeShade="BF"/>
          <w:spacing w:val="0"/>
          <w:kern w:val="36"/>
          <w:szCs w:val="44"/>
          <w:lang w:eastAsia="pt-BR"/>
        </w:rPr>
        <w:t xml:space="preserve"> </w:t>
      </w:r>
    </w:p>
    <w:p w14:paraId="74ABE76D" w14:textId="77777777" w:rsidR="00661227" w:rsidRDefault="00661227" w:rsidP="0042127B">
      <w:pPr>
        <w:rPr>
          <w:rFonts w:cs="Arial"/>
          <w:szCs w:val="22"/>
        </w:rPr>
      </w:pPr>
    </w:p>
    <w:p w14:paraId="01DA2B26" w14:textId="13BBA562" w:rsidR="0042127B" w:rsidRPr="002D00D4" w:rsidRDefault="0042127B" w:rsidP="0042127B">
      <w:pPr>
        <w:rPr>
          <w:szCs w:val="22"/>
          <w:shd w:val="clear" w:color="auto" w:fill="FFFFFF"/>
        </w:rPr>
      </w:pPr>
      <w:r w:rsidRPr="002D00D4">
        <w:rPr>
          <w:rFonts w:cs="Arial"/>
          <w:szCs w:val="22"/>
        </w:rPr>
        <w:t xml:space="preserve">Os </w:t>
      </w:r>
      <w:r w:rsidR="000F4C3F">
        <w:rPr>
          <w:rFonts w:cs="Arial"/>
          <w:szCs w:val="22"/>
        </w:rPr>
        <w:t>t</w:t>
      </w:r>
      <w:r w:rsidRPr="002D00D4">
        <w:rPr>
          <w:rFonts w:cs="Arial"/>
          <w:szCs w:val="22"/>
        </w:rPr>
        <w:t>ons vizinhos são</w:t>
      </w:r>
      <w:r w:rsidR="00BC1AEA" w:rsidRPr="002D00D4">
        <w:rPr>
          <w:rFonts w:cs="Arial"/>
          <w:szCs w:val="22"/>
        </w:rPr>
        <w:t xml:space="preserve"> tons que possuem a</w:t>
      </w:r>
      <w:r w:rsidRPr="002D00D4">
        <w:rPr>
          <w:rFonts w:cs="Arial"/>
          <w:szCs w:val="22"/>
        </w:rPr>
        <w:t xml:space="preserve"> </w:t>
      </w:r>
      <w:r w:rsidRPr="002D00D4">
        <w:rPr>
          <w:szCs w:val="22"/>
          <w:shd w:val="clear" w:color="auto" w:fill="FFFFFF"/>
        </w:rPr>
        <w:t xml:space="preserve">mesma armadura de claves, ou que possuem um acidente a mais ou a menos na armadura. </w:t>
      </w:r>
    </w:p>
    <w:p w14:paraId="29B60FAC" w14:textId="77777777" w:rsidR="00005468" w:rsidRPr="002D00D4" w:rsidRDefault="00005468" w:rsidP="00005468">
      <w:pPr>
        <w:rPr>
          <w:szCs w:val="22"/>
          <w:shd w:val="clear" w:color="auto" w:fill="FFFFFF"/>
        </w:rPr>
      </w:pPr>
      <w:r w:rsidRPr="002D00D4">
        <w:rPr>
          <w:szCs w:val="22"/>
          <w:shd w:val="clear" w:color="auto" w:fill="FFFFFF"/>
        </w:rPr>
        <w:t>Agora para descobrirmos os tons vizinhos de um determinado tom, façamos o seguinte:</w:t>
      </w:r>
    </w:p>
    <w:p w14:paraId="4883FC2C" w14:textId="77777777" w:rsidR="001C7388" w:rsidRDefault="00005468" w:rsidP="0042127B">
      <w:pPr>
        <w:rPr>
          <w:szCs w:val="22"/>
          <w:shd w:val="clear" w:color="auto" w:fill="FFFFFF"/>
        </w:rPr>
      </w:pPr>
      <w:r w:rsidRPr="002D00D4">
        <w:rPr>
          <w:szCs w:val="22"/>
          <w:shd w:val="clear" w:color="auto" w:fill="FFFFFF"/>
        </w:rPr>
        <w:t xml:space="preserve">Pegaremos nossa tônica, e calcularemos o quarto e o quinto grau. No caso de </w:t>
      </w:r>
      <w:r w:rsidR="00D347F5">
        <w:rPr>
          <w:szCs w:val="22"/>
          <w:shd w:val="clear" w:color="auto" w:fill="FFFFFF"/>
        </w:rPr>
        <w:t xml:space="preserve">Sol </w:t>
      </w:r>
      <w:r w:rsidRPr="002D00D4">
        <w:rPr>
          <w:szCs w:val="22"/>
          <w:shd w:val="clear" w:color="auto" w:fill="FFFFFF"/>
        </w:rPr>
        <w:t xml:space="preserve">maior, teremos o </w:t>
      </w:r>
      <w:r w:rsidR="00D347F5">
        <w:rPr>
          <w:szCs w:val="22"/>
          <w:shd w:val="clear" w:color="auto" w:fill="FFFFFF"/>
        </w:rPr>
        <w:t>Dó</w:t>
      </w:r>
      <w:r w:rsidR="00845C43">
        <w:rPr>
          <w:szCs w:val="22"/>
          <w:shd w:val="clear" w:color="auto" w:fill="FFFFFF"/>
        </w:rPr>
        <w:t xml:space="preserve"> maior e o </w:t>
      </w:r>
      <w:r w:rsidR="00D347F5">
        <w:rPr>
          <w:szCs w:val="22"/>
          <w:shd w:val="clear" w:color="auto" w:fill="FFFFFF"/>
        </w:rPr>
        <w:t>Ré</w:t>
      </w:r>
      <w:r w:rsidRPr="002D00D4">
        <w:rPr>
          <w:szCs w:val="22"/>
          <w:shd w:val="clear" w:color="auto" w:fill="FFFFFF"/>
        </w:rPr>
        <w:t xml:space="preserve"> maior. Depois que temos essas três notinhas (</w:t>
      </w:r>
      <w:r w:rsidR="00D347F5">
        <w:rPr>
          <w:szCs w:val="22"/>
          <w:shd w:val="clear" w:color="auto" w:fill="FFFFFF"/>
        </w:rPr>
        <w:t>Sol, Dó e Ré</w:t>
      </w:r>
      <w:r w:rsidR="001C7388" w:rsidRPr="002D00D4">
        <w:rPr>
          <w:szCs w:val="22"/>
          <w:shd w:val="clear" w:color="auto" w:fill="FFFFFF"/>
        </w:rPr>
        <w:t>) vamos achar a relativa menor delas.</w:t>
      </w:r>
      <w:r w:rsidR="00441F9F">
        <w:rPr>
          <w:szCs w:val="22"/>
          <w:shd w:val="clear" w:color="auto" w:fill="FFFFFF"/>
        </w:rPr>
        <w:t xml:space="preserve"> Vamos entender esse termo?</w:t>
      </w:r>
    </w:p>
    <w:p w14:paraId="0A6E07CB" w14:textId="77777777" w:rsidR="00441F9F" w:rsidRDefault="00441F9F" w:rsidP="00441F9F">
      <w:pPr>
        <w:rPr>
          <w:szCs w:val="22"/>
          <w:shd w:val="clear" w:color="auto" w:fill="FFFFFF"/>
        </w:rPr>
      </w:pPr>
    </w:p>
    <w:p w14:paraId="3A2DA820" w14:textId="70F01363" w:rsidR="00441F9F" w:rsidRPr="002D00D4" w:rsidRDefault="00441F9F" w:rsidP="00441F9F">
      <w:pPr>
        <w:rPr>
          <w:szCs w:val="22"/>
          <w:shd w:val="clear" w:color="auto" w:fill="FFFFFF"/>
        </w:rPr>
      </w:pPr>
      <w:r>
        <w:rPr>
          <w:szCs w:val="22"/>
          <w:shd w:val="clear" w:color="auto" w:fill="FFFFFF"/>
        </w:rPr>
        <w:t>Relativa menor ou tons relativos s</w:t>
      </w:r>
      <w:r w:rsidRPr="002D00D4">
        <w:rPr>
          <w:szCs w:val="22"/>
          <w:shd w:val="clear" w:color="auto" w:fill="FFFFFF"/>
        </w:rPr>
        <w:t>ão tons que possuem a mesma a</w:t>
      </w:r>
      <w:r>
        <w:rPr>
          <w:szCs w:val="22"/>
          <w:shd w:val="clear" w:color="auto" w:fill="FFFFFF"/>
        </w:rPr>
        <w:t>r</w:t>
      </w:r>
      <w:r w:rsidRPr="002D00D4">
        <w:rPr>
          <w:szCs w:val="22"/>
          <w:shd w:val="clear" w:color="auto" w:fill="FFFFFF"/>
        </w:rPr>
        <w:t>madura de clave, ou seja, os mesmos acidentes, as mesmas notas. Podemos falar também</w:t>
      </w:r>
      <w:r>
        <w:rPr>
          <w:szCs w:val="22"/>
          <w:shd w:val="clear" w:color="auto" w:fill="FFFFFF"/>
        </w:rPr>
        <w:t xml:space="preserve"> que para calcularmos a</w:t>
      </w:r>
      <w:r w:rsidRPr="002D00D4">
        <w:rPr>
          <w:szCs w:val="22"/>
          <w:shd w:val="clear" w:color="auto" w:fill="FFFFFF"/>
        </w:rPr>
        <w:t xml:space="preserve"> “relativa menor” </w:t>
      </w:r>
      <w:r>
        <w:rPr>
          <w:szCs w:val="22"/>
          <w:shd w:val="clear" w:color="auto" w:fill="FFFFFF"/>
        </w:rPr>
        <w:t xml:space="preserve">de uma nota, devemos sempre diminuir uma terça menor dela. Ou seja, </w:t>
      </w:r>
      <w:r w:rsidRPr="002D00D4">
        <w:rPr>
          <w:szCs w:val="22"/>
          <w:shd w:val="clear" w:color="auto" w:fill="FFFFFF"/>
        </w:rPr>
        <w:t>é sempre 1,5T abaixo da nota</w:t>
      </w:r>
      <w:r>
        <w:rPr>
          <w:szCs w:val="22"/>
          <w:shd w:val="clear" w:color="auto" w:fill="FFFFFF"/>
        </w:rPr>
        <w:t xml:space="preserve"> que desejamos descobrir o semitom</w:t>
      </w:r>
      <w:r w:rsidRPr="002D00D4">
        <w:rPr>
          <w:szCs w:val="22"/>
          <w:shd w:val="clear" w:color="auto" w:fill="FFFFFF"/>
        </w:rPr>
        <w:t xml:space="preserve">. Por exemplo, queremos saber a relativa menor de </w:t>
      </w:r>
      <w:r w:rsidR="00D347F5">
        <w:rPr>
          <w:szCs w:val="22"/>
          <w:shd w:val="clear" w:color="auto" w:fill="FFFFFF"/>
        </w:rPr>
        <w:t>Sol</w:t>
      </w:r>
      <w:r w:rsidRPr="002D00D4">
        <w:rPr>
          <w:szCs w:val="22"/>
          <w:shd w:val="clear" w:color="auto" w:fill="FFFFFF"/>
        </w:rPr>
        <w:t>, então desceremos um tom e meio:</w:t>
      </w:r>
    </w:p>
    <w:p w14:paraId="0497A201" w14:textId="77777777" w:rsidR="00661227" w:rsidRDefault="00661227" w:rsidP="00441F9F">
      <w:pPr>
        <w:rPr>
          <w:szCs w:val="22"/>
          <w:shd w:val="clear" w:color="auto" w:fill="FFFFFF"/>
        </w:rPr>
      </w:pPr>
    </w:p>
    <w:p w14:paraId="482EB3B0" w14:textId="77777777" w:rsidR="00441F9F" w:rsidRPr="002D00D4" w:rsidRDefault="00D347F5" w:rsidP="00441F9F">
      <w:pPr>
        <w:rPr>
          <w:szCs w:val="22"/>
          <w:shd w:val="clear" w:color="auto" w:fill="FFFFFF"/>
        </w:rPr>
      </w:pPr>
      <w:r>
        <w:rPr>
          <w:szCs w:val="22"/>
          <w:shd w:val="clear" w:color="auto" w:fill="FFFFFF"/>
        </w:rPr>
        <w:t>Sol – Solb – Fá - Mi</w:t>
      </w:r>
      <w:r w:rsidR="00441F9F" w:rsidRPr="002D00D4">
        <w:rPr>
          <w:szCs w:val="22"/>
          <w:shd w:val="clear" w:color="auto" w:fill="FFFFFF"/>
        </w:rPr>
        <w:t>!</w:t>
      </w:r>
    </w:p>
    <w:p w14:paraId="42B05109" w14:textId="77777777" w:rsidR="00661227" w:rsidRDefault="00661227" w:rsidP="00441F9F">
      <w:pPr>
        <w:rPr>
          <w:szCs w:val="22"/>
          <w:shd w:val="clear" w:color="auto" w:fill="FFFFFF"/>
        </w:rPr>
      </w:pPr>
    </w:p>
    <w:p w14:paraId="0121A7E8" w14:textId="77777777" w:rsidR="00441F9F" w:rsidRPr="002D00D4" w:rsidRDefault="00441F9F" w:rsidP="00441F9F">
      <w:pPr>
        <w:rPr>
          <w:szCs w:val="22"/>
          <w:shd w:val="clear" w:color="auto" w:fill="FFFFFF"/>
        </w:rPr>
      </w:pPr>
      <w:r w:rsidRPr="002D00D4">
        <w:rPr>
          <w:szCs w:val="22"/>
          <w:shd w:val="clear" w:color="auto" w:fill="FFFFFF"/>
        </w:rPr>
        <w:t xml:space="preserve">A relativa menor de </w:t>
      </w:r>
      <w:r w:rsidR="00D347F5">
        <w:rPr>
          <w:szCs w:val="22"/>
          <w:shd w:val="clear" w:color="auto" w:fill="FFFFFF"/>
        </w:rPr>
        <w:t>Sol</w:t>
      </w:r>
      <w:r w:rsidRPr="002D00D4">
        <w:rPr>
          <w:szCs w:val="22"/>
          <w:shd w:val="clear" w:color="auto" w:fill="FFFFFF"/>
        </w:rPr>
        <w:t xml:space="preserve"> maior é o </w:t>
      </w:r>
      <w:r w:rsidR="00D347F5">
        <w:rPr>
          <w:szCs w:val="22"/>
          <w:shd w:val="clear" w:color="auto" w:fill="FFFFFF"/>
        </w:rPr>
        <w:t xml:space="preserve">Mi </w:t>
      </w:r>
      <w:r w:rsidRPr="002D00D4">
        <w:rPr>
          <w:szCs w:val="22"/>
          <w:shd w:val="clear" w:color="auto" w:fill="FFFFFF"/>
        </w:rPr>
        <w:t xml:space="preserve">menor, isso quer dizer que ao tocar uma música em </w:t>
      </w:r>
      <w:r w:rsidR="00D347F5">
        <w:rPr>
          <w:szCs w:val="22"/>
          <w:shd w:val="clear" w:color="auto" w:fill="FFFFFF"/>
        </w:rPr>
        <w:t xml:space="preserve">Sol </w:t>
      </w:r>
      <w:r w:rsidRPr="002D00D4">
        <w:rPr>
          <w:szCs w:val="22"/>
          <w:shd w:val="clear" w:color="auto" w:fill="FFFFFF"/>
        </w:rPr>
        <w:t xml:space="preserve">maior, ou tocar a escala de </w:t>
      </w:r>
      <w:r w:rsidR="00D347F5">
        <w:rPr>
          <w:szCs w:val="22"/>
          <w:shd w:val="clear" w:color="auto" w:fill="FFFFFF"/>
        </w:rPr>
        <w:t xml:space="preserve">Sol </w:t>
      </w:r>
      <w:r w:rsidRPr="002D00D4">
        <w:rPr>
          <w:szCs w:val="22"/>
          <w:shd w:val="clear" w:color="auto" w:fill="FFFFFF"/>
        </w:rPr>
        <w:t xml:space="preserve">maior, serão utilizadas as mesmas notas para tocar uma música em </w:t>
      </w:r>
      <w:r w:rsidR="00D347F5">
        <w:rPr>
          <w:szCs w:val="22"/>
          <w:shd w:val="clear" w:color="auto" w:fill="FFFFFF"/>
        </w:rPr>
        <w:t>Mi</w:t>
      </w:r>
      <w:r w:rsidRPr="002D00D4">
        <w:rPr>
          <w:szCs w:val="22"/>
          <w:shd w:val="clear" w:color="auto" w:fill="FFFFFF"/>
        </w:rPr>
        <w:t xml:space="preserve"> menor, ou tocar a escala </w:t>
      </w:r>
      <w:r>
        <w:rPr>
          <w:szCs w:val="22"/>
          <w:shd w:val="clear" w:color="auto" w:fill="FFFFFF"/>
        </w:rPr>
        <w:t xml:space="preserve">de </w:t>
      </w:r>
      <w:r w:rsidR="00D347F5">
        <w:rPr>
          <w:szCs w:val="22"/>
          <w:shd w:val="clear" w:color="auto" w:fill="FFFFFF"/>
        </w:rPr>
        <w:t>Mi</w:t>
      </w:r>
      <w:r>
        <w:rPr>
          <w:szCs w:val="22"/>
          <w:shd w:val="clear" w:color="auto" w:fill="FFFFFF"/>
        </w:rPr>
        <w:t xml:space="preserve"> </w:t>
      </w:r>
      <w:r w:rsidRPr="002D00D4">
        <w:rPr>
          <w:szCs w:val="22"/>
          <w:shd w:val="clear" w:color="auto" w:fill="FFFFFF"/>
        </w:rPr>
        <w:t>menor natural</w:t>
      </w:r>
      <w:r>
        <w:rPr>
          <w:szCs w:val="22"/>
          <w:shd w:val="clear" w:color="auto" w:fill="FFFFFF"/>
        </w:rPr>
        <w:t>, o que mudará é a disposição das notas.</w:t>
      </w:r>
    </w:p>
    <w:p w14:paraId="59EEF37D" w14:textId="64C0A175" w:rsidR="00661227" w:rsidRDefault="00441F9F" w:rsidP="0042127B">
      <w:pPr>
        <w:rPr>
          <w:szCs w:val="22"/>
          <w:shd w:val="clear" w:color="auto" w:fill="FFFFFF"/>
        </w:rPr>
      </w:pPr>
      <w:r w:rsidRPr="00BC55A8">
        <w:rPr>
          <w:szCs w:val="22"/>
          <w:shd w:val="clear" w:color="auto" w:fill="FFFFFF"/>
        </w:rPr>
        <w:t>Okay,</w:t>
      </w:r>
      <w:r w:rsidRPr="002D00D4">
        <w:rPr>
          <w:szCs w:val="22"/>
          <w:shd w:val="clear" w:color="auto" w:fill="FFFFFF"/>
        </w:rPr>
        <w:t xml:space="preserve"> até aí tudo em certo então.</w:t>
      </w:r>
    </w:p>
    <w:p w14:paraId="3EFFDCBC" w14:textId="77777777" w:rsidR="00661227" w:rsidRDefault="00661227" w:rsidP="0042127B">
      <w:pPr>
        <w:rPr>
          <w:szCs w:val="22"/>
          <w:shd w:val="clear" w:color="auto" w:fill="FFFFFF"/>
        </w:rPr>
      </w:pPr>
    </w:p>
    <w:p w14:paraId="78C3ED1D" w14:textId="77777777" w:rsidR="001C7388" w:rsidRPr="002D00D4" w:rsidRDefault="00441F9F" w:rsidP="0042127B">
      <w:pPr>
        <w:rPr>
          <w:szCs w:val="22"/>
          <w:shd w:val="clear" w:color="auto" w:fill="FFFFFF"/>
        </w:rPr>
      </w:pPr>
      <w:r>
        <w:rPr>
          <w:szCs w:val="22"/>
          <w:shd w:val="clear" w:color="auto" w:fill="FFFFFF"/>
        </w:rPr>
        <w:t>A relativa menor de</w:t>
      </w:r>
      <w:r w:rsidR="001C7388" w:rsidRPr="002D00D4">
        <w:rPr>
          <w:szCs w:val="22"/>
          <w:shd w:val="clear" w:color="auto" w:fill="FFFFFF"/>
        </w:rPr>
        <w:t xml:space="preserve"> </w:t>
      </w:r>
      <w:r w:rsidR="00D347F5">
        <w:rPr>
          <w:szCs w:val="22"/>
          <w:shd w:val="clear" w:color="auto" w:fill="FFFFFF"/>
        </w:rPr>
        <w:t>Sol</w:t>
      </w:r>
      <w:r w:rsidR="001C7388" w:rsidRPr="002D00D4">
        <w:rPr>
          <w:szCs w:val="22"/>
          <w:shd w:val="clear" w:color="auto" w:fill="FFFFFF"/>
        </w:rPr>
        <w:t xml:space="preserve"> já sabemos que é </w:t>
      </w:r>
      <w:r w:rsidR="00D347F5">
        <w:rPr>
          <w:szCs w:val="22"/>
          <w:shd w:val="clear" w:color="auto" w:fill="FFFFFF"/>
        </w:rPr>
        <w:t>Mi</w:t>
      </w:r>
      <w:r w:rsidR="001C7388" w:rsidRPr="002D00D4">
        <w:rPr>
          <w:szCs w:val="22"/>
          <w:shd w:val="clear" w:color="auto" w:fill="FFFFFF"/>
        </w:rPr>
        <w:t xml:space="preserve">. </w:t>
      </w:r>
    </w:p>
    <w:p w14:paraId="0F6C630E" w14:textId="77777777" w:rsidR="001C7388" w:rsidRPr="002D00D4" w:rsidRDefault="001C7388" w:rsidP="0042127B">
      <w:pPr>
        <w:rPr>
          <w:szCs w:val="22"/>
          <w:shd w:val="clear" w:color="auto" w:fill="FFFFFF"/>
        </w:rPr>
      </w:pPr>
      <w:r w:rsidRPr="002D00D4">
        <w:rPr>
          <w:szCs w:val="22"/>
          <w:shd w:val="clear" w:color="auto" w:fill="FFFFFF"/>
        </w:rPr>
        <w:t xml:space="preserve">De </w:t>
      </w:r>
      <w:r w:rsidR="00D347F5">
        <w:rPr>
          <w:szCs w:val="22"/>
          <w:shd w:val="clear" w:color="auto" w:fill="FFFFFF"/>
        </w:rPr>
        <w:t>Dó</w:t>
      </w:r>
      <w:r w:rsidRPr="002D00D4">
        <w:rPr>
          <w:szCs w:val="22"/>
          <w:shd w:val="clear" w:color="auto" w:fill="FFFFFF"/>
        </w:rPr>
        <w:t xml:space="preserve"> é </w:t>
      </w:r>
      <w:r w:rsidR="00D347F5">
        <w:rPr>
          <w:szCs w:val="22"/>
          <w:shd w:val="clear" w:color="auto" w:fill="FFFFFF"/>
        </w:rPr>
        <w:t>Lá</w:t>
      </w:r>
      <w:r w:rsidRPr="002D00D4">
        <w:rPr>
          <w:szCs w:val="22"/>
          <w:shd w:val="clear" w:color="auto" w:fill="FFFFFF"/>
        </w:rPr>
        <w:t xml:space="preserve"> menor (</w:t>
      </w:r>
      <w:r w:rsidR="00D347F5">
        <w:rPr>
          <w:szCs w:val="22"/>
          <w:shd w:val="clear" w:color="auto" w:fill="FFFFFF"/>
        </w:rPr>
        <w:t>Dó, Si, Sib, Lá</w:t>
      </w:r>
      <w:r w:rsidRPr="002D00D4">
        <w:rPr>
          <w:szCs w:val="22"/>
          <w:shd w:val="clear" w:color="auto" w:fill="FFFFFF"/>
        </w:rPr>
        <w:t>)</w:t>
      </w:r>
    </w:p>
    <w:p w14:paraId="4C20CAC1" w14:textId="77777777" w:rsidR="001C7388" w:rsidRPr="002D00D4" w:rsidRDefault="001C7388" w:rsidP="0042127B">
      <w:pPr>
        <w:rPr>
          <w:szCs w:val="22"/>
          <w:shd w:val="clear" w:color="auto" w:fill="FFFFFF"/>
        </w:rPr>
      </w:pPr>
      <w:r w:rsidRPr="002D00D4">
        <w:rPr>
          <w:szCs w:val="22"/>
          <w:shd w:val="clear" w:color="auto" w:fill="FFFFFF"/>
        </w:rPr>
        <w:t xml:space="preserve">E </w:t>
      </w:r>
      <w:r w:rsidR="00D347F5">
        <w:rPr>
          <w:szCs w:val="22"/>
          <w:shd w:val="clear" w:color="auto" w:fill="FFFFFF"/>
        </w:rPr>
        <w:t>d</w:t>
      </w:r>
      <w:r w:rsidRPr="002D00D4">
        <w:rPr>
          <w:szCs w:val="22"/>
          <w:shd w:val="clear" w:color="auto" w:fill="FFFFFF"/>
        </w:rPr>
        <w:t xml:space="preserve">e </w:t>
      </w:r>
      <w:r w:rsidR="00D347F5">
        <w:rPr>
          <w:szCs w:val="22"/>
          <w:shd w:val="clear" w:color="auto" w:fill="FFFFFF"/>
        </w:rPr>
        <w:t>Ré</w:t>
      </w:r>
      <w:r w:rsidRPr="002D00D4">
        <w:rPr>
          <w:szCs w:val="22"/>
          <w:shd w:val="clear" w:color="auto" w:fill="FFFFFF"/>
        </w:rPr>
        <w:t xml:space="preserve"> é </w:t>
      </w:r>
      <w:r w:rsidR="00D347F5">
        <w:rPr>
          <w:szCs w:val="22"/>
          <w:shd w:val="clear" w:color="auto" w:fill="FFFFFF"/>
        </w:rPr>
        <w:t>Si</w:t>
      </w:r>
      <w:r w:rsidRPr="002D00D4">
        <w:rPr>
          <w:szCs w:val="22"/>
          <w:shd w:val="clear" w:color="auto" w:fill="FFFFFF"/>
        </w:rPr>
        <w:t xml:space="preserve"> menor (</w:t>
      </w:r>
      <w:r w:rsidR="00D347F5">
        <w:rPr>
          <w:szCs w:val="22"/>
          <w:shd w:val="clear" w:color="auto" w:fill="FFFFFF"/>
        </w:rPr>
        <w:t>Ré, Réb, Dó, Si)</w:t>
      </w:r>
    </w:p>
    <w:p w14:paraId="210F3092" w14:textId="77777777" w:rsidR="001C7388" w:rsidRPr="002D00D4" w:rsidRDefault="001C7388" w:rsidP="0042127B">
      <w:pPr>
        <w:rPr>
          <w:szCs w:val="22"/>
          <w:shd w:val="clear" w:color="auto" w:fill="FFFFFF"/>
        </w:rPr>
      </w:pPr>
      <w:r w:rsidRPr="002D00D4">
        <w:rPr>
          <w:szCs w:val="22"/>
          <w:shd w:val="clear" w:color="auto" w:fill="FFFFFF"/>
        </w:rPr>
        <w:t xml:space="preserve">Temos aqui os tons vizinhos de </w:t>
      </w:r>
      <w:r w:rsidR="00D347F5">
        <w:rPr>
          <w:szCs w:val="22"/>
          <w:shd w:val="clear" w:color="auto" w:fill="FFFFFF"/>
        </w:rPr>
        <w:t>Sol</w:t>
      </w:r>
      <w:r w:rsidRPr="002D00D4">
        <w:rPr>
          <w:szCs w:val="22"/>
          <w:shd w:val="clear" w:color="auto" w:fill="FFFFFF"/>
        </w:rPr>
        <w:t xml:space="preserve"> maior</w:t>
      </w:r>
      <w:r w:rsidR="00D347F5">
        <w:rPr>
          <w:szCs w:val="22"/>
          <w:shd w:val="clear" w:color="auto" w:fill="FFFFFF"/>
        </w:rPr>
        <w:t>:</w:t>
      </w:r>
    </w:p>
    <w:p w14:paraId="2C13AAAF" w14:textId="7F32A40E" w:rsidR="00661227" w:rsidRDefault="00D347F5" w:rsidP="0042127B">
      <w:pPr>
        <w:rPr>
          <w:sz w:val="24"/>
          <w:shd w:val="clear" w:color="auto" w:fill="FFFFFF"/>
        </w:rPr>
      </w:pPr>
      <w:r>
        <w:rPr>
          <w:szCs w:val="22"/>
          <w:shd w:val="clear" w:color="auto" w:fill="FFFFFF"/>
        </w:rPr>
        <w:t>Mi</w:t>
      </w:r>
      <w:r w:rsidR="001C7388" w:rsidRPr="002D00D4">
        <w:rPr>
          <w:szCs w:val="22"/>
          <w:shd w:val="clear" w:color="auto" w:fill="FFFFFF"/>
        </w:rPr>
        <w:t xml:space="preserve"> menor, </w:t>
      </w:r>
      <w:r>
        <w:rPr>
          <w:szCs w:val="22"/>
          <w:shd w:val="clear" w:color="auto" w:fill="FFFFFF"/>
        </w:rPr>
        <w:t>Dó</w:t>
      </w:r>
      <w:r w:rsidR="001C7388" w:rsidRPr="002D00D4">
        <w:rPr>
          <w:szCs w:val="22"/>
          <w:shd w:val="clear" w:color="auto" w:fill="FFFFFF"/>
        </w:rPr>
        <w:t xml:space="preserve"> maior, </w:t>
      </w:r>
      <w:r>
        <w:rPr>
          <w:szCs w:val="22"/>
          <w:shd w:val="clear" w:color="auto" w:fill="FFFFFF"/>
        </w:rPr>
        <w:t>Lá</w:t>
      </w:r>
      <w:r w:rsidR="001C7388" w:rsidRPr="002D00D4">
        <w:rPr>
          <w:szCs w:val="22"/>
          <w:shd w:val="clear" w:color="auto" w:fill="FFFFFF"/>
        </w:rPr>
        <w:t xml:space="preserve"> menor, </w:t>
      </w:r>
      <w:r>
        <w:rPr>
          <w:szCs w:val="22"/>
          <w:shd w:val="clear" w:color="auto" w:fill="FFFFFF"/>
        </w:rPr>
        <w:t>Ré</w:t>
      </w:r>
      <w:r w:rsidR="001C7388" w:rsidRPr="002D00D4">
        <w:rPr>
          <w:szCs w:val="22"/>
          <w:shd w:val="clear" w:color="auto" w:fill="FFFFFF"/>
        </w:rPr>
        <w:t xml:space="preserve"> maior e </w:t>
      </w:r>
      <w:r>
        <w:rPr>
          <w:szCs w:val="22"/>
          <w:shd w:val="clear" w:color="auto" w:fill="FFFFFF"/>
        </w:rPr>
        <w:t>S</w:t>
      </w:r>
      <w:r w:rsidR="001C7388" w:rsidRPr="002D00D4">
        <w:rPr>
          <w:szCs w:val="22"/>
          <w:shd w:val="clear" w:color="auto" w:fill="FFFFFF"/>
        </w:rPr>
        <w:t>i menor</w:t>
      </w:r>
      <w:r w:rsidR="001C7388">
        <w:rPr>
          <w:sz w:val="24"/>
          <w:shd w:val="clear" w:color="auto" w:fill="FFFFFF"/>
        </w:rPr>
        <w:t>.</w:t>
      </w:r>
    </w:p>
    <w:p w14:paraId="0987D857" w14:textId="77777777" w:rsidR="00D347F5" w:rsidRDefault="00D347F5" w:rsidP="0042127B">
      <w:pPr>
        <w:rPr>
          <w:sz w:val="24"/>
          <w:shd w:val="clear" w:color="auto" w:fill="FFFFFF"/>
        </w:rPr>
      </w:pPr>
    </w:p>
    <w:p w14:paraId="3B833023" w14:textId="77777777" w:rsidR="00915278" w:rsidRPr="00D347F5" w:rsidRDefault="00D347F5" w:rsidP="00D347F5">
      <w:pPr>
        <w:rPr>
          <w:sz w:val="24"/>
          <w:shd w:val="clear" w:color="auto" w:fill="FFFFFF"/>
        </w:rPr>
      </w:pPr>
      <w:r>
        <w:rPr>
          <w:noProof/>
          <w:sz w:val="24"/>
          <w:shd w:val="clear" w:color="auto" w:fill="FFFFFF"/>
          <w:lang w:eastAsia="pt-BR"/>
        </w:rPr>
        <w:drawing>
          <wp:inline distT="0" distB="0" distL="0" distR="0" wp14:anchorId="49F7EEC6" wp14:editId="7CB81385">
            <wp:extent cx="4991100" cy="1981501"/>
            <wp:effectExtent l="0" t="0" r="0" b="0"/>
            <wp:docPr id="1157" name="Imagem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993302" cy="1982375"/>
                    </a:xfrm>
                    <a:prstGeom prst="rect">
                      <a:avLst/>
                    </a:prstGeom>
                    <a:noFill/>
                    <a:ln>
                      <a:noFill/>
                    </a:ln>
                  </pic:spPr>
                </pic:pic>
              </a:graphicData>
            </a:graphic>
          </wp:inline>
        </w:drawing>
      </w:r>
    </w:p>
    <w:p w14:paraId="32DA80D6" w14:textId="33304EFC" w:rsidR="007528C3" w:rsidRDefault="00915278" w:rsidP="001C4B5E">
      <w:pPr>
        <w:pStyle w:val="Legenda"/>
        <w:jc w:val="center"/>
      </w:pPr>
      <w:r>
        <w:t>Figura 2</w:t>
      </w:r>
      <w:r w:rsidR="00F85590">
        <w:t>2</w:t>
      </w:r>
      <w:r>
        <w:t>.</w:t>
      </w:r>
      <w:r w:rsidR="00FF0555">
        <w:t>1</w:t>
      </w:r>
      <w:r>
        <w:t>.</w:t>
      </w:r>
      <w:r w:rsidR="00FF0555">
        <w:t>1</w:t>
      </w:r>
    </w:p>
    <w:p w14:paraId="565B5F45" w14:textId="77777777" w:rsidR="00C56483" w:rsidRDefault="00C56483" w:rsidP="00C16211">
      <w:pPr>
        <w:rPr>
          <w:lang w:eastAsia="pt-BR"/>
        </w:rPr>
      </w:pPr>
    </w:p>
    <w:p w14:paraId="7E45E3D7" w14:textId="2108FB48" w:rsidR="00C16211" w:rsidRDefault="00653434" w:rsidP="00C16211">
      <w:pPr>
        <w:rPr>
          <w:lang w:eastAsia="pt-BR"/>
        </w:rPr>
      </w:pPr>
      <w:r>
        <w:rPr>
          <w:lang w:eastAsia="pt-BR"/>
        </w:rPr>
        <w:t>Uma dica, c</w:t>
      </w:r>
      <w:r w:rsidR="00C10B8E">
        <w:rPr>
          <w:lang w:eastAsia="pt-BR"/>
        </w:rPr>
        <w:t xml:space="preserve">aso queira achar os tons vizinhos de uma tonalidade menor (natural) você </w:t>
      </w:r>
      <w:r>
        <w:rPr>
          <w:lang w:eastAsia="pt-BR"/>
        </w:rPr>
        <w:t>deve procurar</w:t>
      </w:r>
      <w:r w:rsidR="00C10B8E">
        <w:rPr>
          <w:lang w:eastAsia="pt-BR"/>
        </w:rPr>
        <w:t xml:space="preserve"> a relativa maior da tônica (1,5T acima), por exemplo o F#m, a relativa maior dele é o Lá</w:t>
      </w:r>
      <w:r>
        <w:rPr>
          <w:lang w:eastAsia="pt-BR"/>
        </w:rPr>
        <w:t>. Depois de já ter encontrado a relativa maior, calcule o 4º e o 5º grau de Lá, e depois a relativa menor deles</w:t>
      </w:r>
      <w:r w:rsidR="00D963AB">
        <w:rPr>
          <w:lang w:eastAsia="pt-BR"/>
        </w:rPr>
        <w:t>.</w:t>
      </w:r>
    </w:p>
    <w:p w14:paraId="3F184482" w14:textId="77777777" w:rsidR="00D963AB" w:rsidRDefault="00D963AB" w:rsidP="00C16211">
      <w:pPr>
        <w:rPr>
          <w:lang w:eastAsia="pt-BR"/>
        </w:rPr>
      </w:pPr>
    </w:p>
    <w:p w14:paraId="70990BB2" w14:textId="77777777" w:rsidR="00D963AB" w:rsidRDefault="00D963AB" w:rsidP="00C16211">
      <w:pPr>
        <w:rPr>
          <w:lang w:eastAsia="pt-BR"/>
        </w:rPr>
      </w:pPr>
    </w:p>
    <w:p w14:paraId="3A62A08E" w14:textId="77777777" w:rsidR="00D963AB" w:rsidRPr="00C16211" w:rsidRDefault="00D963AB" w:rsidP="00C16211">
      <w:pPr>
        <w:rPr>
          <w:lang w:eastAsia="pt-BR"/>
        </w:rPr>
      </w:pPr>
    </w:p>
    <w:p w14:paraId="0FB845A0" w14:textId="3094B629" w:rsidR="00214522" w:rsidRPr="00AC0048" w:rsidRDefault="00214522" w:rsidP="001C4B5E">
      <w:pPr>
        <w:pStyle w:val="Ttulo3"/>
        <w:rPr>
          <w:rFonts w:ascii="Arial Black" w:hAnsi="Arial Black"/>
          <w:b w:val="0"/>
          <w:sz w:val="36"/>
          <w:szCs w:val="36"/>
        </w:rPr>
      </w:pPr>
      <w:bookmarkStart w:id="141" w:name="_Toc70064130"/>
      <w:bookmarkStart w:id="142" w:name="_Toc99392049"/>
      <w:r w:rsidRPr="00AC0048">
        <w:rPr>
          <w:rFonts w:ascii="Arial Black" w:hAnsi="Arial Black"/>
          <w:b w:val="0"/>
          <w:sz w:val="36"/>
          <w:szCs w:val="36"/>
        </w:rPr>
        <w:t>Asa Branca</w:t>
      </w:r>
      <w:bookmarkEnd w:id="141"/>
      <w:bookmarkEnd w:id="142"/>
      <w:r w:rsidR="00BC1AEA">
        <w:rPr>
          <w:rFonts w:ascii="Arial Black" w:hAnsi="Arial Black"/>
          <w:b w:val="0"/>
          <w:sz w:val="36"/>
          <w:szCs w:val="36"/>
        </w:rPr>
        <w:t xml:space="preserve"> </w:t>
      </w:r>
    </w:p>
    <w:p w14:paraId="468A6E34" w14:textId="275F71E7" w:rsidR="00D75F3F" w:rsidRPr="00C16211" w:rsidRDefault="00670FCD" w:rsidP="00C16211">
      <w:pPr>
        <w:jc w:val="center"/>
      </w:pPr>
      <w:r>
        <w:rPr>
          <w:noProof/>
          <w:lang w:eastAsia="pt-BR"/>
        </w:rPr>
        <w:drawing>
          <wp:inline distT="0" distB="0" distL="0" distR="0" wp14:anchorId="523BD800" wp14:editId="1263163D">
            <wp:extent cx="5400040" cy="124777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400040" cy="1247775"/>
                    </a:xfrm>
                    <a:prstGeom prst="rect">
                      <a:avLst/>
                    </a:prstGeom>
                    <a:noFill/>
                    <a:ln>
                      <a:noFill/>
                    </a:ln>
                  </pic:spPr>
                </pic:pic>
              </a:graphicData>
            </a:graphic>
          </wp:inline>
        </w:drawing>
      </w:r>
    </w:p>
    <w:p w14:paraId="58DBA68F" w14:textId="4EA72BAF" w:rsidR="00F82FA0" w:rsidRDefault="00A602D0" w:rsidP="006D2F55">
      <w:pPr>
        <w:jc w:val="center"/>
      </w:pPr>
      <w:r>
        <w:rPr>
          <w:noProof/>
          <w:lang w:eastAsia="pt-BR"/>
        </w:rPr>
        <mc:AlternateContent>
          <mc:Choice Requires="wps">
            <w:drawing>
              <wp:anchor distT="0" distB="0" distL="114300" distR="114300" simplePos="0" relativeHeight="251692544" behindDoc="1" locked="0" layoutInCell="1" allowOverlap="1" wp14:anchorId="4D02C34C" wp14:editId="0E102491">
                <wp:simplePos x="0" y="0"/>
                <wp:positionH relativeFrom="margin">
                  <wp:posOffset>2066881</wp:posOffset>
                </wp:positionH>
                <wp:positionV relativeFrom="paragraph">
                  <wp:posOffset>97923</wp:posOffset>
                </wp:positionV>
                <wp:extent cx="1257300" cy="666750"/>
                <wp:effectExtent l="0" t="0" r="0" b="0"/>
                <wp:wrapNone/>
                <wp:docPr id="186" name="Elips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6675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2B824DD2" id="Elipse 186" o:spid="_x0000_s1026" style="position:absolute;margin-left:162.75pt;margin-top:7.7pt;width:99pt;height:52.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" fillcolor="#ffc000" strokecolor="#e36c0a [2409]" strokeweight="2pt">
                <v:path arrowok="t"/>
                <w10:wrap anchorx="margin"/>
              </v:oval>
            </w:pict>
          </mc:Fallback>
        </mc:AlternateContent>
      </w:r>
    </w:p>
    <w:p w14:paraId="2FD3FB7C" w14:textId="1C578321" w:rsidR="00C624F8" w:rsidRDefault="006D2F55" w:rsidP="006D2F55">
      <w:pPr>
        <w:jc w:val="center"/>
      </w:pPr>
      <w:r>
        <w:rPr>
          <w:noProof/>
          <w:color w:val="FF0000"/>
        </w:rPr>
        <w:object w:dxaOrig="1540" w:dyaOrig="993" w14:anchorId="1C4E0782">
          <v:shape id="_x0000_i1049" type="#_x0000_t75" style="width:79.5pt;height:57.75pt" o:ole="">
            <v:imagedata r:id="rId245" o:title=""/>
          </v:shape>
          <o:OLEObject Type="Embed" ProgID="Package" ShapeID="_x0000_i1049" DrawAspect="Icon" ObjectID="_1710162536" r:id="rId246"/>
        </w:object>
      </w:r>
    </w:p>
    <w:p w14:paraId="10C73C64" w14:textId="77777777" w:rsidR="00653434" w:rsidRDefault="00653434" w:rsidP="008F6671">
      <w:pPr>
        <w:jc w:val="center"/>
        <w:rPr>
          <w:color w:val="FF0000"/>
        </w:rPr>
      </w:pPr>
    </w:p>
    <w:p w14:paraId="3D120D0C" w14:textId="5C71B204" w:rsidR="001D76B5" w:rsidRDefault="008C09CB" w:rsidP="008F6671">
      <w:pPr>
        <w:jc w:val="center"/>
      </w:pPr>
      <w:r>
        <w:rPr>
          <w:noProof/>
          <w:lang w:eastAsia="pt-BR"/>
        </w:rPr>
        <mc:AlternateContent>
          <mc:Choice Requires="wps">
            <w:drawing>
              <wp:anchor distT="0" distB="0" distL="114300" distR="114300" simplePos="0" relativeHeight="251680256" behindDoc="1" locked="0" layoutInCell="1" allowOverlap="1" wp14:anchorId="0C4FB81B" wp14:editId="3367379B">
                <wp:simplePos x="0" y="0"/>
                <wp:positionH relativeFrom="column">
                  <wp:posOffset>375920</wp:posOffset>
                </wp:positionH>
                <wp:positionV relativeFrom="paragraph">
                  <wp:posOffset>59055</wp:posOffset>
                </wp:positionV>
                <wp:extent cx="4714875" cy="809965"/>
                <wp:effectExtent l="0" t="0" r="28575" b="28575"/>
                <wp:wrapNone/>
                <wp:docPr id="130" name="Retângulo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4875" cy="809965"/>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0D648F" id="Retângulo 130" o:spid="_x0000_s1026" style="position:absolute;margin-left:29.6pt;margin-top:4.65pt;width:371.25pt;height:63.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" fillcolor="#ffd961" strokecolor="#974706 [1609]" strokeweight="2pt">
                <v:path arrowok="t"/>
              </v:rect>
            </w:pict>
          </mc:Fallback>
        </mc:AlternateContent>
      </w:r>
    </w:p>
    <w:p w14:paraId="788B4771" w14:textId="0CCDEDB4" w:rsidR="00D22574" w:rsidRDefault="001D76B5" w:rsidP="008F6671">
      <w:pPr>
        <w:jc w:val="center"/>
        <w:rPr>
          <w:b/>
          <w:bCs/>
        </w:rPr>
      </w:pPr>
      <w:r w:rsidRPr="00D22574">
        <w:rPr>
          <w:b/>
          <w:bCs/>
        </w:rPr>
        <w:t>Aula online da música</w:t>
      </w:r>
      <w:r>
        <w:rPr>
          <w:b/>
          <w:bCs/>
        </w:rPr>
        <w:t xml:space="preserve"> Asa Branca</w:t>
      </w:r>
      <w:r w:rsidRPr="00D22574">
        <w:rPr>
          <w:b/>
          <w:bCs/>
        </w:rPr>
        <w:t>, acesse aqui</w:t>
      </w:r>
      <w:r>
        <w:rPr>
          <w:b/>
          <w:bCs/>
        </w:rPr>
        <w:t xml:space="preserve"> (basta clicar)</w:t>
      </w:r>
      <w:r w:rsidRPr="00D22574">
        <w:rPr>
          <w:b/>
          <w:bCs/>
        </w:rPr>
        <w:t>:</w:t>
      </w:r>
    </w:p>
    <w:p w14:paraId="5324CCAF" w14:textId="77777777" w:rsidR="00116FD4" w:rsidRDefault="00116FD4" w:rsidP="008F6671">
      <w:pPr>
        <w:jc w:val="center"/>
        <w:rPr>
          <w:b/>
          <w:bCs/>
        </w:rPr>
      </w:pPr>
    </w:p>
    <w:p w14:paraId="58D27F30" w14:textId="4D0D2840" w:rsidR="00D22574" w:rsidRPr="00747884" w:rsidRDefault="00B9373C" w:rsidP="00116FD4">
      <w:pPr>
        <w:jc w:val="center"/>
        <w:rPr>
          <w:sz w:val="18"/>
          <w:szCs w:val="18"/>
        </w:rPr>
      </w:pPr>
      <w:hyperlink r:id="rId247" w:history="1">
        <w:r w:rsidR="00116FD4" w:rsidRPr="00747884">
          <w:rPr>
            <w:rStyle w:val="Hyperlink"/>
            <w:color w:val="auto"/>
            <w:sz w:val="18"/>
            <w:szCs w:val="18"/>
          </w:rPr>
          <w:t>https://www.youtube.com/playlist?list=PLCAVX-O9MrRjQO46zON09nPXJ-vvc4y7M</w:t>
        </w:r>
      </w:hyperlink>
    </w:p>
    <w:p w14:paraId="7D05C6F3" w14:textId="77777777" w:rsidR="00116FD4" w:rsidRPr="001D76B5" w:rsidRDefault="00116FD4" w:rsidP="001D76B5">
      <w:pPr>
        <w:rPr>
          <w:color w:val="FFFFFF" w:themeColor="background1"/>
        </w:rPr>
      </w:pPr>
    </w:p>
    <w:p w14:paraId="1E664642" w14:textId="07DC9E88" w:rsidR="008F6671" w:rsidRPr="005B39E8" w:rsidRDefault="008F6671" w:rsidP="008F6671"/>
    <w:p w14:paraId="54A20214" w14:textId="0A62C285" w:rsidR="00A87050" w:rsidRDefault="00725555" w:rsidP="00555CB0">
      <w:pPr>
        <w:pStyle w:val="Subttulo"/>
        <w:rPr>
          <w:snapToGrid w:val="0"/>
          <w:color w:val="000000"/>
          <w:w w:val="0"/>
          <w:sz w:val="0"/>
          <w:szCs w:val="0"/>
          <w:u w:color="000000"/>
          <w:bdr w:val="none" w:sz="0" w:space="0" w:color="000000"/>
          <w:shd w:val="clear" w:color="000000" w:fill="000000"/>
        </w:rPr>
      </w:pPr>
      <w:r>
        <w:rPr>
          <w:noProof/>
          <w:snapToGrid w:val="0"/>
          <w:color w:val="000000"/>
          <w:w w:val="0"/>
          <w:sz w:val="0"/>
          <w:szCs w:val="0"/>
          <w:u w:color="000000"/>
          <w:bdr w:val="none" w:sz="0" w:space="0" w:color="000000"/>
          <w:shd w:val="clear" w:color="000000" w:fill="000000"/>
          <w:lang w:eastAsia="pt-BR"/>
        </w:rPr>
        <w:drawing>
          <wp:inline distT="0" distB="0" distL="0" distR="0" wp14:anchorId="695694E2" wp14:editId="3AF8BE0D">
            <wp:extent cx="5510812" cy="4735773"/>
            <wp:effectExtent l="0" t="0" r="0" b="8255"/>
            <wp:docPr id="1170" name="Imagem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514969" cy="4739345"/>
                    </a:xfrm>
                    <a:prstGeom prst="rect">
                      <a:avLst/>
                    </a:prstGeom>
                    <a:noFill/>
                    <a:ln>
                      <a:noFill/>
                    </a:ln>
                  </pic:spPr>
                </pic:pic>
              </a:graphicData>
            </a:graphic>
          </wp:inline>
        </w:drawing>
      </w:r>
    </w:p>
    <w:p w14:paraId="09CD23BD" w14:textId="77777777" w:rsidR="00C56483" w:rsidRPr="00C56483" w:rsidRDefault="00C56483" w:rsidP="00C56483"/>
    <w:p w14:paraId="6636AAA1" w14:textId="76C278A7" w:rsidR="006324F3" w:rsidRPr="00264F83" w:rsidRDefault="002A5A06" w:rsidP="006324F3">
      <w:pPr>
        <w:pStyle w:val="Ttulo1"/>
        <w:rPr>
          <w:rFonts w:cs="Arial"/>
          <w:color w:val="ED3611"/>
          <w:kern w:val="0"/>
          <w:szCs w:val="40"/>
        </w:rPr>
      </w:pPr>
      <w:bookmarkStart w:id="143" w:name="_Toc70064131"/>
      <w:bookmarkStart w:id="144" w:name="_Toc99392050"/>
      <w:r w:rsidRPr="00264F83">
        <w:rPr>
          <w:rFonts w:cs="Arial"/>
          <w:color w:val="ED3611"/>
          <w:kern w:val="0"/>
          <w:szCs w:val="40"/>
        </w:rPr>
        <w:t>2</w:t>
      </w:r>
      <w:r w:rsidR="00F85590">
        <w:rPr>
          <w:rFonts w:cs="Arial"/>
          <w:color w:val="ED3611"/>
          <w:kern w:val="0"/>
          <w:szCs w:val="40"/>
        </w:rPr>
        <w:t>3</w:t>
      </w:r>
      <w:r w:rsidR="00956480" w:rsidRPr="00264F83">
        <w:rPr>
          <w:rFonts w:cs="Arial"/>
          <w:color w:val="ED3611"/>
          <w:kern w:val="0"/>
          <w:szCs w:val="40"/>
        </w:rPr>
        <w:t xml:space="preserve"> </w:t>
      </w:r>
      <w:r w:rsidR="004B3B2F" w:rsidRPr="00264F83">
        <w:rPr>
          <w:rFonts w:cs="Arial"/>
          <w:color w:val="ED3611"/>
          <w:kern w:val="0"/>
          <w:szCs w:val="40"/>
        </w:rPr>
        <w:t xml:space="preserve">- </w:t>
      </w:r>
      <w:r w:rsidR="00E03CF4" w:rsidRPr="00264F83">
        <w:rPr>
          <w:rFonts w:cs="Arial"/>
          <w:color w:val="ED3611"/>
          <w:kern w:val="0"/>
          <w:szCs w:val="40"/>
        </w:rPr>
        <w:t>Transposição:</w:t>
      </w:r>
      <w:bookmarkEnd w:id="143"/>
      <w:bookmarkEnd w:id="144"/>
    </w:p>
    <w:p w14:paraId="74FFDB6C" w14:textId="77777777" w:rsidR="00C56483" w:rsidRDefault="00657790" w:rsidP="003C5647">
      <w:pPr>
        <w:rPr>
          <w:rFonts w:cs="Arial"/>
          <w:color w:val="000000" w:themeColor="text1"/>
          <w:lang w:eastAsia="pt-BR"/>
        </w:rPr>
      </w:pPr>
      <w:r w:rsidRPr="001A6CF9">
        <w:rPr>
          <w:rFonts w:cs="Arial"/>
          <w:color w:val="000000" w:themeColor="text1"/>
          <w:lang w:eastAsia="pt-BR"/>
        </w:rPr>
        <w:t>A transposição é basicamente transportar todas as notas de uma determinada tonalidade para uma outra tonalidade, sempre respeitando a distância dos intervalos das notas e dos graus da escala.</w:t>
      </w:r>
    </w:p>
    <w:p w14:paraId="5A3CDBDF" w14:textId="109D1373" w:rsidR="003C5647" w:rsidRPr="00C56483" w:rsidRDefault="00657790" w:rsidP="003C5647">
      <w:pPr>
        <w:rPr>
          <w:rFonts w:cs="Arial"/>
          <w:color w:val="000000" w:themeColor="text1"/>
          <w:lang w:eastAsia="pt-BR"/>
        </w:rPr>
      </w:pPr>
      <w:r w:rsidRPr="001A6CF9">
        <w:rPr>
          <w:rFonts w:cs="Arial"/>
          <w:color w:val="000000" w:themeColor="text1"/>
          <w:lang w:eastAsia="pt-BR"/>
        </w:rPr>
        <w:t xml:space="preserve"> </w:t>
      </w:r>
    </w:p>
    <w:p w14:paraId="6BCBDDBD" w14:textId="5A267681" w:rsidR="00A87050" w:rsidRPr="003C5647" w:rsidRDefault="001A6CF9" w:rsidP="003C5647">
      <w:pPr>
        <w:rPr>
          <w:lang w:eastAsia="pt-BR"/>
        </w:rPr>
      </w:pPr>
      <w:r>
        <w:rPr>
          <w:lang w:eastAsia="pt-BR"/>
        </w:rPr>
        <w:t>Transpondo...</w:t>
      </w:r>
    </w:p>
    <w:p w14:paraId="070692CD" w14:textId="1691A45D" w:rsidR="00E03CF4" w:rsidRPr="002354BA" w:rsidRDefault="002354BA" w:rsidP="0094417E">
      <w:pPr>
        <w:keepNext/>
        <w:shd w:val="clear" w:color="auto" w:fill="FFFFFF"/>
        <w:jc w:val="center"/>
      </w:pPr>
      <w:r>
        <w:rPr>
          <w:noProof/>
          <w:lang w:eastAsia="pt-BR"/>
        </w:rPr>
        <w:drawing>
          <wp:inline distT="0" distB="0" distL="0" distR="0" wp14:anchorId="7C2BFDB0" wp14:editId="2E2F9D58">
            <wp:extent cx="3480838" cy="1504950"/>
            <wp:effectExtent l="0" t="0" r="5715" b="0"/>
            <wp:docPr id="78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9" cstate="print"/>
                    <a:srcRect/>
                    <a:stretch>
                      <a:fillRect/>
                    </a:stretch>
                  </pic:blipFill>
                  <pic:spPr bwMode="auto">
                    <a:xfrm>
                      <a:off x="0" y="0"/>
                      <a:ext cx="3496540" cy="1511739"/>
                    </a:xfrm>
                    <a:prstGeom prst="rect">
                      <a:avLst/>
                    </a:prstGeom>
                    <a:noFill/>
                    <a:ln w="9525">
                      <a:noFill/>
                      <a:miter lim="800000"/>
                      <a:headEnd/>
                      <a:tailEnd/>
                    </a:ln>
                  </pic:spPr>
                </pic:pic>
              </a:graphicData>
            </a:graphic>
          </wp:inline>
        </w:drawing>
      </w:r>
    </w:p>
    <w:p w14:paraId="223A6EC2" w14:textId="0BDA2AF2" w:rsidR="00915278" w:rsidRPr="00915278" w:rsidRDefault="002354BA" w:rsidP="00915278">
      <w:pPr>
        <w:pStyle w:val="Legenda"/>
        <w:jc w:val="center"/>
        <w:rPr>
          <w:rFonts w:cs="Arial"/>
          <w:color w:val="000000" w:themeColor="text1"/>
          <w:szCs w:val="16"/>
        </w:rPr>
      </w:pPr>
      <w:r>
        <w:t>Figura 2</w:t>
      </w:r>
      <w:r w:rsidR="00F85590">
        <w:t>3</w:t>
      </w:r>
      <w:r>
        <w:t>.</w:t>
      </w:r>
      <w:r w:rsidR="00FF0555">
        <w:t>0</w:t>
      </w:r>
      <w:r>
        <w:t>.1</w:t>
      </w:r>
    </w:p>
    <w:p w14:paraId="36B7C95E" w14:textId="77777777" w:rsidR="00E03CF4" w:rsidRDefault="00E03CF4" w:rsidP="00915278">
      <w:pPr>
        <w:shd w:val="clear" w:color="auto" w:fill="FFFFFF"/>
        <w:rPr>
          <w:rFonts w:cs="Arial"/>
          <w:color w:val="000000" w:themeColor="text1"/>
          <w:lang w:eastAsia="pt-BR"/>
        </w:rPr>
      </w:pPr>
    </w:p>
    <w:p w14:paraId="43B4DA2A" w14:textId="59BCC262" w:rsidR="00E03CF4" w:rsidRDefault="00E03CF4" w:rsidP="00E03CF4">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na escala</w:t>
      </w:r>
      <w:r w:rsidR="00176243">
        <w:rPr>
          <w:rFonts w:cs="Arial"/>
          <w:color w:val="000000" w:themeColor="text1"/>
          <w:lang w:eastAsia="pt-BR"/>
        </w:rPr>
        <w:t xml:space="preserve"> da figura acima</w:t>
      </w:r>
      <w:r>
        <w:rPr>
          <w:rFonts w:cs="Arial"/>
          <w:color w:val="000000" w:themeColor="text1"/>
          <w:lang w:eastAsia="pt-BR"/>
        </w:rPr>
        <w:t xml:space="preserve">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14:paraId="0C224DE2" w14:textId="086764B9" w:rsidR="00C22697" w:rsidRDefault="00C22697" w:rsidP="00C22697">
      <w:pPr>
        <w:shd w:val="clear" w:color="auto" w:fill="FFFFFF"/>
        <w:rPr>
          <w:rFonts w:cs="Arial"/>
          <w:color w:val="000000" w:themeColor="text1"/>
          <w:lang w:eastAsia="pt-BR"/>
        </w:rPr>
      </w:pPr>
    </w:p>
    <w:p w14:paraId="1B129BAA" w14:textId="77777777" w:rsidR="00C22697" w:rsidRDefault="00C22697" w:rsidP="00C22697">
      <w:pPr>
        <w:shd w:val="clear" w:color="auto" w:fill="FFFFFF"/>
        <w:rPr>
          <w:rFonts w:cs="Arial"/>
          <w:color w:val="000000" w:themeColor="text1"/>
          <w:lang w:eastAsia="pt-BR"/>
        </w:rPr>
      </w:pPr>
      <w:r>
        <w:rPr>
          <w:rFonts w:cs="Arial"/>
          <w:color w:val="000000" w:themeColor="text1"/>
          <w:lang w:eastAsia="pt-BR"/>
        </w:rPr>
        <w:t>Para fa</w:t>
      </w:r>
      <w:r w:rsidR="00E03CF4"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14:paraId="4A48F619" w14:textId="77777777" w:rsidR="002A1235" w:rsidRDefault="002A1235" w:rsidP="002A1235">
      <w:pPr>
        <w:shd w:val="clear" w:color="auto" w:fill="FFFFFF"/>
        <w:rPr>
          <w:rFonts w:cs="Arial"/>
          <w:color w:val="000000" w:themeColor="text1"/>
          <w:lang w:eastAsia="pt-BR"/>
        </w:rPr>
      </w:pPr>
    </w:p>
    <w:p w14:paraId="6C160442" w14:textId="77777777" w:rsidR="002A1235" w:rsidRDefault="002A1235" w:rsidP="002A1235">
      <w:pPr>
        <w:shd w:val="clear" w:color="auto" w:fill="FFFFFF"/>
        <w:ind w:firstLine="709"/>
        <w:rPr>
          <w:rFonts w:cs="Arial"/>
          <w:color w:val="000000" w:themeColor="text1"/>
          <w:lang w:eastAsia="pt-BR"/>
        </w:rPr>
      </w:pPr>
      <w:r>
        <w:rPr>
          <w:rFonts w:cs="Arial"/>
          <w:color w:val="000000" w:themeColor="text1"/>
          <w:lang w:eastAsia="pt-BR"/>
        </w:rPr>
        <w:t>1 – Devemos ter em mente que todos os acordes devem ser alterados. Se altero um, todos os outros devem ser alterados também. E em alguns casos pode ocorrer de um acorde se repetir em ambos os tons, mas em funções diferentes. Por exemplo, se transponho uma música de C para F, eu terei o acorde de Dó maior em ambos os casos, no primeiro será o acorde da tônica, e no segundo o acorde da dominante.</w:t>
      </w:r>
    </w:p>
    <w:p w14:paraId="71C0FEB8" w14:textId="26C8EFB7" w:rsidR="00C22697" w:rsidRDefault="00C22697" w:rsidP="00E03CF4">
      <w:pPr>
        <w:shd w:val="clear" w:color="auto" w:fill="FFFFFF"/>
        <w:ind w:firstLine="709"/>
        <w:rPr>
          <w:rFonts w:cs="Arial"/>
          <w:color w:val="000000" w:themeColor="text1"/>
          <w:lang w:eastAsia="pt-BR"/>
        </w:rPr>
      </w:pPr>
      <w:r>
        <w:rPr>
          <w:rFonts w:cs="Arial"/>
          <w:color w:val="000000" w:themeColor="text1"/>
          <w:lang w:eastAsia="pt-BR"/>
        </w:rPr>
        <w:t>2 – Devemos definir a distância que usaremos para a nossa alteração. Ou seja, se queremos aumentar ou diminuir a música em tons ou semito</w:t>
      </w:r>
      <w:r w:rsidR="000F4C3F">
        <w:rPr>
          <w:rFonts w:cs="Arial"/>
          <w:color w:val="000000" w:themeColor="text1"/>
          <w:lang w:eastAsia="pt-BR"/>
        </w:rPr>
        <w:t>ns</w:t>
      </w:r>
      <w:r>
        <w:rPr>
          <w:rFonts w:cs="Arial"/>
          <w:color w:val="000000" w:themeColor="text1"/>
          <w:lang w:eastAsia="pt-BR"/>
        </w:rPr>
        <w:t>.</w:t>
      </w:r>
    </w:p>
    <w:p w14:paraId="13F8CDA9" w14:textId="77777777" w:rsidR="00C22697" w:rsidRPr="00542583" w:rsidRDefault="00C22697" w:rsidP="00E03CF4">
      <w:pPr>
        <w:shd w:val="clear" w:color="auto" w:fill="FFFFFF"/>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fazermos em todos como sugere o primeiro tópico, temos que nos atentar em relação a distância, que deve ser igual em cada acorde.</w:t>
      </w:r>
    </w:p>
    <w:p w14:paraId="6E9CD3C8" w14:textId="32BEC4C5" w:rsidR="00C22697" w:rsidRDefault="00C22697" w:rsidP="00C56483">
      <w:pPr>
        <w:shd w:val="clear" w:color="auto" w:fill="FFFFFF"/>
        <w:ind w:firstLine="709"/>
        <w:rPr>
          <w:rFonts w:cs="Arial"/>
          <w:color w:val="000000" w:themeColor="text1"/>
          <w:lang w:eastAsia="pt-BR"/>
        </w:rPr>
      </w:pPr>
      <w:r w:rsidRPr="00542583">
        <w:rPr>
          <w:rFonts w:cs="Arial"/>
          <w:color w:val="000000" w:themeColor="text1"/>
          <w:lang w:eastAsia="pt-BR"/>
        </w:rPr>
        <w:t>4 – E por último</w:t>
      </w:r>
      <w:r w:rsidR="00D546EC" w:rsidRPr="00542583">
        <w:rPr>
          <w:rFonts w:cs="Arial"/>
          <w:color w:val="000000" w:themeColor="text1"/>
          <w:lang w:eastAsia="pt-BR"/>
        </w:rPr>
        <w:t xml:space="preserve"> devemos sempre manter os modelos dos acordes. Por exemplo, se o acorde for Dó menor, e </w:t>
      </w:r>
      <w:r w:rsidR="000F4C3F">
        <w:rPr>
          <w:rFonts w:cs="Arial"/>
          <w:color w:val="000000" w:themeColor="text1"/>
          <w:lang w:eastAsia="pt-BR"/>
        </w:rPr>
        <w:t>se</w:t>
      </w:r>
      <w:r w:rsidR="00D546EC" w:rsidRPr="00542583">
        <w:rPr>
          <w:rFonts w:cs="Arial"/>
          <w:color w:val="000000" w:themeColor="text1"/>
          <w:lang w:eastAsia="pt-BR"/>
        </w:rPr>
        <w:t xml:space="preserve"> transpor</w:t>
      </w:r>
      <w:r w:rsidR="000F4C3F">
        <w:rPr>
          <w:rFonts w:cs="Arial"/>
          <w:color w:val="000000" w:themeColor="text1"/>
          <w:lang w:eastAsia="pt-BR"/>
        </w:rPr>
        <w:t>mos</w:t>
      </w:r>
      <w:r w:rsidR="00D546EC" w:rsidRPr="00542583">
        <w:rPr>
          <w:rFonts w:cs="Arial"/>
          <w:color w:val="000000" w:themeColor="text1"/>
          <w:lang w:eastAsia="pt-BR"/>
        </w:rPr>
        <w:t xml:space="preserve"> um tom acima, deverá ser Ré menor. Sempre mantendo os acordes maiores, menores, diminutos, aumentados,</w:t>
      </w:r>
      <w:r w:rsidR="00542583" w:rsidRPr="00542583">
        <w:rPr>
          <w:rFonts w:cs="Arial"/>
          <w:color w:val="000000" w:themeColor="text1"/>
          <w:lang w:eastAsia="pt-BR"/>
        </w:rPr>
        <w:t xml:space="preserve"> sétima</w:t>
      </w:r>
      <w:r w:rsidR="00BC55A8">
        <w:rPr>
          <w:rFonts w:cs="Arial"/>
          <w:color w:val="000000" w:themeColor="text1"/>
          <w:lang w:eastAsia="pt-BR"/>
        </w:rPr>
        <w:t>,</w:t>
      </w:r>
      <w:r w:rsidR="00D546EC" w:rsidRPr="00542583">
        <w:rPr>
          <w:rFonts w:cs="Arial"/>
          <w:color w:val="000000" w:themeColor="text1"/>
          <w:lang w:eastAsia="pt-BR"/>
        </w:rPr>
        <w:t xml:space="preserve"> etc.</w:t>
      </w:r>
      <w:r w:rsidR="00D546EC">
        <w:rPr>
          <w:rFonts w:cs="Arial"/>
          <w:color w:val="000000" w:themeColor="text1"/>
          <w:lang w:eastAsia="pt-BR"/>
        </w:rPr>
        <w:t xml:space="preserve"> </w:t>
      </w:r>
    </w:p>
    <w:p w14:paraId="1175A3E8" w14:textId="65BC546D" w:rsidR="00E03CF4" w:rsidRPr="003D1B45" w:rsidRDefault="00E03CF4" w:rsidP="00E03CF4">
      <w:pPr>
        <w:shd w:val="clear" w:color="auto" w:fill="FFFFFF"/>
        <w:ind w:firstLine="709"/>
        <w:rPr>
          <w:rFonts w:cs="Arial"/>
          <w:color w:val="000000" w:themeColor="text1"/>
          <w:lang w:eastAsia="pt-BR"/>
        </w:rPr>
      </w:pPr>
      <w:r>
        <w:rPr>
          <w:rFonts w:cs="Arial"/>
          <w:color w:val="000000" w:themeColor="text1"/>
          <w:lang w:eastAsia="pt-BR"/>
        </w:rPr>
        <w:t>Como exemplo de transposição usaremos</w:t>
      </w:r>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w:t>
      </w:r>
      <w:r w:rsidR="008D4381">
        <w:rPr>
          <w:rFonts w:cs="Arial"/>
          <w:color w:val="000000" w:themeColor="text1"/>
          <w:lang w:eastAsia="pt-BR"/>
        </w:rPr>
        <w:t>desc</w:t>
      </w:r>
      <w:r>
        <w:rPr>
          <w:rFonts w:cs="Arial"/>
          <w:color w:val="000000" w:themeColor="text1"/>
          <w:lang w:eastAsia="pt-BR"/>
        </w:rPr>
        <w:t xml:space="preserve">emos 2 semitons ou 1 tom em todos os acordes. </w:t>
      </w:r>
    </w:p>
    <w:p w14:paraId="3635B293" w14:textId="1B5582EF" w:rsidR="00E650D2" w:rsidRDefault="00E03CF4" w:rsidP="00C56483">
      <w:pPr>
        <w:shd w:val="clear" w:color="auto" w:fill="FFFFFF"/>
        <w:ind w:firstLine="709"/>
        <w:rPr>
          <w:rFonts w:cs="Arial"/>
          <w:color w:val="000000" w:themeColor="text1"/>
          <w:lang w:eastAsia="pt-BR"/>
        </w:rPr>
      </w:pPr>
      <w:r>
        <w:rPr>
          <w:rFonts w:cs="Arial"/>
          <w:color w:val="000000" w:themeColor="text1"/>
          <w:lang w:eastAsia="pt-BR"/>
        </w:rPr>
        <w:t xml:space="preserve">O resultado </w:t>
      </w:r>
      <w:r w:rsidR="0088074D">
        <w:rPr>
          <w:rFonts w:cs="Arial"/>
          <w:color w:val="000000" w:themeColor="text1"/>
          <w:lang w:eastAsia="pt-BR"/>
        </w:rPr>
        <w:t>pode ser visto na próxima figura</w:t>
      </w:r>
      <w:r>
        <w:rPr>
          <w:rFonts w:cs="Arial"/>
          <w:color w:val="000000" w:themeColor="text1"/>
          <w:lang w:eastAsia="pt-BR"/>
        </w:rPr>
        <w:t>:</w:t>
      </w:r>
    </w:p>
    <w:p w14:paraId="46B83B41" w14:textId="77777777" w:rsidR="00C56483" w:rsidRDefault="00C56483" w:rsidP="00C56483">
      <w:pPr>
        <w:shd w:val="clear" w:color="auto" w:fill="FFFFFF"/>
        <w:ind w:firstLine="709"/>
        <w:rPr>
          <w:rFonts w:cs="Arial"/>
          <w:color w:val="000000" w:themeColor="text1"/>
          <w:lang w:eastAsia="pt-BR"/>
        </w:rPr>
      </w:pPr>
    </w:p>
    <w:p w14:paraId="45108FBD" w14:textId="77777777" w:rsidR="007F7938" w:rsidRDefault="0012631D" w:rsidP="0094417E">
      <w:pPr>
        <w:shd w:val="clear" w:color="auto" w:fill="FFFFFF"/>
        <w:ind w:firstLine="709"/>
        <w:rPr>
          <w:rFonts w:cs="Arial"/>
          <w:color w:val="000000" w:themeColor="text1"/>
          <w:lang w:eastAsia="pt-BR"/>
        </w:rPr>
      </w:pPr>
      <w:r>
        <w:rPr>
          <w:rFonts w:cs="Arial"/>
          <w:noProof/>
          <w:color w:val="000000" w:themeColor="text1"/>
          <w:lang w:eastAsia="pt-BR"/>
        </w:rPr>
        <w:drawing>
          <wp:inline distT="0" distB="0" distL="0" distR="0" wp14:anchorId="0869447E" wp14:editId="37394800">
            <wp:extent cx="2552132" cy="518562"/>
            <wp:effectExtent l="0" t="0" r="635" b="0"/>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628539" cy="534087"/>
                    </a:xfrm>
                    <a:prstGeom prst="rect">
                      <a:avLst/>
                    </a:prstGeom>
                    <a:noFill/>
                    <a:ln>
                      <a:noFill/>
                    </a:ln>
                  </pic:spPr>
                </pic:pic>
              </a:graphicData>
            </a:graphic>
          </wp:inline>
        </w:drawing>
      </w:r>
    </w:p>
    <w:p w14:paraId="27671370" w14:textId="77777777" w:rsidR="00555CB0" w:rsidRPr="00555CB0" w:rsidRDefault="00555CB0" w:rsidP="00555CB0">
      <w:pPr>
        <w:shd w:val="clear" w:color="auto" w:fill="FFFFFF"/>
        <w:ind w:firstLine="709"/>
        <w:rPr>
          <w:rFonts w:cs="Arial"/>
          <w:color w:val="000000" w:themeColor="text1"/>
          <w:lang w:eastAsia="pt-BR"/>
        </w:rPr>
      </w:pPr>
    </w:p>
    <w:p w14:paraId="386177FE" w14:textId="77777777" w:rsidR="007F7938" w:rsidRDefault="007F7938" w:rsidP="0094417E">
      <w:pPr>
        <w:jc w:val="center"/>
        <w:rPr>
          <w:b/>
          <w:color w:val="FF0000"/>
          <w:sz w:val="24"/>
        </w:rPr>
      </w:pPr>
      <w:r>
        <w:rPr>
          <w:b/>
          <w:noProof/>
          <w:color w:val="FF0000"/>
          <w:sz w:val="24"/>
          <w:lang w:eastAsia="pt-BR"/>
        </w:rPr>
        <w:drawing>
          <wp:inline distT="0" distB="0" distL="0" distR="0" wp14:anchorId="3288196F" wp14:editId="6A985EE9">
            <wp:extent cx="2988860" cy="787562"/>
            <wp:effectExtent l="0" t="0" r="254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050763" cy="803873"/>
                    </a:xfrm>
                    <a:prstGeom prst="rect">
                      <a:avLst/>
                    </a:prstGeom>
                    <a:noFill/>
                    <a:ln>
                      <a:noFill/>
                    </a:ln>
                  </pic:spPr>
                </pic:pic>
              </a:graphicData>
            </a:graphic>
          </wp:inline>
        </w:drawing>
      </w:r>
    </w:p>
    <w:p w14:paraId="0E452FFB" w14:textId="72AF8AD9" w:rsidR="00E03CF4" w:rsidRPr="00555CB0" w:rsidRDefault="00845C43" w:rsidP="00555CB0">
      <w:pPr>
        <w:pStyle w:val="Legenda"/>
        <w:jc w:val="center"/>
      </w:pPr>
      <w:r>
        <w:t>Fig – 2</w:t>
      </w:r>
      <w:r w:rsidR="00F85590">
        <w:t>3</w:t>
      </w:r>
      <w:r w:rsidR="00FF0555">
        <w:t>.0.2</w:t>
      </w:r>
    </w:p>
    <w:p w14:paraId="01617C73" w14:textId="2C575683" w:rsidR="00A40D18" w:rsidRDefault="00A40D18" w:rsidP="0094417E">
      <w:pPr>
        <w:shd w:val="clear" w:color="auto" w:fill="FFFFFF"/>
        <w:jc w:val="center"/>
        <w:rPr>
          <w:rFonts w:cs="Arial"/>
          <w:b/>
          <w:color w:val="000000" w:themeColor="text1"/>
          <w:lang w:eastAsia="pt-BR"/>
        </w:rPr>
      </w:pPr>
      <w:r>
        <w:rPr>
          <w:rFonts w:cs="Arial"/>
          <w:noProof/>
          <w:color w:val="222222"/>
          <w:sz w:val="24"/>
          <w:shd w:val="clear" w:color="auto" w:fill="FFFFFF"/>
          <w:lang w:eastAsia="pt-BR"/>
        </w:rPr>
        <w:drawing>
          <wp:inline distT="0" distB="0" distL="0" distR="0" wp14:anchorId="7A1C178C" wp14:editId="6FBF0357">
            <wp:extent cx="4398810" cy="1248159"/>
            <wp:effectExtent l="0" t="0" r="1905" b="9525"/>
            <wp:docPr id="1102"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rotWithShape="1">
                    <a:blip r:embed="rId252" cstate="print"/>
                    <a:srcRect t="13295"/>
                    <a:stretch/>
                  </pic:blipFill>
                  <pic:spPr bwMode="auto">
                    <a:xfrm>
                      <a:off x="0" y="0"/>
                      <a:ext cx="4413181" cy="1252237"/>
                    </a:xfrm>
                    <a:prstGeom prst="rect">
                      <a:avLst/>
                    </a:prstGeom>
                    <a:noFill/>
                    <a:ln>
                      <a:noFill/>
                    </a:ln>
                    <a:extLst>
                      <a:ext uri="{53640926-AAD7-44D8-BBD7-CCE9431645EC}">
                        <a14:shadowObscured xmlns:a14="http://schemas.microsoft.com/office/drawing/2010/main"/>
                      </a:ext>
                    </a:extLst>
                  </pic:spPr>
                </pic:pic>
              </a:graphicData>
            </a:graphic>
          </wp:inline>
        </w:drawing>
      </w:r>
    </w:p>
    <w:p w14:paraId="2D9EA533" w14:textId="77777777" w:rsidR="00A40D18" w:rsidRDefault="00A40D18" w:rsidP="00C56483">
      <w:pPr>
        <w:shd w:val="clear" w:color="auto" w:fill="FFFFFF"/>
        <w:rPr>
          <w:rFonts w:cs="Arial"/>
          <w:b/>
          <w:color w:val="000000" w:themeColor="text1"/>
          <w:lang w:eastAsia="pt-BR"/>
        </w:rPr>
      </w:pPr>
    </w:p>
    <w:p w14:paraId="4E0A13CA" w14:textId="0DF00D2E" w:rsidR="00E03CF4" w:rsidRDefault="00E03CF4" w:rsidP="00486760">
      <w:pPr>
        <w:shd w:val="clear" w:color="auto" w:fill="FFFFFF"/>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e bemóis. </w:t>
      </w:r>
    </w:p>
    <w:p w14:paraId="73A60A91" w14:textId="77777777" w:rsidR="0012631D" w:rsidRDefault="0012631D" w:rsidP="00483C3C">
      <w:pPr>
        <w:shd w:val="clear" w:color="auto" w:fill="FFFFFF"/>
        <w:ind w:firstLine="709"/>
        <w:rPr>
          <w:rFonts w:cs="Arial"/>
          <w:color w:val="000000" w:themeColor="text1"/>
          <w:lang w:eastAsia="pt-BR"/>
        </w:rPr>
      </w:pPr>
      <w:r>
        <w:rPr>
          <w:rFonts w:cs="Arial"/>
          <w:noProof/>
          <w:color w:val="000000" w:themeColor="text1"/>
          <w:lang w:eastAsia="pt-BR"/>
        </w:rPr>
        <w:drawing>
          <wp:inline distT="0" distB="0" distL="0" distR="0" wp14:anchorId="20E9C7CE" wp14:editId="4B7DC5D2">
            <wp:extent cx="3790950" cy="562244"/>
            <wp:effectExtent l="0" t="0" r="0" b="9525"/>
            <wp:docPr id="1090" name="Imagem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894285" cy="577570"/>
                    </a:xfrm>
                    <a:prstGeom prst="rect">
                      <a:avLst/>
                    </a:prstGeom>
                    <a:noFill/>
                    <a:ln>
                      <a:noFill/>
                    </a:ln>
                  </pic:spPr>
                </pic:pic>
              </a:graphicData>
            </a:graphic>
          </wp:inline>
        </w:drawing>
      </w:r>
    </w:p>
    <w:p w14:paraId="43F042E1" w14:textId="77777777" w:rsidR="0012631D" w:rsidRDefault="0012631D" w:rsidP="00E03CF4">
      <w:pPr>
        <w:shd w:val="clear" w:color="auto" w:fill="FFFFFF"/>
        <w:ind w:firstLine="709"/>
        <w:rPr>
          <w:rFonts w:cs="Arial"/>
          <w:color w:val="000000" w:themeColor="text1"/>
          <w:lang w:eastAsia="pt-BR"/>
        </w:rPr>
      </w:pPr>
    </w:p>
    <w:p w14:paraId="24EA76F5" w14:textId="23AE3663" w:rsidR="0094417E" w:rsidRDefault="00E03CF4" w:rsidP="00C56483">
      <w:pPr>
        <w:shd w:val="clear" w:color="auto" w:fill="FFFFFF"/>
        <w:rPr>
          <w:rFonts w:cs="Arial"/>
          <w:color w:val="000000" w:themeColor="text1"/>
          <w:lang w:eastAsia="pt-BR"/>
        </w:rPr>
      </w:pPr>
      <w:r>
        <w:rPr>
          <w:rFonts w:cs="Arial"/>
          <w:color w:val="000000" w:themeColor="text1"/>
          <w:lang w:eastAsia="pt-BR"/>
        </w:rPr>
        <w:t>*No braço do violão, ao contrário, quando se sobe o tom geralmente nos movemos para a esquerda e quando se desce o tom geralmente movemos a digitação para a direita.</w:t>
      </w:r>
      <w:r w:rsidR="005643E4">
        <w:rPr>
          <w:rFonts w:cs="Arial"/>
          <w:color w:val="000000" w:themeColor="text1"/>
          <w:lang w:eastAsia="pt-BR"/>
        </w:rPr>
        <w:t xml:space="preserve"> Nesse caso, é importante lembrar que cada casa do violão equivale a um semitom.</w:t>
      </w:r>
    </w:p>
    <w:p w14:paraId="59FCC92D" w14:textId="3EE38C1E" w:rsidR="00C56483" w:rsidRPr="009F1B13" w:rsidRDefault="00430818" w:rsidP="009F1B13">
      <w:pPr>
        <w:shd w:val="clear" w:color="auto" w:fill="FFFFFF"/>
        <w:jc w:val="center"/>
        <w:rPr>
          <w:rFonts w:cs="Arial"/>
          <w:color w:val="000000" w:themeColor="text1"/>
          <w:lang w:eastAsia="pt-BR"/>
        </w:rPr>
      </w:pPr>
      <w:r>
        <w:rPr>
          <w:noProof/>
          <w:lang w:eastAsia="pt-BR"/>
        </w:rPr>
        <w:drawing>
          <wp:inline distT="0" distB="0" distL="0" distR="0" wp14:anchorId="5EAE8294" wp14:editId="42C376AB">
            <wp:extent cx="4944017" cy="5231219"/>
            <wp:effectExtent l="0" t="0" r="9525" b="7620"/>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944017" cy="5231219"/>
                    </a:xfrm>
                    <a:prstGeom prst="rect">
                      <a:avLst/>
                    </a:prstGeom>
                    <a:noFill/>
                    <a:ln>
                      <a:noFill/>
                    </a:ln>
                  </pic:spPr>
                </pic:pic>
              </a:graphicData>
            </a:graphic>
          </wp:inline>
        </w:drawing>
      </w:r>
    </w:p>
    <w:p w14:paraId="5820151A" w14:textId="49245338" w:rsidR="00214522" w:rsidRPr="00AC0048" w:rsidRDefault="00374AF7" w:rsidP="001C4B5E">
      <w:pPr>
        <w:pStyle w:val="Ttulo3"/>
        <w:rPr>
          <w:rFonts w:ascii="Arial Black" w:hAnsi="Arial Black"/>
          <w:b w:val="0"/>
          <w:sz w:val="36"/>
          <w:szCs w:val="36"/>
        </w:rPr>
      </w:pPr>
      <w:bookmarkStart w:id="145" w:name="_Toc70064132"/>
      <w:bookmarkStart w:id="146" w:name="_Toc99392051"/>
      <w:r>
        <w:rPr>
          <w:rFonts w:ascii="Arial Black" w:hAnsi="Arial Black"/>
          <w:b w:val="0"/>
          <w:sz w:val="36"/>
          <w:szCs w:val="36"/>
        </w:rPr>
        <w:t>Meu E</w:t>
      </w:r>
      <w:r w:rsidR="0002415A" w:rsidRPr="00AC0048">
        <w:rPr>
          <w:rFonts w:ascii="Arial Black" w:hAnsi="Arial Black"/>
          <w:b w:val="0"/>
          <w:sz w:val="36"/>
          <w:szCs w:val="36"/>
        </w:rPr>
        <w:t>rro</w:t>
      </w:r>
      <w:bookmarkEnd w:id="145"/>
      <w:bookmarkEnd w:id="146"/>
    </w:p>
    <w:p w14:paraId="61D66527" w14:textId="68A77CE4" w:rsidR="00EC48D5" w:rsidRDefault="00EC48D5" w:rsidP="005A3216"/>
    <w:p w14:paraId="7A95EC9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01C34561" wp14:editId="3B49598E">
            <wp:extent cx="5391150" cy="1762125"/>
            <wp:effectExtent l="0" t="0" r="0" b="0"/>
            <wp:docPr id="787" name="Imagem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4A32A0F" w14:textId="2FABA3A6" w:rsidR="006D2F55" w:rsidRPr="00C73DCB" w:rsidRDefault="006D2F55" w:rsidP="006D2F55">
      <w:pPr>
        <w:rPr>
          <w:rFonts w:cs="Arial"/>
          <w:b/>
          <w:i/>
          <w:color w:val="FF0000"/>
          <w:sz w:val="24"/>
        </w:rPr>
      </w:pPr>
    </w:p>
    <w:p w14:paraId="4ED679B9" w14:textId="66B1F0D8" w:rsidR="00F82FA0" w:rsidRDefault="00917FE7" w:rsidP="00917FE7">
      <w:pPr>
        <w:jc w:val="center"/>
      </w:pPr>
      <w:r>
        <w:rPr>
          <w:noProof/>
          <w:color w:val="FF0000"/>
          <w:sz w:val="20"/>
          <w:szCs w:val="22"/>
          <w:highlight w:val="cyan"/>
          <w:lang w:eastAsia="pt-BR"/>
        </w:rPr>
        <mc:AlternateContent>
          <mc:Choice Requires="wps">
            <w:drawing>
              <wp:anchor distT="0" distB="0" distL="114300" distR="114300" simplePos="0" relativeHeight="251767808" behindDoc="1" locked="0" layoutInCell="1" allowOverlap="1" wp14:anchorId="07FD62BA" wp14:editId="6BE6D5D3">
                <wp:simplePos x="0" y="0"/>
                <wp:positionH relativeFrom="margin">
                  <wp:posOffset>2015762</wp:posOffset>
                </wp:positionH>
                <wp:positionV relativeFrom="paragraph">
                  <wp:posOffset>2631</wp:posOffset>
                </wp:positionV>
                <wp:extent cx="1319349" cy="640080"/>
                <wp:effectExtent l="0" t="0" r="14605" b="26670"/>
                <wp:wrapNone/>
                <wp:docPr id="786" name="Elips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349" cy="64008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1443A" id="Elipse 786" o:spid="_x0000_s1026" style="position:absolute;margin-left:158.7pt;margin-top:.2pt;width:103.9pt;height:50.4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" fillcolor="#ffc000" strokecolor="#e36c0a [2409]" strokeweight="2pt">
                <v:path arrowok="t"/>
                <w10:wrap anchorx="margin"/>
              </v:oval>
            </w:pict>
          </mc:Fallback>
        </mc:AlternateContent>
      </w:r>
      <w:r w:rsidR="006D2F55">
        <w:object w:dxaOrig="1540" w:dyaOrig="993" w14:anchorId="1B1B1F8C">
          <v:shape id="_x0000_i1050" type="#_x0000_t75" style="width:79.5pt;height:57.75pt" o:ole="">
            <v:imagedata r:id="rId226" o:title=""/>
          </v:shape>
          <o:OLEObject Type="Embed" ProgID="Package" ShapeID="_x0000_i1050" DrawAspect="Icon" ObjectID="_1710162537" r:id="rId255"/>
        </w:object>
      </w:r>
    </w:p>
    <w:p w14:paraId="5921825B" w14:textId="77777777" w:rsidR="00FF0555" w:rsidRDefault="00FF0555" w:rsidP="00FF0555"/>
    <w:p w14:paraId="7592B805" w14:textId="4D8B870E" w:rsidR="001D76B5" w:rsidRDefault="001D76B5" w:rsidP="00653434"/>
    <w:p w14:paraId="18AA854A" w14:textId="7CC9105B" w:rsidR="001D76B5" w:rsidRDefault="00AC2754" w:rsidP="006B6CBF">
      <w:pPr>
        <w:jc w:val="center"/>
      </w:pPr>
      <w:r>
        <w:rPr>
          <w:noProof/>
          <w:lang w:eastAsia="pt-BR"/>
        </w:rPr>
        <mc:AlternateContent>
          <mc:Choice Requires="wps">
            <w:drawing>
              <wp:anchor distT="0" distB="0" distL="114300" distR="114300" simplePos="0" relativeHeight="251681280" behindDoc="1" locked="0" layoutInCell="1" allowOverlap="1" wp14:anchorId="22C2A45E" wp14:editId="536816A2">
                <wp:simplePos x="0" y="0"/>
                <wp:positionH relativeFrom="margin">
                  <wp:posOffset>0</wp:posOffset>
                </wp:positionH>
                <wp:positionV relativeFrom="paragraph">
                  <wp:posOffset>29963</wp:posOffset>
                </wp:positionV>
                <wp:extent cx="5306060" cy="946150"/>
                <wp:effectExtent l="0" t="0" r="8890" b="6350"/>
                <wp:wrapNone/>
                <wp:docPr id="131" name="Retângulo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6060" cy="9461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B3617A5" id="Retângulo 131" o:spid="_x0000_s1026" style="position:absolute;margin-left:0;margin-top:2.35pt;width:417.8pt;height:74.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" fillcolor="#ffd961" strokecolor="#974706 [1609]" strokeweight="2pt">
                <v:path arrowok="t"/>
                <w10:wrap anchorx="margin"/>
              </v:rect>
            </w:pict>
          </mc:Fallback>
        </mc:AlternateContent>
      </w:r>
    </w:p>
    <w:p w14:paraId="60C829E5" w14:textId="77777777" w:rsidR="001D76B5" w:rsidRDefault="001D76B5" w:rsidP="006B6CBF">
      <w:pPr>
        <w:jc w:val="center"/>
      </w:pPr>
      <w:r w:rsidRPr="00D22574">
        <w:rPr>
          <w:b/>
          <w:bCs/>
        </w:rPr>
        <w:t xml:space="preserve">Aula online da música </w:t>
      </w:r>
      <w:r>
        <w:rPr>
          <w:b/>
          <w:bCs/>
        </w:rPr>
        <w:t>Meu erro</w:t>
      </w:r>
      <w:r w:rsidRPr="00D22574">
        <w:rPr>
          <w:b/>
          <w:bCs/>
        </w:rPr>
        <w:t>, acesse aqui</w:t>
      </w:r>
      <w:r>
        <w:rPr>
          <w:b/>
          <w:bCs/>
        </w:rPr>
        <w:t xml:space="preserve"> (basta clicar)</w:t>
      </w:r>
      <w:r w:rsidRPr="00D22574">
        <w:rPr>
          <w:b/>
          <w:bCs/>
        </w:rPr>
        <w:t>:</w:t>
      </w:r>
    </w:p>
    <w:p w14:paraId="79FC1100" w14:textId="77777777" w:rsidR="001D76B5" w:rsidRDefault="001D76B5" w:rsidP="006B6CBF">
      <w:pPr>
        <w:jc w:val="center"/>
      </w:pPr>
    </w:p>
    <w:p w14:paraId="562532E5" w14:textId="77777777" w:rsidR="00D22574" w:rsidRPr="001D76B5" w:rsidRDefault="00D22574" w:rsidP="006B6CBF">
      <w:pPr>
        <w:jc w:val="center"/>
        <w:rPr>
          <w:color w:val="FFFFFF" w:themeColor="background1"/>
        </w:rPr>
      </w:pPr>
    </w:p>
    <w:p w14:paraId="6C1E6BCE" w14:textId="77777777" w:rsidR="00D22574" w:rsidRPr="00747884" w:rsidRDefault="00B9373C" w:rsidP="001D76B5">
      <w:pPr>
        <w:jc w:val="center"/>
        <w:rPr>
          <w:rFonts w:cs="Arial"/>
          <w:sz w:val="18"/>
          <w:szCs w:val="18"/>
          <w:lang w:eastAsia="en-US"/>
        </w:rPr>
      </w:pPr>
      <w:hyperlink r:id="rId256" w:history="1">
        <w:r w:rsidR="00D22574" w:rsidRPr="00747884">
          <w:rPr>
            <w:rStyle w:val="Hyperlink"/>
            <w:rFonts w:cs="Arial"/>
            <w:color w:val="auto"/>
            <w:sz w:val="18"/>
            <w:szCs w:val="18"/>
          </w:rPr>
          <w:t>https://www.youtube.com/playlist?list=PLCAVX-O9MrRiaPnEbPVpsvMrqZwQSLevu</w:t>
        </w:r>
      </w:hyperlink>
    </w:p>
    <w:p w14:paraId="661ABE43" w14:textId="77777777" w:rsidR="00D22574" w:rsidRDefault="00D22574" w:rsidP="006B6CBF">
      <w:pPr>
        <w:jc w:val="center"/>
      </w:pPr>
    </w:p>
    <w:p w14:paraId="5BE4C3F4" w14:textId="0C4F5384" w:rsidR="00E8617D" w:rsidRDefault="00773A55" w:rsidP="00257187">
      <w:r>
        <w:rPr>
          <w:noProof/>
          <w:lang w:eastAsia="pt-BR"/>
        </w:rPr>
        <w:drawing>
          <wp:inline distT="0" distB="0" distL="0" distR="0" wp14:anchorId="0F415CA9" wp14:editId="1C199D6D">
            <wp:extent cx="6029608" cy="9003998"/>
            <wp:effectExtent l="0" t="0" r="9525" b="6985"/>
            <wp:docPr id="1160" name="Imagem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033700" cy="9010109"/>
                    </a:xfrm>
                    <a:prstGeom prst="rect">
                      <a:avLst/>
                    </a:prstGeom>
                    <a:noFill/>
                    <a:ln>
                      <a:noFill/>
                    </a:ln>
                  </pic:spPr>
                </pic:pic>
              </a:graphicData>
            </a:graphic>
          </wp:inline>
        </w:drawing>
      </w:r>
    </w:p>
    <w:p w14:paraId="723E4094" w14:textId="1787939D" w:rsidR="00214522" w:rsidRPr="00AC0048" w:rsidRDefault="00374AF7" w:rsidP="00A23268">
      <w:pPr>
        <w:pStyle w:val="Ttulo3"/>
        <w:rPr>
          <w:rFonts w:ascii="Arial Black" w:hAnsi="Arial Black"/>
          <w:b w:val="0"/>
          <w:sz w:val="36"/>
          <w:szCs w:val="36"/>
        </w:rPr>
      </w:pPr>
      <w:bookmarkStart w:id="147" w:name="_Toc70064133"/>
      <w:bookmarkStart w:id="148" w:name="_Toc99392052"/>
      <w:r>
        <w:rPr>
          <w:rFonts w:ascii="Arial Black" w:hAnsi="Arial Black"/>
          <w:b w:val="0"/>
          <w:sz w:val="36"/>
          <w:szCs w:val="36"/>
        </w:rPr>
        <w:t>É Preciso S</w:t>
      </w:r>
      <w:r w:rsidR="00A72A7F" w:rsidRPr="00AC0048">
        <w:rPr>
          <w:rFonts w:ascii="Arial Black" w:hAnsi="Arial Black"/>
          <w:b w:val="0"/>
          <w:sz w:val="36"/>
          <w:szCs w:val="36"/>
        </w:rPr>
        <w:t xml:space="preserve">aber </w:t>
      </w:r>
      <w:r>
        <w:rPr>
          <w:rFonts w:ascii="Arial Black" w:hAnsi="Arial Black"/>
          <w:b w:val="0"/>
          <w:sz w:val="36"/>
          <w:szCs w:val="36"/>
        </w:rPr>
        <w:t>V</w:t>
      </w:r>
      <w:r w:rsidR="0002415A" w:rsidRPr="00AC0048">
        <w:rPr>
          <w:rFonts w:ascii="Arial Black" w:hAnsi="Arial Black"/>
          <w:b w:val="0"/>
          <w:sz w:val="36"/>
          <w:szCs w:val="36"/>
        </w:rPr>
        <w:t>iver</w:t>
      </w:r>
      <w:bookmarkEnd w:id="147"/>
      <w:bookmarkEnd w:id="148"/>
    </w:p>
    <w:p w14:paraId="26BDFC8D" w14:textId="77777777" w:rsidR="006D2F55" w:rsidRDefault="006D2F55" w:rsidP="006D2F55">
      <w:pPr>
        <w:rPr>
          <w:rFonts w:cs="Arial"/>
          <w:b/>
          <w:i/>
          <w:sz w:val="28"/>
          <w:szCs w:val="28"/>
        </w:rPr>
      </w:pPr>
      <w:r>
        <w:rPr>
          <w:rFonts w:cs="Arial"/>
          <w:b/>
          <w:i/>
          <w:noProof/>
          <w:sz w:val="28"/>
          <w:szCs w:val="28"/>
          <w:lang w:eastAsia="pt-BR"/>
        </w:rPr>
        <w:drawing>
          <wp:inline distT="0" distB="0" distL="0" distR="0" wp14:anchorId="5FAA5F3B" wp14:editId="26144821">
            <wp:extent cx="5391150" cy="1762125"/>
            <wp:effectExtent l="0" t="0" r="0" b="0"/>
            <wp:docPr id="791" name="Imagem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391150" cy="1762125"/>
                    </a:xfrm>
                    <a:prstGeom prst="rect">
                      <a:avLst/>
                    </a:prstGeom>
                    <a:noFill/>
                    <a:ln>
                      <a:noFill/>
                    </a:ln>
                  </pic:spPr>
                </pic:pic>
              </a:graphicData>
            </a:graphic>
          </wp:inline>
        </w:drawing>
      </w:r>
    </w:p>
    <w:p w14:paraId="618E66FE" w14:textId="77777777" w:rsidR="006D2F55" w:rsidRPr="00C73DCB" w:rsidRDefault="006D2F55" w:rsidP="006D2F55">
      <w:pPr>
        <w:rPr>
          <w:rFonts w:cs="Arial"/>
          <w:b/>
          <w:i/>
          <w:color w:val="FF0000"/>
          <w:sz w:val="24"/>
        </w:rPr>
      </w:pPr>
      <w:r>
        <w:rPr>
          <w:noProof/>
          <w:color w:val="FF0000"/>
          <w:sz w:val="20"/>
          <w:szCs w:val="22"/>
          <w:highlight w:val="cyan"/>
          <w:lang w:eastAsia="pt-BR"/>
        </w:rPr>
        <mc:AlternateContent>
          <mc:Choice Requires="wps">
            <w:drawing>
              <wp:anchor distT="0" distB="0" distL="114300" distR="114300" simplePos="0" relativeHeight="251769856" behindDoc="1" locked="0" layoutInCell="1" allowOverlap="1" wp14:anchorId="731FF0D4" wp14:editId="569F8301">
                <wp:simplePos x="0" y="0"/>
                <wp:positionH relativeFrom="margin">
                  <wp:posOffset>2094139</wp:posOffset>
                </wp:positionH>
                <wp:positionV relativeFrom="paragraph">
                  <wp:posOffset>168729</wp:posOffset>
                </wp:positionV>
                <wp:extent cx="1175657" cy="718457"/>
                <wp:effectExtent l="0" t="0" r="24765" b="24765"/>
                <wp:wrapNone/>
                <wp:docPr id="790" name="Elips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5657" cy="718457"/>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BF709" id="Elipse 790" o:spid="_x0000_s1026" style="position:absolute;margin-left:164.9pt;margin-top:13.3pt;width:92.55pt;height:56.5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" fillcolor="#ffc000" strokecolor="#e36c0a [2409]" strokeweight="2pt">
                <v:path arrowok="t"/>
                <w10:wrap anchorx="margin"/>
              </v:oval>
            </w:pict>
          </mc:Fallback>
        </mc:AlternateContent>
      </w:r>
    </w:p>
    <w:p w14:paraId="44EF800E" w14:textId="701FD65E" w:rsidR="00F82FA0" w:rsidRDefault="006D2F55" w:rsidP="00917FE7">
      <w:pPr>
        <w:jc w:val="center"/>
      </w:pPr>
      <w:r>
        <w:object w:dxaOrig="1540" w:dyaOrig="993" w14:anchorId="22E42DCE">
          <v:shape id="_x0000_i1051" type="#_x0000_t75" style="width:79.5pt;height:57.75pt" o:ole="">
            <v:imagedata r:id="rId226" o:title=""/>
          </v:shape>
          <o:OLEObject Type="Embed" ProgID="Package" ShapeID="_x0000_i1051" DrawAspect="Icon" ObjectID="_1710162538" r:id="rId258"/>
        </w:object>
      </w:r>
    </w:p>
    <w:p w14:paraId="19521D0E" w14:textId="77777777" w:rsidR="00F82FA0" w:rsidRDefault="00F82FA0" w:rsidP="006B6CBF">
      <w:pPr>
        <w:jc w:val="center"/>
      </w:pPr>
    </w:p>
    <w:p w14:paraId="377C6568" w14:textId="77FC68ED" w:rsidR="00D22574" w:rsidRDefault="00116FD4" w:rsidP="006B6CBF">
      <w:pPr>
        <w:jc w:val="center"/>
      </w:pPr>
      <w:r>
        <w:rPr>
          <w:noProof/>
          <w:lang w:eastAsia="pt-BR"/>
        </w:rPr>
        <mc:AlternateContent>
          <mc:Choice Requires="wps">
            <w:drawing>
              <wp:anchor distT="0" distB="0" distL="114300" distR="114300" simplePos="0" relativeHeight="251682304" behindDoc="1" locked="0" layoutInCell="1" allowOverlap="1" wp14:anchorId="7179375F" wp14:editId="08DBBF0D">
                <wp:simplePos x="0" y="0"/>
                <wp:positionH relativeFrom="margin">
                  <wp:posOffset>5715</wp:posOffset>
                </wp:positionH>
                <wp:positionV relativeFrom="paragraph">
                  <wp:posOffset>16511</wp:posOffset>
                </wp:positionV>
                <wp:extent cx="5549900" cy="895350"/>
                <wp:effectExtent l="0" t="0" r="12700" b="19050"/>
                <wp:wrapNone/>
                <wp:docPr id="132" name="Retângulo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0" cy="8953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90FEE0" id="Retângulo 132" o:spid="_x0000_s1026" style="position:absolute;margin-left:.45pt;margin-top:1.3pt;width:437pt;height:70.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" fillcolor="#ffd961" strokecolor="#974706 [1609]" strokeweight="2pt">
                <v:path arrowok="t"/>
                <w10:wrap anchorx="margin"/>
              </v:rect>
            </w:pict>
          </mc:Fallback>
        </mc:AlternateContent>
      </w:r>
    </w:p>
    <w:p w14:paraId="3A4B0A24" w14:textId="0F5FF58B" w:rsidR="001D76B5" w:rsidRDefault="001D76B5" w:rsidP="006B6CBF">
      <w:pPr>
        <w:jc w:val="center"/>
        <w:rPr>
          <w:b/>
          <w:bCs/>
        </w:rPr>
      </w:pPr>
      <w:r w:rsidRPr="001D76B5">
        <w:rPr>
          <w:b/>
          <w:bCs/>
        </w:rPr>
        <w:t xml:space="preserve"> </w:t>
      </w:r>
      <w:r w:rsidRPr="00D22574">
        <w:rPr>
          <w:b/>
          <w:bCs/>
        </w:rPr>
        <w:t xml:space="preserve">Aula online da música </w:t>
      </w:r>
      <w:r>
        <w:rPr>
          <w:b/>
          <w:bCs/>
        </w:rPr>
        <w:t>É preciso saber viver</w:t>
      </w:r>
      <w:r w:rsidRPr="00D22574">
        <w:rPr>
          <w:b/>
          <w:bCs/>
        </w:rPr>
        <w:t>, acesse aqui</w:t>
      </w:r>
      <w:r>
        <w:rPr>
          <w:b/>
          <w:bCs/>
        </w:rPr>
        <w:t xml:space="preserve"> (basta clicar)</w:t>
      </w:r>
      <w:r w:rsidRPr="00D22574">
        <w:rPr>
          <w:b/>
          <w:bCs/>
        </w:rPr>
        <w:t>:</w:t>
      </w:r>
    </w:p>
    <w:p w14:paraId="6BD0EC3B" w14:textId="47008AB9" w:rsidR="001D76B5" w:rsidRDefault="001D76B5" w:rsidP="006B6CBF">
      <w:pPr>
        <w:jc w:val="center"/>
        <w:rPr>
          <w:b/>
          <w:bCs/>
        </w:rPr>
      </w:pPr>
    </w:p>
    <w:p w14:paraId="49037584" w14:textId="78A7B023" w:rsidR="001D76B5" w:rsidRPr="008755B0" w:rsidRDefault="001D76B5" w:rsidP="006B6CBF">
      <w:pPr>
        <w:jc w:val="center"/>
        <w:rPr>
          <w:sz w:val="18"/>
          <w:szCs w:val="18"/>
        </w:rPr>
      </w:pPr>
    </w:p>
    <w:p w14:paraId="78B066AD" w14:textId="49A27201" w:rsidR="006B6CBF" w:rsidRPr="00747884" w:rsidRDefault="00116FD4" w:rsidP="006B6CBF">
      <w:pPr>
        <w:jc w:val="center"/>
        <w:rPr>
          <w:sz w:val="18"/>
          <w:szCs w:val="20"/>
        </w:rPr>
      </w:pPr>
      <w:r w:rsidRPr="00747884">
        <w:rPr>
          <w:sz w:val="18"/>
          <w:szCs w:val="20"/>
        </w:rPr>
        <w:t>https://www.youtube.com/playlist?list=PLCAVX-O9MrRhyOO4iBANUJUcZi6NIdK9L</w:t>
      </w:r>
    </w:p>
    <w:p w14:paraId="225FEE2A" w14:textId="272046EF" w:rsidR="00A87050" w:rsidRDefault="00A87050" w:rsidP="00A87050">
      <w:pPr>
        <w:rPr>
          <w:noProof/>
          <w:color w:val="FF0000"/>
        </w:rPr>
      </w:pPr>
    </w:p>
    <w:p w14:paraId="23FE0661" w14:textId="77777777" w:rsidR="00773A55" w:rsidRDefault="00773A55" w:rsidP="00A87050">
      <w:pPr>
        <w:rPr>
          <w:noProof/>
          <w:color w:val="FF0000"/>
          <w:lang w:eastAsia="pt-BR"/>
        </w:rPr>
      </w:pPr>
    </w:p>
    <w:p w14:paraId="554089B6" w14:textId="5B724AE2" w:rsidR="00F130F8" w:rsidRPr="00B3584A" w:rsidRDefault="00773A55" w:rsidP="00A87050">
      <w:pPr>
        <w:rPr>
          <w:color w:val="FF0000"/>
        </w:rPr>
      </w:pPr>
      <w:r>
        <w:rPr>
          <w:noProof/>
          <w:color w:val="FF0000"/>
          <w:lang w:eastAsia="pt-BR"/>
        </w:rPr>
        <w:drawing>
          <wp:inline distT="0" distB="0" distL="0" distR="0" wp14:anchorId="69701506" wp14:editId="54B71954">
            <wp:extent cx="6147303" cy="7048724"/>
            <wp:effectExtent l="0" t="0" r="6350" b="0"/>
            <wp:docPr id="1162" name="Imagem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151526" cy="7053567"/>
                    </a:xfrm>
                    <a:prstGeom prst="rect">
                      <a:avLst/>
                    </a:prstGeom>
                    <a:noFill/>
                    <a:ln>
                      <a:noFill/>
                    </a:ln>
                  </pic:spPr>
                </pic:pic>
              </a:graphicData>
            </a:graphic>
          </wp:inline>
        </w:drawing>
      </w:r>
    </w:p>
    <w:p w14:paraId="27EFFDC2" w14:textId="77777777" w:rsidR="00A87050" w:rsidRPr="00B3584A" w:rsidRDefault="00A87050" w:rsidP="00A87050">
      <w:pPr>
        <w:rPr>
          <w:color w:val="FF0000"/>
        </w:rPr>
      </w:pPr>
    </w:p>
    <w:p w14:paraId="3CE6D1DF" w14:textId="77777777" w:rsidR="00A87050" w:rsidRPr="00B3584A" w:rsidRDefault="00A87050" w:rsidP="00A87050">
      <w:pPr>
        <w:rPr>
          <w:color w:val="FF0000"/>
        </w:rPr>
      </w:pPr>
    </w:p>
    <w:p w14:paraId="7E0E1C0B" w14:textId="77777777" w:rsidR="00A87050" w:rsidRDefault="00A87050" w:rsidP="00A87050">
      <w:pPr>
        <w:rPr>
          <w:color w:val="FF0000"/>
        </w:rPr>
      </w:pPr>
    </w:p>
    <w:p w14:paraId="0F5395C4" w14:textId="77777777" w:rsidR="00773A55" w:rsidRDefault="00773A55" w:rsidP="00A87050">
      <w:pPr>
        <w:rPr>
          <w:color w:val="FF0000"/>
        </w:rPr>
      </w:pPr>
    </w:p>
    <w:p w14:paraId="14A54969" w14:textId="77777777" w:rsidR="00773A55" w:rsidRDefault="00773A55" w:rsidP="00A87050">
      <w:pPr>
        <w:rPr>
          <w:color w:val="FF0000"/>
        </w:rPr>
      </w:pPr>
    </w:p>
    <w:p w14:paraId="63478AC8" w14:textId="77777777" w:rsidR="00773A55" w:rsidRDefault="00773A55" w:rsidP="00A87050">
      <w:pPr>
        <w:rPr>
          <w:color w:val="FF0000"/>
        </w:rPr>
      </w:pPr>
    </w:p>
    <w:p w14:paraId="4AA408CD" w14:textId="77777777" w:rsidR="00773A55" w:rsidRDefault="00773A55" w:rsidP="00A87050">
      <w:pPr>
        <w:rPr>
          <w:color w:val="FF0000"/>
        </w:rPr>
      </w:pPr>
    </w:p>
    <w:p w14:paraId="7E56CF7F" w14:textId="77777777" w:rsidR="001E2006" w:rsidRDefault="001E2006" w:rsidP="00A87050">
      <w:pPr>
        <w:rPr>
          <w:color w:val="FF0000"/>
        </w:rPr>
      </w:pPr>
    </w:p>
    <w:p w14:paraId="1E5C5FF6" w14:textId="77777777" w:rsidR="00773A55" w:rsidRPr="00B3584A" w:rsidRDefault="00773A55" w:rsidP="00A87050">
      <w:pPr>
        <w:rPr>
          <w:color w:val="FF0000"/>
        </w:rPr>
      </w:pPr>
    </w:p>
    <w:p w14:paraId="636344EE" w14:textId="0A5460B2" w:rsidR="0022745B" w:rsidRPr="00264F83" w:rsidRDefault="00F85590" w:rsidP="00364D9A">
      <w:pPr>
        <w:pStyle w:val="Ttulo1"/>
        <w:rPr>
          <w:rFonts w:cs="Arial"/>
          <w:color w:val="ED3611"/>
          <w:kern w:val="0"/>
          <w:szCs w:val="40"/>
        </w:rPr>
      </w:pPr>
      <w:bookmarkStart w:id="149" w:name="_Toc70064134"/>
      <w:bookmarkStart w:id="150" w:name="_Toc99392053"/>
      <w:r>
        <w:rPr>
          <w:rFonts w:cs="Arial"/>
          <w:color w:val="ED3611"/>
          <w:kern w:val="0"/>
          <w:szCs w:val="40"/>
        </w:rPr>
        <w:t>24</w:t>
      </w:r>
      <w:r w:rsidR="003C5647" w:rsidRPr="00264F83">
        <w:rPr>
          <w:rFonts w:cs="Arial"/>
          <w:color w:val="ED3611"/>
          <w:kern w:val="0"/>
          <w:szCs w:val="40"/>
        </w:rPr>
        <w:t xml:space="preserve"> </w:t>
      </w:r>
      <w:r w:rsidR="00A87050" w:rsidRPr="00264F83">
        <w:rPr>
          <w:rFonts w:cs="Arial"/>
          <w:color w:val="ED3611"/>
          <w:kern w:val="0"/>
          <w:szCs w:val="40"/>
        </w:rPr>
        <w:t>– Acordes aumentados</w:t>
      </w:r>
      <w:r w:rsidR="001E2006">
        <w:rPr>
          <w:rFonts w:cs="Arial"/>
          <w:color w:val="ED3611"/>
          <w:kern w:val="0"/>
          <w:szCs w:val="40"/>
        </w:rPr>
        <w:t>,</w:t>
      </w:r>
      <w:r w:rsidR="00A87050" w:rsidRPr="00264F83">
        <w:rPr>
          <w:rFonts w:cs="Arial"/>
          <w:color w:val="ED3611"/>
          <w:kern w:val="0"/>
          <w:szCs w:val="40"/>
        </w:rPr>
        <w:t xml:space="preserve"> diminuto</w:t>
      </w:r>
      <w:r w:rsidR="002C19A0">
        <w:rPr>
          <w:rFonts w:cs="Arial"/>
          <w:color w:val="ED3611"/>
          <w:kern w:val="0"/>
          <w:szCs w:val="40"/>
        </w:rPr>
        <w:t>s:</w:t>
      </w:r>
      <w:bookmarkEnd w:id="149"/>
      <w:bookmarkEnd w:id="150"/>
    </w:p>
    <w:p w14:paraId="725839CC" w14:textId="77777777" w:rsidR="00364D9A" w:rsidRPr="001E2006" w:rsidRDefault="001E2006" w:rsidP="0042127B">
      <w:pPr>
        <w:rPr>
          <w:rFonts w:cs="Arial"/>
          <w:b/>
          <w:bCs/>
          <w:szCs w:val="22"/>
        </w:rPr>
      </w:pPr>
      <w:r>
        <w:rPr>
          <w:rFonts w:cs="Arial"/>
          <w:b/>
          <w:bCs/>
          <w:szCs w:val="22"/>
        </w:rPr>
        <w:t>Acorde a</w:t>
      </w:r>
      <w:r w:rsidR="00364D9A" w:rsidRPr="001E2006">
        <w:rPr>
          <w:rFonts w:cs="Arial"/>
          <w:b/>
          <w:bCs/>
          <w:szCs w:val="22"/>
        </w:rPr>
        <w:t xml:space="preserve">umentado: </w:t>
      </w:r>
    </w:p>
    <w:p w14:paraId="3DAE310F" w14:textId="39BB8116" w:rsidR="0042127B" w:rsidRPr="00D57E22" w:rsidRDefault="0042127B" w:rsidP="0042127B">
      <w:pPr>
        <w:rPr>
          <w:rFonts w:cs="Arial"/>
          <w:szCs w:val="22"/>
        </w:rPr>
      </w:pPr>
      <w:r>
        <w:rPr>
          <w:rFonts w:cs="Arial"/>
          <w:szCs w:val="22"/>
        </w:rPr>
        <w:t>São formados por duas terças maiores sobrepostas, diferentemente do acorde maior e menor,</w:t>
      </w:r>
      <w:r w:rsidR="00110BE3">
        <w:rPr>
          <w:rFonts w:cs="Arial"/>
          <w:szCs w:val="22"/>
        </w:rPr>
        <w:t xml:space="preserve"> em</w:t>
      </w:r>
      <w:r>
        <w:rPr>
          <w:rFonts w:cs="Arial"/>
          <w:szCs w:val="22"/>
        </w:rPr>
        <w:t xml:space="preserve"> que há uma terça maior e outra menor, nesse são duas maiores.</w:t>
      </w:r>
    </w:p>
    <w:p w14:paraId="5E9CE04B" w14:textId="24B060E9" w:rsidR="0042127B" w:rsidRDefault="00A602D0" w:rsidP="0042127B">
      <w:pPr>
        <w:rPr>
          <w:rFonts w:cs="Arial"/>
          <w:b/>
          <w:szCs w:val="22"/>
        </w:rPr>
      </w:pPr>
      <w:r>
        <w:rPr>
          <w:rFonts w:cs="Arial"/>
          <w:b/>
          <w:noProof/>
          <w:color w:val="FFC000"/>
          <w:szCs w:val="22"/>
          <w:lang w:eastAsia="pt-BR"/>
        </w:rPr>
        <mc:AlternateContent>
          <mc:Choice Requires="wps">
            <w:drawing>
              <wp:anchor distT="0" distB="0" distL="114300" distR="114300" simplePos="0" relativeHeight="251668992" behindDoc="1" locked="0" layoutInCell="1" allowOverlap="1" wp14:anchorId="3DAD5C21" wp14:editId="2911A33F">
                <wp:simplePos x="0" y="0"/>
                <wp:positionH relativeFrom="column">
                  <wp:posOffset>-48260</wp:posOffset>
                </wp:positionH>
                <wp:positionV relativeFrom="paragraph">
                  <wp:posOffset>142875</wp:posOffset>
                </wp:positionV>
                <wp:extent cx="1321435" cy="209550"/>
                <wp:effectExtent l="209550" t="0" r="12065" b="0"/>
                <wp:wrapNone/>
                <wp:docPr id="20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DED913" id="Rectangle 49" o:spid="_x0000_s1026" style="position:absolute;margin-left:-3.8pt;margin-top:11.25pt;width:104.0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" fillcolor="#b6dde8 [1304]">
                <v:shadow on="t" type="perspective" opacity=".5" origin=",.5" offset="0,0" matrix=",56756f,,.5"/>
                <v:path arrowok="t"/>
              </v:rect>
            </w:pict>
          </mc:Fallback>
        </mc:AlternateContent>
      </w:r>
    </w:p>
    <w:p w14:paraId="435580E7" w14:textId="77777777" w:rsidR="0042127B" w:rsidRDefault="0042127B" w:rsidP="0042127B">
      <w:pPr>
        <w:rPr>
          <w:rFonts w:cs="Arial"/>
          <w:szCs w:val="22"/>
        </w:rPr>
      </w:pPr>
      <w:r>
        <w:rPr>
          <w:rFonts w:cs="Arial"/>
          <w:szCs w:val="22"/>
        </w:rPr>
        <w:t>Fórmula: 2T + 2T</w:t>
      </w:r>
    </w:p>
    <w:p w14:paraId="423EE7B9" w14:textId="77777777" w:rsidR="0042127B" w:rsidRDefault="0042127B" w:rsidP="0042127B">
      <w:pPr>
        <w:pStyle w:val="SemEspaamento"/>
        <w:rPr>
          <w:rFonts w:ascii="Arial" w:hAnsi="Arial" w:cs="Arial"/>
          <w:shd w:val="clear" w:color="auto" w:fill="FFFFFF"/>
        </w:rPr>
      </w:pPr>
    </w:p>
    <w:p w14:paraId="024C7AD4" w14:textId="77777777" w:rsidR="0042127B" w:rsidRDefault="0042127B" w:rsidP="0042127B">
      <w:pPr>
        <w:pStyle w:val="SemEspaamento"/>
        <w:rPr>
          <w:rFonts w:ascii="Arial" w:hAnsi="Arial" w:cs="Arial"/>
          <w:b/>
          <w:i/>
          <w:shd w:val="clear" w:color="auto" w:fill="FFFFFF"/>
        </w:rPr>
      </w:pPr>
      <w:r w:rsidRPr="00531D03">
        <w:rPr>
          <w:rFonts w:ascii="Arial" w:hAnsi="Arial" w:cs="Arial"/>
          <w:shd w:val="clear" w:color="auto" w:fill="FFFFFF"/>
        </w:rPr>
        <w:t>Exemplo 1: C</w:t>
      </w:r>
      <w:r w:rsidR="00A72A7F">
        <w:rPr>
          <w:rFonts w:ascii="Arial" w:hAnsi="Arial" w:cs="Arial"/>
          <w:shd w:val="clear" w:color="auto" w:fill="FFFFFF"/>
        </w:rPr>
        <w:t xml:space="preserve"> </w:t>
      </w:r>
      <w:r w:rsidRPr="00531D03">
        <w:rPr>
          <w:rFonts w:ascii="Arial" w:hAnsi="Arial" w:cs="Arial"/>
          <w:shd w:val="clear" w:color="auto" w:fill="FFFFFF"/>
        </w:rPr>
        <w:t>aum ou C</w:t>
      </w:r>
      <w:r w:rsidR="00A72A7F">
        <w:rPr>
          <w:rFonts w:ascii="Arial" w:hAnsi="Arial" w:cs="Arial"/>
          <w:shd w:val="clear" w:color="auto" w:fill="FFFFFF"/>
        </w:rPr>
        <w:t xml:space="preserve"> </w:t>
      </w:r>
      <w:r w:rsidRPr="00531D03">
        <w:rPr>
          <w:rFonts w:ascii="Arial" w:hAnsi="Arial" w:cs="Arial"/>
          <w:shd w:val="clear" w:color="auto" w:fill="FFFFFF"/>
        </w:rPr>
        <w:t>aug</w:t>
      </w:r>
      <w:r>
        <w:rPr>
          <w:rFonts w:ascii="Arial" w:hAnsi="Arial" w:cs="Arial"/>
          <w:shd w:val="clear" w:color="auto" w:fill="FFFFFF"/>
        </w:rPr>
        <w:t xml:space="preserve"> </w:t>
      </w:r>
      <w:r w:rsidRPr="00531D03">
        <w:rPr>
          <w:rFonts w:ascii="Arial" w:hAnsi="Arial" w:cs="Arial"/>
          <w:shd w:val="clear" w:color="auto" w:fill="FFFFFF"/>
        </w:rPr>
        <w:t xml:space="preserve">= </w:t>
      </w:r>
      <w:r w:rsidRPr="00531D03">
        <w:rPr>
          <w:rFonts w:ascii="Arial" w:hAnsi="Arial" w:cs="Arial"/>
          <w:b/>
          <w:i/>
          <w:shd w:val="clear" w:color="auto" w:fill="FFFFFF"/>
        </w:rPr>
        <w:t>C, E, G#</w:t>
      </w:r>
    </w:p>
    <w:p w14:paraId="4B10C998" w14:textId="77777777" w:rsidR="00143E35" w:rsidRDefault="005A3216" w:rsidP="00364D9A">
      <w:pPr>
        <w:pStyle w:val="SemEspaamento"/>
        <w:rPr>
          <w:rFonts w:ascii="MaestroTimes" w:hAnsi="MaestroTimes" w:cs="Arial"/>
          <w:b/>
          <w:i/>
          <w:shd w:val="clear" w:color="auto" w:fill="FFFFFF"/>
        </w:rPr>
      </w:pPr>
      <w:r>
        <w:rPr>
          <w:rFonts w:ascii="Arial" w:hAnsi="Arial" w:cs="Arial"/>
          <w:shd w:val="clear" w:color="auto" w:fill="FFFFFF"/>
        </w:rPr>
        <w:t>Exemplo 2</w:t>
      </w:r>
      <w:r w:rsidR="0042127B">
        <w:rPr>
          <w:rFonts w:ascii="Arial" w:hAnsi="Arial" w:cs="Arial"/>
          <w:shd w:val="clear" w:color="auto" w:fill="FFFFFF"/>
        </w:rPr>
        <w:t>: B</w:t>
      </w:r>
      <w:r w:rsidR="00A72A7F">
        <w:rPr>
          <w:rFonts w:ascii="Arial" w:hAnsi="Arial" w:cs="Arial"/>
          <w:shd w:val="clear" w:color="auto" w:fill="FFFFFF"/>
        </w:rPr>
        <w:t xml:space="preserve"> </w:t>
      </w:r>
      <w:r w:rsidR="0042127B">
        <w:rPr>
          <w:rFonts w:ascii="Arial" w:hAnsi="Arial" w:cs="Arial"/>
          <w:shd w:val="clear" w:color="auto" w:fill="FFFFFF"/>
        </w:rPr>
        <w:t>aum ou B</w:t>
      </w:r>
      <w:r w:rsidR="00A72A7F">
        <w:rPr>
          <w:rFonts w:ascii="Arial" w:hAnsi="Arial" w:cs="Arial"/>
          <w:shd w:val="clear" w:color="auto" w:fill="FFFFFF"/>
        </w:rPr>
        <w:t xml:space="preserve"> </w:t>
      </w:r>
      <w:r w:rsidR="0042127B">
        <w:rPr>
          <w:rFonts w:ascii="Arial" w:hAnsi="Arial" w:cs="Arial"/>
          <w:shd w:val="clear" w:color="auto" w:fill="FFFFFF"/>
        </w:rPr>
        <w:t xml:space="preserve">aug = </w:t>
      </w:r>
      <w:r w:rsidR="0042127B" w:rsidRPr="00531D03">
        <w:rPr>
          <w:rFonts w:ascii="Arial" w:hAnsi="Arial" w:cs="Arial"/>
          <w:b/>
          <w:i/>
          <w:shd w:val="clear" w:color="auto" w:fill="FFFFFF"/>
        </w:rPr>
        <w:t>B, D#, F</w:t>
      </w:r>
      <w:r w:rsidR="0042127B" w:rsidRPr="00531D03">
        <w:rPr>
          <w:rFonts w:ascii="MaestroTimes" w:hAnsi="MaestroTimes" w:cs="Arial"/>
          <w:b/>
          <w:i/>
          <w:shd w:val="clear" w:color="auto" w:fill="FFFFFF"/>
        </w:rPr>
        <w:t>x</w:t>
      </w:r>
      <w:r w:rsidR="0042127B">
        <w:rPr>
          <w:rFonts w:ascii="MaestroTimes" w:hAnsi="MaestroTimes" w:cs="Arial"/>
          <w:b/>
          <w:i/>
          <w:shd w:val="clear" w:color="auto" w:fill="FFFFFF"/>
        </w:rPr>
        <w:t xml:space="preserve"> (ou Si, Ré sustenido e Fá dobrado sustenido=sol)</w:t>
      </w:r>
    </w:p>
    <w:p w14:paraId="5E1296FF" w14:textId="77777777" w:rsidR="00364D9A" w:rsidRPr="00364D9A" w:rsidRDefault="00364D9A" w:rsidP="00364D9A">
      <w:pPr>
        <w:pStyle w:val="SemEspaamento"/>
        <w:rPr>
          <w:rFonts w:ascii="MaestroTimes" w:hAnsi="MaestroTimes" w:cs="Arial"/>
          <w:b/>
          <w:i/>
          <w:shd w:val="clear" w:color="auto" w:fill="FFFFFF"/>
        </w:rPr>
      </w:pPr>
    </w:p>
    <w:p w14:paraId="0A37B01F" w14:textId="77777777" w:rsidR="0042127B" w:rsidRDefault="0042127B" w:rsidP="00364D9A">
      <w:pPr>
        <w:rPr>
          <w:rFonts w:cs="Arial"/>
          <w:szCs w:val="22"/>
        </w:rPr>
      </w:pPr>
    </w:p>
    <w:p w14:paraId="156C55EE" w14:textId="77777777" w:rsidR="00364D9A" w:rsidRPr="001E2006" w:rsidRDefault="001E2006" w:rsidP="000372A2">
      <w:pPr>
        <w:rPr>
          <w:rFonts w:cs="Arial"/>
          <w:b/>
          <w:bCs/>
          <w:szCs w:val="22"/>
        </w:rPr>
      </w:pPr>
      <w:r>
        <w:rPr>
          <w:rFonts w:cs="Arial"/>
          <w:b/>
          <w:bCs/>
          <w:szCs w:val="22"/>
        </w:rPr>
        <w:t>Acorde d</w:t>
      </w:r>
      <w:r w:rsidR="00364D9A" w:rsidRPr="001E2006">
        <w:rPr>
          <w:rFonts w:cs="Arial"/>
          <w:b/>
          <w:bCs/>
          <w:szCs w:val="22"/>
        </w:rPr>
        <w:t xml:space="preserve">iminuto: </w:t>
      </w:r>
    </w:p>
    <w:p w14:paraId="78293591" w14:textId="77777777" w:rsidR="0042127B" w:rsidRDefault="0042127B" w:rsidP="000372A2">
      <w:pPr>
        <w:rPr>
          <w:rFonts w:cs="Arial"/>
          <w:szCs w:val="22"/>
        </w:rPr>
      </w:pPr>
      <w:r>
        <w:rPr>
          <w:rFonts w:cs="Arial"/>
          <w:szCs w:val="22"/>
        </w:rPr>
        <w:t>São formados por duas terças menores sobrepostas, diferentemente do acorde maior e do menor, onde há uma terça maior e outra menor, nesse são duas menores.</w:t>
      </w:r>
    </w:p>
    <w:p w14:paraId="5FF8FF06" w14:textId="7620D584" w:rsidR="0042127B" w:rsidRDefault="00A602D0" w:rsidP="0042127B">
      <w:pPr>
        <w:jc w:val="both"/>
        <w:rPr>
          <w:rFonts w:cs="Arial"/>
          <w:szCs w:val="22"/>
        </w:rPr>
      </w:pPr>
      <w:r>
        <w:rPr>
          <w:rFonts w:cs="Arial"/>
          <w:b/>
          <w:noProof/>
          <w:color w:val="FFC000"/>
          <w:szCs w:val="22"/>
          <w:lang w:eastAsia="pt-BR"/>
        </w:rPr>
        <mc:AlternateContent>
          <mc:Choice Requires="wps">
            <w:drawing>
              <wp:anchor distT="0" distB="0" distL="114300" distR="114300" simplePos="0" relativeHeight="251670016" behindDoc="1" locked="0" layoutInCell="1" allowOverlap="1" wp14:anchorId="3EB435E1" wp14:editId="54706007">
                <wp:simplePos x="0" y="0"/>
                <wp:positionH relativeFrom="column">
                  <wp:posOffset>-48260</wp:posOffset>
                </wp:positionH>
                <wp:positionV relativeFrom="paragraph">
                  <wp:posOffset>150495</wp:posOffset>
                </wp:positionV>
                <wp:extent cx="1381760" cy="209550"/>
                <wp:effectExtent l="209550" t="0" r="27940" b="0"/>
                <wp:wrapNone/>
                <wp:docPr id="20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1760" cy="209550"/>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D7958A" id="Rectangle 50" o:spid="_x0000_s1026" style="position:absolute;margin-left:-3.8pt;margin-top:11.85pt;width:108.8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" fillcolor="#b6dde8 [1304]">
                <v:shadow on="t" type="perspective" opacity=".5" origin=",.5" offset="0,0" matrix=",56756f,,.5"/>
                <v:path arrowok="t"/>
              </v:rect>
            </w:pict>
          </mc:Fallback>
        </mc:AlternateContent>
      </w:r>
    </w:p>
    <w:p w14:paraId="6E5C730D" w14:textId="77777777" w:rsidR="0042127B" w:rsidRDefault="0042127B" w:rsidP="0042127B">
      <w:pPr>
        <w:jc w:val="both"/>
        <w:rPr>
          <w:rFonts w:cs="Arial"/>
          <w:szCs w:val="22"/>
        </w:rPr>
      </w:pPr>
      <w:r>
        <w:rPr>
          <w:rFonts w:cs="Arial"/>
          <w:szCs w:val="22"/>
        </w:rPr>
        <w:t>Fórmula: 1,5T + 1,5T</w:t>
      </w:r>
    </w:p>
    <w:p w14:paraId="6BB6ACCF" w14:textId="77777777" w:rsidR="0042127B" w:rsidRDefault="0042127B" w:rsidP="0042127B">
      <w:pPr>
        <w:pStyle w:val="SemEspaamento"/>
        <w:rPr>
          <w:rFonts w:ascii="Arial" w:hAnsi="Arial" w:cs="Arial"/>
          <w:sz w:val="23"/>
          <w:szCs w:val="23"/>
          <w:shd w:val="clear" w:color="auto" w:fill="FFFFFF"/>
        </w:rPr>
      </w:pPr>
    </w:p>
    <w:p w14:paraId="5A108166" w14:textId="77777777" w:rsidR="0042127B" w:rsidRPr="00531D03"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1</w:t>
      </w:r>
      <w:r w:rsidRPr="005F4A1A">
        <w:rPr>
          <w:rFonts w:ascii="Arial" w:hAnsi="Arial" w:cs="Arial"/>
          <w:sz w:val="23"/>
          <w:szCs w:val="23"/>
          <w:shd w:val="clear" w:color="auto" w:fill="FFFFFF"/>
        </w:rPr>
        <w:t>: Cdim ou Cº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C, Eb, Gb</w:t>
      </w:r>
    </w:p>
    <w:p w14:paraId="46411E2A" w14:textId="77777777" w:rsidR="006A48E5"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2</w:t>
      </w:r>
      <w:r w:rsidRPr="005F4A1A">
        <w:rPr>
          <w:rFonts w:ascii="Arial" w:hAnsi="Arial" w:cs="Arial"/>
          <w:sz w:val="23"/>
          <w:szCs w:val="23"/>
          <w:shd w:val="clear" w:color="auto" w:fill="FFFFFF"/>
        </w:rPr>
        <w:t>: Bdim ou Bº</w:t>
      </w:r>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B, D, F</w:t>
      </w:r>
    </w:p>
    <w:p w14:paraId="4B2F119E" w14:textId="77777777" w:rsidR="006A48E5" w:rsidRDefault="006A48E5" w:rsidP="0042127B">
      <w:pPr>
        <w:pStyle w:val="SemEspaamento"/>
        <w:rPr>
          <w:rFonts w:ascii="Arial" w:hAnsi="Arial" w:cs="Arial"/>
          <w:b/>
          <w:i/>
          <w:sz w:val="23"/>
          <w:szCs w:val="23"/>
          <w:shd w:val="clear" w:color="auto" w:fill="FFFFFF"/>
        </w:rPr>
      </w:pPr>
    </w:p>
    <w:p w14:paraId="67C3A480" w14:textId="77777777" w:rsidR="00555CB0" w:rsidRDefault="00555CB0" w:rsidP="0042127B">
      <w:pPr>
        <w:pStyle w:val="SemEspaamento"/>
        <w:rPr>
          <w:rFonts w:ascii="Arial" w:hAnsi="Arial" w:cs="Arial"/>
          <w:b/>
          <w:i/>
          <w:sz w:val="23"/>
          <w:szCs w:val="23"/>
          <w:shd w:val="clear" w:color="auto" w:fill="FFFFFF"/>
        </w:rPr>
      </w:pPr>
    </w:p>
    <w:p w14:paraId="578AB4FD" w14:textId="5D536D71" w:rsidR="00157E59" w:rsidRPr="00AC0048" w:rsidRDefault="00374AF7" w:rsidP="00157E59">
      <w:pPr>
        <w:pStyle w:val="Ttulo3"/>
        <w:rPr>
          <w:rFonts w:ascii="Arial Black" w:hAnsi="Arial Black"/>
          <w:b w:val="0"/>
          <w:sz w:val="36"/>
          <w:szCs w:val="36"/>
          <w:shd w:val="clear" w:color="auto" w:fill="FFFFFF"/>
        </w:rPr>
      </w:pPr>
      <w:bookmarkStart w:id="151" w:name="_Toc70064135"/>
      <w:bookmarkStart w:id="152" w:name="_Toc99392054"/>
      <w:r>
        <w:rPr>
          <w:rFonts w:ascii="Arial Black" w:hAnsi="Arial Black"/>
          <w:b w:val="0"/>
          <w:sz w:val="36"/>
          <w:szCs w:val="36"/>
          <w:shd w:val="clear" w:color="auto" w:fill="FFFFFF"/>
        </w:rPr>
        <w:t>Quando Te V</w:t>
      </w:r>
      <w:r w:rsidR="00214522" w:rsidRPr="00AC0048">
        <w:rPr>
          <w:rFonts w:ascii="Arial Black" w:hAnsi="Arial Black"/>
          <w:b w:val="0"/>
          <w:sz w:val="36"/>
          <w:szCs w:val="36"/>
          <w:shd w:val="clear" w:color="auto" w:fill="FFFFFF"/>
        </w:rPr>
        <w:t>i</w:t>
      </w:r>
      <w:bookmarkEnd w:id="151"/>
      <w:bookmarkEnd w:id="152"/>
    </w:p>
    <w:p w14:paraId="7F4E3CBA" w14:textId="36766C52" w:rsidR="00157E59" w:rsidRDefault="00157E59" w:rsidP="00845C43">
      <w:pPr>
        <w:jc w:val="center"/>
        <w:rPr>
          <w:szCs w:val="27"/>
          <w:shd w:val="clear" w:color="auto" w:fill="FFFFFF"/>
        </w:rPr>
      </w:pPr>
      <w:r w:rsidRPr="00845C43">
        <w:rPr>
          <w:noProof/>
          <w:lang w:eastAsia="pt-BR"/>
        </w:rPr>
        <w:drawing>
          <wp:inline distT="0" distB="0" distL="0" distR="0" wp14:anchorId="2283D50D" wp14:editId="7115ED57">
            <wp:extent cx="4833257" cy="852527"/>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873089" cy="859553"/>
                    </a:xfrm>
                    <a:prstGeom prst="rect">
                      <a:avLst/>
                    </a:prstGeom>
                    <a:noFill/>
                    <a:ln>
                      <a:noFill/>
                    </a:ln>
                  </pic:spPr>
                </pic:pic>
              </a:graphicData>
            </a:graphic>
          </wp:inline>
        </w:drawing>
      </w:r>
    </w:p>
    <w:p w14:paraId="777C9E35" w14:textId="7826519D" w:rsidR="001C4C61" w:rsidRDefault="003B7BF3" w:rsidP="00D57E22">
      <w:pPr>
        <w:rPr>
          <w:szCs w:val="27"/>
          <w:shd w:val="clear" w:color="auto" w:fill="FFFFFF"/>
        </w:rPr>
      </w:pPr>
      <w:r>
        <w:rPr>
          <w:noProof/>
          <w:lang w:eastAsia="pt-BR"/>
        </w:rPr>
        <mc:AlternateContent>
          <mc:Choice Requires="wps">
            <w:drawing>
              <wp:anchor distT="0" distB="0" distL="114300" distR="114300" simplePos="0" relativeHeight="251695616" behindDoc="1" locked="0" layoutInCell="1" allowOverlap="1" wp14:anchorId="794BCD77" wp14:editId="307F438B">
                <wp:simplePos x="0" y="0"/>
                <wp:positionH relativeFrom="margin">
                  <wp:posOffset>2072640</wp:posOffset>
                </wp:positionH>
                <wp:positionV relativeFrom="paragraph">
                  <wp:posOffset>127000</wp:posOffset>
                </wp:positionV>
                <wp:extent cx="1247775" cy="685800"/>
                <wp:effectExtent l="0" t="0" r="28575" b="19050"/>
                <wp:wrapNone/>
                <wp:docPr id="192" name="Elips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685800"/>
                        </a:xfrm>
                        <a:prstGeom prst="ellipse">
                          <a:avLst/>
                        </a:prstGeom>
                        <a:solidFill>
                          <a:srgbClr val="FFC00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6E24C" id="Elipse 192" o:spid="_x0000_s1026" style="position:absolute;margin-left:163.2pt;margin-top:10pt;width:98.25pt;height:54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" fillcolor="#ffc000" strokecolor="#e36c0a [2409]" strokeweight="2pt">
                <v:path arrowok="t"/>
                <w10:wrap anchorx="margin"/>
              </v:oval>
            </w:pict>
          </mc:Fallback>
        </mc:AlternateContent>
      </w:r>
    </w:p>
    <w:p w14:paraId="02CE542A" w14:textId="65DBAB7C" w:rsidR="006B6CBF" w:rsidRDefault="003B7BF3" w:rsidP="00917FE7">
      <w:pPr>
        <w:jc w:val="center"/>
      </w:pPr>
      <w:r>
        <w:object w:dxaOrig="1540" w:dyaOrig="993" w14:anchorId="6C164F2E">
          <v:shape id="_x0000_i1052" type="#_x0000_t75" style="width:66.75pt;height:48.75pt" o:ole="">
            <v:imagedata r:id="rId260" o:title=""/>
          </v:shape>
          <o:OLEObject Type="Embed" ProgID="Package" ShapeID="_x0000_i1052" DrawAspect="Icon" ObjectID="_1710162539" r:id="rId261"/>
        </w:object>
      </w:r>
    </w:p>
    <w:p w14:paraId="1708A914" w14:textId="77777777" w:rsidR="00A23268" w:rsidRDefault="00A23268" w:rsidP="00A23268">
      <w:pPr>
        <w:jc w:val="center"/>
        <w:rPr>
          <w:color w:val="FF0000"/>
        </w:rPr>
      </w:pPr>
    </w:p>
    <w:p w14:paraId="759C456B" w14:textId="34C16E33" w:rsidR="001C4C61" w:rsidRDefault="00A602D0" w:rsidP="001C4C61">
      <w:pPr>
        <w:jc w:val="center"/>
        <w:rPr>
          <w:szCs w:val="27"/>
          <w:shd w:val="clear" w:color="auto" w:fill="FFFFFF"/>
        </w:rPr>
      </w:pPr>
      <w:r>
        <w:rPr>
          <w:noProof/>
          <w:szCs w:val="27"/>
          <w:lang w:eastAsia="pt-BR"/>
        </w:rPr>
        <mc:AlternateContent>
          <mc:Choice Requires="wps">
            <w:drawing>
              <wp:anchor distT="0" distB="0" distL="114300" distR="114300" simplePos="0" relativeHeight="251683328" behindDoc="1" locked="0" layoutInCell="1" allowOverlap="1" wp14:anchorId="2EE888C7" wp14:editId="37F1562A">
                <wp:simplePos x="0" y="0"/>
                <wp:positionH relativeFrom="column">
                  <wp:posOffset>302260</wp:posOffset>
                </wp:positionH>
                <wp:positionV relativeFrom="paragraph">
                  <wp:posOffset>94615</wp:posOffset>
                </wp:positionV>
                <wp:extent cx="4848225" cy="882650"/>
                <wp:effectExtent l="0" t="0" r="9525" b="0"/>
                <wp:wrapNone/>
                <wp:docPr id="144" name="Retâ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8225" cy="8826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8EAC3CC" id="Retângulo 144" o:spid="_x0000_s1026" style="position:absolute;margin-left:23.8pt;margin-top:7.45pt;width:381.75pt;height:6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" fillcolor="#ffd961" strokecolor="#974706 [1609]" strokeweight="2pt">
                <v:path arrowok="t"/>
              </v:rect>
            </w:pict>
          </mc:Fallback>
        </mc:AlternateContent>
      </w:r>
    </w:p>
    <w:p w14:paraId="072010DC" w14:textId="77777777" w:rsidR="000F6568" w:rsidRDefault="000F6568" w:rsidP="001C4C61">
      <w:pPr>
        <w:jc w:val="center"/>
        <w:rPr>
          <w:b/>
          <w:bCs/>
        </w:rPr>
      </w:pPr>
      <w:r w:rsidRPr="00D22574">
        <w:rPr>
          <w:b/>
          <w:bCs/>
        </w:rPr>
        <w:t xml:space="preserve">Aula online da música </w:t>
      </w:r>
      <w:r>
        <w:rPr>
          <w:b/>
          <w:bCs/>
        </w:rPr>
        <w:t>Quando te vi</w:t>
      </w:r>
      <w:r w:rsidRPr="00D22574">
        <w:rPr>
          <w:b/>
          <w:bCs/>
        </w:rPr>
        <w:t>, acesse aqui</w:t>
      </w:r>
      <w:r>
        <w:rPr>
          <w:b/>
          <w:bCs/>
        </w:rPr>
        <w:t xml:space="preserve"> (basta clicar)</w:t>
      </w:r>
      <w:r w:rsidRPr="00D22574">
        <w:rPr>
          <w:b/>
          <w:bCs/>
        </w:rPr>
        <w:t>:</w:t>
      </w:r>
    </w:p>
    <w:p w14:paraId="74338C7A" w14:textId="77777777" w:rsidR="000F6568" w:rsidRDefault="000F6568" w:rsidP="001C4C61">
      <w:pPr>
        <w:jc w:val="center"/>
        <w:rPr>
          <w:b/>
          <w:bCs/>
        </w:rPr>
      </w:pPr>
    </w:p>
    <w:p w14:paraId="78A12C3D" w14:textId="77777777" w:rsidR="000F6568" w:rsidRPr="008755B0" w:rsidRDefault="000F6568" w:rsidP="001C4C61">
      <w:pPr>
        <w:jc w:val="center"/>
        <w:rPr>
          <w:szCs w:val="27"/>
          <w:shd w:val="clear" w:color="auto" w:fill="FFFFFF"/>
        </w:rPr>
      </w:pPr>
    </w:p>
    <w:p w14:paraId="40A582A4" w14:textId="1D4F0A48" w:rsidR="00CE2B2F" w:rsidRPr="003B7BF3" w:rsidRDefault="00B9373C" w:rsidP="003B7BF3">
      <w:pPr>
        <w:jc w:val="center"/>
        <w:rPr>
          <w:rFonts w:cs="Arial"/>
          <w:sz w:val="18"/>
          <w:szCs w:val="18"/>
          <w:lang w:eastAsia="en-US"/>
        </w:rPr>
      </w:pPr>
      <w:hyperlink r:id="rId262" w:history="1">
        <w:r w:rsidR="00D22574" w:rsidRPr="00747884">
          <w:rPr>
            <w:rStyle w:val="Hyperlink"/>
            <w:rFonts w:cs="Arial"/>
            <w:color w:val="auto"/>
            <w:sz w:val="18"/>
            <w:szCs w:val="18"/>
          </w:rPr>
          <w:t>https://www.youtube.com/watch?v=cLTI63-2S9A&amp;list=PLCAVX-O9MrRiAFl2q6Cdk-tY9jcqC4liQ&amp;ab_channel=ProjetoS%C3%A3oTiago</w:t>
        </w:r>
      </w:hyperlink>
    </w:p>
    <w:p w14:paraId="244BDCC5" w14:textId="23600495" w:rsidR="00A56807" w:rsidRDefault="00773A55" w:rsidP="00D57E22">
      <w:pPr>
        <w:rPr>
          <w:szCs w:val="27"/>
          <w:shd w:val="clear" w:color="auto" w:fill="FFFFFF"/>
        </w:rPr>
      </w:pPr>
      <w:r>
        <w:rPr>
          <w:noProof/>
          <w:szCs w:val="27"/>
          <w:shd w:val="clear" w:color="auto" w:fill="FFFFFF"/>
          <w:lang w:eastAsia="pt-BR"/>
        </w:rPr>
        <w:drawing>
          <wp:inline distT="0" distB="0" distL="0" distR="0" wp14:anchorId="19BF2169" wp14:editId="2C451BA3">
            <wp:extent cx="6116509" cy="6988961"/>
            <wp:effectExtent l="0" t="0" r="0" b="2540"/>
            <wp:docPr id="1163" name="Imagem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119959" cy="6992903"/>
                    </a:xfrm>
                    <a:prstGeom prst="rect">
                      <a:avLst/>
                    </a:prstGeom>
                    <a:noFill/>
                    <a:ln>
                      <a:noFill/>
                    </a:ln>
                  </pic:spPr>
                </pic:pic>
              </a:graphicData>
            </a:graphic>
          </wp:inline>
        </w:drawing>
      </w:r>
    </w:p>
    <w:p w14:paraId="0D613BC0" w14:textId="77777777" w:rsidR="00845C43" w:rsidRDefault="00845C43" w:rsidP="00D57E22">
      <w:pPr>
        <w:rPr>
          <w:szCs w:val="27"/>
          <w:shd w:val="clear" w:color="auto" w:fill="FFFFFF"/>
        </w:rPr>
      </w:pPr>
    </w:p>
    <w:p w14:paraId="663DE17B" w14:textId="77777777" w:rsidR="00A56807" w:rsidRDefault="00A56807" w:rsidP="00D57E22">
      <w:pPr>
        <w:rPr>
          <w:szCs w:val="27"/>
          <w:shd w:val="clear" w:color="auto" w:fill="FFFFFF"/>
        </w:rPr>
      </w:pPr>
    </w:p>
    <w:p w14:paraId="6F001661" w14:textId="77777777" w:rsidR="00A56807" w:rsidRDefault="00A56807" w:rsidP="00D57E22">
      <w:pPr>
        <w:rPr>
          <w:szCs w:val="27"/>
          <w:shd w:val="clear" w:color="auto" w:fill="FFFFFF"/>
        </w:rPr>
      </w:pPr>
    </w:p>
    <w:p w14:paraId="71677A40" w14:textId="77777777" w:rsidR="00A56807" w:rsidRDefault="00A56807" w:rsidP="00D57E22">
      <w:pPr>
        <w:rPr>
          <w:szCs w:val="27"/>
          <w:shd w:val="clear" w:color="auto" w:fill="FFFFFF"/>
        </w:rPr>
      </w:pPr>
    </w:p>
    <w:p w14:paraId="29C9E290" w14:textId="1295C655" w:rsidR="00A56807" w:rsidRDefault="00A56807" w:rsidP="00D57E22">
      <w:pPr>
        <w:rPr>
          <w:szCs w:val="27"/>
          <w:shd w:val="clear" w:color="auto" w:fill="FFFFFF"/>
        </w:rPr>
      </w:pPr>
    </w:p>
    <w:p w14:paraId="16E66AF2" w14:textId="20A18502" w:rsidR="00C56483" w:rsidRDefault="00C56483" w:rsidP="00D57E22">
      <w:pPr>
        <w:rPr>
          <w:szCs w:val="27"/>
          <w:shd w:val="clear" w:color="auto" w:fill="FFFFFF"/>
        </w:rPr>
      </w:pPr>
    </w:p>
    <w:p w14:paraId="72421441" w14:textId="77777777" w:rsidR="00773A55" w:rsidRDefault="00773A55" w:rsidP="00D57E22">
      <w:pPr>
        <w:rPr>
          <w:szCs w:val="27"/>
          <w:shd w:val="clear" w:color="auto" w:fill="FFFFFF"/>
        </w:rPr>
      </w:pPr>
    </w:p>
    <w:p w14:paraId="6F784EF4" w14:textId="7DE20B9B" w:rsidR="00C56483" w:rsidRDefault="00C56483" w:rsidP="00D57E22">
      <w:pPr>
        <w:rPr>
          <w:szCs w:val="27"/>
          <w:shd w:val="clear" w:color="auto" w:fill="FFFFFF"/>
        </w:rPr>
      </w:pPr>
    </w:p>
    <w:p w14:paraId="63E428F3" w14:textId="77777777" w:rsidR="00C56483" w:rsidRPr="006A48E5" w:rsidRDefault="00C56483" w:rsidP="00D57E22">
      <w:pPr>
        <w:rPr>
          <w:szCs w:val="27"/>
          <w:shd w:val="clear" w:color="auto" w:fill="FFFFFF"/>
        </w:rPr>
      </w:pPr>
    </w:p>
    <w:p w14:paraId="12C270E4" w14:textId="2459C602" w:rsidR="00364D9A" w:rsidRDefault="0012374C" w:rsidP="0012374C">
      <w:pPr>
        <w:pStyle w:val="Ttulo3"/>
      </w:pPr>
      <w:bookmarkStart w:id="153" w:name="_Toc99392055"/>
      <w:r>
        <w:rPr>
          <w:rFonts w:ascii="Arial Black" w:hAnsi="Arial Black"/>
          <w:b w:val="0"/>
          <w:sz w:val="36"/>
          <w:szCs w:val="36"/>
        </w:rPr>
        <w:t>Estudo em Sol Mai</w:t>
      </w:r>
      <w:r w:rsidRPr="00364D9A">
        <w:rPr>
          <w:rFonts w:ascii="Arial Black" w:hAnsi="Arial Black"/>
          <w:b w:val="0"/>
          <w:sz w:val="36"/>
          <w:szCs w:val="36"/>
        </w:rPr>
        <w:t>or</w:t>
      </w:r>
      <w:bookmarkEnd w:id="153"/>
    </w:p>
    <w:p w14:paraId="00808F19" w14:textId="67DBCF5F" w:rsidR="006A48E5" w:rsidRDefault="0012374C" w:rsidP="00364D9A">
      <w:r>
        <w:rPr>
          <w:rFonts w:cs="Arial"/>
          <w:noProof/>
          <w:sz w:val="24"/>
          <w:lang w:eastAsia="pt-BR"/>
        </w:rPr>
        <w:drawing>
          <wp:inline distT="0" distB="0" distL="0" distR="0" wp14:anchorId="3A54A2EC" wp14:editId="400D974E">
            <wp:extent cx="5869234" cy="5423338"/>
            <wp:effectExtent l="0" t="0" r="0" b="6350"/>
            <wp:docPr id="1209" name="Imagem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874121" cy="5427854"/>
                    </a:xfrm>
                    <a:prstGeom prst="rect">
                      <a:avLst/>
                    </a:prstGeom>
                    <a:noFill/>
                    <a:ln>
                      <a:noFill/>
                    </a:ln>
                  </pic:spPr>
                </pic:pic>
              </a:graphicData>
            </a:graphic>
          </wp:inline>
        </w:drawing>
      </w:r>
    </w:p>
    <w:p w14:paraId="22AC5945" w14:textId="76AF599B" w:rsidR="00A517CA" w:rsidRDefault="00A517CA" w:rsidP="00A517CA">
      <w:pPr>
        <w:rPr>
          <w:rFonts w:cs="Arial"/>
          <w:b/>
          <w:i/>
          <w:sz w:val="28"/>
          <w:szCs w:val="28"/>
        </w:rPr>
      </w:pPr>
      <w:r w:rsidRPr="005777FE">
        <w:rPr>
          <w:b/>
          <w:bCs/>
          <w:noProof/>
          <w:sz w:val="28"/>
          <w:szCs w:val="32"/>
          <w:lang w:eastAsia="pt-BR"/>
        </w:rPr>
        <mc:AlternateContent>
          <mc:Choice Requires="wps">
            <w:drawing>
              <wp:anchor distT="0" distB="0" distL="114300" distR="114300" simplePos="0" relativeHeight="251825152" behindDoc="1" locked="0" layoutInCell="1" allowOverlap="1" wp14:anchorId="0C7DF6D1" wp14:editId="55DA6820">
                <wp:simplePos x="0" y="0"/>
                <wp:positionH relativeFrom="margin">
                  <wp:posOffset>643255</wp:posOffset>
                </wp:positionH>
                <wp:positionV relativeFrom="paragraph">
                  <wp:posOffset>127428</wp:posOffset>
                </wp:positionV>
                <wp:extent cx="4100830" cy="419724"/>
                <wp:effectExtent l="0" t="0" r="13970" b="19050"/>
                <wp:wrapNone/>
                <wp:docPr id="1165" name="Retângulo 1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0830" cy="419724"/>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73B2F" id="Retângulo 1165" o:spid="_x0000_s1026" style="position:absolute;margin-left:50.65pt;margin-top:10.05pt;width:322.9pt;height:33.05pt;z-index:-25149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" fillcolor="#ffd961" strokecolor="#974706 [1609]" strokeweight="2pt">
                <v:path arrowok="t"/>
                <w10:wrap anchorx="margin"/>
              </v:rect>
            </w:pict>
          </mc:Fallback>
        </mc:AlternateContent>
      </w:r>
    </w:p>
    <w:p w14:paraId="48E96E4E" w14:textId="77777777" w:rsidR="00A517CA" w:rsidRPr="00773A55" w:rsidRDefault="00A517CA" w:rsidP="00A517CA">
      <w:pPr>
        <w:jc w:val="center"/>
        <w:rPr>
          <w:rFonts w:cs="Arial"/>
          <w:b/>
          <w:bCs/>
          <w:iCs/>
          <w:sz w:val="18"/>
          <w:szCs w:val="22"/>
        </w:rPr>
      </w:pPr>
      <w:r w:rsidRPr="00773A55">
        <w:rPr>
          <w:rFonts w:cs="Arial"/>
          <w:b/>
          <w:bCs/>
          <w:iCs/>
          <w:sz w:val="18"/>
          <w:szCs w:val="22"/>
        </w:rPr>
        <w:t>Aula para a música Prelúdio em Lá menor</w:t>
      </w:r>
    </w:p>
    <w:p w14:paraId="623445D3" w14:textId="12455ED3" w:rsidR="009E6196" w:rsidRPr="00A517CA" w:rsidRDefault="00B9373C" w:rsidP="00A517CA">
      <w:pPr>
        <w:jc w:val="center"/>
        <w:rPr>
          <w:sz w:val="16"/>
        </w:rPr>
      </w:pPr>
      <w:hyperlink r:id="rId265" w:history="1">
        <w:r w:rsidR="00A517CA" w:rsidRPr="000973E2">
          <w:rPr>
            <w:rStyle w:val="Hyperlink"/>
            <w:sz w:val="16"/>
          </w:rPr>
          <w:t>https://youtube.com/playlist?list=PLCAVX-O9MrRjLR5aMWP4s-VFnOa5m18h1</w:t>
        </w:r>
      </w:hyperlink>
    </w:p>
    <w:p w14:paraId="7E1DFC02" w14:textId="0A53767C" w:rsidR="009E6196" w:rsidRPr="00A517CA" w:rsidRDefault="009E6196" w:rsidP="00A517CA">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54" w:name="_Toc70064136"/>
      <w:bookmarkStart w:id="155" w:name="_Toc99392056"/>
      <w:r w:rsidRPr="00C274E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3</w:t>
      </w:r>
      <w:r w:rsidRPr="00C274ED">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Relembrando dedilhado</w:t>
      </w:r>
      <w:bookmarkEnd w:id="154"/>
      <w:bookmarkEnd w:id="155"/>
    </w:p>
    <w:p w14:paraId="5F59CC1D" w14:textId="77777777" w:rsidR="009E6196" w:rsidRDefault="009E6196" w:rsidP="009E6196">
      <w:r>
        <w:t>Relembrando as letras J, K e L do exercício 12. Esse dedilhado pode ajudar vocês na execução do Prelúdio em Am, última música de nossa apostila.</w:t>
      </w:r>
    </w:p>
    <w:p w14:paraId="12F86A40" w14:textId="23656F2C" w:rsidR="009E6196" w:rsidRDefault="009E6196" w:rsidP="009E6196"/>
    <w:tbl>
      <w:tblPr>
        <w:tblW w:w="8552" w:type="dxa"/>
        <w:tblInd w:w="70" w:type="dxa"/>
        <w:tblCellMar>
          <w:left w:w="70" w:type="dxa"/>
          <w:right w:w="70" w:type="dxa"/>
        </w:tblCellMar>
        <w:tblLook w:val="04A0" w:firstRow="1" w:lastRow="0" w:firstColumn="1" w:lastColumn="0" w:noHBand="0" w:noVBand="1"/>
      </w:tblPr>
      <w:tblGrid>
        <w:gridCol w:w="1048"/>
        <w:gridCol w:w="836"/>
        <w:gridCol w:w="5901"/>
        <w:gridCol w:w="767"/>
      </w:tblGrid>
      <w:tr w:rsidR="009E6196" w:rsidRPr="006E4988" w14:paraId="57C7E914" w14:textId="77777777" w:rsidTr="00A517CA">
        <w:trPr>
          <w:trHeight w:val="565"/>
        </w:trPr>
        <w:tc>
          <w:tcPr>
            <w:tcW w:w="1048" w:type="dxa"/>
            <w:tcBorders>
              <w:top w:val="nil"/>
              <w:left w:val="nil"/>
              <w:bottom w:val="nil"/>
              <w:right w:val="nil"/>
            </w:tcBorders>
            <w:shd w:val="clear" w:color="auto" w:fill="auto"/>
            <w:noWrap/>
            <w:vAlign w:val="center"/>
            <w:hideMark/>
          </w:tcPr>
          <w:p w14:paraId="5F10DA70" w14:textId="77777777" w:rsidR="009E6196" w:rsidRDefault="009E6196" w:rsidP="004F47E1">
            <w:pPr>
              <w:suppressAutoHyphens w:val="0"/>
              <w:jc w:val="center"/>
              <w:rPr>
                <w:rFonts w:ascii="Calibri" w:hAnsi="Calibri" w:cs="Calibri"/>
                <w:b/>
                <w:bCs/>
                <w:color w:val="FF9900"/>
                <w:sz w:val="28"/>
                <w:szCs w:val="28"/>
                <w:lang w:eastAsia="pt-BR"/>
              </w:rPr>
            </w:pPr>
          </w:p>
          <w:p w14:paraId="2498D594"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p)</w:t>
            </w:r>
          </w:p>
        </w:tc>
        <w:tc>
          <w:tcPr>
            <w:tcW w:w="836" w:type="dxa"/>
            <w:tcBorders>
              <w:top w:val="nil"/>
              <w:left w:val="nil"/>
              <w:bottom w:val="nil"/>
              <w:right w:val="nil"/>
            </w:tcBorders>
            <w:shd w:val="clear" w:color="auto" w:fill="auto"/>
            <w:noWrap/>
            <w:vAlign w:val="center"/>
            <w:hideMark/>
          </w:tcPr>
          <w:p w14:paraId="16464EE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4672" behindDoc="0" locked="0" layoutInCell="1" allowOverlap="1" wp14:anchorId="03E809C8" wp14:editId="77CBF16E">
                  <wp:simplePos x="0" y="0"/>
                  <wp:positionH relativeFrom="column">
                    <wp:posOffset>85725</wp:posOffset>
                  </wp:positionH>
                  <wp:positionV relativeFrom="paragraph">
                    <wp:posOffset>57150</wp:posOffset>
                  </wp:positionV>
                  <wp:extent cx="161925" cy="371475"/>
                  <wp:effectExtent l="635" t="0" r="0" b="0"/>
                  <wp:wrapNone/>
                  <wp:docPr id="228" name="Imagem 228"/>
                  <wp:cNvGraphicFramePr/>
                  <a:graphic xmlns:a="http://schemas.openxmlformats.org/drawingml/2006/main">
                    <a:graphicData uri="http://schemas.openxmlformats.org/drawingml/2006/picture">
                      <pic:pic xmlns:pic="http://schemas.openxmlformats.org/drawingml/2006/picture">
                        <pic:nvPicPr>
                          <pic:cNvPr id="60" name="Imagem 3"/>
                          <pic:cNvPicPr>
                            <a:picLocks noChangeAspect="1" noChangeArrowheads="1"/>
                          </pic:cNvPicPr>
                        </pic:nvPicPr>
                        <pic:blipFill>
                          <a:blip r:embed="rId88"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901" w:type="dxa"/>
            <w:tcBorders>
              <w:top w:val="nil"/>
              <w:left w:val="nil"/>
              <w:bottom w:val="nil"/>
              <w:right w:val="nil"/>
            </w:tcBorders>
            <w:shd w:val="clear" w:color="auto" w:fill="auto"/>
            <w:noWrap/>
            <w:vAlign w:val="center"/>
            <w:hideMark/>
          </w:tcPr>
          <w:p w14:paraId="224DE05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6E4988">
              <w:rPr>
                <w:rFonts w:ascii="Calibri" w:hAnsi="Calibri" w:cs="Calibri"/>
                <w:b/>
                <w:bCs/>
                <w:color w:val="000000"/>
                <w:sz w:val="32"/>
                <w:szCs w:val="32"/>
                <w:lang w:eastAsia="pt-BR"/>
              </w:rPr>
              <w:t>p6 - i - m - i - a - i - m - i</w:t>
            </w:r>
          </w:p>
        </w:tc>
        <w:tc>
          <w:tcPr>
            <w:tcW w:w="767" w:type="dxa"/>
            <w:tcBorders>
              <w:top w:val="nil"/>
              <w:left w:val="nil"/>
              <w:bottom w:val="nil"/>
              <w:right w:val="nil"/>
            </w:tcBorders>
            <w:shd w:val="clear" w:color="auto" w:fill="auto"/>
            <w:noWrap/>
            <w:vAlign w:val="center"/>
            <w:hideMark/>
          </w:tcPr>
          <w:p w14:paraId="20A43D1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5696" behindDoc="0" locked="0" layoutInCell="1" allowOverlap="1" wp14:anchorId="65F9F681" wp14:editId="4172A248">
                  <wp:simplePos x="0" y="0"/>
                  <wp:positionH relativeFrom="column">
                    <wp:posOffset>57150</wp:posOffset>
                  </wp:positionH>
                  <wp:positionV relativeFrom="paragraph">
                    <wp:posOffset>28575</wp:posOffset>
                  </wp:positionV>
                  <wp:extent cx="180975" cy="381000"/>
                  <wp:effectExtent l="0" t="0" r="0" b="635"/>
                  <wp:wrapNone/>
                  <wp:docPr id="308" name="Imagem 308"/>
                  <wp:cNvGraphicFramePr/>
                  <a:graphic xmlns:a="http://schemas.openxmlformats.org/drawingml/2006/main">
                    <a:graphicData uri="http://schemas.openxmlformats.org/drawingml/2006/picture">
                      <pic:pic xmlns:pic="http://schemas.openxmlformats.org/drawingml/2006/picture">
                        <pic:nvPicPr>
                          <pic:cNvPr id="69" name="Imagem 57"/>
                          <pic:cNvPicPr>
                            <a:picLocks noChangeAspect="1" noChangeArrowheads="1"/>
                          </pic:cNvPicPr>
                        </pic:nvPicPr>
                        <pic:blipFill>
                          <a:blip r:embed="rId89" cstate="print"/>
                          <a:srcRect/>
                          <a:stretch>
                            <a:fillRect/>
                          </a:stretch>
                        </pic:blipFill>
                        <pic:spPr bwMode="auto">
                          <a:xfrm>
                            <a:off x="0" y="0"/>
                            <a:ext cx="161925" cy="371475"/>
                          </a:xfrm>
                          <a:prstGeom prst="rect">
                            <a:avLst/>
                          </a:prstGeom>
                          <a:solidFill>
                            <a:srgbClr val="FFFFFF"/>
                          </a:solidFill>
                        </pic:spPr>
                      </pic:pic>
                    </a:graphicData>
                  </a:graphic>
                </wp:anchor>
              </w:drawing>
            </w:r>
          </w:p>
        </w:tc>
      </w:tr>
      <w:tr w:rsidR="009E6196" w:rsidRPr="006E4988" w14:paraId="57007140" w14:textId="77777777" w:rsidTr="00A517CA">
        <w:trPr>
          <w:trHeight w:val="541"/>
        </w:trPr>
        <w:tc>
          <w:tcPr>
            <w:tcW w:w="1048" w:type="dxa"/>
            <w:tcBorders>
              <w:top w:val="nil"/>
              <w:left w:val="nil"/>
              <w:bottom w:val="nil"/>
              <w:right w:val="nil"/>
            </w:tcBorders>
            <w:shd w:val="clear" w:color="auto" w:fill="auto"/>
            <w:noWrap/>
            <w:vAlign w:val="center"/>
            <w:hideMark/>
          </w:tcPr>
          <w:p w14:paraId="2B4582AD"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q)</w:t>
            </w:r>
          </w:p>
        </w:tc>
        <w:tc>
          <w:tcPr>
            <w:tcW w:w="836" w:type="dxa"/>
            <w:tcBorders>
              <w:top w:val="nil"/>
              <w:left w:val="nil"/>
              <w:bottom w:val="nil"/>
              <w:right w:val="nil"/>
            </w:tcBorders>
            <w:shd w:val="clear" w:color="auto" w:fill="auto"/>
            <w:noWrap/>
            <w:vAlign w:val="center"/>
            <w:hideMark/>
          </w:tcPr>
          <w:p w14:paraId="24B2FB98" w14:textId="77777777" w:rsidR="009E6196" w:rsidRPr="002475D6" w:rsidRDefault="009E6196" w:rsidP="004F47E1">
            <w:pPr>
              <w:suppressAutoHyphens w:val="0"/>
              <w:rPr>
                <w:rFonts w:ascii="Calibri" w:hAnsi="Calibri" w:cs="Calibri"/>
                <w:color w:val="FF9900"/>
                <w:szCs w:val="22"/>
                <w:lang w:eastAsia="pt-BR"/>
              </w:rPr>
            </w:pPr>
            <w:r w:rsidRPr="002475D6">
              <w:rPr>
                <w:rFonts w:ascii="Calibri" w:hAnsi="Calibri" w:cs="Calibri"/>
                <w:noProof/>
                <w:color w:val="FF9900"/>
                <w:szCs w:val="22"/>
                <w:lang w:eastAsia="pt-BR"/>
              </w:rPr>
              <w:drawing>
                <wp:anchor distT="0" distB="0" distL="114300" distR="114300" simplePos="0" relativeHeight="251806720" behindDoc="0" locked="0" layoutInCell="1" allowOverlap="1" wp14:anchorId="65C881D1" wp14:editId="0587F77D">
                  <wp:simplePos x="0" y="0"/>
                  <wp:positionH relativeFrom="column">
                    <wp:posOffset>90170</wp:posOffset>
                  </wp:positionH>
                  <wp:positionV relativeFrom="paragraph">
                    <wp:posOffset>32385</wp:posOffset>
                  </wp:positionV>
                  <wp:extent cx="161925" cy="361950"/>
                  <wp:effectExtent l="635" t="0" r="0" b="0"/>
                  <wp:wrapNone/>
                  <wp:docPr id="114" name="Imagem 67"/>
                  <wp:cNvGraphicFramePr/>
                  <a:graphic xmlns:a="http://schemas.openxmlformats.org/drawingml/2006/main">
                    <a:graphicData uri="http://schemas.openxmlformats.org/drawingml/2006/picture">
                      <pic:pic xmlns:pic="http://schemas.openxmlformats.org/drawingml/2006/picture">
                        <pic:nvPicPr>
                          <pic:cNvPr id="61" name="Imagem 3"/>
                          <pic:cNvPicPr>
                            <a:picLocks noChangeAspect="1" noChangeArrowheads="1"/>
                          </pic:cNvPicPr>
                        </pic:nvPicPr>
                        <pic:blipFill>
                          <a:blip r:embed="rId88" cstate="print"/>
                          <a:srcRect/>
                          <a:stretch>
                            <a:fillRect/>
                          </a:stretch>
                        </pic:blipFill>
                        <pic:spPr bwMode="auto">
                          <a:xfrm>
                            <a:off x="0" y="0"/>
                            <a:ext cx="161925" cy="36195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c>
          <w:tcPr>
            <w:tcW w:w="5901" w:type="dxa"/>
            <w:tcBorders>
              <w:top w:val="nil"/>
              <w:left w:val="nil"/>
              <w:bottom w:val="nil"/>
              <w:right w:val="nil"/>
            </w:tcBorders>
            <w:shd w:val="clear" w:color="auto" w:fill="auto"/>
            <w:noWrap/>
            <w:vAlign w:val="center"/>
            <w:hideMark/>
          </w:tcPr>
          <w:p w14:paraId="016ABA68"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6E4988">
              <w:rPr>
                <w:rFonts w:ascii="Calibri" w:hAnsi="Calibri" w:cs="Calibri"/>
                <w:b/>
                <w:bCs/>
                <w:color w:val="000000"/>
                <w:sz w:val="32"/>
                <w:szCs w:val="32"/>
                <w:lang w:eastAsia="pt-BR"/>
              </w:rPr>
              <w:t xml:space="preserve">p5 - i - m - i - a - i - m - i </w:t>
            </w:r>
          </w:p>
        </w:tc>
        <w:tc>
          <w:tcPr>
            <w:tcW w:w="767" w:type="dxa"/>
            <w:tcBorders>
              <w:top w:val="nil"/>
              <w:left w:val="nil"/>
              <w:bottom w:val="nil"/>
              <w:right w:val="nil"/>
            </w:tcBorders>
            <w:shd w:val="clear" w:color="auto" w:fill="auto"/>
            <w:noWrap/>
            <w:vAlign w:val="center"/>
            <w:hideMark/>
          </w:tcPr>
          <w:p w14:paraId="767DE67E"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7744" behindDoc="0" locked="0" layoutInCell="1" allowOverlap="1" wp14:anchorId="398CD583" wp14:editId="1D86B5A6">
                  <wp:simplePos x="0" y="0"/>
                  <wp:positionH relativeFrom="column">
                    <wp:posOffset>53340</wp:posOffset>
                  </wp:positionH>
                  <wp:positionV relativeFrom="paragraph">
                    <wp:posOffset>-25400</wp:posOffset>
                  </wp:positionV>
                  <wp:extent cx="180975" cy="390525"/>
                  <wp:effectExtent l="0" t="635" r="0" b="0"/>
                  <wp:wrapNone/>
                  <wp:docPr id="115" name="Imagem 115"/>
                  <wp:cNvGraphicFramePr/>
                  <a:graphic xmlns:a="http://schemas.openxmlformats.org/drawingml/2006/main">
                    <a:graphicData uri="http://schemas.openxmlformats.org/drawingml/2006/picture">
                      <pic:pic xmlns:pic="http://schemas.openxmlformats.org/drawingml/2006/picture">
                        <pic:nvPicPr>
                          <pic:cNvPr id="70" name="Imagem 57"/>
                          <pic:cNvPicPr>
                            <a:picLocks noChangeAspect="1" noChangeArrowheads="1"/>
                          </pic:cNvPicPr>
                        </pic:nvPicPr>
                        <pic:blipFill>
                          <a:blip r:embed="rId89" cstate="print"/>
                          <a:srcRect/>
                          <a:stretch>
                            <a:fillRect/>
                          </a:stretch>
                        </pic:blipFill>
                        <pic:spPr bwMode="auto">
                          <a:xfrm>
                            <a:off x="0" y="0"/>
                            <a:ext cx="180975" cy="39052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tc>
      </w:tr>
      <w:tr w:rsidR="009E6196" w:rsidRPr="006E4988" w14:paraId="1C7737D6" w14:textId="77777777" w:rsidTr="00A517CA">
        <w:trPr>
          <w:trHeight w:val="541"/>
        </w:trPr>
        <w:tc>
          <w:tcPr>
            <w:tcW w:w="1048" w:type="dxa"/>
            <w:tcBorders>
              <w:top w:val="nil"/>
              <w:left w:val="nil"/>
              <w:bottom w:val="nil"/>
              <w:right w:val="nil"/>
            </w:tcBorders>
            <w:shd w:val="clear" w:color="auto" w:fill="auto"/>
            <w:noWrap/>
            <w:vAlign w:val="center"/>
            <w:hideMark/>
          </w:tcPr>
          <w:p w14:paraId="470584D5" w14:textId="77777777" w:rsidR="009E6196" w:rsidRPr="002475D6" w:rsidRDefault="009E6196" w:rsidP="004F47E1">
            <w:pPr>
              <w:suppressAutoHyphens w:val="0"/>
              <w:jc w:val="center"/>
              <w:rPr>
                <w:rFonts w:ascii="Calibri" w:hAnsi="Calibri" w:cs="Calibri"/>
                <w:b/>
                <w:bCs/>
                <w:color w:val="FF9900"/>
                <w:sz w:val="28"/>
                <w:szCs w:val="28"/>
                <w:lang w:eastAsia="pt-BR"/>
              </w:rPr>
            </w:pPr>
            <w:r w:rsidRPr="002475D6">
              <w:rPr>
                <w:rFonts w:ascii="Calibri" w:hAnsi="Calibri" w:cs="Calibri"/>
                <w:b/>
                <w:bCs/>
                <w:color w:val="FF9900"/>
                <w:sz w:val="28"/>
                <w:szCs w:val="28"/>
                <w:lang w:eastAsia="pt-BR"/>
              </w:rPr>
              <w:t>r)</w:t>
            </w:r>
          </w:p>
        </w:tc>
        <w:tc>
          <w:tcPr>
            <w:tcW w:w="836" w:type="dxa"/>
            <w:tcBorders>
              <w:top w:val="nil"/>
              <w:left w:val="nil"/>
              <w:bottom w:val="nil"/>
              <w:right w:val="nil"/>
            </w:tcBorders>
            <w:shd w:val="clear" w:color="auto" w:fill="auto"/>
            <w:noWrap/>
            <w:vAlign w:val="center"/>
            <w:hideMark/>
          </w:tcPr>
          <w:p w14:paraId="39C5BE64"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8768" behindDoc="0" locked="0" layoutInCell="1" allowOverlap="1" wp14:anchorId="5D1FACB3" wp14:editId="23313276">
                  <wp:simplePos x="0" y="0"/>
                  <wp:positionH relativeFrom="column">
                    <wp:posOffset>85725</wp:posOffset>
                  </wp:positionH>
                  <wp:positionV relativeFrom="paragraph">
                    <wp:posOffset>57150</wp:posOffset>
                  </wp:positionV>
                  <wp:extent cx="161925" cy="361950"/>
                  <wp:effectExtent l="635" t="0" r="0" b="0"/>
                  <wp:wrapNone/>
                  <wp:docPr id="123" name="Imagem 68"/>
                  <wp:cNvGraphicFramePr/>
                  <a:graphic xmlns:a="http://schemas.openxmlformats.org/drawingml/2006/main">
                    <a:graphicData uri="http://schemas.openxmlformats.org/drawingml/2006/picture">
                      <pic:pic xmlns:pic="http://schemas.openxmlformats.org/drawingml/2006/picture">
                        <pic:nvPicPr>
                          <pic:cNvPr id="62" name="Imagem 3"/>
                          <pic:cNvPicPr>
                            <a:picLocks noChangeAspect="1" noChangeArrowheads="1"/>
                          </pic:cNvPicPr>
                        </pic:nvPicPr>
                        <pic:blipFill>
                          <a:blip r:embed="rId88" cstate="print"/>
                          <a:srcRect/>
                          <a:stretch>
                            <a:fillRect/>
                          </a:stretch>
                        </pic:blipFill>
                        <pic:spPr bwMode="auto">
                          <a:xfrm>
                            <a:off x="0" y="0"/>
                            <a:ext cx="152400" cy="352425"/>
                          </a:xfrm>
                          <a:prstGeom prst="rect">
                            <a:avLst/>
                          </a:prstGeom>
                          <a:solidFill>
                            <a:srgbClr val="FFFFFF"/>
                          </a:solidFill>
                        </pic:spPr>
                      </pic:pic>
                    </a:graphicData>
                  </a:graphic>
                </wp:anchor>
              </w:drawing>
            </w:r>
          </w:p>
        </w:tc>
        <w:tc>
          <w:tcPr>
            <w:tcW w:w="5901" w:type="dxa"/>
            <w:tcBorders>
              <w:top w:val="nil"/>
              <w:left w:val="nil"/>
              <w:bottom w:val="nil"/>
              <w:right w:val="nil"/>
            </w:tcBorders>
            <w:shd w:val="clear" w:color="auto" w:fill="auto"/>
            <w:noWrap/>
            <w:vAlign w:val="center"/>
            <w:hideMark/>
          </w:tcPr>
          <w:p w14:paraId="7225C217" w14:textId="77777777" w:rsidR="009E6196" w:rsidRPr="006E4988" w:rsidRDefault="009E6196" w:rsidP="004F47E1">
            <w:pPr>
              <w:suppressAutoHyphens w:val="0"/>
              <w:jc w:val="center"/>
              <w:rPr>
                <w:rFonts w:ascii="Calibri" w:hAnsi="Calibri" w:cs="Calibri"/>
                <w:b/>
                <w:bCs/>
                <w:color w:val="000000"/>
                <w:sz w:val="32"/>
                <w:szCs w:val="32"/>
                <w:lang w:eastAsia="pt-BR"/>
              </w:rPr>
            </w:pPr>
            <w:r w:rsidRPr="006E4988">
              <w:rPr>
                <w:rFonts w:ascii="Calibri" w:hAnsi="Calibri" w:cs="Calibri"/>
                <w:b/>
                <w:bCs/>
                <w:color w:val="000000"/>
                <w:sz w:val="32"/>
                <w:szCs w:val="32"/>
                <w:lang w:eastAsia="pt-BR"/>
              </w:rPr>
              <w:t xml:space="preserve">p4 - i - m - i - a - i - m </w:t>
            </w:r>
            <w:r>
              <w:rPr>
                <w:rFonts w:ascii="Calibri" w:hAnsi="Calibri" w:cs="Calibri"/>
                <w:b/>
                <w:bCs/>
                <w:color w:val="000000"/>
                <w:sz w:val="32"/>
                <w:szCs w:val="32"/>
                <w:lang w:eastAsia="pt-BR"/>
              </w:rPr>
              <w:t>–</w:t>
            </w:r>
            <w:r w:rsidRPr="006E4988">
              <w:rPr>
                <w:rFonts w:ascii="Calibri" w:hAnsi="Calibri" w:cs="Calibri"/>
                <w:b/>
                <w:bCs/>
                <w:color w:val="000000"/>
                <w:sz w:val="32"/>
                <w:szCs w:val="32"/>
                <w:lang w:eastAsia="pt-BR"/>
              </w:rPr>
              <w:t xml:space="preserve"> i</w:t>
            </w:r>
          </w:p>
        </w:tc>
        <w:tc>
          <w:tcPr>
            <w:tcW w:w="767" w:type="dxa"/>
            <w:tcBorders>
              <w:top w:val="nil"/>
              <w:left w:val="nil"/>
              <w:bottom w:val="nil"/>
              <w:right w:val="nil"/>
            </w:tcBorders>
            <w:shd w:val="clear" w:color="auto" w:fill="auto"/>
            <w:noWrap/>
            <w:vAlign w:val="center"/>
            <w:hideMark/>
          </w:tcPr>
          <w:p w14:paraId="2D93DC4D" w14:textId="77777777" w:rsidR="009E6196" w:rsidRPr="006E4988" w:rsidRDefault="009E6196" w:rsidP="004F47E1">
            <w:pPr>
              <w:suppressAutoHyphens w:val="0"/>
              <w:rPr>
                <w:rFonts w:ascii="Calibri" w:hAnsi="Calibri" w:cs="Calibri"/>
                <w:color w:val="000000"/>
                <w:szCs w:val="22"/>
                <w:lang w:eastAsia="pt-BR"/>
              </w:rPr>
            </w:pPr>
            <w:r>
              <w:rPr>
                <w:rFonts w:ascii="Calibri" w:hAnsi="Calibri" w:cs="Calibri"/>
                <w:noProof/>
                <w:color w:val="000000"/>
                <w:szCs w:val="22"/>
                <w:lang w:eastAsia="pt-BR"/>
              </w:rPr>
              <w:drawing>
                <wp:anchor distT="0" distB="0" distL="114300" distR="114300" simplePos="0" relativeHeight="251809792" behindDoc="0" locked="0" layoutInCell="1" allowOverlap="1" wp14:anchorId="31698DC5" wp14:editId="39707B2F">
                  <wp:simplePos x="0" y="0"/>
                  <wp:positionH relativeFrom="column">
                    <wp:posOffset>57150</wp:posOffset>
                  </wp:positionH>
                  <wp:positionV relativeFrom="paragraph">
                    <wp:posOffset>28575</wp:posOffset>
                  </wp:positionV>
                  <wp:extent cx="180975" cy="390525"/>
                  <wp:effectExtent l="0" t="635" r="0" b="0"/>
                  <wp:wrapNone/>
                  <wp:docPr id="124" name="Imagem 124"/>
                  <wp:cNvGraphicFramePr/>
                  <a:graphic xmlns:a="http://schemas.openxmlformats.org/drawingml/2006/main">
                    <a:graphicData uri="http://schemas.openxmlformats.org/drawingml/2006/picture">
                      <pic:pic xmlns:pic="http://schemas.openxmlformats.org/drawingml/2006/picture">
                        <pic:nvPicPr>
                          <pic:cNvPr id="71" name="Imagem 57"/>
                          <pic:cNvPicPr>
                            <a:picLocks noChangeAspect="1" noChangeArrowheads="1"/>
                          </pic:cNvPicPr>
                        </pic:nvPicPr>
                        <pic:blipFill>
                          <a:blip r:embed="rId89" cstate="print"/>
                          <a:srcRect/>
                          <a:stretch>
                            <a:fillRect/>
                          </a:stretch>
                        </pic:blipFill>
                        <pic:spPr bwMode="auto">
                          <a:xfrm>
                            <a:off x="0" y="0"/>
                            <a:ext cx="161925" cy="371475"/>
                          </a:xfrm>
                          <a:prstGeom prst="rect">
                            <a:avLst/>
                          </a:prstGeom>
                          <a:solidFill>
                            <a:srgbClr val="FFFFFF"/>
                          </a:solidFill>
                        </pic:spPr>
                      </pic:pic>
                    </a:graphicData>
                  </a:graphic>
                </wp:anchor>
              </w:drawing>
            </w:r>
          </w:p>
        </w:tc>
      </w:tr>
    </w:tbl>
    <w:p w14:paraId="357EF427" w14:textId="4C2E19B3" w:rsidR="009E6196" w:rsidRDefault="009E6196" w:rsidP="00364D9A"/>
    <w:p w14:paraId="5F3D7F9F" w14:textId="25354A21" w:rsidR="00364D9A" w:rsidRDefault="00364D9A" w:rsidP="00C56483">
      <w:pPr>
        <w:pStyle w:val="Ttulo3"/>
      </w:pPr>
      <w:bookmarkStart w:id="156" w:name="_Toc70064137"/>
      <w:bookmarkStart w:id="157" w:name="_Toc99392057"/>
      <w:r w:rsidRPr="00364D9A">
        <w:rPr>
          <w:rFonts w:ascii="Arial Black" w:hAnsi="Arial Black"/>
          <w:b w:val="0"/>
          <w:sz w:val="36"/>
          <w:szCs w:val="36"/>
        </w:rPr>
        <w:t>Prelúdio em Lá Menor</w:t>
      </w:r>
      <w:bookmarkEnd w:id="156"/>
      <w:bookmarkEnd w:id="157"/>
    </w:p>
    <w:p w14:paraId="6BC64998" w14:textId="2A36A118" w:rsidR="00DB602B" w:rsidRDefault="00D11283" w:rsidP="00846588">
      <w:pPr>
        <w:jc w:val="center"/>
        <w:rPr>
          <w:rFonts w:cs="Arial"/>
          <w:b/>
          <w:i/>
          <w:sz w:val="28"/>
          <w:szCs w:val="28"/>
        </w:rPr>
      </w:pPr>
      <w:r>
        <w:rPr>
          <w:rFonts w:cs="Arial"/>
          <w:b/>
          <w:i/>
          <w:noProof/>
          <w:sz w:val="28"/>
          <w:szCs w:val="28"/>
          <w:lang w:eastAsia="pt-BR"/>
        </w:rPr>
        <w:drawing>
          <wp:inline distT="0" distB="0" distL="0" distR="0" wp14:anchorId="6CDE6322" wp14:editId="7941F8B2">
            <wp:extent cx="6096903" cy="6925658"/>
            <wp:effectExtent l="0" t="0" r="0" b="8890"/>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110764" cy="6941403"/>
                    </a:xfrm>
                    <a:prstGeom prst="rect">
                      <a:avLst/>
                    </a:prstGeom>
                    <a:noFill/>
                    <a:ln>
                      <a:noFill/>
                    </a:ln>
                  </pic:spPr>
                </pic:pic>
              </a:graphicData>
            </a:graphic>
          </wp:inline>
        </w:drawing>
      </w:r>
    </w:p>
    <w:p w14:paraId="6436596C" w14:textId="7A7BBDEB" w:rsidR="00DB602B" w:rsidRDefault="006D2D73" w:rsidP="00D57E22">
      <w:pPr>
        <w:rPr>
          <w:rFonts w:cs="Arial"/>
          <w:b/>
          <w:i/>
          <w:sz w:val="28"/>
          <w:szCs w:val="28"/>
        </w:rPr>
      </w:pPr>
      <w:r w:rsidRPr="005777FE">
        <w:rPr>
          <w:b/>
          <w:bCs/>
          <w:noProof/>
          <w:sz w:val="28"/>
          <w:szCs w:val="32"/>
          <w:lang w:eastAsia="pt-BR"/>
        </w:rPr>
        <mc:AlternateContent>
          <mc:Choice Requires="wps">
            <w:drawing>
              <wp:anchor distT="0" distB="0" distL="114300" distR="114300" simplePos="0" relativeHeight="251786240" behindDoc="1" locked="0" layoutInCell="1" allowOverlap="1" wp14:anchorId="2921E2C4" wp14:editId="33C463A9">
                <wp:simplePos x="0" y="0"/>
                <wp:positionH relativeFrom="margin">
                  <wp:posOffset>701040</wp:posOffset>
                </wp:positionH>
                <wp:positionV relativeFrom="paragraph">
                  <wp:posOffset>152400</wp:posOffset>
                </wp:positionV>
                <wp:extent cx="4019550" cy="742950"/>
                <wp:effectExtent l="0" t="0" r="19050" b="19050"/>
                <wp:wrapNone/>
                <wp:docPr id="90" name="Retâ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742950"/>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E2DB3" id="Retângulo 90" o:spid="_x0000_s1026" style="position:absolute;margin-left:55.2pt;margin-top:12pt;width:316.5pt;height:58.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" fillcolor="#ffd961" strokecolor="#974706 [1609]" strokeweight="2pt">
                <v:path arrowok="t"/>
                <w10:wrap anchorx="margin"/>
              </v:rect>
            </w:pict>
          </mc:Fallback>
        </mc:AlternateContent>
      </w:r>
    </w:p>
    <w:p w14:paraId="21EC9C45" w14:textId="3AA1EE7D" w:rsidR="00D81C56" w:rsidRPr="00773A55" w:rsidRDefault="00DB602B" w:rsidP="00DB602B">
      <w:pPr>
        <w:jc w:val="center"/>
        <w:rPr>
          <w:rFonts w:cs="Arial"/>
          <w:b/>
          <w:bCs/>
          <w:iCs/>
          <w:sz w:val="18"/>
          <w:szCs w:val="22"/>
        </w:rPr>
      </w:pPr>
      <w:r w:rsidRPr="00773A55">
        <w:rPr>
          <w:rFonts w:cs="Arial"/>
          <w:b/>
          <w:bCs/>
          <w:iCs/>
          <w:sz w:val="18"/>
          <w:szCs w:val="22"/>
        </w:rPr>
        <w:t>Aula para a música Prelúdio em Lá menor</w:t>
      </w:r>
    </w:p>
    <w:p w14:paraId="7D8E7FD1" w14:textId="77777777" w:rsidR="00DB602B" w:rsidRPr="00DB602B" w:rsidRDefault="00DB602B" w:rsidP="00DB602B">
      <w:pPr>
        <w:jc w:val="center"/>
        <w:rPr>
          <w:rFonts w:cs="Arial"/>
          <w:bCs/>
          <w:iCs/>
          <w:szCs w:val="22"/>
        </w:rPr>
      </w:pPr>
    </w:p>
    <w:p w14:paraId="1F36F6CA" w14:textId="00E03F04" w:rsidR="00DB602B" w:rsidRPr="00773A55" w:rsidRDefault="00DB602B" w:rsidP="004C1AF1">
      <w:pPr>
        <w:jc w:val="center"/>
        <w:rPr>
          <w:sz w:val="14"/>
          <w:szCs w:val="20"/>
        </w:rPr>
      </w:pPr>
      <w:r w:rsidRPr="00773A55">
        <w:rPr>
          <w:sz w:val="16"/>
          <w:szCs w:val="22"/>
        </w:rPr>
        <w:t>Aula</w:t>
      </w:r>
      <w:r w:rsidRPr="00773A55">
        <w:rPr>
          <w:sz w:val="14"/>
          <w:szCs w:val="20"/>
        </w:rPr>
        <w:t xml:space="preserve"> – </w:t>
      </w:r>
      <w:hyperlink r:id="rId267" w:history="1">
        <w:r w:rsidRPr="00773A55">
          <w:rPr>
            <w:rStyle w:val="Hyperlink"/>
            <w:sz w:val="14"/>
            <w:szCs w:val="20"/>
          </w:rPr>
          <w:t>https://youtu.be/nV6Speq9f8</w:t>
        </w:r>
      </w:hyperlink>
    </w:p>
    <w:p w14:paraId="266A75F7" w14:textId="78D10105" w:rsidR="00DB602B" w:rsidRPr="00773A55" w:rsidRDefault="00DB602B" w:rsidP="00C56483">
      <w:pPr>
        <w:jc w:val="center"/>
        <w:rPr>
          <w:rStyle w:val="Hyperlink"/>
          <w:sz w:val="14"/>
          <w:szCs w:val="20"/>
        </w:rPr>
      </w:pPr>
      <w:r w:rsidRPr="00773A55">
        <w:rPr>
          <w:sz w:val="16"/>
          <w:szCs w:val="22"/>
        </w:rPr>
        <w:t xml:space="preserve">Música completa </w:t>
      </w:r>
      <w:r w:rsidRPr="00773A55">
        <w:rPr>
          <w:sz w:val="14"/>
          <w:szCs w:val="20"/>
        </w:rPr>
        <w:t xml:space="preserve">– </w:t>
      </w:r>
      <w:hyperlink r:id="rId268" w:history="1">
        <w:r w:rsidRPr="00773A55">
          <w:rPr>
            <w:rStyle w:val="Hyperlink"/>
            <w:sz w:val="14"/>
            <w:szCs w:val="20"/>
          </w:rPr>
          <w:t>https://youtu.be/Sq8WGppP5zQ</w:t>
        </w:r>
      </w:hyperlink>
    </w:p>
    <w:p w14:paraId="359E8690" w14:textId="77777777" w:rsidR="00CC69D7" w:rsidRDefault="00CC69D7" w:rsidP="00CC69D7">
      <w:pPr>
        <w:rPr>
          <w:rStyle w:val="Hyperlink"/>
          <w:sz w:val="14"/>
          <w:szCs w:val="20"/>
        </w:rPr>
      </w:pPr>
    </w:p>
    <w:p w14:paraId="7094993D" w14:textId="77777777" w:rsidR="00D11283" w:rsidRDefault="00D11283" w:rsidP="00CC69D7">
      <w:pPr>
        <w:rPr>
          <w:rStyle w:val="Hyperlink"/>
          <w:sz w:val="14"/>
          <w:szCs w:val="20"/>
        </w:rPr>
      </w:pPr>
    </w:p>
    <w:p w14:paraId="103028E2" w14:textId="77777777" w:rsidR="003B7BF3" w:rsidRPr="00C56483" w:rsidRDefault="003B7BF3" w:rsidP="00CC69D7">
      <w:pPr>
        <w:rPr>
          <w:sz w:val="18"/>
          <w:szCs w:val="20"/>
        </w:rPr>
      </w:pPr>
    </w:p>
    <w:p w14:paraId="3949FB04" w14:textId="10096603" w:rsidR="00624A3D" w:rsidRDefault="00956480" w:rsidP="002C19A0">
      <w:pPr>
        <w:pStyle w:val="Ttulo1"/>
        <w:rPr>
          <w:rFonts w:cs="Arial"/>
          <w:color w:val="ED3611"/>
          <w:kern w:val="0"/>
          <w:szCs w:val="40"/>
        </w:rPr>
      </w:pPr>
      <w:bookmarkStart w:id="158" w:name="_Toc70064138"/>
      <w:bookmarkStart w:id="159" w:name="_Toc99392058"/>
      <w:r w:rsidRPr="00264F83">
        <w:rPr>
          <w:rFonts w:cs="Arial"/>
          <w:color w:val="ED3611"/>
          <w:kern w:val="0"/>
          <w:szCs w:val="40"/>
        </w:rPr>
        <w:t>2</w:t>
      </w:r>
      <w:r w:rsidR="00F85590">
        <w:rPr>
          <w:rFonts w:cs="Arial"/>
          <w:color w:val="ED3611"/>
          <w:kern w:val="0"/>
          <w:szCs w:val="40"/>
        </w:rPr>
        <w:t>5</w:t>
      </w:r>
      <w:r w:rsidRPr="00264F83">
        <w:rPr>
          <w:rFonts w:cs="Arial"/>
          <w:color w:val="ED3611"/>
          <w:kern w:val="0"/>
          <w:szCs w:val="40"/>
        </w:rPr>
        <w:t xml:space="preserve"> </w:t>
      </w:r>
      <w:r w:rsidR="002C19A0">
        <w:rPr>
          <w:rFonts w:cs="Arial"/>
          <w:color w:val="ED3611"/>
          <w:kern w:val="0"/>
          <w:szCs w:val="40"/>
        </w:rPr>
        <w:t>–</w:t>
      </w:r>
      <w:r w:rsidRPr="00264F83">
        <w:rPr>
          <w:rFonts w:cs="Arial"/>
          <w:color w:val="ED3611"/>
          <w:kern w:val="0"/>
          <w:szCs w:val="40"/>
        </w:rPr>
        <w:t xml:space="preserve"> </w:t>
      </w:r>
      <w:r w:rsidR="002A1F72" w:rsidRPr="00264F83">
        <w:rPr>
          <w:rFonts w:cs="Arial"/>
          <w:color w:val="ED3611"/>
          <w:kern w:val="0"/>
          <w:szCs w:val="40"/>
        </w:rPr>
        <w:t>APÊNDICE</w:t>
      </w:r>
      <w:bookmarkEnd w:id="158"/>
      <w:bookmarkEnd w:id="159"/>
    </w:p>
    <w:p w14:paraId="76BF0270" w14:textId="21151770" w:rsidR="00555CB0" w:rsidRPr="00264F83" w:rsidRDefault="00845C43" w:rsidP="00555CB0">
      <w:pPr>
        <w:pStyle w:val="Subttulo"/>
        <w:outlineLvl w:val="1"/>
        <w:rPr>
          <w:rFonts w:eastAsia="Times New Roman" w:cs="Times New Roman"/>
          <w:bCs/>
          <w:color w:val="E36C0A" w:themeColor="accent6" w:themeShade="BF"/>
          <w:spacing w:val="0"/>
          <w:kern w:val="36"/>
          <w:szCs w:val="44"/>
          <w:lang w:eastAsia="pt-BR"/>
        </w:rPr>
      </w:pPr>
      <w:bookmarkStart w:id="160" w:name="_Toc70064139"/>
      <w:bookmarkStart w:id="161" w:name="_Toc99392059"/>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.1</w:t>
      </w:r>
      <w:r w:rsidR="00555CB0" w:rsidRPr="00264F83">
        <w:rPr>
          <w:rFonts w:eastAsia="Times New Roman" w:cs="Times New Roman"/>
          <w:bCs/>
          <w:color w:val="E36C0A" w:themeColor="accent6" w:themeShade="BF"/>
          <w:spacing w:val="0"/>
          <w:kern w:val="36"/>
          <w:szCs w:val="44"/>
          <w:lang w:eastAsia="pt-BR"/>
        </w:rPr>
        <w:t xml:space="preserve"> - Gráfico dos Intervalos no Braço do Violão</w:t>
      </w:r>
      <w:bookmarkEnd w:id="160"/>
      <w:bookmarkEnd w:id="161"/>
    </w:p>
    <w:p w14:paraId="18CD8597" w14:textId="77777777" w:rsidR="00555CB0" w:rsidRDefault="00555CB0" w:rsidP="00555CB0">
      <w:pPr>
        <w:keepNext/>
        <w:jc w:val="center"/>
      </w:pPr>
    </w:p>
    <w:p w14:paraId="1F8AB1EC" w14:textId="77777777" w:rsidR="00555CB0" w:rsidRDefault="00555CB0" w:rsidP="00555CB0">
      <w:pPr>
        <w:keepNext/>
        <w:jc w:val="center"/>
      </w:pPr>
    </w:p>
    <w:p w14:paraId="26D869D3" w14:textId="77777777" w:rsidR="00555CB0" w:rsidRDefault="00555CB0" w:rsidP="00555CB0">
      <w:pPr>
        <w:keepNext/>
      </w:pPr>
    </w:p>
    <w:p w14:paraId="57609B3E" w14:textId="6C2F3B4D" w:rsidR="00555CB0" w:rsidRDefault="00555CB0" w:rsidP="00555CB0">
      <w:pPr>
        <w:keepNext/>
        <w:jc w:val="center"/>
      </w:pPr>
      <w:r>
        <w:rPr>
          <w:rStyle w:val="nfaseSutil"/>
          <w:i w:val="0"/>
          <w:iCs w:val="0"/>
          <w:noProof/>
          <w:color w:val="FF9900"/>
          <w:lang w:eastAsia="pt-BR"/>
        </w:rPr>
        <w:drawing>
          <wp:inline distT="0" distB="0" distL="0" distR="0" wp14:anchorId="630D2352" wp14:editId="4E294055">
            <wp:extent cx="5565913" cy="2650747"/>
            <wp:effectExtent l="0" t="0" r="0" b="0"/>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580466" cy="2657678"/>
                    </a:xfrm>
                    <a:prstGeom prst="rect">
                      <a:avLst/>
                    </a:prstGeom>
                    <a:noFill/>
                    <a:ln>
                      <a:noFill/>
                    </a:ln>
                  </pic:spPr>
                </pic:pic>
              </a:graphicData>
            </a:graphic>
          </wp:inline>
        </w:drawing>
      </w:r>
    </w:p>
    <w:p w14:paraId="30308054" w14:textId="374F1EB0" w:rsidR="00555CB0" w:rsidRPr="00B3584A" w:rsidRDefault="00845C43" w:rsidP="00555CB0">
      <w:pPr>
        <w:pStyle w:val="Legenda"/>
        <w:jc w:val="center"/>
        <w:rPr>
          <w:color w:val="FF9900"/>
        </w:rPr>
      </w:pPr>
      <w:r>
        <w:t>Figura 2</w:t>
      </w:r>
      <w:r w:rsidR="00F85590">
        <w:t>5</w:t>
      </w:r>
      <w:r w:rsidR="00555CB0">
        <w:t>.1.1</w:t>
      </w:r>
    </w:p>
    <w:p w14:paraId="5A0358FA" w14:textId="027304CC" w:rsidR="00555CB0" w:rsidRDefault="00555CB0" w:rsidP="00CA470E">
      <w:pPr>
        <w:keepNext/>
      </w:pPr>
    </w:p>
    <w:p w14:paraId="727DFE4D" w14:textId="03F507E0" w:rsidR="00D963AB" w:rsidRPr="00CA470E" w:rsidRDefault="00D963AB" w:rsidP="00CA470E">
      <w:pPr>
        <w:keepNext/>
      </w:pPr>
    </w:p>
    <w:p w14:paraId="4D79577F" w14:textId="4E75DB5D" w:rsidR="002C19A0" w:rsidRPr="00626686" w:rsidRDefault="00845C43" w:rsidP="00982A48">
      <w:pPr>
        <w:pStyle w:val="Subttulo"/>
        <w:outlineLvl w:val="1"/>
        <w:rPr>
          <w:rFonts w:eastAsia="Times New Roman" w:cs="Times New Roman"/>
          <w:b w:val="0"/>
          <w:bCs/>
          <w:i w:val="0"/>
          <w:iCs w:val="0"/>
          <w:color w:val="E36C0A" w:themeColor="accent6" w:themeShade="BF"/>
          <w:kern w:val="36"/>
          <w:szCs w:val="44"/>
          <w:lang w:eastAsia="pt-BR"/>
        </w:rPr>
      </w:pPr>
      <w:bookmarkStart w:id="162" w:name="_Toc70064140"/>
      <w:bookmarkStart w:id="163" w:name="_Toc99392060"/>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.2</w:t>
      </w:r>
      <w:r w:rsidR="002C19A0" w:rsidRPr="00982A48">
        <w:rPr>
          <w:rFonts w:eastAsia="Times New Roman" w:cs="Times New Roman"/>
          <w:bCs/>
          <w:color w:val="E36C0A" w:themeColor="accent6" w:themeShade="BF"/>
          <w:spacing w:val="0"/>
          <w:kern w:val="36"/>
          <w:szCs w:val="44"/>
          <w:lang w:eastAsia="pt-BR"/>
        </w:rPr>
        <w:t xml:space="preserve"> – Acorde de 7ª da dominante:</w:t>
      </w:r>
      <w:bookmarkEnd w:id="162"/>
      <w:bookmarkEnd w:id="163"/>
    </w:p>
    <w:p w14:paraId="431E7376" w14:textId="35518990" w:rsidR="002C19A0" w:rsidRPr="00626686" w:rsidRDefault="002C19A0" w:rsidP="002C19A0">
      <w:pPr>
        <w:autoSpaceDE w:val="0"/>
        <w:autoSpaceDN w:val="0"/>
        <w:adjustRightInd w:val="0"/>
        <w:rPr>
          <w:rFonts w:cs="Arial"/>
          <w:iCs/>
          <w:color w:val="FF0000"/>
          <w:szCs w:val="22"/>
        </w:rPr>
      </w:pPr>
    </w:p>
    <w:p w14:paraId="024044EC" w14:textId="01FD9FB2" w:rsidR="002C19A0" w:rsidRPr="00626686" w:rsidRDefault="002C19A0" w:rsidP="002C19A0">
      <w:pPr>
        <w:autoSpaceDE w:val="0"/>
        <w:autoSpaceDN w:val="0"/>
        <w:adjustRightInd w:val="0"/>
        <w:rPr>
          <w:rFonts w:cs="Arial"/>
          <w:iCs/>
          <w:szCs w:val="22"/>
        </w:rPr>
      </w:pPr>
    </w:p>
    <w:p w14:paraId="76A0B70C" w14:textId="6C270A97" w:rsidR="002C19A0" w:rsidRDefault="002C19A0" w:rsidP="002C19A0">
      <w:pPr>
        <w:autoSpaceDE w:val="0"/>
        <w:autoSpaceDN w:val="0"/>
        <w:adjustRightInd w:val="0"/>
        <w:rPr>
          <w:rFonts w:cs="Arial"/>
          <w:iCs/>
          <w:szCs w:val="22"/>
        </w:rPr>
      </w:pPr>
      <w:r w:rsidRPr="00626686">
        <w:rPr>
          <w:rFonts w:cs="Arial"/>
          <w:iCs/>
          <w:szCs w:val="22"/>
        </w:rPr>
        <w:t>No capítulo de Tríades e Tétrades nós vimos um pouco sobre a formação dos acordes.</w:t>
      </w:r>
      <w:r w:rsidR="000D0A97" w:rsidRPr="00626686">
        <w:rPr>
          <w:rFonts w:cs="Arial"/>
          <w:iCs/>
          <w:szCs w:val="22"/>
        </w:rPr>
        <w:t xml:space="preserve"> Agora nós vamos falar sobre um acorde específico, muito utilizado em várias músicas, o acorde de sétima da dominante. Contudo, antes de falarmos sobre ele, vamos ver qual é a f</w:t>
      </w:r>
      <w:r w:rsidRPr="00626686">
        <w:rPr>
          <w:rFonts w:cs="Arial"/>
          <w:iCs/>
          <w:szCs w:val="22"/>
        </w:rPr>
        <w:t>unção da dominante?</w:t>
      </w:r>
    </w:p>
    <w:p w14:paraId="0E9B32BD" w14:textId="14B41AF0" w:rsidR="00982A48" w:rsidRPr="00626686" w:rsidRDefault="00982A48" w:rsidP="002C19A0">
      <w:pPr>
        <w:autoSpaceDE w:val="0"/>
        <w:autoSpaceDN w:val="0"/>
        <w:adjustRightInd w:val="0"/>
        <w:rPr>
          <w:rFonts w:cs="Arial"/>
          <w:iCs/>
          <w:szCs w:val="22"/>
        </w:rPr>
      </w:pPr>
    </w:p>
    <w:p w14:paraId="72F62BF0" w14:textId="5BCA9BCC" w:rsidR="00982A48" w:rsidRDefault="00982A48" w:rsidP="00982A48">
      <w:pPr>
        <w:autoSpaceDE w:val="0"/>
        <w:rPr>
          <w:rFonts w:cs="Arial"/>
          <w:b/>
          <w:caps/>
          <w:szCs w:val="26"/>
        </w:rPr>
      </w:pPr>
      <w:r>
        <w:rPr>
          <w:rFonts w:cs="Arial"/>
          <w:b/>
          <w:caps/>
          <w:szCs w:val="26"/>
        </w:rPr>
        <w:t>Nomes dos</w:t>
      </w:r>
      <w:r w:rsidRPr="004C4F64">
        <w:rPr>
          <w:rFonts w:cs="Arial"/>
          <w:b/>
          <w:caps/>
          <w:szCs w:val="26"/>
        </w:rPr>
        <w:t xml:space="preserve"> graus:</w:t>
      </w:r>
    </w:p>
    <w:p w14:paraId="690087A0" w14:textId="77777777" w:rsidR="00982A48" w:rsidRDefault="00982A48" w:rsidP="00982A48">
      <w:pPr>
        <w:autoSpaceDE w:val="0"/>
        <w:rPr>
          <w:rFonts w:cs="Arial"/>
          <w:b/>
          <w:caps/>
          <w:szCs w:val="26"/>
        </w:rPr>
      </w:pPr>
    </w:p>
    <w:p w14:paraId="546005A0" w14:textId="5F970C33" w:rsidR="00982A48" w:rsidRPr="004C4F64" w:rsidRDefault="00982A48" w:rsidP="00982A48">
      <w:pPr>
        <w:autoSpaceDE w:val="0"/>
        <w:rPr>
          <w:rFonts w:cs="Arial"/>
          <w:b/>
          <w:caps/>
          <w:szCs w:val="26"/>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3774"/>
      </w:tblGrid>
      <w:tr w:rsidR="00982A48" w:rsidRPr="008110A8" w14:paraId="61A4370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vAlign w:val="center"/>
          </w:tcPr>
          <w:p w14:paraId="02C4B8AD"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Grau </w:t>
            </w:r>
          </w:p>
        </w:tc>
        <w:tc>
          <w:tcPr>
            <w:tcW w:w="3615" w:type="dxa"/>
            <w:tcBorders>
              <w:top w:val="outset" w:sz="6" w:space="0" w:color="auto"/>
              <w:left w:val="outset" w:sz="6" w:space="0" w:color="auto"/>
              <w:bottom w:val="outset" w:sz="6" w:space="0" w:color="auto"/>
              <w:right w:val="outset" w:sz="6" w:space="0" w:color="auto"/>
            </w:tcBorders>
            <w:shd w:val="clear" w:color="auto" w:fill="C0C0C0"/>
            <w:vAlign w:val="center"/>
          </w:tcPr>
          <w:p w14:paraId="4FED6764" w14:textId="77777777" w:rsidR="00982A48" w:rsidRPr="008110A8" w:rsidRDefault="00982A48" w:rsidP="00055587">
            <w:pPr>
              <w:spacing w:line="225" w:lineRule="atLeast"/>
              <w:jc w:val="center"/>
              <w:rPr>
                <w:rFonts w:cs="Arial"/>
                <w:sz w:val="20"/>
                <w:szCs w:val="20"/>
              </w:rPr>
            </w:pPr>
            <w:r w:rsidRPr="008110A8">
              <w:rPr>
                <w:rFonts w:cs="Arial"/>
                <w:b/>
                <w:bCs/>
                <w:sz w:val="20"/>
                <w:szCs w:val="20"/>
              </w:rPr>
              <w:t>Nome</w:t>
            </w:r>
          </w:p>
        </w:tc>
      </w:tr>
      <w:tr w:rsidR="00982A48" w:rsidRPr="008110A8" w14:paraId="4CEFCA9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3E0E8C1" w14:textId="77777777" w:rsidR="00982A48" w:rsidRPr="008110A8" w:rsidRDefault="00982A48" w:rsidP="00055587">
            <w:pPr>
              <w:spacing w:line="225" w:lineRule="atLeast"/>
              <w:jc w:val="center"/>
              <w:rPr>
                <w:rFonts w:cs="Arial"/>
                <w:sz w:val="20"/>
                <w:szCs w:val="20"/>
              </w:rPr>
            </w:pPr>
            <w:r w:rsidRPr="008110A8">
              <w:rPr>
                <w:rFonts w:cs="Arial"/>
                <w:sz w:val="20"/>
                <w:szCs w:val="20"/>
              </w:rPr>
              <w:t>I = VIII</w:t>
            </w:r>
          </w:p>
        </w:tc>
        <w:tc>
          <w:tcPr>
            <w:tcW w:w="3615" w:type="dxa"/>
            <w:tcBorders>
              <w:top w:val="outset" w:sz="6" w:space="0" w:color="auto"/>
              <w:left w:val="outset" w:sz="6" w:space="0" w:color="auto"/>
              <w:bottom w:val="outset" w:sz="6" w:space="0" w:color="auto"/>
              <w:right w:val="outset" w:sz="6" w:space="0" w:color="auto"/>
            </w:tcBorders>
            <w:vAlign w:val="center"/>
          </w:tcPr>
          <w:p w14:paraId="164E17B2" w14:textId="77777777" w:rsidR="00982A48" w:rsidRPr="008110A8" w:rsidRDefault="00982A48" w:rsidP="00055587">
            <w:pPr>
              <w:spacing w:line="225" w:lineRule="atLeast"/>
              <w:jc w:val="center"/>
              <w:rPr>
                <w:rFonts w:cs="Arial"/>
                <w:sz w:val="20"/>
                <w:szCs w:val="20"/>
              </w:rPr>
            </w:pPr>
            <w:r w:rsidRPr="008110A8">
              <w:rPr>
                <w:rFonts w:cs="Arial"/>
                <w:sz w:val="20"/>
                <w:szCs w:val="20"/>
              </w:rPr>
              <w:t>Tônica</w:t>
            </w:r>
          </w:p>
        </w:tc>
      </w:tr>
      <w:tr w:rsidR="00982A48" w:rsidRPr="008110A8" w14:paraId="37248D13"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263B4B1C" w14:textId="77777777" w:rsidR="00982A48" w:rsidRPr="008110A8" w:rsidRDefault="00982A48" w:rsidP="00055587">
            <w:pPr>
              <w:spacing w:line="225" w:lineRule="atLeast"/>
              <w:jc w:val="center"/>
              <w:rPr>
                <w:rFonts w:cs="Arial"/>
                <w:sz w:val="20"/>
                <w:szCs w:val="20"/>
              </w:rPr>
            </w:pPr>
            <w:r w:rsidRPr="008110A8">
              <w:rPr>
                <w:rFonts w:cs="Arial"/>
                <w:sz w:val="20"/>
                <w:szCs w:val="20"/>
              </w:rPr>
              <w:t>II</w:t>
            </w:r>
          </w:p>
        </w:tc>
        <w:tc>
          <w:tcPr>
            <w:tcW w:w="3615" w:type="dxa"/>
            <w:tcBorders>
              <w:top w:val="outset" w:sz="6" w:space="0" w:color="auto"/>
              <w:left w:val="outset" w:sz="6" w:space="0" w:color="auto"/>
              <w:bottom w:val="outset" w:sz="6" w:space="0" w:color="auto"/>
              <w:right w:val="outset" w:sz="6" w:space="0" w:color="auto"/>
            </w:tcBorders>
            <w:vAlign w:val="center"/>
          </w:tcPr>
          <w:p w14:paraId="4BBD459E" w14:textId="77777777" w:rsidR="00982A48" w:rsidRPr="008110A8" w:rsidRDefault="00982A48" w:rsidP="00055587">
            <w:pPr>
              <w:spacing w:line="225" w:lineRule="atLeast"/>
              <w:jc w:val="center"/>
              <w:rPr>
                <w:rFonts w:cs="Arial"/>
                <w:sz w:val="20"/>
                <w:szCs w:val="20"/>
              </w:rPr>
            </w:pPr>
            <w:r w:rsidRPr="008110A8">
              <w:rPr>
                <w:rFonts w:cs="Arial"/>
                <w:sz w:val="20"/>
                <w:szCs w:val="20"/>
              </w:rPr>
              <w:t>Supertônica</w:t>
            </w:r>
          </w:p>
        </w:tc>
      </w:tr>
      <w:tr w:rsidR="00982A48" w:rsidRPr="008110A8" w14:paraId="6BB02E94"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1044E11B" w14:textId="77777777" w:rsidR="00982A48" w:rsidRPr="008110A8" w:rsidRDefault="00982A48" w:rsidP="00055587">
            <w:pPr>
              <w:spacing w:line="225" w:lineRule="atLeast"/>
              <w:jc w:val="center"/>
              <w:rPr>
                <w:rFonts w:cs="Arial"/>
                <w:sz w:val="20"/>
                <w:szCs w:val="20"/>
              </w:rPr>
            </w:pPr>
            <w:r w:rsidRPr="008110A8">
              <w:rPr>
                <w:rFonts w:cs="Arial"/>
                <w:sz w:val="20"/>
                <w:szCs w:val="20"/>
              </w:rPr>
              <w:t>III</w:t>
            </w:r>
          </w:p>
        </w:tc>
        <w:tc>
          <w:tcPr>
            <w:tcW w:w="3615" w:type="dxa"/>
            <w:tcBorders>
              <w:top w:val="outset" w:sz="6" w:space="0" w:color="auto"/>
              <w:left w:val="outset" w:sz="6" w:space="0" w:color="auto"/>
              <w:bottom w:val="outset" w:sz="6" w:space="0" w:color="auto"/>
              <w:right w:val="outset" w:sz="6" w:space="0" w:color="auto"/>
            </w:tcBorders>
            <w:vAlign w:val="center"/>
          </w:tcPr>
          <w:p w14:paraId="3D7C7C0F" w14:textId="77777777" w:rsidR="00982A48" w:rsidRPr="008110A8" w:rsidRDefault="00982A48" w:rsidP="00055587">
            <w:pPr>
              <w:spacing w:line="225" w:lineRule="atLeast"/>
              <w:jc w:val="center"/>
              <w:rPr>
                <w:rFonts w:cs="Arial"/>
                <w:sz w:val="20"/>
                <w:szCs w:val="20"/>
              </w:rPr>
            </w:pPr>
            <w:r w:rsidRPr="008110A8">
              <w:rPr>
                <w:rFonts w:cs="Arial"/>
                <w:sz w:val="20"/>
                <w:szCs w:val="20"/>
              </w:rPr>
              <w:t>Mediante</w:t>
            </w:r>
          </w:p>
        </w:tc>
      </w:tr>
      <w:tr w:rsidR="00982A48" w:rsidRPr="008110A8" w14:paraId="5ABA5EE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60F7C984" w14:textId="77777777" w:rsidR="00982A48" w:rsidRPr="008110A8" w:rsidRDefault="00982A48" w:rsidP="00055587">
            <w:pPr>
              <w:spacing w:line="225" w:lineRule="atLeast"/>
              <w:jc w:val="center"/>
              <w:rPr>
                <w:rFonts w:cs="Arial"/>
                <w:sz w:val="20"/>
                <w:szCs w:val="20"/>
              </w:rPr>
            </w:pPr>
            <w:r w:rsidRPr="008110A8">
              <w:rPr>
                <w:rFonts w:cs="Arial"/>
                <w:sz w:val="20"/>
                <w:szCs w:val="20"/>
              </w:rPr>
              <w:t>IV</w:t>
            </w:r>
          </w:p>
        </w:tc>
        <w:tc>
          <w:tcPr>
            <w:tcW w:w="3615" w:type="dxa"/>
            <w:tcBorders>
              <w:top w:val="outset" w:sz="6" w:space="0" w:color="auto"/>
              <w:left w:val="outset" w:sz="6" w:space="0" w:color="auto"/>
              <w:bottom w:val="outset" w:sz="6" w:space="0" w:color="auto"/>
              <w:right w:val="outset" w:sz="6" w:space="0" w:color="auto"/>
            </w:tcBorders>
            <w:vAlign w:val="center"/>
          </w:tcPr>
          <w:p w14:paraId="1CFAC092" w14:textId="77777777" w:rsidR="00982A48" w:rsidRPr="008110A8" w:rsidRDefault="00982A48" w:rsidP="00055587">
            <w:pPr>
              <w:spacing w:line="225" w:lineRule="atLeast"/>
              <w:jc w:val="center"/>
              <w:rPr>
                <w:rFonts w:cs="Arial"/>
                <w:sz w:val="20"/>
                <w:szCs w:val="20"/>
              </w:rPr>
            </w:pPr>
            <w:r w:rsidRPr="008110A8">
              <w:rPr>
                <w:rFonts w:cs="Arial"/>
                <w:sz w:val="20"/>
                <w:szCs w:val="20"/>
              </w:rPr>
              <w:t>Subdominante</w:t>
            </w:r>
          </w:p>
        </w:tc>
      </w:tr>
      <w:tr w:rsidR="00982A48" w:rsidRPr="008110A8" w14:paraId="51138E5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3AD8ABA6" w14:textId="77777777" w:rsidR="00982A48" w:rsidRPr="008110A8" w:rsidRDefault="00982A48" w:rsidP="00055587">
            <w:pPr>
              <w:spacing w:line="225" w:lineRule="atLeast"/>
              <w:jc w:val="center"/>
              <w:rPr>
                <w:rFonts w:cs="Arial"/>
                <w:sz w:val="20"/>
                <w:szCs w:val="20"/>
              </w:rPr>
            </w:pPr>
            <w:r w:rsidRPr="008110A8">
              <w:rPr>
                <w:rFonts w:cs="Arial"/>
                <w:sz w:val="20"/>
                <w:szCs w:val="20"/>
              </w:rPr>
              <w:t>V</w:t>
            </w:r>
          </w:p>
        </w:tc>
        <w:tc>
          <w:tcPr>
            <w:tcW w:w="3615" w:type="dxa"/>
            <w:tcBorders>
              <w:top w:val="outset" w:sz="6" w:space="0" w:color="auto"/>
              <w:left w:val="outset" w:sz="6" w:space="0" w:color="auto"/>
              <w:bottom w:val="outset" w:sz="6" w:space="0" w:color="auto"/>
              <w:right w:val="outset" w:sz="6" w:space="0" w:color="auto"/>
            </w:tcBorders>
            <w:vAlign w:val="center"/>
          </w:tcPr>
          <w:p w14:paraId="253DDB52" w14:textId="77777777" w:rsidR="00982A48" w:rsidRPr="008110A8" w:rsidRDefault="00982A48" w:rsidP="00055587">
            <w:pPr>
              <w:spacing w:line="225" w:lineRule="atLeast"/>
              <w:jc w:val="center"/>
              <w:rPr>
                <w:rFonts w:cs="Arial"/>
                <w:sz w:val="20"/>
                <w:szCs w:val="20"/>
              </w:rPr>
            </w:pPr>
            <w:r w:rsidRPr="008110A8">
              <w:rPr>
                <w:rFonts w:cs="Arial"/>
                <w:sz w:val="20"/>
                <w:szCs w:val="20"/>
              </w:rPr>
              <w:t>Dominante</w:t>
            </w:r>
          </w:p>
        </w:tc>
      </w:tr>
      <w:tr w:rsidR="00982A48" w:rsidRPr="008110A8" w14:paraId="5988DEAE"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6495AC0" w14:textId="77777777" w:rsidR="00982A48" w:rsidRPr="008110A8" w:rsidRDefault="00982A48" w:rsidP="00055587">
            <w:pPr>
              <w:spacing w:line="225" w:lineRule="atLeast"/>
              <w:jc w:val="center"/>
              <w:rPr>
                <w:rFonts w:cs="Arial"/>
                <w:sz w:val="20"/>
                <w:szCs w:val="20"/>
              </w:rPr>
            </w:pPr>
            <w:r w:rsidRPr="008110A8">
              <w:rPr>
                <w:rFonts w:cs="Arial"/>
                <w:sz w:val="20"/>
                <w:szCs w:val="20"/>
              </w:rPr>
              <w:t>VI</w:t>
            </w:r>
          </w:p>
        </w:tc>
        <w:tc>
          <w:tcPr>
            <w:tcW w:w="3615" w:type="dxa"/>
            <w:tcBorders>
              <w:top w:val="outset" w:sz="6" w:space="0" w:color="auto"/>
              <w:left w:val="outset" w:sz="6" w:space="0" w:color="auto"/>
              <w:bottom w:val="outset" w:sz="6" w:space="0" w:color="auto"/>
              <w:right w:val="outset" w:sz="6" w:space="0" w:color="auto"/>
            </w:tcBorders>
            <w:vAlign w:val="center"/>
          </w:tcPr>
          <w:p w14:paraId="772B7733" w14:textId="136C78A9" w:rsidR="00982A48" w:rsidRPr="008110A8" w:rsidRDefault="00982A48" w:rsidP="00055587">
            <w:pPr>
              <w:spacing w:line="225" w:lineRule="atLeast"/>
              <w:jc w:val="center"/>
              <w:rPr>
                <w:rFonts w:cs="Arial"/>
                <w:sz w:val="20"/>
                <w:szCs w:val="20"/>
              </w:rPr>
            </w:pPr>
            <w:r w:rsidRPr="008110A8">
              <w:rPr>
                <w:rFonts w:cs="Arial"/>
                <w:sz w:val="20"/>
                <w:szCs w:val="20"/>
              </w:rPr>
              <w:t>Su</w:t>
            </w:r>
            <w:r w:rsidR="00D11EF1">
              <w:rPr>
                <w:rFonts w:cs="Arial"/>
                <w:sz w:val="20"/>
                <w:szCs w:val="20"/>
              </w:rPr>
              <w:t>b</w:t>
            </w:r>
            <w:r w:rsidRPr="008110A8">
              <w:rPr>
                <w:rFonts w:cs="Arial"/>
                <w:sz w:val="20"/>
                <w:szCs w:val="20"/>
              </w:rPr>
              <w:t>dmediante / Superdominante</w:t>
            </w:r>
          </w:p>
        </w:tc>
      </w:tr>
      <w:tr w:rsidR="00982A48" w:rsidRPr="008110A8" w14:paraId="6FDEB94D" w14:textId="77777777"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14:paraId="72D39C7D" w14:textId="77777777" w:rsidR="00982A48" w:rsidRPr="008110A8" w:rsidRDefault="00982A48" w:rsidP="00055587">
            <w:pPr>
              <w:spacing w:line="225" w:lineRule="atLeast"/>
              <w:jc w:val="center"/>
              <w:rPr>
                <w:rFonts w:cs="Arial"/>
                <w:sz w:val="20"/>
                <w:szCs w:val="20"/>
              </w:rPr>
            </w:pPr>
            <w:r w:rsidRPr="008110A8">
              <w:rPr>
                <w:rFonts w:cs="Arial"/>
                <w:sz w:val="20"/>
                <w:szCs w:val="20"/>
              </w:rPr>
              <w:t>VII</w:t>
            </w:r>
          </w:p>
        </w:tc>
        <w:tc>
          <w:tcPr>
            <w:tcW w:w="3615" w:type="dxa"/>
            <w:tcBorders>
              <w:top w:val="outset" w:sz="6" w:space="0" w:color="auto"/>
              <w:left w:val="outset" w:sz="6" w:space="0" w:color="auto"/>
              <w:bottom w:val="outset" w:sz="6" w:space="0" w:color="auto"/>
              <w:right w:val="outset" w:sz="6" w:space="0" w:color="auto"/>
            </w:tcBorders>
            <w:vAlign w:val="center"/>
          </w:tcPr>
          <w:p w14:paraId="3B275B1A" w14:textId="77777777" w:rsidR="00982A48" w:rsidRPr="008110A8" w:rsidRDefault="00982A48" w:rsidP="00055587">
            <w:pPr>
              <w:spacing w:line="225" w:lineRule="atLeast"/>
              <w:jc w:val="center"/>
              <w:rPr>
                <w:rFonts w:cs="Arial"/>
                <w:sz w:val="20"/>
                <w:szCs w:val="20"/>
              </w:rPr>
            </w:pPr>
            <w:r w:rsidRPr="008110A8">
              <w:rPr>
                <w:rFonts w:cs="Arial"/>
                <w:sz w:val="20"/>
                <w:szCs w:val="20"/>
              </w:rPr>
              <w:t>Sensível</w:t>
            </w:r>
          </w:p>
        </w:tc>
      </w:tr>
    </w:tbl>
    <w:p w14:paraId="4E77BC67" w14:textId="77777777" w:rsidR="00982A48" w:rsidRDefault="00982A48" w:rsidP="00982A48">
      <w:pPr>
        <w:autoSpaceDE w:val="0"/>
        <w:autoSpaceDN w:val="0"/>
        <w:adjustRightInd w:val="0"/>
        <w:jc w:val="both"/>
        <w:rPr>
          <w:rFonts w:cs="Arial"/>
          <w:iCs/>
          <w:sz w:val="24"/>
        </w:rPr>
      </w:pPr>
    </w:p>
    <w:p w14:paraId="628397F4" w14:textId="77777777" w:rsidR="002C19A0" w:rsidRDefault="002C19A0" w:rsidP="002C19A0">
      <w:pPr>
        <w:autoSpaceDE w:val="0"/>
        <w:autoSpaceDN w:val="0"/>
        <w:adjustRightInd w:val="0"/>
        <w:rPr>
          <w:rFonts w:cs="Arial"/>
          <w:iCs/>
          <w:szCs w:val="22"/>
        </w:rPr>
      </w:pPr>
    </w:p>
    <w:p w14:paraId="0FC7A49C" w14:textId="77777777" w:rsidR="00D11283" w:rsidRDefault="00D11283" w:rsidP="002C19A0">
      <w:pPr>
        <w:autoSpaceDE w:val="0"/>
        <w:autoSpaceDN w:val="0"/>
        <w:adjustRightInd w:val="0"/>
        <w:rPr>
          <w:rFonts w:cs="Arial"/>
          <w:iCs/>
          <w:szCs w:val="22"/>
        </w:rPr>
      </w:pPr>
    </w:p>
    <w:p w14:paraId="1C858E2F" w14:textId="77777777" w:rsidR="00D11283" w:rsidRDefault="00D11283" w:rsidP="002C19A0">
      <w:pPr>
        <w:autoSpaceDE w:val="0"/>
        <w:autoSpaceDN w:val="0"/>
        <w:adjustRightInd w:val="0"/>
        <w:rPr>
          <w:rFonts w:cs="Arial"/>
          <w:iCs/>
          <w:szCs w:val="22"/>
        </w:rPr>
      </w:pPr>
    </w:p>
    <w:p w14:paraId="6D6951FD" w14:textId="77777777" w:rsidR="00982A48" w:rsidRPr="00626686" w:rsidRDefault="00982A48" w:rsidP="002C19A0">
      <w:pPr>
        <w:autoSpaceDE w:val="0"/>
        <w:autoSpaceDN w:val="0"/>
        <w:adjustRightInd w:val="0"/>
        <w:rPr>
          <w:rFonts w:cs="Arial"/>
          <w:iCs/>
          <w:szCs w:val="22"/>
        </w:rPr>
      </w:pPr>
    </w:p>
    <w:p w14:paraId="7C7B5BC1" w14:textId="062CEA6A" w:rsidR="002C19A0" w:rsidRPr="00626686" w:rsidRDefault="002C19A0" w:rsidP="002C19A0">
      <w:pPr>
        <w:autoSpaceDE w:val="0"/>
        <w:autoSpaceDN w:val="0"/>
        <w:adjustRightInd w:val="0"/>
        <w:rPr>
          <w:rFonts w:cs="Arial"/>
          <w:sz w:val="23"/>
          <w:szCs w:val="23"/>
          <w:shd w:val="clear" w:color="auto" w:fill="FFFFFF"/>
        </w:rPr>
      </w:pPr>
      <w:r w:rsidRPr="00626686">
        <w:rPr>
          <w:rFonts w:cs="Arial"/>
          <w:iCs/>
          <w:szCs w:val="22"/>
        </w:rPr>
        <w:t>A dominante se refere ao quinto grau de uma escala</w:t>
      </w:r>
      <w:r w:rsidR="00C129AB">
        <w:rPr>
          <w:rFonts w:cs="Arial"/>
          <w:iCs/>
          <w:szCs w:val="22"/>
        </w:rPr>
        <w:t xml:space="preserve"> e</w:t>
      </w:r>
      <w:r w:rsidRPr="00626686">
        <w:rPr>
          <w:rFonts w:cs="Arial"/>
          <w:iCs/>
          <w:szCs w:val="22"/>
        </w:rPr>
        <w:t xml:space="preserve"> possui a função de </w:t>
      </w:r>
      <w:r w:rsidRPr="00626686">
        <w:rPr>
          <w:rFonts w:cs="Arial"/>
          <w:b/>
          <w:iCs/>
          <w:szCs w:val="22"/>
        </w:rPr>
        <w:t>chamar</w:t>
      </w:r>
      <w:r w:rsidRPr="00626686">
        <w:rPr>
          <w:rFonts w:cs="Arial"/>
          <w:iCs/>
          <w:szCs w:val="22"/>
        </w:rPr>
        <w:t xml:space="preserve"> a tônica</w:t>
      </w:r>
      <w:r w:rsidR="00C129AB">
        <w:rPr>
          <w:rFonts w:cs="Arial"/>
          <w:iCs/>
          <w:szCs w:val="22"/>
        </w:rPr>
        <w:t>.</w:t>
      </w:r>
      <w:r w:rsidRPr="00626686">
        <w:rPr>
          <w:rFonts w:cs="Arial"/>
          <w:iCs/>
          <w:szCs w:val="22"/>
        </w:rPr>
        <w:t xml:space="preserve"> </w:t>
      </w:r>
      <w:r w:rsidR="00C129AB">
        <w:rPr>
          <w:rFonts w:cs="Arial"/>
          <w:iCs/>
          <w:szCs w:val="22"/>
        </w:rPr>
        <w:t>P</w:t>
      </w:r>
      <w:r w:rsidRPr="00626686">
        <w:rPr>
          <w:rFonts w:cs="Arial"/>
          <w:iCs/>
          <w:szCs w:val="22"/>
        </w:rPr>
        <w:t>or isso em muitas músicas o acorde formado no 5</w:t>
      </w:r>
      <w:r w:rsidRPr="00626686">
        <w:rPr>
          <w:rFonts w:cs="Arial"/>
          <w:sz w:val="23"/>
          <w:szCs w:val="23"/>
          <w:shd w:val="clear" w:color="auto" w:fill="FFFFFF"/>
        </w:rPr>
        <w:t>º grau antecede o 1º grau.</w:t>
      </w:r>
    </w:p>
    <w:p w14:paraId="237BFD44" w14:textId="77777777" w:rsidR="002C19A0" w:rsidRPr="00626686" w:rsidRDefault="002C19A0" w:rsidP="002C19A0">
      <w:pPr>
        <w:autoSpaceDE w:val="0"/>
        <w:autoSpaceDN w:val="0"/>
        <w:adjustRightInd w:val="0"/>
        <w:rPr>
          <w:rFonts w:cs="Arial"/>
          <w:iCs/>
          <w:szCs w:val="22"/>
        </w:rPr>
      </w:pPr>
    </w:p>
    <w:p w14:paraId="66AFE0CF" w14:textId="77777777" w:rsidR="002C19A0" w:rsidRPr="00626686" w:rsidRDefault="002C19A0" w:rsidP="002C19A0">
      <w:pPr>
        <w:autoSpaceDE w:val="0"/>
        <w:autoSpaceDN w:val="0"/>
        <w:adjustRightInd w:val="0"/>
        <w:rPr>
          <w:rFonts w:cs="Arial"/>
          <w:iCs/>
          <w:szCs w:val="22"/>
        </w:rPr>
      </w:pPr>
      <w:r w:rsidRPr="00626686">
        <w:rPr>
          <w:rFonts w:cs="Arial"/>
          <w:iCs/>
          <w:szCs w:val="22"/>
        </w:rPr>
        <w:t>Agora que sabemos que a dominante se trata do 5</w:t>
      </w:r>
      <w:r w:rsidRPr="00626686">
        <w:rPr>
          <w:rFonts w:cs="Arial"/>
          <w:sz w:val="23"/>
          <w:szCs w:val="23"/>
          <w:shd w:val="clear" w:color="auto" w:fill="FFFFFF"/>
        </w:rPr>
        <w:t>º</w:t>
      </w:r>
      <w:r w:rsidRPr="00626686">
        <w:rPr>
          <w:rFonts w:cs="Arial"/>
          <w:iCs/>
          <w:szCs w:val="22"/>
        </w:rPr>
        <w:t xml:space="preserve"> grau de uma escala, conseguimos explicar o Acorde de 7</w:t>
      </w:r>
      <w:r w:rsidRPr="00626686">
        <w:rPr>
          <w:rFonts w:cs="Arial"/>
          <w:szCs w:val="22"/>
          <w:shd w:val="clear" w:color="auto" w:fill="FFFFFF"/>
        </w:rPr>
        <w:t>ª</w:t>
      </w:r>
      <w:r w:rsidRPr="00626686">
        <w:rPr>
          <w:rFonts w:cs="Arial"/>
          <w:iCs/>
          <w:szCs w:val="22"/>
        </w:rPr>
        <w:t xml:space="preserve"> da dominante: </w:t>
      </w:r>
    </w:p>
    <w:p w14:paraId="04504D81" w14:textId="77777777" w:rsidR="002C19A0" w:rsidRPr="00626686" w:rsidRDefault="002C19A0" w:rsidP="002C19A0">
      <w:pPr>
        <w:autoSpaceDE w:val="0"/>
        <w:autoSpaceDN w:val="0"/>
        <w:adjustRightInd w:val="0"/>
        <w:rPr>
          <w:rFonts w:cs="Arial"/>
          <w:iCs/>
          <w:szCs w:val="22"/>
        </w:rPr>
      </w:pPr>
      <w:r w:rsidRPr="00626686">
        <w:rPr>
          <w:rFonts w:cs="Arial"/>
          <w:iCs/>
          <w:szCs w:val="22"/>
        </w:rPr>
        <w:t>Ele é um acorde maior com sétima menor formado no 5</w:t>
      </w:r>
      <w:r w:rsidRPr="00626686">
        <w:rPr>
          <w:rFonts w:cs="Arial"/>
          <w:sz w:val="23"/>
          <w:szCs w:val="23"/>
          <w:shd w:val="clear" w:color="auto" w:fill="FFFFFF"/>
        </w:rPr>
        <w:t>º</w:t>
      </w:r>
      <w:r w:rsidRPr="00626686">
        <w:rPr>
          <w:rFonts w:cs="Arial"/>
          <w:iCs/>
          <w:szCs w:val="22"/>
        </w:rPr>
        <w:t xml:space="preserve"> grau de uma tonalidade.</w:t>
      </w:r>
    </w:p>
    <w:p w14:paraId="17B9FB59" w14:textId="6282FFFD" w:rsidR="002C19A0" w:rsidRPr="00626686" w:rsidRDefault="00A602D0" w:rsidP="002C19A0">
      <w:pPr>
        <w:autoSpaceDE w:val="0"/>
        <w:autoSpaceDN w:val="0"/>
        <w:adjustRightInd w:val="0"/>
        <w:rPr>
          <w:rFonts w:cs="Arial"/>
          <w:iCs/>
          <w:szCs w:val="22"/>
        </w:rPr>
      </w:pPr>
      <w:r>
        <w:rPr>
          <w:rFonts w:cs="Arial"/>
          <w:b/>
          <w:noProof/>
          <w:color w:val="FFC000"/>
          <w:szCs w:val="22"/>
          <w:lang w:eastAsia="pt-BR"/>
        </w:rPr>
        <mc:AlternateContent>
          <mc:Choice Requires="wps">
            <w:drawing>
              <wp:anchor distT="0" distB="0" distL="114300" distR="114300" simplePos="0" relativeHeight="251704832" behindDoc="1" locked="0" layoutInCell="1" allowOverlap="1" wp14:anchorId="474EF9BE" wp14:editId="4756A84A">
                <wp:simplePos x="0" y="0"/>
                <wp:positionH relativeFrom="column">
                  <wp:posOffset>-51435</wp:posOffset>
                </wp:positionH>
                <wp:positionV relativeFrom="paragraph">
                  <wp:posOffset>121920</wp:posOffset>
                </wp:positionV>
                <wp:extent cx="1800225" cy="257175"/>
                <wp:effectExtent l="247650" t="0" r="28575" b="9525"/>
                <wp:wrapNone/>
                <wp:docPr id="23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0225" cy="257175"/>
                        </a:xfrm>
                        <a:prstGeom prst="rect">
                          <a:avLst/>
                        </a:prstGeom>
                        <a:solidFill>
                          <a:schemeClr val="accent5">
                            <a:lumMod val="40000"/>
                            <a:lumOff val="60000"/>
                          </a:schemeClr>
                        </a:solidFill>
                        <a:ln w="9525">
                          <a:solidFill>
                            <a:srgbClr val="000000"/>
                          </a:solidFill>
                          <a:miter lim="800000"/>
                          <a:headEnd/>
                          <a:tailEnd/>
                        </a:ln>
                        <a:effectLst>
                          <a:outerShdw sy="50000" kx="2453608"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8E4D94" id="Rectangle 50" o:spid="_x0000_s1026" style="position:absolute;margin-left:-4.05pt;margin-top:9.6pt;width:141.75pt;height:20.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" fillcolor="#b6dde8 [1304]">
                <v:shadow on="t" type="perspective" opacity=".5" origin=",.5" offset="0,0" matrix=",56756f,,.5"/>
                <v:path arrowok="t"/>
              </v:rect>
            </w:pict>
          </mc:Fallback>
        </mc:AlternateContent>
      </w:r>
    </w:p>
    <w:p w14:paraId="54EC429F" w14:textId="77777777" w:rsidR="002C19A0" w:rsidRPr="00626686" w:rsidRDefault="002C19A0" w:rsidP="002C19A0">
      <w:pPr>
        <w:autoSpaceDE w:val="0"/>
        <w:autoSpaceDN w:val="0"/>
        <w:adjustRightInd w:val="0"/>
        <w:rPr>
          <w:rFonts w:cs="Arial"/>
          <w:iCs/>
          <w:szCs w:val="22"/>
        </w:rPr>
      </w:pPr>
      <w:r w:rsidRPr="00626686">
        <w:rPr>
          <w:rFonts w:cs="Arial"/>
          <w:iCs/>
          <w:szCs w:val="22"/>
        </w:rPr>
        <w:t>Fórmula: 2,0T + 1,5t + 1,5T</w:t>
      </w:r>
    </w:p>
    <w:p w14:paraId="06C4BDEF" w14:textId="77777777" w:rsidR="002C19A0" w:rsidRPr="00626686" w:rsidRDefault="002C19A0" w:rsidP="002C19A0">
      <w:pPr>
        <w:autoSpaceDE w:val="0"/>
        <w:autoSpaceDN w:val="0"/>
        <w:adjustRightInd w:val="0"/>
        <w:rPr>
          <w:rFonts w:cs="Arial"/>
          <w:iCs/>
          <w:szCs w:val="22"/>
        </w:rPr>
      </w:pPr>
    </w:p>
    <w:p w14:paraId="44B72A14" w14:textId="77777777" w:rsidR="002C19A0" w:rsidRPr="00626686" w:rsidRDefault="002C19A0" w:rsidP="002C19A0">
      <w:pPr>
        <w:autoSpaceDE w:val="0"/>
        <w:autoSpaceDN w:val="0"/>
        <w:adjustRightInd w:val="0"/>
        <w:rPr>
          <w:rFonts w:cs="Arial"/>
          <w:iCs/>
          <w:szCs w:val="22"/>
        </w:rPr>
      </w:pPr>
      <w:r w:rsidRPr="00626686">
        <w:rPr>
          <w:rFonts w:cs="Arial"/>
          <w:iCs/>
          <w:szCs w:val="22"/>
        </w:rPr>
        <w:t>Exemplo: o acorde de C7 é o acorde de 7ª da dominante de uma música em tonalidade Fá maior.</w:t>
      </w:r>
      <w:r w:rsidR="000D0A97" w:rsidRPr="00626686">
        <w:rPr>
          <w:rFonts w:cs="Arial"/>
          <w:iCs/>
          <w:szCs w:val="22"/>
        </w:rPr>
        <w:t xml:space="preserve"> Vamos conferir:</w:t>
      </w:r>
    </w:p>
    <w:p w14:paraId="41D61A35" w14:textId="77777777" w:rsidR="002C19A0" w:rsidRPr="00626686" w:rsidRDefault="002C19A0" w:rsidP="002C19A0">
      <w:pPr>
        <w:autoSpaceDE w:val="0"/>
        <w:autoSpaceDN w:val="0"/>
        <w:adjustRightInd w:val="0"/>
        <w:rPr>
          <w:rFonts w:cs="Arial"/>
          <w:iCs/>
          <w:szCs w:val="22"/>
        </w:rPr>
      </w:pPr>
    </w:p>
    <w:p w14:paraId="4DB82E08" w14:textId="77777777" w:rsidR="000D0A97" w:rsidRPr="00626686" w:rsidRDefault="002C19A0" w:rsidP="002C19A0">
      <w:pPr>
        <w:autoSpaceDE w:val="0"/>
        <w:autoSpaceDN w:val="0"/>
        <w:adjustRightInd w:val="0"/>
        <w:rPr>
          <w:rFonts w:cs="Arial"/>
          <w:iCs/>
          <w:szCs w:val="22"/>
        </w:rPr>
      </w:pPr>
      <w:r w:rsidRPr="00626686">
        <w:rPr>
          <w:rFonts w:cs="Arial"/>
          <w:b/>
          <w:bCs/>
          <w:iCs/>
          <w:szCs w:val="22"/>
        </w:rPr>
        <w:t>Os acordes de 7ª da dominante são acordes formados no 5</w:t>
      </w:r>
      <w:r w:rsidRPr="00626686">
        <w:rPr>
          <w:rFonts w:cs="Arial"/>
          <w:b/>
          <w:bCs/>
          <w:szCs w:val="22"/>
          <w:shd w:val="clear" w:color="auto" w:fill="FFFFFF"/>
        </w:rPr>
        <w:t>º</w:t>
      </w:r>
      <w:r w:rsidRPr="00626686">
        <w:rPr>
          <w:rFonts w:cs="Arial"/>
          <w:b/>
          <w:bCs/>
          <w:iCs/>
          <w:szCs w:val="22"/>
        </w:rPr>
        <w:t xml:space="preserve"> grau de uma tonalidade</w:t>
      </w:r>
      <w:r w:rsidR="000D0A97" w:rsidRPr="00626686">
        <w:rPr>
          <w:rFonts w:cs="Arial"/>
          <w:b/>
          <w:bCs/>
          <w:iCs/>
          <w:szCs w:val="22"/>
        </w:rPr>
        <w:t>, certo?</w:t>
      </w:r>
      <w:r w:rsidRPr="00626686">
        <w:rPr>
          <w:rFonts w:cs="Arial"/>
          <w:iCs/>
          <w:szCs w:val="22"/>
        </w:rPr>
        <w:t xml:space="preserve"> </w:t>
      </w:r>
    </w:p>
    <w:p w14:paraId="2DCACD63" w14:textId="77777777" w:rsidR="000D0A97" w:rsidRPr="00626686" w:rsidRDefault="000D0A97" w:rsidP="002C19A0">
      <w:pPr>
        <w:autoSpaceDE w:val="0"/>
        <w:autoSpaceDN w:val="0"/>
        <w:adjustRightInd w:val="0"/>
        <w:rPr>
          <w:rFonts w:cs="Arial"/>
          <w:iCs/>
          <w:szCs w:val="22"/>
        </w:rPr>
      </w:pPr>
    </w:p>
    <w:p w14:paraId="583618B1" w14:textId="77777777" w:rsidR="002C19A0" w:rsidRPr="00626686" w:rsidRDefault="002C19A0" w:rsidP="002C19A0">
      <w:pPr>
        <w:autoSpaceDE w:val="0"/>
        <w:autoSpaceDN w:val="0"/>
        <w:adjustRightInd w:val="0"/>
        <w:rPr>
          <w:rFonts w:cs="Arial"/>
          <w:iCs/>
          <w:szCs w:val="22"/>
        </w:rPr>
      </w:pPr>
      <w:r w:rsidRPr="00626686">
        <w:rPr>
          <w:rFonts w:cs="Arial"/>
          <w:iCs/>
          <w:szCs w:val="22"/>
        </w:rPr>
        <w:t>No caso de Fá maior, Dó é o 5</w:t>
      </w:r>
      <w:r w:rsidRPr="00626686">
        <w:rPr>
          <w:rFonts w:cs="Arial"/>
          <w:szCs w:val="22"/>
          <w:shd w:val="clear" w:color="auto" w:fill="FFFFFF"/>
        </w:rPr>
        <w:t>º</w:t>
      </w:r>
      <w:r w:rsidRPr="00626686">
        <w:rPr>
          <w:rFonts w:cs="Arial"/>
          <w:iCs/>
          <w:szCs w:val="22"/>
        </w:rPr>
        <w:t xml:space="preserve"> grau, vamos ver?</w:t>
      </w:r>
    </w:p>
    <w:p w14:paraId="2E5E3450" w14:textId="77777777" w:rsidR="002C19A0" w:rsidRPr="00626686" w:rsidRDefault="002C19A0" w:rsidP="002C19A0">
      <w:pPr>
        <w:autoSpaceDE w:val="0"/>
        <w:autoSpaceDN w:val="0"/>
        <w:adjustRightInd w:val="0"/>
        <w:rPr>
          <w:rFonts w:cs="Arial"/>
          <w:iCs/>
          <w:szCs w:val="22"/>
        </w:rPr>
      </w:pPr>
      <w:r w:rsidRPr="00626686">
        <w:rPr>
          <w:rFonts w:cs="Arial"/>
          <w:iCs/>
          <w:szCs w:val="22"/>
        </w:rPr>
        <w:t xml:space="preserve">Fá, Sol, Lá, Sib, Dó – 1, 2, 3, 4, 5 </w:t>
      </w:r>
    </w:p>
    <w:p w14:paraId="6F09BE1F" w14:textId="77777777" w:rsidR="002C19A0" w:rsidRPr="00626686" w:rsidRDefault="002C19A0" w:rsidP="002C19A0">
      <w:pPr>
        <w:autoSpaceDE w:val="0"/>
        <w:autoSpaceDN w:val="0"/>
        <w:adjustRightInd w:val="0"/>
        <w:rPr>
          <w:rFonts w:cs="Arial"/>
          <w:iCs/>
          <w:szCs w:val="22"/>
        </w:rPr>
      </w:pPr>
    </w:p>
    <w:p w14:paraId="63CF9C07" w14:textId="77777777" w:rsidR="002C19A0" w:rsidRPr="00626686" w:rsidRDefault="002C19A0" w:rsidP="002C19A0">
      <w:pPr>
        <w:autoSpaceDE w:val="0"/>
        <w:autoSpaceDN w:val="0"/>
        <w:adjustRightInd w:val="0"/>
        <w:rPr>
          <w:rFonts w:cs="Arial"/>
          <w:bCs/>
          <w:szCs w:val="22"/>
        </w:rPr>
      </w:pPr>
      <w:r w:rsidRPr="00626686">
        <w:rPr>
          <w:rFonts w:cs="Arial"/>
          <w:iCs/>
          <w:szCs w:val="22"/>
        </w:rPr>
        <w:t>Então se tocarmos uma música em Fá, e utilizarmos o acorde de Dó maior com 7 menor, pode ter certeza que estaremos utilizando o</w:t>
      </w:r>
      <w:r w:rsidRPr="00626686">
        <w:rPr>
          <w:rFonts w:cs="Arial"/>
          <w:i/>
          <w:szCs w:val="22"/>
        </w:rPr>
        <w:t xml:space="preserve"> </w:t>
      </w:r>
      <w:r w:rsidRPr="00626686">
        <w:rPr>
          <w:rFonts w:cs="Arial"/>
          <w:b/>
          <w:bCs/>
          <w:i/>
          <w:szCs w:val="22"/>
        </w:rPr>
        <w:t>Acorde de sétima da</w:t>
      </w:r>
      <w:r w:rsidRPr="00626686">
        <w:rPr>
          <w:rFonts w:cs="Arial"/>
          <w:i/>
          <w:szCs w:val="22"/>
        </w:rPr>
        <w:t xml:space="preserve"> </w:t>
      </w:r>
      <w:r w:rsidR="000D0A97" w:rsidRPr="00626686">
        <w:rPr>
          <w:rFonts w:cs="Arial"/>
          <w:b/>
          <w:bCs/>
          <w:i/>
          <w:szCs w:val="22"/>
        </w:rPr>
        <w:t xml:space="preserve">dominante, </w:t>
      </w:r>
      <w:r w:rsidR="000D0A97" w:rsidRPr="00626686">
        <w:rPr>
          <w:rFonts w:cs="Arial"/>
          <w:bCs/>
          <w:szCs w:val="22"/>
        </w:rPr>
        <w:t>e que esse acorde estará chamando a Tônica.</w:t>
      </w:r>
    </w:p>
    <w:p w14:paraId="2EA1A09F" w14:textId="77777777" w:rsidR="002C19A0" w:rsidRPr="00626686" w:rsidRDefault="002C19A0" w:rsidP="002C19A0">
      <w:pPr>
        <w:rPr>
          <w:rFonts w:cs="Arial"/>
          <w:iCs/>
          <w:color w:val="FF0000"/>
          <w:szCs w:val="22"/>
        </w:rPr>
      </w:pPr>
    </w:p>
    <w:p w14:paraId="35236D0C" w14:textId="304611B2" w:rsidR="002C19A0" w:rsidRDefault="002C19A0" w:rsidP="002C19A0">
      <w:pPr>
        <w:autoSpaceDE w:val="0"/>
        <w:autoSpaceDN w:val="0"/>
        <w:adjustRightInd w:val="0"/>
        <w:rPr>
          <w:rFonts w:cs="Arial"/>
          <w:i/>
          <w:szCs w:val="22"/>
        </w:rPr>
      </w:pPr>
      <w:r w:rsidRPr="00626686">
        <w:rPr>
          <w:rFonts w:cs="Arial"/>
          <w:iCs/>
          <w:szCs w:val="22"/>
        </w:rPr>
        <w:t>Mas e se fizermos o acorde F7 (Fá com sétima menor)? Nesse caso estaremos somente util</w:t>
      </w:r>
      <w:r w:rsidR="00F02CE4" w:rsidRPr="00626686">
        <w:rPr>
          <w:rFonts w:cs="Arial"/>
          <w:iCs/>
          <w:szCs w:val="22"/>
        </w:rPr>
        <w:t>izando uma tétrade, mas não especific</w:t>
      </w:r>
      <w:r w:rsidRPr="00626686">
        <w:rPr>
          <w:rFonts w:cs="Arial"/>
          <w:iCs/>
          <w:szCs w:val="22"/>
        </w:rPr>
        <w:t xml:space="preserve">amente o </w:t>
      </w:r>
      <w:r w:rsidRPr="00626686">
        <w:rPr>
          <w:rFonts w:cs="Arial"/>
          <w:i/>
          <w:szCs w:val="22"/>
        </w:rPr>
        <w:t>acorde de sétima da dominante.</w:t>
      </w:r>
    </w:p>
    <w:p w14:paraId="0B219A1B" w14:textId="77777777" w:rsidR="00A75E6F" w:rsidRPr="001E2006" w:rsidRDefault="00A75E6F" w:rsidP="002C19A0">
      <w:pPr>
        <w:autoSpaceDE w:val="0"/>
        <w:autoSpaceDN w:val="0"/>
        <w:adjustRightInd w:val="0"/>
        <w:rPr>
          <w:rFonts w:cs="Arial"/>
          <w:i/>
          <w:szCs w:val="22"/>
        </w:rPr>
      </w:pPr>
    </w:p>
    <w:p w14:paraId="4CC216D0" w14:textId="662F9A6D" w:rsidR="00F02CE4" w:rsidRPr="00624A3D" w:rsidRDefault="00F02CE4" w:rsidP="00624A3D">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164" w:name="_Toc70064141"/>
      <w:bookmarkStart w:id="165" w:name="_Toc99392061"/>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4</w:t>
      </w:r>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Descobrindo a dominante</w:t>
      </w:r>
      <w:bookmarkEnd w:id="164"/>
      <w:bookmarkEnd w:id="165"/>
      <w:r w:rsidRPr="009D7F82">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w:t>
      </w:r>
    </w:p>
    <w:p w14:paraId="4CF219F4"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Nós sabemos que você já aprendeu vários acordes ao longo de nossa caminhada, também aprendeu sobre intervalos, graus e até campo harmônico!</w:t>
      </w:r>
    </w:p>
    <w:p w14:paraId="7EDA9129" w14:textId="7777777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Por isso, vamos tentar colocar em prática a nossa memória e conhecimento:</w:t>
      </w:r>
    </w:p>
    <w:p w14:paraId="21FFC4D6" w14:textId="77777777" w:rsidR="00F02CE4" w:rsidRPr="0088074D" w:rsidRDefault="00F02CE4" w:rsidP="002C19A0">
      <w:pPr>
        <w:pStyle w:val="SemEspaamento"/>
        <w:rPr>
          <w:rFonts w:ascii="Arial" w:eastAsia="Times New Roman" w:hAnsi="Arial" w:cs="Arial"/>
          <w:szCs w:val="24"/>
          <w:lang w:eastAsia="ar-SA"/>
        </w:rPr>
      </w:pPr>
    </w:p>
    <w:p w14:paraId="6C2F11CB" w14:textId="45A1E137"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Calcule o 5</w:t>
      </w:r>
      <w:r w:rsidR="006D2D73" w:rsidRPr="0088074D">
        <w:rPr>
          <w:rFonts w:ascii="Arial" w:eastAsia="Times New Roman" w:hAnsi="Arial" w:cs="Arial"/>
          <w:szCs w:val="24"/>
          <w:lang w:eastAsia="ar-SA"/>
        </w:rPr>
        <w:t>º</w:t>
      </w:r>
      <w:r w:rsidRPr="0088074D">
        <w:rPr>
          <w:rFonts w:ascii="Arial" w:eastAsia="Times New Roman" w:hAnsi="Arial" w:cs="Arial"/>
          <w:szCs w:val="24"/>
          <w:lang w:eastAsia="ar-SA"/>
        </w:rPr>
        <w:t xml:space="preserve"> grau das seguintes notas abaixo:</w:t>
      </w:r>
    </w:p>
    <w:p w14:paraId="64CA8098" w14:textId="77777777" w:rsidR="00F02CE4" w:rsidRPr="0088074D" w:rsidRDefault="00F02CE4" w:rsidP="002C19A0">
      <w:pPr>
        <w:pStyle w:val="SemEspaamento"/>
        <w:rPr>
          <w:rFonts w:ascii="Arial" w:eastAsia="Times New Roman" w:hAnsi="Arial" w:cs="Arial"/>
          <w:szCs w:val="24"/>
          <w:lang w:eastAsia="ar-SA"/>
        </w:rPr>
      </w:pPr>
    </w:p>
    <w:p w14:paraId="40D6C01D" w14:textId="04AD4295"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Dó –</w:t>
      </w:r>
      <w:r w:rsidR="00FC5F96"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Ré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Mi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Fá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Sol – </w:t>
      </w:r>
    </w:p>
    <w:p w14:paraId="0994FB98" w14:textId="77777777" w:rsidR="00FC5F96" w:rsidRPr="0088074D" w:rsidRDefault="00FC5F96" w:rsidP="002C19A0">
      <w:pPr>
        <w:pStyle w:val="SemEspaamento"/>
        <w:rPr>
          <w:rFonts w:ascii="Arial" w:eastAsia="Times New Roman" w:hAnsi="Arial" w:cs="Arial"/>
          <w:szCs w:val="24"/>
          <w:lang w:eastAsia="ar-SA"/>
        </w:rPr>
      </w:pPr>
    </w:p>
    <w:p w14:paraId="3384AEA4" w14:textId="77777777" w:rsidR="00F02CE4" w:rsidRPr="0088074D" w:rsidRDefault="00FC5F96"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Agora, toque as seguintes sequências de acorde e tente perceber a sensação de necessidade de </w:t>
      </w:r>
      <w:r w:rsidR="00587812" w:rsidRPr="0088074D">
        <w:rPr>
          <w:rFonts w:ascii="Arial" w:eastAsia="Times New Roman" w:hAnsi="Arial" w:cs="Arial"/>
          <w:szCs w:val="24"/>
          <w:lang w:eastAsia="ar-SA"/>
        </w:rPr>
        <w:t xml:space="preserve">ouvir </w:t>
      </w:r>
      <w:r w:rsidRPr="0088074D">
        <w:rPr>
          <w:rFonts w:ascii="Arial" w:eastAsia="Times New Roman" w:hAnsi="Arial" w:cs="Arial"/>
          <w:szCs w:val="24"/>
          <w:lang w:eastAsia="ar-SA"/>
        </w:rPr>
        <w:t>a tônica após os acordes da dominante e de sétima da dominante</w:t>
      </w:r>
      <w:r w:rsidR="00587812" w:rsidRPr="0088074D">
        <w:rPr>
          <w:rFonts w:ascii="Arial" w:eastAsia="Times New Roman" w:hAnsi="Arial" w:cs="Arial"/>
          <w:szCs w:val="24"/>
          <w:lang w:eastAsia="ar-SA"/>
        </w:rPr>
        <w:t xml:space="preserve"> serem tocados</w:t>
      </w:r>
      <w:r w:rsidRPr="0088074D">
        <w:rPr>
          <w:rFonts w:ascii="Arial" w:eastAsia="Times New Roman" w:hAnsi="Arial" w:cs="Arial"/>
          <w:szCs w:val="24"/>
          <w:lang w:eastAsia="ar-SA"/>
        </w:rPr>
        <w:t>.</w:t>
      </w:r>
    </w:p>
    <w:p w14:paraId="042C9ACE" w14:textId="77777777" w:rsidR="00587812" w:rsidRPr="0088074D" w:rsidRDefault="00587812" w:rsidP="002C19A0">
      <w:pPr>
        <w:pStyle w:val="SemEspaamento"/>
        <w:rPr>
          <w:rFonts w:ascii="Arial" w:eastAsia="Times New Roman" w:hAnsi="Arial" w:cs="Arial"/>
          <w:szCs w:val="24"/>
          <w:lang w:eastAsia="ar-SA"/>
        </w:rPr>
      </w:pPr>
    </w:p>
    <w:p w14:paraId="3E3B806A" w14:textId="77777777" w:rsidR="00F02CE4"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C – </w:t>
      </w:r>
      <w:r w:rsidR="00626686" w:rsidRPr="0088074D">
        <w:rPr>
          <w:rFonts w:ascii="Arial" w:eastAsia="Times New Roman" w:hAnsi="Arial" w:cs="Arial"/>
          <w:szCs w:val="24"/>
          <w:lang w:eastAsia="ar-SA"/>
        </w:rPr>
        <w:t xml:space="preserve">F </w:t>
      </w:r>
      <w:r w:rsidRPr="0088074D">
        <w:rPr>
          <w:rFonts w:ascii="Arial" w:eastAsia="Times New Roman" w:hAnsi="Arial" w:cs="Arial"/>
          <w:szCs w:val="24"/>
          <w:lang w:eastAsia="ar-SA"/>
        </w:rPr>
        <w:t>– G7 –</w:t>
      </w:r>
    </w:p>
    <w:p w14:paraId="0BBA4976" w14:textId="77777777" w:rsidR="00587812" w:rsidRPr="0088074D" w:rsidRDefault="00587812" w:rsidP="002C19A0">
      <w:pPr>
        <w:pStyle w:val="SemEspaamento"/>
        <w:rPr>
          <w:rFonts w:ascii="Arial" w:eastAsia="Times New Roman" w:hAnsi="Arial" w:cs="Arial"/>
          <w:szCs w:val="24"/>
          <w:lang w:eastAsia="ar-SA"/>
        </w:rPr>
      </w:pPr>
    </w:p>
    <w:p w14:paraId="04A0FD60"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F – B</w:t>
      </w:r>
      <w:r w:rsidR="00626686" w:rsidRPr="0088074D">
        <w:rPr>
          <w:rFonts w:ascii="Arial" w:eastAsia="Times New Roman" w:hAnsi="Arial" w:cs="Arial"/>
          <w:szCs w:val="24"/>
          <w:lang w:eastAsia="ar-SA"/>
        </w:rPr>
        <w:t>b</w:t>
      </w:r>
      <w:r w:rsidRPr="0088074D">
        <w:rPr>
          <w:rFonts w:ascii="Arial" w:eastAsia="Times New Roman" w:hAnsi="Arial" w:cs="Arial"/>
          <w:szCs w:val="24"/>
          <w:lang w:eastAsia="ar-SA"/>
        </w:rPr>
        <w:t xml:space="preserve"> – C –</w:t>
      </w:r>
    </w:p>
    <w:p w14:paraId="2F25069F" w14:textId="77777777" w:rsidR="00587812" w:rsidRPr="0088074D" w:rsidRDefault="00587812" w:rsidP="002C19A0">
      <w:pPr>
        <w:pStyle w:val="SemEspaamento"/>
        <w:rPr>
          <w:rFonts w:ascii="Arial" w:eastAsia="Times New Roman" w:hAnsi="Arial" w:cs="Arial"/>
          <w:szCs w:val="24"/>
          <w:lang w:eastAsia="ar-SA"/>
        </w:rPr>
      </w:pPr>
    </w:p>
    <w:p w14:paraId="3A7BC4D3" w14:textId="77777777"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A</w:t>
      </w:r>
      <w:r w:rsidR="00626686"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845C43" w:rsidRPr="0088074D">
        <w:rPr>
          <w:rFonts w:ascii="Arial" w:eastAsia="Times New Roman" w:hAnsi="Arial" w:cs="Arial"/>
          <w:szCs w:val="24"/>
          <w:lang w:eastAsia="ar-SA"/>
        </w:rPr>
        <w:t xml:space="preserve">F# - </w:t>
      </w:r>
      <w:r w:rsidRPr="0088074D">
        <w:rPr>
          <w:rFonts w:ascii="Arial" w:eastAsia="Times New Roman" w:hAnsi="Arial" w:cs="Arial"/>
          <w:szCs w:val="24"/>
          <w:lang w:eastAsia="ar-SA"/>
        </w:rPr>
        <w:t>E7 –</w:t>
      </w:r>
    </w:p>
    <w:p w14:paraId="393A9BEF" w14:textId="77777777" w:rsidR="00587812" w:rsidRPr="0088074D" w:rsidRDefault="00587812" w:rsidP="002C19A0">
      <w:pPr>
        <w:pStyle w:val="SemEspaamento"/>
        <w:rPr>
          <w:rFonts w:ascii="Arial" w:eastAsia="Times New Roman" w:hAnsi="Arial" w:cs="Arial"/>
          <w:szCs w:val="24"/>
          <w:lang w:eastAsia="ar-SA"/>
        </w:rPr>
      </w:pPr>
    </w:p>
    <w:p w14:paraId="0B7797F8" w14:textId="1DE90222" w:rsidR="00CA470E" w:rsidRDefault="00626686" w:rsidP="00845C43">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D – G – A </w:t>
      </w:r>
      <w:r w:rsidR="00CA470E" w:rsidRPr="0088074D">
        <w:rPr>
          <w:rFonts w:ascii="Arial" w:eastAsia="Times New Roman" w:hAnsi="Arial" w:cs="Arial"/>
          <w:szCs w:val="24"/>
          <w:lang w:eastAsia="ar-SA"/>
        </w:rPr>
        <w:t>–</w:t>
      </w:r>
      <w:r w:rsidRPr="0088074D">
        <w:rPr>
          <w:rFonts w:ascii="Arial" w:eastAsia="Times New Roman" w:hAnsi="Arial" w:cs="Arial"/>
          <w:szCs w:val="24"/>
          <w:lang w:eastAsia="ar-SA"/>
        </w:rPr>
        <w:t xml:space="preserve"> </w:t>
      </w:r>
    </w:p>
    <w:p w14:paraId="5D8BD06A" w14:textId="77777777" w:rsidR="0088074D" w:rsidRPr="0088074D" w:rsidRDefault="0088074D" w:rsidP="00845C43">
      <w:pPr>
        <w:pStyle w:val="SemEspaamento"/>
        <w:rPr>
          <w:rFonts w:ascii="Arial" w:eastAsia="Times New Roman" w:hAnsi="Arial" w:cs="Arial"/>
          <w:szCs w:val="24"/>
          <w:lang w:eastAsia="ar-SA"/>
        </w:rPr>
      </w:pPr>
    </w:p>
    <w:p w14:paraId="5F913B22" w14:textId="0F038E86" w:rsidR="00D846C0" w:rsidRDefault="00D846C0" w:rsidP="00845C43">
      <w:pPr>
        <w:pStyle w:val="SemEspaamento"/>
        <w:rPr>
          <w:rFonts w:ascii="Arial" w:eastAsia="Times New Roman" w:hAnsi="Arial" w:cs="Arial"/>
          <w:sz w:val="24"/>
          <w:szCs w:val="24"/>
          <w:lang w:eastAsia="ar-SA"/>
        </w:rPr>
      </w:pPr>
      <w:r w:rsidRPr="005777FE">
        <w:rPr>
          <w:b/>
          <w:bCs/>
          <w:noProof/>
          <w:sz w:val="28"/>
          <w:szCs w:val="32"/>
          <w:lang w:eastAsia="pt-BR"/>
        </w:rPr>
        <mc:AlternateContent>
          <mc:Choice Requires="wps">
            <w:drawing>
              <wp:anchor distT="0" distB="0" distL="114300" distR="114300" simplePos="0" relativeHeight="251792384" behindDoc="1" locked="0" layoutInCell="1" allowOverlap="1" wp14:anchorId="3EBF5338" wp14:editId="7DDC12A6">
                <wp:simplePos x="0" y="0"/>
                <wp:positionH relativeFrom="margin">
                  <wp:posOffset>333995</wp:posOffset>
                </wp:positionH>
                <wp:positionV relativeFrom="paragraph">
                  <wp:posOffset>112158</wp:posOffset>
                </wp:positionV>
                <wp:extent cx="4752636" cy="754557"/>
                <wp:effectExtent l="0" t="0" r="10160" b="26670"/>
                <wp:wrapNone/>
                <wp:docPr id="1104" name="Retângulo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2636" cy="754557"/>
                        </a:xfrm>
                        <a:prstGeom prst="rect">
                          <a:avLst/>
                        </a:prstGeom>
                        <a:solidFill>
                          <a:srgbClr val="FFD961"/>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328E6" id="Retângulo 1104" o:spid="_x0000_s1026" style="position:absolute;margin-left:26.3pt;margin-top:8.85pt;width:374.2pt;height:59.4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" fillcolor="#ffd961" strokecolor="#974706 [1609]" strokeweight="2pt">
                <v:path arrowok="t"/>
                <w10:wrap anchorx="margin"/>
              </v:rect>
            </w:pict>
          </mc:Fallback>
        </mc:AlternateContent>
      </w:r>
    </w:p>
    <w:p w14:paraId="627CF690" w14:textId="6717B9EF" w:rsidR="00D846C0" w:rsidRDefault="00D846C0" w:rsidP="00D846C0">
      <w:pPr>
        <w:pStyle w:val="SemEspaamento"/>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Aula </w:t>
      </w:r>
      <w:r w:rsidR="00176243">
        <w:rPr>
          <w:rFonts w:ascii="Arial" w:eastAsia="Times New Roman" w:hAnsi="Arial" w:cs="Arial"/>
          <w:sz w:val="24"/>
          <w:szCs w:val="24"/>
          <w:lang w:eastAsia="ar-SA"/>
        </w:rPr>
        <w:t>para execução do exercício anterior</w:t>
      </w:r>
    </w:p>
    <w:p w14:paraId="733D2BA9" w14:textId="77777777" w:rsidR="00D846C0" w:rsidRDefault="00D846C0" w:rsidP="00845C43">
      <w:pPr>
        <w:pStyle w:val="SemEspaamento"/>
        <w:rPr>
          <w:rFonts w:ascii="Arial" w:eastAsia="Times New Roman" w:hAnsi="Arial" w:cs="Arial"/>
          <w:sz w:val="24"/>
          <w:szCs w:val="24"/>
          <w:lang w:eastAsia="ar-SA"/>
        </w:rPr>
      </w:pPr>
    </w:p>
    <w:p w14:paraId="26243BD4" w14:textId="23E7CB5E" w:rsidR="00D846C0" w:rsidRDefault="00B9373C" w:rsidP="00624A3D">
      <w:pPr>
        <w:pStyle w:val="SemEspaamento"/>
        <w:jc w:val="center"/>
        <w:rPr>
          <w:rStyle w:val="Hyperlink"/>
          <w:rFonts w:ascii="Arial" w:eastAsia="Times New Roman" w:hAnsi="Arial" w:cs="Arial"/>
          <w:sz w:val="18"/>
          <w:szCs w:val="18"/>
          <w:lang w:eastAsia="ar-SA"/>
        </w:rPr>
      </w:pPr>
      <w:hyperlink r:id="rId270" w:history="1">
        <w:r w:rsidR="00D846C0" w:rsidRPr="00D846C0">
          <w:rPr>
            <w:rStyle w:val="Hyperlink"/>
            <w:rFonts w:ascii="Arial" w:eastAsia="Times New Roman" w:hAnsi="Arial" w:cs="Arial"/>
            <w:sz w:val="18"/>
            <w:szCs w:val="18"/>
            <w:lang w:eastAsia="ar-SA"/>
          </w:rPr>
          <w:t>https://www.youtube.com/watch?v=dbLVol3w1Os&amp;ab_channel=ProjetoS%C3%A3oTiago</w:t>
        </w:r>
      </w:hyperlink>
    </w:p>
    <w:p w14:paraId="05F0B2E3" w14:textId="77777777" w:rsidR="004C1AF1" w:rsidRPr="00624A3D" w:rsidRDefault="004C1AF1" w:rsidP="00624A3D">
      <w:pPr>
        <w:pStyle w:val="SemEspaamento"/>
        <w:jc w:val="center"/>
        <w:rPr>
          <w:rFonts w:ascii="Arial" w:eastAsia="Times New Roman" w:hAnsi="Arial" w:cs="Arial"/>
          <w:sz w:val="18"/>
          <w:szCs w:val="18"/>
          <w:lang w:eastAsia="ar-SA"/>
        </w:rPr>
      </w:pPr>
    </w:p>
    <w:p w14:paraId="5A87E704" w14:textId="0919DAD9" w:rsidR="00A841B5" w:rsidRPr="002C19A0" w:rsidRDefault="00845C43" w:rsidP="002C19A0">
      <w:pPr>
        <w:pStyle w:val="Subttulo"/>
        <w:outlineLvl w:val="1"/>
        <w:rPr>
          <w:rFonts w:eastAsia="Times New Roman" w:cs="Times New Roman"/>
          <w:bCs/>
          <w:color w:val="E36C0A" w:themeColor="accent6" w:themeShade="BF"/>
          <w:spacing w:val="0"/>
          <w:kern w:val="36"/>
          <w:szCs w:val="44"/>
          <w:lang w:eastAsia="pt-BR"/>
        </w:rPr>
      </w:pPr>
      <w:bookmarkStart w:id="166" w:name="_Toc70064142"/>
      <w:bookmarkStart w:id="167" w:name="_Toc99392062"/>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.3</w:t>
      </w:r>
      <w:r>
        <w:rPr>
          <w:rFonts w:eastAsia="Times New Roman" w:cs="Times New Roman"/>
          <w:bCs/>
          <w:color w:val="E36C0A" w:themeColor="accent6" w:themeShade="BF"/>
          <w:spacing w:val="0"/>
          <w:kern w:val="36"/>
          <w:szCs w:val="44"/>
          <w:lang w:eastAsia="pt-BR"/>
        </w:rPr>
        <w:t xml:space="preserve"> - </w:t>
      </w:r>
      <w:r w:rsidR="002C19A0">
        <w:rPr>
          <w:rFonts w:eastAsia="Times New Roman" w:cs="Times New Roman"/>
          <w:bCs/>
          <w:color w:val="E36C0A" w:themeColor="accent6" w:themeShade="BF"/>
          <w:spacing w:val="0"/>
          <w:kern w:val="36"/>
          <w:szCs w:val="44"/>
          <w:lang w:eastAsia="pt-BR"/>
        </w:rPr>
        <w:t>Quadro</w:t>
      </w:r>
      <w:r w:rsidR="001C5756">
        <w:rPr>
          <w:rFonts w:eastAsia="Times New Roman" w:cs="Times New Roman"/>
          <w:bCs/>
          <w:color w:val="E36C0A" w:themeColor="accent6" w:themeShade="BF"/>
          <w:spacing w:val="0"/>
          <w:kern w:val="36"/>
          <w:szCs w:val="44"/>
          <w:lang w:eastAsia="pt-BR"/>
        </w:rPr>
        <w:t>s</w:t>
      </w:r>
      <w:r w:rsidR="002C19A0">
        <w:rPr>
          <w:rFonts w:eastAsia="Times New Roman" w:cs="Times New Roman"/>
          <w:bCs/>
          <w:color w:val="E36C0A" w:themeColor="accent6" w:themeShade="BF"/>
          <w:spacing w:val="0"/>
          <w:kern w:val="36"/>
          <w:szCs w:val="44"/>
          <w:lang w:eastAsia="pt-BR"/>
        </w:rPr>
        <w:t xml:space="preserve"> de Tríades e Tétrades</w:t>
      </w:r>
      <w:bookmarkEnd w:id="166"/>
      <w:bookmarkEnd w:id="167"/>
    </w:p>
    <w:p w14:paraId="33405E6B" w14:textId="2479540C" w:rsidR="00555CB0" w:rsidRDefault="00555CB0" w:rsidP="002C19A0">
      <w:pPr>
        <w:rPr>
          <w:lang w:eastAsia="pt-BR"/>
        </w:rPr>
      </w:pPr>
    </w:p>
    <w:p w14:paraId="4772EDBC" w14:textId="77777777" w:rsidR="002C19A0" w:rsidRDefault="001C5756" w:rsidP="002C19A0">
      <w:pPr>
        <w:rPr>
          <w:lang w:eastAsia="pt-BR"/>
        </w:rPr>
      </w:pPr>
      <w:r>
        <w:rPr>
          <w:lang w:eastAsia="pt-BR"/>
        </w:rPr>
        <w:t>Quadro de Tríades:</w:t>
      </w:r>
    </w:p>
    <w:p w14:paraId="3E1FA90C" w14:textId="442900FA" w:rsidR="00670FCD" w:rsidRPr="00670FCD" w:rsidRDefault="00670FCD" w:rsidP="002C19A0">
      <w:pPr>
        <w:rPr>
          <w:color w:val="FF0000"/>
          <w:lang w:eastAsia="pt-BR"/>
        </w:rPr>
      </w:pPr>
    </w:p>
    <w:p w14:paraId="5759D922" w14:textId="5FEB1754" w:rsidR="00555CB0" w:rsidRPr="00132377" w:rsidRDefault="00C16211" w:rsidP="00C16211">
      <w:pPr>
        <w:jc w:val="center"/>
        <w:rPr>
          <w:color w:val="FF0000"/>
          <w:lang w:eastAsia="pt-BR"/>
        </w:rPr>
      </w:pPr>
      <w:r w:rsidRPr="00132377">
        <w:rPr>
          <w:noProof/>
          <w:color w:val="FF0000"/>
          <w:lang w:eastAsia="pt-BR"/>
        </w:rPr>
        <w:drawing>
          <wp:inline distT="0" distB="0" distL="0" distR="0" wp14:anchorId="5E5810E9" wp14:editId="3930A00F">
            <wp:extent cx="5200650" cy="4447516"/>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202112" cy="4448766"/>
                    </a:xfrm>
                    <a:prstGeom prst="rect">
                      <a:avLst/>
                    </a:prstGeom>
                    <a:noFill/>
                    <a:ln>
                      <a:noFill/>
                    </a:ln>
                  </pic:spPr>
                </pic:pic>
              </a:graphicData>
            </a:graphic>
          </wp:inline>
        </w:drawing>
      </w:r>
    </w:p>
    <w:p w14:paraId="2CEBCE29" w14:textId="58EAD638" w:rsidR="00627FC6" w:rsidRPr="00132377" w:rsidRDefault="00627FC6" w:rsidP="00627FC6"/>
    <w:p w14:paraId="6D50C871" w14:textId="1292A4AF" w:rsidR="00555CB0" w:rsidRPr="00132377" w:rsidRDefault="00845C43" w:rsidP="00555CB0">
      <w:pPr>
        <w:pStyle w:val="Legenda"/>
        <w:jc w:val="center"/>
        <w:rPr>
          <w:color w:val="FF9900"/>
        </w:rPr>
      </w:pPr>
      <w:r w:rsidRPr="00132377">
        <w:t>Figura 2</w:t>
      </w:r>
      <w:r w:rsidR="00F85590" w:rsidRPr="00132377">
        <w:t>5</w:t>
      </w:r>
      <w:r w:rsidR="00555CB0" w:rsidRPr="00132377">
        <w:t>.3.1</w:t>
      </w:r>
    </w:p>
    <w:p w14:paraId="4F26972D" w14:textId="77777777" w:rsidR="001C5756" w:rsidRPr="00132377" w:rsidRDefault="001C5756" w:rsidP="00627FC6"/>
    <w:p w14:paraId="318B760B" w14:textId="77777777" w:rsidR="00F85451" w:rsidRPr="00762D9A" w:rsidRDefault="00670FCD" w:rsidP="00627FC6">
      <w:r w:rsidRPr="00132377">
        <w:t>Como vimos nesse quadro, algumas notas possuem o símbolo</w:t>
      </w:r>
      <w:r w:rsidRPr="00762D9A">
        <w:t xml:space="preserve"> de bemol (b) e o símbolo de sustenido (#), os quais nós já estamos</w:t>
      </w:r>
      <w:r w:rsidR="00F85451" w:rsidRPr="00762D9A">
        <w:t xml:space="preserve"> habituados. Mas, alguns símbolos estamos vendo pela primeira vez, são o Dobrado bemol e Dobrado Sustenido. Em algumas formações de acorde o símbolo de bemol (b) aparece duas vezes, dessa forma ele não se configura mais como somente bemol, mas como Dobrado Bemol. E em outras formações de acorde temos um X, o qual representa o Sustenido Dobrado. O sustenido e o bemol dobrados, só irão aumentar o número de semitons acrescentados ou diminuídos de uma nota. Exemplo:</w:t>
      </w:r>
    </w:p>
    <w:p w14:paraId="762718BD" w14:textId="77855FD1" w:rsidR="00F85451" w:rsidRPr="00762D9A" w:rsidRDefault="00F85451" w:rsidP="00627FC6">
      <w:r w:rsidRPr="00762D9A">
        <w:t>Cx (Dó sustenido dobrado) – Ao invés de aumentar somente um semitom à nota Dó, será aumentado dois semitons.</w:t>
      </w:r>
    </w:p>
    <w:p w14:paraId="290AA1C3" w14:textId="7D51C6D6" w:rsidR="00555CB0" w:rsidRDefault="00F85451" w:rsidP="00627FC6">
      <w:r w:rsidRPr="00762D9A">
        <w:t xml:space="preserve">Abb (Lá bemol dobrado) – Ao invés de diminuir somente um semitom à </w:t>
      </w:r>
      <w:r w:rsidR="00A54F1C" w:rsidRPr="00762D9A">
        <w:t>nota Lá</w:t>
      </w:r>
      <w:r w:rsidRPr="00762D9A">
        <w:t>, será diminuído</w:t>
      </w:r>
      <w:r w:rsidR="00A54F1C" w:rsidRPr="00762D9A">
        <w:t>.</w:t>
      </w:r>
      <w:r w:rsidR="00A54F1C">
        <w:t xml:space="preserve"> </w:t>
      </w:r>
    </w:p>
    <w:p w14:paraId="17EC7B73" w14:textId="77777777" w:rsidR="00555CB0" w:rsidRDefault="00555CB0" w:rsidP="00627FC6"/>
    <w:p w14:paraId="6648BACC" w14:textId="77777777" w:rsidR="00555CB0" w:rsidRDefault="00555CB0" w:rsidP="00627FC6"/>
    <w:p w14:paraId="0F332404" w14:textId="77777777" w:rsidR="00555CB0" w:rsidRDefault="00555CB0" w:rsidP="00627FC6"/>
    <w:p w14:paraId="7561781F" w14:textId="77777777" w:rsidR="00555CB0" w:rsidRDefault="00555CB0" w:rsidP="00627FC6"/>
    <w:p w14:paraId="229D1B74" w14:textId="77777777" w:rsidR="003B7BF3" w:rsidRDefault="003B7BF3" w:rsidP="00627FC6"/>
    <w:p w14:paraId="374A305A" w14:textId="77777777" w:rsidR="00555CB0" w:rsidRDefault="00555CB0" w:rsidP="00627FC6"/>
    <w:p w14:paraId="7775BDA4" w14:textId="5F898A74" w:rsidR="00555CB0" w:rsidRDefault="00555CB0" w:rsidP="00627FC6"/>
    <w:p w14:paraId="7AF93895" w14:textId="77777777" w:rsidR="00555CB0" w:rsidRDefault="00555CB0" w:rsidP="00627FC6"/>
    <w:p w14:paraId="45FC9DA5" w14:textId="77777777" w:rsidR="00555CB0" w:rsidRDefault="00555CB0" w:rsidP="00555CB0">
      <w:r>
        <w:t>Quadro de Tétrades:</w:t>
      </w:r>
    </w:p>
    <w:p w14:paraId="0738A3FA" w14:textId="77777777" w:rsidR="00555CB0" w:rsidRDefault="00555CB0" w:rsidP="00555CB0"/>
    <w:p w14:paraId="22F769EA" w14:textId="77777777" w:rsidR="00555CB0" w:rsidRDefault="00555CB0" w:rsidP="00555CB0"/>
    <w:p w14:paraId="08A7036A" w14:textId="5C15F7CA" w:rsidR="00555CB0" w:rsidRPr="00132377" w:rsidRDefault="00C16211" w:rsidP="00762D9A">
      <w:pPr>
        <w:jc w:val="center"/>
      </w:pPr>
      <w:r w:rsidRPr="00132377">
        <w:rPr>
          <w:noProof/>
          <w:lang w:eastAsia="pt-BR"/>
        </w:rPr>
        <w:drawing>
          <wp:inline distT="0" distB="0" distL="0" distR="0" wp14:anchorId="56C1AFF0" wp14:editId="540DD6F3">
            <wp:extent cx="5162542" cy="4834221"/>
            <wp:effectExtent l="0" t="0" r="635" b="508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171582" cy="4842686"/>
                    </a:xfrm>
                    <a:prstGeom prst="rect">
                      <a:avLst/>
                    </a:prstGeom>
                    <a:noFill/>
                    <a:ln>
                      <a:noFill/>
                    </a:ln>
                  </pic:spPr>
                </pic:pic>
              </a:graphicData>
            </a:graphic>
          </wp:inline>
        </w:drawing>
      </w:r>
    </w:p>
    <w:p w14:paraId="0A3A9EFA" w14:textId="12F81619" w:rsidR="00377F73" w:rsidRDefault="00C148DC" w:rsidP="00B3584A">
      <w:pPr>
        <w:pStyle w:val="Legenda"/>
        <w:jc w:val="center"/>
      </w:pPr>
      <w:r w:rsidRPr="00132377">
        <w:t>Figura 2</w:t>
      </w:r>
      <w:r w:rsidR="00F85590" w:rsidRPr="00132377">
        <w:t>5</w:t>
      </w:r>
      <w:r w:rsidR="00555CB0" w:rsidRPr="00132377">
        <w:t>.3.2</w:t>
      </w:r>
    </w:p>
    <w:p w14:paraId="5274779A" w14:textId="591D2377" w:rsidR="00C56483" w:rsidRDefault="00C56483" w:rsidP="00C56483">
      <w:pPr>
        <w:rPr>
          <w:lang w:eastAsia="pt-BR"/>
        </w:rPr>
      </w:pPr>
    </w:p>
    <w:p w14:paraId="4DE661DF" w14:textId="1B8FBE99" w:rsidR="00C56483" w:rsidRDefault="00C56483" w:rsidP="00C56483">
      <w:pPr>
        <w:rPr>
          <w:lang w:eastAsia="pt-BR"/>
        </w:rPr>
      </w:pPr>
    </w:p>
    <w:p w14:paraId="748FC4BA" w14:textId="56EE06EE" w:rsidR="00C56483" w:rsidRDefault="00C56483" w:rsidP="00C56483">
      <w:pPr>
        <w:rPr>
          <w:lang w:eastAsia="pt-BR"/>
        </w:rPr>
      </w:pPr>
    </w:p>
    <w:p w14:paraId="048CB500" w14:textId="31FC00B2" w:rsidR="00C56483" w:rsidRDefault="00C56483" w:rsidP="00C56483">
      <w:pPr>
        <w:rPr>
          <w:lang w:eastAsia="pt-BR"/>
        </w:rPr>
      </w:pPr>
    </w:p>
    <w:p w14:paraId="2BB36D07" w14:textId="1D6A8082" w:rsidR="00C56483" w:rsidRDefault="00C56483" w:rsidP="00C56483">
      <w:pPr>
        <w:rPr>
          <w:lang w:eastAsia="pt-BR"/>
        </w:rPr>
      </w:pPr>
    </w:p>
    <w:p w14:paraId="19D0C256" w14:textId="78BC1F2D" w:rsidR="00C56483" w:rsidRDefault="00C56483" w:rsidP="00C56483">
      <w:pPr>
        <w:rPr>
          <w:lang w:eastAsia="pt-BR"/>
        </w:rPr>
      </w:pPr>
    </w:p>
    <w:p w14:paraId="6404FB8E" w14:textId="2E335A51" w:rsidR="00C56483" w:rsidRDefault="00C56483" w:rsidP="00C56483">
      <w:pPr>
        <w:rPr>
          <w:lang w:eastAsia="pt-BR"/>
        </w:rPr>
      </w:pPr>
    </w:p>
    <w:p w14:paraId="031CA634" w14:textId="7D20C505" w:rsidR="00C56483" w:rsidRDefault="00C56483" w:rsidP="00C56483">
      <w:pPr>
        <w:rPr>
          <w:lang w:eastAsia="pt-BR"/>
        </w:rPr>
      </w:pPr>
    </w:p>
    <w:p w14:paraId="6D33507E" w14:textId="64A3F678" w:rsidR="00C56483" w:rsidRDefault="00C56483" w:rsidP="00C56483">
      <w:pPr>
        <w:rPr>
          <w:lang w:eastAsia="pt-BR"/>
        </w:rPr>
      </w:pPr>
    </w:p>
    <w:p w14:paraId="01334DD0" w14:textId="283CCD7A" w:rsidR="00C56483" w:rsidRDefault="00C56483" w:rsidP="00C56483">
      <w:pPr>
        <w:rPr>
          <w:lang w:eastAsia="pt-BR"/>
        </w:rPr>
      </w:pPr>
    </w:p>
    <w:p w14:paraId="3FA37B8B" w14:textId="7DC747A4" w:rsidR="00C56483" w:rsidRDefault="00C56483" w:rsidP="00C56483">
      <w:pPr>
        <w:rPr>
          <w:lang w:eastAsia="pt-BR"/>
        </w:rPr>
      </w:pPr>
    </w:p>
    <w:p w14:paraId="61145351" w14:textId="63CD2443" w:rsidR="00C56483" w:rsidRDefault="00C56483" w:rsidP="00C56483">
      <w:pPr>
        <w:rPr>
          <w:lang w:eastAsia="pt-BR"/>
        </w:rPr>
      </w:pPr>
    </w:p>
    <w:p w14:paraId="4FF51660" w14:textId="08683A45" w:rsidR="00C56483" w:rsidRDefault="00C56483" w:rsidP="00C56483">
      <w:pPr>
        <w:rPr>
          <w:lang w:eastAsia="pt-BR"/>
        </w:rPr>
      </w:pPr>
    </w:p>
    <w:p w14:paraId="219010EE" w14:textId="2EE64637" w:rsidR="00C56483" w:rsidRDefault="00C56483" w:rsidP="00C56483">
      <w:pPr>
        <w:rPr>
          <w:lang w:eastAsia="pt-BR"/>
        </w:rPr>
      </w:pPr>
    </w:p>
    <w:p w14:paraId="532077F5" w14:textId="77777777" w:rsidR="00C56483" w:rsidRDefault="00C56483" w:rsidP="00C56483">
      <w:pPr>
        <w:rPr>
          <w:lang w:eastAsia="pt-BR"/>
        </w:rPr>
      </w:pPr>
    </w:p>
    <w:p w14:paraId="09AD23D9" w14:textId="2E34E1F5" w:rsidR="00C56483" w:rsidRDefault="00C56483" w:rsidP="00C56483">
      <w:pPr>
        <w:rPr>
          <w:lang w:eastAsia="pt-BR"/>
        </w:rPr>
      </w:pPr>
    </w:p>
    <w:p w14:paraId="3DCD2F93" w14:textId="4A88D837" w:rsidR="00C56483" w:rsidRDefault="00C56483" w:rsidP="00C56483">
      <w:pPr>
        <w:rPr>
          <w:lang w:eastAsia="pt-BR"/>
        </w:rPr>
      </w:pPr>
    </w:p>
    <w:p w14:paraId="7EDB936A" w14:textId="77777777" w:rsidR="000C278D" w:rsidRDefault="000C278D" w:rsidP="00C56483">
      <w:pPr>
        <w:rPr>
          <w:lang w:eastAsia="pt-BR"/>
        </w:rPr>
      </w:pPr>
    </w:p>
    <w:p w14:paraId="206EE2F8" w14:textId="56105331" w:rsidR="00C56483" w:rsidRDefault="00C56483" w:rsidP="00C56483">
      <w:pPr>
        <w:rPr>
          <w:lang w:eastAsia="pt-BR"/>
        </w:rPr>
      </w:pPr>
    </w:p>
    <w:p w14:paraId="4B5452F2" w14:textId="77777777" w:rsidR="00C56483" w:rsidRPr="00C56483" w:rsidRDefault="00C56483" w:rsidP="00C56483">
      <w:pPr>
        <w:rPr>
          <w:lang w:eastAsia="pt-BR"/>
        </w:rPr>
      </w:pPr>
    </w:p>
    <w:p w14:paraId="6ACEB211" w14:textId="12FA4E51" w:rsidR="00913B1E" w:rsidRPr="001C0EA2" w:rsidRDefault="00EE2EA5" w:rsidP="00810C65">
      <w:pPr>
        <w:pStyle w:val="Subttulo"/>
        <w:tabs>
          <w:tab w:val="left" w:pos="2127"/>
        </w:tabs>
        <w:outlineLvl w:val="1"/>
        <w:rPr>
          <w:rFonts w:eastAsia="Times New Roman" w:cs="Times New Roman"/>
          <w:bCs/>
          <w:color w:val="E36C0A" w:themeColor="accent6" w:themeShade="BF"/>
          <w:spacing w:val="0"/>
          <w:kern w:val="36"/>
          <w:szCs w:val="44"/>
          <w:lang w:eastAsia="pt-BR"/>
        </w:rPr>
      </w:pPr>
      <w:bookmarkStart w:id="168" w:name="_Toc70064143"/>
      <w:bookmarkStart w:id="169" w:name="_Toc99392063"/>
      <w:r w:rsidRPr="00264F83">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4</w:t>
      </w:r>
      <w:r w:rsidRPr="00264F83">
        <w:rPr>
          <w:rFonts w:eastAsia="Times New Roman" w:cs="Times New Roman"/>
          <w:bCs/>
          <w:color w:val="E36C0A" w:themeColor="accent6" w:themeShade="BF"/>
          <w:spacing w:val="0"/>
          <w:kern w:val="36"/>
          <w:szCs w:val="44"/>
          <w:lang w:eastAsia="pt-BR"/>
        </w:rPr>
        <w:t xml:space="preserve"> </w:t>
      </w:r>
      <w:r w:rsidR="00FC153F" w:rsidRPr="00264F83">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w:t>
      </w:r>
      <w:r w:rsidR="00956480" w:rsidRPr="00264F83">
        <w:rPr>
          <w:rFonts w:eastAsia="Times New Roman" w:cs="Times New Roman"/>
          <w:bCs/>
          <w:color w:val="E36C0A" w:themeColor="accent6" w:themeShade="BF"/>
          <w:spacing w:val="0"/>
          <w:kern w:val="36"/>
          <w:szCs w:val="44"/>
          <w:lang w:eastAsia="pt-BR"/>
        </w:rPr>
        <w:t>Rit</w:t>
      </w:r>
      <w:r w:rsidR="00FC153F" w:rsidRPr="00264F83">
        <w:rPr>
          <w:rFonts w:eastAsia="Times New Roman" w:cs="Times New Roman"/>
          <w:bCs/>
          <w:color w:val="E36C0A" w:themeColor="accent6" w:themeShade="BF"/>
          <w:spacing w:val="0"/>
          <w:kern w:val="36"/>
          <w:szCs w:val="44"/>
          <w:lang w:eastAsia="pt-BR"/>
        </w:rPr>
        <w:t>m</w:t>
      </w:r>
      <w:r w:rsidR="00956480" w:rsidRPr="00264F83">
        <w:rPr>
          <w:rFonts w:eastAsia="Times New Roman" w:cs="Times New Roman"/>
          <w:bCs/>
          <w:color w:val="E36C0A" w:themeColor="accent6" w:themeShade="BF"/>
          <w:spacing w:val="0"/>
          <w:kern w:val="36"/>
          <w:szCs w:val="44"/>
          <w:lang w:eastAsia="pt-BR"/>
        </w:rPr>
        <w:t>os</w:t>
      </w:r>
      <w:bookmarkEnd w:id="168"/>
      <w:bookmarkEnd w:id="169"/>
      <w:r w:rsidR="00956480" w:rsidRPr="00264F83">
        <w:rPr>
          <w:rFonts w:eastAsia="Times New Roman" w:cs="Times New Roman"/>
          <w:bCs/>
          <w:color w:val="E36C0A" w:themeColor="accent6" w:themeShade="BF"/>
          <w:spacing w:val="0"/>
          <w:kern w:val="36"/>
          <w:szCs w:val="44"/>
          <w:lang w:eastAsia="pt-BR"/>
        </w:rPr>
        <w:t xml:space="preserve"> </w:t>
      </w:r>
    </w:p>
    <w:p w14:paraId="41C215C8" w14:textId="748D4D30" w:rsidR="003A29F1" w:rsidRDefault="003A29F1" w:rsidP="003A29F1">
      <w:pPr>
        <w:pStyle w:val="Ttulo3"/>
      </w:pPr>
      <w:bookmarkStart w:id="170" w:name="_Toc70064144"/>
      <w:bookmarkStart w:id="171" w:name="_Toc99392064"/>
      <w:r>
        <w:t>Baião</w:t>
      </w:r>
      <w:bookmarkEnd w:id="170"/>
      <w:bookmarkEnd w:id="171"/>
    </w:p>
    <w:p w14:paraId="4DCA5EBD" w14:textId="54E32492" w:rsidR="003A29F1" w:rsidRDefault="003E3F98" w:rsidP="00913B1E">
      <w:pPr>
        <w:jc w:val="center"/>
      </w:pPr>
      <w:r>
        <w:rPr>
          <w:noProof/>
          <w:lang w:eastAsia="pt-BR"/>
        </w:rPr>
        <w:drawing>
          <wp:inline distT="0" distB="0" distL="0" distR="0" wp14:anchorId="28FEC67D" wp14:editId="559387E5">
            <wp:extent cx="5041127" cy="1282548"/>
            <wp:effectExtent l="0" t="0" r="762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056800" cy="1286536"/>
                    </a:xfrm>
                    <a:prstGeom prst="rect">
                      <a:avLst/>
                    </a:prstGeom>
                    <a:noFill/>
                    <a:ln>
                      <a:noFill/>
                    </a:ln>
                  </pic:spPr>
                </pic:pic>
              </a:graphicData>
            </a:graphic>
          </wp:inline>
        </w:drawing>
      </w:r>
    </w:p>
    <w:p w14:paraId="6652D2EF" w14:textId="3C3FB0DB" w:rsidR="00913B1E" w:rsidRDefault="0070022F" w:rsidP="003E3F98">
      <w:pPr>
        <w:jc w:val="center"/>
      </w:pPr>
      <w:r>
        <w:object w:dxaOrig="1540" w:dyaOrig="993" w14:anchorId="6937C8FB">
          <v:shape id="_x0000_i1053" type="#_x0000_t75" style="width:38.25pt;height:26.25pt" o:ole="">
            <v:imagedata r:id="rId274" o:title="" cropbottom="18079f" cropleft="10975f" cropright="11651f"/>
          </v:shape>
          <o:OLEObject Type="Embed" ProgID="Package" ShapeID="_x0000_i1053" DrawAspect="Icon" ObjectID="_1710162540" r:id="rId275"/>
        </w:object>
      </w:r>
    </w:p>
    <w:p w14:paraId="026BA92C" w14:textId="09CB99CB" w:rsidR="003A29F1" w:rsidRDefault="003A29F1" w:rsidP="00B87FBD">
      <w:pPr>
        <w:pStyle w:val="Ttulo3"/>
      </w:pPr>
      <w:bookmarkStart w:id="172" w:name="_Toc70064145"/>
      <w:bookmarkStart w:id="173" w:name="_Toc99392065"/>
      <w:r>
        <w:t>Balada 6/8 Dedilhado</w:t>
      </w:r>
      <w:bookmarkEnd w:id="172"/>
      <w:bookmarkEnd w:id="173"/>
    </w:p>
    <w:p w14:paraId="7745C07E" w14:textId="584428B9" w:rsidR="003A29F1" w:rsidRDefault="003E3F98" w:rsidP="003A29F1">
      <w:pPr>
        <w:jc w:val="center"/>
      </w:pPr>
      <w:r>
        <w:rPr>
          <w:noProof/>
          <w:lang w:eastAsia="pt-BR"/>
        </w:rPr>
        <w:drawing>
          <wp:inline distT="0" distB="0" distL="0" distR="0" wp14:anchorId="49DB1DF8" wp14:editId="513D3C8C">
            <wp:extent cx="4969566" cy="1016701"/>
            <wp:effectExtent l="0" t="0" r="254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988860" cy="1020648"/>
                    </a:xfrm>
                    <a:prstGeom prst="rect">
                      <a:avLst/>
                    </a:prstGeom>
                    <a:noFill/>
                    <a:ln>
                      <a:noFill/>
                    </a:ln>
                  </pic:spPr>
                </pic:pic>
              </a:graphicData>
            </a:graphic>
          </wp:inline>
        </w:drawing>
      </w:r>
    </w:p>
    <w:p w14:paraId="3D268BB2" w14:textId="26602B70" w:rsidR="00913B1E" w:rsidRPr="001C0EA2" w:rsidRDefault="0070022F" w:rsidP="001C0EA2">
      <w:pPr>
        <w:jc w:val="center"/>
      </w:pPr>
      <w:r>
        <w:object w:dxaOrig="1540" w:dyaOrig="993" w14:anchorId="27AE2D30">
          <v:shape id="_x0000_i1054" type="#_x0000_t75" style="width:47.25pt;height:26.25pt" o:ole="">
            <v:imagedata r:id="rId277" o:title="" cropbottom=".25" cropleft="6041f" cropright="6905f"/>
          </v:shape>
          <o:OLEObject Type="Embed" ProgID="Package" ShapeID="_x0000_i1054" DrawAspect="Icon" ObjectID="_1710162541" r:id="rId278"/>
        </w:object>
      </w:r>
    </w:p>
    <w:p w14:paraId="64BD858B" w14:textId="4EE21699" w:rsidR="008615AF" w:rsidRDefault="008615AF" w:rsidP="008615AF">
      <w:pPr>
        <w:pStyle w:val="Ttulo3"/>
      </w:pPr>
      <w:bookmarkStart w:id="174" w:name="_Toc99392066"/>
      <w:r>
        <w:t>Balada 6/8 Batida</w:t>
      </w:r>
      <w:bookmarkEnd w:id="174"/>
    </w:p>
    <w:p w14:paraId="39F26319" w14:textId="1D8AD9D3" w:rsidR="008615AF" w:rsidRDefault="002B2AE3" w:rsidP="008615AF">
      <w:pPr>
        <w:jc w:val="center"/>
      </w:pPr>
      <w:r>
        <w:rPr>
          <w:noProof/>
          <w:lang w:eastAsia="pt-BR"/>
        </w:rPr>
        <w:drawing>
          <wp:inline distT="0" distB="0" distL="0" distR="0" wp14:anchorId="72D341F3" wp14:editId="5BA70B9D">
            <wp:extent cx="5319837" cy="1113182"/>
            <wp:effectExtent l="0" t="0" r="0" b="0"/>
            <wp:docPr id="1211" name="Imagem 1211"/>
            <wp:cNvGraphicFramePr/>
            <a:graphic xmlns:a="http://schemas.openxmlformats.org/drawingml/2006/main">
              <a:graphicData uri="http://schemas.openxmlformats.org/drawingml/2006/picture">
                <pic:pic xmlns:pic="http://schemas.openxmlformats.org/drawingml/2006/picture">
                  <pic:nvPicPr>
                    <pic:cNvPr id="1211" name="Imagem 121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329013" cy="1115102"/>
                    </a:xfrm>
                    <a:prstGeom prst="rect">
                      <a:avLst/>
                    </a:prstGeom>
                    <a:noFill/>
                    <a:ln>
                      <a:noFill/>
                    </a:ln>
                  </pic:spPr>
                </pic:pic>
              </a:graphicData>
            </a:graphic>
          </wp:inline>
        </w:drawing>
      </w:r>
    </w:p>
    <w:p w14:paraId="476C2629" w14:textId="77FC0193" w:rsidR="008C2A0C" w:rsidRDefault="0070022F" w:rsidP="0070022F">
      <w:pPr>
        <w:jc w:val="center"/>
      </w:pPr>
      <w:r>
        <w:object w:dxaOrig="1170" w:dyaOrig="750" w14:anchorId="47D9B68F">
          <v:shape id="_x0000_i1055" type="#_x0000_t75" style="width:42pt;height:33.75pt" o:ole="">
            <v:imagedata r:id="rId280" o:title="" cropbottom="4057f" cropleft="7526f" cropright="9441f"/>
          </v:shape>
          <o:OLEObject Type="Embed" ProgID="Package" ShapeID="_x0000_i1055" DrawAspect="Icon" ObjectID="_1710162542" r:id="rId281"/>
        </w:object>
      </w:r>
    </w:p>
    <w:p w14:paraId="4D7CAFC5" w14:textId="77777777" w:rsidR="008615AF" w:rsidRPr="004E669E" w:rsidRDefault="008615AF" w:rsidP="003A29F1">
      <w:pPr>
        <w:jc w:val="center"/>
        <w:rPr>
          <w:sz w:val="6"/>
        </w:rPr>
      </w:pPr>
    </w:p>
    <w:p w14:paraId="1B244853" w14:textId="1FC90C6F" w:rsidR="003A29F1" w:rsidRDefault="00B87FBD" w:rsidP="00B87FBD">
      <w:pPr>
        <w:pStyle w:val="Ttulo3"/>
      </w:pPr>
      <w:bookmarkStart w:id="175" w:name="_Toc70064146"/>
      <w:bookmarkStart w:id="176" w:name="_Toc99392067"/>
      <w:r>
        <w:t>B</w:t>
      </w:r>
      <w:r w:rsidR="003A29F1">
        <w:t>alada 6/8 Dedilhado Variação</w:t>
      </w:r>
      <w:bookmarkEnd w:id="175"/>
      <w:bookmarkEnd w:id="176"/>
    </w:p>
    <w:p w14:paraId="59F766AD" w14:textId="70035551" w:rsidR="003A29F1" w:rsidRDefault="003E3F98" w:rsidP="003A29F1">
      <w:pPr>
        <w:jc w:val="center"/>
      </w:pPr>
      <w:r>
        <w:rPr>
          <w:noProof/>
          <w:lang w:eastAsia="pt-BR"/>
        </w:rPr>
        <w:drawing>
          <wp:inline distT="0" distB="0" distL="0" distR="0" wp14:anchorId="24920109" wp14:editId="0A143C71">
            <wp:extent cx="5470498" cy="1205364"/>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506401" cy="1213275"/>
                    </a:xfrm>
                    <a:prstGeom prst="rect">
                      <a:avLst/>
                    </a:prstGeom>
                    <a:noFill/>
                    <a:ln>
                      <a:noFill/>
                    </a:ln>
                  </pic:spPr>
                </pic:pic>
              </a:graphicData>
            </a:graphic>
          </wp:inline>
        </w:drawing>
      </w:r>
    </w:p>
    <w:p w14:paraId="032AE27A" w14:textId="536E1BE9" w:rsidR="003A29F1" w:rsidRDefault="0070022F" w:rsidP="003A29F1">
      <w:pPr>
        <w:jc w:val="center"/>
      </w:pPr>
      <w:r w:rsidRPr="0098718F">
        <w:object w:dxaOrig="3705" w:dyaOrig="811" w14:anchorId="7251A38E">
          <v:shape id="_x0000_i1056" type="#_x0000_t75" style="width:110.25pt;height:24.75pt" o:ole="">
            <v:imagedata r:id="rId283" o:title=""/>
          </v:shape>
          <o:OLEObject Type="Embed" ProgID="Package" ShapeID="_x0000_i1056" DrawAspect="Content" ObjectID="_1710162543" r:id="rId284"/>
        </w:object>
      </w:r>
    </w:p>
    <w:p w14:paraId="536796F2" w14:textId="44BCE0A6" w:rsidR="003A29F1" w:rsidRDefault="003A29F1" w:rsidP="00B87FBD">
      <w:pPr>
        <w:pStyle w:val="Ttulo3"/>
      </w:pPr>
      <w:bookmarkStart w:id="177" w:name="_Toc70064147"/>
      <w:bookmarkStart w:id="178" w:name="_Toc99392068"/>
      <w:r>
        <w:t>Balada ou Canção Dedilhado</w:t>
      </w:r>
      <w:bookmarkEnd w:id="177"/>
      <w:bookmarkEnd w:id="178"/>
    </w:p>
    <w:p w14:paraId="48169F59" w14:textId="239A1BB2" w:rsidR="003A29F1" w:rsidRDefault="003E3F98" w:rsidP="003A29F1">
      <w:pPr>
        <w:jc w:val="center"/>
      </w:pPr>
      <w:r>
        <w:rPr>
          <w:noProof/>
          <w:lang w:eastAsia="pt-BR"/>
        </w:rPr>
        <w:drawing>
          <wp:inline distT="0" distB="0" distL="0" distR="0" wp14:anchorId="3FB5CE09" wp14:editId="2AA348A3">
            <wp:extent cx="4882101" cy="1241212"/>
            <wp:effectExtent l="0" t="0" r="0"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891608" cy="1243629"/>
                    </a:xfrm>
                    <a:prstGeom prst="rect">
                      <a:avLst/>
                    </a:prstGeom>
                    <a:noFill/>
                    <a:ln>
                      <a:noFill/>
                    </a:ln>
                  </pic:spPr>
                </pic:pic>
              </a:graphicData>
            </a:graphic>
          </wp:inline>
        </w:drawing>
      </w:r>
    </w:p>
    <w:p w14:paraId="47C52F29" w14:textId="3A9CAA81" w:rsidR="003A29F1" w:rsidRPr="00913B1E" w:rsidRDefault="0070022F" w:rsidP="00913B1E">
      <w:pPr>
        <w:jc w:val="center"/>
      </w:pPr>
      <w:r w:rsidRPr="0098718F">
        <w:object w:dxaOrig="3421" w:dyaOrig="811" w14:anchorId="40FC7E30">
          <v:shape id="_x0000_i1057" type="#_x0000_t75" style="width:119.25pt;height:30pt" o:ole="">
            <v:imagedata r:id="rId286" o:title=""/>
          </v:shape>
          <o:OLEObject Type="Embed" ProgID="Package" ShapeID="_x0000_i1057" DrawAspect="Content" ObjectID="_1710162544" r:id="rId287"/>
        </w:object>
      </w:r>
    </w:p>
    <w:p w14:paraId="423C7FFA" w14:textId="31D49DF7" w:rsidR="003A29F1" w:rsidRPr="00C34482" w:rsidRDefault="003A29F1" w:rsidP="00B87FBD">
      <w:pPr>
        <w:pStyle w:val="Ttulo3"/>
      </w:pPr>
      <w:bookmarkStart w:id="179" w:name="_Toc70064148"/>
      <w:bookmarkStart w:id="180" w:name="_Toc99392069"/>
      <w:r>
        <w:t>Balada/ Variação (Variação)</w:t>
      </w:r>
      <w:bookmarkEnd w:id="179"/>
      <w:bookmarkEnd w:id="180"/>
    </w:p>
    <w:p w14:paraId="26066E44" w14:textId="3474B4F4" w:rsidR="003A29F1" w:rsidRDefault="003E3F98" w:rsidP="002B2AE3">
      <w:pPr>
        <w:jc w:val="center"/>
      </w:pPr>
      <w:r>
        <w:rPr>
          <w:noProof/>
          <w:lang w:eastAsia="pt-BR"/>
        </w:rPr>
        <w:drawing>
          <wp:inline distT="0" distB="0" distL="0" distR="0" wp14:anchorId="7C4ECF60" wp14:editId="44FE6997">
            <wp:extent cx="4842344" cy="1024835"/>
            <wp:effectExtent l="0" t="0" r="0" b="444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72469" cy="1031211"/>
                    </a:xfrm>
                    <a:prstGeom prst="rect">
                      <a:avLst/>
                    </a:prstGeom>
                    <a:noFill/>
                    <a:ln>
                      <a:noFill/>
                    </a:ln>
                  </pic:spPr>
                </pic:pic>
              </a:graphicData>
            </a:graphic>
          </wp:inline>
        </w:drawing>
      </w:r>
    </w:p>
    <w:p w14:paraId="15DC62A0" w14:textId="7F5D8C1A" w:rsidR="00913B1E" w:rsidRPr="00913B1E" w:rsidRDefault="0070022F" w:rsidP="003E3F98">
      <w:pPr>
        <w:jc w:val="center"/>
      </w:pPr>
      <w:r>
        <w:object w:dxaOrig="1540" w:dyaOrig="993" w14:anchorId="7101EE6B">
          <v:shape id="_x0000_i1058" type="#_x0000_t75" style="width:57.75pt;height:30pt" o:ole="">
            <v:imagedata r:id="rId289" o:title="" cropbottom="14555f"/>
          </v:shape>
          <o:OLEObject Type="Embed" ProgID="Package" ShapeID="_x0000_i1058" DrawAspect="Icon" ObjectID="_1710162545" r:id="rId290"/>
        </w:object>
      </w:r>
      <w:r w:rsidR="003E3F98">
        <w:br w:type="textWrapping" w:clear="all"/>
      </w:r>
    </w:p>
    <w:p w14:paraId="0885281B" w14:textId="20888EA2" w:rsidR="003A29F1" w:rsidRPr="00FF78D6" w:rsidRDefault="003A29F1" w:rsidP="00B87FBD">
      <w:pPr>
        <w:pStyle w:val="Ttulo3"/>
      </w:pPr>
      <w:bookmarkStart w:id="181" w:name="_Toc70064149"/>
      <w:bookmarkStart w:id="182" w:name="_Toc99392070"/>
      <w:r>
        <w:t>Bolero</w:t>
      </w:r>
      <w:bookmarkEnd w:id="181"/>
      <w:bookmarkEnd w:id="182"/>
    </w:p>
    <w:p w14:paraId="77605345" w14:textId="674F08FC" w:rsidR="003A29F1" w:rsidRDefault="003E3F98" w:rsidP="003A29F1">
      <w:pPr>
        <w:jc w:val="center"/>
      </w:pPr>
      <w:r>
        <w:rPr>
          <w:noProof/>
          <w:lang w:eastAsia="pt-BR"/>
        </w:rPr>
        <w:drawing>
          <wp:inline distT="0" distB="0" distL="0" distR="0" wp14:anchorId="21F34FCE" wp14:editId="2582EE24">
            <wp:extent cx="5114925" cy="953630"/>
            <wp:effectExtent l="0" t="0" r="0" b="0"/>
            <wp:docPr id="1214" name="Imagem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133863" cy="957161"/>
                    </a:xfrm>
                    <a:prstGeom prst="rect">
                      <a:avLst/>
                    </a:prstGeom>
                    <a:noFill/>
                    <a:ln>
                      <a:noFill/>
                    </a:ln>
                  </pic:spPr>
                </pic:pic>
              </a:graphicData>
            </a:graphic>
          </wp:inline>
        </w:drawing>
      </w:r>
    </w:p>
    <w:p w14:paraId="3F5011BD" w14:textId="124A6B68" w:rsidR="00913B1E" w:rsidRDefault="0070022F" w:rsidP="00913B1E">
      <w:pPr>
        <w:jc w:val="center"/>
      </w:pPr>
      <w:r>
        <w:object w:dxaOrig="1540" w:dyaOrig="993" w14:anchorId="489E9533">
          <v:shape id="_x0000_i1059" type="#_x0000_t75" style="width:38.25pt;height:24.75pt" o:ole="">
            <v:imagedata r:id="rId292" o:title="" cropbottom="19111f" cropleft="8413f" cropright="11490f"/>
          </v:shape>
          <o:OLEObject Type="Embed" ProgID="Package" ShapeID="_x0000_i1059" DrawAspect="Icon" ObjectID="_1710162546" r:id="rId293"/>
        </w:object>
      </w:r>
    </w:p>
    <w:p w14:paraId="1FA28836" w14:textId="33CB93BC" w:rsidR="003A29F1" w:rsidRDefault="003A29F1" w:rsidP="00913B1E">
      <w:pPr>
        <w:pStyle w:val="Ttulo3"/>
      </w:pPr>
      <w:bookmarkStart w:id="183" w:name="_Toc70064150"/>
      <w:bookmarkStart w:id="184" w:name="_Toc99392071"/>
      <w:r>
        <w:t>Canção Batida</w:t>
      </w:r>
      <w:bookmarkEnd w:id="183"/>
      <w:bookmarkEnd w:id="184"/>
    </w:p>
    <w:p w14:paraId="39504F1E" w14:textId="1DD97DB9" w:rsidR="003A29F1" w:rsidRDefault="002B2AE3" w:rsidP="003A29F1">
      <w:pPr>
        <w:jc w:val="center"/>
      </w:pPr>
      <w:r>
        <w:rPr>
          <w:noProof/>
          <w:lang w:eastAsia="pt-BR"/>
        </w:rPr>
        <w:drawing>
          <wp:inline distT="0" distB="0" distL="0" distR="0" wp14:anchorId="3BB8F348" wp14:editId="6F6D9472">
            <wp:extent cx="4679950" cy="996950"/>
            <wp:effectExtent l="0" t="0" r="6350" b="0"/>
            <wp:docPr id="103" name="Imagem 103"/>
            <wp:cNvGraphicFramePr/>
            <a:graphic xmlns:a="http://schemas.openxmlformats.org/drawingml/2006/main">
              <a:graphicData uri="http://schemas.openxmlformats.org/drawingml/2006/picture">
                <pic:pic xmlns:pic="http://schemas.openxmlformats.org/drawingml/2006/picture">
                  <pic:nvPicPr>
                    <pic:cNvPr id="103" name="Imagem 103"/>
                    <pic:cNvPicPr/>
                  </pic:nvPicPr>
                  <pic:blipFill rotWithShape="1">
                    <a:blip r:embed="rId294"/>
                    <a:srcRect l="749" r="1241"/>
                    <a:stretch/>
                  </pic:blipFill>
                  <pic:spPr bwMode="auto">
                    <a:xfrm>
                      <a:off x="0" y="0"/>
                      <a:ext cx="4679950" cy="996950"/>
                    </a:xfrm>
                    <a:prstGeom prst="rect">
                      <a:avLst/>
                    </a:prstGeom>
                    <a:ln>
                      <a:noFill/>
                    </a:ln>
                    <a:extLst>
                      <a:ext uri="{53640926-AAD7-44D8-BBD7-CCE9431645EC}">
                        <a14:shadowObscured xmlns:a14="http://schemas.microsoft.com/office/drawing/2010/main"/>
                      </a:ext>
                    </a:extLst>
                  </pic:spPr>
                </pic:pic>
              </a:graphicData>
            </a:graphic>
          </wp:inline>
        </w:drawing>
      </w:r>
    </w:p>
    <w:p w14:paraId="726FCEEF" w14:textId="116109A6" w:rsidR="00913B1E" w:rsidRDefault="0070022F" w:rsidP="00913B1E">
      <w:pPr>
        <w:jc w:val="center"/>
      </w:pPr>
      <w:r w:rsidRPr="00FF78D6">
        <w:object w:dxaOrig="1921" w:dyaOrig="811" w14:anchorId="2A8B6DD1">
          <v:shape id="_x0000_i1060" type="#_x0000_t75" style="width:63pt;height:26.25pt" o:ole="">
            <v:imagedata r:id="rId295" o:title="" cropleft="5771f" cropright="5770f"/>
          </v:shape>
          <o:OLEObject Type="Embed" ProgID="Package" ShapeID="_x0000_i1060" DrawAspect="Content" ObjectID="_1710162547" r:id="rId296"/>
        </w:object>
      </w:r>
    </w:p>
    <w:p w14:paraId="59E4D246" w14:textId="77777777" w:rsidR="0070022F" w:rsidRDefault="0070022F" w:rsidP="00810C65"/>
    <w:p w14:paraId="3A63A0D2" w14:textId="77777777" w:rsidR="0070022F" w:rsidRDefault="0070022F" w:rsidP="00913B1E">
      <w:pPr>
        <w:jc w:val="center"/>
      </w:pPr>
    </w:p>
    <w:p w14:paraId="1B1D6684" w14:textId="77777777" w:rsidR="0070022F" w:rsidRDefault="0070022F" w:rsidP="00913B1E">
      <w:pPr>
        <w:jc w:val="center"/>
      </w:pPr>
    </w:p>
    <w:p w14:paraId="2AEE26E8" w14:textId="3E7CEF29" w:rsidR="003A29F1" w:rsidRDefault="003A29F1" w:rsidP="00C56483">
      <w:pPr>
        <w:pStyle w:val="Ttulo3"/>
      </w:pPr>
      <w:bookmarkStart w:id="185" w:name="_Toc70064151"/>
      <w:bookmarkStart w:id="186" w:name="_Toc99392072"/>
      <w:r>
        <w:t>Cur</w:t>
      </w:r>
      <w:r w:rsidR="00913B1E">
        <w:t>u</w:t>
      </w:r>
      <w:r>
        <w:t>ru</w:t>
      </w:r>
      <w:bookmarkEnd w:id="185"/>
      <w:bookmarkEnd w:id="186"/>
    </w:p>
    <w:p w14:paraId="0D57514D" w14:textId="16E1FFC0" w:rsidR="003A29F1" w:rsidRDefault="003E3F98" w:rsidP="003A29F1">
      <w:pPr>
        <w:jc w:val="center"/>
      </w:pPr>
      <w:r>
        <w:rPr>
          <w:noProof/>
          <w:lang w:eastAsia="pt-BR"/>
        </w:rPr>
        <w:drawing>
          <wp:inline distT="0" distB="0" distL="0" distR="0" wp14:anchorId="771D1E2C" wp14:editId="0DDA272B">
            <wp:extent cx="4902200" cy="1163234"/>
            <wp:effectExtent l="0" t="0" r="0" b="0"/>
            <wp:docPr id="1215" name="Imagem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917370" cy="1166834"/>
                    </a:xfrm>
                    <a:prstGeom prst="rect">
                      <a:avLst/>
                    </a:prstGeom>
                    <a:noFill/>
                    <a:ln>
                      <a:noFill/>
                    </a:ln>
                  </pic:spPr>
                </pic:pic>
              </a:graphicData>
            </a:graphic>
          </wp:inline>
        </w:drawing>
      </w:r>
    </w:p>
    <w:p w14:paraId="69F43F5B" w14:textId="57AF5DB4" w:rsidR="003A29F1" w:rsidRDefault="0070022F" w:rsidP="00C56483">
      <w:pPr>
        <w:jc w:val="center"/>
      </w:pPr>
      <w:r w:rsidRPr="004A6B7D">
        <w:object w:dxaOrig="1155" w:dyaOrig="811" w14:anchorId="4200ACDD">
          <v:shape id="_x0000_i1061" type="#_x0000_t75" style="width:47.25pt;height:26.25pt" o:ole="">
            <v:imagedata r:id="rId298" o:title=""/>
          </v:shape>
          <o:OLEObject Type="Embed" ProgID="Package" ShapeID="_x0000_i1061" DrawAspect="Content" ObjectID="_1710162548" r:id="rId299"/>
        </w:object>
      </w:r>
    </w:p>
    <w:p w14:paraId="67A6DEE7" w14:textId="390B7F2C" w:rsidR="003A29F1" w:rsidRDefault="003A29F1" w:rsidP="0070022F">
      <w:pPr>
        <w:pStyle w:val="Ttulo3"/>
      </w:pPr>
      <w:bookmarkStart w:id="187" w:name="_Toc70064152"/>
      <w:bookmarkStart w:id="188" w:name="_Toc99392073"/>
      <w:r>
        <w:t>Dedilhado 4/4 (1)</w:t>
      </w:r>
      <w:bookmarkEnd w:id="187"/>
      <w:bookmarkEnd w:id="188"/>
    </w:p>
    <w:p w14:paraId="07C24134" w14:textId="38D957FC" w:rsidR="003A29F1" w:rsidRDefault="003E3F98" w:rsidP="003A29F1">
      <w:pPr>
        <w:jc w:val="center"/>
      </w:pPr>
      <w:r>
        <w:rPr>
          <w:noProof/>
          <w:lang w:eastAsia="pt-BR"/>
        </w:rPr>
        <w:drawing>
          <wp:inline distT="0" distB="0" distL="0" distR="0" wp14:anchorId="051125A8" wp14:editId="07E3019A">
            <wp:extent cx="5213350" cy="1068460"/>
            <wp:effectExtent l="0" t="0" r="6350" b="0"/>
            <wp:docPr id="773" name="Imagem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219066" cy="1069631"/>
                    </a:xfrm>
                    <a:prstGeom prst="rect">
                      <a:avLst/>
                    </a:prstGeom>
                    <a:noFill/>
                    <a:ln>
                      <a:noFill/>
                    </a:ln>
                  </pic:spPr>
                </pic:pic>
              </a:graphicData>
            </a:graphic>
          </wp:inline>
        </w:drawing>
      </w:r>
    </w:p>
    <w:p w14:paraId="7B0DCA79" w14:textId="78F9C501" w:rsidR="003A29F1" w:rsidRDefault="0070022F" w:rsidP="00C56483">
      <w:pPr>
        <w:jc w:val="center"/>
      </w:pPr>
      <w:r w:rsidRPr="004A6B7D">
        <w:object w:dxaOrig="2251" w:dyaOrig="811" w14:anchorId="2EF46E22">
          <v:shape id="_x0000_i1062" type="#_x0000_t75" style="width:66.75pt;height:30pt" o:ole="">
            <v:imagedata r:id="rId301" o:title="" cropleft="4520f" cropright="4520f"/>
          </v:shape>
          <o:OLEObject Type="Embed" ProgID="Package" ShapeID="_x0000_i1062" DrawAspect="Content" ObjectID="_1710162549" r:id="rId302"/>
        </w:object>
      </w:r>
    </w:p>
    <w:p w14:paraId="3E554832" w14:textId="77777777" w:rsidR="00C56483" w:rsidRDefault="00C56483" w:rsidP="00C56483">
      <w:pPr>
        <w:jc w:val="center"/>
      </w:pPr>
    </w:p>
    <w:p w14:paraId="183595B1" w14:textId="7B925D20" w:rsidR="003A29F1" w:rsidRDefault="003A29F1" w:rsidP="0070022F">
      <w:pPr>
        <w:pStyle w:val="Ttulo3"/>
      </w:pPr>
      <w:bookmarkStart w:id="189" w:name="_Toc70064153"/>
      <w:bookmarkStart w:id="190" w:name="_Toc99392074"/>
      <w:r>
        <w:t>Dedilhado 4/4 (2)</w:t>
      </w:r>
      <w:bookmarkEnd w:id="189"/>
      <w:bookmarkEnd w:id="190"/>
    </w:p>
    <w:p w14:paraId="5ABC7839" w14:textId="7D741F23" w:rsidR="003A29F1" w:rsidRDefault="003E3F98" w:rsidP="003A29F1">
      <w:pPr>
        <w:jc w:val="center"/>
      </w:pPr>
      <w:r>
        <w:rPr>
          <w:noProof/>
          <w:lang w:eastAsia="pt-BR"/>
        </w:rPr>
        <w:drawing>
          <wp:inline distT="0" distB="0" distL="0" distR="0" wp14:anchorId="6ADB7BD8" wp14:editId="4AAA1FCA">
            <wp:extent cx="5243195" cy="889410"/>
            <wp:effectExtent l="0" t="0" r="0" b="6350"/>
            <wp:docPr id="775" name="Imagem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250721" cy="890687"/>
                    </a:xfrm>
                    <a:prstGeom prst="rect">
                      <a:avLst/>
                    </a:prstGeom>
                    <a:noFill/>
                    <a:ln>
                      <a:noFill/>
                    </a:ln>
                  </pic:spPr>
                </pic:pic>
              </a:graphicData>
            </a:graphic>
          </wp:inline>
        </w:drawing>
      </w:r>
    </w:p>
    <w:p w14:paraId="0A4E4D27" w14:textId="74DD766B" w:rsidR="003A29F1" w:rsidRDefault="003A29F1" w:rsidP="008C2A0C">
      <w:pPr>
        <w:jc w:val="center"/>
      </w:pPr>
      <w:r w:rsidRPr="004A6B7D">
        <w:object w:dxaOrig="2251" w:dyaOrig="811" w14:anchorId="7231CBA4">
          <v:shape id="_x0000_i1063" type="#_x0000_t75" style="width:79.5pt;height:26.25pt" o:ole="">
            <v:imagedata r:id="rId304" o:title=""/>
          </v:shape>
          <o:OLEObject Type="Embed" ProgID="Package" ShapeID="_x0000_i1063" DrawAspect="Content" ObjectID="_1710162550" r:id="rId305"/>
        </w:object>
      </w:r>
    </w:p>
    <w:p w14:paraId="78F2992C" w14:textId="77777777" w:rsidR="003A29F1" w:rsidRDefault="003A29F1" w:rsidP="003A29F1">
      <w:pPr>
        <w:pStyle w:val="Ttulo3"/>
      </w:pPr>
      <w:bookmarkStart w:id="191" w:name="_Toc70064154"/>
      <w:bookmarkStart w:id="192" w:name="_Toc99392075"/>
      <w:r w:rsidRPr="004A6B7D">
        <w:t>Dedilhado Balada Rock - (Variação Kyrie Eleison)</w:t>
      </w:r>
      <w:bookmarkEnd w:id="191"/>
      <w:bookmarkEnd w:id="192"/>
    </w:p>
    <w:p w14:paraId="0DEB1C2E" w14:textId="77777777" w:rsidR="003A29F1" w:rsidRDefault="003A29F1" w:rsidP="003A29F1"/>
    <w:p w14:paraId="0FA4D978" w14:textId="423588A9" w:rsidR="003A29F1" w:rsidRDefault="002B2AE3" w:rsidP="003A29F1">
      <w:pPr>
        <w:jc w:val="center"/>
      </w:pPr>
      <w:r>
        <w:rPr>
          <w:noProof/>
          <w:lang w:eastAsia="pt-BR"/>
        </w:rPr>
        <w:drawing>
          <wp:inline distT="0" distB="0" distL="0" distR="0" wp14:anchorId="459613AA" wp14:editId="1078B1FE">
            <wp:extent cx="5103627" cy="1068027"/>
            <wp:effectExtent l="0" t="0" r="1905" b="0"/>
            <wp:docPr id="68" name="Imagem 68"/>
            <wp:cNvGraphicFramePr/>
            <a:graphic xmlns:a="http://schemas.openxmlformats.org/drawingml/2006/main">
              <a:graphicData uri="http://schemas.openxmlformats.org/drawingml/2006/picture">
                <pic:pic xmlns:pic="http://schemas.openxmlformats.org/drawingml/2006/picture">
                  <pic:nvPicPr>
                    <pic:cNvPr id="109" name="Imagem 109"/>
                    <pic:cNvPicPr/>
                  </pic:nvPicPr>
                  <pic:blipFill rotWithShape="1">
                    <a:blip r:embed="rId306"/>
                    <a:srcRect l="2597" r="1501"/>
                    <a:stretch/>
                  </pic:blipFill>
                  <pic:spPr bwMode="auto">
                    <a:xfrm>
                      <a:off x="0" y="0"/>
                      <a:ext cx="5103831" cy="1068070"/>
                    </a:xfrm>
                    <a:prstGeom prst="rect">
                      <a:avLst/>
                    </a:prstGeom>
                    <a:ln>
                      <a:noFill/>
                    </a:ln>
                    <a:extLst>
                      <a:ext uri="{53640926-AAD7-44D8-BBD7-CCE9431645EC}">
                        <a14:shadowObscured xmlns:a14="http://schemas.microsoft.com/office/drawing/2010/main"/>
                      </a:ext>
                    </a:extLst>
                  </pic:spPr>
                </pic:pic>
              </a:graphicData>
            </a:graphic>
          </wp:inline>
        </w:drawing>
      </w:r>
    </w:p>
    <w:p w14:paraId="68F77F82" w14:textId="77E21746" w:rsidR="003A29F1" w:rsidRDefault="008615AF" w:rsidP="00C56483">
      <w:pPr>
        <w:jc w:val="center"/>
      </w:pPr>
      <w:r w:rsidRPr="004A6B7D">
        <w:object w:dxaOrig="5416" w:dyaOrig="811" w14:anchorId="7B5E42BE">
          <v:shape id="_x0000_i1064" type="#_x0000_t75" style="width:213.75pt;height:38.25pt" o:ole="">
            <v:imagedata r:id="rId307" o:title=""/>
          </v:shape>
          <o:OLEObject Type="Embed" ProgID="Package" ShapeID="_x0000_i1064" DrawAspect="Content" ObjectID="_1710162551" r:id="rId308"/>
        </w:object>
      </w:r>
    </w:p>
    <w:p w14:paraId="091AA037" w14:textId="77777777" w:rsidR="0070022F" w:rsidRDefault="0070022F" w:rsidP="00C56483">
      <w:pPr>
        <w:jc w:val="center"/>
      </w:pPr>
    </w:p>
    <w:p w14:paraId="5D8120AA" w14:textId="77777777" w:rsidR="0070022F" w:rsidRDefault="0070022F" w:rsidP="00C56483">
      <w:pPr>
        <w:jc w:val="center"/>
      </w:pPr>
    </w:p>
    <w:p w14:paraId="2936B6AF" w14:textId="0B16BD9C" w:rsidR="003A29F1" w:rsidRDefault="003A29F1" w:rsidP="003111B2">
      <w:pPr>
        <w:pStyle w:val="Ttulo3"/>
      </w:pPr>
      <w:bookmarkStart w:id="193" w:name="_Toc70064155"/>
      <w:bookmarkStart w:id="194" w:name="_Toc99392076"/>
      <w:r w:rsidRPr="004A6B7D">
        <w:t>Funk Swing Feel (EUA)</w:t>
      </w:r>
      <w:bookmarkEnd w:id="193"/>
      <w:bookmarkEnd w:id="194"/>
    </w:p>
    <w:p w14:paraId="330B0EF3" w14:textId="77777777" w:rsidR="003A29F1" w:rsidRDefault="003A29F1" w:rsidP="003A29F1">
      <w:pPr>
        <w:jc w:val="center"/>
      </w:pPr>
      <w:r>
        <w:rPr>
          <w:noProof/>
          <w:lang w:eastAsia="pt-BR"/>
        </w:rPr>
        <w:drawing>
          <wp:inline distT="0" distB="0" distL="0" distR="0" wp14:anchorId="55674440" wp14:editId="2CC0A946">
            <wp:extent cx="4692650" cy="1124662"/>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4744856" cy="1137174"/>
                    </a:xfrm>
                    <a:prstGeom prst="rect">
                      <a:avLst/>
                    </a:prstGeom>
                  </pic:spPr>
                </pic:pic>
              </a:graphicData>
            </a:graphic>
          </wp:inline>
        </w:drawing>
      </w:r>
    </w:p>
    <w:p w14:paraId="4A493CAB" w14:textId="7BC6E8A1" w:rsidR="003A29F1" w:rsidRDefault="0070022F" w:rsidP="003A29F1">
      <w:pPr>
        <w:jc w:val="center"/>
      </w:pPr>
      <w:r w:rsidRPr="004A6B7D">
        <w:object w:dxaOrig="2791" w:dyaOrig="811" w14:anchorId="6A337014">
          <v:shape id="_x0000_i1065" type="#_x0000_t75" style="width:91.5pt;height:30pt" o:ole="">
            <v:imagedata r:id="rId310" o:title="" cropleft="4307f" cropright="4308f"/>
          </v:shape>
          <o:OLEObject Type="Embed" ProgID="Package" ShapeID="_x0000_i1065" DrawAspect="Content" ObjectID="_1710162552" r:id="rId311"/>
        </w:object>
      </w:r>
    </w:p>
    <w:p w14:paraId="593DE566" w14:textId="0274CF36" w:rsidR="003A29F1" w:rsidRDefault="003A29F1" w:rsidP="003111B2">
      <w:pPr>
        <w:pStyle w:val="Ttulo3"/>
      </w:pPr>
      <w:bookmarkStart w:id="195" w:name="_Toc70064156"/>
      <w:bookmarkStart w:id="196" w:name="_Toc99392077"/>
      <w:r>
        <w:t>Guarânia 1</w:t>
      </w:r>
      <w:bookmarkEnd w:id="195"/>
      <w:bookmarkEnd w:id="196"/>
    </w:p>
    <w:p w14:paraId="36964E80" w14:textId="57DEA8FB" w:rsidR="003A29F1" w:rsidRDefault="00231E7A" w:rsidP="003A29F1">
      <w:pPr>
        <w:jc w:val="center"/>
      </w:pPr>
      <w:r>
        <w:rPr>
          <w:noProof/>
          <w:lang w:eastAsia="pt-BR"/>
        </w:rPr>
        <w:drawing>
          <wp:inline distT="0" distB="0" distL="0" distR="0" wp14:anchorId="14057C2E" wp14:editId="17705909">
            <wp:extent cx="4744800" cy="1137600"/>
            <wp:effectExtent l="0" t="0" r="0" b="5715"/>
            <wp:docPr id="1167" name="Imagem 1167"/>
            <wp:cNvGraphicFramePr/>
            <a:graphic xmlns:a="http://schemas.openxmlformats.org/drawingml/2006/main">
              <a:graphicData uri="http://schemas.openxmlformats.org/drawingml/2006/picture">
                <pic:pic xmlns:pic="http://schemas.openxmlformats.org/drawingml/2006/picture">
                  <pic:nvPicPr>
                    <pic:cNvPr id="198" name="Imagem 198"/>
                    <pic:cNvPicPr/>
                  </pic:nvPicPr>
                  <pic:blipFill rotWithShape="1">
                    <a:blip r:embed="rId312">
                      <a:extLst>
                        <a:ext uri="{28A0092B-C50C-407E-A947-70E740481C1C}">
                          <a14:useLocalDpi xmlns:a14="http://schemas.microsoft.com/office/drawing/2010/main" val="0"/>
                        </a:ext>
                      </a:extLst>
                    </a:blip>
                    <a:srcRect l="166"/>
                    <a:stretch/>
                  </pic:blipFill>
                  <pic:spPr bwMode="auto">
                    <a:xfrm>
                      <a:off x="0" y="0"/>
                      <a:ext cx="4762139" cy="1141757"/>
                    </a:xfrm>
                    <a:prstGeom prst="rect">
                      <a:avLst/>
                    </a:prstGeom>
                    <a:noFill/>
                    <a:ln>
                      <a:noFill/>
                    </a:ln>
                    <a:extLst>
                      <a:ext uri="{53640926-AAD7-44D8-BBD7-CCE9431645EC}">
                        <a14:shadowObscured xmlns:a14="http://schemas.microsoft.com/office/drawing/2010/main"/>
                      </a:ext>
                    </a:extLst>
                  </pic:spPr>
                </pic:pic>
              </a:graphicData>
            </a:graphic>
          </wp:inline>
        </w:drawing>
      </w:r>
    </w:p>
    <w:p w14:paraId="3AD9B48C" w14:textId="54ED4028" w:rsidR="003A29F1" w:rsidRPr="00793174" w:rsidRDefault="0070022F" w:rsidP="00793174">
      <w:pPr>
        <w:jc w:val="center"/>
      </w:pPr>
      <w:r>
        <w:object w:dxaOrig="1395" w:dyaOrig="630" w14:anchorId="785EC985">
          <v:shape id="_x0000_i1066" type="#_x0000_t75" style="width:57.75pt;height:24.75pt" o:ole="">
            <v:imagedata r:id="rId313" o:title=""/>
          </v:shape>
          <o:OLEObject Type="Embed" ProgID="Package" ShapeID="_x0000_i1066" DrawAspect="Content" ObjectID="_1710162553" r:id="rId314"/>
        </w:object>
      </w:r>
    </w:p>
    <w:p w14:paraId="36B35D17" w14:textId="563DED4F" w:rsidR="003A29F1" w:rsidRDefault="003A29F1" w:rsidP="003111B2">
      <w:pPr>
        <w:pStyle w:val="Ttulo3"/>
      </w:pPr>
      <w:bookmarkStart w:id="197" w:name="_Toc70064157"/>
      <w:bookmarkStart w:id="198" w:name="_Toc99392078"/>
      <w:r>
        <w:t>Guarânia 2</w:t>
      </w:r>
      <w:bookmarkEnd w:id="197"/>
      <w:bookmarkEnd w:id="198"/>
    </w:p>
    <w:p w14:paraId="1A06FABF" w14:textId="32C17556" w:rsidR="003A29F1" w:rsidRPr="000D1924" w:rsidRDefault="008C2A0C" w:rsidP="008C2A0C">
      <w:pPr>
        <w:jc w:val="center"/>
      </w:pPr>
      <w:r>
        <w:rPr>
          <w:noProof/>
          <w:lang w:eastAsia="pt-BR"/>
        </w:rPr>
        <w:drawing>
          <wp:inline distT="0" distB="0" distL="0" distR="0" wp14:anchorId="42BF27D4" wp14:editId="5CD3E7AB">
            <wp:extent cx="4514850" cy="939800"/>
            <wp:effectExtent l="0" t="0" r="0" b="0"/>
            <wp:docPr id="198" name="Imagem 198"/>
            <wp:cNvGraphicFramePr/>
            <a:graphic xmlns:a="http://schemas.openxmlformats.org/drawingml/2006/main">
              <a:graphicData uri="http://schemas.openxmlformats.org/drawingml/2006/picture">
                <pic:pic xmlns:pic="http://schemas.openxmlformats.org/drawingml/2006/picture">
                  <pic:nvPicPr>
                    <pic:cNvPr id="198" name="Imagem 198"/>
                    <pic:cNvPicPr/>
                  </pic:nvPicPr>
                  <pic:blipFill rotWithShape="1">
                    <a:blip r:embed="rId312">
                      <a:extLst>
                        <a:ext uri="{28A0092B-C50C-407E-A947-70E740481C1C}">
                          <a14:useLocalDpi xmlns:a14="http://schemas.microsoft.com/office/drawing/2010/main" val="0"/>
                        </a:ext>
                      </a:extLst>
                    </a:blip>
                    <a:srcRect l="166"/>
                    <a:stretch/>
                  </pic:blipFill>
                  <pic:spPr bwMode="auto">
                    <a:xfrm>
                      <a:off x="0" y="0"/>
                      <a:ext cx="4514850" cy="939800"/>
                    </a:xfrm>
                    <a:prstGeom prst="rect">
                      <a:avLst/>
                    </a:prstGeom>
                    <a:noFill/>
                    <a:ln>
                      <a:noFill/>
                    </a:ln>
                    <a:extLst>
                      <a:ext uri="{53640926-AAD7-44D8-BBD7-CCE9431645EC}">
                        <a14:shadowObscured xmlns:a14="http://schemas.microsoft.com/office/drawing/2010/main"/>
                      </a:ext>
                    </a:extLst>
                  </pic:spPr>
                </pic:pic>
              </a:graphicData>
            </a:graphic>
          </wp:inline>
        </w:drawing>
      </w:r>
    </w:p>
    <w:p w14:paraId="3B4017BA" w14:textId="2386CCCF" w:rsidR="003A29F1" w:rsidRPr="00793174" w:rsidRDefault="0070022F" w:rsidP="00793174">
      <w:pPr>
        <w:jc w:val="center"/>
      </w:pPr>
      <w:r>
        <w:object w:dxaOrig="1140" w:dyaOrig="660" w14:anchorId="1B7C67E4">
          <v:shape id="_x0000_i1067" type="#_x0000_t75" style="width:42pt;height:26.25pt" o:ole="">
            <v:imagedata r:id="rId315" o:title="" cropleft="2874f" cropright="5749f"/>
          </v:shape>
          <o:OLEObject Type="Embed" ProgID="Package" ShapeID="_x0000_i1067" DrawAspect="Content" ObjectID="_1710162554" r:id="rId316"/>
        </w:object>
      </w:r>
    </w:p>
    <w:p w14:paraId="051AC144" w14:textId="20C5CD5D" w:rsidR="003A29F1" w:rsidRDefault="003A29F1" w:rsidP="003111B2">
      <w:pPr>
        <w:pStyle w:val="Ttulo3"/>
      </w:pPr>
      <w:bookmarkStart w:id="199" w:name="_Toc70064158"/>
      <w:bookmarkStart w:id="200" w:name="_Toc99392079"/>
      <w:r>
        <w:t>Marcha</w:t>
      </w:r>
      <w:bookmarkEnd w:id="199"/>
      <w:bookmarkEnd w:id="200"/>
      <w:r>
        <w:t xml:space="preserve"> </w:t>
      </w:r>
    </w:p>
    <w:p w14:paraId="6E750A51" w14:textId="324C71EE" w:rsidR="003A29F1" w:rsidRDefault="00DB2679" w:rsidP="003A29F1">
      <w:pPr>
        <w:jc w:val="center"/>
      </w:pPr>
      <w:r>
        <w:rPr>
          <w:noProof/>
          <w:lang w:eastAsia="pt-BR"/>
        </w:rPr>
        <w:drawing>
          <wp:inline distT="0" distB="0" distL="0" distR="0" wp14:anchorId="78590196" wp14:editId="5DB2E01C">
            <wp:extent cx="5394960" cy="1463040"/>
            <wp:effectExtent l="0" t="0" r="0" b="381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394960" cy="1463040"/>
                    </a:xfrm>
                    <a:prstGeom prst="rect">
                      <a:avLst/>
                    </a:prstGeom>
                    <a:noFill/>
                    <a:ln>
                      <a:noFill/>
                    </a:ln>
                  </pic:spPr>
                </pic:pic>
              </a:graphicData>
            </a:graphic>
          </wp:inline>
        </w:drawing>
      </w:r>
    </w:p>
    <w:p w14:paraId="1B19C39C" w14:textId="56C36B06" w:rsidR="003A29F1" w:rsidRDefault="0070022F" w:rsidP="003A29F1">
      <w:pPr>
        <w:jc w:val="center"/>
      </w:pPr>
      <w:r w:rsidRPr="008730C8">
        <w:object w:dxaOrig="1215" w:dyaOrig="811" w14:anchorId="2FC30D1C">
          <v:shape id="_x0000_i1068" type="#_x0000_t75" style="width:40.5pt;height:24.75pt" o:ole="">
            <v:imagedata r:id="rId318" o:title="" cropleft="2521f" cropright="5671f"/>
          </v:shape>
          <o:OLEObject Type="Embed" ProgID="Package" ShapeID="_x0000_i1068" DrawAspect="Content" ObjectID="_1710162555" r:id="rId319"/>
        </w:object>
      </w:r>
    </w:p>
    <w:p w14:paraId="2C22B17F" w14:textId="77777777" w:rsidR="00810C65" w:rsidRDefault="00810C65" w:rsidP="00DB2679"/>
    <w:p w14:paraId="4C146FE8" w14:textId="77777777" w:rsidR="00231E7A" w:rsidRDefault="00231E7A" w:rsidP="00DB2679"/>
    <w:p w14:paraId="1AAA6A3D" w14:textId="5F643536" w:rsidR="003A29F1" w:rsidRDefault="003A29F1" w:rsidP="003111B2">
      <w:pPr>
        <w:pStyle w:val="Ttulo3"/>
      </w:pPr>
      <w:bookmarkStart w:id="201" w:name="_Toc70064159"/>
      <w:bookmarkStart w:id="202" w:name="_Toc99392080"/>
      <w:r>
        <w:t>Marcha Rancho</w:t>
      </w:r>
      <w:bookmarkEnd w:id="201"/>
      <w:bookmarkEnd w:id="202"/>
    </w:p>
    <w:p w14:paraId="6D2FA3F3" w14:textId="0899DF0E" w:rsidR="00793174" w:rsidRDefault="008C2A0C" w:rsidP="008C2A0C">
      <w:pPr>
        <w:jc w:val="center"/>
      </w:pPr>
      <w:r>
        <w:rPr>
          <w:noProof/>
          <w:lang w:eastAsia="pt-BR"/>
        </w:rPr>
        <w:drawing>
          <wp:inline distT="0" distB="0" distL="0" distR="0" wp14:anchorId="1DB43909" wp14:editId="664320F2">
            <wp:extent cx="4749800" cy="990600"/>
            <wp:effectExtent l="0" t="0" r="0" b="0"/>
            <wp:docPr id="117" name="Imagem 117"/>
            <wp:cNvGraphicFramePr/>
            <a:graphic xmlns:a="http://schemas.openxmlformats.org/drawingml/2006/main">
              <a:graphicData uri="http://schemas.openxmlformats.org/drawingml/2006/picture">
                <pic:pic xmlns:pic="http://schemas.openxmlformats.org/drawingml/2006/picture">
                  <pic:nvPicPr>
                    <pic:cNvPr id="117" name="Imagem 117"/>
                    <pic:cNvPicPr/>
                  </pic:nvPicPr>
                  <pic:blipFill rotWithShape="1">
                    <a:blip r:embed="rId320"/>
                    <a:srcRect l="1028" r="1697" b="10573"/>
                    <a:stretch/>
                  </pic:blipFill>
                  <pic:spPr bwMode="auto">
                    <a:xfrm>
                      <a:off x="0" y="0"/>
                      <a:ext cx="4749800" cy="990600"/>
                    </a:xfrm>
                    <a:prstGeom prst="rect">
                      <a:avLst/>
                    </a:prstGeom>
                    <a:ln>
                      <a:noFill/>
                    </a:ln>
                    <a:extLst>
                      <a:ext uri="{53640926-AAD7-44D8-BBD7-CCE9431645EC}">
                        <a14:shadowObscured xmlns:a14="http://schemas.microsoft.com/office/drawing/2010/main"/>
                      </a:ext>
                    </a:extLst>
                  </pic:spPr>
                </pic:pic>
              </a:graphicData>
            </a:graphic>
          </wp:inline>
        </w:drawing>
      </w:r>
    </w:p>
    <w:p w14:paraId="72FF1894" w14:textId="01E45AC3" w:rsidR="003A29F1" w:rsidRPr="00793174" w:rsidRDefault="0070022F" w:rsidP="00793174">
      <w:pPr>
        <w:jc w:val="center"/>
      </w:pPr>
      <w:r w:rsidRPr="008730C8">
        <w:object w:dxaOrig="2056" w:dyaOrig="811" w14:anchorId="68DAB1C1">
          <v:shape id="_x0000_i1069" type="#_x0000_t75" style="width:59.25pt;height:26.25pt" o:ole="">
            <v:imagedata r:id="rId321" o:title="" cropleft="4174f" cropright="4174f"/>
          </v:shape>
          <o:OLEObject Type="Embed" ProgID="Package" ShapeID="_x0000_i1069" DrawAspect="Content" ObjectID="_1710162556" r:id="rId322"/>
        </w:object>
      </w:r>
    </w:p>
    <w:p w14:paraId="1E5C4AC5" w14:textId="4F398551" w:rsidR="00793174" w:rsidRDefault="003A29F1" w:rsidP="00810C65">
      <w:pPr>
        <w:pStyle w:val="Ttulo3"/>
      </w:pPr>
      <w:bookmarkStart w:id="203" w:name="_Toc70064160"/>
      <w:bookmarkStart w:id="204" w:name="_Toc99392081"/>
      <w:r>
        <w:t>Pop Rock 1</w:t>
      </w:r>
      <w:bookmarkEnd w:id="203"/>
      <w:bookmarkEnd w:id="204"/>
    </w:p>
    <w:p w14:paraId="43936A1D" w14:textId="4A768A71" w:rsidR="003A29F1" w:rsidRPr="00793174" w:rsidRDefault="00810C65" w:rsidP="00793174">
      <w:pPr>
        <w:jc w:val="center"/>
      </w:pPr>
      <w:r>
        <w:rPr>
          <w:noProof/>
          <w:lang w:eastAsia="pt-BR"/>
        </w:rPr>
        <w:drawing>
          <wp:inline distT="0" distB="0" distL="0" distR="0" wp14:anchorId="4314C7D9" wp14:editId="53751F2B">
            <wp:extent cx="5224723" cy="1322489"/>
            <wp:effectExtent l="0" t="0" r="0" b="0"/>
            <wp:docPr id="1111" name="Imagem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231682" cy="1324251"/>
                    </a:xfrm>
                    <a:prstGeom prst="rect">
                      <a:avLst/>
                    </a:prstGeom>
                    <a:noFill/>
                    <a:ln>
                      <a:noFill/>
                    </a:ln>
                  </pic:spPr>
                </pic:pic>
              </a:graphicData>
            </a:graphic>
          </wp:inline>
        </w:drawing>
      </w:r>
      <w:r w:rsidR="0070022F" w:rsidRPr="008730C8">
        <w:object w:dxaOrig="1651" w:dyaOrig="811" w14:anchorId="28E21700">
          <v:shape id="_x0000_i1070" type="#_x0000_t75" style="width:49.5pt;height:24.75pt" o:ole="">
            <v:imagedata r:id="rId324" o:title="" cropleft="4064f" cropright="5588f"/>
          </v:shape>
          <o:OLEObject Type="Embed" ProgID="Package" ShapeID="_x0000_i1070" DrawAspect="Content" ObjectID="_1710162557" r:id="rId325"/>
        </w:object>
      </w:r>
    </w:p>
    <w:p w14:paraId="74FDB89E" w14:textId="225A3CF3" w:rsidR="003A29F1" w:rsidRDefault="003A29F1" w:rsidP="003111B2">
      <w:pPr>
        <w:pStyle w:val="Ttulo3"/>
      </w:pPr>
      <w:bookmarkStart w:id="205" w:name="_Toc70064161"/>
      <w:bookmarkStart w:id="206" w:name="_Toc99392082"/>
      <w:r>
        <w:t>Pop Rock 2</w:t>
      </w:r>
      <w:bookmarkEnd w:id="205"/>
      <w:bookmarkEnd w:id="206"/>
    </w:p>
    <w:p w14:paraId="5302EF39" w14:textId="14D5CA72" w:rsidR="00793174" w:rsidRDefault="003A29F1" w:rsidP="000A25B9">
      <w:pPr>
        <w:jc w:val="center"/>
      </w:pPr>
      <w:r>
        <w:rPr>
          <w:noProof/>
          <w:lang w:eastAsia="pt-BR"/>
        </w:rPr>
        <w:drawing>
          <wp:inline distT="0" distB="0" distL="0" distR="0" wp14:anchorId="08FB1C2D" wp14:editId="5BD48748">
            <wp:extent cx="5060950" cy="1280441"/>
            <wp:effectExtent l="0" t="0" r="635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6"/>
                    <a:srcRect b="10386"/>
                    <a:stretch/>
                  </pic:blipFill>
                  <pic:spPr bwMode="auto">
                    <a:xfrm>
                      <a:off x="0" y="0"/>
                      <a:ext cx="5091952" cy="1288285"/>
                    </a:xfrm>
                    <a:prstGeom prst="rect">
                      <a:avLst/>
                    </a:prstGeom>
                    <a:ln>
                      <a:noFill/>
                    </a:ln>
                    <a:extLst>
                      <a:ext uri="{53640926-AAD7-44D8-BBD7-CCE9431645EC}">
                        <a14:shadowObscured xmlns:a14="http://schemas.microsoft.com/office/drawing/2010/main"/>
                      </a:ext>
                    </a:extLst>
                  </pic:spPr>
                </pic:pic>
              </a:graphicData>
            </a:graphic>
          </wp:inline>
        </w:drawing>
      </w:r>
    </w:p>
    <w:p w14:paraId="3F9E9D6F" w14:textId="76A78CE9" w:rsidR="008615AF" w:rsidRPr="008730C8" w:rsidRDefault="000A25B9" w:rsidP="008C2A0C">
      <w:pPr>
        <w:jc w:val="center"/>
      </w:pPr>
      <w:r w:rsidRPr="008730C8">
        <w:object w:dxaOrig="1651" w:dyaOrig="811" w14:anchorId="04992555">
          <v:shape id="_x0000_i1071" type="#_x0000_t75" style="width:49.5pt;height:22.5pt" o:ole="">
            <v:imagedata r:id="rId327" o:title=""/>
          </v:shape>
          <o:OLEObject Type="Embed" ProgID="Package" ShapeID="_x0000_i1071" DrawAspect="Content" ObjectID="_1710162558" r:id="rId328"/>
        </w:object>
      </w:r>
    </w:p>
    <w:p w14:paraId="67410AF9" w14:textId="5D7C56B9" w:rsidR="003A29F1" w:rsidRDefault="003A29F1" w:rsidP="003111B2">
      <w:pPr>
        <w:pStyle w:val="Ttulo3"/>
      </w:pPr>
      <w:bookmarkStart w:id="207" w:name="_Toc70064162"/>
      <w:bookmarkStart w:id="208" w:name="_Toc99392083"/>
      <w:r>
        <w:t>Pop Rock (Variação 1)</w:t>
      </w:r>
      <w:bookmarkEnd w:id="207"/>
      <w:bookmarkEnd w:id="208"/>
    </w:p>
    <w:p w14:paraId="5319D365" w14:textId="19A77F09" w:rsidR="00793174" w:rsidRDefault="003A29F1" w:rsidP="000A25B9">
      <w:pPr>
        <w:jc w:val="center"/>
      </w:pPr>
      <w:r>
        <w:rPr>
          <w:noProof/>
          <w:lang w:eastAsia="pt-BR"/>
        </w:rPr>
        <w:drawing>
          <wp:inline distT="0" distB="0" distL="0" distR="0" wp14:anchorId="266A9543" wp14:editId="41775292">
            <wp:extent cx="4387850" cy="1734147"/>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9"/>
                    <a:srcRect t="3370" b="7162"/>
                    <a:stretch/>
                  </pic:blipFill>
                  <pic:spPr bwMode="auto">
                    <a:xfrm>
                      <a:off x="0" y="0"/>
                      <a:ext cx="4410901" cy="1743257"/>
                    </a:xfrm>
                    <a:prstGeom prst="rect">
                      <a:avLst/>
                    </a:prstGeom>
                    <a:ln>
                      <a:noFill/>
                    </a:ln>
                    <a:extLst>
                      <a:ext uri="{53640926-AAD7-44D8-BBD7-CCE9431645EC}">
                        <a14:shadowObscured xmlns:a14="http://schemas.microsoft.com/office/drawing/2010/main"/>
                      </a:ext>
                    </a:extLst>
                  </pic:spPr>
                </pic:pic>
              </a:graphicData>
            </a:graphic>
          </wp:inline>
        </w:drawing>
      </w:r>
    </w:p>
    <w:p w14:paraId="1EF3A80D" w14:textId="6CBC6650" w:rsidR="00EC22DF" w:rsidRDefault="000A25B9" w:rsidP="00810C65">
      <w:pPr>
        <w:jc w:val="center"/>
      </w:pPr>
      <w:r w:rsidRPr="008730C8">
        <w:object w:dxaOrig="2716" w:dyaOrig="811" w14:anchorId="0239E88D">
          <v:shape id="_x0000_i1072" type="#_x0000_t75" style="width:89.25pt;height:26.25pt" o:ole="">
            <v:imagedata r:id="rId330" o:title=""/>
          </v:shape>
          <o:OLEObject Type="Embed" ProgID="Package" ShapeID="_x0000_i1072" DrawAspect="Content" ObjectID="_1710162559" r:id="rId331"/>
        </w:object>
      </w:r>
    </w:p>
    <w:p w14:paraId="40C811CE" w14:textId="77777777" w:rsidR="003A29F1" w:rsidRDefault="003A29F1" w:rsidP="003A29F1">
      <w:pPr>
        <w:pStyle w:val="Ttulo3"/>
      </w:pPr>
      <w:bookmarkStart w:id="209" w:name="_Toc70064163"/>
      <w:bookmarkStart w:id="210" w:name="_Toc99392084"/>
      <w:r>
        <w:t>Pop Rock (Variação 2)</w:t>
      </w:r>
      <w:bookmarkEnd w:id="209"/>
      <w:bookmarkEnd w:id="210"/>
    </w:p>
    <w:p w14:paraId="362C2458" w14:textId="231A7C60" w:rsidR="003A29F1" w:rsidRDefault="00DB2679" w:rsidP="000A25B9">
      <w:pPr>
        <w:jc w:val="center"/>
      </w:pPr>
      <w:r>
        <w:rPr>
          <w:noProof/>
          <w:lang w:eastAsia="pt-BR"/>
        </w:rPr>
        <w:drawing>
          <wp:inline distT="0" distB="0" distL="0" distR="0" wp14:anchorId="137EFB5E" wp14:editId="168A6E06">
            <wp:extent cx="4762500" cy="1327116"/>
            <wp:effectExtent l="0" t="0" r="0" b="698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787133" cy="1333980"/>
                    </a:xfrm>
                    <a:prstGeom prst="rect">
                      <a:avLst/>
                    </a:prstGeom>
                    <a:noFill/>
                    <a:ln>
                      <a:noFill/>
                    </a:ln>
                  </pic:spPr>
                </pic:pic>
              </a:graphicData>
            </a:graphic>
          </wp:inline>
        </w:drawing>
      </w:r>
    </w:p>
    <w:p w14:paraId="5A45789E" w14:textId="77777777" w:rsidR="00793174" w:rsidRDefault="00793174" w:rsidP="003A29F1">
      <w:pPr>
        <w:jc w:val="center"/>
      </w:pPr>
    </w:p>
    <w:p w14:paraId="6343999B" w14:textId="5AFF9FBC" w:rsidR="003A29F1" w:rsidRDefault="000A25B9" w:rsidP="000A25B9">
      <w:pPr>
        <w:jc w:val="center"/>
      </w:pPr>
      <w:r w:rsidRPr="008730C8">
        <w:object w:dxaOrig="2716" w:dyaOrig="811" w14:anchorId="029B2552">
          <v:shape id="_x0000_i1073" type="#_x0000_t75" style="width:98.25pt;height:26.25pt" o:ole="">
            <v:imagedata r:id="rId333" o:title=""/>
          </v:shape>
          <o:OLEObject Type="Embed" ProgID="Package" ShapeID="_x0000_i1073" DrawAspect="Content" ObjectID="_1710162560" r:id="rId334"/>
        </w:object>
      </w:r>
    </w:p>
    <w:p w14:paraId="3368BBCE" w14:textId="77777777" w:rsidR="003A29F1" w:rsidRPr="008730C8" w:rsidRDefault="003A29F1" w:rsidP="003A29F1">
      <w:pPr>
        <w:pStyle w:val="Ttulo3"/>
      </w:pPr>
      <w:bookmarkStart w:id="211" w:name="_Toc70064164"/>
      <w:bookmarkStart w:id="212" w:name="_Toc99392085"/>
      <w:r>
        <w:t>Pop Soul</w:t>
      </w:r>
      <w:bookmarkEnd w:id="211"/>
      <w:bookmarkEnd w:id="212"/>
    </w:p>
    <w:p w14:paraId="53F9A846" w14:textId="77777777" w:rsidR="003A29F1" w:rsidRDefault="003A29F1" w:rsidP="003A29F1">
      <w:pPr>
        <w:jc w:val="center"/>
      </w:pPr>
    </w:p>
    <w:p w14:paraId="1853F8A2" w14:textId="613F51D6" w:rsidR="00793174" w:rsidRDefault="003A29F1" w:rsidP="000A25B9">
      <w:pPr>
        <w:jc w:val="center"/>
      </w:pPr>
      <w:r>
        <w:rPr>
          <w:noProof/>
          <w:lang w:eastAsia="pt-BR"/>
        </w:rPr>
        <w:drawing>
          <wp:inline distT="0" distB="0" distL="0" distR="0" wp14:anchorId="035A918F" wp14:editId="595310CF">
            <wp:extent cx="5137150" cy="1036378"/>
            <wp:effectExtent l="0" t="0" r="635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5"/>
                    <a:srcRect t="16128" b="8189"/>
                    <a:stretch/>
                  </pic:blipFill>
                  <pic:spPr bwMode="auto">
                    <a:xfrm>
                      <a:off x="0" y="0"/>
                      <a:ext cx="5156463" cy="1040274"/>
                    </a:xfrm>
                    <a:prstGeom prst="rect">
                      <a:avLst/>
                    </a:prstGeom>
                    <a:ln>
                      <a:noFill/>
                    </a:ln>
                    <a:extLst>
                      <a:ext uri="{53640926-AAD7-44D8-BBD7-CCE9431645EC}">
                        <a14:shadowObscured xmlns:a14="http://schemas.microsoft.com/office/drawing/2010/main"/>
                      </a:ext>
                    </a:extLst>
                  </pic:spPr>
                </pic:pic>
              </a:graphicData>
            </a:graphic>
          </wp:inline>
        </w:drawing>
      </w:r>
    </w:p>
    <w:p w14:paraId="6F062B99" w14:textId="1F8CDD01" w:rsidR="003A29F1" w:rsidRDefault="000A25B9" w:rsidP="000A25B9">
      <w:pPr>
        <w:jc w:val="center"/>
      </w:pPr>
      <w:r w:rsidRPr="008730C8">
        <w:object w:dxaOrig="1380" w:dyaOrig="811" w14:anchorId="14F361D5">
          <v:shape id="_x0000_i1074" type="#_x0000_t75" style="width:42pt;height:24.75pt" o:ole="">
            <v:imagedata r:id="rId336" o:title=""/>
          </v:shape>
          <o:OLEObject Type="Embed" ProgID="Package" ShapeID="_x0000_i1074" DrawAspect="Content" ObjectID="_1710162561" r:id="rId337"/>
        </w:object>
      </w:r>
    </w:p>
    <w:p w14:paraId="1A676A6C" w14:textId="22B3746F" w:rsidR="003A29F1" w:rsidRDefault="003A29F1" w:rsidP="003111B2">
      <w:pPr>
        <w:pStyle w:val="Ttulo3"/>
      </w:pPr>
      <w:bookmarkStart w:id="213" w:name="_Toc70064165"/>
      <w:bookmarkStart w:id="214" w:name="_Toc99392086"/>
      <w:r>
        <w:t>Ritmo Balada</w:t>
      </w:r>
      <w:bookmarkEnd w:id="213"/>
      <w:bookmarkEnd w:id="214"/>
    </w:p>
    <w:p w14:paraId="0C6A71AD" w14:textId="77777777" w:rsidR="003A29F1" w:rsidRDefault="003A29F1" w:rsidP="003A29F1">
      <w:pPr>
        <w:jc w:val="center"/>
      </w:pPr>
      <w:r>
        <w:rPr>
          <w:noProof/>
          <w:lang w:eastAsia="pt-BR"/>
        </w:rPr>
        <w:drawing>
          <wp:inline distT="0" distB="0" distL="0" distR="0" wp14:anchorId="337B5553" wp14:editId="5563B392">
            <wp:extent cx="5232400" cy="1130582"/>
            <wp:effectExtent l="0" t="0" r="635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5257611" cy="1136029"/>
                    </a:xfrm>
                    <a:prstGeom prst="rect">
                      <a:avLst/>
                    </a:prstGeom>
                  </pic:spPr>
                </pic:pic>
              </a:graphicData>
            </a:graphic>
          </wp:inline>
        </w:drawing>
      </w:r>
    </w:p>
    <w:p w14:paraId="160B8249" w14:textId="77777777" w:rsidR="00793174" w:rsidRDefault="00793174" w:rsidP="003111B2">
      <w:pPr>
        <w:jc w:val="center"/>
      </w:pPr>
    </w:p>
    <w:p w14:paraId="59178CDB" w14:textId="59B91D82" w:rsidR="003A29F1" w:rsidRDefault="000A25B9" w:rsidP="003111B2">
      <w:pPr>
        <w:jc w:val="center"/>
      </w:pPr>
      <w:r w:rsidRPr="00A50EE3">
        <w:object w:dxaOrig="1815" w:dyaOrig="811" w14:anchorId="57FCE4D7">
          <v:shape id="_x0000_i1075" type="#_x0000_t75" style="width:66.75pt;height:24.75pt" o:ole="">
            <v:imagedata r:id="rId339" o:title=""/>
          </v:shape>
          <o:OLEObject Type="Embed" ProgID="Package" ShapeID="_x0000_i1075" DrawAspect="Content" ObjectID="_1710162562" r:id="rId340"/>
        </w:object>
      </w:r>
    </w:p>
    <w:p w14:paraId="0E274C20" w14:textId="75F25647" w:rsidR="003A29F1" w:rsidRDefault="003A29F1" w:rsidP="003111B2">
      <w:pPr>
        <w:pStyle w:val="Ttulo3"/>
      </w:pPr>
      <w:bookmarkStart w:id="215" w:name="_Toc70064166"/>
      <w:bookmarkStart w:id="216" w:name="_Toc99392087"/>
      <w:r w:rsidRPr="00A50EE3">
        <w:t>Ritmo Balada (Batida Arquidiocese de Goiânia</w:t>
      </w:r>
      <w:r>
        <w:t>)</w:t>
      </w:r>
      <w:bookmarkEnd w:id="215"/>
      <w:bookmarkEnd w:id="216"/>
    </w:p>
    <w:p w14:paraId="14A01050" w14:textId="77777777" w:rsidR="003A29F1" w:rsidRDefault="003A29F1" w:rsidP="000A25B9">
      <w:pPr>
        <w:jc w:val="center"/>
      </w:pPr>
      <w:r>
        <w:rPr>
          <w:noProof/>
          <w:lang w:eastAsia="pt-BR"/>
        </w:rPr>
        <w:drawing>
          <wp:inline distT="0" distB="0" distL="0" distR="0" wp14:anchorId="18A12604" wp14:editId="44A62209">
            <wp:extent cx="4603750" cy="1130763"/>
            <wp:effectExtent l="0" t="0" r="635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4644448" cy="1140759"/>
                    </a:xfrm>
                    <a:prstGeom prst="rect">
                      <a:avLst/>
                    </a:prstGeom>
                  </pic:spPr>
                </pic:pic>
              </a:graphicData>
            </a:graphic>
          </wp:inline>
        </w:drawing>
      </w:r>
    </w:p>
    <w:p w14:paraId="5A5AC243" w14:textId="77777777" w:rsidR="00793174" w:rsidRDefault="00793174" w:rsidP="003A29F1">
      <w:pPr>
        <w:jc w:val="center"/>
      </w:pPr>
    </w:p>
    <w:p w14:paraId="5B9E98BD" w14:textId="53A57196" w:rsidR="003A29F1" w:rsidRDefault="000A25B9" w:rsidP="003A29F1">
      <w:pPr>
        <w:jc w:val="center"/>
      </w:pPr>
      <w:r w:rsidRPr="00A50EE3">
        <w:object w:dxaOrig="5250" w:dyaOrig="811" w14:anchorId="1BE3F4BA">
          <v:shape id="_x0000_i1076" type="#_x0000_t75" style="width:207pt;height:26.25pt" o:ole="">
            <v:imagedata r:id="rId342" o:title=""/>
          </v:shape>
          <o:OLEObject Type="Embed" ProgID="Package" ShapeID="_x0000_i1076" DrawAspect="Content" ObjectID="_1710162563" r:id="rId343"/>
        </w:object>
      </w:r>
    </w:p>
    <w:p w14:paraId="05FAF5EA" w14:textId="6CE4C8BE" w:rsidR="003A29F1" w:rsidRDefault="003A29F1" w:rsidP="003111B2">
      <w:pPr>
        <w:pStyle w:val="Ttulo3"/>
      </w:pPr>
      <w:bookmarkStart w:id="217" w:name="_Toc70064167"/>
      <w:bookmarkStart w:id="218" w:name="_Toc99392088"/>
      <w:r>
        <w:t>Ritmo Jovem</w:t>
      </w:r>
      <w:bookmarkEnd w:id="217"/>
      <w:bookmarkEnd w:id="218"/>
    </w:p>
    <w:p w14:paraId="07B8BFCB" w14:textId="77777777" w:rsidR="003A29F1" w:rsidRDefault="003A29F1" w:rsidP="003A29F1">
      <w:pPr>
        <w:jc w:val="center"/>
      </w:pPr>
      <w:r>
        <w:rPr>
          <w:noProof/>
          <w:lang w:eastAsia="pt-BR"/>
        </w:rPr>
        <w:drawing>
          <wp:inline distT="0" distB="0" distL="0" distR="0" wp14:anchorId="15F27F52" wp14:editId="3242FCC0">
            <wp:extent cx="4914900" cy="1075523"/>
            <wp:effectExtent l="0" t="0" r="0" b="0"/>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4964112" cy="1086292"/>
                    </a:xfrm>
                    <a:prstGeom prst="rect">
                      <a:avLst/>
                    </a:prstGeom>
                  </pic:spPr>
                </pic:pic>
              </a:graphicData>
            </a:graphic>
          </wp:inline>
        </w:drawing>
      </w:r>
    </w:p>
    <w:p w14:paraId="5650B78B" w14:textId="274BA350" w:rsidR="003A29F1" w:rsidRDefault="000A25B9" w:rsidP="003111B2">
      <w:pPr>
        <w:jc w:val="center"/>
      </w:pPr>
      <w:r w:rsidRPr="00A50EE3">
        <w:object w:dxaOrig="1801" w:dyaOrig="811" w14:anchorId="13304510">
          <v:shape id="_x0000_i1077" type="#_x0000_t75" style="width:63pt;height:30pt" o:ole="">
            <v:imagedata r:id="rId345" o:title=""/>
          </v:shape>
          <o:OLEObject Type="Embed" ProgID="Package" ShapeID="_x0000_i1077" DrawAspect="Content" ObjectID="_1710162564" r:id="rId346"/>
        </w:object>
      </w:r>
    </w:p>
    <w:p w14:paraId="719E279C" w14:textId="77777777" w:rsidR="003A29F1" w:rsidRDefault="003A29F1" w:rsidP="003A29F1">
      <w:pPr>
        <w:pStyle w:val="Ttulo3"/>
      </w:pPr>
      <w:bookmarkStart w:id="219" w:name="_Toc70064168"/>
      <w:bookmarkStart w:id="220" w:name="_Toc99392089"/>
      <w:r w:rsidRPr="00A50EE3">
        <w:t>Ritmo Yê Yê Variação ou Ritmo Jovem (Rock Anos 80)</w:t>
      </w:r>
      <w:bookmarkEnd w:id="219"/>
      <w:bookmarkEnd w:id="220"/>
    </w:p>
    <w:p w14:paraId="6C5DFBFC" w14:textId="77777777" w:rsidR="003A29F1" w:rsidRDefault="003A29F1" w:rsidP="003111B2">
      <w:r>
        <w:rPr>
          <w:noProof/>
          <w:lang w:eastAsia="pt-BR"/>
        </w:rPr>
        <w:drawing>
          <wp:inline distT="0" distB="0" distL="0" distR="0" wp14:anchorId="2D771BA7" wp14:editId="19847B27">
            <wp:extent cx="4824919" cy="1055834"/>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4852734" cy="1061921"/>
                    </a:xfrm>
                    <a:prstGeom prst="rect">
                      <a:avLst/>
                    </a:prstGeom>
                  </pic:spPr>
                </pic:pic>
              </a:graphicData>
            </a:graphic>
          </wp:inline>
        </w:drawing>
      </w:r>
    </w:p>
    <w:p w14:paraId="40A8B876" w14:textId="7647A360" w:rsidR="003A29F1" w:rsidRDefault="000A25B9" w:rsidP="000A25B9">
      <w:pPr>
        <w:jc w:val="center"/>
      </w:pPr>
      <w:r w:rsidRPr="00A50EE3">
        <w:object w:dxaOrig="6046" w:dyaOrig="811" w14:anchorId="3DD620D9">
          <v:shape id="_x0000_i1078" type="#_x0000_t75" style="width:168.75pt;height:24.75pt" o:ole="">
            <v:imagedata r:id="rId348" o:title="" cropleft="5657f" cropright="5933f"/>
          </v:shape>
          <o:OLEObject Type="Embed" ProgID="Package" ShapeID="_x0000_i1078" DrawAspect="Content" ObjectID="_1710162565" r:id="rId349"/>
        </w:object>
      </w:r>
    </w:p>
    <w:p w14:paraId="1BDC391D" w14:textId="6882FF7A" w:rsidR="003A29F1" w:rsidRPr="00A50EE3" w:rsidRDefault="003A29F1" w:rsidP="003111B2">
      <w:pPr>
        <w:pStyle w:val="Ttulo3"/>
      </w:pPr>
      <w:bookmarkStart w:id="221" w:name="_Toc70064169"/>
      <w:bookmarkStart w:id="222" w:name="_Toc99392090"/>
      <w:r w:rsidRPr="00A50EE3">
        <w:t>Rock Balada Lenta (Variação)</w:t>
      </w:r>
      <w:bookmarkEnd w:id="221"/>
      <w:bookmarkEnd w:id="222"/>
    </w:p>
    <w:p w14:paraId="6A87DF6E" w14:textId="77777777" w:rsidR="003A29F1" w:rsidRDefault="003A29F1" w:rsidP="003A29F1">
      <w:pPr>
        <w:jc w:val="center"/>
      </w:pPr>
      <w:r>
        <w:rPr>
          <w:noProof/>
          <w:lang w:eastAsia="pt-BR"/>
        </w:rPr>
        <w:drawing>
          <wp:inline distT="0" distB="0" distL="0" distR="0" wp14:anchorId="5A264779" wp14:editId="4367CF2B">
            <wp:extent cx="5022850" cy="1152858"/>
            <wp:effectExtent l="0" t="0" r="6350" b="9525"/>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5053549" cy="1159904"/>
                    </a:xfrm>
                    <a:prstGeom prst="rect">
                      <a:avLst/>
                    </a:prstGeom>
                  </pic:spPr>
                </pic:pic>
              </a:graphicData>
            </a:graphic>
          </wp:inline>
        </w:drawing>
      </w:r>
    </w:p>
    <w:p w14:paraId="27D33ED7" w14:textId="5226A90D" w:rsidR="003A29F1" w:rsidRDefault="000A25B9" w:rsidP="003111B2">
      <w:pPr>
        <w:jc w:val="center"/>
      </w:pPr>
      <w:r w:rsidRPr="00A50EE3">
        <w:object w:dxaOrig="3406" w:dyaOrig="811" w14:anchorId="5AB6FAD9">
          <v:shape id="_x0000_i1079" type="#_x0000_t75" style="width:111pt;height:26.25pt" o:ole="">
            <v:imagedata r:id="rId351" o:title="" cropleft="4873f" cropright="5521f"/>
          </v:shape>
          <o:OLEObject Type="Embed" ProgID="Package" ShapeID="_x0000_i1079" DrawAspect="Content" ObjectID="_1710162566" r:id="rId352"/>
        </w:object>
      </w:r>
    </w:p>
    <w:p w14:paraId="24C986D5" w14:textId="1F59D038" w:rsidR="003A29F1" w:rsidRDefault="003A29F1" w:rsidP="003111B2">
      <w:pPr>
        <w:pStyle w:val="Ttulo3"/>
      </w:pPr>
      <w:bookmarkStart w:id="223" w:name="_Toc70064170"/>
      <w:bookmarkStart w:id="224" w:name="_Toc99392091"/>
      <w:r>
        <w:t>Rock Inglês</w:t>
      </w:r>
      <w:bookmarkEnd w:id="223"/>
      <w:bookmarkEnd w:id="224"/>
    </w:p>
    <w:p w14:paraId="62465ED6" w14:textId="4E34D725" w:rsidR="003A29F1" w:rsidRDefault="007056DB" w:rsidP="003A29F1">
      <w:pPr>
        <w:jc w:val="center"/>
      </w:pPr>
      <w:r>
        <w:rPr>
          <w:noProof/>
          <w:lang w:eastAsia="pt-BR"/>
        </w:rPr>
        <w:drawing>
          <wp:inline distT="0" distB="0" distL="0" distR="0" wp14:anchorId="5C2E85C0" wp14:editId="4F1C8C0F">
            <wp:extent cx="4646930" cy="1131345"/>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707857" cy="1146178"/>
                    </a:xfrm>
                    <a:prstGeom prst="rect">
                      <a:avLst/>
                    </a:prstGeom>
                    <a:noFill/>
                    <a:ln>
                      <a:noFill/>
                    </a:ln>
                  </pic:spPr>
                </pic:pic>
              </a:graphicData>
            </a:graphic>
          </wp:inline>
        </w:drawing>
      </w:r>
    </w:p>
    <w:p w14:paraId="40B12031" w14:textId="3C89BEDE" w:rsidR="003A29F1" w:rsidRDefault="003A29F1" w:rsidP="003A29F1">
      <w:pPr>
        <w:jc w:val="center"/>
      </w:pPr>
      <w:r w:rsidRPr="00885D1D">
        <w:object w:dxaOrig="1621" w:dyaOrig="811" w14:anchorId="38C244C1">
          <v:shape id="_x0000_i1080" type="#_x0000_t75" style="width:63.75pt;height:26.25pt" o:ole="">
            <v:imagedata r:id="rId354" o:title=""/>
          </v:shape>
          <o:OLEObject Type="Embed" ProgID="Package" ShapeID="_x0000_i1080" DrawAspect="Content" ObjectID="_1710162567" r:id="rId355"/>
        </w:object>
      </w:r>
    </w:p>
    <w:p w14:paraId="662CD995" w14:textId="77777777" w:rsidR="003A29F1" w:rsidRDefault="003A29F1" w:rsidP="003A29F1">
      <w:pPr>
        <w:jc w:val="center"/>
      </w:pPr>
    </w:p>
    <w:p w14:paraId="1535F84A" w14:textId="77777777" w:rsidR="000A25B9" w:rsidRDefault="000A25B9" w:rsidP="003A29F1">
      <w:pPr>
        <w:jc w:val="center"/>
      </w:pPr>
    </w:p>
    <w:p w14:paraId="0FC75E29" w14:textId="77777777" w:rsidR="000A25B9" w:rsidRDefault="000A25B9" w:rsidP="003A29F1">
      <w:pPr>
        <w:jc w:val="center"/>
      </w:pPr>
    </w:p>
    <w:p w14:paraId="6C4F130C" w14:textId="46D61D4A" w:rsidR="003A29F1" w:rsidRPr="00885D1D" w:rsidRDefault="003A29F1" w:rsidP="003111B2">
      <w:pPr>
        <w:pStyle w:val="Ttulo3"/>
      </w:pPr>
      <w:bookmarkStart w:id="225" w:name="_Toc70064171"/>
      <w:bookmarkStart w:id="226" w:name="_Toc99392092"/>
      <w:r>
        <w:t>Rock Inglês (Variação)</w:t>
      </w:r>
      <w:bookmarkEnd w:id="225"/>
      <w:bookmarkEnd w:id="226"/>
    </w:p>
    <w:p w14:paraId="309AA94C" w14:textId="77777777" w:rsidR="003A29F1" w:rsidRDefault="003A29F1" w:rsidP="003A29F1">
      <w:pPr>
        <w:jc w:val="center"/>
      </w:pPr>
      <w:r>
        <w:rPr>
          <w:noProof/>
          <w:lang w:eastAsia="pt-BR"/>
        </w:rPr>
        <w:drawing>
          <wp:inline distT="0" distB="0" distL="0" distR="0" wp14:anchorId="1DFDEEFD" wp14:editId="3343C740">
            <wp:extent cx="4991100" cy="1134566"/>
            <wp:effectExtent l="0" t="0" r="0" b="889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5016093" cy="1140247"/>
                    </a:xfrm>
                    <a:prstGeom prst="rect">
                      <a:avLst/>
                    </a:prstGeom>
                  </pic:spPr>
                </pic:pic>
              </a:graphicData>
            </a:graphic>
          </wp:inline>
        </w:drawing>
      </w:r>
    </w:p>
    <w:p w14:paraId="7AA3EDA7" w14:textId="0728BDAD" w:rsidR="003A29F1" w:rsidRDefault="000A25B9" w:rsidP="003111B2">
      <w:pPr>
        <w:jc w:val="center"/>
      </w:pPr>
      <w:r w:rsidRPr="00885D1D">
        <w:object w:dxaOrig="2700" w:dyaOrig="811" w14:anchorId="0FD46580">
          <v:shape id="_x0000_i1081" type="#_x0000_t75" style="width:81pt;height:24.75pt" o:ole="">
            <v:imagedata r:id="rId357" o:title=""/>
          </v:shape>
          <o:OLEObject Type="Embed" ProgID="Package" ShapeID="_x0000_i1081" DrawAspect="Content" ObjectID="_1710162568" r:id="rId358"/>
        </w:object>
      </w:r>
    </w:p>
    <w:p w14:paraId="41653630" w14:textId="0F8A9D4F" w:rsidR="003A29F1" w:rsidRDefault="003A29F1" w:rsidP="00196FE9">
      <w:pPr>
        <w:pStyle w:val="Ttulo3"/>
      </w:pPr>
      <w:bookmarkStart w:id="227" w:name="_Toc70064172"/>
      <w:bookmarkStart w:id="228" w:name="_Toc99392093"/>
      <w:r>
        <w:t>Toada Amazônica</w:t>
      </w:r>
      <w:bookmarkEnd w:id="227"/>
      <w:bookmarkEnd w:id="228"/>
    </w:p>
    <w:p w14:paraId="62DCB1D1" w14:textId="5AB40F23" w:rsidR="003A29F1" w:rsidRDefault="00D44283" w:rsidP="003A29F1">
      <w:pPr>
        <w:jc w:val="center"/>
      </w:pPr>
      <w:r>
        <w:rPr>
          <w:noProof/>
          <w:lang w:eastAsia="pt-BR"/>
        </w:rPr>
        <w:drawing>
          <wp:inline distT="0" distB="0" distL="0" distR="0" wp14:anchorId="5A037099" wp14:editId="7252263F">
            <wp:extent cx="5194300" cy="1181772"/>
            <wp:effectExtent l="0" t="0" r="635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206730" cy="1184600"/>
                    </a:xfrm>
                    <a:prstGeom prst="rect">
                      <a:avLst/>
                    </a:prstGeom>
                    <a:noFill/>
                    <a:ln>
                      <a:noFill/>
                    </a:ln>
                  </pic:spPr>
                </pic:pic>
              </a:graphicData>
            </a:graphic>
          </wp:inline>
        </w:drawing>
      </w:r>
    </w:p>
    <w:p w14:paraId="479E8BB9" w14:textId="09CA6443" w:rsidR="003A29F1" w:rsidRDefault="000A25B9" w:rsidP="003A29F1">
      <w:pPr>
        <w:jc w:val="center"/>
      </w:pPr>
      <w:r w:rsidRPr="00D44169">
        <w:object w:dxaOrig="2251" w:dyaOrig="811" w14:anchorId="62469A9E">
          <v:shape id="_x0000_i1082" type="#_x0000_t75" style="width:73.5pt;height:26.25pt" o:ole="">
            <v:imagedata r:id="rId360" o:title=""/>
          </v:shape>
          <o:OLEObject Type="Embed" ProgID="Package" ShapeID="_x0000_i1082" DrawAspect="Content" ObjectID="_1710162569" r:id="rId361"/>
        </w:object>
      </w:r>
    </w:p>
    <w:p w14:paraId="7A3CB919" w14:textId="5E76D307" w:rsidR="003A29F1" w:rsidRDefault="003A29F1" w:rsidP="00196FE9">
      <w:pPr>
        <w:pStyle w:val="Ttulo3"/>
      </w:pPr>
      <w:bookmarkStart w:id="229" w:name="_Toc70064173"/>
      <w:bookmarkStart w:id="230" w:name="_Toc99392094"/>
      <w:r>
        <w:t>Toada (Variação 1)</w:t>
      </w:r>
      <w:bookmarkEnd w:id="229"/>
      <w:bookmarkEnd w:id="230"/>
    </w:p>
    <w:p w14:paraId="0695FABB" w14:textId="2F9E3032" w:rsidR="003A29F1" w:rsidRDefault="00D44283" w:rsidP="003A29F1">
      <w:pPr>
        <w:jc w:val="center"/>
      </w:pPr>
      <w:r>
        <w:rPr>
          <w:noProof/>
          <w:lang w:eastAsia="pt-BR"/>
        </w:rPr>
        <w:drawing>
          <wp:inline distT="0" distB="0" distL="0" distR="0" wp14:anchorId="4859E21A" wp14:editId="65A86077">
            <wp:extent cx="5251450" cy="1157099"/>
            <wp:effectExtent l="0" t="0" r="6350" b="508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270232" cy="1161237"/>
                    </a:xfrm>
                    <a:prstGeom prst="rect">
                      <a:avLst/>
                    </a:prstGeom>
                    <a:noFill/>
                    <a:ln>
                      <a:noFill/>
                    </a:ln>
                  </pic:spPr>
                </pic:pic>
              </a:graphicData>
            </a:graphic>
          </wp:inline>
        </w:drawing>
      </w:r>
    </w:p>
    <w:p w14:paraId="720CB1A8" w14:textId="45677E82" w:rsidR="003A29F1" w:rsidRDefault="000A25B9" w:rsidP="00D44283">
      <w:pPr>
        <w:jc w:val="center"/>
      </w:pPr>
      <w:r>
        <w:object w:dxaOrig="1540" w:dyaOrig="993" w14:anchorId="46564D03">
          <v:shape id="_x0000_i1083" type="#_x0000_t75" style="width:57.75pt;height:33.75pt" o:ole="">
            <v:imagedata r:id="rId363" o:title=""/>
          </v:shape>
          <o:OLEObject Type="Embed" ProgID="Package" ShapeID="_x0000_i1083" DrawAspect="Icon" ObjectID="_1710162570" r:id="rId364"/>
        </w:object>
      </w:r>
    </w:p>
    <w:p w14:paraId="18FEC74F" w14:textId="4B9C6BA2" w:rsidR="003A29F1" w:rsidRPr="00D44169" w:rsidRDefault="003A29F1" w:rsidP="003111B2">
      <w:pPr>
        <w:pStyle w:val="Ttulo3"/>
      </w:pPr>
      <w:bookmarkStart w:id="231" w:name="_Toc70064174"/>
      <w:bookmarkStart w:id="232" w:name="_Toc99392095"/>
      <w:r>
        <w:t>Toada (Variação 2)</w:t>
      </w:r>
      <w:bookmarkEnd w:id="231"/>
      <w:bookmarkEnd w:id="232"/>
    </w:p>
    <w:p w14:paraId="0130E9DC" w14:textId="4F69C176" w:rsidR="003A29F1" w:rsidRDefault="00D44283" w:rsidP="003A29F1">
      <w:pPr>
        <w:jc w:val="center"/>
      </w:pPr>
      <w:r>
        <w:rPr>
          <w:noProof/>
          <w:lang w:eastAsia="pt-BR"/>
        </w:rPr>
        <w:drawing>
          <wp:inline distT="0" distB="0" distL="0" distR="0" wp14:anchorId="3624D0C1" wp14:editId="10E5366C">
            <wp:extent cx="5067300" cy="105457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092225" cy="1059757"/>
                    </a:xfrm>
                    <a:prstGeom prst="rect">
                      <a:avLst/>
                    </a:prstGeom>
                    <a:noFill/>
                    <a:ln>
                      <a:noFill/>
                    </a:ln>
                  </pic:spPr>
                </pic:pic>
              </a:graphicData>
            </a:graphic>
          </wp:inline>
        </w:drawing>
      </w:r>
    </w:p>
    <w:p w14:paraId="38FC7290" w14:textId="0580525C" w:rsidR="003111B2" w:rsidRDefault="000A25B9" w:rsidP="00132377">
      <w:pPr>
        <w:jc w:val="center"/>
      </w:pPr>
      <w:r w:rsidRPr="00D44169">
        <w:object w:dxaOrig="2326" w:dyaOrig="811" w14:anchorId="1454B603">
          <v:shape id="_x0000_i1084" type="#_x0000_t75" style="width:85.5pt;height:24.75pt" o:ole="">
            <v:imagedata r:id="rId366" o:title=""/>
          </v:shape>
          <o:OLEObject Type="Embed" ProgID="Package" ShapeID="_x0000_i1084" DrawAspect="Content" ObjectID="_1710162571" r:id="rId367"/>
        </w:object>
      </w:r>
    </w:p>
    <w:p w14:paraId="26E4592F" w14:textId="77777777" w:rsidR="000A25B9" w:rsidRDefault="000A25B9" w:rsidP="00132377">
      <w:pPr>
        <w:jc w:val="center"/>
      </w:pPr>
    </w:p>
    <w:p w14:paraId="213E17AC" w14:textId="77777777" w:rsidR="000A25B9" w:rsidRDefault="000A25B9" w:rsidP="00132377">
      <w:pPr>
        <w:jc w:val="center"/>
      </w:pPr>
    </w:p>
    <w:p w14:paraId="12AE0EDD" w14:textId="77777777" w:rsidR="00810C65" w:rsidRDefault="00810C65" w:rsidP="00132377">
      <w:pPr>
        <w:jc w:val="center"/>
      </w:pPr>
    </w:p>
    <w:p w14:paraId="610A10E8" w14:textId="73D2BA43" w:rsidR="003A29F1" w:rsidRPr="006D2D73" w:rsidRDefault="003A29F1" w:rsidP="003A29F1">
      <w:pPr>
        <w:pStyle w:val="Ttulo3"/>
      </w:pPr>
      <w:bookmarkStart w:id="233" w:name="_Toc70064175"/>
      <w:bookmarkStart w:id="234" w:name="_Toc99392096"/>
      <w:r w:rsidRPr="006D2D73">
        <w:t>Valsa</w:t>
      </w:r>
      <w:bookmarkEnd w:id="233"/>
      <w:bookmarkEnd w:id="234"/>
    </w:p>
    <w:p w14:paraId="1C09C71E" w14:textId="2726E488" w:rsidR="003A29F1" w:rsidRPr="006D2D73" w:rsidRDefault="00D44283" w:rsidP="003A29F1">
      <w:pPr>
        <w:jc w:val="center"/>
      </w:pPr>
      <w:r>
        <w:rPr>
          <w:noProof/>
          <w:lang w:eastAsia="pt-BR"/>
        </w:rPr>
        <w:drawing>
          <wp:inline distT="0" distB="0" distL="0" distR="0" wp14:anchorId="553B2ED7" wp14:editId="4CB967B4">
            <wp:extent cx="5143500" cy="122049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152047" cy="1222520"/>
                    </a:xfrm>
                    <a:prstGeom prst="rect">
                      <a:avLst/>
                    </a:prstGeom>
                    <a:noFill/>
                    <a:ln>
                      <a:noFill/>
                    </a:ln>
                  </pic:spPr>
                </pic:pic>
              </a:graphicData>
            </a:graphic>
          </wp:inline>
        </w:drawing>
      </w:r>
    </w:p>
    <w:p w14:paraId="3E28834B" w14:textId="21F8958E" w:rsidR="003A29F1" w:rsidRPr="006D2D73" w:rsidRDefault="000A25B9" w:rsidP="00132377">
      <w:pPr>
        <w:jc w:val="center"/>
      </w:pPr>
      <w:r>
        <w:object w:dxaOrig="1540" w:dyaOrig="993" w14:anchorId="5929F695">
          <v:shape id="_x0000_i1085" type="#_x0000_t75" style="width:49.5pt;height:22.5pt" o:ole="">
            <v:imagedata r:id="rId369" o:title="" cropbottom="18725f"/>
          </v:shape>
          <o:OLEObject Type="Embed" ProgID="Package" ShapeID="_x0000_i1085" DrawAspect="Icon" ObjectID="_1710162572" r:id="rId370"/>
        </w:object>
      </w:r>
    </w:p>
    <w:p w14:paraId="3341B355" w14:textId="77777777" w:rsidR="003A29F1" w:rsidRPr="006D2D73" w:rsidRDefault="003A29F1" w:rsidP="003A29F1">
      <w:pPr>
        <w:pStyle w:val="Ttulo3"/>
      </w:pPr>
      <w:bookmarkStart w:id="235" w:name="_Toc70064176"/>
      <w:bookmarkStart w:id="236" w:name="_Toc99392097"/>
      <w:r w:rsidRPr="006D2D73">
        <w:t>Valsa Variação</w:t>
      </w:r>
      <w:bookmarkEnd w:id="235"/>
      <w:bookmarkEnd w:id="236"/>
    </w:p>
    <w:p w14:paraId="7A898A9C" w14:textId="77777777" w:rsidR="003A29F1" w:rsidRPr="006D2D73" w:rsidRDefault="003A29F1" w:rsidP="003A29F1"/>
    <w:p w14:paraId="09976E7F" w14:textId="1FD07028" w:rsidR="003A29F1" w:rsidRPr="006D2D73" w:rsidRDefault="0070022F" w:rsidP="003A29F1">
      <w:pPr>
        <w:jc w:val="center"/>
      </w:pPr>
      <w:r>
        <w:rPr>
          <w:noProof/>
          <w:lang w:eastAsia="pt-BR"/>
        </w:rPr>
        <w:drawing>
          <wp:inline distT="0" distB="0" distL="0" distR="0" wp14:anchorId="3A8A71C8" wp14:editId="528BDB1B">
            <wp:extent cx="5086350" cy="1379349"/>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106405" cy="1384788"/>
                    </a:xfrm>
                    <a:prstGeom prst="rect">
                      <a:avLst/>
                    </a:prstGeom>
                    <a:noFill/>
                    <a:ln>
                      <a:noFill/>
                    </a:ln>
                  </pic:spPr>
                </pic:pic>
              </a:graphicData>
            </a:graphic>
          </wp:inline>
        </w:drawing>
      </w:r>
    </w:p>
    <w:p w14:paraId="13BC0C5D" w14:textId="00A265DB" w:rsidR="003A29F1" w:rsidRDefault="003A29F1" w:rsidP="00132377">
      <w:pPr>
        <w:jc w:val="center"/>
      </w:pPr>
    </w:p>
    <w:p w14:paraId="712A3642" w14:textId="6143DD13" w:rsidR="0070022F" w:rsidRDefault="000A25B9" w:rsidP="00132377">
      <w:pPr>
        <w:jc w:val="center"/>
      </w:pPr>
      <w:r>
        <w:object w:dxaOrig="1540" w:dyaOrig="993" w14:anchorId="24ABA1D4">
          <v:shape id="_x0000_i1086" type="#_x0000_t75" style="width:64.5pt;height:30pt" o:ole="">
            <v:imagedata r:id="rId372" o:title="" cropbottom="15888f"/>
          </v:shape>
          <o:OLEObject Type="Embed" ProgID="Package" ShapeID="_x0000_i1086" DrawAspect="Icon" ObjectID="_1710162573" r:id="rId373"/>
        </w:object>
      </w:r>
    </w:p>
    <w:p w14:paraId="5A61898D" w14:textId="77777777" w:rsidR="000A25B9" w:rsidRDefault="000A25B9" w:rsidP="00132377">
      <w:pPr>
        <w:jc w:val="center"/>
      </w:pPr>
    </w:p>
    <w:p w14:paraId="6AE6D1E4" w14:textId="77777777" w:rsidR="000A25B9" w:rsidRDefault="000A25B9" w:rsidP="00132377">
      <w:pPr>
        <w:jc w:val="center"/>
      </w:pPr>
    </w:p>
    <w:p w14:paraId="340F18B5" w14:textId="77777777" w:rsidR="000A25B9" w:rsidRDefault="000A25B9" w:rsidP="00132377">
      <w:pPr>
        <w:jc w:val="center"/>
      </w:pPr>
    </w:p>
    <w:p w14:paraId="42339B6A" w14:textId="77777777" w:rsidR="000A25B9" w:rsidRDefault="000A25B9" w:rsidP="00132377">
      <w:pPr>
        <w:jc w:val="center"/>
      </w:pPr>
    </w:p>
    <w:p w14:paraId="50DE0C2C" w14:textId="77777777" w:rsidR="000A25B9" w:rsidRDefault="000A25B9" w:rsidP="00132377">
      <w:pPr>
        <w:jc w:val="center"/>
      </w:pPr>
    </w:p>
    <w:p w14:paraId="7185C594" w14:textId="77777777" w:rsidR="000A25B9" w:rsidRDefault="000A25B9" w:rsidP="00132377">
      <w:pPr>
        <w:jc w:val="center"/>
      </w:pPr>
    </w:p>
    <w:p w14:paraId="33F9B78D" w14:textId="77777777" w:rsidR="000A25B9" w:rsidRDefault="000A25B9" w:rsidP="00132377">
      <w:pPr>
        <w:jc w:val="center"/>
      </w:pPr>
    </w:p>
    <w:p w14:paraId="0E036E92" w14:textId="77777777" w:rsidR="000A25B9" w:rsidRDefault="000A25B9" w:rsidP="00132377">
      <w:pPr>
        <w:jc w:val="center"/>
      </w:pPr>
    </w:p>
    <w:p w14:paraId="34B5A26B" w14:textId="77777777" w:rsidR="000A25B9" w:rsidRDefault="000A25B9" w:rsidP="00132377">
      <w:pPr>
        <w:jc w:val="center"/>
      </w:pPr>
    </w:p>
    <w:p w14:paraId="3724B25F" w14:textId="77777777" w:rsidR="000A25B9" w:rsidRDefault="000A25B9" w:rsidP="00132377">
      <w:pPr>
        <w:jc w:val="center"/>
      </w:pPr>
    </w:p>
    <w:p w14:paraId="15DBB5A4" w14:textId="77777777" w:rsidR="000A25B9" w:rsidRDefault="000A25B9" w:rsidP="00132377">
      <w:pPr>
        <w:jc w:val="center"/>
      </w:pPr>
    </w:p>
    <w:p w14:paraId="28D400DD" w14:textId="77777777" w:rsidR="000A25B9" w:rsidRDefault="000A25B9" w:rsidP="00132377">
      <w:pPr>
        <w:jc w:val="center"/>
      </w:pPr>
    </w:p>
    <w:p w14:paraId="6831DF2C" w14:textId="77777777" w:rsidR="000A25B9" w:rsidRDefault="000A25B9" w:rsidP="00132377">
      <w:pPr>
        <w:jc w:val="center"/>
      </w:pPr>
    </w:p>
    <w:p w14:paraId="5C4B805C" w14:textId="77777777" w:rsidR="000A25B9" w:rsidRDefault="000A25B9" w:rsidP="00132377">
      <w:pPr>
        <w:jc w:val="center"/>
      </w:pPr>
    </w:p>
    <w:p w14:paraId="57884068" w14:textId="77777777" w:rsidR="000A25B9" w:rsidRDefault="000A25B9" w:rsidP="00132377">
      <w:pPr>
        <w:jc w:val="center"/>
      </w:pPr>
    </w:p>
    <w:p w14:paraId="211BC0B5" w14:textId="77777777" w:rsidR="000A25B9" w:rsidRDefault="000A25B9" w:rsidP="00132377">
      <w:pPr>
        <w:jc w:val="center"/>
      </w:pPr>
    </w:p>
    <w:p w14:paraId="40BC9AF3" w14:textId="77777777" w:rsidR="000A25B9" w:rsidRDefault="000A25B9" w:rsidP="00132377">
      <w:pPr>
        <w:jc w:val="center"/>
      </w:pPr>
    </w:p>
    <w:p w14:paraId="1E9122CA" w14:textId="77777777" w:rsidR="000A25B9" w:rsidRDefault="000A25B9" w:rsidP="00132377">
      <w:pPr>
        <w:jc w:val="center"/>
      </w:pPr>
    </w:p>
    <w:p w14:paraId="40F04FF0" w14:textId="77777777" w:rsidR="000A25B9" w:rsidRDefault="000A25B9" w:rsidP="00132377">
      <w:pPr>
        <w:jc w:val="center"/>
      </w:pPr>
    </w:p>
    <w:p w14:paraId="5E3778A3" w14:textId="77777777" w:rsidR="000A25B9" w:rsidRDefault="000A25B9" w:rsidP="00132377">
      <w:pPr>
        <w:jc w:val="center"/>
      </w:pPr>
    </w:p>
    <w:p w14:paraId="111BE5E0" w14:textId="77777777" w:rsidR="000A25B9" w:rsidRDefault="000A25B9" w:rsidP="00132377">
      <w:pPr>
        <w:jc w:val="center"/>
      </w:pPr>
    </w:p>
    <w:p w14:paraId="764E81FC" w14:textId="77777777" w:rsidR="000A25B9" w:rsidRDefault="000A25B9" w:rsidP="00132377">
      <w:pPr>
        <w:jc w:val="center"/>
      </w:pPr>
    </w:p>
    <w:p w14:paraId="11D58574" w14:textId="77777777" w:rsidR="000A25B9" w:rsidRDefault="000A25B9" w:rsidP="00132377">
      <w:pPr>
        <w:jc w:val="center"/>
      </w:pPr>
    </w:p>
    <w:p w14:paraId="12E88F22" w14:textId="77777777" w:rsidR="00810C65" w:rsidRPr="006D2D73" w:rsidRDefault="00810C65" w:rsidP="00132377">
      <w:pPr>
        <w:jc w:val="center"/>
      </w:pPr>
    </w:p>
    <w:p w14:paraId="2F15C369" w14:textId="61727D6D" w:rsidR="003A29F1" w:rsidRPr="006D2D73" w:rsidRDefault="003A29F1" w:rsidP="00196FE9">
      <w:pPr>
        <w:pStyle w:val="Ttulo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pPr>
      <w:bookmarkStart w:id="237" w:name="_Toc70064177"/>
      <w:bookmarkStart w:id="238" w:name="_Toc99392098"/>
      <w:r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Exercício</w:t>
      </w:r>
      <w:r w:rsidR="009D7F82"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2</w:t>
      </w:r>
      <w:r w:rsidR="000F45B6">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5</w:t>
      </w:r>
      <w:r w:rsidR="009D7F82"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 xml:space="preserve"> - </w:t>
      </w:r>
      <w:r w:rsidRPr="006D2D73">
        <w:rPr>
          <w:rFonts w:ascii="Tempus Sans ITC" w:eastAsiaTheme="majorEastAsia" w:hAnsi="Tempus Sans ITC" w:cstheme="majorBidi"/>
          <w:bCs w:val="0"/>
          <w:color w:val="FF9900"/>
          <w:spacing w:val="15"/>
          <w:szCs w:val="32"/>
          <w:lang w:eastAsia="ar-SA"/>
          <w14:shadow w14:blurRad="0" w14:dist="0" w14:dir="0" w14:sx="0" w14:sy="0" w14:kx="0" w14:ky="0" w14:algn="ctr">
            <w14:srgbClr w14:val="000000"/>
          </w14:shadow>
        </w:rPr>
        <w:t>Reconhecimento de Ritmo</w:t>
      </w:r>
      <w:bookmarkEnd w:id="237"/>
      <w:bookmarkEnd w:id="238"/>
    </w:p>
    <w:p w14:paraId="78E47840" w14:textId="00100C50" w:rsidR="00F25324" w:rsidRPr="006D2D73" w:rsidRDefault="00F25324" w:rsidP="00F25324">
      <w:pPr>
        <w:pStyle w:val="PargrafodaLista"/>
        <w:spacing w:before="100" w:beforeAutospacing="1" w:after="100" w:afterAutospacing="1"/>
        <w:ind w:left="0"/>
        <w:rPr>
          <w:rStyle w:val="FiguraChar"/>
        </w:rPr>
      </w:pPr>
      <w:r w:rsidRPr="006D2D73">
        <w:t>1. Qual é o ritmo escrito na partitura ao lado?</w:t>
      </w:r>
      <w:r w:rsidRPr="006D2D73">
        <w:rPr>
          <w:rStyle w:val="FiguraChar"/>
        </w:rPr>
        <w:t xml:space="preserve"> </w:t>
      </w:r>
    </w:p>
    <w:p w14:paraId="6FE61DC9" w14:textId="76158060" w:rsidR="00F25324" w:rsidRPr="006D2D73" w:rsidRDefault="00F25324" w:rsidP="00F25324">
      <w:pPr>
        <w:pStyle w:val="PargrafodaLista"/>
        <w:spacing w:before="100" w:beforeAutospacing="1" w:after="100" w:afterAutospacing="1"/>
        <w:ind w:left="0"/>
        <w:rPr>
          <w:rStyle w:val="FiguraChar"/>
        </w:rPr>
      </w:pPr>
    </w:p>
    <w:p w14:paraId="6A119D6E" w14:textId="57289DDA" w:rsidR="00F25324" w:rsidRPr="006D2D73" w:rsidRDefault="00F25324" w:rsidP="00F25324">
      <w:pPr>
        <w:pStyle w:val="PargrafodaLista"/>
        <w:spacing w:before="100" w:beforeAutospacing="1" w:after="100" w:afterAutospacing="1"/>
        <w:ind w:left="0"/>
        <w:jc w:val="right"/>
        <w:rPr>
          <w:rStyle w:val="FiguraChar"/>
        </w:rPr>
      </w:pPr>
      <w:r w:rsidRPr="006D2D73">
        <w:rPr>
          <w:rStyle w:val="FiguraChar"/>
        </w:rPr>
        <w:t xml:space="preserve">        </w:t>
      </w:r>
    </w:p>
    <w:p w14:paraId="40D17714" w14:textId="235D8918"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rPr>
          <w:noProof/>
          <w:lang w:eastAsia="pt-BR"/>
        </w:rPr>
        <w:drawing>
          <wp:anchor distT="0" distB="0" distL="114300" distR="114300" simplePos="0" relativeHeight="251771904" behindDoc="0" locked="0" layoutInCell="1" allowOverlap="1" wp14:anchorId="59C496E4" wp14:editId="7D46D1FA">
            <wp:simplePos x="0" y="0"/>
            <wp:positionH relativeFrom="column">
              <wp:posOffset>2890904</wp:posOffset>
            </wp:positionH>
            <wp:positionV relativeFrom="paragraph">
              <wp:posOffset>26538</wp:posOffset>
            </wp:positionV>
            <wp:extent cx="2085975" cy="619125"/>
            <wp:effectExtent l="0" t="0" r="9525" b="9525"/>
            <wp:wrapSquare wrapText="bothSides"/>
            <wp:docPr id="1088" name="Imagem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85975" cy="619125"/>
                    </a:xfrm>
                    <a:prstGeom prst="rect">
                      <a:avLst/>
                    </a:prstGeom>
                    <a:noFill/>
                    <a:ln>
                      <a:noFill/>
                    </a:ln>
                  </pic:spPr>
                </pic:pic>
              </a:graphicData>
            </a:graphic>
          </wp:anchor>
        </w:drawing>
      </w:r>
      <w:r w:rsidRPr="006D2D73">
        <w:t xml:space="preserve">Pop rock. </w:t>
      </w:r>
    </w:p>
    <w:p w14:paraId="3ED2063E" w14:textId="6086B29E"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Marcha. </w:t>
      </w:r>
    </w:p>
    <w:p w14:paraId="1A465969" w14:textId="7DB8CE1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Valsa simples. </w:t>
      </w:r>
    </w:p>
    <w:p w14:paraId="17E0BF4E" w14:textId="2465BD54"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Baião.</w:t>
      </w:r>
    </w:p>
    <w:p w14:paraId="2417C29E" w14:textId="77E8A7A3"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Valsa composta</w:t>
      </w:r>
    </w:p>
    <w:p w14:paraId="1AA64CFE" w14:textId="77777777" w:rsidR="00F25324" w:rsidRPr="006D2D73" w:rsidRDefault="00F25324" w:rsidP="003A29F1">
      <w:pPr>
        <w:pStyle w:val="PargrafodaLista"/>
        <w:spacing w:before="100" w:beforeAutospacing="1" w:after="100" w:afterAutospacing="1"/>
        <w:ind w:left="0"/>
      </w:pPr>
    </w:p>
    <w:p w14:paraId="70F65F32" w14:textId="54FD706F" w:rsidR="003A29F1" w:rsidRPr="006D2D73" w:rsidRDefault="00F25324" w:rsidP="003A29F1">
      <w:pPr>
        <w:pStyle w:val="PargrafodaLista"/>
        <w:spacing w:before="100" w:beforeAutospacing="1" w:after="100" w:afterAutospacing="1"/>
        <w:ind w:left="0"/>
      </w:pPr>
      <w:r w:rsidRPr="006D2D73">
        <w:t>2</w:t>
      </w:r>
      <w:r w:rsidR="003A29F1" w:rsidRPr="006D2D73">
        <w:t>. Ouça um trecho da música a seguir e identifique o ritmo que está sendo tocado, em seguida marque a alternativa correta.</w:t>
      </w:r>
    </w:p>
    <w:p w14:paraId="36AEE904" w14:textId="77777777" w:rsidR="003A29F1" w:rsidRPr="006D2D73" w:rsidRDefault="003A29F1" w:rsidP="003A29F1">
      <w:pPr>
        <w:pStyle w:val="PargrafodaLista"/>
        <w:spacing w:before="100" w:beforeAutospacing="1" w:after="100" w:afterAutospacing="1"/>
        <w:ind w:left="0"/>
      </w:pPr>
    </w:p>
    <w:p w14:paraId="6F2E0F00" w14:textId="58681B9F" w:rsidR="003A29F1" w:rsidRPr="006D2D73" w:rsidRDefault="00531471" w:rsidP="006D2D73">
      <w:pPr>
        <w:pStyle w:val="PargrafodaLista"/>
        <w:spacing w:before="100" w:beforeAutospacing="1" w:after="100" w:afterAutospacing="1"/>
        <w:ind w:left="0"/>
        <w:jc w:val="center"/>
      </w:pPr>
      <w:r w:rsidRPr="006D2D73">
        <w:object w:dxaOrig="1540" w:dyaOrig="993" w14:anchorId="782685FC">
          <v:shape id="_x0000_i1087" type="#_x0000_t75" style="width:77.25pt;height:54.75pt" o:ole="">
            <v:imagedata r:id="rId375" o:title=""/>
          </v:shape>
          <o:OLEObject Type="Embed" ProgID="Package" ShapeID="_x0000_i1087" DrawAspect="Icon" ObjectID="_1710162574" r:id="rId376"/>
        </w:object>
      </w:r>
      <w:r w:rsidR="003A29F1" w:rsidRPr="006D2D73">
        <w:br/>
      </w:r>
    </w:p>
    <w:p w14:paraId="7807A84A" w14:textId="47C85713" w:rsidR="00C56483" w:rsidRPr="006D2D73" w:rsidRDefault="00C56483" w:rsidP="003A29F1">
      <w:pPr>
        <w:pStyle w:val="PargrafodaLista"/>
        <w:spacing w:before="100" w:beforeAutospacing="1" w:after="100" w:afterAutospacing="1"/>
        <w:ind w:left="0"/>
        <w:jc w:val="center"/>
      </w:pPr>
    </w:p>
    <w:p w14:paraId="550256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Pop rock.</w:t>
      </w:r>
    </w:p>
    <w:p w14:paraId="55CEB478"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simples.</w:t>
      </w:r>
    </w:p>
    <w:p w14:paraId="75EE33A9" w14:textId="3B5BD2E6"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composta.</w:t>
      </w:r>
    </w:p>
    <w:p w14:paraId="4E40D2F4" w14:textId="77777777"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Baião.</w:t>
      </w:r>
    </w:p>
    <w:p w14:paraId="27E9BE86" w14:textId="57DACEF6"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Marcha</w:t>
      </w:r>
    </w:p>
    <w:p w14:paraId="7210D52C" w14:textId="258EAF35" w:rsidR="003A29F1" w:rsidRPr="006D2D73" w:rsidRDefault="003A29F1" w:rsidP="003A29F1">
      <w:pPr>
        <w:pStyle w:val="PargrafodaLista"/>
        <w:spacing w:before="100" w:beforeAutospacing="1" w:after="100" w:afterAutospacing="1"/>
        <w:ind w:left="0"/>
        <w:rPr>
          <w:b/>
          <w:bCs/>
          <w:color w:val="FF0000"/>
        </w:rPr>
      </w:pPr>
    </w:p>
    <w:p w14:paraId="3DD47559" w14:textId="0FB2F650" w:rsidR="003A29F1" w:rsidRPr="006D2D73" w:rsidRDefault="003A29F1" w:rsidP="003A29F1">
      <w:pPr>
        <w:pStyle w:val="PargrafodaLista"/>
        <w:spacing w:before="100" w:beforeAutospacing="1" w:after="100" w:afterAutospacing="1"/>
        <w:ind w:left="0"/>
      </w:pPr>
      <w:r w:rsidRPr="006D2D73">
        <w:br/>
      </w:r>
    </w:p>
    <w:p w14:paraId="1AA6B525" w14:textId="4C542133" w:rsidR="003A29F1" w:rsidRPr="006D2D73" w:rsidRDefault="003A29F1" w:rsidP="003A29F1">
      <w:pPr>
        <w:pStyle w:val="PargrafodaLista"/>
        <w:spacing w:before="100" w:beforeAutospacing="1" w:after="100" w:afterAutospacing="1"/>
        <w:ind w:left="0"/>
      </w:pPr>
      <w:r w:rsidRPr="006D2D73">
        <w:t xml:space="preserve">3. Ouça a sequência dos ritmos que serão tocados duas vezes cada, em seguida identifique e marque a alternativa com a ordem correspondente. </w:t>
      </w:r>
    </w:p>
    <w:p w14:paraId="08800FCE" w14:textId="0EAD9B1B" w:rsidR="003A29F1" w:rsidRPr="006D2D73" w:rsidRDefault="003A29F1" w:rsidP="003A29F1">
      <w:pPr>
        <w:pStyle w:val="PargrafodaLista"/>
        <w:spacing w:before="100" w:beforeAutospacing="1" w:after="100" w:afterAutospacing="1"/>
        <w:ind w:left="0"/>
      </w:pPr>
    </w:p>
    <w:p w14:paraId="33EB10A0" w14:textId="21247411" w:rsidR="003A29F1" w:rsidRDefault="006D2D73" w:rsidP="003A29F1">
      <w:pPr>
        <w:pStyle w:val="PargrafodaLista"/>
        <w:spacing w:before="100" w:beforeAutospacing="1" w:after="100" w:afterAutospacing="1"/>
        <w:ind w:left="0"/>
        <w:jc w:val="center"/>
      </w:pPr>
      <w:r w:rsidRPr="006D2D73">
        <w:object w:dxaOrig="1540" w:dyaOrig="993" w14:anchorId="10D2E67B">
          <v:shape id="_x0000_i1088" type="#_x0000_t75" style="width:79.5pt;height:49.5pt" o:ole="">
            <v:imagedata r:id="rId377" o:title=""/>
          </v:shape>
          <o:OLEObject Type="Embed" ProgID="Package" ShapeID="_x0000_i1088" DrawAspect="Icon" ObjectID="_1710162575" r:id="rId378"/>
        </w:object>
      </w:r>
    </w:p>
    <w:p w14:paraId="5BE9AC34" w14:textId="5DDFE74C" w:rsidR="003A29F1" w:rsidRDefault="003A29F1" w:rsidP="003A29F1">
      <w:pPr>
        <w:pStyle w:val="PargrafodaLista"/>
        <w:spacing w:before="100" w:beforeAutospacing="1" w:after="100" w:afterAutospacing="1"/>
        <w:ind w:left="0"/>
        <w:jc w:val="center"/>
      </w:pPr>
    </w:p>
    <w:p w14:paraId="09D28FB6" w14:textId="31EDD6CA" w:rsidR="00793174" w:rsidRDefault="00793174" w:rsidP="003A29F1">
      <w:pPr>
        <w:pStyle w:val="PargrafodaLista"/>
        <w:spacing w:before="100" w:beforeAutospacing="1" w:after="100" w:afterAutospacing="1"/>
        <w:ind w:left="0"/>
        <w:jc w:val="center"/>
      </w:pPr>
    </w:p>
    <w:p w14:paraId="2E803E2E" w14:textId="1754F566" w:rsidR="003A29F1" w:rsidRDefault="003A29F1" w:rsidP="003A29F1">
      <w:pPr>
        <w:pStyle w:val="PargrafodaLista"/>
        <w:numPr>
          <w:ilvl w:val="0"/>
          <w:numId w:val="36"/>
        </w:numPr>
        <w:suppressAutoHyphens w:val="0"/>
        <w:spacing w:before="100" w:beforeAutospacing="1" w:after="100" w:afterAutospacing="1"/>
        <w:ind w:left="0" w:firstLine="0"/>
      </w:pPr>
      <w:r>
        <w:t>Pop rock, baião e valsa simples.</w:t>
      </w:r>
    </w:p>
    <w:p w14:paraId="08DE24C9" w14:textId="6DF0DF0A" w:rsidR="003A29F1" w:rsidRDefault="003A29F1" w:rsidP="003A29F1">
      <w:pPr>
        <w:pStyle w:val="PargrafodaLista"/>
        <w:numPr>
          <w:ilvl w:val="0"/>
          <w:numId w:val="36"/>
        </w:numPr>
        <w:suppressAutoHyphens w:val="0"/>
        <w:spacing w:before="100" w:beforeAutospacing="1" w:after="100" w:afterAutospacing="1"/>
        <w:ind w:left="0" w:firstLine="0"/>
      </w:pPr>
      <w:r>
        <w:t>Pop rock, valsa simples, baião.</w:t>
      </w:r>
    </w:p>
    <w:p w14:paraId="4D35DDBA" w14:textId="77777777" w:rsidR="003A29F1" w:rsidRDefault="003A29F1" w:rsidP="003A29F1">
      <w:pPr>
        <w:pStyle w:val="PargrafodaLista"/>
        <w:numPr>
          <w:ilvl w:val="0"/>
          <w:numId w:val="36"/>
        </w:numPr>
        <w:suppressAutoHyphens w:val="0"/>
        <w:spacing w:before="100" w:beforeAutospacing="1" w:after="100" w:afterAutospacing="1"/>
        <w:ind w:left="0" w:firstLine="0"/>
      </w:pPr>
      <w:r>
        <w:t>Baião, valsa simples, pop rock.</w:t>
      </w:r>
    </w:p>
    <w:p w14:paraId="2C70BEA8" w14:textId="21A38B19" w:rsidR="00791EB3" w:rsidRDefault="003A29F1" w:rsidP="00956480">
      <w:pPr>
        <w:pStyle w:val="PargrafodaLista"/>
        <w:numPr>
          <w:ilvl w:val="0"/>
          <w:numId w:val="36"/>
        </w:numPr>
        <w:suppressAutoHyphens w:val="0"/>
        <w:spacing w:before="100" w:beforeAutospacing="1" w:after="100" w:afterAutospacing="1"/>
        <w:ind w:left="0" w:firstLine="0"/>
      </w:pPr>
      <w:r>
        <w:t>Valsa simples, pop rock, baião.</w:t>
      </w:r>
    </w:p>
    <w:p w14:paraId="63646734" w14:textId="4CD78B25" w:rsidR="00196FE9" w:rsidRDefault="00196FE9" w:rsidP="00196FE9">
      <w:pPr>
        <w:suppressAutoHyphens w:val="0"/>
        <w:spacing w:before="100" w:beforeAutospacing="1" w:after="100" w:afterAutospacing="1"/>
      </w:pPr>
    </w:p>
    <w:p w14:paraId="7AD0C0B9" w14:textId="05AEBC5C" w:rsidR="00B53743" w:rsidRDefault="00B53743" w:rsidP="00B53743">
      <w:pPr>
        <w:suppressAutoHyphens w:val="0"/>
        <w:spacing w:before="100" w:beforeAutospacing="1" w:after="100" w:afterAutospacing="1"/>
      </w:pPr>
      <w:r>
        <w:t xml:space="preserve">4. Veja abaixo o link para um jogo de ritmo! Nele você terá que ouvir e reconhecer os ritmos de batida do violão, assim como no exercício </w:t>
      </w:r>
      <w:r w:rsidR="00176243">
        <w:t>anterior</w:t>
      </w:r>
      <w:r>
        <w:t xml:space="preserve">. A diferença será que nesse jogo além do som veremos também o ritmo na partitura. </w:t>
      </w:r>
    </w:p>
    <w:p w14:paraId="357E84A6" w14:textId="51469362" w:rsidR="00B53743" w:rsidRDefault="005F3276" w:rsidP="00B53743">
      <w:pPr>
        <w:suppressAutoHyphens w:val="0"/>
        <w:spacing w:before="100" w:beforeAutospacing="1" w:after="100" w:afterAutospacing="1"/>
      </w:pPr>
      <w:r>
        <w:rPr>
          <w:rFonts w:cs="Arial"/>
          <w:noProof/>
          <w:szCs w:val="22"/>
          <w:lang w:eastAsia="pt-BR"/>
        </w:rPr>
        <mc:AlternateContent>
          <mc:Choice Requires="wps">
            <w:drawing>
              <wp:anchor distT="0" distB="0" distL="114300" distR="114300" simplePos="0" relativeHeight="251813888" behindDoc="1" locked="0" layoutInCell="1" allowOverlap="1" wp14:anchorId="2CE9DC5B" wp14:editId="535BB45F">
                <wp:simplePos x="0" y="0"/>
                <wp:positionH relativeFrom="column">
                  <wp:posOffset>-80010</wp:posOffset>
                </wp:positionH>
                <wp:positionV relativeFrom="paragraph">
                  <wp:posOffset>384810</wp:posOffset>
                </wp:positionV>
                <wp:extent cx="4391025" cy="333375"/>
                <wp:effectExtent l="19050" t="19050" r="28575" b="28575"/>
                <wp:wrapNone/>
                <wp:docPr id="119"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333375"/>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79E81" id="Rectangle 212" o:spid="_x0000_s1026" style="position:absolute;margin-left:-6.3pt;margin-top:30.3pt;width:345.75pt;height:26.2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" fillcolor="white [3201]" strokecolor="#f79646 [3209]" strokeweight="2.5pt">
                <v:shadow color="#868686"/>
              </v:rect>
            </w:pict>
          </mc:Fallback>
        </mc:AlternateContent>
      </w:r>
      <w:r w:rsidR="00B53743">
        <w:t>Ao iniciar o jogo somente espere a música começar, e com o mouse escolha a opção correta.</w:t>
      </w:r>
    </w:p>
    <w:p w14:paraId="1F8A6226" w14:textId="44A76324" w:rsidR="00AE36DE" w:rsidRPr="003A29F1" w:rsidRDefault="005F3276" w:rsidP="00196FE9">
      <w:pPr>
        <w:suppressAutoHyphens w:val="0"/>
        <w:spacing w:before="100" w:beforeAutospacing="1" w:after="100" w:afterAutospacing="1"/>
      </w:pPr>
      <w:r>
        <w:t xml:space="preserve">Link do jogo “Ritmos” - </w:t>
      </w:r>
      <w:hyperlink r:id="rId379" w:history="1">
        <w:r w:rsidR="00B53743" w:rsidRPr="0056388A">
          <w:rPr>
            <w:rStyle w:val="Hyperlink"/>
          </w:rPr>
          <w:t>https://scratch.mit.edu/projects/609429338</w:t>
        </w:r>
      </w:hyperlink>
    </w:p>
    <w:p w14:paraId="7C4F079F" w14:textId="7FB06964" w:rsidR="00377F73" w:rsidRPr="00264F83" w:rsidRDefault="000A1244" w:rsidP="00377F73">
      <w:pPr>
        <w:pStyle w:val="Subttulo"/>
        <w:outlineLvl w:val="1"/>
        <w:rPr>
          <w:rFonts w:eastAsia="Times New Roman" w:cs="Times New Roman"/>
          <w:bCs/>
          <w:color w:val="E36C0A" w:themeColor="accent6" w:themeShade="BF"/>
          <w:spacing w:val="0"/>
          <w:kern w:val="36"/>
          <w:szCs w:val="44"/>
          <w:lang w:eastAsia="pt-BR"/>
        </w:rPr>
      </w:pPr>
      <w:bookmarkStart w:id="239" w:name="_Toc70064178"/>
      <w:bookmarkStart w:id="240" w:name="_Toc99392099"/>
      <w:r w:rsidRPr="00264F83">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364D9A"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 xml:space="preserve"> </w:t>
      </w:r>
      <w:r w:rsidR="00E8617D" w:rsidRPr="00264F83">
        <w:rPr>
          <w:rFonts w:eastAsia="Times New Roman" w:cs="Times New Roman"/>
          <w:bCs/>
          <w:color w:val="E36C0A" w:themeColor="accent6" w:themeShade="BF"/>
          <w:spacing w:val="0"/>
          <w:kern w:val="36"/>
          <w:szCs w:val="44"/>
          <w:lang w:eastAsia="pt-BR"/>
        </w:rPr>
        <w:t xml:space="preserve">- </w:t>
      </w:r>
      <w:r w:rsidR="00F86597" w:rsidRPr="00264F83">
        <w:rPr>
          <w:rFonts w:eastAsia="Times New Roman" w:cs="Times New Roman"/>
          <w:bCs/>
          <w:color w:val="E36C0A" w:themeColor="accent6" w:themeShade="BF"/>
          <w:spacing w:val="0"/>
          <w:kern w:val="36"/>
          <w:szCs w:val="44"/>
          <w:lang w:eastAsia="pt-BR"/>
        </w:rPr>
        <w:t>Dicionário básico de acordes</w:t>
      </w:r>
      <w:r w:rsidR="00377F73" w:rsidRPr="00264F83">
        <w:rPr>
          <w:rFonts w:eastAsia="Times New Roman" w:cs="Times New Roman"/>
          <w:bCs/>
          <w:color w:val="E36C0A" w:themeColor="accent6" w:themeShade="BF"/>
          <w:spacing w:val="0"/>
          <w:kern w:val="36"/>
          <w:szCs w:val="44"/>
          <w:lang w:eastAsia="pt-BR"/>
        </w:rPr>
        <w:t>:</w:t>
      </w:r>
      <w:bookmarkEnd w:id="239"/>
      <w:bookmarkEnd w:id="240"/>
    </w:p>
    <w:p w14:paraId="6AC9DF10" w14:textId="28ECA5DA" w:rsidR="00F86597" w:rsidRPr="00A36D9D" w:rsidRDefault="00F86597" w:rsidP="00A36D9D">
      <w:pPr>
        <w:pStyle w:val="Ttulo3"/>
      </w:pPr>
      <w:bookmarkStart w:id="241" w:name="_Toc70064179"/>
      <w:bookmarkStart w:id="242" w:name="_Toc99392100"/>
      <w:r w:rsidRPr="006324F3">
        <w:t>Acordes Maiore</w:t>
      </w:r>
      <w:r w:rsidR="00A07624" w:rsidRPr="006324F3">
        <w:t>s</w:t>
      </w:r>
      <w:r w:rsidR="00377F73">
        <w:t>:</w:t>
      </w:r>
      <w:bookmarkEnd w:id="241"/>
      <w:bookmarkEnd w:id="242"/>
    </w:p>
    <w:p w14:paraId="5D7F6531" w14:textId="77777777" w:rsidR="00D955DB" w:rsidRDefault="00D955DB" w:rsidP="0002415A">
      <w:pPr>
        <w:jc w:val="center"/>
        <w:rPr>
          <w:rFonts w:cs="Arial"/>
          <w:szCs w:val="22"/>
        </w:rPr>
      </w:pPr>
    </w:p>
    <w:p w14:paraId="7B59F6B8" w14:textId="1A19845D" w:rsidR="00377F73" w:rsidRDefault="00A36D9D" w:rsidP="00A36D9D">
      <w:pPr>
        <w:jc w:val="center"/>
        <w:rPr>
          <w:rFonts w:cs="Arial"/>
          <w:szCs w:val="22"/>
        </w:rPr>
      </w:pPr>
      <w:r>
        <w:rPr>
          <w:rFonts w:cs="Arial"/>
          <w:noProof/>
          <w:szCs w:val="22"/>
          <w:lang w:eastAsia="pt-BR"/>
        </w:rPr>
        <w:drawing>
          <wp:inline distT="0" distB="0" distL="0" distR="0" wp14:anchorId="75F15B5B" wp14:editId="2A70C9D5">
            <wp:extent cx="2190750" cy="1552575"/>
            <wp:effectExtent l="0" t="0" r="0" b="9525"/>
            <wp:docPr id="1103" name="Imagem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17278903" wp14:editId="4CC08FAA">
            <wp:extent cx="2314575" cy="1704975"/>
            <wp:effectExtent l="0" t="0" r="9525" b="9525"/>
            <wp:docPr id="1110" name="Imagem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314575" cy="1704975"/>
                    </a:xfrm>
                    <a:prstGeom prst="rect">
                      <a:avLst/>
                    </a:prstGeom>
                    <a:noFill/>
                    <a:ln>
                      <a:noFill/>
                    </a:ln>
                  </pic:spPr>
                </pic:pic>
              </a:graphicData>
            </a:graphic>
          </wp:inline>
        </w:drawing>
      </w:r>
    </w:p>
    <w:p w14:paraId="4D572E0C" w14:textId="1AABF19C" w:rsidR="00A36D9D" w:rsidRDefault="00A36D9D" w:rsidP="00A36D9D">
      <w:pPr>
        <w:jc w:val="center"/>
        <w:rPr>
          <w:rFonts w:cs="Arial"/>
          <w:szCs w:val="22"/>
        </w:rPr>
      </w:pPr>
      <w:r>
        <w:rPr>
          <w:rFonts w:cs="Arial"/>
          <w:noProof/>
          <w:szCs w:val="22"/>
          <w:lang w:eastAsia="pt-BR"/>
        </w:rPr>
        <w:drawing>
          <wp:inline distT="0" distB="0" distL="0" distR="0" wp14:anchorId="7B0CFD9E" wp14:editId="3C6A97BA">
            <wp:extent cx="2209800" cy="1543050"/>
            <wp:effectExtent l="0" t="0" r="0" b="0"/>
            <wp:docPr id="1115" name="Imagem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209800" cy="15430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C8EEF62" wp14:editId="4C2C12A8">
            <wp:extent cx="2324100" cy="1704975"/>
            <wp:effectExtent l="0" t="0" r="0" b="9525"/>
            <wp:docPr id="1116" name="Imagem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324100" cy="1704975"/>
                    </a:xfrm>
                    <a:prstGeom prst="rect">
                      <a:avLst/>
                    </a:prstGeom>
                    <a:noFill/>
                    <a:ln>
                      <a:noFill/>
                    </a:ln>
                  </pic:spPr>
                </pic:pic>
              </a:graphicData>
            </a:graphic>
          </wp:inline>
        </w:drawing>
      </w:r>
    </w:p>
    <w:p w14:paraId="699EA56A" w14:textId="358DD885" w:rsidR="00A36D9D" w:rsidRDefault="00A36D9D" w:rsidP="00A36D9D">
      <w:pPr>
        <w:jc w:val="center"/>
        <w:rPr>
          <w:rFonts w:cs="Arial"/>
          <w:szCs w:val="22"/>
        </w:rPr>
      </w:pPr>
      <w:r>
        <w:rPr>
          <w:rFonts w:cs="Arial"/>
          <w:noProof/>
          <w:szCs w:val="22"/>
          <w:lang w:eastAsia="pt-BR"/>
        </w:rPr>
        <w:drawing>
          <wp:inline distT="0" distB="0" distL="0" distR="0" wp14:anchorId="33E82DF3" wp14:editId="41CA2CEE">
            <wp:extent cx="2200275" cy="1514475"/>
            <wp:effectExtent l="0" t="0" r="9525" b="9525"/>
            <wp:docPr id="1117" name="Imagem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200275" cy="15144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C9ADD9" wp14:editId="67207A5D">
            <wp:extent cx="2238375" cy="1504950"/>
            <wp:effectExtent l="0" t="0" r="9525" b="0"/>
            <wp:docPr id="1118" name="Imagem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238375" cy="1504950"/>
                    </a:xfrm>
                    <a:prstGeom prst="rect">
                      <a:avLst/>
                    </a:prstGeom>
                    <a:noFill/>
                    <a:ln>
                      <a:noFill/>
                    </a:ln>
                  </pic:spPr>
                </pic:pic>
              </a:graphicData>
            </a:graphic>
          </wp:inline>
        </w:drawing>
      </w:r>
    </w:p>
    <w:p w14:paraId="12E6E21B" w14:textId="3F9C6A85" w:rsidR="00A36D9D" w:rsidRDefault="00A36D9D" w:rsidP="00A36D9D">
      <w:pPr>
        <w:jc w:val="center"/>
        <w:rPr>
          <w:rFonts w:cs="Arial"/>
          <w:szCs w:val="22"/>
        </w:rPr>
      </w:pPr>
      <w:r>
        <w:rPr>
          <w:rFonts w:cs="Arial"/>
          <w:noProof/>
          <w:szCs w:val="22"/>
          <w:lang w:eastAsia="pt-BR"/>
        </w:rPr>
        <w:drawing>
          <wp:inline distT="0" distB="0" distL="0" distR="0" wp14:anchorId="5E77B352" wp14:editId="66AF7465">
            <wp:extent cx="2209800" cy="1524000"/>
            <wp:effectExtent l="0" t="0" r="0" b="0"/>
            <wp:docPr id="1119" name="Imagem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CBCA7FA" wp14:editId="29F24BC8">
            <wp:extent cx="2238375" cy="1724025"/>
            <wp:effectExtent l="0" t="0" r="9525" b="9525"/>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238375" cy="1724025"/>
                    </a:xfrm>
                    <a:prstGeom prst="rect">
                      <a:avLst/>
                    </a:prstGeom>
                    <a:noFill/>
                    <a:ln>
                      <a:noFill/>
                    </a:ln>
                  </pic:spPr>
                </pic:pic>
              </a:graphicData>
            </a:graphic>
          </wp:inline>
        </w:drawing>
      </w:r>
    </w:p>
    <w:p w14:paraId="7441ED31" w14:textId="77777777" w:rsidR="00A36D9D" w:rsidRDefault="00A36D9D" w:rsidP="00A36D9D">
      <w:pPr>
        <w:rPr>
          <w:rFonts w:cs="Arial"/>
          <w:szCs w:val="22"/>
        </w:rPr>
      </w:pPr>
    </w:p>
    <w:p w14:paraId="51413469" w14:textId="537D7019" w:rsidR="00A36D9D" w:rsidRDefault="00A36D9D" w:rsidP="00A36D9D">
      <w:pPr>
        <w:jc w:val="center"/>
        <w:rPr>
          <w:rFonts w:cs="Arial"/>
          <w:szCs w:val="22"/>
        </w:rPr>
      </w:pPr>
      <w:r>
        <w:rPr>
          <w:rFonts w:cs="Arial"/>
          <w:noProof/>
          <w:szCs w:val="22"/>
          <w:lang w:eastAsia="pt-BR"/>
        </w:rPr>
        <w:drawing>
          <wp:inline distT="0" distB="0" distL="0" distR="0" wp14:anchorId="54A0446D" wp14:editId="766C41E9">
            <wp:extent cx="2200275" cy="1600200"/>
            <wp:effectExtent l="0" t="0" r="9525" b="0"/>
            <wp:docPr id="1112" name="Imagem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200275" cy="16002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4EFDDC5E" wp14:editId="4879C1D1">
            <wp:extent cx="2181225" cy="1533525"/>
            <wp:effectExtent l="0" t="0" r="9525" b="9525"/>
            <wp:docPr id="1113" name="Imagem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181225" cy="1533525"/>
                    </a:xfrm>
                    <a:prstGeom prst="rect">
                      <a:avLst/>
                    </a:prstGeom>
                    <a:noFill/>
                    <a:ln>
                      <a:noFill/>
                    </a:ln>
                  </pic:spPr>
                </pic:pic>
              </a:graphicData>
            </a:graphic>
          </wp:inline>
        </w:drawing>
      </w:r>
    </w:p>
    <w:p w14:paraId="57ED987C" w14:textId="31401F26" w:rsidR="00A36D9D" w:rsidRDefault="00A36D9D" w:rsidP="00A36D9D">
      <w:pPr>
        <w:jc w:val="center"/>
        <w:rPr>
          <w:rFonts w:cs="Arial"/>
          <w:szCs w:val="22"/>
        </w:rPr>
      </w:pPr>
      <w:r>
        <w:rPr>
          <w:rFonts w:cs="Arial"/>
          <w:noProof/>
          <w:szCs w:val="22"/>
          <w:lang w:eastAsia="pt-BR"/>
        </w:rPr>
        <w:drawing>
          <wp:inline distT="0" distB="0" distL="0" distR="0" wp14:anchorId="48865A02" wp14:editId="6DD13990">
            <wp:extent cx="2324100" cy="1724025"/>
            <wp:effectExtent l="0" t="0" r="0" b="9525"/>
            <wp:docPr id="1121" name="Imagem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324100" cy="172402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2BE7432D" wp14:editId="3E41A9EF">
            <wp:extent cx="2228850" cy="1524000"/>
            <wp:effectExtent l="0" t="0" r="0" b="0"/>
            <wp:docPr id="1122" name="Imagem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cs="Arial"/>
          <w:szCs w:val="22"/>
        </w:rPr>
        <w:t xml:space="preserve"> </w:t>
      </w:r>
    </w:p>
    <w:p w14:paraId="1F8AFD93" w14:textId="4A8A2D14" w:rsidR="00A36D9D" w:rsidRDefault="00A36D9D" w:rsidP="00A36D9D">
      <w:pPr>
        <w:jc w:val="center"/>
        <w:rPr>
          <w:rFonts w:cs="Arial"/>
          <w:szCs w:val="22"/>
        </w:rPr>
      </w:pPr>
      <w:r>
        <w:rPr>
          <w:rFonts w:cs="Arial"/>
          <w:noProof/>
          <w:szCs w:val="22"/>
          <w:lang w:eastAsia="pt-BR"/>
        </w:rPr>
        <w:drawing>
          <wp:inline distT="0" distB="0" distL="0" distR="0" wp14:anchorId="43EE78B3" wp14:editId="4BC576EC">
            <wp:extent cx="2200275" cy="1590675"/>
            <wp:effectExtent l="0" t="0" r="9525" b="9525"/>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200275" cy="15906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2DA4805" wp14:editId="7F08EE04">
            <wp:extent cx="2266950" cy="1733550"/>
            <wp:effectExtent l="0" t="0" r="0" b="0"/>
            <wp:docPr id="1124" name="Imagem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266950" cy="1733550"/>
                    </a:xfrm>
                    <a:prstGeom prst="rect">
                      <a:avLst/>
                    </a:prstGeom>
                    <a:noFill/>
                    <a:ln>
                      <a:noFill/>
                    </a:ln>
                  </pic:spPr>
                </pic:pic>
              </a:graphicData>
            </a:graphic>
          </wp:inline>
        </w:drawing>
      </w:r>
      <w:r>
        <w:rPr>
          <w:rFonts w:cs="Arial"/>
          <w:szCs w:val="22"/>
        </w:rPr>
        <w:t xml:space="preserve"> </w:t>
      </w:r>
      <w:r>
        <w:rPr>
          <w:rFonts w:cs="Arial"/>
          <w:noProof/>
          <w:szCs w:val="22"/>
          <w:lang w:eastAsia="pt-BR"/>
        </w:rPr>
        <w:drawing>
          <wp:inline distT="0" distB="0" distL="0" distR="0" wp14:anchorId="2AFE9627" wp14:editId="09DC1B3D">
            <wp:extent cx="2228850" cy="1514475"/>
            <wp:effectExtent l="0" t="0" r="0" b="9525"/>
            <wp:docPr id="1125" name="Imagem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228850" cy="1514475"/>
                    </a:xfrm>
                    <a:prstGeom prst="rect">
                      <a:avLst/>
                    </a:prstGeom>
                    <a:noFill/>
                    <a:ln>
                      <a:noFill/>
                    </a:ln>
                  </pic:spPr>
                </pic:pic>
              </a:graphicData>
            </a:graphic>
          </wp:inline>
        </w:drawing>
      </w:r>
    </w:p>
    <w:p w14:paraId="52549D43" w14:textId="1AE40953" w:rsidR="00A841B5" w:rsidRPr="00AE36DE" w:rsidRDefault="00A36D9D" w:rsidP="00AE36DE">
      <w:pPr>
        <w:jc w:val="center"/>
        <w:rPr>
          <w:rFonts w:cs="Arial"/>
          <w:szCs w:val="22"/>
        </w:rPr>
      </w:pPr>
      <w:r>
        <w:rPr>
          <w:rFonts w:cs="Arial"/>
          <w:szCs w:val="22"/>
        </w:rPr>
        <w:t xml:space="preserve"> </w:t>
      </w:r>
    </w:p>
    <w:p w14:paraId="1D91B714" w14:textId="2AAB0B61" w:rsidR="00B603AA" w:rsidRPr="00571A05" w:rsidRDefault="00D6376B" w:rsidP="00B603AA">
      <w:pPr>
        <w:jc w:val="center"/>
        <w:rPr>
          <w:rFonts w:cs="Arial"/>
          <w:color w:val="FF0000"/>
          <w:sz w:val="28"/>
          <w:szCs w:val="28"/>
        </w:rPr>
      </w:pPr>
      <w:r>
        <w:rPr>
          <w:rFonts w:cs="Arial"/>
          <w:noProof/>
          <w:color w:val="FF0000"/>
          <w:sz w:val="28"/>
          <w:szCs w:val="28"/>
          <w:lang w:eastAsia="pt-BR"/>
        </w:rPr>
        <w:drawing>
          <wp:inline distT="0" distB="0" distL="0" distR="0" wp14:anchorId="1196B5F4" wp14:editId="5DCEFA07">
            <wp:extent cx="4035287" cy="1889801"/>
            <wp:effectExtent l="0" t="0" r="3810" b="0"/>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063840" cy="1903173"/>
                    </a:xfrm>
                    <a:prstGeom prst="rect">
                      <a:avLst/>
                    </a:prstGeom>
                    <a:noFill/>
                    <a:ln>
                      <a:noFill/>
                    </a:ln>
                  </pic:spPr>
                </pic:pic>
              </a:graphicData>
            </a:graphic>
          </wp:inline>
        </w:drawing>
      </w:r>
    </w:p>
    <w:p w14:paraId="663541C8" w14:textId="39466D80" w:rsidR="00377F73" w:rsidRPr="00AE36DE" w:rsidRDefault="00F86597" w:rsidP="00AE36DE">
      <w:pPr>
        <w:pStyle w:val="Ttulo3"/>
      </w:pPr>
      <w:bookmarkStart w:id="243" w:name="_Toc70064181"/>
      <w:bookmarkStart w:id="244" w:name="_Toc99392101"/>
      <w:r w:rsidRPr="00F77DC0">
        <w:t>Acordes Meno</w:t>
      </w:r>
      <w:bookmarkEnd w:id="243"/>
      <w:r w:rsidR="00124448">
        <w:t>res:</w:t>
      </w:r>
      <w:bookmarkEnd w:id="244"/>
    </w:p>
    <w:p w14:paraId="021A86A5" w14:textId="50AFF744" w:rsidR="00B603AA" w:rsidRDefault="00124448" w:rsidP="00124448">
      <w:pPr>
        <w:jc w:val="center"/>
        <w:rPr>
          <w:rFonts w:cs="Arial"/>
          <w:szCs w:val="22"/>
        </w:rPr>
      </w:pPr>
      <w:r>
        <w:rPr>
          <w:rFonts w:cs="Arial"/>
          <w:noProof/>
          <w:szCs w:val="22"/>
          <w:lang w:eastAsia="pt-BR"/>
        </w:rPr>
        <w:drawing>
          <wp:inline distT="0" distB="0" distL="0" distR="0" wp14:anchorId="1205713D" wp14:editId="111C56EA">
            <wp:extent cx="2232660" cy="1520190"/>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szCs w:val="22"/>
        </w:rPr>
        <w:t xml:space="preserve">           </w:t>
      </w:r>
      <w:r>
        <w:rPr>
          <w:rFonts w:cs="Arial"/>
          <w:noProof/>
          <w:szCs w:val="22"/>
          <w:lang w:eastAsia="pt-BR"/>
        </w:rPr>
        <w:drawing>
          <wp:inline distT="0" distB="0" distL="0" distR="0" wp14:anchorId="219AFC59" wp14:editId="6EDA59F1">
            <wp:extent cx="2208530" cy="1757680"/>
            <wp:effectExtent l="0" t="0" r="127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208530" cy="1757680"/>
                    </a:xfrm>
                    <a:prstGeom prst="rect">
                      <a:avLst/>
                    </a:prstGeom>
                    <a:noFill/>
                    <a:ln>
                      <a:noFill/>
                    </a:ln>
                  </pic:spPr>
                </pic:pic>
              </a:graphicData>
            </a:graphic>
          </wp:inline>
        </w:drawing>
      </w:r>
    </w:p>
    <w:p w14:paraId="55BB84E9" w14:textId="4E8F3182" w:rsidR="00124448" w:rsidRDefault="00124448" w:rsidP="00124448">
      <w:pPr>
        <w:jc w:val="center"/>
        <w:rPr>
          <w:rFonts w:cs="Arial"/>
          <w:szCs w:val="22"/>
        </w:rPr>
      </w:pPr>
      <w:r>
        <w:rPr>
          <w:rFonts w:cs="Arial"/>
          <w:noProof/>
          <w:szCs w:val="22"/>
          <w:lang w:eastAsia="pt-BR"/>
        </w:rPr>
        <w:drawing>
          <wp:inline distT="0" distB="0" distL="0" distR="0" wp14:anchorId="46770975" wp14:editId="5B12E17B">
            <wp:extent cx="2232660" cy="1520190"/>
            <wp:effectExtent l="0" t="0" r="0" b="381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3538B293" wp14:editId="7F689127">
            <wp:extent cx="2197100" cy="1757680"/>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2197100" cy="1757680"/>
                    </a:xfrm>
                    <a:prstGeom prst="rect">
                      <a:avLst/>
                    </a:prstGeom>
                    <a:noFill/>
                    <a:ln>
                      <a:noFill/>
                    </a:ln>
                  </pic:spPr>
                </pic:pic>
              </a:graphicData>
            </a:graphic>
          </wp:inline>
        </w:drawing>
      </w:r>
      <w:r>
        <w:rPr>
          <w:rFonts w:cs="Arial"/>
          <w:noProof/>
          <w:szCs w:val="22"/>
          <w:lang w:eastAsia="pt-BR"/>
        </w:rPr>
        <w:drawing>
          <wp:inline distT="0" distB="0" distL="0" distR="0" wp14:anchorId="61073E2B" wp14:editId="4A211DF7">
            <wp:extent cx="2197100" cy="1555750"/>
            <wp:effectExtent l="0" t="0" r="0" b="635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197100" cy="1555750"/>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5466A715" wp14:editId="3599041D">
            <wp:extent cx="2137410" cy="1520190"/>
            <wp:effectExtent l="0" t="0" r="0" b="381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2137410" cy="1520190"/>
                    </a:xfrm>
                    <a:prstGeom prst="rect">
                      <a:avLst/>
                    </a:prstGeom>
                    <a:noFill/>
                    <a:ln>
                      <a:noFill/>
                    </a:ln>
                  </pic:spPr>
                </pic:pic>
              </a:graphicData>
            </a:graphic>
          </wp:inline>
        </w:drawing>
      </w:r>
    </w:p>
    <w:p w14:paraId="3B42EDF1" w14:textId="77777777" w:rsidR="00B603AA" w:rsidRDefault="00B603AA" w:rsidP="00F86597">
      <w:pPr>
        <w:jc w:val="center"/>
        <w:rPr>
          <w:rFonts w:cs="Arial"/>
          <w:szCs w:val="22"/>
        </w:rPr>
      </w:pPr>
    </w:p>
    <w:p w14:paraId="6E0FE04D" w14:textId="28DD239E" w:rsidR="00124448" w:rsidRDefault="00124448" w:rsidP="00F86597">
      <w:pPr>
        <w:jc w:val="center"/>
        <w:rPr>
          <w:rFonts w:cs="Arial"/>
          <w:szCs w:val="22"/>
        </w:rPr>
      </w:pPr>
      <w:r>
        <w:rPr>
          <w:rFonts w:cs="Arial"/>
          <w:noProof/>
          <w:szCs w:val="22"/>
          <w:lang w:eastAsia="pt-BR"/>
        </w:rPr>
        <w:drawing>
          <wp:inline distT="0" distB="0" distL="0" distR="0" wp14:anchorId="5D8B38ED" wp14:editId="1004BE03">
            <wp:extent cx="2220595" cy="1579245"/>
            <wp:effectExtent l="0" t="0" r="8255" b="1905"/>
            <wp:docPr id="1126" name="Imagem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220595" cy="1579245"/>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14:anchorId="0C1527D3" wp14:editId="45CD016E">
            <wp:extent cx="2232660" cy="1781175"/>
            <wp:effectExtent l="0" t="0" r="0" b="9525"/>
            <wp:docPr id="1127" name="Imagem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2429854D" w14:textId="3D221F2C" w:rsidR="00377F73" w:rsidRDefault="00124448" w:rsidP="00F86597">
      <w:pPr>
        <w:jc w:val="center"/>
        <w:rPr>
          <w:rFonts w:cs="Arial"/>
          <w:szCs w:val="22"/>
        </w:rPr>
      </w:pPr>
      <w:r>
        <w:rPr>
          <w:rFonts w:cs="Arial"/>
          <w:noProof/>
          <w:szCs w:val="22"/>
          <w:lang w:eastAsia="pt-BR"/>
        </w:rPr>
        <w:drawing>
          <wp:inline distT="0" distB="0" distL="0" distR="0" wp14:anchorId="60AF894E" wp14:editId="7492CA47">
            <wp:extent cx="2232660" cy="1614805"/>
            <wp:effectExtent l="0" t="0" r="0" b="4445"/>
            <wp:docPr id="1128" name="Imagem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232660" cy="161480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0B4B7942" wp14:editId="5F93E6E6">
            <wp:extent cx="2232660" cy="1781175"/>
            <wp:effectExtent l="0" t="0" r="0" b="9525"/>
            <wp:docPr id="1129" name="Imagem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67EBA72C" w14:textId="0B9095B6" w:rsidR="00377F73" w:rsidRDefault="00124448" w:rsidP="00F86597">
      <w:pPr>
        <w:jc w:val="center"/>
        <w:rPr>
          <w:rFonts w:cs="Arial"/>
          <w:szCs w:val="22"/>
        </w:rPr>
      </w:pPr>
      <w:r>
        <w:rPr>
          <w:rFonts w:cs="Arial"/>
          <w:noProof/>
          <w:szCs w:val="22"/>
          <w:lang w:eastAsia="pt-BR"/>
        </w:rPr>
        <w:drawing>
          <wp:inline distT="0" distB="0" distL="0" distR="0" wp14:anchorId="53558306" wp14:editId="56441518">
            <wp:extent cx="2232660" cy="1555750"/>
            <wp:effectExtent l="0" t="0" r="0" b="6350"/>
            <wp:docPr id="1130" name="Imagem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232660" cy="15557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14:anchorId="57B7947F" wp14:editId="59767A2F">
            <wp:extent cx="2256155" cy="1793240"/>
            <wp:effectExtent l="0" t="0" r="0" b="0"/>
            <wp:docPr id="1131" name="Imagem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256155" cy="1793240"/>
                    </a:xfrm>
                    <a:prstGeom prst="rect">
                      <a:avLst/>
                    </a:prstGeom>
                    <a:noFill/>
                    <a:ln>
                      <a:noFill/>
                    </a:ln>
                  </pic:spPr>
                </pic:pic>
              </a:graphicData>
            </a:graphic>
          </wp:inline>
        </w:drawing>
      </w:r>
    </w:p>
    <w:p w14:paraId="26FCC850" w14:textId="244FF92A" w:rsidR="00124448" w:rsidRDefault="00124448" w:rsidP="00F86597">
      <w:pPr>
        <w:jc w:val="center"/>
        <w:rPr>
          <w:rFonts w:cs="Arial"/>
          <w:szCs w:val="22"/>
        </w:rPr>
      </w:pPr>
      <w:r>
        <w:rPr>
          <w:rFonts w:cs="Arial"/>
          <w:noProof/>
          <w:szCs w:val="22"/>
          <w:lang w:eastAsia="pt-BR"/>
        </w:rPr>
        <w:drawing>
          <wp:inline distT="0" distB="0" distL="0" distR="0" wp14:anchorId="22557A6F" wp14:editId="678CEC3E">
            <wp:extent cx="2208530" cy="1567815"/>
            <wp:effectExtent l="0" t="0" r="1270" b="0"/>
            <wp:docPr id="1132" name="Imagem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08530" cy="1567815"/>
                    </a:xfrm>
                    <a:prstGeom prst="rect">
                      <a:avLst/>
                    </a:prstGeom>
                    <a:noFill/>
                    <a:ln>
                      <a:noFill/>
                    </a:ln>
                  </pic:spPr>
                </pic:pic>
              </a:graphicData>
            </a:graphic>
          </wp:inline>
        </w:drawing>
      </w:r>
    </w:p>
    <w:p w14:paraId="7E48FCC5" w14:textId="77777777" w:rsidR="00196FE9" w:rsidRDefault="00B6534C" w:rsidP="00AE36DE">
      <w:pPr>
        <w:jc w:val="center"/>
        <w:rPr>
          <w:rFonts w:cs="Arial"/>
          <w:szCs w:val="22"/>
        </w:rPr>
      </w:pPr>
      <w:r>
        <w:rPr>
          <w:rFonts w:cs="Arial"/>
          <w:szCs w:val="22"/>
        </w:rPr>
        <w:t xml:space="preserve"> </w:t>
      </w:r>
    </w:p>
    <w:p w14:paraId="55F10D1B" w14:textId="77777777" w:rsidR="00AE36DE" w:rsidRDefault="00AE36DE" w:rsidP="00AE36DE">
      <w:pPr>
        <w:jc w:val="center"/>
        <w:rPr>
          <w:rFonts w:cs="Arial"/>
          <w:szCs w:val="22"/>
        </w:rPr>
      </w:pPr>
    </w:p>
    <w:p w14:paraId="18DD988E" w14:textId="77777777" w:rsidR="00AE36DE" w:rsidRDefault="00AE36DE" w:rsidP="00AE36DE">
      <w:pPr>
        <w:rPr>
          <w:rFonts w:cs="Arial"/>
          <w:szCs w:val="22"/>
        </w:rPr>
      </w:pPr>
    </w:p>
    <w:p w14:paraId="0834261E" w14:textId="77777777" w:rsidR="00AE36DE" w:rsidRDefault="00AE36DE" w:rsidP="00AE36DE">
      <w:pPr>
        <w:jc w:val="center"/>
        <w:rPr>
          <w:rFonts w:cs="Arial"/>
          <w:szCs w:val="22"/>
        </w:rPr>
      </w:pPr>
    </w:p>
    <w:p w14:paraId="4AA63EF3" w14:textId="77777777" w:rsidR="00AE36DE" w:rsidRDefault="00AE36DE" w:rsidP="00AE36DE">
      <w:pPr>
        <w:jc w:val="center"/>
        <w:rPr>
          <w:rFonts w:cs="Arial"/>
          <w:szCs w:val="22"/>
        </w:rPr>
      </w:pPr>
    </w:p>
    <w:p w14:paraId="66A38F56" w14:textId="77777777" w:rsidR="00AE36DE" w:rsidRDefault="00AE36DE" w:rsidP="00AE36DE">
      <w:pPr>
        <w:jc w:val="center"/>
        <w:rPr>
          <w:rFonts w:cs="Arial"/>
          <w:szCs w:val="22"/>
        </w:rPr>
      </w:pPr>
    </w:p>
    <w:p w14:paraId="4F337341" w14:textId="77777777" w:rsidR="00AE36DE" w:rsidRDefault="00AE36DE" w:rsidP="00AE36DE">
      <w:pPr>
        <w:jc w:val="center"/>
        <w:rPr>
          <w:rFonts w:cs="Arial"/>
          <w:szCs w:val="22"/>
        </w:rPr>
      </w:pPr>
    </w:p>
    <w:p w14:paraId="46FAA370" w14:textId="77777777" w:rsidR="00AE36DE" w:rsidRDefault="00AE36DE" w:rsidP="00AE36DE">
      <w:pPr>
        <w:jc w:val="center"/>
        <w:rPr>
          <w:rFonts w:cs="Arial"/>
          <w:szCs w:val="22"/>
        </w:rPr>
      </w:pPr>
    </w:p>
    <w:p w14:paraId="3F64E6F2" w14:textId="77777777" w:rsidR="00AE36DE" w:rsidRDefault="00AE36DE" w:rsidP="00AE36DE">
      <w:pPr>
        <w:jc w:val="center"/>
        <w:rPr>
          <w:rFonts w:cs="Arial"/>
          <w:szCs w:val="22"/>
        </w:rPr>
      </w:pPr>
    </w:p>
    <w:p w14:paraId="22E8CD36" w14:textId="77777777" w:rsidR="00AE36DE" w:rsidRDefault="00AE36DE" w:rsidP="00AE36DE">
      <w:pPr>
        <w:jc w:val="center"/>
        <w:rPr>
          <w:rFonts w:cs="Arial"/>
          <w:szCs w:val="22"/>
        </w:rPr>
      </w:pPr>
    </w:p>
    <w:p w14:paraId="4682949E" w14:textId="77777777" w:rsidR="00AE36DE" w:rsidRDefault="00AE36DE" w:rsidP="00AE36DE">
      <w:pPr>
        <w:jc w:val="center"/>
        <w:rPr>
          <w:rFonts w:cs="Arial"/>
          <w:szCs w:val="22"/>
        </w:rPr>
      </w:pPr>
    </w:p>
    <w:p w14:paraId="14DB8191" w14:textId="77777777" w:rsidR="00AE36DE" w:rsidRDefault="00AE36DE" w:rsidP="00AE36DE">
      <w:pPr>
        <w:jc w:val="center"/>
        <w:rPr>
          <w:rFonts w:cs="Arial"/>
          <w:szCs w:val="22"/>
        </w:rPr>
      </w:pPr>
    </w:p>
    <w:p w14:paraId="40640A01" w14:textId="77777777" w:rsidR="00AE36DE" w:rsidRDefault="00AE36DE" w:rsidP="00AE36DE">
      <w:pPr>
        <w:jc w:val="center"/>
        <w:rPr>
          <w:rFonts w:cs="Arial"/>
          <w:szCs w:val="22"/>
        </w:rPr>
      </w:pPr>
    </w:p>
    <w:p w14:paraId="3C79598A" w14:textId="77777777" w:rsidR="00AE36DE" w:rsidRDefault="00AE36DE" w:rsidP="00AE36DE">
      <w:pPr>
        <w:jc w:val="center"/>
        <w:rPr>
          <w:rFonts w:cs="Arial"/>
          <w:szCs w:val="22"/>
        </w:rPr>
      </w:pPr>
    </w:p>
    <w:p w14:paraId="6AAB5B5E" w14:textId="77777777" w:rsidR="00AE36DE" w:rsidRDefault="00AE36DE" w:rsidP="00AE36DE">
      <w:pPr>
        <w:rPr>
          <w:rFonts w:cs="Arial"/>
          <w:szCs w:val="22"/>
        </w:rPr>
      </w:pPr>
    </w:p>
    <w:p w14:paraId="0023739D" w14:textId="77777777" w:rsidR="0088074D" w:rsidRDefault="0088074D" w:rsidP="00AE36DE">
      <w:pPr>
        <w:rPr>
          <w:rFonts w:cs="Arial"/>
          <w:szCs w:val="22"/>
        </w:rPr>
      </w:pPr>
    </w:p>
    <w:p w14:paraId="20FFFE98" w14:textId="77777777" w:rsidR="00AE36DE" w:rsidRDefault="00AE36DE" w:rsidP="00AE36DE">
      <w:pPr>
        <w:rPr>
          <w:rFonts w:cs="Arial"/>
          <w:szCs w:val="22"/>
        </w:rPr>
      </w:pPr>
    </w:p>
    <w:p w14:paraId="26A52794" w14:textId="77777777" w:rsidR="00AE36DE" w:rsidRDefault="00AE36DE" w:rsidP="00AE36DE">
      <w:pPr>
        <w:rPr>
          <w:rFonts w:cs="Arial"/>
          <w:szCs w:val="22"/>
        </w:rPr>
      </w:pPr>
    </w:p>
    <w:p w14:paraId="031732C5" w14:textId="77777777" w:rsidR="00AE36DE" w:rsidRDefault="00AE36DE" w:rsidP="00AE36DE">
      <w:pPr>
        <w:rPr>
          <w:rFonts w:cs="Arial"/>
          <w:szCs w:val="22"/>
        </w:rPr>
      </w:pPr>
    </w:p>
    <w:p w14:paraId="13A5C9D7" w14:textId="77777777" w:rsidR="00AE36DE" w:rsidRDefault="00AE36DE" w:rsidP="00AE36DE">
      <w:pPr>
        <w:rPr>
          <w:rFonts w:cs="Arial"/>
          <w:szCs w:val="22"/>
        </w:rPr>
      </w:pPr>
    </w:p>
    <w:p w14:paraId="72393EC2" w14:textId="76B4DD96" w:rsidR="00624A3D" w:rsidRPr="00AE36DE" w:rsidRDefault="00624A3D" w:rsidP="00AE36DE">
      <w:pPr>
        <w:rPr>
          <w:rFonts w:cs="Arial"/>
          <w:szCs w:val="22"/>
        </w:rPr>
        <w:sectPr w:rsidR="00624A3D" w:rsidRPr="00AE36DE" w:rsidSect="00274696">
          <w:type w:val="continuous"/>
          <w:pgSz w:w="11906" w:h="16838"/>
          <w:pgMar w:top="1417" w:right="1701" w:bottom="1417" w:left="1701" w:header="57" w:footer="316" w:gutter="0"/>
          <w:cols w:space="720"/>
          <w:docGrid w:linePitch="360"/>
        </w:sectPr>
      </w:pPr>
    </w:p>
    <w:p w14:paraId="38322CAA" w14:textId="77777777" w:rsidR="00124448" w:rsidRDefault="00124448" w:rsidP="001276B0">
      <w:pPr>
        <w:pStyle w:val="SemEspaamento"/>
        <w:rPr>
          <w:rFonts w:ascii="Arial" w:hAnsi="Arial" w:cs="Arial"/>
          <w:b/>
          <w:caps/>
          <w:sz w:val="32"/>
          <w:szCs w:val="32"/>
        </w:rPr>
      </w:pPr>
    </w:p>
    <w:p w14:paraId="680788AB" w14:textId="77777777" w:rsidR="005B1D45" w:rsidRPr="005B1D45" w:rsidRDefault="00F86597" w:rsidP="000F5DBE">
      <w:pPr>
        <w:pStyle w:val="Ttulo3"/>
      </w:pPr>
      <w:bookmarkStart w:id="245" w:name="_Toc70064183"/>
      <w:bookmarkStart w:id="246" w:name="_Toc99392102"/>
      <w:r w:rsidRPr="00B97B8B">
        <w:t xml:space="preserve">Acordes </w:t>
      </w:r>
      <w:r w:rsidR="0002415A">
        <w:t>M</w:t>
      </w:r>
      <w:r w:rsidR="00364D9A">
        <w:t>aiores</w:t>
      </w:r>
      <w:r w:rsidR="0002415A">
        <w:t xml:space="preserve"> </w:t>
      </w:r>
      <w:r w:rsidRPr="00B97B8B">
        <w:t>Com Sétima</w:t>
      </w:r>
      <w:r w:rsidR="00377F73">
        <w:t>:</w:t>
      </w:r>
      <w:bookmarkEnd w:id="245"/>
      <w:bookmarkEnd w:id="246"/>
    </w:p>
    <w:p w14:paraId="0412F452" w14:textId="39C76557" w:rsidR="00F86597" w:rsidRDefault="00F86597" w:rsidP="005B1D45">
      <w:pPr>
        <w:rPr>
          <w:rFonts w:cs="Arial"/>
        </w:rPr>
      </w:pPr>
      <w:r w:rsidRPr="00C02B01">
        <w:rPr>
          <w:rFonts w:cs="Arial"/>
        </w:rPr>
        <w:t>(A sétima é menor)</w:t>
      </w:r>
    </w:p>
    <w:p w14:paraId="6633AC5A" w14:textId="77777777" w:rsidR="005B1D45" w:rsidRDefault="005B1D45" w:rsidP="005B1D45">
      <w:pPr>
        <w:rPr>
          <w:rFonts w:cs="Arial"/>
        </w:rPr>
      </w:pPr>
    </w:p>
    <w:p w14:paraId="55D9D5D3" w14:textId="1A66D9CE" w:rsidR="000F5DBE" w:rsidRDefault="00124448" w:rsidP="00124448">
      <w:pPr>
        <w:jc w:val="center"/>
        <w:rPr>
          <w:rFonts w:cs="Arial"/>
          <w:noProof/>
        </w:rPr>
      </w:pPr>
      <w:r>
        <w:rPr>
          <w:rFonts w:cs="Arial"/>
          <w:noProof/>
          <w:lang w:eastAsia="pt-BR"/>
        </w:rPr>
        <w:drawing>
          <wp:inline distT="0" distB="0" distL="0" distR="0" wp14:anchorId="271070A6" wp14:editId="1390E125">
            <wp:extent cx="2208530" cy="1555750"/>
            <wp:effectExtent l="0" t="0" r="1270" b="6350"/>
            <wp:docPr id="1133" name="Imagem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208530" cy="155575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620C2003" wp14:editId="630B050F">
            <wp:extent cx="2208530" cy="1496060"/>
            <wp:effectExtent l="0" t="0" r="1270" b="8890"/>
            <wp:docPr id="1134" name="Imagem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2208530" cy="1496060"/>
                    </a:xfrm>
                    <a:prstGeom prst="rect">
                      <a:avLst/>
                    </a:prstGeom>
                    <a:noFill/>
                    <a:ln>
                      <a:noFill/>
                    </a:ln>
                  </pic:spPr>
                </pic:pic>
              </a:graphicData>
            </a:graphic>
          </wp:inline>
        </w:drawing>
      </w:r>
    </w:p>
    <w:p w14:paraId="5CEBC18D" w14:textId="5578FE37" w:rsidR="00124448" w:rsidRDefault="00124448" w:rsidP="00124448">
      <w:pPr>
        <w:jc w:val="center"/>
        <w:rPr>
          <w:rFonts w:cs="Arial"/>
          <w:noProof/>
        </w:rPr>
      </w:pPr>
      <w:r>
        <w:rPr>
          <w:rFonts w:cs="Arial"/>
          <w:noProof/>
          <w:lang w:eastAsia="pt-BR"/>
        </w:rPr>
        <w:drawing>
          <wp:inline distT="0" distB="0" distL="0" distR="0" wp14:anchorId="770650EE" wp14:editId="4327F3F4">
            <wp:extent cx="2410460" cy="1710055"/>
            <wp:effectExtent l="0" t="0" r="8890" b="4445"/>
            <wp:docPr id="1135" name="Image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noProof/>
        </w:rPr>
        <w:t xml:space="preserve">         </w:t>
      </w:r>
      <w:r>
        <w:rPr>
          <w:rFonts w:cs="Arial"/>
          <w:noProof/>
        </w:rPr>
        <w:t xml:space="preserve"> </w:t>
      </w:r>
      <w:r w:rsidR="00B96FC3">
        <w:rPr>
          <w:rFonts w:cs="Arial"/>
          <w:noProof/>
          <w:lang w:eastAsia="pt-BR"/>
        </w:rPr>
        <w:drawing>
          <wp:inline distT="0" distB="0" distL="0" distR="0" wp14:anchorId="1D8960CA" wp14:editId="0F12A4DC">
            <wp:extent cx="2468880" cy="1737360"/>
            <wp:effectExtent l="0" t="0" r="7620" b="0"/>
            <wp:docPr id="1136" name="Imagem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468880" cy="1737360"/>
                    </a:xfrm>
                    <a:prstGeom prst="rect">
                      <a:avLst/>
                    </a:prstGeom>
                    <a:noFill/>
                    <a:ln>
                      <a:noFill/>
                    </a:ln>
                  </pic:spPr>
                </pic:pic>
              </a:graphicData>
            </a:graphic>
          </wp:inline>
        </w:drawing>
      </w:r>
    </w:p>
    <w:p w14:paraId="60781D4D" w14:textId="52BE3F95" w:rsidR="00B96FC3" w:rsidRDefault="00B96FC3" w:rsidP="00124448">
      <w:pPr>
        <w:jc w:val="center"/>
        <w:rPr>
          <w:rFonts w:cs="Arial"/>
          <w:noProof/>
        </w:rPr>
      </w:pPr>
      <w:r>
        <w:rPr>
          <w:rFonts w:cs="Arial"/>
          <w:noProof/>
          <w:lang w:eastAsia="pt-BR"/>
        </w:rPr>
        <w:drawing>
          <wp:inline distT="0" distB="0" distL="0" distR="0" wp14:anchorId="71F9F7AB" wp14:editId="48A0BAC2">
            <wp:extent cx="2197100" cy="1567815"/>
            <wp:effectExtent l="0" t="0" r="0" b="0"/>
            <wp:docPr id="1137" name="Imagem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197100" cy="1567815"/>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2BE0CEA7" wp14:editId="0C4D93FA">
            <wp:extent cx="2244725" cy="1543685"/>
            <wp:effectExtent l="0" t="0" r="3175" b="0"/>
            <wp:docPr id="1138" name="Imagem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244725" cy="1543685"/>
                    </a:xfrm>
                    <a:prstGeom prst="rect">
                      <a:avLst/>
                    </a:prstGeom>
                    <a:noFill/>
                    <a:ln>
                      <a:noFill/>
                    </a:ln>
                  </pic:spPr>
                </pic:pic>
              </a:graphicData>
            </a:graphic>
          </wp:inline>
        </w:drawing>
      </w:r>
    </w:p>
    <w:p w14:paraId="55B07832" w14:textId="6C1EA8E7" w:rsidR="00B96FC3" w:rsidRDefault="00B96FC3" w:rsidP="00124448">
      <w:pPr>
        <w:jc w:val="center"/>
        <w:rPr>
          <w:rFonts w:cs="Arial"/>
          <w:noProof/>
        </w:rPr>
      </w:pPr>
      <w:r>
        <w:rPr>
          <w:rFonts w:cs="Arial"/>
          <w:noProof/>
          <w:lang w:eastAsia="pt-BR"/>
        </w:rPr>
        <w:drawing>
          <wp:inline distT="0" distB="0" distL="0" distR="0" wp14:anchorId="56A09AA2" wp14:editId="5D10DAB7">
            <wp:extent cx="2386965" cy="1697990"/>
            <wp:effectExtent l="0" t="0" r="0" b="0"/>
            <wp:docPr id="1140" name="Imagem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386965" cy="16979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22B70825" wp14:editId="6299F371">
            <wp:extent cx="2256155" cy="1484630"/>
            <wp:effectExtent l="0" t="0" r="0" b="1270"/>
            <wp:docPr id="1141" name="Imagem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256155" cy="1484630"/>
                    </a:xfrm>
                    <a:prstGeom prst="rect">
                      <a:avLst/>
                    </a:prstGeom>
                    <a:noFill/>
                    <a:ln>
                      <a:noFill/>
                    </a:ln>
                  </pic:spPr>
                </pic:pic>
              </a:graphicData>
            </a:graphic>
          </wp:inline>
        </w:drawing>
      </w:r>
    </w:p>
    <w:p w14:paraId="087529F0" w14:textId="2E37BE58" w:rsidR="00B96FC3" w:rsidRDefault="00B96FC3" w:rsidP="00124448">
      <w:pPr>
        <w:jc w:val="center"/>
        <w:rPr>
          <w:rFonts w:cs="Arial"/>
          <w:noProof/>
        </w:rPr>
      </w:pPr>
      <w:r>
        <w:rPr>
          <w:rFonts w:cs="Arial"/>
          <w:noProof/>
          <w:lang w:eastAsia="pt-BR"/>
        </w:rPr>
        <w:drawing>
          <wp:inline distT="0" distB="0" distL="0" distR="0" wp14:anchorId="014CC2D4" wp14:editId="2BF09EE9">
            <wp:extent cx="2208530" cy="1508125"/>
            <wp:effectExtent l="0" t="0" r="1270" b="0"/>
            <wp:docPr id="1142" name="Imagem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FDE6FFD" wp14:editId="4D692932">
            <wp:extent cx="2185035" cy="1531620"/>
            <wp:effectExtent l="0" t="0" r="5715" b="0"/>
            <wp:docPr id="1143" name="Imagem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185035" cy="1531620"/>
                    </a:xfrm>
                    <a:prstGeom prst="rect">
                      <a:avLst/>
                    </a:prstGeom>
                    <a:noFill/>
                    <a:ln>
                      <a:noFill/>
                    </a:ln>
                  </pic:spPr>
                </pic:pic>
              </a:graphicData>
            </a:graphic>
          </wp:inline>
        </w:drawing>
      </w:r>
    </w:p>
    <w:p w14:paraId="63085AB4" w14:textId="4287D5CB" w:rsidR="00B96FC3" w:rsidRDefault="00B96FC3" w:rsidP="00AE36DE">
      <w:pPr>
        <w:jc w:val="center"/>
        <w:rPr>
          <w:rFonts w:cs="Arial"/>
          <w:noProof/>
        </w:rPr>
      </w:pPr>
      <w:r>
        <w:rPr>
          <w:rFonts w:cs="Arial"/>
          <w:noProof/>
          <w:lang w:eastAsia="pt-BR"/>
        </w:rPr>
        <w:drawing>
          <wp:inline distT="0" distB="0" distL="0" distR="0" wp14:anchorId="7E67A41C" wp14:editId="06FE63A8">
            <wp:extent cx="2200275" cy="1496060"/>
            <wp:effectExtent l="0" t="0" r="9525" b="8890"/>
            <wp:docPr id="1144" name="Imagem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18">
                      <a:extLst>
                        <a:ext uri="{28A0092B-C50C-407E-A947-70E740481C1C}">
                          <a14:useLocalDpi xmlns:a14="http://schemas.microsoft.com/office/drawing/2010/main" val="0"/>
                        </a:ext>
                      </a:extLst>
                    </a:blip>
                    <a:srcRect r="1451"/>
                    <a:stretch/>
                  </pic:blipFill>
                  <pic:spPr bwMode="auto">
                    <a:xfrm>
                      <a:off x="0" y="0"/>
                      <a:ext cx="2200275" cy="1496060"/>
                    </a:xfrm>
                    <a:prstGeom prst="rect">
                      <a:avLst/>
                    </a:prstGeom>
                    <a:noFill/>
                    <a:ln>
                      <a:noFill/>
                    </a:ln>
                    <a:extLst>
                      <a:ext uri="{53640926-AAD7-44D8-BBD7-CCE9431645EC}">
                        <a14:shadowObscured xmlns:a14="http://schemas.microsoft.com/office/drawing/2010/main"/>
                      </a:ext>
                    </a:extLst>
                  </pic:spPr>
                </pic:pic>
              </a:graphicData>
            </a:graphic>
          </wp:inline>
        </w:drawing>
      </w:r>
      <w:r w:rsidR="00AE36DE">
        <w:rPr>
          <w:rFonts w:cs="Arial"/>
          <w:noProof/>
        </w:rPr>
        <w:t xml:space="preserve">          </w:t>
      </w:r>
      <w:r>
        <w:rPr>
          <w:rFonts w:cs="Arial"/>
          <w:noProof/>
          <w:lang w:eastAsia="pt-BR"/>
        </w:rPr>
        <w:drawing>
          <wp:inline distT="0" distB="0" distL="0" distR="0" wp14:anchorId="41C42B9D" wp14:editId="6A8E287C">
            <wp:extent cx="2400300" cy="1745615"/>
            <wp:effectExtent l="0" t="0" r="0" b="6985"/>
            <wp:docPr id="1145" name="Imagem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419">
                      <a:extLst>
                        <a:ext uri="{28A0092B-C50C-407E-A947-70E740481C1C}">
                          <a14:useLocalDpi xmlns:a14="http://schemas.microsoft.com/office/drawing/2010/main" val="0"/>
                        </a:ext>
                      </a:extLst>
                    </a:blip>
                    <a:srcRect l="2260" r="2837"/>
                    <a:stretch/>
                  </pic:blipFill>
                  <pic:spPr bwMode="auto">
                    <a:xfrm>
                      <a:off x="0" y="0"/>
                      <a:ext cx="2400300" cy="1745615"/>
                    </a:xfrm>
                    <a:prstGeom prst="rect">
                      <a:avLst/>
                    </a:prstGeom>
                    <a:noFill/>
                    <a:ln>
                      <a:noFill/>
                    </a:ln>
                    <a:extLst>
                      <a:ext uri="{53640926-AAD7-44D8-BBD7-CCE9431645EC}">
                        <a14:shadowObscured xmlns:a14="http://schemas.microsoft.com/office/drawing/2010/main"/>
                      </a:ext>
                    </a:extLst>
                  </pic:spPr>
                </pic:pic>
              </a:graphicData>
            </a:graphic>
          </wp:inline>
        </w:drawing>
      </w:r>
    </w:p>
    <w:p w14:paraId="12A2D499" w14:textId="7369F633" w:rsidR="00B96FC3" w:rsidRDefault="00B96FC3" w:rsidP="00124448">
      <w:pPr>
        <w:jc w:val="center"/>
        <w:rPr>
          <w:rFonts w:cs="Arial"/>
          <w:noProof/>
        </w:rPr>
      </w:pPr>
      <w:r>
        <w:rPr>
          <w:rFonts w:cs="Arial"/>
          <w:noProof/>
          <w:lang w:eastAsia="pt-BR"/>
        </w:rPr>
        <w:drawing>
          <wp:inline distT="0" distB="0" distL="0" distR="0" wp14:anchorId="67EAAA18" wp14:editId="3685670A">
            <wp:extent cx="2232660" cy="1520190"/>
            <wp:effectExtent l="0" t="0" r="0" b="3810"/>
            <wp:docPr id="1146" name="Imagem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14:anchorId="39B341D9" wp14:editId="0E24BAA0">
            <wp:extent cx="2232660" cy="1508125"/>
            <wp:effectExtent l="0" t="0" r="0" b="0"/>
            <wp:docPr id="1147" name="Image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232660" cy="1508125"/>
                    </a:xfrm>
                    <a:prstGeom prst="rect">
                      <a:avLst/>
                    </a:prstGeom>
                    <a:noFill/>
                    <a:ln>
                      <a:noFill/>
                    </a:ln>
                  </pic:spPr>
                </pic:pic>
              </a:graphicData>
            </a:graphic>
          </wp:inline>
        </w:drawing>
      </w:r>
    </w:p>
    <w:p w14:paraId="0BA8D609" w14:textId="1B818CA9" w:rsidR="00B96FC3" w:rsidRDefault="00B96FC3" w:rsidP="00124448">
      <w:pPr>
        <w:jc w:val="center"/>
        <w:rPr>
          <w:rFonts w:cs="Arial"/>
          <w:noProof/>
        </w:rPr>
      </w:pPr>
      <w:r>
        <w:rPr>
          <w:rFonts w:cs="Arial"/>
          <w:noProof/>
          <w:lang w:eastAsia="pt-BR"/>
        </w:rPr>
        <w:drawing>
          <wp:inline distT="0" distB="0" distL="0" distR="0" wp14:anchorId="7BF9B229" wp14:editId="6DE238FA">
            <wp:extent cx="2482215" cy="1793240"/>
            <wp:effectExtent l="0" t="0" r="0" b="0"/>
            <wp:docPr id="1148" name="Imagem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482215" cy="1793240"/>
                    </a:xfrm>
                    <a:prstGeom prst="rect">
                      <a:avLst/>
                    </a:prstGeom>
                    <a:noFill/>
                    <a:ln>
                      <a:noFill/>
                    </a:ln>
                  </pic:spPr>
                </pic:pic>
              </a:graphicData>
            </a:graphic>
          </wp:inline>
        </w:drawing>
      </w:r>
      <w:r>
        <w:rPr>
          <w:rFonts w:cs="Arial"/>
          <w:noProof/>
        </w:rPr>
        <w:t xml:space="preserve">  </w:t>
      </w:r>
      <w:r>
        <w:rPr>
          <w:rFonts w:cs="Arial"/>
          <w:noProof/>
          <w:lang w:eastAsia="pt-BR"/>
        </w:rPr>
        <w:drawing>
          <wp:inline distT="0" distB="0" distL="0" distR="0" wp14:anchorId="6C6F18F2" wp14:editId="6D7D501A">
            <wp:extent cx="2244725" cy="1496060"/>
            <wp:effectExtent l="0" t="0" r="3175" b="8890"/>
            <wp:docPr id="1149" name="Imagem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2244725" cy="1496060"/>
                    </a:xfrm>
                    <a:prstGeom prst="rect">
                      <a:avLst/>
                    </a:prstGeom>
                    <a:noFill/>
                    <a:ln>
                      <a:noFill/>
                    </a:ln>
                  </pic:spPr>
                </pic:pic>
              </a:graphicData>
            </a:graphic>
          </wp:inline>
        </w:drawing>
      </w:r>
    </w:p>
    <w:p w14:paraId="53FDF3CE" w14:textId="3898CB49" w:rsidR="00B96FC3" w:rsidRDefault="00B96FC3" w:rsidP="00124448">
      <w:pPr>
        <w:jc w:val="center"/>
        <w:rPr>
          <w:rFonts w:cs="Arial"/>
          <w:noProof/>
        </w:rPr>
      </w:pPr>
      <w:r>
        <w:rPr>
          <w:rFonts w:cs="Arial"/>
          <w:noProof/>
          <w:lang w:eastAsia="pt-BR"/>
        </w:rPr>
        <w:drawing>
          <wp:inline distT="0" distB="0" distL="0" distR="0" wp14:anchorId="6F330BFD" wp14:editId="59A9FB28">
            <wp:extent cx="2208530" cy="1520190"/>
            <wp:effectExtent l="0" t="0" r="1270" b="3810"/>
            <wp:docPr id="1150" name="Imagem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14:anchorId="3A4D8A8A" wp14:editId="51A4CD7C">
            <wp:extent cx="2374900" cy="1745615"/>
            <wp:effectExtent l="0" t="0" r="6350" b="6985"/>
            <wp:docPr id="1151" name="Imagem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374900" cy="1745615"/>
                    </a:xfrm>
                    <a:prstGeom prst="rect">
                      <a:avLst/>
                    </a:prstGeom>
                    <a:noFill/>
                    <a:ln>
                      <a:noFill/>
                    </a:ln>
                  </pic:spPr>
                </pic:pic>
              </a:graphicData>
            </a:graphic>
          </wp:inline>
        </w:drawing>
      </w:r>
    </w:p>
    <w:p w14:paraId="6ACD9964" w14:textId="31514257" w:rsidR="00377F73" w:rsidRDefault="00B96FC3" w:rsidP="00AE36DE">
      <w:pPr>
        <w:jc w:val="center"/>
        <w:rPr>
          <w:rFonts w:cs="Arial"/>
          <w:noProof/>
        </w:rPr>
      </w:pPr>
      <w:r>
        <w:rPr>
          <w:rFonts w:cs="Arial"/>
          <w:noProof/>
          <w:lang w:eastAsia="pt-BR"/>
        </w:rPr>
        <w:drawing>
          <wp:inline distT="0" distB="0" distL="0" distR="0" wp14:anchorId="15A48392" wp14:editId="22E753F7">
            <wp:extent cx="2185035" cy="1472565"/>
            <wp:effectExtent l="0" t="0" r="5715"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185035" cy="147256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14:anchorId="73EAEA6C" wp14:editId="0E445897">
            <wp:extent cx="2197100" cy="1496060"/>
            <wp:effectExtent l="0" t="0" r="0" b="889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197100" cy="1496060"/>
                    </a:xfrm>
                    <a:prstGeom prst="rect">
                      <a:avLst/>
                    </a:prstGeom>
                    <a:noFill/>
                    <a:ln>
                      <a:noFill/>
                    </a:ln>
                  </pic:spPr>
                </pic:pic>
              </a:graphicData>
            </a:graphic>
          </wp:inline>
        </w:drawing>
      </w:r>
    </w:p>
    <w:p w14:paraId="2DF892A8" w14:textId="77777777" w:rsidR="00D64780" w:rsidRDefault="00D64780" w:rsidP="00AE36DE">
      <w:pPr>
        <w:jc w:val="center"/>
        <w:rPr>
          <w:rFonts w:cs="Arial"/>
          <w:noProof/>
        </w:rPr>
      </w:pPr>
    </w:p>
    <w:p w14:paraId="341EF29A" w14:textId="77777777" w:rsidR="00D64780" w:rsidRDefault="00D64780" w:rsidP="00AE36DE">
      <w:pPr>
        <w:jc w:val="center"/>
        <w:rPr>
          <w:rFonts w:cs="Arial"/>
          <w:noProof/>
        </w:rPr>
      </w:pPr>
    </w:p>
    <w:p w14:paraId="224DC0EF" w14:textId="77777777" w:rsidR="00D64780" w:rsidRDefault="00D64780" w:rsidP="00AE36DE">
      <w:pPr>
        <w:jc w:val="center"/>
        <w:rPr>
          <w:rFonts w:cs="Arial"/>
          <w:noProof/>
        </w:rPr>
      </w:pPr>
    </w:p>
    <w:p w14:paraId="1BEF5323" w14:textId="77777777" w:rsidR="00D64780" w:rsidRDefault="00D64780" w:rsidP="00AE36DE">
      <w:pPr>
        <w:jc w:val="center"/>
        <w:rPr>
          <w:rFonts w:cs="Arial"/>
          <w:noProof/>
        </w:rPr>
      </w:pPr>
    </w:p>
    <w:p w14:paraId="4755360A" w14:textId="77777777" w:rsidR="00D64780" w:rsidRDefault="00D64780" w:rsidP="00AE36DE">
      <w:pPr>
        <w:jc w:val="center"/>
        <w:rPr>
          <w:rFonts w:cs="Arial"/>
          <w:noProof/>
        </w:rPr>
      </w:pPr>
    </w:p>
    <w:p w14:paraId="2B06ECAF" w14:textId="77777777" w:rsidR="00D64780" w:rsidRDefault="00D64780" w:rsidP="00AE36DE">
      <w:pPr>
        <w:jc w:val="center"/>
        <w:rPr>
          <w:rFonts w:cs="Arial"/>
          <w:noProof/>
        </w:rPr>
      </w:pPr>
    </w:p>
    <w:p w14:paraId="43B2C140" w14:textId="77777777" w:rsidR="00D64780" w:rsidRDefault="00D64780" w:rsidP="00AE36DE">
      <w:pPr>
        <w:jc w:val="center"/>
        <w:rPr>
          <w:rFonts w:cs="Arial"/>
          <w:noProof/>
        </w:rPr>
      </w:pPr>
    </w:p>
    <w:p w14:paraId="3BAC9F9F" w14:textId="77777777" w:rsidR="00D64780" w:rsidRDefault="00D64780" w:rsidP="00AE36DE">
      <w:pPr>
        <w:jc w:val="center"/>
        <w:rPr>
          <w:rFonts w:cs="Arial"/>
          <w:noProof/>
        </w:rPr>
      </w:pPr>
    </w:p>
    <w:p w14:paraId="68747BC3" w14:textId="77777777" w:rsidR="00D64780" w:rsidRDefault="00D64780" w:rsidP="00AE36DE">
      <w:pPr>
        <w:jc w:val="center"/>
        <w:rPr>
          <w:rFonts w:cs="Arial"/>
          <w:noProof/>
        </w:rPr>
      </w:pPr>
    </w:p>
    <w:p w14:paraId="57BCE259" w14:textId="77777777" w:rsidR="00D64780" w:rsidRDefault="00D64780" w:rsidP="00AE36DE">
      <w:pPr>
        <w:jc w:val="center"/>
        <w:rPr>
          <w:rFonts w:cs="Arial"/>
          <w:noProof/>
        </w:rPr>
      </w:pPr>
    </w:p>
    <w:p w14:paraId="04444980" w14:textId="77777777" w:rsidR="00D64780" w:rsidRDefault="00D64780" w:rsidP="00AE36DE">
      <w:pPr>
        <w:jc w:val="center"/>
        <w:rPr>
          <w:rFonts w:cs="Arial"/>
          <w:noProof/>
        </w:rPr>
      </w:pPr>
    </w:p>
    <w:p w14:paraId="4AC46CD2" w14:textId="77777777" w:rsidR="00D64780" w:rsidRDefault="00D64780" w:rsidP="00AE36DE">
      <w:pPr>
        <w:jc w:val="center"/>
        <w:rPr>
          <w:rFonts w:cs="Arial"/>
          <w:noProof/>
        </w:rPr>
      </w:pPr>
    </w:p>
    <w:p w14:paraId="6C8F8C67" w14:textId="77777777" w:rsidR="00D64780" w:rsidRDefault="00D64780" w:rsidP="00AE36DE">
      <w:pPr>
        <w:jc w:val="center"/>
        <w:rPr>
          <w:rFonts w:cs="Arial"/>
          <w:noProof/>
        </w:rPr>
      </w:pPr>
    </w:p>
    <w:p w14:paraId="5A0A3CA2" w14:textId="77777777" w:rsidR="00D64780" w:rsidRDefault="00D64780" w:rsidP="00AE36DE">
      <w:pPr>
        <w:jc w:val="center"/>
        <w:rPr>
          <w:rFonts w:cs="Arial"/>
          <w:noProof/>
        </w:rPr>
      </w:pPr>
    </w:p>
    <w:p w14:paraId="55C4FE5F" w14:textId="77777777" w:rsidR="00D64780" w:rsidRDefault="00D64780" w:rsidP="00AE36DE">
      <w:pPr>
        <w:jc w:val="center"/>
        <w:rPr>
          <w:rFonts w:cs="Arial"/>
          <w:noProof/>
        </w:rPr>
      </w:pPr>
    </w:p>
    <w:p w14:paraId="015F7575" w14:textId="77777777" w:rsidR="00D64780" w:rsidRDefault="00D64780" w:rsidP="00AE36DE">
      <w:pPr>
        <w:jc w:val="center"/>
        <w:rPr>
          <w:rFonts w:cs="Arial"/>
          <w:noProof/>
        </w:rPr>
      </w:pPr>
    </w:p>
    <w:p w14:paraId="4629AF0B" w14:textId="77777777" w:rsidR="00D64780" w:rsidRDefault="00D64780" w:rsidP="00AE36DE">
      <w:pPr>
        <w:jc w:val="center"/>
        <w:rPr>
          <w:rFonts w:cs="Arial"/>
          <w:noProof/>
        </w:rPr>
      </w:pPr>
    </w:p>
    <w:p w14:paraId="482D12E9" w14:textId="77777777" w:rsidR="00D64780" w:rsidRDefault="00D64780" w:rsidP="00AE36DE">
      <w:pPr>
        <w:jc w:val="center"/>
        <w:rPr>
          <w:rFonts w:cs="Arial"/>
          <w:noProof/>
        </w:rPr>
      </w:pPr>
    </w:p>
    <w:p w14:paraId="043B58C1" w14:textId="77777777" w:rsidR="00D64780" w:rsidRDefault="00D64780" w:rsidP="00AE36DE">
      <w:pPr>
        <w:jc w:val="center"/>
        <w:rPr>
          <w:rFonts w:cs="Arial"/>
          <w:noProof/>
        </w:rPr>
      </w:pPr>
    </w:p>
    <w:p w14:paraId="73C88B00" w14:textId="77777777" w:rsidR="00D64780" w:rsidRDefault="00D64780" w:rsidP="00AE36DE">
      <w:pPr>
        <w:jc w:val="center"/>
        <w:rPr>
          <w:rFonts w:cs="Arial"/>
          <w:noProof/>
        </w:rPr>
      </w:pPr>
    </w:p>
    <w:p w14:paraId="6F896340" w14:textId="77777777" w:rsidR="00D64780" w:rsidRDefault="00D64780" w:rsidP="00AE36DE">
      <w:pPr>
        <w:jc w:val="center"/>
        <w:rPr>
          <w:rFonts w:cs="Arial"/>
          <w:noProof/>
        </w:rPr>
      </w:pPr>
    </w:p>
    <w:p w14:paraId="04B18FF4" w14:textId="77777777" w:rsidR="00D64780" w:rsidRDefault="00D64780" w:rsidP="00AE36DE">
      <w:pPr>
        <w:jc w:val="center"/>
        <w:rPr>
          <w:rFonts w:cs="Arial"/>
          <w:noProof/>
        </w:rPr>
      </w:pPr>
    </w:p>
    <w:p w14:paraId="2AEC474D" w14:textId="77777777" w:rsidR="00D64780" w:rsidRDefault="00D64780" w:rsidP="00AE36DE">
      <w:pPr>
        <w:jc w:val="center"/>
        <w:rPr>
          <w:rFonts w:cs="Arial"/>
          <w:noProof/>
        </w:rPr>
      </w:pPr>
    </w:p>
    <w:p w14:paraId="45782FA3" w14:textId="77777777" w:rsidR="00D64780" w:rsidRDefault="00D64780" w:rsidP="00AE36DE">
      <w:pPr>
        <w:jc w:val="center"/>
        <w:rPr>
          <w:rFonts w:cs="Arial"/>
          <w:noProof/>
        </w:rPr>
      </w:pPr>
    </w:p>
    <w:p w14:paraId="2EC851D0" w14:textId="77777777" w:rsidR="00D64780" w:rsidRDefault="00D64780" w:rsidP="00AE36DE">
      <w:pPr>
        <w:jc w:val="center"/>
        <w:rPr>
          <w:rFonts w:cs="Arial"/>
          <w:noProof/>
        </w:rPr>
      </w:pPr>
    </w:p>
    <w:p w14:paraId="55F76AFC" w14:textId="77777777" w:rsidR="00D64780" w:rsidRDefault="00D64780" w:rsidP="00AE36DE">
      <w:pPr>
        <w:jc w:val="center"/>
        <w:rPr>
          <w:rFonts w:cs="Arial"/>
          <w:noProof/>
        </w:rPr>
      </w:pPr>
    </w:p>
    <w:p w14:paraId="0FD017E5" w14:textId="77777777" w:rsidR="00D64780" w:rsidRDefault="00D64780" w:rsidP="00AE36DE">
      <w:pPr>
        <w:jc w:val="center"/>
        <w:rPr>
          <w:rFonts w:cs="Arial"/>
          <w:noProof/>
        </w:rPr>
      </w:pPr>
    </w:p>
    <w:p w14:paraId="3D317792" w14:textId="77777777" w:rsidR="00D64780" w:rsidRDefault="00D64780" w:rsidP="00AE36DE">
      <w:pPr>
        <w:jc w:val="center"/>
        <w:rPr>
          <w:rFonts w:cs="Arial"/>
          <w:noProof/>
        </w:rPr>
      </w:pPr>
    </w:p>
    <w:p w14:paraId="2DC4EB8A" w14:textId="77777777" w:rsidR="00D64780" w:rsidRDefault="00D64780" w:rsidP="00AE36DE">
      <w:pPr>
        <w:jc w:val="center"/>
        <w:rPr>
          <w:rFonts w:cs="Arial"/>
          <w:noProof/>
        </w:rPr>
      </w:pPr>
    </w:p>
    <w:p w14:paraId="768CDC41" w14:textId="77777777" w:rsidR="00D64780" w:rsidRDefault="00D64780" w:rsidP="00AE36DE">
      <w:pPr>
        <w:jc w:val="center"/>
        <w:rPr>
          <w:rFonts w:cs="Arial"/>
          <w:noProof/>
        </w:rPr>
      </w:pPr>
    </w:p>
    <w:p w14:paraId="14EAA2A0" w14:textId="77777777" w:rsidR="00D64780" w:rsidRDefault="00D64780" w:rsidP="00AE36DE">
      <w:pPr>
        <w:jc w:val="center"/>
        <w:rPr>
          <w:rFonts w:cs="Arial"/>
          <w:noProof/>
        </w:rPr>
      </w:pPr>
    </w:p>
    <w:p w14:paraId="086D9517" w14:textId="77777777" w:rsidR="00D64780" w:rsidRDefault="00D64780" w:rsidP="00AE36DE">
      <w:pPr>
        <w:jc w:val="center"/>
        <w:rPr>
          <w:rFonts w:cs="Arial"/>
          <w:noProof/>
        </w:rPr>
      </w:pPr>
    </w:p>
    <w:p w14:paraId="6EFD5956" w14:textId="77777777" w:rsidR="00D64780" w:rsidRDefault="00D64780" w:rsidP="00AE36DE">
      <w:pPr>
        <w:jc w:val="center"/>
        <w:rPr>
          <w:rFonts w:cs="Arial"/>
          <w:noProof/>
        </w:rPr>
      </w:pPr>
    </w:p>
    <w:p w14:paraId="08592B1C" w14:textId="77777777" w:rsidR="00D64780" w:rsidRDefault="00D64780" w:rsidP="00AE36DE">
      <w:pPr>
        <w:jc w:val="center"/>
        <w:rPr>
          <w:rFonts w:cs="Arial"/>
          <w:noProof/>
        </w:rPr>
      </w:pPr>
    </w:p>
    <w:p w14:paraId="5FD7962E" w14:textId="77777777" w:rsidR="00D64780" w:rsidRDefault="00D64780" w:rsidP="00AE36DE">
      <w:pPr>
        <w:jc w:val="center"/>
        <w:rPr>
          <w:rFonts w:cs="Arial"/>
          <w:noProof/>
        </w:rPr>
      </w:pPr>
    </w:p>
    <w:p w14:paraId="6CA947B6" w14:textId="77777777" w:rsidR="00D64780" w:rsidRDefault="00D64780" w:rsidP="00AE36DE">
      <w:pPr>
        <w:jc w:val="center"/>
        <w:rPr>
          <w:rFonts w:cs="Arial"/>
          <w:noProof/>
        </w:rPr>
      </w:pPr>
    </w:p>
    <w:p w14:paraId="35310BA0" w14:textId="77777777" w:rsidR="00D64780" w:rsidRDefault="00D64780" w:rsidP="00AE36DE">
      <w:pPr>
        <w:jc w:val="center"/>
        <w:rPr>
          <w:rFonts w:cs="Arial"/>
          <w:noProof/>
        </w:rPr>
      </w:pPr>
    </w:p>
    <w:p w14:paraId="3597D25E" w14:textId="77777777" w:rsidR="00D64780" w:rsidRDefault="00D64780" w:rsidP="00AE36DE">
      <w:pPr>
        <w:jc w:val="center"/>
        <w:rPr>
          <w:rFonts w:cs="Arial"/>
          <w:noProof/>
        </w:rPr>
      </w:pPr>
    </w:p>
    <w:p w14:paraId="1C6E2070" w14:textId="77777777" w:rsidR="00D64780" w:rsidRDefault="00D64780" w:rsidP="00AE36DE">
      <w:pPr>
        <w:jc w:val="center"/>
        <w:rPr>
          <w:rFonts w:cs="Arial"/>
          <w:noProof/>
        </w:rPr>
      </w:pPr>
    </w:p>
    <w:p w14:paraId="47DF3CAF" w14:textId="77777777" w:rsidR="00D64780" w:rsidRDefault="00D64780" w:rsidP="00AE36DE">
      <w:pPr>
        <w:jc w:val="center"/>
        <w:rPr>
          <w:rFonts w:cs="Arial"/>
          <w:noProof/>
        </w:rPr>
      </w:pPr>
    </w:p>
    <w:p w14:paraId="5A27D0CD" w14:textId="77777777" w:rsidR="00D64780" w:rsidRDefault="00D64780" w:rsidP="00AE36DE">
      <w:pPr>
        <w:jc w:val="center"/>
        <w:rPr>
          <w:rFonts w:cs="Arial"/>
          <w:noProof/>
        </w:rPr>
      </w:pPr>
    </w:p>
    <w:p w14:paraId="44823066" w14:textId="77777777" w:rsidR="00D64780" w:rsidRDefault="00D64780" w:rsidP="00AE36DE">
      <w:pPr>
        <w:jc w:val="center"/>
        <w:rPr>
          <w:rFonts w:cs="Arial"/>
          <w:noProof/>
        </w:rPr>
      </w:pPr>
    </w:p>
    <w:p w14:paraId="5187906C" w14:textId="77777777" w:rsidR="00D64780" w:rsidRDefault="00D64780" w:rsidP="00AE36DE">
      <w:pPr>
        <w:jc w:val="center"/>
        <w:rPr>
          <w:rFonts w:cs="Arial"/>
          <w:noProof/>
        </w:rPr>
      </w:pPr>
    </w:p>
    <w:p w14:paraId="409C03FC" w14:textId="77777777" w:rsidR="00AE36DE" w:rsidRPr="00B96FC3" w:rsidRDefault="00AE36DE" w:rsidP="00AE36DE">
      <w:pPr>
        <w:jc w:val="center"/>
        <w:rPr>
          <w:rFonts w:cs="Arial"/>
          <w:noProof/>
        </w:rPr>
      </w:pPr>
    </w:p>
    <w:p w14:paraId="6C828F0E" w14:textId="77777777" w:rsidR="00F86597" w:rsidRDefault="00F86597" w:rsidP="00EF7462">
      <w:pPr>
        <w:pStyle w:val="Ttulo3"/>
      </w:pPr>
      <w:bookmarkStart w:id="247" w:name="_Toc70064184"/>
      <w:bookmarkStart w:id="248" w:name="_Toc99392103"/>
      <w:r w:rsidRPr="00B97B8B">
        <w:t>Acordes</w:t>
      </w:r>
      <w:r w:rsidR="00D81C56">
        <w:t xml:space="preserve"> </w:t>
      </w:r>
      <w:r>
        <w:t xml:space="preserve">Menores </w:t>
      </w:r>
      <w:r w:rsidRPr="00B97B8B">
        <w:t>Com Sétima</w:t>
      </w:r>
      <w:r w:rsidR="00377F73">
        <w:t>:</w:t>
      </w:r>
      <w:bookmarkEnd w:id="247"/>
      <w:bookmarkEnd w:id="248"/>
    </w:p>
    <w:p w14:paraId="67B7047E" w14:textId="77777777" w:rsidR="005B1D45" w:rsidRPr="005B1D45" w:rsidRDefault="005B1D45" w:rsidP="005B1D45"/>
    <w:p w14:paraId="73345214" w14:textId="77777777" w:rsidR="00F86597" w:rsidRDefault="00F86597" w:rsidP="005B1D45">
      <w:pPr>
        <w:rPr>
          <w:rFonts w:cs="Arial"/>
        </w:rPr>
      </w:pPr>
      <w:r w:rsidRPr="00C02B01">
        <w:rPr>
          <w:rFonts w:cs="Arial"/>
        </w:rPr>
        <w:t>(A sétima é menor)</w:t>
      </w:r>
    </w:p>
    <w:p w14:paraId="0E9E1E00" w14:textId="1E8E92B3" w:rsidR="00942FEA" w:rsidRDefault="00942FEA" w:rsidP="00B96FC3">
      <w:pPr>
        <w:rPr>
          <w:rFonts w:cs="Arial"/>
        </w:rPr>
      </w:pPr>
    </w:p>
    <w:p w14:paraId="5E9E9E97" w14:textId="76FD9CB2" w:rsidR="00B96FC3" w:rsidRDefault="00B96FC3" w:rsidP="00B96FC3">
      <w:pPr>
        <w:jc w:val="center"/>
        <w:rPr>
          <w:rFonts w:cs="Arial"/>
        </w:rPr>
      </w:pPr>
      <w:r>
        <w:rPr>
          <w:rFonts w:cs="Arial"/>
          <w:noProof/>
          <w:lang w:eastAsia="pt-BR"/>
        </w:rPr>
        <w:drawing>
          <wp:inline distT="0" distB="0" distL="0" distR="0" wp14:anchorId="3820C728" wp14:editId="6E2137EB">
            <wp:extent cx="2220595" cy="1520190"/>
            <wp:effectExtent l="0" t="0" r="8255" b="381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220595" cy="15201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613E5CCD" wp14:editId="0C01E87D">
            <wp:extent cx="2232660" cy="1496060"/>
            <wp:effectExtent l="0" t="0" r="0" b="889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p>
    <w:p w14:paraId="37254D96" w14:textId="7A715F02" w:rsidR="00B96FC3" w:rsidRDefault="00B96FC3" w:rsidP="00AE36DE">
      <w:pPr>
        <w:jc w:val="center"/>
        <w:rPr>
          <w:rFonts w:cs="Arial"/>
        </w:rPr>
      </w:pPr>
      <w:r>
        <w:rPr>
          <w:rFonts w:cs="Arial"/>
          <w:noProof/>
          <w:lang w:eastAsia="pt-BR"/>
        </w:rPr>
        <w:drawing>
          <wp:inline distT="0" distB="0" distL="0" distR="0" wp14:anchorId="760F9764" wp14:editId="025887B9">
            <wp:extent cx="2422525" cy="1710055"/>
            <wp:effectExtent l="0" t="0" r="0" b="444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422525"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2F3EF3A1" wp14:editId="2B4DA8B2">
            <wp:extent cx="2434590" cy="1710055"/>
            <wp:effectExtent l="0" t="0" r="3810" b="444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434590" cy="1710055"/>
                    </a:xfrm>
                    <a:prstGeom prst="rect">
                      <a:avLst/>
                    </a:prstGeom>
                    <a:noFill/>
                    <a:ln>
                      <a:noFill/>
                    </a:ln>
                  </pic:spPr>
                </pic:pic>
              </a:graphicData>
            </a:graphic>
          </wp:inline>
        </w:drawing>
      </w:r>
    </w:p>
    <w:p w14:paraId="196FCA6A" w14:textId="70B5107C" w:rsidR="00AE36DE" w:rsidRDefault="00B96FC3" w:rsidP="00AE36DE">
      <w:pPr>
        <w:jc w:val="center"/>
        <w:rPr>
          <w:rFonts w:cs="Arial"/>
        </w:rPr>
      </w:pPr>
      <w:r>
        <w:rPr>
          <w:rFonts w:cs="Arial"/>
          <w:noProof/>
          <w:lang w:eastAsia="pt-BR"/>
        </w:rPr>
        <w:drawing>
          <wp:inline distT="0" distB="0" distL="0" distR="0" wp14:anchorId="6C7D954B" wp14:editId="7370281F">
            <wp:extent cx="2244725" cy="1508125"/>
            <wp:effectExtent l="0" t="0" r="3175"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9F46263" wp14:editId="2CA41D7E">
            <wp:extent cx="2244725" cy="1508125"/>
            <wp:effectExtent l="0" t="0" r="3175"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244725" cy="1508125"/>
                    </a:xfrm>
                    <a:prstGeom prst="rect">
                      <a:avLst/>
                    </a:prstGeom>
                    <a:noFill/>
                    <a:ln>
                      <a:noFill/>
                    </a:ln>
                  </pic:spPr>
                </pic:pic>
              </a:graphicData>
            </a:graphic>
          </wp:inline>
        </w:drawing>
      </w:r>
    </w:p>
    <w:p w14:paraId="78378295" w14:textId="6D4645ED" w:rsidR="00B96FC3" w:rsidRDefault="00E25869" w:rsidP="00B96FC3">
      <w:pPr>
        <w:jc w:val="center"/>
        <w:rPr>
          <w:rFonts w:cs="Arial"/>
        </w:rPr>
      </w:pPr>
      <w:r>
        <w:rPr>
          <w:rFonts w:cs="Arial"/>
          <w:noProof/>
          <w:lang w:eastAsia="pt-BR"/>
        </w:rPr>
        <w:drawing>
          <wp:inline distT="0" distB="0" distL="0" distR="0" wp14:anchorId="1B3D923E" wp14:editId="1156FA5A">
            <wp:extent cx="2470150" cy="1697990"/>
            <wp:effectExtent l="0" t="0" r="635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470150" cy="16979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58924A10" wp14:editId="0ECE3CA4">
            <wp:extent cx="2208530" cy="1484630"/>
            <wp:effectExtent l="0" t="0" r="1270" b="127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08530" cy="1484630"/>
                    </a:xfrm>
                    <a:prstGeom prst="rect">
                      <a:avLst/>
                    </a:prstGeom>
                    <a:noFill/>
                    <a:ln>
                      <a:noFill/>
                    </a:ln>
                  </pic:spPr>
                </pic:pic>
              </a:graphicData>
            </a:graphic>
          </wp:inline>
        </w:drawing>
      </w:r>
    </w:p>
    <w:p w14:paraId="344875F2" w14:textId="4FAC9C97" w:rsidR="00E25869" w:rsidRDefault="00E25869" w:rsidP="00B96FC3">
      <w:pPr>
        <w:jc w:val="center"/>
        <w:rPr>
          <w:rFonts w:cs="Arial"/>
        </w:rPr>
      </w:pPr>
      <w:r>
        <w:rPr>
          <w:rFonts w:cs="Arial"/>
          <w:noProof/>
          <w:lang w:eastAsia="pt-BR"/>
        </w:rPr>
        <w:drawing>
          <wp:inline distT="0" distB="0" distL="0" distR="0" wp14:anchorId="73BAC474" wp14:editId="3719A482">
            <wp:extent cx="2197100" cy="1543685"/>
            <wp:effectExtent l="0" t="0" r="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197100" cy="154368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72913B7B" wp14:editId="19EE8D84">
            <wp:extent cx="2208530" cy="1520190"/>
            <wp:effectExtent l="0" t="0" r="1270" b="381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208530" cy="1520190"/>
                    </a:xfrm>
                    <a:prstGeom prst="rect">
                      <a:avLst/>
                    </a:prstGeom>
                    <a:noFill/>
                    <a:ln>
                      <a:noFill/>
                    </a:ln>
                  </pic:spPr>
                </pic:pic>
              </a:graphicData>
            </a:graphic>
          </wp:inline>
        </w:drawing>
      </w:r>
    </w:p>
    <w:p w14:paraId="285C3EAF" w14:textId="15859888" w:rsidR="00E25869" w:rsidRDefault="00804201" w:rsidP="00E25869">
      <w:pPr>
        <w:jc w:val="center"/>
        <w:rPr>
          <w:rFonts w:cs="Arial"/>
        </w:rPr>
      </w:pPr>
      <w:r>
        <w:rPr>
          <w:rFonts w:cs="Arial"/>
        </w:rPr>
        <w:t xml:space="preserve">   </w:t>
      </w:r>
      <w:r w:rsidR="00E25869">
        <w:rPr>
          <w:rFonts w:cs="Arial"/>
          <w:noProof/>
          <w:lang w:eastAsia="pt-BR"/>
        </w:rPr>
        <w:drawing>
          <wp:inline distT="0" distB="0" distL="0" distR="0" wp14:anchorId="1C9CBEE2" wp14:editId="5CCCE846">
            <wp:extent cx="2208530" cy="1531620"/>
            <wp:effectExtent l="0" t="0" r="127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rPr>
          <w:rFonts w:cs="Arial"/>
        </w:rPr>
        <w:t xml:space="preserve"> </w:t>
      </w:r>
      <w:r w:rsidR="00AE36DE">
        <w:rPr>
          <w:rFonts w:cs="Arial"/>
        </w:rPr>
        <w:t xml:space="preserve">     </w:t>
      </w:r>
      <w:r w:rsidR="00E25869">
        <w:rPr>
          <w:rFonts w:cs="Arial"/>
          <w:noProof/>
          <w:lang w:eastAsia="pt-BR"/>
        </w:rPr>
        <w:drawing>
          <wp:inline distT="0" distB="0" distL="0" distR="0" wp14:anchorId="7CE3B978" wp14:editId="10240662">
            <wp:extent cx="2399030" cy="1697990"/>
            <wp:effectExtent l="0" t="0" r="127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6E192048" w14:textId="13C384FF" w:rsidR="00E25869" w:rsidRDefault="00E25869" w:rsidP="00AE36DE">
      <w:pPr>
        <w:jc w:val="center"/>
        <w:rPr>
          <w:rFonts w:cs="Arial"/>
        </w:rPr>
      </w:pPr>
      <w:r>
        <w:rPr>
          <w:rFonts w:cs="Arial"/>
          <w:noProof/>
          <w:lang w:eastAsia="pt-BR"/>
        </w:rPr>
        <w:drawing>
          <wp:inline distT="0" distB="0" distL="0" distR="0" wp14:anchorId="4E4C8C03" wp14:editId="44A9306A">
            <wp:extent cx="2410460" cy="1710055"/>
            <wp:effectExtent l="0" t="0" r="8890" b="4445"/>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46A34587" wp14:editId="219DEF2C">
            <wp:extent cx="2232660" cy="1531620"/>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232660" cy="1531620"/>
                    </a:xfrm>
                    <a:prstGeom prst="rect">
                      <a:avLst/>
                    </a:prstGeom>
                    <a:noFill/>
                    <a:ln>
                      <a:noFill/>
                    </a:ln>
                  </pic:spPr>
                </pic:pic>
              </a:graphicData>
            </a:graphic>
          </wp:inline>
        </w:drawing>
      </w:r>
    </w:p>
    <w:p w14:paraId="7A0F60D9" w14:textId="5662BEAE" w:rsidR="00E25869" w:rsidRDefault="00E25869" w:rsidP="00E25869">
      <w:pPr>
        <w:jc w:val="center"/>
        <w:rPr>
          <w:rFonts w:cs="Arial"/>
        </w:rPr>
      </w:pPr>
      <w:r>
        <w:rPr>
          <w:rFonts w:cs="Arial"/>
          <w:noProof/>
          <w:lang w:eastAsia="pt-BR"/>
        </w:rPr>
        <w:drawing>
          <wp:inline distT="0" distB="0" distL="0" distR="0" wp14:anchorId="7F2810EF" wp14:editId="715A89ED">
            <wp:extent cx="2482215" cy="1733550"/>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482215" cy="1733550"/>
                    </a:xfrm>
                    <a:prstGeom prst="rect">
                      <a:avLst/>
                    </a:prstGeom>
                    <a:noFill/>
                    <a:ln>
                      <a:noFill/>
                    </a:ln>
                  </pic:spPr>
                </pic:pic>
              </a:graphicData>
            </a:graphic>
          </wp:inline>
        </w:drawing>
      </w:r>
      <w:r w:rsidR="00AE36DE">
        <w:rPr>
          <w:rFonts w:cs="Arial"/>
        </w:rPr>
        <w:t xml:space="preserve">   </w:t>
      </w:r>
      <w:r>
        <w:rPr>
          <w:rFonts w:cs="Arial"/>
        </w:rPr>
        <w:t xml:space="preserve"> </w:t>
      </w:r>
      <w:r>
        <w:rPr>
          <w:rFonts w:cs="Arial"/>
          <w:noProof/>
          <w:lang w:eastAsia="pt-BR"/>
        </w:rPr>
        <w:drawing>
          <wp:inline distT="0" distB="0" distL="0" distR="0" wp14:anchorId="7CD78FB3" wp14:editId="1F11E104">
            <wp:extent cx="2220595" cy="1472565"/>
            <wp:effectExtent l="0" t="0" r="8255"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220595" cy="1472565"/>
                    </a:xfrm>
                    <a:prstGeom prst="rect">
                      <a:avLst/>
                    </a:prstGeom>
                    <a:noFill/>
                    <a:ln>
                      <a:noFill/>
                    </a:ln>
                  </pic:spPr>
                </pic:pic>
              </a:graphicData>
            </a:graphic>
          </wp:inline>
        </w:drawing>
      </w:r>
    </w:p>
    <w:p w14:paraId="4A32D2EA" w14:textId="375E42C2" w:rsidR="00E25869" w:rsidRDefault="00AE36DE" w:rsidP="00AE36DE">
      <w:pPr>
        <w:rPr>
          <w:rFonts w:cs="Arial"/>
        </w:rPr>
      </w:pPr>
      <w:r>
        <w:rPr>
          <w:rFonts w:cs="Arial"/>
          <w:noProof/>
        </w:rPr>
        <w:t xml:space="preserve">      </w:t>
      </w:r>
      <w:r w:rsidR="00804201">
        <w:rPr>
          <w:rFonts w:cs="Arial"/>
          <w:noProof/>
        </w:rPr>
        <w:t xml:space="preserve">   </w:t>
      </w:r>
      <w:r>
        <w:rPr>
          <w:rFonts w:cs="Arial"/>
          <w:noProof/>
        </w:rPr>
        <w:t xml:space="preserve">  </w:t>
      </w:r>
      <w:r w:rsidR="00E25869">
        <w:rPr>
          <w:rFonts w:cs="Arial"/>
          <w:noProof/>
          <w:lang w:eastAsia="pt-BR"/>
        </w:rPr>
        <w:drawing>
          <wp:inline distT="0" distB="0" distL="0" distR="0" wp14:anchorId="13DD1CE6" wp14:editId="367E8E5A">
            <wp:extent cx="2172970" cy="1472565"/>
            <wp:effectExtent l="0" t="0" r="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172970" cy="1472565"/>
                    </a:xfrm>
                    <a:prstGeom prst="rect">
                      <a:avLst/>
                    </a:prstGeom>
                    <a:noFill/>
                    <a:ln>
                      <a:noFill/>
                    </a:ln>
                  </pic:spPr>
                </pic:pic>
              </a:graphicData>
            </a:graphic>
          </wp:inline>
        </w:drawing>
      </w:r>
      <w:r>
        <w:rPr>
          <w:rFonts w:cs="Arial"/>
          <w:noProof/>
        </w:rPr>
        <w:t xml:space="preserve">         </w:t>
      </w:r>
      <w:r w:rsidR="00E25869">
        <w:rPr>
          <w:rFonts w:cs="Arial"/>
          <w:noProof/>
          <w:lang w:eastAsia="pt-BR"/>
        </w:rPr>
        <w:drawing>
          <wp:inline distT="0" distB="0" distL="0" distR="0" wp14:anchorId="62B96B8D" wp14:editId="3E6F15C4">
            <wp:extent cx="2399030" cy="1697990"/>
            <wp:effectExtent l="0" t="0" r="1270" b="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399030" cy="1697990"/>
                    </a:xfrm>
                    <a:prstGeom prst="rect">
                      <a:avLst/>
                    </a:prstGeom>
                    <a:noFill/>
                    <a:ln>
                      <a:noFill/>
                    </a:ln>
                  </pic:spPr>
                </pic:pic>
              </a:graphicData>
            </a:graphic>
          </wp:inline>
        </w:drawing>
      </w:r>
    </w:p>
    <w:p w14:paraId="2313A203" w14:textId="5FDF0D3C" w:rsidR="00E25869" w:rsidRDefault="00E25869" w:rsidP="00AE36DE">
      <w:pPr>
        <w:jc w:val="center"/>
        <w:rPr>
          <w:rFonts w:cs="Arial"/>
        </w:rPr>
      </w:pPr>
      <w:r>
        <w:rPr>
          <w:rFonts w:cs="Arial"/>
          <w:noProof/>
          <w:lang w:eastAsia="pt-BR"/>
        </w:rPr>
        <w:drawing>
          <wp:inline distT="0" distB="0" distL="0" distR="0" wp14:anchorId="00A6685C" wp14:editId="5BEE0924">
            <wp:extent cx="2410460" cy="1722120"/>
            <wp:effectExtent l="0" t="0" r="889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410460" cy="172212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14:anchorId="157AFEB8" wp14:editId="2AAE852B">
            <wp:extent cx="2220595" cy="1508125"/>
            <wp:effectExtent l="0" t="0" r="8255"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r>
        <w:rPr>
          <w:rFonts w:cs="Arial"/>
          <w:noProof/>
          <w:lang w:eastAsia="pt-BR"/>
        </w:rPr>
        <w:drawing>
          <wp:inline distT="0" distB="0" distL="0" distR="0" wp14:anchorId="59680287" wp14:editId="275B6D98">
            <wp:extent cx="2232660" cy="1543685"/>
            <wp:effectExtent l="0" t="0" r="0"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232660" cy="1543685"/>
                    </a:xfrm>
                    <a:prstGeom prst="rect">
                      <a:avLst/>
                    </a:prstGeom>
                    <a:noFill/>
                    <a:ln>
                      <a:noFill/>
                    </a:ln>
                  </pic:spPr>
                </pic:pic>
              </a:graphicData>
            </a:graphic>
          </wp:inline>
        </w:drawing>
      </w:r>
    </w:p>
    <w:p w14:paraId="05A08267" w14:textId="05B8B1FA" w:rsidR="00D84CCD" w:rsidRDefault="00DC5E11" w:rsidP="00E25869">
      <w:pPr>
        <w:pStyle w:val="SemEspaamento"/>
        <w:jc w:val="center"/>
        <w:rPr>
          <w:rFonts w:ascii="Arial" w:hAnsi="Arial" w:cs="Arial"/>
          <w:b/>
          <w:caps/>
          <w:noProof/>
        </w:rPr>
      </w:pPr>
      <w:r>
        <w:rPr>
          <w:rFonts w:ascii="Arial" w:hAnsi="Arial" w:cs="Arial"/>
          <w:b/>
          <w:caps/>
          <w:noProof/>
          <w:sz w:val="32"/>
          <w:szCs w:val="32"/>
        </w:rPr>
        <w:t xml:space="preserve">  </w:t>
      </w:r>
    </w:p>
    <w:p w14:paraId="199083D0" w14:textId="3D9F41F2" w:rsidR="00AE36DE" w:rsidRDefault="00AE36DE" w:rsidP="00E25869">
      <w:pPr>
        <w:pStyle w:val="SemEspaamento"/>
        <w:jc w:val="center"/>
        <w:rPr>
          <w:rFonts w:ascii="Arial" w:hAnsi="Arial" w:cs="Arial"/>
          <w:b/>
          <w:caps/>
          <w:noProof/>
        </w:rPr>
      </w:pPr>
    </w:p>
    <w:p w14:paraId="21B1C672" w14:textId="54208900" w:rsidR="00AE36DE" w:rsidRDefault="00AE36DE" w:rsidP="00E25869">
      <w:pPr>
        <w:pStyle w:val="SemEspaamento"/>
        <w:jc w:val="center"/>
        <w:rPr>
          <w:rFonts w:ascii="Arial" w:hAnsi="Arial" w:cs="Arial"/>
          <w:b/>
          <w:caps/>
          <w:noProof/>
        </w:rPr>
      </w:pPr>
    </w:p>
    <w:p w14:paraId="7F34AAD3" w14:textId="7D392DFB" w:rsidR="00AE36DE" w:rsidRDefault="00AE36DE" w:rsidP="00E25869">
      <w:pPr>
        <w:pStyle w:val="SemEspaamento"/>
        <w:jc w:val="center"/>
        <w:rPr>
          <w:rFonts w:ascii="Arial" w:hAnsi="Arial" w:cs="Arial"/>
          <w:b/>
          <w:caps/>
          <w:noProof/>
        </w:rPr>
      </w:pPr>
    </w:p>
    <w:p w14:paraId="15A5EC0C" w14:textId="49A49171" w:rsidR="00AE36DE" w:rsidRDefault="00AE36DE" w:rsidP="00E25869">
      <w:pPr>
        <w:pStyle w:val="SemEspaamento"/>
        <w:jc w:val="center"/>
        <w:rPr>
          <w:rFonts w:ascii="Arial" w:hAnsi="Arial" w:cs="Arial"/>
          <w:b/>
          <w:caps/>
          <w:noProof/>
        </w:rPr>
      </w:pPr>
    </w:p>
    <w:p w14:paraId="496C81CE" w14:textId="68B7794A" w:rsidR="00AE36DE" w:rsidRDefault="00AE36DE" w:rsidP="00E25869">
      <w:pPr>
        <w:pStyle w:val="SemEspaamento"/>
        <w:jc w:val="center"/>
        <w:rPr>
          <w:rFonts w:ascii="Arial" w:hAnsi="Arial" w:cs="Arial"/>
          <w:b/>
          <w:caps/>
          <w:noProof/>
        </w:rPr>
      </w:pPr>
    </w:p>
    <w:p w14:paraId="61B50D95" w14:textId="703FEC28" w:rsidR="00AE36DE" w:rsidRDefault="00AE36DE" w:rsidP="00E25869">
      <w:pPr>
        <w:pStyle w:val="SemEspaamento"/>
        <w:jc w:val="center"/>
        <w:rPr>
          <w:rFonts w:ascii="Arial" w:hAnsi="Arial" w:cs="Arial"/>
          <w:b/>
          <w:caps/>
          <w:noProof/>
        </w:rPr>
      </w:pPr>
    </w:p>
    <w:p w14:paraId="5F53B9E8" w14:textId="315F4F0B" w:rsidR="00AE36DE" w:rsidRDefault="00AE36DE" w:rsidP="00E25869">
      <w:pPr>
        <w:pStyle w:val="SemEspaamento"/>
        <w:jc w:val="center"/>
        <w:rPr>
          <w:rFonts w:ascii="Arial" w:hAnsi="Arial" w:cs="Arial"/>
          <w:b/>
          <w:caps/>
          <w:noProof/>
        </w:rPr>
      </w:pPr>
    </w:p>
    <w:p w14:paraId="30682520" w14:textId="42C214AC" w:rsidR="00AE36DE" w:rsidRDefault="00AE36DE" w:rsidP="00E25869">
      <w:pPr>
        <w:pStyle w:val="SemEspaamento"/>
        <w:jc w:val="center"/>
        <w:rPr>
          <w:rFonts w:ascii="Arial" w:hAnsi="Arial" w:cs="Arial"/>
          <w:b/>
          <w:caps/>
          <w:noProof/>
        </w:rPr>
      </w:pPr>
    </w:p>
    <w:p w14:paraId="2A9FF4E2" w14:textId="02F7C609" w:rsidR="00AE36DE" w:rsidRDefault="00AE36DE" w:rsidP="00E25869">
      <w:pPr>
        <w:pStyle w:val="SemEspaamento"/>
        <w:jc w:val="center"/>
        <w:rPr>
          <w:rFonts w:ascii="Arial" w:hAnsi="Arial" w:cs="Arial"/>
          <w:b/>
          <w:caps/>
          <w:noProof/>
        </w:rPr>
      </w:pPr>
    </w:p>
    <w:p w14:paraId="76750801" w14:textId="74FE4584" w:rsidR="00AE36DE" w:rsidRDefault="00AE36DE" w:rsidP="00E25869">
      <w:pPr>
        <w:pStyle w:val="SemEspaamento"/>
        <w:jc w:val="center"/>
        <w:rPr>
          <w:rFonts w:ascii="Arial" w:hAnsi="Arial" w:cs="Arial"/>
          <w:b/>
          <w:caps/>
          <w:noProof/>
        </w:rPr>
      </w:pPr>
    </w:p>
    <w:p w14:paraId="59BDD961" w14:textId="2AF37DC6" w:rsidR="00AE36DE" w:rsidRDefault="00AE36DE" w:rsidP="00E25869">
      <w:pPr>
        <w:pStyle w:val="SemEspaamento"/>
        <w:jc w:val="center"/>
        <w:rPr>
          <w:rFonts w:ascii="Arial" w:hAnsi="Arial" w:cs="Arial"/>
          <w:b/>
          <w:caps/>
          <w:noProof/>
        </w:rPr>
      </w:pPr>
    </w:p>
    <w:p w14:paraId="5A2CD6DE" w14:textId="1FDEDCC5" w:rsidR="00AE36DE" w:rsidRDefault="00AE36DE" w:rsidP="00E25869">
      <w:pPr>
        <w:pStyle w:val="SemEspaamento"/>
        <w:jc w:val="center"/>
        <w:rPr>
          <w:rFonts w:ascii="Arial" w:hAnsi="Arial" w:cs="Arial"/>
          <w:b/>
          <w:caps/>
          <w:noProof/>
        </w:rPr>
      </w:pPr>
    </w:p>
    <w:p w14:paraId="43C821D2" w14:textId="04461440" w:rsidR="00AE36DE" w:rsidRDefault="00AE36DE" w:rsidP="00E25869">
      <w:pPr>
        <w:pStyle w:val="SemEspaamento"/>
        <w:jc w:val="center"/>
        <w:rPr>
          <w:rFonts w:ascii="Arial" w:hAnsi="Arial" w:cs="Arial"/>
          <w:b/>
          <w:caps/>
          <w:noProof/>
        </w:rPr>
      </w:pPr>
    </w:p>
    <w:p w14:paraId="0F838C8E" w14:textId="66E93F5A" w:rsidR="00AE36DE" w:rsidRDefault="00AE36DE" w:rsidP="00E25869">
      <w:pPr>
        <w:pStyle w:val="SemEspaamento"/>
        <w:jc w:val="center"/>
        <w:rPr>
          <w:rFonts w:ascii="Arial" w:hAnsi="Arial" w:cs="Arial"/>
          <w:b/>
          <w:caps/>
          <w:noProof/>
        </w:rPr>
      </w:pPr>
    </w:p>
    <w:p w14:paraId="1D3044DA" w14:textId="5EFFB1E4" w:rsidR="00AE36DE" w:rsidRDefault="00AE36DE" w:rsidP="00E25869">
      <w:pPr>
        <w:pStyle w:val="SemEspaamento"/>
        <w:jc w:val="center"/>
        <w:rPr>
          <w:rFonts w:ascii="Arial" w:hAnsi="Arial" w:cs="Arial"/>
          <w:b/>
          <w:caps/>
          <w:noProof/>
        </w:rPr>
      </w:pPr>
    </w:p>
    <w:p w14:paraId="12586F45" w14:textId="047A754F" w:rsidR="00AE36DE" w:rsidRDefault="00AE36DE" w:rsidP="00E25869">
      <w:pPr>
        <w:pStyle w:val="SemEspaamento"/>
        <w:jc w:val="center"/>
        <w:rPr>
          <w:rFonts w:ascii="Arial" w:hAnsi="Arial" w:cs="Arial"/>
          <w:b/>
          <w:caps/>
          <w:noProof/>
        </w:rPr>
      </w:pPr>
    </w:p>
    <w:p w14:paraId="68F30614" w14:textId="35794DB1" w:rsidR="00AE36DE" w:rsidRDefault="00AE36DE" w:rsidP="00E25869">
      <w:pPr>
        <w:pStyle w:val="SemEspaamento"/>
        <w:jc w:val="center"/>
        <w:rPr>
          <w:rFonts w:ascii="Arial" w:hAnsi="Arial" w:cs="Arial"/>
          <w:b/>
          <w:caps/>
          <w:noProof/>
        </w:rPr>
      </w:pPr>
    </w:p>
    <w:p w14:paraId="09A65459" w14:textId="51A90C53" w:rsidR="00AE36DE" w:rsidRDefault="00AE36DE" w:rsidP="00E25869">
      <w:pPr>
        <w:pStyle w:val="SemEspaamento"/>
        <w:jc w:val="center"/>
        <w:rPr>
          <w:rFonts w:ascii="Arial" w:hAnsi="Arial" w:cs="Arial"/>
          <w:b/>
          <w:caps/>
          <w:noProof/>
        </w:rPr>
      </w:pPr>
    </w:p>
    <w:p w14:paraId="5D4AB979" w14:textId="0C2C5E49" w:rsidR="00AE36DE" w:rsidRDefault="00AE36DE" w:rsidP="00E25869">
      <w:pPr>
        <w:pStyle w:val="SemEspaamento"/>
        <w:jc w:val="center"/>
        <w:rPr>
          <w:rFonts w:ascii="Arial" w:hAnsi="Arial" w:cs="Arial"/>
          <w:b/>
          <w:caps/>
          <w:noProof/>
        </w:rPr>
      </w:pPr>
    </w:p>
    <w:p w14:paraId="1D29C102" w14:textId="7ABC8F53" w:rsidR="00AE36DE" w:rsidRDefault="00AE36DE" w:rsidP="00E25869">
      <w:pPr>
        <w:pStyle w:val="SemEspaamento"/>
        <w:jc w:val="center"/>
        <w:rPr>
          <w:rFonts w:ascii="Arial" w:hAnsi="Arial" w:cs="Arial"/>
          <w:b/>
          <w:caps/>
          <w:noProof/>
        </w:rPr>
      </w:pPr>
    </w:p>
    <w:p w14:paraId="2ED366CD" w14:textId="13EB1799" w:rsidR="00AE36DE" w:rsidRDefault="00AE36DE" w:rsidP="00E25869">
      <w:pPr>
        <w:pStyle w:val="SemEspaamento"/>
        <w:jc w:val="center"/>
        <w:rPr>
          <w:rFonts w:ascii="Arial" w:hAnsi="Arial" w:cs="Arial"/>
          <w:b/>
          <w:caps/>
          <w:noProof/>
        </w:rPr>
      </w:pPr>
    </w:p>
    <w:p w14:paraId="3CF50C2B" w14:textId="25563B7D" w:rsidR="00AE36DE" w:rsidRDefault="00AE36DE" w:rsidP="00E25869">
      <w:pPr>
        <w:pStyle w:val="SemEspaamento"/>
        <w:jc w:val="center"/>
        <w:rPr>
          <w:rFonts w:ascii="Arial" w:hAnsi="Arial" w:cs="Arial"/>
          <w:b/>
          <w:caps/>
          <w:noProof/>
        </w:rPr>
      </w:pPr>
    </w:p>
    <w:p w14:paraId="78350046" w14:textId="6C7E95F9" w:rsidR="00AE36DE" w:rsidRDefault="00AE36DE" w:rsidP="00E25869">
      <w:pPr>
        <w:pStyle w:val="SemEspaamento"/>
        <w:jc w:val="center"/>
        <w:rPr>
          <w:rFonts w:ascii="Arial" w:hAnsi="Arial" w:cs="Arial"/>
          <w:b/>
          <w:caps/>
          <w:noProof/>
        </w:rPr>
      </w:pPr>
    </w:p>
    <w:p w14:paraId="4F4C5A48" w14:textId="1F072688" w:rsidR="00AE36DE" w:rsidRDefault="00AE36DE" w:rsidP="00E25869">
      <w:pPr>
        <w:pStyle w:val="SemEspaamento"/>
        <w:jc w:val="center"/>
        <w:rPr>
          <w:rFonts w:ascii="Arial" w:hAnsi="Arial" w:cs="Arial"/>
          <w:b/>
          <w:caps/>
          <w:noProof/>
        </w:rPr>
      </w:pPr>
    </w:p>
    <w:p w14:paraId="705DEDBE" w14:textId="57C58749" w:rsidR="00AE36DE" w:rsidRDefault="00AE36DE" w:rsidP="00E25869">
      <w:pPr>
        <w:pStyle w:val="SemEspaamento"/>
        <w:jc w:val="center"/>
        <w:rPr>
          <w:rFonts w:ascii="Arial" w:hAnsi="Arial" w:cs="Arial"/>
          <w:b/>
          <w:caps/>
          <w:noProof/>
        </w:rPr>
      </w:pPr>
    </w:p>
    <w:p w14:paraId="4FE3DD9A" w14:textId="79EEBCC6" w:rsidR="00AE36DE" w:rsidRDefault="00AE36DE" w:rsidP="00E25869">
      <w:pPr>
        <w:pStyle w:val="SemEspaamento"/>
        <w:jc w:val="center"/>
        <w:rPr>
          <w:rFonts w:ascii="Arial" w:hAnsi="Arial" w:cs="Arial"/>
          <w:b/>
          <w:caps/>
          <w:noProof/>
        </w:rPr>
      </w:pPr>
    </w:p>
    <w:p w14:paraId="56CCED44" w14:textId="44620AA5" w:rsidR="00AE36DE" w:rsidRDefault="00AE36DE" w:rsidP="00E25869">
      <w:pPr>
        <w:pStyle w:val="SemEspaamento"/>
        <w:jc w:val="center"/>
        <w:rPr>
          <w:rFonts w:ascii="Arial" w:hAnsi="Arial" w:cs="Arial"/>
          <w:b/>
          <w:caps/>
          <w:noProof/>
        </w:rPr>
      </w:pPr>
    </w:p>
    <w:p w14:paraId="003F345C" w14:textId="2E9BA306" w:rsidR="00AE36DE" w:rsidRDefault="00AE36DE" w:rsidP="00E25869">
      <w:pPr>
        <w:pStyle w:val="SemEspaamento"/>
        <w:jc w:val="center"/>
        <w:rPr>
          <w:rFonts w:ascii="Arial" w:hAnsi="Arial" w:cs="Arial"/>
          <w:b/>
          <w:caps/>
          <w:noProof/>
        </w:rPr>
      </w:pPr>
    </w:p>
    <w:p w14:paraId="23C9E22C" w14:textId="0D1964C1" w:rsidR="00AE36DE" w:rsidRDefault="00AE36DE" w:rsidP="00E25869">
      <w:pPr>
        <w:pStyle w:val="SemEspaamento"/>
        <w:jc w:val="center"/>
        <w:rPr>
          <w:rFonts w:ascii="Arial" w:hAnsi="Arial" w:cs="Arial"/>
          <w:b/>
          <w:caps/>
          <w:noProof/>
        </w:rPr>
      </w:pPr>
    </w:p>
    <w:p w14:paraId="223AFA69" w14:textId="15377801" w:rsidR="00AE36DE" w:rsidRDefault="00AE36DE" w:rsidP="00E25869">
      <w:pPr>
        <w:pStyle w:val="SemEspaamento"/>
        <w:jc w:val="center"/>
        <w:rPr>
          <w:rFonts w:ascii="Arial" w:hAnsi="Arial" w:cs="Arial"/>
          <w:b/>
          <w:caps/>
          <w:noProof/>
        </w:rPr>
      </w:pPr>
    </w:p>
    <w:p w14:paraId="38172C2F" w14:textId="224D416F" w:rsidR="00AE36DE" w:rsidRDefault="00AE36DE" w:rsidP="00E25869">
      <w:pPr>
        <w:pStyle w:val="SemEspaamento"/>
        <w:jc w:val="center"/>
        <w:rPr>
          <w:rFonts w:ascii="Arial" w:hAnsi="Arial" w:cs="Arial"/>
          <w:b/>
          <w:caps/>
          <w:noProof/>
        </w:rPr>
      </w:pPr>
    </w:p>
    <w:p w14:paraId="08D416FE" w14:textId="77777777" w:rsidR="00AE36DE" w:rsidRPr="00AE36DE" w:rsidRDefault="00AE36DE" w:rsidP="00E25869">
      <w:pPr>
        <w:pStyle w:val="SemEspaamento"/>
        <w:jc w:val="center"/>
        <w:rPr>
          <w:rFonts w:ascii="Arial" w:hAnsi="Arial" w:cs="Arial"/>
          <w:b/>
          <w:caps/>
          <w:noProof/>
        </w:rPr>
      </w:pPr>
    </w:p>
    <w:p w14:paraId="72EFBFC9" w14:textId="77777777" w:rsidR="005B1D45" w:rsidRPr="005B1D45" w:rsidRDefault="00F86597" w:rsidP="00D31F54">
      <w:pPr>
        <w:pStyle w:val="Ttulo3"/>
      </w:pPr>
      <w:bookmarkStart w:id="249" w:name="_Toc70064185"/>
      <w:bookmarkStart w:id="250" w:name="_Toc99392104"/>
      <w:r w:rsidRPr="00B97B8B">
        <w:t xml:space="preserve">Acordes </w:t>
      </w:r>
      <w:r>
        <w:t>M</w:t>
      </w:r>
      <w:r w:rsidR="00364D9A">
        <w:t>aiores</w:t>
      </w:r>
      <w:r>
        <w:t xml:space="preserve"> </w:t>
      </w:r>
      <w:r w:rsidRPr="00B97B8B">
        <w:t>Com Sétima Maior</w:t>
      </w:r>
      <w:r w:rsidR="00377F73">
        <w:t>:</w:t>
      </w:r>
      <w:bookmarkEnd w:id="249"/>
      <w:bookmarkEnd w:id="250"/>
    </w:p>
    <w:p w14:paraId="729D709C" w14:textId="77777777" w:rsidR="00F86597" w:rsidRDefault="00F86597" w:rsidP="005B1D45">
      <w:pPr>
        <w:pStyle w:val="SemEspaamento"/>
        <w:rPr>
          <w:rFonts w:ascii="Arial" w:hAnsi="Arial" w:cs="Arial"/>
        </w:rPr>
      </w:pPr>
      <w:r w:rsidRPr="00C02B01">
        <w:rPr>
          <w:rFonts w:ascii="Arial" w:hAnsi="Arial" w:cs="Arial"/>
        </w:rPr>
        <w:t>(</w:t>
      </w:r>
      <w:r>
        <w:rPr>
          <w:rFonts w:ascii="Arial" w:hAnsi="Arial" w:cs="Arial"/>
        </w:rPr>
        <w:t>Ou aumentada</w:t>
      </w:r>
      <w:r w:rsidRPr="00C02B01">
        <w:rPr>
          <w:rFonts w:ascii="Arial" w:hAnsi="Arial" w:cs="Arial"/>
        </w:rPr>
        <w:t>)</w:t>
      </w:r>
    </w:p>
    <w:p w14:paraId="2787AC66" w14:textId="446B5B73" w:rsidR="002F734D" w:rsidRDefault="002F734D" w:rsidP="00E25869">
      <w:pPr>
        <w:pStyle w:val="SemEspaamento"/>
        <w:rPr>
          <w:rFonts w:ascii="Arial" w:hAnsi="Arial" w:cs="Arial"/>
          <w:noProof/>
          <w:lang w:eastAsia="pt-BR"/>
        </w:rPr>
      </w:pPr>
    </w:p>
    <w:p w14:paraId="54FE5E61" w14:textId="00B98C7F" w:rsidR="00483C3C" w:rsidRDefault="00804201" w:rsidP="00E25869">
      <w:pPr>
        <w:jc w:val="center"/>
      </w:pPr>
      <w:r>
        <w:t xml:space="preserve">      </w:t>
      </w:r>
      <w:r w:rsidR="00E25869">
        <w:rPr>
          <w:noProof/>
          <w:lang w:eastAsia="pt-BR"/>
        </w:rPr>
        <w:drawing>
          <wp:inline distT="0" distB="0" distL="0" distR="0" wp14:anchorId="5AEC3B12" wp14:editId="7F88AE18">
            <wp:extent cx="2208530" cy="1531620"/>
            <wp:effectExtent l="0" t="0" r="127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208530" cy="1531620"/>
                    </a:xfrm>
                    <a:prstGeom prst="rect">
                      <a:avLst/>
                    </a:prstGeom>
                    <a:noFill/>
                    <a:ln>
                      <a:noFill/>
                    </a:ln>
                  </pic:spPr>
                </pic:pic>
              </a:graphicData>
            </a:graphic>
          </wp:inline>
        </w:drawing>
      </w:r>
      <w:r w:rsidR="00E25869">
        <w:t xml:space="preserve"> </w:t>
      </w:r>
      <w:r>
        <w:t xml:space="preserve">         </w:t>
      </w:r>
      <w:r w:rsidR="00E25869">
        <w:rPr>
          <w:noProof/>
          <w:lang w:eastAsia="pt-BR"/>
        </w:rPr>
        <w:drawing>
          <wp:inline distT="0" distB="0" distL="0" distR="0" wp14:anchorId="659786ED" wp14:editId="43893DFA">
            <wp:extent cx="2220595" cy="1508125"/>
            <wp:effectExtent l="0" t="0" r="8255" b="0"/>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220595" cy="1508125"/>
                    </a:xfrm>
                    <a:prstGeom prst="rect">
                      <a:avLst/>
                    </a:prstGeom>
                    <a:noFill/>
                    <a:ln>
                      <a:noFill/>
                    </a:ln>
                  </pic:spPr>
                </pic:pic>
              </a:graphicData>
            </a:graphic>
          </wp:inline>
        </w:drawing>
      </w:r>
    </w:p>
    <w:p w14:paraId="1D059B04" w14:textId="3B573675" w:rsidR="00E25869" w:rsidRDefault="00E25869" w:rsidP="00E25869">
      <w:pPr>
        <w:jc w:val="center"/>
      </w:pPr>
      <w:r>
        <w:rPr>
          <w:noProof/>
          <w:lang w:eastAsia="pt-BR"/>
        </w:rPr>
        <w:drawing>
          <wp:inline distT="0" distB="0" distL="0" distR="0" wp14:anchorId="2FF8C35E" wp14:editId="022564B4">
            <wp:extent cx="2755265" cy="1840865"/>
            <wp:effectExtent l="0" t="0" r="6985" b="6985"/>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755265" cy="1840865"/>
                    </a:xfrm>
                    <a:prstGeom prst="rect">
                      <a:avLst/>
                    </a:prstGeom>
                    <a:noFill/>
                    <a:ln>
                      <a:noFill/>
                    </a:ln>
                  </pic:spPr>
                </pic:pic>
              </a:graphicData>
            </a:graphic>
          </wp:inline>
        </w:drawing>
      </w:r>
      <w:r>
        <w:t xml:space="preserve"> </w:t>
      </w:r>
      <w:r>
        <w:rPr>
          <w:noProof/>
          <w:lang w:eastAsia="pt-BR"/>
        </w:rPr>
        <w:drawing>
          <wp:inline distT="0" distB="0" distL="0" distR="0" wp14:anchorId="3A4A8385" wp14:editId="67E49275">
            <wp:extent cx="2197100" cy="1508125"/>
            <wp:effectExtent l="0" t="0" r="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1BD0EAD7" w14:textId="694F8EC5" w:rsidR="00E25869" w:rsidRDefault="00E25869" w:rsidP="00E25869">
      <w:pPr>
        <w:jc w:val="center"/>
      </w:pPr>
      <w:r>
        <w:rPr>
          <w:noProof/>
          <w:lang w:eastAsia="pt-BR"/>
        </w:rPr>
        <w:drawing>
          <wp:inline distT="0" distB="0" distL="0" distR="0" wp14:anchorId="334EB542" wp14:editId="6B53DCA6">
            <wp:extent cx="2719705" cy="1722120"/>
            <wp:effectExtent l="0" t="0" r="4445" b="0"/>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719705" cy="1722120"/>
                    </a:xfrm>
                    <a:prstGeom prst="rect">
                      <a:avLst/>
                    </a:prstGeom>
                    <a:noFill/>
                    <a:ln>
                      <a:noFill/>
                    </a:ln>
                  </pic:spPr>
                </pic:pic>
              </a:graphicData>
            </a:graphic>
          </wp:inline>
        </w:drawing>
      </w:r>
      <w:r w:rsidR="00804201">
        <w:t xml:space="preserve"> </w:t>
      </w:r>
      <w:r>
        <w:rPr>
          <w:noProof/>
          <w:lang w:eastAsia="pt-BR"/>
        </w:rPr>
        <w:drawing>
          <wp:inline distT="0" distB="0" distL="0" distR="0" wp14:anchorId="4A175C1F" wp14:editId="5BCFFA97">
            <wp:extent cx="2185035" cy="1508125"/>
            <wp:effectExtent l="0" t="0" r="5715" b="0"/>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185035" cy="1508125"/>
                    </a:xfrm>
                    <a:prstGeom prst="rect">
                      <a:avLst/>
                    </a:prstGeom>
                    <a:noFill/>
                    <a:ln>
                      <a:noFill/>
                    </a:ln>
                  </pic:spPr>
                </pic:pic>
              </a:graphicData>
            </a:graphic>
          </wp:inline>
        </w:drawing>
      </w:r>
    </w:p>
    <w:p w14:paraId="6036974C" w14:textId="472FFE63" w:rsidR="00E25869" w:rsidRDefault="00AE36DE" w:rsidP="00E25869">
      <w:pPr>
        <w:jc w:val="center"/>
      </w:pPr>
      <w:r>
        <w:t xml:space="preserve">       </w:t>
      </w:r>
      <w:r w:rsidR="00D75C7D">
        <w:rPr>
          <w:noProof/>
          <w:lang w:eastAsia="pt-BR"/>
        </w:rPr>
        <w:drawing>
          <wp:inline distT="0" distB="0" distL="0" distR="0" wp14:anchorId="72F2E9D3" wp14:editId="77715540">
            <wp:extent cx="2101850" cy="1520190"/>
            <wp:effectExtent l="0" t="0" r="0" b="381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101850" cy="1520190"/>
                    </a:xfrm>
                    <a:prstGeom prst="rect">
                      <a:avLst/>
                    </a:prstGeom>
                    <a:noFill/>
                    <a:ln>
                      <a:noFill/>
                    </a:ln>
                  </pic:spPr>
                </pic:pic>
              </a:graphicData>
            </a:graphic>
          </wp:inline>
        </w:drawing>
      </w:r>
      <w:r w:rsidR="00D75C7D">
        <w:t xml:space="preserve"> </w:t>
      </w:r>
      <w:r>
        <w:t xml:space="preserve">        </w:t>
      </w:r>
      <w:r w:rsidR="00D75C7D">
        <w:rPr>
          <w:noProof/>
          <w:lang w:eastAsia="pt-BR"/>
        </w:rPr>
        <w:drawing>
          <wp:inline distT="0" distB="0" distL="0" distR="0" wp14:anchorId="72A53601" wp14:editId="383EF016">
            <wp:extent cx="2185035" cy="1520190"/>
            <wp:effectExtent l="0" t="0" r="5715" b="3810"/>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3D77A4BA" w14:textId="69D0C3F6" w:rsidR="00377F73" w:rsidRDefault="00EE5FFE" w:rsidP="00D75C7D">
      <w:pPr>
        <w:jc w:val="center"/>
      </w:pPr>
      <w:r>
        <w:t xml:space="preserve">       </w:t>
      </w:r>
      <w:r w:rsidR="00D75C7D">
        <w:rPr>
          <w:noProof/>
          <w:lang w:eastAsia="pt-BR"/>
        </w:rPr>
        <w:drawing>
          <wp:inline distT="0" distB="0" distL="0" distR="0" wp14:anchorId="5254D2B9" wp14:editId="3B42A99C">
            <wp:extent cx="2244725" cy="1520190"/>
            <wp:effectExtent l="0" t="0" r="3175" b="3810"/>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244725" cy="1520190"/>
                    </a:xfrm>
                    <a:prstGeom prst="rect">
                      <a:avLst/>
                    </a:prstGeom>
                    <a:noFill/>
                    <a:ln>
                      <a:noFill/>
                    </a:ln>
                  </pic:spPr>
                </pic:pic>
              </a:graphicData>
            </a:graphic>
          </wp:inline>
        </w:drawing>
      </w:r>
      <w:r>
        <w:t xml:space="preserve"> </w:t>
      </w:r>
      <w:r w:rsidR="00D75C7D">
        <w:rPr>
          <w:noProof/>
          <w:lang w:eastAsia="pt-BR"/>
        </w:rPr>
        <w:drawing>
          <wp:inline distT="0" distB="0" distL="0" distR="0" wp14:anchorId="1BBBC02E" wp14:editId="04206509">
            <wp:extent cx="2738120" cy="1757680"/>
            <wp:effectExtent l="0" t="0" r="508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458">
                      <a:extLst>
                        <a:ext uri="{28A0092B-C50C-407E-A947-70E740481C1C}">
                          <a14:useLocalDpi xmlns:a14="http://schemas.microsoft.com/office/drawing/2010/main" val="0"/>
                        </a:ext>
                      </a:extLst>
                    </a:blip>
                    <a:srcRect l="1033"/>
                    <a:stretch/>
                  </pic:blipFill>
                  <pic:spPr bwMode="auto">
                    <a:xfrm>
                      <a:off x="0" y="0"/>
                      <a:ext cx="2738120" cy="1757680"/>
                    </a:xfrm>
                    <a:prstGeom prst="rect">
                      <a:avLst/>
                    </a:prstGeom>
                    <a:noFill/>
                    <a:ln>
                      <a:noFill/>
                    </a:ln>
                    <a:extLst>
                      <a:ext uri="{53640926-AAD7-44D8-BBD7-CCE9431645EC}">
                        <a14:shadowObscured xmlns:a14="http://schemas.microsoft.com/office/drawing/2010/main"/>
                      </a:ext>
                    </a:extLst>
                  </pic:spPr>
                </pic:pic>
              </a:graphicData>
            </a:graphic>
          </wp:inline>
        </w:drawing>
      </w:r>
    </w:p>
    <w:p w14:paraId="24DC3176" w14:textId="3A5008AE" w:rsidR="00D75C7D" w:rsidRDefault="00804201" w:rsidP="00804201">
      <w:r>
        <w:t xml:space="preserve"> </w:t>
      </w:r>
      <w:r w:rsidR="00D75C7D">
        <w:rPr>
          <w:noProof/>
          <w:lang w:eastAsia="pt-BR"/>
        </w:rPr>
        <w:drawing>
          <wp:inline distT="0" distB="0" distL="0" distR="0" wp14:anchorId="5D73C4CE" wp14:editId="1EF7B883">
            <wp:extent cx="2766695" cy="1757680"/>
            <wp:effectExtent l="0" t="0" r="0" b="0"/>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766695" cy="1757680"/>
                    </a:xfrm>
                    <a:prstGeom prst="rect">
                      <a:avLst/>
                    </a:prstGeom>
                    <a:noFill/>
                    <a:ln>
                      <a:noFill/>
                    </a:ln>
                  </pic:spPr>
                </pic:pic>
              </a:graphicData>
            </a:graphic>
          </wp:inline>
        </w:drawing>
      </w:r>
      <w:r w:rsidR="00D75C7D">
        <w:t xml:space="preserve"> </w:t>
      </w:r>
      <w:r w:rsidR="00D75C7D">
        <w:rPr>
          <w:noProof/>
          <w:lang w:eastAsia="pt-BR"/>
        </w:rPr>
        <w:drawing>
          <wp:inline distT="0" distB="0" distL="0" distR="0" wp14:anchorId="739A0BC4" wp14:editId="35D4FBAC">
            <wp:extent cx="2197100" cy="1508125"/>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004EA1F4" w14:textId="53032284" w:rsidR="00D75C7D" w:rsidRDefault="00EE5FFE" w:rsidP="00EE5FFE">
      <w:pPr>
        <w:jc w:val="center"/>
      </w:pPr>
      <w:r>
        <w:t xml:space="preserve">      </w:t>
      </w:r>
      <w:r w:rsidR="00D75C7D">
        <w:rPr>
          <w:noProof/>
          <w:lang w:eastAsia="pt-BR"/>
        </w:rPr>
        <w:drawing>
          <wp:inline distT="0" distB="0" distL="0" distR="0" wp14:anchorId="115AAE85" wp14:editId="6840474D">
            <wp:extent cx="2197100" cy="1531620"/>
            <wp:effectExtent l="0" t="0" r="0" b="0"/>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197100" cy="1531620"/>
                    </a:xfrm>
                    <a:prstGeom prst="rect">
                      <a:avLst/>
                    </a:prstGeom>
                    <a:noFill/>
                    <a:ln>
                      <a:noFill/>
                    </a:ln>
                  </pic:spPr>
                </pic:pic>
              </a:graphicData>
            </a:graphic>
          </wp:inline>
        </w:drawing>
      </w:r>
      <w:r>
        <w:t xml:space="preserve"> </w:t>
      </w:r>
      <w:r w:rsidR="00D75C7D">
        <w:rPr>
          <w:noProof/>
          <w:lang w:eastAsia="pt-BR"/>
        </w:rPr>
        <w:drawing>
          <wp:inline distT="0" distB="0" distL="0" distR="0" wp14:anchorId="1388755D" wp14:editId="7A81C274">
            <wp:extent cx="2897505" cy="1722120"/>
            <wp:effectExtent l="0" t="0" r="0" b="0"/>
            <wp:docPr id="305" name="Image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897505" cy="1722120"/>
                    </a:xfrm>
                    <a:prstGeom prst="rect">
                      <a:avLst/>
                    </a:prstGeom>
                    <a:noFill/>
                    <a:ln>
                      <a:noFill/>
                    </a:ln>
                  </pic:spPr>
                </pic:pic>
              </a:graphicData>
            </a:graphic>
          </wp:inline>
        </w:drawing>
      </w:r>
    </w:p>
    <w:p w14:paraId="29F5855E" w14:textId="209FA9A3" w:rsidR="00D75C7D" w:rsidRDefault="00804201" w:rsidP="00804201">
      <w:r>
        <w:t xml:space="preserve">      </w:t>
      </w:r>
      <w:r w:rsidR="00D75C7D">
        <w:rPr>
          <w:noProof/>
          <w:lang w:eastAsia="pt-BR"/>
        </w:rPr>
        <w:drawing>
          <wp:inline distT="0" distB="0" distL="0" distR="0" wp14:anchorId="25A63C09" wp14:editId="7223D6D0">
            <wp:extent cx="2232660" cy="1496060"/>
            <wp:effectExtent l="0" t="0" r="0" b="8890"/>
            <wp:docPr id="1184" name="Imagem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232660" cy="1496060"/>
                    </a:xfrm>
                    <a:prstGeom prst="rect">
                      <a:avLst/>
                    </a:prstGeom>
                    <a:noFill/>
                    <a:ln>
                      <a:noFill/>
                    </a:ln>
                  </pic:spPr>
                </pic:pic>
              </a:graphicData>
            </a:graphic>
          </wp:inline>
        </w:drawing>
      </w:r>
      <w:r w:rsidR="00EE5FFE">
        <w:t xml:space="preserve">     </w:t>
      </w:r>
      <w:r w:rsidR="00D75C7D">
        <w:t xml:space="preserve">  </w:t>
      </w:r>
      <w:r w:rsidR="00D75C7D">
        <w:rPr>
          <w:noProof/>
          <w:lang w:eastAsia="pt-BR"/>
        </w:rPr>
        <w:drawing>
          <wp:inline distT="0" distB="0" distL="0" distR="0" wp14:anchorId="5B923E0B" wp14:editId="3F09D4FC">
            <wp:extent cx="2185035" cy="1520190"/>
            <wp:effectExtent l="0" t="0" r="5715" b="3810"/>
            <wp:docPr id="1185" name="Imagem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754C5205" w14:textId="5D2B6478" w:rsidR="00AE36DE" w:rsidRDefault="00AE36DE" w:rsidP="00D75C7D">
      <w:pPr>
        <w:jc w:val="center"/>
      </w:pPr>
    </w:p>
    <w:p w14:paraId="64BA42C2" w14:textId="736DA74D" w:rsidR="00AE36DE" w:rsidRDefault="00AE36DE" w:rsidP="00D75C7D">
      <w:pPr>
        <w:jc w:val="center"/>
      </w:pPr>
    </w:p>
    <w:p w14:paraId="50B8260A" w14:textId="17778E6A" w:rsidR="00AE36DE" w:rsidRDefault="00AE36DE" w:rsidP="00D75C7D">
      <w:pPr>
        <w:jc w:val="center"/>
      </w:pPr>
    </w:p>
    <w:p w14:paraId="609F331A" w14:textId="5DABBAC9" w:rsidR="00AE36DE" w:rsidRDefault="00AE36DE" w:rsidP="00D75C7D">
      <w:pPr>
        <w:jc w:val="center"/>
      </w:pPr>
    </w:p>
    <w:p w14:paraId="2029877D" w14:textId="1A62B8C6" w:rsidR="00AE36DE" w:rsidRDefault="00AE36DE" w:rsidP="00D75C7D">
      <w:pPr>
        <w:jc w:val="center"/>
      </w:pPr>
    </w:p>
    <w:p w14:paraId="585754B4" w14:textId="47710FEA" w:rsidR="00AE36DE" w:rsidRDefault="00AE36DE" w:rsidP="00D75C7D">
      <w:pPr>
        <w:jc w:val="center"/>
      </w:pPr>
    </w:p>
    <w:p w14:paraId="577C53E1" w14:textId="0421EDE0" w:rsidR="00AE36DE" w:rsidRDefault="00AE36DE" w:rsidP="00D75C7D">
      <w:pPr>
        <w:jc w:val="center"/>
      </w:pPr>
    </w:p>
    <w:p w14:paraId="24AF57C9" w14:textId="16750070" w:rsidR="00AE36DE" w:rsidRDefault="00AE36DE" w:rsidP="00D75C7D">
      <w:pPr>
        <w:jc w:val="center"/>
      </w:pPr>
    </w:p>
    <w:p w14:paraId="219E7EDD" w14:textId="149FBFB9" w:rsidR="00AE36DE" w:rsidRDefault="00AE36DE" w:rsidP="00D75C7D">
      <w:pPr>
        <w:jc w:val="center"/>
      </w:pPr>
    </w:p>
    <w:p w14:paraId="0D42D49C" w14:textId="1CD76353" w:rsidR="00AE36DE" w:rsidRDefault="00AE36DE" w:rsidP="00D75C7D">
      <w:pPr>
        <w:jc w:val="center"/>
      </w:pPr>
    </w:p>
    <w:p w14:paraId="0E0A1AA2" w14:textId="77777777" w:rsidR="00AE36DE" w:rsidRDefault="00AE36DE" w:rsidP="00D75C7D">
      <w:pPr>
        <w:jc w:val="center"/>
      </w:pPr>
    </w:p>
    <w:p w14:paraId="764D933B" w14:textId="1E485DA9" w:rsidR="00F86597" w:rsidRPr="007D0BDF" w:rsidRDefault="00F86597" w:rsidP="007D0BDF">
      <w:pPr>
        <w:pStyle w:val="Ttulo3"/>
      </w:pPr>
      <w:bookmarkStart w:id="251" w:name="_Toc70064186"/>
      <w:bookmarkStart w:id="252" w:name="_Toc99392105"/>
      <w:r>
        <w:t xml:space="preserve">Acordes </w:t>
      </w:r>
      <w:r w:rsidR="007D0BDF">
        <w:t xml:space="preserve">Menores </w:t>
      </w:r>
      <w:r w:rsidR="000C278D">
        <w:t>C</w:t>
      </w:r>
      <w:r w:rsidR="007D0BDF">
        <w:t>om Sétima Maior</w:t>
      </w:r>
      <w:r w:rsidR="00377F73">
        <w:t>:</w:t>
      </w:r>
      <w:bookmarkEnd w:id="251"/>
      <w:bookmarkEnd w:id="252"/>
    </w:p>
    <w:p w14:paraId="191623D0" w14:textId="2CA837EB" w:rsidR="00BF5E9A" w:rsidRDefault="00804201" w:rsidP="00804201">
      <w:pPr>
        <w:rPr>
          <w:rFonts w:cs="Arial"/>
          <w:b/>
          <w:sz w:val="32"/>
          <w:szCs w:val="32"/>
        </w:rPr>
      </w:pPr>
      <w:r>
        <w:rPr>
          <w:rFonts w:cs="Arial"/>
          <w:b/>
          <w:sz w:val="32"/>
          <w:szCs w:val="32"/>
        </w:rPr>
        <w:t xml:space="preserve"> </w:t>
      </w:r>
      <w:r w:rsidR="007D0BDF">
        <w:rPr>
          <w:rFonts w:cs="Arial"/>
          <w:b/>
          <w:noProof/>
          <w:sz w:val="32"/>
          <w:szCs w:val="32"/>
          <w:lang w:eastAsia="pt-BR"/>
        </w:rPr>
        <w:drawing>
          <wp:inline distT="0" distB="0" distL="0" distR="0" wp14:anchorId="02654C16" wp14:editId="6E1CD901">
            <wp:extent cx="2185035" cy="1484630"/>
            <wp:effectExtent l="0" t="0" r="5715" b="1270"/>
            <wp:docPr id="1186" name="Imagem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185035" cy="1484630"/>
                    </a:xfrm>
                    <a:prstGeom prst="rect">
                      <a:avLst/>
                    </a:prstGeom>
                    <a:noFill/>
                    <a:ln>
                      <a:noFill/>
                    </a:ln>
                  </pic:spPr>
                </pic:pic>
              </a:graphicData>
            </a:graphic>
          </wp:inline>
        </w:drawing>
      </w:r>
      <w:r w:rsidR="00EE5FFE">
        <w:rPr>
          <w:rFonts w:cs="Arial"/>
          <w:b/>
          <w:sz w:val="32"/>
          <w:szCs w:val="32"/>
        </w:rPr>
        <w:t xml:space="preserve">       </w:t>
      </w:r>
      <w:r w:rsidR="007D0BDF">
        <w:rPr>
          <w:rFonts w:cs="Arial"/>
          <w:b/>
          <w:noProof/>
          <w:sz w:val="32"/>
          <w:szCs w:val="32"/>
          <w:lang w:eastAsia="pt-BR"/>
        </w:rPr>
        <w:drawing>
          <wp:inline distT="0" distB="0" distL="0" distR="0" wp14:anchorId="537F990A" wp14:editId="458486AC">
            <wp:extent cx="2197100" cy="1520190"/>
            <wp:effectExtent l="0" t="0" r="0" b="3810"/>
            <wp:docPr id="1187" name="Imagem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197100" cy="1520190"/>
                    </a:xfrm>
                    <a:prstGeom prst="rect">
                      <a:avLst/>
                    </a:prstGeom>
                    <a:noFill/>
                    <a:ln>
                      <a:noFill/>
                    </a:ln>
                  </pic:spPr>
                </pic:pic>
              </a:graphicData>
            </a:graphic>
          </wp:inline>
        </w:drawing>
      </w:r>
    </w:p>
    <w:p w14:paraId="0D3B3BBD" w14:textId="357FE3CE" w:rsidR="007D0BDF" w:rsidRDefault="007D0BDF" w:rsidP="00AE36DE">
      <w:pPr>
        <w:jc w:val="center"/>
        <w:rPr>
          <w:rFonts w:cs="Arial"/>
          <w:b/>
          <w:sz w:val="32"/>
          <w:szCs w:val="32"/>
        </w:rPr>
      </w:pPr>
      <w:r>
        <w:rPr>
          <w:rFonts w:cs="Arial"/>
          <w:b/>
          <w:noProof/>
          <w:sz w:val="32"/>
          <w:szCs w:val="32"/>
          <w:lang w:eastAsia="pt-BR"/>
        </w:rPr>
        <w:drawing>
          <wp:inline distT="0" distB="0" distL="0" distR="0" wp14:anchorId="42283615" wp14:editId="422B6B4B">
            <wp:extent cx="2945130" cy="1686560"/>
            <wp:effectExtent l="0" t="0" r="7620" b="8890"/>
            <wp:docPr id="1188" name="Image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945130" cy="1686560"/>
                    </a:xfrm>
                    <a:prstGeom prst="rect">
                      <a:avLst/>
                    </a:prstGeom>
                    <a:noFill/>
                    <a:ln>
                      <a:noFill/>
                    </a:ln>
                  </pic:spPr>
                </pic:pic>
              </a:graphicData>
            </a:graphic>
          </wp:inline>
        </w:drawing>
      </w:r>
      <w:r>
        <w:rPr>
          <w:rFonts w:cs="Arial"/>
          <w:b/>
          <w:noProof/>
          <w:sz w:val="32"/>
          <w:szCs w:val="32"/>
          <w:lang w:eastAsia="pt-BR"/>
        </w:rPr>
        <w:drawing>
          <wp:inline distT="0" distB="0" distL="0" distR="0" wp14:anchorId="0626B72E" wp14:editId="28F5606D">
            <wp:extent cx="2933065" cy="1710055"/>
            <wp:effectExtent l="0" t="0" r="635" b="4445"/>
            <wp:docPr id="1189" name="Image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p>
    <w:p w14:paraId="065337D9" w14:textId="22EFBC83" w:rsidR="007D0BDF" w:rsidRDefault="00804201" w:rsidP="00AE36DE">
      <w:pPr>
        <w:jc w:val="center"/>
        <w:rPr>
          <w:rFonts w:cs="Arial"/>
          <w:b/>
          <w:sz w:val="32"/>
          <w:szCs w:val="32"/>
        </w:rPr>
      </w:pPr>
      <w:r>
        <w:rPr>
          <w:rFonts w:cs="Arial"/>
          <w:b/>
          <w:sz w:val="32"/>
          <w:szCs w:val="32"/>
        </w:rPr>
        <w:t xml:space="preserve"> </w:t>
      </w:r>
      <w:r w:rsidR="00EE5FFE">
        <w:rPr>
          <w:rFonts w:cs="Arial"/>
          <w:b/>
          <w:sz w:val="32"/>
          <w:szCs w:val="32"/>
        </w:rPr>
        <w:t xml:space="preserve">    </w:t>
      </w:r>
      <w:r w:rsidR="007D0BDF">
        <w:rPr>
          <w:rFonts w:cs="Arial"/>
          <w:b/>
          <w:noProof/>
          <w:sz w:val="32"/>
          <w:szCs w:val="32"/>
          <w:lang w:eastAsia="pt-BR"/>
        </w:rPr>
        <w:drawing>
          <wp:inline distT="0" distB="0" distL="0" distR="0" wp14:anchorId="08C58258" wp14:editId="63F178D1">
            <wp:extent cx="2161540" cy="1484630"/>
            <wp:effectExtent l="0" t="0" r="0" b="1270"/>
            <wp:docPr id="1190" name="Image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2161540" cy="1484630"/>
                    </a:xfrm>
                    <a:prstGeom prst="rect">
                      <a:avLst/>
                    </a:prstGeom>
                    <a:noFill/>
                    <a:ln>
                      <a:noFill/>
                    </a:ln>
                  </pic:spPr>
                </pic:pic>
              </a:graphicData>
            </a:graphic>
          </wp:inline>
        </w:drawing>
      </w:r>
      <w:r w:rsidR="007D0BDF">
        <w:rPr>
          <w:rFonts w:cs="Arial"/>
          <w:b/>
          <w:noProof/>
          <w:sz w:val="32"/>
          <w:szCs w:val="32"/>
          <w:lang w:eastAsia="pt-BR"/>
        </w:rPr>
        <w:drawing>
          <wp:inline distT="0" distB="0" distL="0" distR="0" wp14:anchorId="28C2F221" wp14:editId="10CE1FC9">
            <wp:extent cx="2921635" cy="1722120"/>
            <wp:effectExtent l="0" t="0" r="0" b="0"/>
            <wp:docPr id="1191" name="Image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921635" cy="1722120"/>
                    </a:xfrm>
                    <a:prstGeom prst="rect">
                      <a:avLst/>
                    </a:prstGeom>
                    <a:noFill/>
                    <a:ln>
                      <a:noFill/>
                    </a:ln>
                  </pic:spPr>
                </pic:pic>
              </a:graphicData>
            </a:graphic>
          </wp:inline>
        </w:drawing>
      </w:r>
    </w:p>
    <w:p w14:paraId="5A293E87" w14:textId="7850642E" w:rsidR="007D0BDF" w:rsidRDefault="007D0BDF" w:rsidP="00AE36DE">
      <w:pPr>
        <w:jc w:val="center"/>
        <w:rPr>
          <w:rFonts w:cs="Arial"/>
          <w:b/>
          <w:sz w:val="32"/>
          <w:szCs w:val="32"/>
        </w:rPr>
      </w:pPr>
      <w:r>
        <w:rPr>
          <w:rFonts w:cs="Arial"/>
          <w:b/>
          <w:noProof/>
          <w:sz w:val="32"/>
          <w:szCs w:val="32"/>
          <w:lang w:eastAsia="pt-BR"/>
        </w:rPr>
        <w:drawing>
          <wp:inline distT="0" distB="0" distL="0" distR="0" wp14:anchorId="062E7CE0" wp14:editId="0EA36580">
            <wp:extent cx="2185035" cy="1496060"/>
            <wp:effectExtent l="0" t="0" r="5715" b="8890"/>
            <wp:docPr id="1192" name="Image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185035" cy="149606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CDEBC13" wp14:editId="7D1A6602">
            <wp:extent cx="2197100" cy="1508125"/>
            <wp:effectExtent l="0" t="0" r="0" b="0"/>
            <wp:docPr id="1193" name="Image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197100" cy="1508125"/>
                    </a:xfrm>
                    <a:prstGeom prst="rect">
                      <a:avLst/>
                    </a:prstGeom>
                    <a:noFill/>
                    <a:ln>
                      <a:noFill/>
                    </a:ln>
                  </pic:spPr>
                </pic:pic>
              </a:graphicData>
            </a:graphic>
          </wp:inline>
        </w:drawing>
      </w:r>
    </w:p>
    <w:p w14:paraId="787F6026" w14:textId="461B1D6A" w:rsidR="007D0BDF" w:rsidRDefault="007D0BDF" w:rsidP="00AE36DE">
      <w:pPr>
        <w:jc w:val="center"/>
        <w:rPr>
          <w:rFonts w:cs="Arial"/>
          <w:b/>
          <w:sz w:val="32"/>
          <w:szCs w:val="32"/>
        </w:rPr>
      </w:pPr>
      <w:r>
        <w:rPr>
          <w:rFonts w:cs="Arial"/>
          <w:b/>
          <w:noProof/>
          <w:sz w:val="32"/>
          <w:szCs w:val="32"/>
          <w:lang w:eastAsia="pt-BR"/>
        </w:rPr>
        <w:drawing>
          <wp:inline distT="0" distB="0" distL="0" distR="0" wp14:anchorId="78312EE0" wp14:editId="6CAB49DC">
            <wp:extent cx="2933065" cy="1722120"/>
            <wp:effectExtent l="0" t="0" r="635" b="0"/>
            <wp:docPr id="1194" name="Image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933065" cy="172212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70026B92" wp14:editId="20BF484C">
            <wp:extent cx="2185035" cy="1520190"/>
            <wp:effectExtent l="0" t="0" r="5715" b="3810"/>
            <wp:docPr id="1195" name="Imagem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185035" cy="1520190"/>
                    </a:xfrm>
                    <a:prstGeom prst="rect">
                      <a:avLst/>
                    </a:prstGeom>
                    <a:noFill/>
                    <a:ln>
                      <a:noFill/>
                    </a:ln>
                  </pic:spPr>
                </pic:pic>
              </a:graphicData>
            </a:graphic>
          </wp:inline>
        </w:drawing>
      </w:r>
    </w:p>
    <w:p w14:paraId="0EF7DCF0" w14:textId="0C33925A" w:rsidR="00EE60AE" w:rsidRDefault="007D0BDF" w:rsidP="00AE36DE">
      <w:pPr>
        <w:jc w:val="center"/>
        <w:rPr>
          <w:rFonts w:cs="Arial"/>
          <w:b/>
          <w:szCs w:val="22"/>
        </w:rPr>
      </w:pPr>
      <w:r>
        <w:rPr>
          <w:rFonts w:cs="Arial"/>
          <w:b/>
          <w:noProof/>
          <w:sz w:val="32"/>
          <w:szCs w:val="32"/>
          <w:lang w:eastAsia="pt-BR"/>
        </w:rPr>
        <w:drawing>
          <wp:inline distT="0" distB="0" distL="0" distR="0" wp14:anchorId="3FCFFCB1" wp14:editId="76711B3C">
            <wp:extent cx="2933065" cy="1710055"/>
            <wp:effectExtent l="0" t="0" r="635" b="4445"/>
            <wp:docPr id="1196" name="Imagem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2933065" cy="1710055"/>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6E75A1EE" wp14:editId="495D729F">
            <wp:extent cx="2208530" cy="1508125"/>
            <wp:effectExtent l="0" t="0" r="1270" b="0"/>
            <wp:docPr id="1197" name="Imagem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208530" cy="1508125"/>
                    </a:xfrm>
                    <a:prstGeom prst="rect">
                      <a:avLst/>
                    </a:prstGeom>
                    <a:noFill/>
                    <a:ln>
                      <a:noFill/>
                    </a:ln>
                  </pic:spPr>
                </pic:pic>
              </a:graphicData>
            </a:graphic>
          </wp:inline>
        </w:drawing>
      </w:r>
      <w:r>
        <w:rPr>
          <w:rFonts w:cs="Arial"/>
          <w:b/>
          <w:noProof/>
          <w:sz w:val="32"/>
          <w:szCs w:val="32"/>
          <w:lang w:eastAsia="pt-BR"/>
        </w:rPr>
        <w:drawing>
          <wp:inline distT="0" distB="0" distL="0" distR="0" wp14:anchorId="1EC1F86A" wp14:editId="3DE4E7AE">
            <wp:extent cx="2933065" cy="1697990"/>
            <wp:effectExtent l="0" t="0" r="635" b="0"/>
            <wp:docPr id="1198" name="Imagem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2933065" cy="1697990"/>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14:anchorId="1D9828A2" wp14:editId="104441F9">
            <wp:extent cx="2197100" cy="1710055"/>
            <wp:effectExtent l="0" t="0" r="0" b="4445"/>
            <wp:docPr id="1199" name="Imagem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2197100" cy="1710055"/>
                    </a:xfrm>
                    <a:prstGeom prst="rect">
                      <a:avLst/>
                    </a:prstGeom>
                    <a:noFill/>
                    <a:ln>
                      <a:noFill/>
                    </a:ln>
                  </pic:spPr>
                </pic:pic>
              </a:graphicData>
            </a:graphic>
          </wp:inline>
        </w:drawing>
      </w:r>
    </w:p>
    <w:p w14:paraId="0517F3C1" w14:textId="02EEDE80" w:rsidR="00AE36DE" w:rsidRDefault="00AE36DE" w:rsidP="00AE36DE">
      <w:pPr>
        <w:jc w:val="center"/>
        <w:rPr>
          <w:rFonts w:cs="Arial"/>
          <w:b/>
          <w:szCs w:val="22"/>
        </w:rPr>
      </w:pPr>
    </w:p>
    <w:p w14:paraId="20DA8E7F" w14:textId="7B99683D" w:rsidR="00AE36DE" w:rsidRDefault="00AE36DE" w:rsidP="00AE36DE">
      <w:pPr>
        <w:jc w:val="center"/>
        <w:rPr>
          <w:rFonts w:cs="Arial"/>
          <w:b/>
          <w:szCs w:val="22"/>
        </w:rPr>
      </w:pPr>
    </w:p>
    <w:p w14:paraId="4740F5A7" w14:textId="221CED7F" w:rsidR="00AE36DE" w:rsidRDefault="00AE36DE" w:rsidP="00AE36DE">
      <w:pPr>
        <w:jc w:val="center"/>
        <w:rPr>
          <w:rFonts w:cs="Arial"/>
          <w:b/>
          <w:szCs w:val="22"/>
        </w:rPr>
      </w:pPr>
    </w:p>
    <w:p w14:paraId="4ACFF535" w14:textId="26FEC474" w:rsidR="00AE36DE" w:rsidRDefault="00AE36DE" w:rsidP="00AE36DE">
      <w:pPr>
        <w:jc w:val="center"/>
        <w:rPr>
          <w:rFonts w:cs="Arial"/>
          <w:b/>
          <w:szCs w:val="22"/>
        </w:rPr>
      </w:pPr>
    </w:p>
    <w:p w14:paraId="16C35396" w14:textId="5E6A52DE" w:rsidR="00AE36DE" w:rsidRDefault="00AE36DE" w:rsidP="00AE36DE">
      <w:pPr>
        <w:jc w:val="center"/>
        <w:rPr>
          <w:rFonts w:cs="Arial"/>
          <w:b/>
          <w:szCs w:val="22"/>
        </w:rPr>
      </w:pPr>
    </w:p>
    <w:p w14:paraId="2FFA0363" w14:textId="2560C6A8" w:rsidR="00AE36DE" w:rsidRDefault="00AE36DE" w:rsidP="00AE36DE">
      <w:pPr>
        <w:jc w:val="center"/>
        <w:rPr>
          <w:rFonts w:cs="Arial"/>
          <w:b/>
          <w:szCs w:val="22"/>
        </w:rPr>
      </w:pPr>
    </w:p>
    <w:p w14:paraId="0CB1DEC5" w14:textId="1EBBE6D6" w:rsidR="00AE36DE" w:rsidRDefault="00AE36DE" w:rsidP="00AE36DE">
      <w:pPr>
        <w:jc w:val="center"/>
        <w:rPr>
          <w:rFonts w:cs="Arial"/>
          <w:b/>
          <w:szCs w:val="22"/>
        </w:rPr>
      </w:pPr>
    </w:p>
    <w:p w14:paraId="29936D38" w14:textId="17D1D024" w:rsidR="00AE36DE" w:rsidRDefault="00AE36DE" w:rsidP="00AE36DE">
      <w:pPr>
        <w:jc w:val="center"/>
        <w:rPr>
          <w:rFonts w:cs="Arial"/>
          <w:b/>
          <w:szCs w:val="22"/>
        </w:rPr>
      </w:pPr>
    </w:p>
    <w:p w14:paraId="672AC3E7" w14:textId="6EAA520D" w:rsidR="00AE36DE" w:rsidRDefault="00AE36DE" w:rsidP="00AE36DE">
      <w:pPr>
        <w:jc w:val="center"/>
        <w:rPr>
          <w:rFonts w:cs="Arial"/>
          <w:b/>
          <w:szCs w:val="22"/>
        </w:rPr>
      </w:pPr>
    </w:p>
    <w:p w14:paraId="171AB476" w14:textId="7689D088" w:rsidR="00AE36DE" w:rsidRDefault="00AE36DE" w:rsidP="00AE36DE">
      <w:pPr>
        <w:jc w:val="center"/>
        <w:rPr>
          <w:rFonts w:cs="Arial"/>
          <w:b/>
          <w:szCs w:val="22"/>
        </w:rPr>
      </w:pPr>
    </w:p>
    <w:p w14:paraId="2011DE0E" w14:textId="6880813F" w:rsidR="00AE36DE" w:rsidRDefault="00AE36DE" w:rsidP="00AE36DE">
      <w:pPr>
        <w:jc w:val="center"/>
        <w:rPr>
          <w:rFonts w:cs="Arial"/>
          <w:b/>
          <w:szCs w:val="22"/>
        </w:rPr>
      </w:pPr>
    </w:p>
    <w:p w14:paraId="24EB36A3" w14:textId="6E9BE281" w:rsidR="00AE36DE" w:rsidRDefault="00AE36DE" w:rsidP="00AE36DE">
      <w:pPr>
        <w:jc w:val="center"/>
        <w:rPr>
          <w:rFonts w:cs="Arial"/>
          <w:b/>
          <w:szCs w:val="22"/>
        </w:rPr>
      </w:pPr>
    </w:p>
    <w:p w14:paraId="6D4D6027" w14:textId="4C6EAA95" w:rsidR="00AE36DE" w:rsidRDefault="00AE36DE" w:rsidP="00AE36DE">
      <w:pPr>
        <w:jc w:val="center"/>
        <w:rPr>
          <w:rFonts w:cs="Arial"/>
          <w:b/>
          <w:szCs w:val="22"/>
        </w:rPr>
      </w:pPr>
    </w:p>
    <w:p w14:paraId="4C92FE0E" w14:textId="3E293674" w:rsidR="00AE36DE" w:rsidRDefault="00AE36DE" w:rsidP="00AE36DE">
      <w:pPr>
        <w:jc w:val="center"/>
        <w:rPr>
          <w:rFonts w:cs="Arial"/>
          <w:b/>
          <w:szCs w:val="22"/>
        </w:rPr>
      </w:pPr>
    </w:p>
    <w:p w14:paraId="4E1AD209" w14:textId="75F89190" w:rsidR="00AE36DE" w:rsidRDefault="00AE36DE" w:rsidP="00AE36DE">
      <w:pPr>
        <w:jc w:val="center"/>
        <w:rPr>
          <w:rFonts w:cs="Arial"/>
          <w:b/>
          <w:szCs w:val="22"/>
        </w:rPr>
      </w:pPr>
    </w:p>
    <w:p w14:paraId="5BF52989" w14:textId="67476015" w:rsidR="00AE36DE" w:rsidRDefault="00AE36DE" w:rsidP="00AE36DE">
      <w:pPr>
        <w:jc w:val="center"/>
        <w:rPr>
          <w:rFonts w:cs="Arial"/>
          <w:b/>
          <w:szCs w:val="22"/>
        </w:rPr>
      </w:pPr>
    </w:p>
    <w:p w14:paraId="383DF460" w14:textId="3BD4CC2F" w:rsidR="00AE36DE" w:rsidRDefault="00AE36DE" w:rsidP="00AE36DE">
      <w:pPr>
        <w:jc w:val="center"/>
        <w:rPr>
          <w:rFonts w:cs="Arial"/>
          <w:b/>
          <w:szCs w:val="22"/>
        </w:rPr>
      </w:pPr>
    </w:p>
    <w:p w14:paraId="6DAA0196" w14:textId="1D699B81" w:rsidR="00AE36DE" w:rsidRDefault="00AE36DE" w:rsidP="00AE36DE">
      <w:pPr>
        <w:jc w:val="center"/>
        <w:rPr>
          <w:rFonts w:cs="Arial"/>
          <w:b/>
          <w:szCs w:val="22"/>
        </w:rPr>
      </w:pPr>
    </w:p>
    <w:p w14:paraId="777F692C" w14:textId="6DF2A5E2" w:rsidR="00AE36DE" w:rsidRDefault="00AE36DE" w:rsidP="00AE36DE">
      <w:pPr>
        <w:jc w:val="center"/>
        <w:rPr>
          <w:rFonts w:cs="Arial"/>
          <w:b/>
          <w:szCs w:val="22"/>
        </w:rPr>
      </w:pPr>
    </w:p>
    <w:p w14:paraId="10D2B455" w14:textId="7E5CE3A3" w:rsidR="00AE36DE" w:rsidRDefault="00AE36DE" w:rsidP="00AE36DE">
      <w:pPr>
        <w:jc w:val="center"/>
        <w:rPr>
          <w:rFonts w:cs="Arial"/>
          <w:b/>
          <w:szCs w:val="22"/>
        </w:rPr>
      </w:pPr>
    </w:p>
    <w:p w14:paraId="4C95DE59" w14:textId="77777777" w:rsidR="00AE36DE" w:rsidRDefault="00AE36DE" w:rsidP="00AE36DE">
      <w:pPr>
        <w:jc w:val="center"/>
        <w:rPr>
          <w:rFonts w:cs="Arial"/>
          <w:b/>
          <w:szCs w:val="22"/>
        </w:rPr>
      </w:pPr>
    </w:p>
    <w:p w14:paraId="6E7DFD46" w14:textId="3C13C4C2" w:rsidR="00BF5E9A" w:rsidRDefault="00BF5E9A" w:rsidP="007D0BDF">
      <w:pPr>
        <w:rPr>
          <w:rFonts w:cs="Arial"/>
          <w:b/>
          <w:noProof/>
          <w:sz w:val="32"/>
          <w:szCs w:val="32"/>
        </w:rPr>
      </w:pPr>
    </w:p>
    <w:p w14:paraId="5B40272C" w14:textId="3A409EF3" w:rsidR="007D0BDF" w:rsidRPr="005B1D45" w:rsidRDefault="007D0BDF" w:rsidP="007D0BDF">
      <w:pPr>
        <w:pStyle w:val="Ttulo3"/>
      </w:pPr>
      <w:bookmarkStart w:id="253" w:name="_Toc99392106"/>
      <w:r>
        <w:t>Acordes Maiores com Quarta Suspensa:</w:t>
      </w:r>
      <w:bookmarkEnd w:id="253"/>
    </w:p>
    <w:p w14:paraId="2FC41DC7" w14:textId="11B716A4"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519F82D" wp14:editId="34D41662">
            <wp:extent cx="2194560" cy="1463040"/>
            <wp:effectExtent l="0" t="0" r="0"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2AB0710" wp14:editId="257FCD61">
            <wp:extent cx="3105150" cy="173355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3105150" cy="1733550"/>
                    </a:xfrm>
                    <a:prstGeom prst="rect">
                      <a:avLst/>
                    </a:prstGeom>
                    <a:noFill/>
                    <a:ln>
                      <a:noFill/>
                    </a:ln>
                  </pic:spPr>
                </pic:pic>
              </a:graphicData>
            </a:graphic>
          </wp:inline>
        </w:drawing>
      </w:r>
    </w:p>
    <w:p w14:paraId="224730CC" w14:textId="777777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00E52D3D" wp14:editId="1B5AEE4C">
            <wp:extent cx="2200275" cy="1543050"/>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200275" cy="154305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7BC66D2" wp14:editId="094DEED0">
            <wp:extent cx="3114675" cy="17240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114675" cy="1724025"/>
                    </a:xfrm>
                    <a:prstGeom prst="rect">
                      <a:avLst/>
                    </a:prstGeom>
                    <a:noFill/>
                    <a:ln>
                      <a:noFill/>
                    </a:ln>
                  </pic:spPr>
                </pic:pic>
              </a:graphicData>
            </a:graphic>
          </wp:inline>
        </w:drawing>
      </w:r>
    </w:p>
    <w:p w14:paraId="37EC3FA9" w14:textId="73879E81" w:rsidR="00D64780" w:rsidRDefault="00D64780" w:rsidP="00D64780">
      <w:pPr>
        <w:rPr>
          <w:rFonts w:asciiTheme="minorHAnsi" w:hAnsiTheme="minorHAnsi" w:cstheme="minorHAnsi"/>
          <w:b/>
          <w:sz w:val="24"/>
        </w:rPr>
      </w:pP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57D6C271" wp14:editId="3AF280C8">
            <wp:extent cx="2152650" cy="14954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152650" cy="1495425"/>
                    </a:xfrm>
                    <a:prstGeom prst="rect">
                      <a:avLst/>
                    </a:prstGeom>
                    <a:noFill/>
                    <a:ln>
                      <a:noFill/>
                    </a:ln>
                  </pic:spPr>
                </pic:pic>
              </a:graphicData>
            </a:graphic>
          </wp:inline>
        </w:drawing>
      </w: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14:anchorId="0277F57E" wp14:editId="2499EDB1">
            <wp:extent cx="2200275" cy="1495425"/>
            <wp:effectExtent l="0" t="0" r="9525" b="952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p>
    <w:p w14:paraId="676002DE" w14:textId="34D8A377"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4C327B0" wp14:editId="676AF5F4">
            <wp:extent cx="2200275" cy="1495425"/>
            <wp:effectExtent l="0" t="0" r="9525"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200275" cy="1495425"/>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69E73695" wp14:editId="188A158C">
            <wp:extent cx="2886075" cy="1714500"/>
            <wp:effectExtent l="0" t="0" r="952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886075" cy="1714500"/>
                    </a:xfrm>
                    <a:prstGeom prst="rect">
                      <a:avLst/>
                    </a:prstGeom>
                    <a:noFill/>
                    <a:ln>
                      <a:noFill/>
                    </a:ln>
                  </pic:spPr>
                </pic:pic>
              </a:graphicData>
            </a:graphic>
          </wp:inline>
        </w:drawing>
      </w:r>
    </w:p>
    <w:p w14:paraId="7603D595" w14:textId="0C25AEAB"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119D5A1" wp14:editId="1372BE20">
            <wp:extent cx="2219325" cy="1514475"/>
            <wp:effectExtent l="0" t="0" r="9525" b="9525"/>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7CA32F9F" wp14:editId="405F8192">
            <wp:extent cx="3152775" cy="1743075"/>
            <wp:effectExtent l="0" t="0" r="9525" b="9525"/>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152775" cy="1743075"/>
                    </a:xfrm>
                    <a:prstGeom prst="rect">
                      <a:avLst/>
                    </a:prstGeom>
                    <a:noFill/>
                    <a:ln>
                      <a:noFill/>
                    </a:ln>
                  </pic:spPr>
                </pic:pic>
              </a:graphicData>
            </a:graphic>
          </wp:inline>
        </w:drawing>
      </w:r>
    </w:p>
    <w:p w14:paraId="1CAA7B37" w14:textId="77777777" w:rsidR="00D64780" w:rsidRDefault="00EE5FFE" w:rsidP="00EE60AE">
      <w:pPr>
        <w:jc w:val="center"/>
        <w:rPr>
          <w:rFonts w:asciiTheme="minorHAnsi" w:hAnsiTheme="minorHAnsi" w:cstheme="minorHAnsi"/>
          <w:b/>
          <w:sz w:val="24"/>
        </w:rPr>
      </w:pP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2D5F08AE" wp14:editId="09F11DF2">
            <wp:extent cx="2171700" cy="1457325"/>
            <wp:effectExtent l="0" t="0" r="0" b="9525"/>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171700" cy="1457325"/>
                    </a:xfrm>
                    <a:prstGeom prst="rect">
                      <a:avLst/>
                    </a:prstGeom>
                    <a:noFill/>
                    <a:ln>
                      <a:noFill/>
                    </a:ln>
                  </pic:spPr>
                </pic:pic>
              </a:graphicData>
            </a:graphic>
          </wp:inline>
        </w:drawing>
      </w: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14:anchorId="5DA8D031" wp14:editId="08FB4927">
            <wp:extent cx="3143250" cy="1752600"/>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3143250" cy="1752600"/>
                    </a:xfrm>
                    <a:prstGeom prst="rect">
                      <a:avLst/>
                    </a:prstGeom>
                    <a:noFill/>
                    <a:ln>
                      <a:noFill/>
                    </a:ln>
                  </pic:spPr>
                </pic:pic>
              </a:graphicData>
            </a:graphic>
          </wp:inline>
        </w:drawing>
      </w:r>
    </w:p>
    <w:p w14:paraId="688CA29A" w14:textId="53459D15" w:rsidR="00EE60AE" w:rsidRDefault="00EE60AE"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6A241494" wp14:editId="4F5D722E">
            <wp:extent cx="2152650" cy="1524000"/>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2152650" cy="1524000"/>
                    </a:xfrm>
                    <a:prstGeom prst="rect">
                      <a:avLst/>
                    </a:prstGeom>
                    <a:noFill/>
                    <a:ln>
                      <a:noFill/>
                    </a:ln>
                  </pic:spPr>
                </pic:pic>
              </a:graphicData>
            </a:graphic>
          </wp:inline>
        </w:drawing>
      </w:r>
    </w:p>
    <w:p w14:paraId="3FBB227C" w14:textId="0926BD0D" w:rsidR="00AE36DE" w:rsidRDefault="00AE36DE" w:rsidP="00EE60AE">
      <w:pPr>
        <w:jc w:val="center"/>
        <w:rPr>
          <w:rFonts w:asciiTheme="minorHAnsi" w:hAnsiTheme="minorHAnsi" w:cstheme="minorHAnsi"/>
          <w:b/>
          <w:sz w:val="24"/>
        </w:rPr>
      </w:pPr>
    </w:p>
    <w:p w14:paraId="2E2F5292" w14:textId="410AB9A7" w:rsidR="00AE36DE" w:rsidRDefault="00AE36DE" w:rsidP="00EE60AE">
      <w:pPr>
        <w:jc w:val="center"/>
        <w:rPr>
          <w:rFonts w:asciiTheme="minorHAnsi" w:hAnsiTheme="minorHAnsi" w:cstheme="minorHAnsi"/>
          <w:b/>
          <w:sz w:val="24"/>
        </w:rPr>
      </w:pPr>
    </w:p>
    <w:p w14:paraId="5381083E" w14:textId="182624CB" w:rsidR="00C50DA1" w:rsidRDefault="00C50DA1" w:rsidP="00EE60AE">
      <w:pPr>
        <w:jc w:val="center"/>
        <w:rPr>
          <w:rFonts w:asciiTheme="minorHAnsi" w:hAnsiTheme="minorHAnsi" w:cstheme="minorHAnsi"/>
          <w:b/>
          <w:sz w:val="24"/>
        </w:rPr>
      </w:pPr>
    </w:p>
    <w:p w14:paraId="0A5E334D" w14:textId="5AE2C340" w:rsidR="00C50DA1" w:rsidRDefault="00C50DA1" w:rsidP="00EE60AE">
      <w:pPr>
        <w:jc w:val="center"/>
        <w:rPr>
          <w:rFonts w:asciiTheme="minorHAnsi" w:hAnsiTheme="minorHAnsi" w:cstheme="minorHAnsi"/>
          <w:b/>
          <w:sz w:val="24"/>
        </w:rPr>
      </w:pPr>
    </w:p>
    <w:p w14:paraId="48694385" w14:textId="095013EB" w:rsidR="00C50DA1" w:rsidRDefault="00C50DA1" w:rsidP="00EE60AE">
      <w:pPr>
        <w:jc w:val="center"/>
        <w:rPr>
          <w:rFonts w:asciiTheme="minorHAnsi" w:hAnsiTheme="minorHAnsi" w:cstheme="minorHAnsi"/>
          <w:b/>
          <w:sz w:val="24"/>
        </w:rPr>
      </w:pPr>
    </w:p>
    <w:p w14:paraId="6018E69A" w14:textId="36537FAE" w:rsidR="00C50DA1" w:rsidRDefault="00C50DA1" w:rsidP="00EE60AE">
      <w:pPr>
        <w:jc w:val="center"/>
        <w:rPr>
          <w:rFonts w:asciiTheme="minorHAnsi" w:hAnsiTheme="minorHAnsi" w:cstheme="minorHAnsi"/>
          <w:b/>
          <w:sz w:val="24"/>
        </w:rPr>
      </w:pPr>
    </w:p>
    <w:p w14:paraId="3C5618F8" w14:textId="4E08A501" w:rsidR="00C50DA1" w:rsidRDefault="00C50DA1" w:rsidP="00EE60AE">
      <w:pPr>
        <w:jc w:val="center"/>
        <w:rPr>
          <w:rFonts w:asciiTheme="minorHAnsi" w:hAnsiTheme="minorHAnsi" w:cstheme="minorHAnsi"/>
          <w:b/>
          <w:sz w:val="24"/>
        </w:rPr>
      </w:pPr>
    </w:p>
    <w:p w14:paraId="3CAEF912" w14:textId="1F95FBFC" w:rsidR="00C50DA1" w:rsidRDefault="00C50DA1" w:rsidP="00EE60AE">
      <w:pPr>
        <w:jc w:val="center"/>
        <w:rPr>
          <w:rFonts w:asciiTheme="minorHAnsi" w:hAnsiTheme="minorHAnsi" w:cstheme="minorHAnsi"/>
          <w:b/>
          <w:sz w:val="24"/>
        </w:rPr>
      </w:pPr>
    </w:p>
    <w:p w14:paraId="57F0C138" w14:textId="4A3176E8" w:rsidR="00C50DA1" w:rsidRDefault="00C50DA1" w:rsidP="00EE60AE">
      <w:pPr>
        <w:jc w:val="center"/>
        <w:rPr>
          <w:rFonts w:asciiTheme="minorHAnsi" w:hAnsiTheme="minorHAnsi" w:cstheme="minorHAnsi"/>
          <w:b/>
          <w:sz w:val="24"/>
        </w:rPr>
      </w:pPr>
    </w:p>
    <w:p w14:paraId="66AB7BE5" w14:textId="5BBCE352" w:rsidR="00C50DA1" w:rsidRDefault="00C50DA1" w:rsidP="00EE60AE">
      <w:pPr>
        <w:jc w:val="center"/>
        <w:rPr>
          <w:rFonts w:asciiTheme="minorHAnsi" w:hAnsiTheme="minorHAnsi" w:cstheme="minorHAnsi"/>
          <w:b/>
          <w:sz w:val="24"/>
        </w:rPr>
      </w:pPr>
    </w:p>
    <w:p w14:paraId="7869A68A" w14:textId="0826EF9A" w:rsidR="00C50DA1" w:rsidRDefault="00C50DA1" w:rsidP="00EE60AE">
      <w:pPr>
        <w:jc w:val="center"/>
        <w:rPr>
          <w:rFonts w:asciiTheme="minorHAnsi" w:hAnsiTheme="minorHAnsi" w:cstheme="minorHAnsi"/>
          <w:b/>
          <w:sz w:val="24"/>
        </w:rPr>
      </w:pPr>
    </w:p>
    <w:p w14:paraId="58C296F9" w14:textId="3C26B8DB" w:rsidR="00C50DA1" w:rsidRDefault="00C50DA1" w:rsidP="00EE60AE">
      <w:pPr>
        <w:jc w:val="center"/>
        <w:rPr>
          <w:rFonts w:asciiTheme="minorHAnsi" w:hAnsiTheme="minorHAnsi" w:cstheme="minorHAnsi"/>
          <w:b/>
          <w:sz w:val="24"/>
        </w:rPr>
      </w:pPr>
    </w:p>
    <w:p w14:paraId="348E80B4" w14:textId="59EC3662" w:rsidR="00C50DA1" w:rsidRDefault="00C50DA1" w:rsidP="00EE60AE">
      <w:pPr>
        <w:jc w:val="center"/>
        <w:rPr>
          <w:rFonts w:asciiTheme="minorHAnsi" w:hAnsiTheme="minorHAnsi" w:cstheme="minorHAnsi"/>
          <w:b/>
          <w:sz w:val="24"/>
        </w:rPr>
      </w:pPr>
    </w:p>
    <w:p w14:paraId="55EF21E5" w14:textId="51F4354B" w:rsidR="00C50DA1" w:rsidRDefault="00C50DA1" w:rsidP="00EE60AE">
      <w:pPr>
        <w:jc w:val="center"/>
        <w:rPr>
          <w:rFonts w:asciiTheme="minorHAnsi" w:hAnsiTheme="minorHAnsi" w:cstheme="minorHAnsi"/>
          <w:b/>
          <w:sz w:val="24"/>
        </w:rPr>
      </w:pPr>
    </w:p>
    <w:p w14:paraId="6E9FA587" w14:textId="7D9E30AA" w:rsidR="00C50DA1" w:rsidRDefault="00C50DA1" w:rsidP="00EE60AE">
      <w:pPr>
        <w:jc w:val="center"/>
        <w:rPr>
          <w:rFonts w:asciiTheme="minorHAnsi" w:hAnsiTheme="minorHAnsi" w:cstheme="minorHAnsi"/>
          <w:b/>
          <w:sz w:val="24"/>
        </w:rPr>
      </w:pPr>
    </w:p>
    <w:p w14:paraId="5D9BD045" w14:textId="77777777" w:rsidR="00D64780" w:rsidRDefault="00D64780" w:rsidP="00EE60AE">
      <w:pPr>
        <w:jc w:val="center"/>
        <w:rPr>
          <w:rFonts w:asciiTheme="minorHAnsi" w:hAnsiTheme="minorHAnsi" w:cstheme="minorHAnsi"/>
          <w:b/>
          <w:sz w:val="24"/>
        </w:rPr>
      </w:pPr>
    </w:p>
    <w:p w14:paraId="38BDD714" w14:textId="65F0F4B4" w:rsidR="00C50DA1" w:rsidRDefault="00C50DA1" w:rsidP="00EE60AE">
      <w:pPr>
        <w:jc w:val="center"/>
        <w:rPr>
          <w:rFonts w:asciiTheme="minorHAnsi" w:hAnsiTheme="minorHAnsi" w:cstheme="minorHAnsi"/>
          <w:b/>
          <w:sz w:val="24"/>
        </w:rPr>
      </w:pPr>
    </w:p>
    <w:p w14:paraId="67E88072" w14:textId="5D947432" w:rsidR="00C50DA1" w:rsidRDefault="00C50DA1" w:rsidP="00EE60AE">
      <w:pPr>
        <w:jc w:val="center"/>
        <w:rPr>
          <w:rFonts w:asciiTheme="minorHAnsi" w:hAnsiTheme="minorHAnsi" w:cstheme="minorHAnsi"/>
          <w:b/>
          <w:sz w:val="24"/>
        </w:rPr>
      </w:pPr>
    </w:p>
    <w:p w14:paraId="233A99C0" w14:textId="77777777" w:rsidR="00C50DA1" w:rsidRDefault="00C50DA1" w:rsidP="00EE60AE">
      <w:pPr>
        <w:jc w:val="center"/>
        <w:rPr>
          <w:rFonts w:asciiTheme="minorHAnsi" w:hAnsiTheme="minorHAnsi" w:cstheme="minorHAnsi"/>
          <w:b/>
          <w:sz w:val="24"/>
        </w:rPr>
      </w:pPr>
    </w:p>
    <w:p w14:paraId="7EDFFFFE" w14:textId="30A81FFF" w:rsidR="00AE36DE" w:rsidRPr="00D64780" w:rsidRDefault="004A7740" w:rsidP="00D64780">
      <w:pPr>
        <w:pStyle w:val="Ttulo3"/>
      </w:pPr>
      <w:bookmarkStart w:id="254" w:name="_Toc99392107"/>
      <w:r>
        <w:t xml:space="preserve">Acordes </w:t>
      </w:r>
      <w:r w:rsidR="000C278D">
        <w:t>C</w:t>
      </w:r>
      <w:r>
        <w:t xml:space="preserve">om </w:t>
      </w:r>
      <w:r w:rsidR="000C278D">
        <w:t>Q</w:t>
      </w:r>
      <w:r>
        <w:t xml:space="preserve">uinta </w:t>
      </w:r>
      <w:r w:rsidR="000C278D">
        <w:t>A</w:t>
      </w:r>
      <w:r>
        <w:t>umentada:</w:t>
      </w:r>
      <w:bookmarkEnd w:id="254"/>
    </w:p>
    <w:p w14:paraId="4FF75803" w14:textId="5EF85DF4" w:rsidR="00AE36DE" w:rsidRDefault="00AE36DE" w:rsidP="00EE60AE">
      <w:pPr>
        <w:jc w:val="center"/>
        <w:rPr>
          <w:rFonts w:asciiTheme="minorHAnsi" w:hAnsiTheme="minorHAnsi" w:cstheme="minorHAnsi"/>
          <w:b/>
          <w:sz w:val="24"/>
        </w:rPr>
      </w:pPr>
    </w:p>
    <w:p w14:paraId="793944EF" w14:textId="18CD508C" w:rsidR="00AE36DE"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1226D0FB" wp14:editId="1D9CD07D">
            <wp:extent cx="2276475" cy="1562100"/>
            <wp:effectExtent l="0" t="0" r="9525" b="0"/>
            <wp:docPr id="318" name="Image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276475" cy="156210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14:anchorId="4A4616A6" wp14:editId="277D645D">
            <wp:extent cx="2905125" cy="1752600"/>
            <wp:effectExtent l="0" t="0" r="9525" b="0"/>
            <wp:docPr id="319" name="Image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905125" cy="1752600"/>
                    </a:xfrm>
                    <a:prstGeom prst="rect">
                      <a:avLst/>
                    </a:prstGeom>
                    <a:noFill/>
                    <a:ln>
                      <a:noFill/>
                    </a:ln>
                  </pic:spPr>
                </pic:pic>
              </a:graphicData>
            </a:graphic>
          </wp:inline>
        </w:drawing>
      </w:r>
    </w:p>
    <w:p w14:paraId="1797D604" w14:textId="3B030CA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2000F2D3" wp14:editId="509F3D4C">
            <wp:extent cx="2228850" cy="1485900"/>
            <wp:effectExtent l="0" t="0" r="0" b="0"/>
            <wp:docPr id="1200" name="Imagem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1FEADFE8" wp14:editId="398E59E8">
            <wp:extent cx="2286000" cy="1504950"/>
            <wp:effectExtent l="0" t="0" r="0" b="0"/>
            <wp:docPr id="1201" name="Imagem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14:paraId="7F0A2BAD" w14:textId="4AC5C1AE"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B01B937" wp14:editId="31C3FB3B">
            <wp:extent cx="2228850" cy="1524000"/>
            <wp:effectExtent l="0" t="0" r="0" b="0"/>
            <wp:docPr id="1202" name="Imagem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228850" cy="15240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4E914D46" wp14:editId="3037673C">
            <wp:extent cx="2895600" cy="1733550"/>
            <wp:effectExtent l="0" t="0" r="0" b="0"/>
            <wp:docPr id="1203" name="Imagem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895600" cy="1733550"/>
                    </a:xfrm>
                    <a:prstGeom prst="rect">
                      <a:avLst/>
                    </a:prstGeom>
                    <a:noFill/>
                    <a:ln>
                      <a:noFill/>
                    </a:ln>
                  </pic:spPr>
                </pic:pic>
              </a:graphicData>
            </a:graphic>
          </wp:inline>
        </w:drawing>
      </w:r>
    </w:p>
    <w:p w14:paraId="1FA4154B" w14:textId="06E0B14D"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795C6E50" wp14:editId="2C9F1766">
            <wp:extent cx="2343150" cy="1562100"/>
            <wp:effectExtent l="0" t="0" r="0" b="0"/>
            <wp:docPr id="1204" name="Imagem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B707A2F" wp14:editId="700F747A">
            <wp:extent cx="2952750" cy="1733550"/>
            <wp:effectExtent l="0" t="0" r="0" b="0"/>
            <wp:docPr id="1205" name="Imagem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952750" cy="1733550"/>
                    </a:xfrm>
                    <a:prstGeom prst="rect">
                      <a:avLst/>
                    </a:prstGeom>
                    <a:noFill/>
                    <a:ln>
                      <a:noFill/>
                    </a:ln>
                  </pic:spPr>
                </pic:pic>
              </a:graphicData>
            </a:graphic>
          </wp:inline>
        </w:drawing>
      </w:r>
    </w:p>
    <w:p w14:paraId="74FE89C5" w14:textId="45D2B1CA"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0EA538FD" wp14:editId="255B3C95">
            <wp:extent cx="2257425" cy="1562100"/>
            <wp:effectExtent l="0" t="0" r="9525" b="0"/>
            <wp:docPr id="1206" name="Imagem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2257425"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14:anchorId="7AC5F8D1" wp14:editId="60953597">
            <wp:extent cx="2857500" cy="1781175"/>
            <wp:effectExtent l="0" t="0" r="0" b="9525"/>
            <wp:docPr id="1207" name="Imagem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inline>
        </w:drawing>
      </w:r>
    </w:p>
    <w:p w14:paraId="3EFB7058" w14:textId="3D61838B"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14:anchorId="54DE4937" wp14:editId="5CDDA075">
            <wp:extent cx="2209800" cy="1524000"/>
            <wp:effectExtent l="0" t="0" r="0" b="0"/>
            <wp:docPr id="1208" name="Imagem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C9B280C" w14:textId="175C341F" w:rsidR="00AE36DE" w:rsidRDefault="00AE36DE" w:rsidP="00EE60AE">
      <w:pPr>
        <w:jc w:val="center"/>
        <w:rPr>
          <w:rFonts w:asciiTheme="minorHAnsi" w:hAnsiTheme="minorHAnsi" w:cstheme="minorHAnsi"/>
          <w:b/>
          <w:sz w:val="24"/>
        </w:rPr>
      </w:pPr>
    </w:p>
    <w:p w14:paraId="28348E66" w14:textId="0347A1E5" w:rsidR="00AE36DE" w:rsidRDefault="00AE36DE" w:rsidP="00810C65">
      <w:pPr>
        <w:rPr>
          <w:rFonts w:asciiTheme="minorHAnsi" w:hAnsiTheme="minorHAnsi" w:cstheme="minorHAnsi"/>
          <w:b/>
          <w:sz w:val="24"/>
        </w:rPr>
      </w:pPr>
    </w:p>
    <w:p w14:paraId="220AD030" w14:textId="77777777" w:rsidR="00810C65" w:rsidRDefault="00810C65" w:rsidP="00810C65">
      <w:pPr>
        <w:rPr>
          <w:rFonts w:asciiTheme="minorHAnsi" w:hAnsiTheme="minorHAnsi" w:cstheme="minorHAnsi"/>
          <w:b/>
          <w:sz w:val="24"/>
        </w:rPr>
      </w:pPr>
    </w:p>
    <w:p w14:paraId="6E1A8290" w14:textId="0A0FCD3F" w:rsidR="00AE36DE" w:rsidRDefault="00AE36DE" w:rsidP="00EE60AE">
      <w:pPr>
        <w:jc w:val="center"/>
        <w:rPr>
          <w:rFonts w:asciiTheme="minorHAnsi" w:hAnsiTheme="minorHAnsi" w:cstheme="minorHAnsi"/>
          <w:b/>
          <w:sz w:val="24"/>
        </w:rPr>
      </w:pPr>
    </w:p>
    <w:p w14:paraId="3D45770E" w14:textId="1A2930B2" w:rsidR="00AE36DE" w:rsidRDefault="00AE36DE" w:rsidP="00C50DA1">
      <w:pPr>
        <w:rPr>
          <w:rFonts w:asciiTheme="minorHAnsi" w:hAnsiTheme="minorHAnsi" w:cstheme="minorHAnsi"/>
          <w:b/>
          <w:sz w:val="24"/>
        </w:rPr>
      </w:pPr>
    </w:p>
    <w:p w14:paraId="393DDD41" w14:textId="155DD01F" w:rsidR="00C50DA1" w:rsidRDefault="00C50DA1" w:rsidP="00C50DA1">
      <w:pPr>
        <w:rPr>
          <w:rFonts w:asciiTheme="minorHAnsi" w:hAnsiTheme="minorHAnsi" w:cstheme="minorHAnsi"/>
          <w:b/>
          <w:sz w:val="24"/>
        </w:rPr>
      </w:pPr>
    </w:p>
    <w:p w14:paraId="4B05F001" w14:textId="3DD53FCA" w:rsidR="00C50DA1" w:rsidRDefault="00C50DA1" w:rsidP="00C50DA1">
      <w:pPr>
        <w:rPr>
          <w:rFonts w:asciiTheme="minorHAnsi" w:hAnsiTheme="minorHAnsi" w:cstheme="minorHAnsi"/>
          <w:b/>
          <w:sz w:val="24"/>
        </w:rPr>
      </w:pPr>
    </w:p>
    <w:p w14:paraId="38FCF1AA" w14:textId="5ACFD2F5" w:rsidR="00C50DA1" w:rsidRDefault="00C50DA1" w:rsidP="00C50DA1">
      <w:pPr>
        <w:rPr>
          <w:rFonts w:asciiTheme="minorHAnsi" w:hAnsiTheme="minorHAnsi" w:cstheme="minorHAnsi"/>
          <w:b/>
          <w:sz w:val="24"/>
        </w:rPr>
      </w:pPr>
    </w:p>
    <w:p w14:paraId="71DCF6CA" w14:textId="44F491E7" w:rsidR="00C50DA1" w:rsidRDefault="00C50DA1" w:rsidP="00C50DA1">
      <w:pPr>
        <w:rPr>
          <w:rFonts w:asciiTheme="minorHAnsi" w:hAnsiTheme="minorHAnsi" w:cstheme="minorHAnsi"/>
          <w:b/>
          <w:sz w:val="24"/>
        </w:rPr>
      </w:pPr>
    </w:p>
    <w:p w14:paraId="758E21C2" w14:textId="68B1FD52" w:rsidR="00C50DA1" w:rsidRDefault="00C50DA1" w:rsidP="00C50DA1">
      <w:pPr>
        <w:rPr>
          <w:rFonts w:asciiTheme="minorHAnsi" w:hAnsiTheme="minorHAnsi" w:cstheme="minorHAnsi"/>
          <w:b/>
          <w:sz w:val="24"/>
        </w:rPr>
      </w:pPr>
    </w:p>
    <w:p w14:paraId="0F5017B9" w14:textId="0EAABB06" w:rsidR="00C50DA1" w:rsidRDefault="00C50DA1" w:rsidP="00C50DA1">
      <w:pPr>
        <w:rPr>
          <w:rFonts w:asciiTheme="minorHAnsi" w:hAnsiTheme="minorHAnsi" w:cstheme="minorHAnsi"/>
          <w:b/>
          <w:sz w:val="24"/>
        </w:rPr>
      </w:pPr>
    </w:p>
    <w:p w14:paraId="46D58C1A" w14:textId="096CA0C2" w:rsidR="00C50DA1" w:rsidRDefault="00C50DA1" w:rsidP="00C50DA1">
      <w:pPr>
        <w:rPr>
          <w:rFonts w:asciiTheme="minorHAnsi" w:hAnsiTheme="minorHAnsi" w:cstheme="minorHAnsi"/>
          <w:b/>
          <w:sz w:val="24"/>
        </w:rPr>
      </w:pPr>
    </w:p>
    <w:p w14:paraId="275FE7C1" w14:textId="254A9036" w:rsidR="00C50DA1" w:rsidRDefault="00C50DA1" w:rsidP="00C50DA1">
      <w:pPr>
        <w:rPr>
          <w:rFonts w:asciiTheme="minorHAnsi" w:hAnsiTheme="minorHAnsi" w:cstheme="minorHAnsi"/>
          <w:b/>
          <w:sz w:val="24"/>
        </w:rPr>
      </w:pPr>
    </w:p>
    <w:p w14:paraId="388B2AD4" w14:textId="4DF6DE3B" w:rsidR="00C50DA1" w:rsidRDefault="00C50DA1" w:rsidP="00C50DA1">
      <w:pPr>
        <w:rPr>
          <w:rFonts w:asciiTheme="minorHAnsi" w:hAnsiTheme="minorHAnsi" w:cstheme="minorHAnsi"/>
          <w:b/>
          <w:sz w:val="24"/>
        </w:rPr>
      </w:pPr>
    </w:p>
    <w:p w14:paraId="12B867C3" w14:textId="47714DA6" w:rsidR="00C50DA1" w:rsidRDefault="00C50DA1" w:rsidP="00C50DA1">
      <w:pPr>
        <w:rPr>
          <w:rFonts w:asciiTheme="minorHAnsi" w:hAnsiTheme="minorHAnsi" w:cstheme="minorHAnsi"/>
          <w:b/>
          <w:sz w:val="24"/>
        </w:rPr>
      </w:pPr>
    </w:p>
    <w:p w14:paraId="60BCC0C7" w14:textId="443C8C93" w:rsidR="00C50DA1" w:rsidRDefault="00C50DA1" w:rsidP="00C50DA1">
      <w:pPr>
        <w:rPr>
          <w:rFonts w:asciiTheme="minorHAnsi" w:hAnsiTheme="minorHAnsi" w:cstheme="minorHAnsi"/>
          <w:b/>
          <w:sz w:val="24"/>
        </w:rPr>
      </w:pPr>
    </w:p>
    <w:p w14:paraId="61E9CE06" w14:textId="6191A839" w:rsidR="00C50DA1" w:rsidRDefault="00C50DA1" w:rsidP="00C50DA1">
      <w:pPr>
        <w:rPr>
          <w:rFonts w:asciiTheme="minorHAnsi" w:hAnsiTheme="minorHAnsi" w:cstheme="minorHAnsi"/>
          <w:b/>
          <w:sz w:val="24"/>
        </w:rPr>
      </w:pPr>
    </w:p>
    <w:p w14:paraId="2BEF9010" w14:textId="20768B3C" w:rsidR="00C50DA1" w:rsidRDefault="00C50DA1" w:rsidP="00C50DA1">
      <w:pPr>
        <w:rPr>
          <w:rFonts w:asciiTheme="minorHAnsi" w:hAnsiTheme="minorHAnsi" w:cstheme="minorHAnsi"/>
          <w:b/>
          <w:sz w:val="24"/>
        </w:rPr>
      </w:pPr>
    </w:p>
    <w:p w14:paraId="7EC832F7" w14:textId="61583A72" w:rsidR="00C50DA1" w:rsidRDefault="00C50DA1" w:rsidP="00C50DA1">
      <w:pPr>
        <w:rPr>
          <w:rFonts w:asciiTheme="minorHAnsi" w:hAnsiTheme="minorHAnsi" w:cstheme="minorHAnsi"/>
          <w:b/>
          <w:sz w:val="24"/>
        </w:rPr>
      </w:pPr>
    </w:p>
    <w:p w14:paraId="10C7060D" w14:textId="3E3FE402" w:rsidR="00C50DA1" w:rsidRDefault="00C50DA1" w:rsidP="00C50DA1">
      <w:pPr>
        <w:rPr>
          <w:rFonts w:asciiTheme="minorHAnsi" w:hAnsiTheme="minorHAnsi" w:cstheme="minorHAnsi"/>
          <w:b/>
          <w:sz w:val="24"/>
        </w:rPr>
      </w:pPr>
    </w:p>
    <w:p w14:paraId="341AFEEA" w14:textId="0AB216DA" w:rsidR="00C50DA1" w:rsidRDefault="00C50DA1" w:rsidP="00C50DA1">
      <w:pPr>
        <w:rPr>
          <w:rFonts w:asciiTheme="minorHAnsi" w:hAnsiTheme="minorHAnsi" w:cstheme="minorHAnsi"/>
          <w:b/>
          <w:sz w:val="24"/>
        </w:rPr>
      </w:pPr>
    </w:p>
    <w:p w14:paraId="26A38D05" w14:textId="6B65B249" w:rsidR="00C50DA1" w:rsidRDefault="00C50DA1" w:rsidP="00C50DA1">
      <w:pPr>
        <w:rPr>
          <w:rFonts w:asciiTheme="minorHAnsi" w:hAnsiTheme="minorHAnsi" w:cstheme="minorHAnsi"/>
          <w:b/>
          <w:sz w:val="24"/>
        </w:rPr>
      </w:pPr>
    </w:p>
    <w:p w14:paraId="37758093" w14:textId="77777777" w:rsidR="00C50DA1" w:rsidRDefault="00C50DA1" w:rsidP="00C50DA1">
      <w:pPr>
        <w:rPr>
          <w:rFonts w:asciiTheme="minorHAnsi" w:hAnsiTheme="minorHAnsi" w:cstheme="minorHAnsi"/>
          <w:b/>
          <w:sz w:val="24"/>
        </w:rPr>
      </w:pPr>
    </w:p>
    <w:p w14:paraId="54D9C295" w14:textId="77777777" w:rsidR="00C50DA1" w:rsidRDefault="00C50DA1" w:rsidP="00C50DA1">
      <w:pPr>
        <w:rPr>
          <w:rFonts w:asciiTheme="minorHAnsi" w:hAnsiTheme="minorHAnsi" w:cstheme="minorHAnsi"/>
          <w:b/>
          <w:sz w:val="24"/>
        </w:rPr>
      </w:pPr>
    </w:p>
    <w:p w14:paraId="5617C173" w14:textId="68652FB1" w:rsidR="00AE36DE" w:rsidRDefault="00AE36DE" w:rsidP="00EE60AE">
      <w:pPr>
        <w:jc w:val="center"/>
        <w:rPr>
          <w:rFonts w:asciiTheme="minorHAnsi" w:hAnsiTheme="minorHAnsi" w:cstheme="minorHAnsi"/>
          <w:b/>
          <w:sz w:val="24"/>
        </w:rPr>
      </w:pPr>
    </w:p>
    <w:p w14:paraId="0CE38E1E" w14:textId="10CFCF32" w:rsidR="00AE36DE" w:rsidRDefault="00AE36DE" w:rsidP="00EE60AE">
      <w:pPr>
        <w:jc w:val="center"/>
        <w:rPr>
          <w:rFonts w:asciiTheme="minorHAnsi" w:hAnsiTheme="minorHAnsi" w:cstheme="minorHAnsi"/>
          <w:b/>
          <w:sz w:val="24"/>
        </w:rPr>
      </w:pPr>
    </w:p>
    <w:p w14:paraId="67427092" w14:textId="7AE5919D" w:rsidR="00AE36DE" w:rsidRDefault="00AE36DE" w:rsidP="00C50DA1">
      <w:pPr>
        <w:rPr>
          <w:rFonts w:asciiTheme="minorHAnsi" w:hAnsiTheme="minorHAnsi" w:cstheme="minorHAnsi"/>
          <w:b/>
          <w:sz w:val="24"/>
        </w:rPr>
      </w:pPr>
    </w:p>
    <w:p w14:paraId="5410288C" w14:textId="77777777" w:rsidR="00AE36DE" w:rsidRPr="00EE60AE" w:rsidRDefault="00AE36DE" w:rsidP="00EE60AE">
      <w:pPr>
        <w:jc w:val="center"/>
        <w:rPr>
          <w:rFonts w:asciiTheme="minorHAnsi" w:hAnsiTheme="minorHAnsi" w:cstheme="minorHAnsi"/>
          <w:b/>
          <w:sz w:val="24"/>
        </w:rPr>
      </w:pPr>
    </w:p>
    <w:p w14:paraId="793FFBB8" w14:textId="5074508F" w:rsidR="007D0BDF" w:rsidRPr="005B1D45" w:rsidRDefault="007D0BDF" w:rsidP="007D0BDF">
      <w:pPr>
        <w:pStyle w:val="Ttulo3"/>
      </w:pPr>
      <w:bookmarkStart w:id="255" w:name="_Toc99392108"/>
      <w:r>
        <w:t xml:space="preserve">Acordes </w:t>
      </w:r>
      <w:r w:rsidR="00EE60AE">
        <w:t xml:space="preserve">Menores </w:t>
      </w:r>
      <w:r w:rsidR="000C278D">
        <w:t>C</w:t>
      </w:r>
      <w:r w:rsidR="00EE60AE">
        <w:t xml:space="preserve">om </w:t>
      </w:r>
      <w:r w:rsidR="000C278D">
        <w:t>Q</w:t>
      </w:r>
      <w:r w:rsidR="00EE60AE">
        <w:t xml:space="preserve">uarta </w:t>
      </w:r>
      <w:r w:rsidR="000C278D">
        <w:t>S</w:t>
      </w:r>
      <w:r w:rsidR="00EE60AE">
        <w:t>uspensa:</w:t>
      </w:r>
      <w:bookmarkEnd w:id="255"/>
    </w:p>
    <w:p w14:paraId="47DD6AAD" w14:textId="62D9FDAC" w:rsidR="007D0BDF" w:rsidRDefault="00EE60AE" w:rsidP="00EE60AE">
      <w:pPr>
        <w:jc w:val="center"/>
        <w:rPr>
          <w:rFonts w:cs="Arial"/>
          <w:b/>
          <w:sz w:val="32"/>
          <w:szCs w:val="32"/>
        </w:rPr>
      </w:pPr>
      <w:r>
        <w:rPr>
          <w:rFonts w:cs="Arial"/>
          <w:b/>
          <w:noProof/>
          <w:sz w:val="32"/>
          <w:szCs w:val="32"/>
          <w:lang w:eastAsia="pt-BR"/>
        </w:rPr>
        <w:drawing>
          <wp:inline distT="0" distB="0" distL="0" distR="0" wp14:anchorId="2B10574B" wp14:editId="66E52798">
            <wp:extent cx="2190750" cy="150495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190750" cy="1504950"/>
                    </a:xfrm>
                    <a:prstGeom prst="rect">
                      <a:avLst/>
                    </a:prstGeom>
                    <a:noFill/>
                    <a:ln>
                      <a:noFill/>
                    </a:ln>
                  </pic:spPr>
                </pic:pic>
              </a:graphicData>
            </a:graphic>
          </wp:inline>
        </w:drawing>
      </w:r>
      <w:r w:rsidR="00804201">
        <w:rPr>
          <w:rFonts w:cs="Arial"/>
          <w:b/>
          <w:sz w:val="32"/>
          <w:szCs w:val="32"/>
        </w:rPr>
        <w:t xml:space="preserve"> </w:t>
      </w:r>
      <w:r w:rsidR="00677445">
        <w:rPr>
          <w:rFonts w:cs="Arial"/>
          <w:b/>
          <w:noProof/>
          <w:sz w:val="32"/>
          <w:szCs w:val="32"/>
          <w:lang w:eastAsia="pt-BR"/>
        </w:rPr>
        <w:drawing>
          <wp:inline distT="0" distB="0" distL="0" distR="0" wp14:anchorId="2F32B86B" wp14:editId="2349985E">
            <wp:extent cx="3190875" cy="1733550"/>
            <wp:effectExtent l="0" t="0" r="9525"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3190875" cy="1733550"/>
                    </a:xfrm>
                    <a:prstGeom prst="rect">
                      <a:avLst/>
                    </a:prstGeom>
                    <a:noFill/>
                    <a:ln>
                      <a:noFill/>
                    </a:ln>
                  </pic:spPr>
                </pic:pic>
              </a:graphicData>
            </a:graphic>
          </wp:inline>
        </w:drawing>
      </w:r>
    </w:p>
    <w:p w14:paraId="3EFD5A5D" w14:textId="4D519B7A" w:rsidR="00677445" w:rsidRDefault="00A76CED" w:rsidP="00EE60AE">
      <w:pPr>
        <w:jc w:val="center"/>
        <w:rPr>
          <w:rFonts w:cs="Arial"/>
          <w:b/>
          <w:sz w:val="32"/>
          <w:szCs w:val="32"/>
        </w:rPr>
      </w:pPr>
      <w:r>
        <w:rPr>
          <w:rFonts w:cs="Arial"/>
          <w:b/>
          <w:sz w:val="32"/>
          <w:szCs w:val="32"/>
        </w:rPr>
        <w:t xml:space="preserve"> </w:t>
      </w:r>
      <w:r w:rsidR="00677445">
        <w:rPr>
          <w:rFonts w:cs="Arial"/>
          <w:b/>
          <w:noProof/>
          <w:sz w:val="32"/>
          <w:szCs w:val="32"/>
          <w:lang w:eastAsia="pt-BR"/>
        </w:rPr>
        <w:drawing>
          <wp:inline distT="0" distB="0" distL="0" distR="0" wp14:anchorId="29DA19F1" wp14:editId="320681B1">
            <wp:extent cx="2200275" cy="1533525"/>
            <wp:effectExtent l="0" t="0" r="9525" b="9525"/>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200275" cy="1533525"/>
                    </a:xfrm>
                    <a:prstGeom prst="rect">
                      <a:avLst/>
                    </a:prstGeom>
                    <a:noFill/>
                    <a:ln>
                      <a:noFill/>
                    </a:ln>
                  </pic:spPr>
                </pic:pic>
              </a:graphicData>
            </a:graphic>
          </wp:inline>
        </w:drawing>
      </w:r>
      <w:r w:rsidR="00677445">
        <w:rPr>
          <w:rFonts w:cs="Arial"/>
          <w:b/>
          <w:noProof/>
          <w:sz w:val="32"/>
          <w:szCs w:val="32"/>
          <w:lang w:eastAsia="pt-BR"/>
        </w:rPr>
        <w:drawing>
          <wp:inline distT="0" distB="0" distL="0" distR="0" wp14:anchorId="76A3D64C" wp14:editId="38A2B794">
            <wp:extent cx="3152775" cy="1752600"/>
            <wp:effectExtent l="0" t="0" r="9525"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3152775" cy="1752600"/>
                    </a:xfrm>
                    <a:prstGeom prst="rect">
                      <a:avLst/>
                    </a:prstGeom>
                    <a:noFill/>
                    <a:ln>
                      <a:noFill/>
                    </a:ln>
                  </pic:spPr>
                </pic:pic>
              </a:graphicData>
            </a:graphic>
          </wp:inline>
        </w:drawing>
      </w:r>
    </w:p>
    <w:p w14:paraId="1A511B34" w14:textId="11BD4E85" w:rsidR="00677445" w:rsidRDefault="00677445" w:rsidP="00EE60AE">
      <w:pPr>
        <w:jc w:val="center"/>
        <w:rPr>
          <w:rFonts w:cs="Arial"/>
          <w:b/>
          <w:sz w:val="32"/>
          <w:szCs w:val="32"/>
        </w:rPr>
      </w:pPr>
      <w:r>
        <w:rPr>
          <w:rFonts w:cs="Arial"/>
          <w:b/>
          <w:noProof/>
          <w:sz w:val="32"/>
          <w:szCs w:val="32"/>
          <w:lang w:eastAsia="pt-BR"/>
        </w:rPr>
        <w:drawing>
          <wp:inline distT="0" distB="0" distL="0" distR="0" wp14:anchorId="43D002C2" wp14:editId="6D42C280">
            <wp:extent cx="2209800" cy="1514475"/>
            <wp:effectExtent l="0" t="0" r="0" b="9525"/>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2209800" cy="15144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1674C4A1" wp14:editId="58118587">
            <wp:extent cx="2162175" cy="1504950"/>
            <wp:effectExtent l="0" t="0" r="9525"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21F35731" w14:textId="2BE569F4" w:rsidR="00677445" w:rsidRDefault="00677445" w:rsidP="00EE60AE">
      <w:pPr>
        <w:jc w:val="center"/>
        <w:rPr>
          <w:rFonts w:cs="Arial"/>
          <w:b/>
          <w:sz w:val="32"/>
          <w:szCs w:val="32"/>
        </w:rPr>
      </w:pPr>
      <w:r>
        <w:rPr>
          <w:rFonts w:cs="Arial"/>
          <w:b/>
          <w:noProof/>
          <w:sz w:val="32"/>
          <w:szCs w:val="32"/>
          <w:lang w:eastAsia="pt-BR"/>
        </w:rPr>
        <w:drawing>
          <wp:inline distT="0" distB="0" distL="0" distR="0" wp14:anchorId="624DB36A" wp14:editId="0FE97263">
            <wp:extent cx="2981325" cy="1743075"/>
            <wp:effectExtent l="0" t="0" r="9525" b="952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981325" cy="17430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14:anchorId="66A77332" wp14:editId="1AFAD905">
            <wp:extent cx="2305050" cy="1581150"/>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a:ln>
                      <a:noFill/>
                    </a:ln>
                  </pic:spPr>
                </pic:pic>
              </a:graphicData>
            </a:graphic>
          </wp:inline>
        </w:drawing>
      </w:r>
    </w:p>
    <w:p w14:paraId="213676D6" w14:textId="7B3A3878" w:rsidR="00677445" w:rsidRDefault="00677445" w:rsidP="00EE60AE">
      <w:pPr>
        <w:jc w:val="center"/>
        <w:rPr>
          <w:rFonts w:cs="Arial"/>
          <w:b/>
          <w:sz w:val="32"/>
          <w:szCs w:val="32"/>
        </w:rPr>
      </w:pPr>
      <w:r>
        <w:rPr>
          <w:rFonts w:cs="Arial"/>
          <w:b/>
          <w:noProof/>
          <w:sz w:val="32"/>
          <w:szCs w:val="32"/>
          <w:lang w:eastAsia="pt-BR"/>
        </w:rPr>
        <w:drawing>
          <wp:inline distT="0" distB="0" distL="0" distR="0" wp14:anchorId="03913061" wp14:editId="334A8825">
            <wp:extent cx="2933700" cy="1762125"/>
            <wp:effectExtent l="0" t="0" r="0" b="9525"/>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2933700" cy="1762125"/>
                    </a:xfrm>
                    <a:prstGeom prst="rect">
                      <a:avLst/>
                    </a:prstGeom>
                    <a:noFill/>
                    <a:ln>
                      <a:noFill/>
                    </a:ln>
                  </pic:spPr>
                </pic:pic>
              </a:graphicData>
            </a:graphic>
          </wp:inline>
        </w:drawing>
      </w:r>
      <w:r>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32812505" wp14:editId="0F2F554A">
            <wp:extent cx="2219325" cy="1514475"/>
            <wp:effectExtent l="0" t="0" r="9525" b="9525"/>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2219325" cy="1514475"/>
                    </a:xfrm>
                    <a:prstGeom prst="rect">
                      <a:avLst/>
                    </a:prstGeom>
                    <a:noFill/>
                    <a:ln>
                      <a:noFill/>
                    </a:ln>
                  </pic:spPr>
                </pic:pic>
              </a:graphicData>
            </a:graphic>
          </wp:inline>
        </w:drawing>
      </w:r>
    </w:p>
    <w:p w14:paraId="4BF21C17" w14:textId="1E5B0389" w:rsidR="00AE36DE" w:rsidRDefault="00677445" w:rsidP="00AE36DE">
      <w:pPr>
        <w:jc w:val="center"/>
        <w:rPr>
          <w:rFonts w:cs="Arial"/>
          <w:b/>
          <w:szCs w:val="22"/>
        </w:rPr>
      </w:pPr>
      <w:r>
        <w:rPr>
          <w:rFonts w:cs="Arial"/>
          <w:b/>
          <w:noProof/>
          <w:sz w:val="32"/>
          <w:szCs w:val="32"/>
          <w:lang w:eastAsia="pt-BR"/>
        </w:rPr>
        <w:drawing>
          <wp:inline distT="0" distB="0" distL="0" distR="0" wp14:anchorId="7AF152CC" wp14:editId="434DF67D">
            <wp:extent cx="3067050" cy="1762125"/>
            <wp:effectExtent l="0" t="0" r="0" b="9525"/>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3067050" cy="1762125"/>
                    </a:xfrm>
                    <a:prstGeom prst="rect">
                      <a:avLst/>
                    </a:prstGeom>
                    <a:noFill/>
                    <a:ln>
                      <a:noFill/>
                    </a:ln>
                  </pic:spPr>
                </pic:pic>
              </a:graphicData>
            </a:graphic>
          </wp:inline>
        </w:drawing>
      </w:r>
      <w:r>
        <w:rPr>
          <w:rFonts w:cs="Arial"/>
          <w:b/>
          <w:sz w:val="32"/>
          <w:szCs w:val="32"/>
        </w:rPr>
        <w:t xml:space="preserve"> </w:t>
      </w:r>
      <w:r>
        <w:rPr>
          <w:rFonts w:cs="Arial"/>
          <w:b/>
          <w:noProof/>
          <w:sz w:val="32"/>
          <w:szCs w:val="32"/>
          <w:lang w:eastAsia="pt-BR"/>
        </w:rPr>
        <w:drawing>
          <wp:inline distT="0" distB="0" distL="0" distR="0" wp14:anchorId="3CF1EF05" wp14:editId="5B46B0C3">
            <wp:extent cx="3057525" cy="1743075"/>
            <wp:effectExtent l="0" t="0" r="9525" b="9525"/>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3057525" cy="1743075"/>
                    </a:xfrm>
                    <a:prstGeom prst="rect">
                      <a:avLst/>
                    </a:prstGeom>
                    <a:noFill/>
                    <a:ln>
                      <a:noFill/>
                    </a:ln>
                  </pic:spPr>
                </pic:pic>
              </a:graphicData>
            </a:graphic>
          </wp:inline>
        </w:drawing>
      </w:r>
      <w:r w:rsidR="00A76CED">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14:anchorId="510561C6" wp14:editId="615C262F">
            <wp:extent cx="2162175" cy="1504950"/>
            <wp:effectExtent l="0" t="0" r="9525"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162175" cy="1504950"/>
                    </a:xfrm>
                    <a:prstGeom prst="rect">
                      <a:avLst/>
                    </a:prstGeom>
                    <a:noFill/>
                    <a:ln>
                      <a:noFill/>
                    </a:ln>
                  </pic:spPr>
                </pic:pic>
              </a:graphicData>
            </a:graphic>
          </wp:inline>
        </w:drawing>
      </w:r>
    </w:p>
    <w:p w14:paraId="795A730C" w14:textId="03954CD5" w:rsidR="00AE36DE" w:rsidRDefault="00EE5FFE" w:rsidP="00AE36DE">
      <w:pPr>
        <w:jc w:val="center"/>
        <w:rPr>
          <w:rFonts w:cs="Arial"/>
          <w:b/>
          <w:szCs w:val="22"/>
        </w:rPr>
      </w:pPr>
      <w:r>
        <w:rPr>
          <w:rFonts w:cs="Arial"/>
          <w:b/>
          <w:szCs w:val="22"/>
        </w:rPr>
        <w:t xml:space="preserve"> </w:t>
      </w:r>
    </w:p>
    <w:p w14:paraId="1F40CEDB" w14:textId="5C2ED0F4" w:rsidR="00AE36DE" w:rsidRDefault="00AE36DE" w:rsidP="00624A3D">
      <w:pPr>
        <w:rPr>
          <w:rFonts w:cs="Arial"/>
          <w:b/>
          <w:szCs w:val="22"/>
        </w:rPr>
      </w:pPr>
    </w:p>
    <w:p w14:paraId="0B13190E" w14:textId="77777777" w:rsidR="00624A3D" w:rsidRDefault="00624A3D" w:rsidP="00624A3D">
      <w:pPr>
        <w:rPr>
          <w:rFonts w:cs="Arial"/>
          <w:b/>
          <w:szCs w:val="22"/>
        </w:rPr>
      </w:pPr>
    </w:p>
    <w:p w14:paraId="53A5D367" w14:textId="1BABEF5C" w:rsidR="00AE36DE" w:rsidRDefault="00AE36DE" w:rsidP="00AE36DE">
      <w:pPr>
        <w:jc w:val="center"/>
        <w:rPr>
          <w:rFonts w:cs="Arial"/>
          <w:b/>
          <w:szCs w:val="22"/>
        </w:rPr>
      </w:pPr>
    </w:p>
    <w:p w14:paraId="2E0A6734" w14:textId="6025F401" w:rsidR="00AE36DE" w:rsidRDefault="00AE36DE" w:rsidP="00AE36DE">
      <w:pPr>
        <w:jc w:val="center"/>
        <w:rPr>
          <w:rFonts w:cs="Arial"/>
          <w:b/>
          <w:szCs w:val="22"/>
        </w:rPr>
      </w:pPr>
    </w:p>
    <w:p w14:paraId="5A9E2D73" w14:textId="4EC67D39" w:rsidR="00AE36DE" w:rsidRDefault="00AE36DE" w:rsidP="00A76CED">
      <w:pPr>
        <w:rPr>
          <w:rFonts w:cs="Arial"/>
          <w:b/>
          <w:szCs w:val="22"/>
        </w:rPr>
      </w:pPr>
    </w:p>
    <w:p w14:paraId="2FBECEBF" w14:textId="460E4376" w:rsidR="00A76CED" w:rsidRDefault="00A76CED" w:rsidP="00A76CED">
      <w:pPr>
        <w:rPr>
          <w:rFonts w:cs="Arial"/>
          <w:b/>
          <w:szCs w:val="22"/>
        </w:rPr>
      </w:pPr>
    </w:p>
    <w:p w14:paraId="615AE7E6" w14:textId="77777777" w:rsidR="00A76CED" w:rsidRPr="00AE36DE" w:rsidRDefault="00A76CED" w:rsidP="00A76CED">
      <w:pPr>
        <w:rPr>
          <w:rFonts w:cs="Arial"/>
          <w:b/>
          <w:szCs w:val="22"/>
        </w:rPr>
      </w:pPr>
    </w:p>
    <w:p w14:paraId="1423FBBD" w14:textId="77777777" w:rsidR="00677445" w:rsidRDefault="00677445" w:rsidP="00EE60AE">
      <w:pPr>
        <w:jc w:val="center"/>
        <w:rPr>
          <w:rFonts w:cs="Arial"/>
          <w:b/>
          <w:sz w:val="32"/>
          <w:szCs w:val="32"/>
        </w:rPr>
      </w:pPr>
    </w:p>
    <w:p w14:paraId="5B878681" w14:textId="6CA8AA80" w:rsidR="007D0BDF" w:rsidRPr="00EE60AE" w:rsidRDefault="00EE60AE" w:rsidP="00EE60AE">
      <w:pPr>
        <w:pStyle w:val="Ttulo3"/>
      </w:pPr>
      <w:bookmarkStart w:id="256" w:name="_Toc99392109"/>
      <w:r>
        <w:t>Acordes Diminutos:</w:t>
      </w:r>
      <w:bookmarkEnd w:id="256"/>
    </w:p>
    <w:p w14:paraId="3E64644D" w14:textId="4CBCAE9E" w:rsidR="00677445" w:rsidRDefault="00EE60AE" w:rsidP="00EE60AE">
      <w:pPr>
        <w:pStyle w:val="SemEspaamento"/>
        <w:rPr>
          <w:rFonts w:ascii="Arial" w:hAnsi="Arial" w:cs="Arial"/>
        </w:rPr>
      </w:pPr>
      <w:r>
        <w:rPr>
          <w:rFonts w:ascii="Arial" w:hAnsi="Arial" w:cs="Arial"/>
        </w:rPr>
        <w:t>(“Menor que o menor”</w:t>
      </w:r>
      <w:r w:rsidRPr="00C02B01">
        <w:rPr>
          <w:rFonts w:ascii="Arial" w:hAnsi="Arial" w:cs="Arial"/>
        </w:rPr>
        <w:t>)</w:t>
      </w:r>
    </w:p>
    <w:p w14:paraId="74CB1F39" w14:textId="61CC3B57" w:rsidR="00483C3C" w:rsidRDefault="00677445" w:rsidP="00677445">
      <w:pPr>
        <w:jc w:val="center"/>
        <w:rPr>
          <w:rFonts w:cs="Arial"/>
          <w:b/>
          <w:szCs w:val="22"/>
        </w:rPr>
      </w:pPr>
      <w:r>
        <w:rPr>
          <w:rFonts w:cs="Arial"/>
          <w:b/>
          <w:noProof/>
          <w:szCs w:val="22"/>
          <w:lang w:eastAsia="pt-BR"/>
        </w:rPr>
        <w:drawing>
          <wp:inline distT="0" distB="0" distL="0" distR="0" wp14:anchorId="50A90C2E" wp14:editId="05AA18EC">
            <wp:extent cx="2162175" cy="1495425"/>
            <wp:effectExtent l="0" t="0" r="9525" b="952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2162175" cy="1495425"/>
                    </a:xfrm>
                    <a:prstGeom prst="rect">
                      <a:avLst/>
                    </a:prstGeom>
                    <a:noFill/>
                    <a:ln>
                      <a:noFill/>
                    </a:ln>
                  </pic:spPr>
                </pic:pic>
              </a:graphicData>
            </a:graphic>
          </wp:inline>
        </w:drawing>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1D8B68F7" wp14:editId="66D2AF10">
            <wp:extent cx="2228850" cy="1733550"/>
            <wp:effectExtent l="0" t="0" r="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2228850" cy="1733550"/>
                    </a:xfrm>
                    <a:prstGeom prst="rect">
                      <a:avLst/>
                    </a:prstGeom>
                    <a:noFill/>
                    <a:ln>
                      <a:noFill/>
                    </a:ln>
                  </pic:spPr>
                </pic:pic>
              </a:graphicData>
            </a:graphic>
          </wp:inline>
        </w:drawing>
      </w:r>
    </w:p>
    <w:p w14:paraId="762DB73E" w14:textId="12426BCC" w:rsidR="00677445" w:rsidRDefault="00677445" w:rsidP="00677445">
      <w:pPr>
        <w:jc w:val="center"/>
        <w:rPr>
          <w:rFonts w:cs="Arial"/>
          <w:b/>
          <w:szCs w:val="22"/>
        </w:rPr>
      </w:pPr>
      <w:r>
        <w:rPr>
          <w:rFonts w:cs="Arial"/>
          <w:b/>
          <w:noProof/>
          <w:szCs w:val="22"/>
          <w:lang w:eastAsia="pt-BR"/>
        </w:rPr>
        <w:drawing>
          <wp:inline distT="0" distB="0" distL="0" distR="0" wp14:anchorId="27B2446B" wp14:editId="245B687A">
            <wp:extent cx="2209800" cy="1476375"/>
            <wp:effectExtent l="0" t="0" r="0" b="9525"/>
            <wp:docPr id="225"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2209800" cy="147637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14:anchorId="3E7DE9A5" wp14:editId="701D3B27">
            <wp:extent cx="2190750" cy="1752600"/>
            <wp:effectExtent l="0" t="0" r="0" b="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p w14:paraId="00B94A37" w14:textId="652D2F0B" w:rsidR="00677445" w:rsidRDefault="00677445" w:rsidP="00677445">
      <w:pPr>
        <w:jc w:val="center"/>
        <w:rPr>
          <w:rFonts w:cs="Arial"/>
          <w:b/>
          <w:szCs w:val="22"/>
        </w:rPr>
      </w:pPr>
      <w:r>
        <w:rPr>
          <w:rFonts w:cs="Arial"/>
          <w:b/>
          <w:noProof/>
          <w:szCs w:val="22"/>
          <w:lang w:eastAsia="pt-BR"/>
        </w:rPr>
        <w:drawing>
          <wp:inline distT="0" distB="0" distL="0" distR="0" wp14:anchorId="246EE2D3" wp14:editId="49546E1B">
            <wp:extent cx="2171700" cy="1476375"/>
            <wp:effectExtent l="0" t="0" r="0" b="9525"/>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2171700" cy="1476375"/>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Pr>
          <w:rFonts w:cs="Arial"/>
          <w:b/>
          <w:noProof/>
          <w:szCs w:val="22"/>
          <w:lang w:eastAsia="pt-BR"/>
        </w:rPr>
        <w:drawing>
          <wp:inline distT="0" distB="0" distL="0" distR="0" wp14:anchorId="6B7CECCC" wp14:editId="6A4439EB">
            <wp:extent cx="2219325" cy="1552575"/>
            <wp:effectExtent l="0" t="0" r="9525" b="9525"/>
            <wp:docPr id="1139" name="Imagem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219325" cy="1552575"/>
                    </a:xfrm>
                    <a:prstGeom prst="rect">
                      <a:avLst/>
                    </a:prstGeom>
                    <a:noFill/>
                    <a:ln>
                      <a:noFill/>
                    </a:ln>
                  </pic:spPr>
                </pic:pic>
              </a:graphicData>
            </a:graphic>
          </wp:inline>
        </w:drawing>
      </w:r>
      <w:r>
        <w:rPr>
          <w:rFonts w:cs="Arial"/>
          <w:b/>
          <w:noProof/>
          <w:szCs w:val="22"/>
          <w:lang w:eastAsia="pt-BR"/>
        </w:rPr>
        <w:drawing>
          <wp:inline distT="0" distB="0" distL="0" distR="0" wp14:anchorId="622AE258" wp14:editId="2CBFB6DE">
            <wp:extent cx="2228850" cy="1771650"/>
            <wp:effectExtent l="0" t="0" r="0" b="0"/>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228850" cy="1771650"/>
                    </a:xfrm>
                    <a:prstGeom prst="rect">
                      <a:avLst/>
                    </a:prstGeom>
                    <a:noFill/>
                    <a:ln>
                      <a:noFill/>
                    </a:ln>
                  </pic:spPr>
                </pic:pic>
              </a:graphicData>
            </a:graphic>
          </wp:inline>
        </w:drawing>
      </w:r>
      <w:r w:rsidR="00EE5FFE">
        <w:rPr>
          <w:rFonts w:cs="Arial"/>
          <w:b/>
          <w:noProof/>
          <w:szCs w:val="22"/>
        </w:rPr>
        <w:t xml:space="preserve">          </w:t>
      </w:r>
      <w:r>
        <w:rPr>
          <w:rFonts w:cs="Arial"/>
          <w:b/>
          <w:noProof/>
          <w:szCs w:val="22"/>
          <w:lang w:eastAsia="pt-BR"/>
        </w:rPr>
        <w:drawing>
          <wp:inline distT="0" distB="0" distL="0" distR="0" wp14:anchorId="2DC1F5D7" wp14:editId="78DF2E5C">
            <wp:extent cx="2209800" cy="1524000"/>
            <wp:effectExtent l="0" t="0" r="0" b="0"/>
            <wp:docPr id="309" name="Image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209800" cy="1524000"/>
                    </a:xfrm>
                    <a:prstGeom prst="rect">
                      <a:avLst/>
                    </a:prstGeom>
                    <a:noFill/>
                    <a:ln>
                      <a:noFill/>
                    </a:ln>
                  </pic:spPr>
                </pic:pic>
              </a:graphicData>
            </a:graphic>
          </wp:inline>
        </w:drawing>
      </w:r>
    </w:p>
    <w:p w14:paraId="67826087" w14:textId="6BC88DC7" w:rsidR="00677445" w:rsidRDefault="00677445" w:rsidP="00677445">
      <w:pPr>
        <w:jc w:val="center"/>
        <w:rPr>
          <w:rFonts w:cs="Arial"/>
          <w:b/>
          <w:szCs w:val="22"/>
        </w:rPr>
      </w:pPr>
      <w:r>
        <w:rPr>
          <w:rFonts w:cs="Arial"/>
          <w:b/>
          <w:noProof/>
          <w:szCs w:val="22"/>
          <w:lang w:eastAsia="pt-BR"/>
        </w:rPr>
        <w:drawing>
          <wp:inline distT="0" distB="0" distL="0" distR="0" wp14:anchorId="60F531F0" wp14:editId="2BB09A0D">
            <wp:extent cx="2209800" cy="1762125"/>
            <wp:effectExtent l="0" t="0" r="0" b="9525"/>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2209800" cy="176212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noProof/>
          <w:szCs w:val="22"/>
          <w:lang w:eastAsia="pt-BR"/>
        </w:rPr>
        <w:drawing>
          <wp:inline distT="0" distB="0" distL="0" distR="0" wp14:anchorId="51EEB534" wp14:editId="7B795ED0">
            <wp:extent cx="2219325" cy="1533525"/>
            <wp:effectExtent l="0" t="0" r="9525" b="9525"/>
            <wp:docPr id="313" name="Image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2219325" cy="1533525"/>
                    </a:xfrm>
                    <a:prstGeom prst="rect">
                      <a:avLst/>
                    </a:prstGeom>
                    <a:noFill/>
                    <a:ln>
                      <a:noFill/>
                    </a:ln>
                  </pic:spPr>
                </pic:pic>
              </a:graphicData>
            </a:graphic>
          </wp:inline>
        </w:drawing>
      </w:r>
    </w:p>
    <w:p w14:paraId="5BFEE4D9" w14:textId="7F1B97EF" w:rsidR="00677445" w:rsidRDefault="00677445" w:rsidP="00677445">
      <w:pPr>
        <w:jc w:val="center"/>
        <w:rPr>
          <w:rFonts w:cs="Arial"/>
          <w:b/>
          <w:szCs w:val="22"/>
        </w:rPr>
      </w:pPr>
      <w:r>
        <w:rPr>
          <w:rFonts w:cs="Arial"/>
          <w:b/>
          <w:noProof/>
          <w:szCs w:val="22"/>
          <w:lang w:eastAsia="pt-BR"/>
        </w:rPr>
        <w:drawing>
          <wp:inline distT="0" distB="0" distL="0" distR="0" wp14:anchorId="35345AB7" wp14:editId="3D887B10">
            <wp:extent cx="2190750" cy="1790700"/>
            <wp:effectExtent l="0" t="0" r="0" b="0"/>
            <wp:docPr id="314" name="Image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190750" cy="1790700"/>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sidR="00AE36DE">
        <w:rPr>
          <w:rFonts w:cs="Arial"/>
          <w:b/>
          <w:noProof/>
          <w:szCs w:val="22"/>
          <w:lang w:eastAsia="pt-BR"/>
        </w:rPr>
        <w:drawing>
          <wp:inline distT="0" distB="0" distL="0" distR="0" wp14:anchorId="6DABA78A" wp14:editId="28BB3623">
            <wp:extent cx="2200275" cy="1524000"/>
            <wp:effectExtent l="0" t="0" r="9525" b="0"/>
            <wp:docPr id="315" name="Image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200275" cy="1524000"/>
                    </a:xfrm>
                    <a:prstGeom prst="rect">
                      <a:avLst/>
                    </a:prstGeom>
                    <a:noFill/>
                    <a:ln>
                      <a:noFill/>
                    </a:ln>
                  </pic:spPr>
                </pic:pic>
              </a:graphicData>
            </a:graphic>
          </wp:inline>
        </w:drawing>
      </w:r>
    </w:p>
    <w:p w14:paraId="70A54683" w14:textId="0D117005" w:rsidR="00AE36DE" w:rsidRDefault="00AE36DE" w:rsidP="00677445">
      <w:pPr>
        <w:jc w:val="center"/>
        <w:rPr>
          <w:rFonts w:cs="Arial"/>
          <w:b/>
          <w:szCs w:val="22"/>
        </w:rPr>
      </w:pPr>
    </w:p>
    <w:p w14:paraId="7A6FA94B" w14:textId="39AEBC73" w:rsidR="00AE36DE" w:rsidRDefault="00AE36DE" w:rsidP="00677445">
      <w:pPr>
        <w:jc w:val="center"/>
        <w:rPr>
          <w:rFonts w:cs="Arial"/>
          <w:b/>
          <w:szCs w:val="22"/>
        </w:rPr>
      </w:pPr>
    </w:p>
    <w:p w14:paraId="7F8068A8" w14:textId="333206D2" w:rsidR="00AE36DE" w:rsidRDefault="00AE36DE" w:rsidP="005568E6">
      <w:pPr>
        <w:rPr>
          <w:rFonts w:cs="Arial"/>
          <w:b/>
          <w:szCs w:val="22"/>
        </w:rPr>
      </w:pPr>
    </w:p>
    <w:p w14:paraId="58624288" w14:textId="77777777" w:rsidR="005568E6" w:rsidRDefault="005568E6" w:rsidP="005568E6">
      <w:pPr>
        <w:rPr>
          <w:rFonts w:cs="Arial"/>
          <w:b/>
          <w:szCs w:val="22"/>
        </w:rPr>
      </w:pPr>
    </w:p>
    <w:p w14:paraId="63423523" w14:textId="77777777" w:rsidR="005568E6" w:rsidRPr="00A10CF4" w:rsidRDefault="005568E6" w:rsidP="005568E6">
      <w:pPr>
        <w:pStyle w:val="Subttulo"/>
        <w:outlineLvl w:val="1"/>
        <w:rPr>
          <w:rFonts w:ascii="Tempus Sans ITC" w:hAnsi="Tempus Sans ITC"/>
          <w:i w:val="0"/>
          <w:iCs w:val="0"/>
          <w:sz w:val="32"/>
          <w:szCs w:val="32"/>
          <w14:shadow w14:blurRad="0" w14:dist="0" w14:dir="0" w14:sx="0" w14:sy="0" w14:kx="0" w14:ky="0" w14:algn="ctr">
            <w14:srgbClr w14:val="000000"/>
          </w14:shadow>
        </w:rPr>
      </w:pPr>
      <w:bookmarkStart w:id="257" w:name="_Toc95933089"/>
      <w:bookmarkStart w:id="258" w:name="_Toc99392110"/>
      <w:r>
        <w:rPr>
          <w:rFonts w:ascii="Tempus Sans ITC" w:hAnsi="Tempus Sans ITC"/>
          <w:i w:val="0"/>
          <w:iCs w:val="0"/>
          <w:sz w:val="32"/>
          <w:szCs w:val="32"/>
          <w14:shadow w14:blurRad="0" w14:dist="0" w14:dir="0" w14:sx="0" w14:sy="0" w14:kx="0" w14:ky="0" w14:algn="ctr">
            <w14:srgbClr w14:val="000000"/>
          </w14:shadow>
        </w:rPr>
        <w:t>Respostas do E</w:t>
      </w:r>
      <w:r w:rsidRPr="00A10CF4">
        <w:rPr>
          <w:rFonts w:ascii="Tempus Sans ITC" w:hAnsi="Tempus Sans ITC"/>
          <w:i w:val="0"/>
          <w:iCs w:val="0"/>
          <w:sz w:val="32"/>
          <w:szCs w:val="32"/>
          <w14:shadow w14:blurRad="0" w14:dist="0" w14:dir="0" w14:sx="0" w14:sy="0" w14:kx="0" w14:ky="0" w14:algn="ctr">
            <w14:srgbClr w14:val="000000"/>
          </w14:shadow>
        </w:rPr>
        <w:t>xercício</w:t>
      </w:r>
      <w:r>
        <w:rPr>
          <w:rFonts w:ascii="Tempus Sans ITC" w:hAnsi="Tempus Sans ITC"/>
          <w:i w:val="0"/>
          <w:iCs w:val="0"/>
          <w:sz w:val="32"/>
          <w:szCs w:val="32"/>
          <w14:shadow w14:blurRad="0" w14:dist="0" w14:dir="0" w14:sx="0" w14:sy="0" w14:kx="0" w14:ky="0" w14:algn="ctr">
            <w14:srgbClr w14:val="000000"/>
          </w14:shadow>
        </w:rPr>
        <w:t xml:space="preserve"> -</w:t>
      </w:r>
      <w:r w:rsidRPr="00A10CF4">
        <w:rPr>
          <w:rFonts w:ascii="Tempus Sans ITC" w:hAnsi="Tempus Sans ITC"/>
          <w:i w:val="0"/>
          <w:iCs w:val="0"/>
          <w:sz w:val="32"/>
          <w:szCs w:val="32"/>
          <w14:shadow w14:blurRad="0" w14:dist="0" w14:dir="0" w14:sx="0" w14:sy="0" w14:kx="0" w14:ky="0" w14:algn="ctr">
            <w14:srgbClr w14:val="000000"/>
          </w14:shadow>
        </w:rPr>
        <w:t xml:space="preserve"> 26:</w:t>
      </w:r>
      <w:bookmarkEnd w:id="257"/>
      <w:bookmarkEnd w:id="258"/>
    </w:p>
    <w:p w14:paraId="7DFD774C"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1 - D</w:t>
      </w:r>
    </w:p>
    <w:p w14:paraId="7FD69AE9" w14:textId="77777777"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2 - B</w:t>
      </w:r>
    </w:p>
    <w:p w14:paraId="69A9D4E1" w14:textId="18E8FB00"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3 - C</w:t>
      </w:r>
    </w:p>
    <w:p w14:paraId="213C8740" w14:textId="20FA4782" w:rsidR="00AE36DE" w:rsidRDefault="00AE36DE" w:rsidP="005568E6">
      <w:pPr>
        <w:rPr>
          <w:rFonts w:cs="Arial"/>
          <w:b/>
          <w:szCs w:val="22"/>
        </w:rPr>
      </w:pPr>
    </w:p>
    <w:p w14:paraId="3C961CB2" w14:textId="73C20ACE" w:rsidR="00AE36DE" w:rsidRDefault="00AE36DE" w:rsidP="00677445">
      <w:pPr>
        <w:jc w:val="center"/>
        <w:rPr>
          <w:rFonts w:cs="Arial"/>
          <w:b/>
          <w:szCs w:val="22"/>
        </w:rPr>
      </w:pPr>
    </w:p>
    <w:p w14:paraId="14F6EC83" w14:textId="00FCE0C0" w:rsidR="00AE36DE" w:rsidRDefault="00AE36DE" w:rsidP="005568E6">
      <w:pPr>
        <w:rPr>
          <w:rFonts w:cs="Arial"/>
          <w:b/>
          <w:szCs w:val="22"/>
        </w:rPr>
      </w:pPr>
    </w:p>
    <w:p w14:paraId="4F3AE6D3" w14:textId="7E8CABCD" w:rsidR="00AE36DE" w:rsidRDefault="00AE36DE" w:rsidP="005568E6">
      <w:pPr>
        <w:rPr>
          <w:rFonts w:cs="Arial"/>
          <w:b/>
          <w:szCs w:val="22"/>
        </w:rPr>
      </w:pPr>
    </w:p>
    <w:p w14:paraId="75A7CC0F" w14:textId="2358EA6C" w:rsidR="00AE36DE" w:rsidRDefault="00AE36DE" w:rsidP="005568E6">
      <w:pPr>
        <w:rPr>
          <w:rFonts w:cs="Arial"/>
          <w:b/>
          <w:szCs w:val="22"/>
        </w:rPr>
      </w:pPr>
    </w:p>
    <w:p w14:paraId="252601A2" w14:textId="2DABD16D" w:rsidR="00AE36DE" w:rsidRDefault="00AE36DE" w:rsidP="00677445">
      <w:pPr>
        <w:jc w:val="center"/>
        <w:rPr>
          <w:rFonts w:cs="Arial"/>
          <w:b/>
          <w:szCs w:val="22"/>
        </w:rPr>
      </w:pPr>
    </w:p>
    <w:p w14:paraId="338DFDDE" w14:textId="4CDB770F" w:rsidR="00AE36DE" w:rsidRDefault="00AE36DE" w:rsidP="005568E6">
      <w:pPr>
        <w:rPr>
          <w:rFonts w:cs="Arial"/>
          <w:b/>
          <w:szCs w:val="22"/>
        </w:rPr>
      </w:pPr>
    </w:p>
    <w:p w14:paraId="477943CA" w14:textId="676DA0D8" w:rsidR="00AE36DE" w:rsidRDefault="00AE36DE" w:rsidP="005568E6">
      <w:pPr>
        <w:rPr>
          <w:rFonts w:cs="Arial"/>
          <w:b/>
          <w:szCs w:val="22"/>
        </w:rPr>
      </w:pPr>
    </w:p>
    <w:p w14:paraId="3CF1EED7" w14:textId="77777777" w:rsidR="005568E6" w:rsidRDefault="005568E6" w:rsidP="005568E6">
      <w:pPr>
        <w:rPr>
          <w:rFonts w:cs="Arial"/>
          <w:b/>
          <w:szCs w:val="22"/>
        </w:rPr>
      </w:pPr>
    </w:p>
    <w:p w14:paraId="73C0724F" w14:textId="11EB5FF1" w:rsidR="00AE36DE" w:rsidRDefault="00AE36DE" w:rsidP="00677445">
      <w:pPr>
        <w:jc w:val="center"/>
        <w:rPr>
          <w:rFonts w:cs="Arial"/>
          <w:b/>
          <w:szCs w:val="22"/>
        </w:rPr>
      </w:pPr>
    </w:p>
    <w:p w14:paraId="0DCC4B7D" w14:textId="5A99A0B2" w:rsidR="00AE36DE" w:rsidRDefault="00AE36DE" w:rsidP="00677445">
      <w:pPr>
        <w:jc w:val="center"/>
        <w:rPr>
          <w:rFonts w:cs="Arial"/>
          <w:b/>
          <w:szCs w:val="22"/>
        </w:rPr>
      </w:pPr>
    </w:p>
    <w:p w14:paraId="52B6B138" w14:textId="45C7111E" w:rsidR="00AE36DE" w:rsidRDefault="00AE36DE" w:rsidP="00677445">
      <w:pPr>
        <w:jc w:val="center"/>
        <w:rPr>
          <w:rFonts w:cs="Arial"/>
          <w:b/>
          <w:szCs w:val="22"/>
        </w:rPr>
      </w:pPr>
    </w:p>
    <w:p w14:paraId="00E872DC" w14:textId="5ADB98CF" w:rsidR="00AE36DE" w:rsidRDefault="00AE36DE" w:rsidP="00677445">
      <w:pPr>
        <w:jc w:val="center"/>
        <w:rPr>
          <w:rFonts w:cs="Arial"/>
          <w:b/>
          <w:szCs w:val="22"/>
        </w:rPr>
      </w:pPr>
    </w:p>
    <w:p w14:paraId="358213F8" w14:textId="71BCA67B" w:rsidR="00AE36DE" w:rsidRDefault="00AE36DE" w:rsidP="00677445">
      <w:pPr>
        <w:jc w:val="center"/>
        <w:rPr>
          <w:rFonts w:cs="Arial"/>
          <w:b/>
          <w:szCs w:val="22"/>
        </w:rPr>
      </w:pPr>
    </w:p>
    <w:p w14:paraId="6D4BA5BB" w14:textId="58C52908" w:rsidR="00AE36DE" w:rsidRDefault="00AE36DE" w:rsidP="00677445">
      <w:pPr>
        <w:jc w:val="center"/>
        <w:rPr>
          <w:rFonts w:cs="Arial"/>
          <w:b/>
          <w:szCs w:val="22"/>
        </w:rPr>
      </w:pPr>
    </w:p>
    <w:p w14:paraId="1EC3EE4D" w14:textId="2194C301" w:rsidR="00AE36DE" w:rsidRDefault="00AE36DE" w:rsidP="00677445">
      <w:pPr>
        <w:jc w:val="center"/>
        <w:rPr>
          <w:rFonts w:cs="Arial"/>
          <w:b/>
          <w:szCs w:val="22"/>
        </w:rPr>
      </w:pPr>
    </w:p>
    <w:p w14:paraId="6309D1CE" w14:textId="57E48104" w:rsidR="00AE36DE" w:rsidRDefault="00AE36DE" w:rsidP="00677445">
      <w:pPr>
        <w:jc w:val="center"/>
        <w:rPr>
          <w:rFonts w:cs="Arial"/>
          <w:b/>
          <w:szCs w:val="22"/>
        </w:rPr>
      </w:pPr>
    </w:p>
    <w:p w14:paraId="27700992" w14:textId="7D94A553" w:rsidR="00AE36DE" w:rsidRDefault="00AE36DE" w:rsidP="0054215D">
      <w:pPr>
        <w:rPr>
          <w:rFonts w:cs="Arial"/>
          <w:b/>
          <w:szCs w:val="22"/>
        </w:rPr>
      </w:pPr>
    </w:p>
    <w:p w14:paraId="3454606A" w14:textId="77777777" w:rsidR="0054215D" w:rsidRDefault="0054215D" w:rsidP="0054215D">
      <w:pPr>
        <w:rPr>
          <w:rFonts w:cs="Arial"/>
          <w:b/>
          <w:szCs w:val="22"/>
        </w:rPr>
      </w:pPr>
    </w:p>
    <w:p w14:paraId="4A976840" w14:textId="77777777" w:rsidR="00AE36DE" w:rsidRPr="00677445" w:rsidRDefault="00AE36DE" w:rsidP="00677445">
      <w:pPr>
        <w:jc w:val="center"/>
        <w:rPr>
          <w:rFonts w:cs="Arial"/>
          <w:b/>
          <w:szCs w:val="22"/>
        </w:rPr>
      </w:pPr>
    </w:p>
    <w:p w14:paraId="2F79BB07" w14:textId="77777777" w:rsidR="00842CED" w:rsidRPr="00264F83" w:rsidRDefault="004C4F64" w:rsidP="00377F73">
      <w:pPr>
        <w:pStyle w:val="Ttulo1"/>
        <w:rPr>
          <w:rFonts w:cs="Arial"/>
          <w:color w:val="ED3611"/>
          <w:kern w:val="0"/>
          <w:szCs w:val="40"/>
        </w:rPr>
      </w:pPr>
      <w:bookmarkStart w:id="259" w:name="_Toc70064187"/>
      <w:bookmarkStart w:id="260" w:name="_Toc99392111"/>
      <w:r w:rsidRPr="00264F83">
        <w:rPr>
          <w:rFonts w:cs="Arial"/>
          <w:color w:val="ED3611"/>
          <w:kern w:val="0"/>
          <w:szCs w:val="40"/>
        </w:rPr>
        <w:t>R</w:t>
      </w:r>
      <w:r w:rsidR="00EF7462" w:rsidRPr="00264F83">
        <w:rPr>
          <w:rFonts w:cs="Arial"/>
          <w:color w:val="ED3611"/>
          <w:kern w:val="0"/>
          <w:szCs w:val="40"/>
        </w:rPr>
        <w:t>eferência Bibliográfica</w:t>
      </w:r>
      <w:r w:rsidRPr="00264F83">
        <w:rPr>
          <w:rFonts w:cs="Arial"/>
          <w:color w:val="ED3611"/>
          <w:kern w:val="0"/>
          <w:szCs w:val="40"/>
        </w:rPr>
        <w:t>:</w:t>
      </w:r>
      <w:bookmarkEnd w:id="259"/>
      <w:bookmarkEnd w:id="260"/>
    </w:p>
    <w:tbl>
      <w:tblPr>
        <w:tblW w:w="9195" w:type="dxa"/>
        <w:tblInd w:w="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195"/>
      </w:tblGrid>
      <w:tr w:rsidR="00B54E93" w:rsidRPr="008110A8" w14:paraId="3E9EC018"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C08D5FB" w14:textId="77777777" w:rsidR="008A3470" w:rsidRPr="008110A8" w:rsidRDefault="008A3470" w:rsidP="005E223C">
            <w:pPr>
              <w:rPr>
                <w:rFonts w:cs="Arial"/>
              </w:rPr>
            </w:pPr>
          </w:p>
          <w:p w14:paraId="2A05E13E" w14:textId="77777777" w:rsidR="00B54E93" w:rsidRPr="008110A8" w:rsidRDefault="00B54E93" w:rsidP="005E223C">
            <w:pPr>
              <w:rPr>
                <w:rFonts w:cs="Arial"/>
              </w:rPr>
            </w:pPr>
            <w:r w:rsidRPr="008110A8">
              <w:rPr>
                <w:rFonts w:cs="Arial"/>
              </w:rPr>
              <w:t>Aprenda a Tocar – Órgão Eletrônico e Teclado – Curso Básico – Cristine Prado</w:t>
            </w:r>
          </w:p>
        </w:tc>
      </w:tr>
      <w:tr w:rsidR="00B54E93" w:rsidRPr="008110A8" w14:paraId="0038807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6B3C37E0" w14:textId="77777777" w:rsidR="00B54E93" w:rsidRPr="008110A8" w:rsidRDefault="00B54E93" w:rsidP="005E223C">
            <w:pPr>
              <w:rPr>
                <w:rFonts w:cs="Arial"/>
              </w:rPr>
            </w:pPr>
            <w:r w:rsidRPr="008110A8">
              <w:rPr>
                <w:rFonts w:cs="Arial"/>
              </w:rPr>
              <w:t>Como Tocar Teclado - Rafael Harduim</w:t>
            </w:r>
          </w:p>
        </w:tc>
      </w:tr>
      <w:tr w:rsidR="00B54E93" w:rsidRPr="008110A8" w14:paraId="2B1351E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2A43077" w14:textId="77777777" w:rsidR="00B54E93" w:rsidRPr="008110A8" w:rsidRDefault="00B54E93" w:rsidP="005E223C">
            <w:pPr>
              <w:rPr>
                <w:rFonts w:cs="Arial"/>
              </w:rPr>
            </w:pPr>
            <w:r w:rsidRPr="008110A8">
              <w:rPr>
                <w:rFonts w:cs="Arial"/>
              </w:rPr>
              <w:t>Iniciação ao Violão – Vol II – Henrique Pinto – Ed. Ricordi</w:t>
            </w:r>
          </w:p>
          <w:p w14:paraId="3FE40EA9" w14:textId="77777777" w:rsidR="00B54E93" w:rsidRPr="008110A8" w:rsidRDefault="00B54E93" w:rsidP="005E223C">
            <w:pPr>
              <w:rPr>
                <w:rFonts w:cs="Arial"/>
              </w:rPr>
            </w:pPr>
            <w:r w:rsidRPr="008110A8">
              <w:rPr>
                <w:rFonts w:cs="Arial"/>
              </w:rPr>
              <w:t>Método Básico de Violão - Rafael Cavinato</w:t>
            </w:r>
          </w:p>
        </w:tc>
      </w:tr>
      <w:tr w:rsidR="00B54E93" w:rsidRPr="008110A8" w14:paraId="08B3D30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F39D52D" w14:textId="77777777" w:rsidR="00B54E93" w:rsidRPr="008110A8" w:rsidRDefault="00B54E93" w:rsidP="005E223C">
            <w:pPr>
              <w:rPr>
                <w:rFonts w:cs="Arial"/>
              </w:rPr>
            </w:pPr>
            <w:r w:rsidRPr="008110A8">
              <w:rPr>
                <w:rFonts w:cs="Arial"/>
              </w:rPr>
              <w:t>Método Prático Para Teclado – Jair do Vale – Vol 1</w:t>
            </w:r>
          </w:p>
        </w:tc>
      </w:tr>
      <w:tr w:rsidR="00B54E93" w:rsidRPr="008110A8" w14:paraId="22EB1937"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75B459EF" w14:textId="77777777" w:rsidR="00B54E93" w:rsidRPr="008110A8" w:rsidRDefault="00B54E93" w:rsidP="005E223C">
            <w:pPr>
              <w:rPr>
                <w:rFonts w:cs="Arial"/>
              </w:rPr>
            </w:pPr>
            <w:r w:rsidRPr="008110A8">
              <w:rPr>
                <w:rFonts w:cs="Arial"/>
              </w:rPr>
              <w:t>Método Rápido Para Tocar Teclado – 1º Volume – Mário Mascarenhas.</w:t>
            </w:r>
          </w:p>
        </w:tc>
      </w:tr>
      <w:tr w:rsidR="00B54E93" w:rsidRPr="008110A8" w14:paraId="3245DF1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0332255" w14:textId="77777777" w:rsidR="00B54E93" w:rsidRDefault="00B54E93" w:rsidP="005E223C">
            <w:pPr>
              <w:rPr>
                <w:rFonts w:cs="Arial"/>
              </w:rPr>
            </w:pPr>
            <w:r w:rsidRPr="008110A8">
              <w:rPr>
                <w:rFonts w:cs="Arial"/>
              </w:rPr>
              <w:t>Teclado – Curso Prático – Editora Escala</w:t>
            </w:r>
          </w:p>
          <w:p w14:paraId="34B8D811" w14:textId="77777777" w:rsidR="0019326C" w:rsidRPr="008110A8" w:rsidRDefault="0019326C" w:rsidP="005E223C">
            <w:pPr>
              <w:rPr>
                <w:rFonts w:cs="Arial"/>
              </w:rPr>
            </w:pPr>
            <w:r>
              <w:rPr>
                <w:rFonts w:cs="Arial"/>
              </w:rPr>
              <w:t>V</w:t>
            </w:r>
            <w:r w:rsidRPr="0019326C">
              <w:rPr>
                <w:rFonts w:cs="Arial"/>
              </w:rPr>
              <w:t>iolaoparainiciantes.com</w:t>
            </w:r>
            <w:r>
              <w:rPr>
                <w:rFonts w:cs="Arial"/>
              </w:rPr>
              <w:t xml:space="preserve"> – Daniel Darezzo</w:t>
            </w:r>
          </w:p>
        </w:tc>
      </w:tr>
      <w:tr w:rsidR="00B54E93" w:rsidRPr="008110A8" w14:paraId="246E9C7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D8B4F51" w14:textId="77777777" w:rsidR="00360E47" w:rsidRPr="008110A8" w:rsidRDefault="00B9373C" w:rsidP="00483C3C">
            <w:pPr>
              <w:jc w:val="both"/>
              <w:rPr>
                <w:rFonts w:cs="Arial"/>
              </w:rPr>
            </w:pPr>
            <w:hyperlink r:id="rId528" w:history="1">
              <w:r w:rsidR="00360E47" w:rsidRPr="008110A8">
                <w:rPr>
                  <w:rStyle w:val="Hyperlink"/>
                  <w:rFonts w:cs="Arial"/>
                </w:rPr>
                <w:t>http://pt.wikipedia.org/wiki</w:t>
              </w:r>
            </w:hyperlink>
          </w:p>
        </w:tc>
      </w:tr>
      <w:tr w:rsidR="00B54E93" w:rsidRPr="008110A8" w14:paraId="46FDF321"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2761484" w14:textId="77777777" w:rsidR="00360E47" w:rsidRPr="008110A8" w:rsidRDefault="00B9373C" w:rsidP="00483C3C">
            <w:pPr>
              <w:jc w:val="both"/>
              <w:rPr>
                <w:rFonts w:cs="Arial"/>
              </w:rPr>
            </w:pPr>
            <w:hyperlink r:id="rId529" w:history="1">
              <w:r w:rsidR="00360E47" w:rsidRPr="008110A8">
                <w:rPr>
                  <w:rStyle w:val="Hyperlink"/>
                  <w:rFonts w:cs="Arial"/>
                </w:rPr>
                <w:t>http://pt.wikipedia.org/wiki/Intervalo_(música)</w:t>
              </w:r>
            </w:hyperlink>
          </w:p>
        </w:tc>
      </w:tr>
      <w:tr w:rsidR="00B54E93" w:rsidRPr="008110A8" w14:paraId="1C3F78C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7651767" w14:textId="77777777" w:rsidR="00360E47" w:rsidRPr="008110A8" w:rsidRDefault="00B9373C" w:rsidP="00483C3C">
            <w:pPr>
              <w:jc w:val="both"/>
              <w:rPr>
                <w:rFonts w:cs="Arial"/>
              </w:rPr>
            </w:pPr>
            <w:hyperlink r:id="rId530" w:history="1">
              <w:r w:rsidR="00360E47" w:rsidRPr="008110A8">
                <w:rPr>
                  <w:rStyle w:val="Hyperlink"/>
                  <w:rFonts w:cs="Arial"/>
                </w:rPr>
                <w:t>http://pt.wikipedia.org/wiki/Simbologia_da_notação_musical</w:t>
              </w:r>
            </w:hyperlink>
          </w:p>
        </w:tc>
      </w:tr>
      <w:tr w:rsidR="00B54E93" w:rsidRPr="008110A8" w14:paraId="7FC7561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0A14A8" w14:textId="77777777" w:rsidR="00360E47" w:rsidRPr="008110A8" w:rsidRDefault="00B9373C" w:rsidP="00483C3C">
            <w:pPr>
              <w:jc w:val="both"/>
              <w:rPr>
                <w:rFonts w:cs="Arial"/>
                <w:color w:val="000000"/>
              </w:rPr>
            </w:pPr>
            <w:hyperlink r:id="rId531" w:history="1">
              <w:r w:rsidR="00360E47" w:rsidRPr="008110A8">
                <w:rPr>
                  <w:rStyle w:val="Hyperlink"/>
                  <w:rFonts w:cs="Arial"/>
                </w:rPr>
                <w:t>http://pt.wikipedia.org/wiki/Transposição_(música)</w:t>
              </w:r>
            </w:hyperlink>
          </w:p>
        </w:tc>
      </w:tr>
      <w:tr w:rsidR="00B54E93" w:rsidRPr="008110A8" w14:paraId="2013E85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D3F4B4A" w14:textId="77777777" w:rsidR="00360E47" w:rsidRPr="008110A8" w:rsidRDefault="00B9373C" w:rsidP="00483C3C">
            <w:pPr>
              <w:jc w:val="both"/>
              <w:rPr>
                <w:rFonts w:cs="Arial"/>
              </w:rPr>
            </w:pPr>
            <w:hyperlink r:id="rId532" w:history="1">
              <w:r w:rsidR="00360E47" w:rsidRPr="008110A8">
                <w:rPr>
                  <w:rStyle w:val="Hyperlink"/>
                  <w:rFonts w:cs="Arial"/>
                </w:rPr>
                <w:t>http://www.correiomusical.com.br/cursoonline.htm</w:t>
              </w:r>
            </w:hyperlink>
          </w:p>
          <w:p w14:paraId="20380491" w14:textId="77777777" w:rsidR="00360E47" w:rsidRPr="008110A8" w:rsidRDefault="00B9373C" w:rsidP="00483C3C">
            <w:pPr>
              <w:jc w:val="both"/>
              <w:rPr>
                <w:rFonts w:cs="Arial"/>
              </w:rPr>
            </w:pPr>
            <w:hyperlink r:id="rId533" w:history="1">
              <w:r w:rsidR="00360E47" w:rsidRPr="008110A8">
                <w:rPr>
                  <w:rStyle w:val="Hyperlink"/>
                  <w:rFonts w:cs="Arial"/>
                </w:rPr>
                <w:t>http://www.marcelomelloweb.kinghost.net/mmtecnico_estruturacao07.pdf</w:t>
              </w:r>
            </w:hyperlink>
          </w:p>
        </w:tc>
      </w:tr>
      <w:tr w:rsidR="00B54E93" w:rsidRPr="008110A8" w14:paraId="72553D6B"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36C6591B" w14:textId="77777777" w:rsidR="00360E47" w:rsidRPr="008110A8" w:rsidRDefault="00B9373C" w:rsidP="00483C3C">
            <w:pPr>
              <w:jc w:val="both"/>
              <w:rPr>
                <w:rFonts w:cs="Arial"/>
                <w:color w:val="000000"/>
              </w:rPr>
            </w:pPr>
            <w:hyperlink r:id="rId534" w:history="1">
              <w:r w:rsidR="00360E47" w:rsidRPr="008110A8">
                <w:rPr>
                  <w:rStyle w:val="Hyperlink"/>
                  <w:rFonts w:cs="Arial"/>
                </w:rPr>
                <w:t>http://www.musicaeadoracao.com.br/tecnicos/teoria_musical/</w:t>
              </w:r>
            </w:hyperlink>
          </w:p>
        </w:tc>
      </w:tr>
      <w:tr w:rsidR="00B54E93" w:rsidRPr="008110A8" w14:paraId="7713753C"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B221F31" w14:textId="77777777" w:rsidR="00360E47" w:rsidRPr="008110A8" w:rsidRDefault="00B9373C" w:rsidP="00483C3C">
            <w:pPr>
              <w:jc w:val="both"/>
              <w:rPr>
                <w:rFonts w:cs="Arial"/>
                <w:color w:val="000000"/>
              </w:rPr>
            </w:pPr>
            <w:hyperlink r:id="rId535" w:history="1">
              <w:r w:rsidR="00360E47" w:rsidRPr="008110A8">
                <w:rPr>
                  <w:rStyle w:val="Hyperlink"/>
                  <w:rFonts w:cs="Arial"/>
                </w:rPr>
                <w:t>http://www.musicaeadoracao.com.br/tecnicos/teoria_musical/teoria_online/index.htm</w:t>
              </w:r>
            </w:hyperlink>
          </w:p>
        </w:tc>
      </w:tr>
      <w:tr w:rsidR="00B54E93" w:rsidRPr="008110A8" w14:paraId="5DC784EA"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0858837" w14:textId="77777777" w:rsidR="00360E47" w:rsidRPr="008110A8" w:rsidRDefault="00B9373C" w:rsidP="00483C3C">
            <w:pPr>
              <w:jc w:val="both"/>
              <w:rPr>
                <w:rFonts w:cs="Arial"/>
                <w:color w:val="000000"/>
              </w:rPr>
            </w:pPr>
            <w:hyperlink r:id="rId536" w:history="1">
              <w:r w:rsidR="00360E47" w:rsidRPr="008110A8">
                <w:rPr>
                  <w:rStyle w:val="Hyperlink"/>
                  <w:rFonts w:cs="Arial"/>
                </w:rPr>
                <w:t>http://www.mvhp.com.br/teclado8.htm</w:t>
              </w:r>
            </w:hyperlink>
          </w:p>
        </w:tc>
      </w:tr>
      <w:tr w:rsidR="00B54E93" w:rsidRPr="008110A8" w14:paraId="03381353"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4A42E42B" w14:textId="77777777" w:rsidR="00360E47" w:rsidRPr="008110A8" w:rsidRDefault="00B9373C" w:rsidP="00483C3C">
            <w:pPr>
              <w:jc w:val="both"/>
              <w:rPr>
                <w:rFonts w:cs="Arial"/>
              </w:rPr>
            </w:pPr>
            <w:hyperlink r:id="rId537" w:history="1">
              <w:r w:rsidR="00360E47" w:rsidRPr="008110A8">
                <w:rPr>
                  <w:rStyle w:val="Hyperlink"/>
                  <w:rFonts w:cs="Arial"/>
                </w:rPr>
                <w:t>http://www.sotutorial.com/index.php/category/tutoriais-teorial-musical/</w:t>
              </w:r>
            </w:hyperlink>
          </w:p>
        </w:tc>
      </w:tr>
      <w:tr w:rsidR="00B54E93" w:rsidRPr="008110A8" w14:paraId="4A9A5C3D"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94A187E" w14:textId="77777777" w:rsidR="00360E47" w:rsidRPr="008110A8" w:rsidRDefault="00B9373C" w:rsidP="00483C3C">
            <w:pPr>
              <w:jc w:val="both"/>
              <w:rPr>
                <w:rFonts w:cs="Arial"/>
              </w:rPr>
            </w:pPr>
            <w:hyperlink r:id="rId538" w:history="1">
              <w:r w:rsidR="00483C3C" w:rsidRPr="005A7F5C">
                <w:rPr>
                  <w:rStyle w:val="Hyperlink"/>
                  <w:rFonts w:cs="Arial"/>
                </w:rPr>
                <w:t>http://www.violaobrasil.com.br/categoria/curso-de-teclado-e-piano</w:t>
              </w:r>
            </w:hyperlink>
          </w:p>
        </w:tc>
      </w:tr>
      <w:tr w:rsidR="00B54E93" w:rsidRPr="008110A8" w14:paraId="18856B2F" w14:textId="77777777">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14:paraId="1ED15F10" w14:textId="77777777" w:rsidR="00360E47" w:rsidRDefault="00B9373C" w:rsidP="00483C3C">
            <w:pPr>
              <w:jc w:val="both"/>
              <w:rPr>
                <w:rFonts w:cs="Arial"/>
              </w:rPr>
            </w:pPr>
            <w:hyperlink r:id="rId539" w:history="1">
              <w:r w:rsidR="00483C3C" w:rsidRPr="005A7F5C">
                <w:rPr>
                  <w:rStyle w:val="Hyperlink"/>
                  <w:rFonts w:cs="Arial"/>
                </w:rPr>
                <w:t>http://www.violaobrasil.com.br/curso-de-teclado</w:t>
              </w:r>
            </w:hyperlink>
          </w:p>
          <w:p w14:paraId="6138A68D" w14:textId="77777777" w:rsidR="00483C3C" w:rsidRPr="008110A8" w:rsidRDefault="00B9373C" w:rsidP="00483C3C">
            <w:pPr>
              <w:ind w:left="-142" w:firstLine="142"/>
              <w:jc w:val="both"/>
              <w:rPr>
                <w:rFonts w:cs="Arial"/>
              </w:rPr>
            </w:pPr>
            <w:hyperlink r:id="rId540" w:history="1">
              <w:r w:rsidR="00483C3C" w:rsidRPr="005A7F5C">
                <w:rPr>
                  <w:rStyle w:val="Hyperlink"/>
                  <w:rFonts w:cs="Arial"/>
                </w:rPr>
                <w:t>http://www.violaomandriao.mus.br/dicionario/cifragem.htm</w:t>
              </w:r>
            </w:hyperlink>
          </w:p>
          <w:p w14:paraId="555A62D6" w14:textId="77777777" w:rsidR="00483C3C" w:rsidRPr="008110A8" w:rsidRDefault="00B9373C" w:rsidP="00483C3C">
            <w:pPr>
              <w:jc w:val="both"/>
              <w:rPr>
                <w:rFonts w:cs="Arial"/>
                <w:color w:val="000000"/>
              </w:rPr>
            </w:pPr>
            <w:hyperlink r:id="rId541" w:history="1">
              <w:r w:rsidR="00483C3C" w:rsidRPr="005A7F5C">
                <w:rPr>
                  <w:rStyle w:val="Hyperlink"/>
                  <w:rFonts w:cs="Arial"/>
                </w:rPr>
                <w:t>http://www.walmirsilva.wordpress.com/2008/03/28/posicao-da-mao-direita-no-violao/</w:t>
              </w:r>
            </w:hyperlink>
          </w:p>
          <w:p w14:paraId="078E9000" w14:textId="77777777" w:rsidR="00483C3C" w:rsidRPr="008110A8" w:rsidRDefault="00B9373C" w:rsidP="00483C3C">
            <w:pPr>
              <w:jc w:val="both"/>
              <w:rPr>
                <w:rFonts w:cs="Arial"/>
                <w:color w:val="000000"/>
              </w:rPr>
            </w:pPr>
            <w:hyperlink r:id="rId542" w:history="1">
              <w:r w:rsidR="00483C3C" w:rsidRPr="005A7F5C">
                <w:rPr>
                  <w:rStyle w:val="Hyperlink"/>
                  <w:rFonts w:cs="Arial"/>
                </w:rPr>
                <w:t>http://www.walmirsilva.wordpress.com/2008/04/06/primeiro-exercicio-mao-esquerda/</w:t>
              </w:r>
            </w:hyperlink>
          </w:p>
          <w:p w14:paraId="033704D4" w14:textId="77777777" w:rsidR="00483C3C" w:rsidRDefault="00B9373C" w:rsidP="00483C3C">
            <w:pPr>
              <w:jc w:val="both"/>
              <w:rPr>
                <w:rFonts w:cs="Arial"/>
              </w:rPr>
            </w:pPr>
            <w:hyperlink r:id="rId543" w:history="1">
              <w:r w:rsidR="00483C3C" w:rsidRPr="008110A8">
                <w:rPr>
                  <w:rStyle w:val="Hyperlink"/>
                  <w:rFonts w:cs="Arial"/>
                </w:rPr>
                <w:t>https://www.violaosambaechoro.com.br/como-aprender-a-tocar-violao-passo-a-passo/</w:t>
              </w:r>
            </w:hyperlink>
            <w:r w:rsidR="00483C3C" w:rsidRPr="008110A8">
              <w:rPr>
                <w:rFonts w:cs="Arial"/>
              </w:rPr>
              <w:br/>
            </w:r>
            <w:hyperlink r:id="rId544" w:history="1">
              <w:r w:rsidR="00483C3C" w:rsidRPr="008110A8">
                <w:rPr>
                  <w:rStyle w:val="Hyperlink"/>
                  <w:rFonts w:cs="Arial"/>
                </w:rPr>
                <w:t>http://blog.mundomax.com.br/instrumentos-musicais/a-historia-e-a-origem-do-violao/</w:t>
              </w:r>
            </w:hyperlink>
            <w:r w:rsidR="00483C3C" w:rsidRPr="008110A8">
              <w:rPr>
                <w:rFonts w:cs="Arial"/>
              </w:rPr>
              <w:br/>
            </w:r>
            <w:hyperlink r:id="rId545" w:history="1">
              <w:r w:rsidR="00483C3C" w:rsidRPr="008110A8">
                <w:rPr>
                  <w:rStyle w:val="Hyperlink"/>
                  <w:rFonts w:cs="Arial"/>
                </w:rPr>
                <w:t>http://www.mundodoviolao.com.br/historia/origem-do-violao/</w:t>
              </w:r>
            </w:hyperlink>
            <w:r w:rsidR="00483C3C" w:rsidRPr="008110A8">
              <w:rPr>
                <w:rFonts w:cs="Arial"/>
              </w:rPr>
              <w:br/>
            </w:r>
            <w:hyperlink r:id="rId546" w:history="1">
              <w:r w:rsidR="00483C3C" w:rsidRPr="008110A8">
                <w:rPr>
                  <w:rStyle w:val="Hyperlink"/>
                  <w:rFonts w:cs="Arial"/>
                </w:rPr>
                <w:t>http://www.brunoagora.com/2012/06/o-violao-de-normal-tem-6-cordas-onde-as.html</w:t>
              </w:r>
            </w:hyperlink>
            <w:r w:rsidR="00483C3C" w:rsidRPr="008110A8">
              <w:rPr>
                <w:rFonts w:cs="Arial"/>
              </w:rPr>
              <w:br/>
            </w:r>
            <w:hyperlink r:id="rId547" w:history="1">
              <w:r w:rsidR="00483C3C" w:rsidRPr="008110A8">
                <w:rPr>
                  <w:rStyle w:val="Hyperlink"/>
                  <w:rFonts w:cs="Arial"/>
                </w:rPr>
                <w:t>http://www.cliqueapostilas.com.br/violao/o-nome-das-cordas-de-violao</w:t>
              </w:r>
            </w:hyperlink>
          </w:p>
          <w:p w14:paraId="70C0EEA9" w14:textId="77777777" w:rsidR="00483C3C" w:rsidRDefault="00B9373C" w:rsidP="00483C3C">
            <w:pPr>
              <w:jc w:val="both"/>
              <w:rPr>
                <w:rFonts w:cs="Arial"/>
              </w:rPr>
            </w:pPr>
            <w:hyperlink r:id="rId548" w:anchor="sthash.MT6gV8QL.dpbs" w:history="1">
              <w:r w:rsidR="00483C3C" w:rsidRPr="000D4ACC">
                <w:rPr>
                  <w:rStyle w:val="Hyperlink"/>
                  <w:rFonts w:cs="Arial"/>
                </w:rPr>
                <w:t>http://violaoparainiciantes.com/acordes-com-setima/#sthash.MT6gV8QL.dpbs</w:t>
              </w:r>
            </w:hyperlink>
          </w:p>
          <w:p w14:paraId="3490CBB3" w14:textId="77777777" w:rsidR="00483C3C" w:rsidRDefault="00B9373C" w:rsidP="00483C3C">
            <w:pPr>
              <w:jc w:val="both"/>
              <w:rPr>
                <w:rFonts w:cs="Arial"/>
              </w:rPr>
            </w:pPr>
            <w:hyperlink r:id="rId549" w:history="1">
              <w:r w:rsidR="00483C3C" w:rsidRPr="008B75BD">
                <w:rPr>
                  <w:rStyle w:val="Hyperlink"/>
                  <w:rFonts w:cs="Arial"/>
                </w:rPr>
                <w:t>http://www.descomplicandoamusica.com/compasso-musical/</w:t>
              </w:r>
            </w:hyperlink>
          </w:p>
          <w:p w14:paraId="31E357A3" w14:textId="77777777" w:rsidR="00483C3C" w:rsidRDefault="00B9373C" w:rsidP="00483C3C">
            <w:pPr>
              <w:jc w:val="both"/>
              <w:rPr>
                <w:rFonts w:cs="Arial"/>
              </w:rPr>
            </w:pPr>
            <w:hyperlink r:id="rId550" w:history="1">
              <w:r w:rsidR="00483C3C" w:rsidRPr="008B75BD">
                <w:rPr>
                  <w:rStyle w:val="Hyperlink"/>
                  <w:rFonts w:cs="Arial"/>
                </w:rPr>
                <w:t>http://www.descomplicandoamusica.com/campo-harmonico/</w:t>
              </w:r>
            </w:hyperlink>
          </w:p>
          <w:p w14:paraId="79A5D83C" w14:textId="77777777" w:rsidR="00483C3C" w:rsidRDefault="00B9373C" w:rsidP="00483C3C">
            <w:pPr>
              <w:jc w:val="both"/>
              <w:rPr>
                <w:rFonts w:cs="Arial"/>
              </w:rPr>
            </w:pPr>
            <w:hyperlink r:id="rId551" w:history="1">
              <w:r w:rsidR="00483C3C" w:rsidRPr="008B75BD">
                <w:rPr>
                  <w:rStyle w:val="Hyperlink"/>
                  <w:rFonts w:cs="Arial"/>
                </w:rPr>
                <w:t>https://pt.wikipedia.org/wiki/Campo_harm%C3%B4nico</w:t>
              </w:r>
            </w:hyperlink>
          </w:p>
          <w:p w14:paraId="6A6575B2" w14:textId="77777777" w:rsidR="00483C3C" w:rsidRDefault="00B9373C" w:rsidP="00483C3C">
            <w:pPr>
              <w:jc w:val="both"/>
            </w:pPr>
            <w:hyperlink r:id="rId552" w:history="1">
              <w:r w:rsidR="00483C3C" w:rsidRPr="00111ADE">
                <w:rPr>
                  <w:rStyle w:val="Hyperlink"/>
                  <w:rFonts w:cs="Arial"/>
                </w:rPr>
                <w:t>http://www.brunoagora.com/2012/05/tabela-de-acordes-ou-posicoes-parte-1.html</w:t>
              </w:r>
            </w:hyperlink>
          </w:p>
          <w:p w14:paraId="51613043" w14:textId="77777777" w:rsidR="00483C3C" w:rsidRPr="008110A8" w:rsidRDefault="00B9373C" w:rsidP="00483C3C">
            <w:pPr>
              <w:jc w:val="both"/>
              <w:rPr>
                <w:rFonts w:cs="Arial"/>
              </w:rPr>
            </w:pPr>
            <w:hyperlink r:id="rId553" w:anchor="sthash.K3R9LvBE.dpbs" w:history="1">
              <w:r w:rsidR="00483C3C" w:rsidRPr="005C1406">
                <w:rPr>
                  <w:rStyle w:val="Hyperlink"/>
                  <w:rFonts w:cs="Arial"/>
                </w:rPr>
                <w:t>http://violaoparainiciantes.com/transporte-de-tonalidade-como-mudar-o-tom/#sthash.K3R9LvBE.dpbs</w:t>
              </w:r>
            </w:hyperlink>
          </w:p>
        </w:tc>
      </w:tr>
    </w:tbl>
    <w:p w14:paraId="516DB2AE" w14:textId="77777777" w:rsidR="00483C3C" w:rsidRDefault="002A1F72" w:rsidP="00483C3C">
      <w:pPr>
        <w:ind w:left="-142" w:firstLine="142"/>
        <w:jc w:val="both"/>
        <w:rPr>
          <w:rFonts w:cs="Arial"/>
        </w:rPr>
      </w:pPr>
      <w:r w:rsidRPr="008110A8">
        <w:rPr>
          <w:rFonts w:cs="Arial"/>
          <w:color w:val="000000"/>
        </w:rPr>
        <w:t xml:space="preserve"> </w:t>
      </w:r>
      <w:r w:rsidR="00483C3C">
        <w:rPr>
          <w:rFonts w:cs="Arial"/>
          <w:color w:val="000000"/>
        </w:rPr>
        <w:t xml:space="preserve"> </w:t>
      </w:r>
    </w:p>
    <w:p w14:paraId="786C976C" w14:textId="77777777" w:rsidR="002E6333" w:rsidRDefault="002E6333" w:rsidP="00483C3C">
      <w:pPr>
        <w:jc w:val="both"/>
        <w:rPr>
          <w:rFonts w:cs="Arial"/>
        </w:rPr>
      </w:pPr>
    </w:p>
    <w:p w14:paraId="78F9FEBF" w14:textId="77777777" w:rsidR="002E6333" w:rsidRDefault="002E6333" w:rsidP="00850038">
      <w:pPr>
        <w:rPr>
          <w:rFonts w:cs="Arial"/>
        </w:rPr>
      </w:pPr>
    </w:p>
    <w:p w14:paraId="29AED09C" w14:textId="77777777" w:rsidR="00E75C08" w:rsidRDefault="00E75C08" w:rsidP="00850038">
      <w:pPr>
        <w:rPr>
          <w:rFonts w:cs="Arial"/>
        </w:rPr>
      </w:pPr>
    </w:p>
    <w:p w14:paraId="3285C7D1" w14:textId="77777777" w:rsidR="00D119D1" w:rsidRPr="008110A8" w:rsidRDefault="00D119D1" w:rsidP="00850038">
      <w:pPr>
        <w:rPr>
          <w:rFonts w:cs="Arial"/>
        </w:rPr>
      </w:pPr>
    </w:p>
    <w:p w14:paraId="514F59EB" w14:textId="77777777" w:rsidR="00850038" w:rsidRPr="008110A8" w:rsidRDefault="00850038" w:rsidP="00104C52">
      <w:pPr>
        <w:rPr>
          <w:rFonts w:cs="Arial"/>
          <w:color w:val="000000"/>
        </w:rPr>
      </w:pPr>
    </w:p>
    <w:p w14:paraId="6C3960AA" w14:textId="77777777" w:rsidR="00360E47" w:rsidRPr="008110A8" w:rsidRDefault="00360E47" w:rsidP="00104C52">
      <w:pPr>
        <w:rPr>
          <w:rFonts w:cs="Arial"/>
          <w:color w:val="000000"/>
        </w:rPr>
      </w:pPr>
    </w:p>
    <w:p w14:paraId="703E40DB" w14:textId="77777777" w:rsidR="00520C8F" w:rsidRDefault="00520C8F" w:rsidP="005D62C5">
      <w:pPr>
        <w:rPr>
          <w:rFonts w:cs="Arial"/>
          <w:szCs w:val="22"/>
        </w:rPr>
      </w:pPr>
    </w:p>
    <w:p w14:paraId="1F4B0F5E" w14:textId="77777777" w:rsidR="00520C8F" w:rsidRDefault="00520C8F" w:rsidP="005D62C5">
      <w:pPr>
        <w:rPr>
          <w:rFonts w:cs="Arial"/>
          <w:b/>
        </w:rPr>
      </w:pPr>
    </w:p>
    <w:p w14:paraId="1D993BBA" w14:textId="77777777" w:rsidR="00A36943" w:rsidRPr="008110A8" w:rsidRDefault="00A36943" w:rsidP="005D62C5">
      <w:pPr>
        <w:rPr>
          <w:rFonts w:cs="Arial"/>
          <w:b/>
        </w:rPr>
      </w:pPr>
    </w:p>
    <w:sectPr w:rsidR="00A36943" w:rsidRPr="008110A8" w:rsidSect="00483C3C">
      <w:type w:val="continuous"/>
      <w:pgSz w:w="11906" w:h="16838"/>
      <w:pgMar w:top="1417" w:right="1701" w:bottom="1417"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B4B80" w14:textId="77777777" w:rsidR="00B9373C" w:rsidRDefault="00B9373C">
      <w:r>
        <w:separator/>
      </w:r>
    </w:p>
    <w:p w14:paraId="7B1C7664" w14:textId="77777777" w:rsidR="00B9373C" w:rsidRDefault="00B9373C"/>
  </w:endnote>
  <w:endnote w:type="continuationSeparator" w:id="0">
    <w:p w14:paraId="515B6E77" w14:textId="77777777" w:rsidR="00B9373C" w:rsidRDefault="00B9373C">
      <w:r>
        <w:continuationSeparator/>
      </w:r>
    </w:p>
    <w:p w14:paraId="3BA9A166" w14:textId="77777777" w:rsidR="00B9373C" w:rsidRDefault="00B93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MaestroTimes">
    <w:altName w:val="Times New Roman"/>
    <w:charset w:val="00"/>
    <w:family w:val="auto"/>
    <w:pitch w:val="variable"/>
    <w:sig w:usb0="800000AF" w:usb1="5000204A"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42144"/>
      <w:docPartObj>
        <w:docPartGallery w:val="Page Numbers (Bottom of Page)"/>
        <w:docPartUnique/>
      </w:docPartObj>
    </w:sdtPr>
    <w:sdtEndPr/>
    <w:sdtContent>
      <w:p w14:paraId="33E85DC9" w14:textId="59F59818" w:rsidR="004C1CE8" w:rsidRPr="005B0C88" w:rsidRDefault="004C1CE8" w:rsidP="005B0C88">
        <w:pPr>
          <w:pStyle w:val="Rodap"/>
          <w:jc w:val="center"/>
          <w:rPr>
            <w:rFonts w:ascii="Bradley Hand ITC" w:hAnsi="Bradley Hand ITC"/>
          </w:rPr>
        </w:pPr>
        <w:r w:rsidRPr="005B0C88">
          <w:rPr>
            <w:rFonts w:ascii="Bradley Hand ITC" w:hAnsi="Bradley Hand ITC"/>
          </w:rPr>
          <w:t>Projeto de Música São Tiago</w:t>
        </w:r>
      </w:p>
      <w:p w14:paraId="156A9D7A" w14:textId="7462C740" w:rsidR="004C1CE8" w:rsidRDefault="004C1CE8">
        <w:pPr>
          <w:pStyle w:val="Rodap"/>
          <w:jc w:val="right"/>
        </w:pPr>
        <w:r>
          <w:fldChar w:fldCharType="begin"/>
        </w:r>
        <w:r>
          <w:instrText>PAGE   \* MERGEFORMAT</w:instrText>
        </w:r>
        <w:r>
          <w:fldChar w:fldCharType="separate"/>
        </w:r>
        <w:r w:rsidR="00B84623">
          <w:rPr>
            <w:noProof/>
          </w:rPr>
          <w:t>8</w:t>
        </w:r>
        <w:r>
          <w:fldChar w:fldCharType="end"/>
        </w:r>
      </w:p>
    </w:sdtContent>
  </w:sdt>
  <w:p w14:paraId="3D813D10" w14:textId="77777777" w:rsidR="004C1CE8" w:rsidRDefault="004C1CE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E9E27" w14:textId="4FE2D7D1" w:rsidR="004C1CE8" w:rsidRPr="001A2483" w:rsidRDefault="004C1CE8" w:rsidP="001A2483">
    <w:pPr>
      <w:pStyle w:val="Rodap"/>
      <w:jc w:val="center"/>
      <w:rPr>
        <w:rFonts w:ascii="Bradley Hand ITC" w:hAnsi="Bradley Hand ITC"/>
      </w:rPr>
    </w:pPr>
    <w:r w:rsidRPr="001A2483">
      <w:rPr>
        <w:rFonts w:ascii="Bradley Hand ITC" w:hAnsi="Bradley Hand ITC"/>
      </w:rPr>
      <w:t>Projeto</w:t>
    </w:r>
    <w:r>
      <w:rPr>
        <w:rFonts w:ascii="Bradley Hand ITC" w:hAnsi="Bradley Hand ITC"/>
      </w:rPr>
      <w:t xml:space="preserve"> de Música</w:t>
    </w:r>
    <w:r w:rsidRPr="001A2483">
      <w:rPr>
        <w:rFonts w:ascii="Bradley Hand ITC" w:hAnsi="Bradley Hand ITC"/>
      </w:rPr>
      <w:t xml:space="preserve"> São Tiago</w:t>
    </w:r>
  </w:p>
  <w:p w14:paraId="608F5D78" w14:textId="1704D905" w:rsidR="004C1CE8" w:rsidRDefault="00B9373C">
    <w:pPr>
      <w:pStyle w:val="Rodap"/>
      <w:jc w:val="right"/>
    </w:pPr>
    <w:sdt>
      <w:sdtPr>
        <w:id w:val="1611464446"/>
        <w:docPartObj>
          <w:docPartGallery w:val="Page Numbers (Bottom of Page)"/>
          <w:docPartUnique/>
        </w:docPartObj>
      </w:sdtPr>
      <w:sdtEndPr/>
      <w:sdtContent>
        <w:r w:rsidR="004C1CE8">
          <w:fldChar w:fldCharType="begin"/>
        </w:r>
        <w:r w:rsidR="004C1CE8">
          <w:instrText>PAGE   \* MERGEFORMAT</w:instrText>
        </w:r>
        <w:r w:rsidR="004C1CE8">
          <w:fldChar w:fldCharType="separate"/>
        </w:r>
        <w:r w:rsidR="00B84623">
          <w:rPr>
            <w:noProof/>
          </w:rPr>
          <w:t>72</w:t>
        </w:r>
        <w:r w:rsidR="004C1CE8">
          <w:fldChar w:fldCharType="end"/>
        </w:r>
      </w:sdtContent>
    </w:sdt>
  </w:p>
  <w:p w14:paraId="024A5238" w14:textId="77777777" w:rsidR="004C1CE8" w:rsidRPr="008F39AD" w:rsidRDefault="004C1CE8">
    <w:pPr>
      <w:pStyle w:val="Rodap"/>
      <w:rPr>
        <w:rFonts w:ascii="Bradley Hand ITC" w:hAnsi="Bradley Hand IT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16D6C" w14:textId="77777777" w:rsidR="00B9373C" w:rsidRDefault="00B9373C">
      <w:r>
        <w:separator/>
      </w:r>
    </w:p>
    <w:p w14:paraId="0BEF909E" w14:textId="77777777" w:rsidR="00B9373C" w:rsidRDefault="00B9373C"/>
  </w:footnote>
  <w:footnote w:type="continuationSeparator" w:id="0">
    <w:p w14:paraId="0CB97445" w14:textId="77777777" w:rsidR="00B9373C" w:rsidRDefault="00B9373C">
      <w:r>
        <w:continuationSeparator/>
      </w:r>
    </w:p>
    <w:p w14:paraId="41AE3EBA" w14:textId="77777777" w:rsidR="00B9373C" w:rsidRDefault="00B9373C"/>
  </w:footnote>
  <w:footnote w:id="1">
    <w:p w14:paraId="21929A16" w14:textId="77777777" w:rsidR="004C1CE8" w:rsidRDefault="004C1CE8">
      <w:pPr>
        <w:pStyle w:val="Textodenotaderodap"/>
      </w:pPr>
      <w:r>
        <w:rPr>
          <w:rStyle w:val="Refdenotaderodap"/>
        </w:rPr>
        <w:footnoteRef/>
      </w:r>
      <w:r>
        <w:t xml:space="preserve"> Nomenclaturas numéricas que representam os intervalos nas escalas. Na escala de Dó maior, por exemplo, teremos 7 graus: Dó, Ré, Mi, Fá Sol, Lá e Si.</w:t>
      </w:r>
    </w:p>
  </w:footnote>
  <w:footnote w:id="2">
    <w:p w14:paraId="102E1031" w14:textId="77777777" w:rsidR="004C1CE8" w:rsidRDefault="004C1CE8">
      <w:pPr>
        <w:pStyle w:val="Textodenotaderodap"/>
      </w:pPr>
      <w:r>
        <w:rPr>
          <w:rStyle w:val="Refdenotaderodap"/>
        </w:rPr>
        <w:footnoteRef/>
      </w:r>
      <w:r>
        <w:t xml:space="preserve"> Relativo a uma sequência de notas que possuem entre elas somente intervalos de um semitom. Exemplo: Dó – Dó# - Ré – Ré# - Mi </w:t>
      </w:r>
    </w:p>
  </w:footnote>
  <w:footnote w:id="3">
    <w:p w14:paraId="522FE53E" w14:textId="6166FE9B" w:rsidR="004C1CE8" w:rsidRDefault="004C1CE8">
      <w:pPr>
        <w:pStyle w:val="Textodenotaderodap"/>
      </w:pPr>
      <w:r>
        <w:rPr>
          <w:rStyle w:val="Refdenotaderodap"/>
        </w:rPr>
        <w:footnoteRef/>
      </w:r>
      <w:r>
        <w:t xml:space="preserve"> Repetição de um pequeno trecho, nele pode ser utilizado uma sequência de acordes, ou somente uma melodia.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58A0496"/>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15:restartNumberingAfterBreak="0">
    <w:nsid w:val="00000002"/>
    <w:multiLevelType w:val="singleLevel"/>
    <w:tmpl w:val="D37238B8"/>
    <w:name w:val="WW8Num2"/>
    <w:lvl w:ilvl="0">
      <w:start w:val="1"/>
      <w:numFmt w:val="lowerLetter"/>
      <w:lvlText w:val="%1)"/>
      <w:lvlJc w:val="left"/>
      <w:pPr>
        <w:tabs>
          <w:tab w:val="num" w:pos="928"/>
        </w:tabs>
        <w:ind w:left="928" w:hanging="360"/>
      </w:pPr>
      <w:rPr>
        <w:b/>
        <w:bCs/>
      </w:rPr>
    </w:lvl>
  </w:abstractNum>
  <w:abstractNum w:abstractNumId="3" w15:restartNumberingAfterBreak="0">
    <w:nsid w:val="00000003"/>
    <w:multiLevelType w:val="singleLevel"/>
    <w:tmpl w:val="00000003"/>
    <w:name w:val="WW8Num4"/>
    <w:lvl w:ilvl="0">
      <w:start w:val="1"/>
      <w:numFmt w:val="upperRoman"/>
      <w:lvlText w:val="%1)"/>
      <w:lvlJc w:val="left"/>
      <w:pPr>
        <w:tabs>
          <w:tab w:val="num" w:pos="1080"/>
        </w:tabs>
        <w:ind w:left="1080" w:hanging="720"/>
      </w:pPr>
    </w:lvl>
  </w:abstractNum>
  <w:abstractNum w:abstractNumId="4" w15:restartNumberingAfterBreak="0">
    <w:nsid w:val="00000004"/>
    <w:multiLevelType w:val="singleLevel"/>
    <w:tmpl w:val="00000004"/>
    <w:name w:val="WW8Num6"/>
    <w:lvl w:ilvl="0">
      <w:numFmt w:val="bullet"/>
      <w:lvlText w:val=""/>
      <w:lvlJc w:val="left"/>
      <w:pPr>
        <w:tabs>
          <w:tab w:val="num" w:pos="720"/>
        </w:tabs>
        <w:ind w:left="720" w:hanging="360"/>
      </w:pPr>
      <w:rPr>
        <w:rFonts w:ascii="Symbol" w:hAnsi="Symbol" w:cs="Times New Roman"/>
        <w:b/>
      </w:r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5A6699E"/>
    <w:multiLevelType w:val="multilevel"/>
    <w:tmpl w:val="36B0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64263"/>
    <w:multiLevelType w:val="hybridMultilevel"/>
    <w:tmpl w:val="15BC56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A934C26"/>
    <w:multiLevelType w:val="hybridMultilevel"/>
    <w:tmpl w:val="263898D0"/>
    <w:lvl w:ilvl="0" w:tplc="34005C58">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9" w15:restartNumberingAfterBreak="0">
    <w:nsid w:val="0DB03A5C"/>
    <w:multiLevelType w:val="multilevel"/>
    <w:tmpl w:val="419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D1221"/>
    <w:multiLevelType w:val="multilevel"/>
    <w:tmpl w:val="4EC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7A5372"/>
    <w:multiLevelType w:val="hybridMultilevel"/>
    <w:tmpl w:val="641C1F74"/>
    <w:lvl w:ilvl="0" w:tplc="8C46E3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B15827"/>
    <w:multiLevelType w:val="hybridMultilevel"/>
    <w:tmpl w:val="3402A234"/>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F134B6"/>
    <w:multiLevelType w:val="hybridMultilevel"/>
    <w:tmpl w:val="CC9AA662"/>
    <w:lvl w:ilvl="0" w:tplc="6E32CDFC">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B67CAB"/>
    <w:multiLevelType w:val="multilevel"/>
    <w:tmpl w:val="D988D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F3A8C"/>
    <w:multiLevelType w:val="multilevel"/>
    <w:tmpl w:val="81CA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D55FA"/>
    <w:multiLevelType w:val="multilevel"/>
    <w:tmpl w:val="36BA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7707D"/>
    <w:multiLevelType w:val="multilevel"/>
    <w:tmpl w:val="5BF6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B0047A1"/>
    <w:multiLevelType w:val="hybridMultilevel"/>
    <w:tmpl w:val="93D4D9F6"/>
    <w:lvl w:ilvl="0" w:tplc="B7724836">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32DA0ECD"/>
    <w:multiLevelType w:val="multilevel"/>
    <w:tmpl w:val="1D4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24" w15:restartNumberingAfterBreak="0">
    <w:nsid w:val="3E60284B"/>
    <w:multiLevelType w:val="hybridMultilevel"/>
    <w:tmpl w:val="0DE66D16"/>
    <w:lvl w:ilvl="0" w:tplc="E7AA2580">
      <w:numFmt w:val="bullet"/>
      <w:lvlText w:val=""/>
      <w:lvlJc w:val="left"/>
      <w:pPr>
        <w:tabs>
          <w:tab w:val="num" w:pos="2340"/>
        </w:tabs>
        <w:ind w:left="2340" w:hanging="360"/>
      </w:pPr>
      <w:rPr>
        <w:rFonts w:ascii="Symbol" w:eastAsia="Times New Roman" w:hAnsi="Symbol" w:cs="Times New Roman" w:hint="default"/>
        <w:b/>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1A92DDB"/>
    <w:multiLevelType w:val="multilevel"/>
    <w:tmpl w:val="F2AC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1619CD"/>
    <w:multiLevelType w:val="hybridMultilevel"/>
    <w:tmpl w:val="E5743D4A"/>
    <w:lvl w:ilvl="0" w:tplc="13BEC2D2">
      <w:start w:val="1"/>
      <w:numFmt w:val="decimal"/>
      <w:lvlText w:val="%1-"/>
      <w:lvlJc w:val="left"/>
      <w:pPr>
        <w:tabs>
          <w:tab w:val="num" w:pos="720"/>
        </w:tabs>
        <w:ind w:left="720" w:hanging="360"/>
      </w:pPr>
      <w:rPr>
        <w:rFonts w:hint="default"/>
      </w:rPr>
    </w:lvl>
    <w:lvl w:ilvl="1" w:tplc="9C7838CE">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66A033F"/>
    <w:multiLevelType w:val="multilevel"/>
    <w:tmpl w:val="777437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9B716A"/>
    <w:multiLevelType w:val="multilevel"/>
    <w:tmpl w:val="9DD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765BFB"/>
    <w:multiLevelType w:val="multilevel"/>
    <w:tmpl w:val="F8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7792A"/>
    <w:multiLevelType w:val="multilevel"/>
    <w:tmpl w:val="1D164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5D1AB1"/>
    <w:multiLevelType w:val="hybridMultilevel"/>
    <w:tmpl w:val="7B7A582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6CE43EBA"/>
    <w:multiLevelType w:val="hybridMultilevel"/>
    <w:tmpl w:val="78F25A76"/>
    <w:lvl w:ilvl="0" w:tplc="AD7015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E230334"/>
    <w:multiLevelType w:val="multilevel"/>
    <w:tmpl w:val="0B72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75A50"/>
    <w:multiLevelType w:val="multilevel"/>
    <w:tmpl w:val="10B43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33"/>
  </w:num>
  <w:num w:numId="7">
    <w:abstractNumId w:val="21"/>
  </w:num>
  <w:num w:numId="8">
    <w:abstractNumId w:val="13"/>
  </w:num>
  <w:num w:numId="9">
    <w:abstractNumId w:val="24"/>
  </w:num>
  <w:num w:numId="10">
    <w:abstractNumId w:val="12"/>
  </w:num>
  <w:num w:numId="11">
    <w:abstractNumId w:val="27"/>
  </w:num>
  <w:num w:numId="12">
    <w:abstractNumId w:val="8"/>
  </w:num>
  <w:num w:numId="13">
    <w:abstractNumId w:val="35"/>
  </w:num>
  <w:num w:numId="14">
    <w:abstractNumId w:val="15"/>
  </w:num>
  <w:num w:numId="15">
    <w:abstractNumId w:val="17"/>
  </w:num>
  <w:num w:numId="16">
    <w:abstractNumId w:val="26"/>
  </w:num>
  <w:num w:numId="17">
    <w:abstractNumId w:val="19"/>
  </w:num>
  <w:num w:numId="18">
    <w:abstractNumId w:val="0"/>
  </w:num>
  <w:num w:numId="19">
    <w:abstractNumId w:val="29"/>
  </w:num>
  <w:num w:numId="20">
    <w:abstractNumId w:val="16"/>
  </w:num>
  <w:num w:numId="21">
    <w:abstractNumId w:val="36"/>
  </w:num>
  <w:num w:numId="22">
    <w:abstractNumId w:val="10"/>
  </w:num>
  <w:num w:numId="23">
    <w:abstractNumId w:val="22"/>
  </w:num>
  <w:num w:numId="24">
    <w:abstractNumId w:val="31"/>
  </w:num>
  <w:num w:numId="25">
    <w:abstractNumId w:val="32"/>
  </w:num>
  <w:num w:numId="26">
    <w:abstractNumId w:val="6"/>
  </w:num>
  <w:num w:numId="27">
    <w:abstractNumId w:val="9"/>
  </w:num>
  <w:num w:numId="28">
    <w:abstractNumId w:val="30"/>
  </w:num>
  <w:num w:numId="29">
    <w:abstractNumId w:val="18"/>
  </w:num>
  <w:num w:numId="30">
    <w:abstractNumId w:val="7"/>
  </w:num>
  <w:num w:numId="31">
    <w:abstractNumId w:val="11"/>
  </w:num>
  <w:num w:numId="32">
    <w:abstractNumId w:val="28"/>
  </w:num>
  <w:num w:numId="33">
    <w:abstractNumId w:val="34"/>
  </w:num>
  <w:num w:numId="34">
    <w:abstractNumId w:val="25"/>
  </w:num>
  <w:num w:numId="35">
    <w:abstractNumId w:val="20"/>
  </w:num>
  <w:num w:numId="36">
    <w:abstractNumId w:val="1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49" strokecolor="red">
      <v:stroke dashstyle="1 1"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65"/>
    <w:rsid w:val="00000482"/>
    <w:rsid w:val="0000089F"/>
    <w:rsid w:val="00001881"/>
    <w:rsid w:val="00001CF1"/>
    <w:rsid w:val="00001DE6"/>
    <w:rsid w:val="000024C5"/>
    <w:rsid w:val="00002D25"/>
    <w:rsid w:val="00003472"/>
    <w:rsid w:val="000036F9"/>
    <w:rsid w:val="000047F4"/>
    <w:rsid w:val="00005468"/>
    <w:rsid w:val="000057CD"/>
    <w:rsid w:val="000067C8"/>
    <w:rsid w:val="00006C1B"/>
    <w:rsid w:val="000104FF"/>
    <w:rsid w:val="00011610"/>
    <w:rsid w:val="000119D7"/>
    <w:rsid w:val="00011AE9"/>
    <w:rsid w:val="00012C1A"/>
    <w:rsid w:val="00013A89"/>
    <w:rsid w:val="00013ECA"/>
    <w:rsid w:val="00014317"/>
    <w:rsid w:val="000147A9"/>
    <w:rsid w:val="00014C41"/>
    <w:rsid w:val="000154C9"/>
    <w:rsid w:val="00015A4B"/>
    <w:rsid w:val="0001615E"/>
    <w:rsid w:val="00020B66"/>
    <w:rsid w:val="00021117"/>
    <w:rsid w:val="00021BCA"/>
    <w:rsid w:val="000227E9"/>
    <w:rsid w:val="00022948"/>
    <w:rsid w:val="00022C0B"/>
    <w:rsid w:val="00023251"/>
    <w:rsid w:val="0002415A"/>
    <w:rsid w:val="00024929"/>
    <w:rsid w:val="00026274"/>
    <w:rsid w:val="00026B50"/>
    <w:rsid w:val="00027540"/>
    <w:rsid w:val="000307A0"/>
    <w:rsid w:val="00030E15"/>
    <w:rsid w:val="0003350D"/>
    <w:rsid w:val="00033A8E"/>
    <w:rsid w:val="000365C4"/>
    <w:rsid w:val="000372A2"/>
    <w:rsid w:val="000372DB"/>
    <w:rsid w:val="000407E4"/>
    <w:rsid w:val="000414E6"/>
    <w:rsid w:val="0004241C"/>
    <w:rsid w:val="00042678"/>
    <w:rsid w:val="00042C96"/>
    <w:rsid w:val="00045693"/>
    <w:rsid w:val="00045C07"/>
    <w:rsid w:val="0004642D"/>
    <w:rsid w:val="0004721C"/>
    <w:rsid w:val="00047282"/>
    <w:rsid w:val="00047805"/>
    <w:rsid w:val="00047884"/>
    <w:rsid w:val="00047896"/>
    <w:rsid w:val="00047D8A"/>
    <w:rsid w:val="000513AA"/>
    <w:rsid w:val="00051AE3"/>
    <w:rsid w:val="00052D73"/>
    <w:rsid w:val="0005335C"/>
    <w:rsid w:val="00053CD0"/>
    <w:rsid w:val="00053DA5"/>
    <w:rsid w:val="000550E3"/>
    <w:rsid w:val="00055587"/>
    <w:rsid w:val="00055F94"/>
    <w:rsid w:val="00056704"/>
    <w:rsid w:val="00056C48"/>
    <w:rsid w:val="0005736F"/>
    <w:rsid w:val="0006084D"/>
    <w:rsid w:val="000615C4"/>
    <w:rsid w:val="00062B64"/>
    <w:rsid w:val="00062F7C"/>
    <w:rsid w:val="0006301E"/>
    <w:rsid w:val="00063A28"/>
    <w:rsid w:val="00063D8A"/>
    <w:rsid w:val="000640C8"/>
    <w:rsid w:val="00064316"/>
    <w:rsid w:val="000662AE"/>
    <w:rsid w:val="00066E56"/>
    <w:rsid w:val="000700B5"/>
    <w:rsid w:val="00071688"/>
    <w:rsid w:val="00071E3D"/>
    <w:rsid w:val="00073462"/>
    <w:rsid w:val="00073D86"/>
    <w:rsid w:val="00073FF6"/>
    <w:rsid w:val="0007428D"/>
    <w:rsid w:val="000748E3"/>
    <w:rsid w:val="00074F29"/>
    <w:rsid w:val="0007507B"/>
    <w:rsid w:val="000753E0"/>
    <w:rsid w:val="0007562D"/>
    <w:rsid w:val="0007605D"/>
    <w:rsid w:val="00076318"/>
    <w:rsid w:val="000773D1"/>
    <w:rsid w:val="00077F5F"/>
    <w:rsid w:val="000807A0"/>
    <w:rsid w:val="000825D9"/>
    <w:rsid w:val="00082CFA"/>
    <w:rsid w:val="00083910"/>
    <w:rsid w:val="000840C6"/>
    <w:rsid w:val="000843B5"/>
    <w:rsid w:val="0008448C"/>
    <w:rsid w:val="00086C00"/>
    <w:rsid w:val="0008790E"/>
    <w:rsid w:val="000927C1"/>
    <w:rsid w:val="000928F8"/>
    <w:rsid w:val="00093BDE"/>
    <w:rsid w:val="000944E1"/>
    <w:rsid w:val="000946E1"/>
    <w:rsid w:val="00094AEA"/>
    <w:rsid w:val="000A10A5"/>
    <w:rsid w:val="000A11BE"/>
    <w:rsid w:val="000A1244"/>
    <w:rsid w:val="000A16AD"/>
    <w:rsid w:val="000A1F98"/>
    <w:rsid w:val="000A215C"/>
    <w:rsid w:val="000A25B9"/>
    <w:rsid w:val="000A278E"/>
    <w:rsid w:val="000A33E2"/>
    <w:rsid w:val="000A4BA3"/>
    <w:rsid w:val="000A59DC"/>
    <w:rsid w:val="000A78CF"/>
    <w:rsid w:val="000B0675"/>
    <w:rsid w:val="000B0ABD"/>
    <w:rsid w:val="000B1F6B"/>
    <w:rsid w:val="000B2A2D"/>
    <w:rsid w:val="000B43B3"/>
    <w:rsid w:val="000B50B2"/>
    <w:rsid w:val="000B54D5"/>
    <w:rsid w:val="000B570F"/>
    <w:rsid w:val="000B6848"/>
    <w:rsid w:val="000B72E3"/>
    <w:rsid w:val="000B7621"/>
    <w:rsid w:val="000C1BD4"/>
    <w:rsid w:val="000C278D"/>
    <w:rsid w:val="000C28B4"/>
    <w:rsid w:val="000C2B95"/>
    <w:rsid w:val="000C2FD1"/>
    <w:rsid w:val="000C4E45"/>
    <w:rsid w:val="000C6F37"/>
    <w:rsid w:val="000D0A97"/>
    <w:rsid w:val="000D0AA3"/>
    <w:rsid w:val="000D1370"/>
    <w:rsid w:val="000D1672"/>
    <w:rsid w:val="000D18D4"/>
    <w:rsid w:val="000D1C3F"/>
    <w:rsid w:val="000D31FF"/>
    <w:rsid w:val="000D3E04"/>
    <w:rsid w:val="000D3EED"/>
    <w:rsid w:val="000D4874"/>
    <w:rsid w:val="000D520E"/>
    <w:rsid w:val="000D653F"/>
    <w:rsid w:val="000D6A57"/>
    <w:rsid w:val="000D6CBE"/>
    <w:rsid w:val="000E09BF"/>
    <w:rsid w:val="000E2636"/>
    <w:rsid w:val="000E3CDA"/>
    <w:rsid w:val="000E4406"/>
    <w:rsid w:val="000E4A30"/>
    <w:rsid w:val="000E4F9A"/>
    <w:rsid w:val="000E5940"/>
    <w:rsid w:val="000E6780"/>
    <w:rsid w:val="000E7F3B"/>
    <w:rsid w:val="000F0440"/>
    <w:rsid w:val="000F1542"/>
    <w:rsid w:val="000F369E"/>
    <w:rsid w:val="000F3B2F"/>
    <w:rsid w:val="000F45B6"/>
    <w:rsid w:val="000F46E9"/>
    <w:rsid w:val="000F49EF"/>
    <w:rsid w:val="000F4A57"/>
    <w:rsid w:val="000F4C3F"/>
    <w:rsid w:val="000F5194"/>
    <w:rsid w:val="000F5AF3"/>
    <w:rsid w:val="000F5DBE"/>
    <w:rsid w:val="000F6568"/>
    <w:rsid w:val="000F703B"/>
    <w:rsid w:val="000F7121"/>
    <w:rsid w:val="000F7647"/>
    <w:rsid w:val="000F7ED8"/>
    <w:rsid w:val="00102009"/>
    <w:rsid w:val="00102075"/>
    <w:rsid w:val="00102B08"/>
    <w:rsid w:val="0010365D"/>
    <w:rsid w:val="001048EE"/>
    <w:rsid w:val="00104C52"/>
    <w:rsid w:val="0010562B"/>
    <w:rsid w:val="001060BE"/>
    <w:rsid w:val="00106689"/>
    <w:rsid w:val="00106FCF"/>
    <w:rsid w:val="0010710F"/>
    <w:rsid w:val="00110BE3"/>
    <w:rsid w:val="001118A1"/>
    <w:rsid w:val="00114B71"/>
    <w:rsid w:val="00115152"/>
    <w:rsid w:val="001155DD"/>
    <w:rsid w:val="00115884"/>
    <w:rsid w:val="00116318"/>
    <w:rsid w:val="00116FD4"/>
    <w:rsid w:val="00117199"/>
    <w:rsid w:val="00121047"/>
    <w:rsid w:val="0012199B"/>
    <w:rsid w:val="0012374C"/>
    <w:rsid w:val="0012387D"/>
    <w:rsid w:val="00124105"/>
    <w:rsid w:val="00124448"/>
    <w:rsid w:val="0012631D"/>
    <w:rsid w:val="001276B0"/>
    <w:rsid w:val="001308A0"/>
    <w:rsid w:val="00130E96"/>
    <w:rsid w:val="00131E22"/>
    <w:rsid w:val="00131F55"/>
    <w:rsid w:val="00131FC9"/>
    <w:rsid w:val="00132377"/>
    <w:rsid w:val="001325A4"/>
    <w:rsid w:val="00133959"/>
    <w:rsid w:val="001344CD"/>
    <w:rsid w:val="00134E6C"/>
    <w:rsid w:val="00134E93"/>
    <w:rsid w:val="001354DC"/>
    <w:rsid w:val="001356F1"/>
    <w:rsid w:val="0013581D"/>
    <w:rsid w:val="00135D51"/>
    <w:rsid w:val="00136D16"/>
    <w:rsid w:val="00136D79"/>
    <w:rsid w:val="001370A6"/>
    <w:rsid w:val="001374DF"/>
    <w:rsid w:val="001408B7"/>
    <w:rsid w:val="00141556"/>
    <w:rsid w:val="0014276E"/>
    <w:rsid w:val="00142893"/>
    <w:rsid w:val="001439D3"/>
    <w:rsid w:val="00143E35"/>
    <w:rsid w:val="001449C3"/>
    <w:rsid w:val="00144DB2"/>
    <w:rsid w:val="00145594"/>
    <w:rsid w:val="0014669E"/>
    <w:rsid w:val="00147E81"/>
    <w:rsid w:val="001506A2"/>
    <w:rsid w:val="00151B9C"/>
    <w:rsid w:val="00151F28"/>
    <w:rsid w:val="001523AA"/>
    <w:rsid w:val="0015262F"/>
    <w:rsid w:val="00152DA8"/>
    <w:rsid w:val="001533E6"/>
    <w:rsid w:val="0015381C"/>
    <w:rsid w:val="00153E6D"/>
    <w:rsid w:val="001541D2"/>
    <w:rsid w:val="00154A08"/>
    <w:rsid w:val="00155A97"/>
    <w:rsid w:val="00157E59"/>
    <w:rsid w:val="0016020C"/>
    <w:rsid w:val="001613AC"/>
    <w:rsid w:val="00162C0F"/>
    <w:rsid w:val="00164F11"/>
    <w:rsid w:val="00165615"/>
    <w:rsid w:val="001702DD"/>
    <w:rsid w:val="001712B1"/>
    <w:rsid w:val="00171ACC"/>
    <w:rsid w:val="00171AD1"/>
    <w:rsid w:val="001727DB"/>
    <w:rsid w:val="00172FAD"/>
    <w:rsid w:val="00174A7B"/>
    <w:rsid w:val="00174AB5"/>
    <w:rsid w:val="00174CB6"/>
    <w:rsid w:val="00176243"/>
    <w:rsid w:val="001769DC"/>
    <w:rsid w:val="0018006B"/>
    <w:rsid w:val="00180A6D"/>
    <w:rsid w:val="00180C05"/>
    <w:rsid w:val="0018173D"/>
    <w:rsid w:val="0018287C"/>
    <w:rsid w:val="00182889"/>
    <w:rsid w:val="001829EE"/>
    <w:rsid w:val="00183902"/>
    <w:rsid w:val="00185D4B"/>
    <w:rsid w:val="00186049"/>
    <w:rsid w:val="00186A19"/>
    <w:rsid w:val="00191DC5"/>
    <w:rsid w:val="0019326C"/>
    <w:rsid w:val="00194C0B"/>
    <w:rsid w:val="00194F0E"/>
    <w:rsid w:val="001952C1"/>
    <w:rsid w:val="00196FE9"/>
    <w:rsid w:val="0019749E"/>
    <w:rsid w:val="00197F34"/>
    <w:rsid w:val="001A045E"/>
    <w:rsid w:val="001A20E9"/>
    <w:rsid w:val="001A2483"/>
    <w:rsid w:val="001A28DF"/>
    <w:rsid w:val="001A2BD2"/>
    <w:rsid w:val="001A45A8"/>
    <w:rsid w:val="001A47A0"/>
    <w:rsid w:val="001A4C00"/>
    <w:rsid w:val="001A5790"/>
    <w:rsid w:val="001A58EC"/>
    <w:rsid w:val="001A5A74"/>
    <w:rsid w:val="001A64B6"/>
    <w:rsid w:val="001A6835"/>
    <w:rsid w:val="001A6A9B"/>
    <w:rsid w:val="001A6CB0"/>
    <w:rsid w:val="001A6CF9"/>
    <w:rsid w:val="001A72A2"/>
    <w:rsid w:val="001A75BF"/>
    <w:rsid w:val="001B08D4"/>
    <w:rsid w:val="001B0B23"/>
    <w:rsid w:val="001B1807"/>
    <w:rsid w:val="001B3031"/>
    <w:rsid w:val="001B52E3"/>
    <w:rsid w:val="001B6422"/>
    <w:rsid w:val="001C0D79"/>
    <w:rsid w:val="001C0EA2"/>
    <w:rsid w:val="001C257F"/>
    <w:rsid w:val="001C27DA"/>
    <w:rsid w:val="001C4210"/>
    <w:rsid w:val="001C4437"/>
    <w:rsid w:val="001C4575"/>
    <w:rsid w:val="001C4793"/>
    <w:rsid w:val="001C4B5E"/>
    <w:rsid w:val="001C4C61"/>
    <w:rsid w:val="001C5756"/>
    <w:rsid w:val="001C657E"/>
    <w:rsid w:val="001C7388"/>
    <w:rsid w:val="001D0667"/>
    <w:rsid w:val="001D2D90"/>
    <w:rsid w:val="001D2EC2"/>
    <w:rsid w:val="001D5340"/>
    <w:rsid w:val="001D55C5"/>
    <w:rsid w:val="001D6463"/>
    <w:rsid w:val="001D76B5"/>
    <w:rsid w:val="001E0687"/>
    <w:rsid w:val="001E0AC9"/>
    <w:rsid w:val="001E0EF9"/>
    <w:rsid w:val="001E2006"/>
    <w:rsid w:val="001E2936"/>
    <w:rsid w:val="001E352B"/>
    <w:rsid w:val="001E61E8"/>
    <w:rsid w:val="001E654B"/>
    <w:rsid w:val="001E7764"/>
    <w:rsid w:val="001E7878"/>
    <w:rsid w:val="001E7B9C"/>
    <w:rsid w:val="001F0E07"/>
    <w:rsid w:val="001F1503"/>
    <w:rsid w:val="001F2A03"/>
    <w:rsid w:val="001F2EC4"/>
    <w:rsid w:val="001F35F9"/>
    <w:rsid w:val="001F440F"/>
    <w:rsid w:val="001F6580"/>
    <w:rsid w:val="0020113C"/>
    <w:rsid w:val="00202288"/>
    <w:rsid w:val="00203036"/>
    <w:rsid w:val="00203554"/>
    <w:rsid w:val="00205A5E"/>
    <w:rsid w:val="00206E0A"/>
    <w:rsid w:val="0021084E"/>
    <w:rsid w:val="002111BD"/>
    <w:rsid w:val="00211BD6"/>
    <w:rsid w:val="00214522"/>
    <w:rsid w:val="0021498D"/>
    <w:rsid w:val="00214CC0"/>
    <w:rsid w:val="00216AF8"/>
    <w:rsid w:val="00216BAE"/>
    <w:rsid w:val="002206FF"/>
    <w:rsid w:val="002210FA"/>
    <w:rsid w:val="002212EE"/>
    <w:rsid w:val="00221395"/>
    <w:rsid w:val="00222ED0"/>
    <w:rsid w:val="0022351A"/>
    <w:rsid w:val="002237D1"/>
    <w:rsid w:val="002240CE"/>
    <w:rsid w:val="002242E0"/>
    <w:rsid w:val="0022442E"/>
    <w:rsid w:val="00224528"/>
    <w:rsid w:val="00224AD5"/>
    <w:rsid w:val="002258F6"/>
    <w:rsid w:val="00225D1E"/>
    <w:rsid w:val="002263CE"/>
    <w:rsid w:val="00227280"/>
    <w:rsid w:val="0022745B"/>
    <w:rsid w:val="00227A61"/>
    <w:rsid w:val="00227A9D"/>
    <w:rsid w:val="00227E74"/>
    <w:rsid w:val="002301ED"/>
    <w:rsid w:val="00231E7A"/>
    <w:rsid w:val="0023281C"/>
    <w:rsid w:val="00232975"/>
    <w:rsid w:val="00233BCD"/>
    <w:rsid w:val="0023546F"/>
    <w:rsid w:val="002354BA"/>
    <w:rsid w:val="00235941"/>
    <w:rsid w:val="00235B4C"/>
    <w:rsid w:val="002360B9"/>
    <w:rsid w:val="0023710D"/>
    <w:rsid w:val="00237C2C"/>
    <w:rsid w:val="00237D3E"/>
    <w:rsid w:val="00240649"/>
    <w:rsid w:val="00240906"/>
    <w:rsid w:val="002419CF"/>
    <w:rsid w:val="00242C92"/>
    <w:rsid w:val="00243145"/>
    <w:rsid w:val="00243C29"/>
    <w:rsid w:val="002440CA"/>
    <w:rsid w:val="0024472D"/>
    <w:rsid w:val="00244D36"/>
    <w:rsid w:val="00245417"/>
    <w:rsid w:val="0024564F"/>
    <w:rsid w:val="00245FC2"/>
    <w:rsid w:val="0024612D"/>
    <w:rsid w:val="00246276"/>
    <w:rsid w:val="002475D6"/>
    <w:rsid w:val="00247658"/>
    <w:rsid w:val="00252AF4"/>
    <w:rsid w:val="00254167"/>
    <w:rsid w:val="00254702"/>
    <w:rsid w:val="002553C9"/>
    <w:rsid w:val="00256468"/>
    <w:rsid w:val="00257187"/>
    <w:rsid w:val="00257347"/>
    <w:rsid w:val="002578CD"/>
    <w:rsid w:val="002602AB"/>
    <w:rsid w:val="002617CA"/>
    <w:rsid w:val="00262BF9"/>
    <w:rsid w:val="00263463"/>
    <w:rsid w:val="00264496"/>
    <w:rsid w:val="002645A3"/>
    <w:rsid w:val="00264F83"/>
    <w:rsid w:val="0026549F"/>
    <w:rsid w:val="00265829"/>
    <w:rsid w:val="00265A62"/>
    <w:rsid w:val="00267D93"/>
    <w:rsid w:val="00267F72"/>
    <w:rsid w:val="00272655"/>
    <w:rsid w:val="002726B3"/>
    <w:rsid w:val="00272930"/>
    <w:rsid w:val="00272B23"/>
    <w:rsid w:val="0027369B"/>
    <w:rsid w:val="00274280"/>
    <w:rsid w:val="00274584"/>
    <w:rsid w:val="00274696"/>
    <w:rsid w:val="002749F8"/>
    <w:rsid w:val="00274B81"/>
    <w:rsid w:val="00274EAB"/>
    <w:rsid w:val="00275AD1"/>
    <w:rsid w:val="00276B38"/>
    <w:rsid w:val="00276E0D"/>
    <w:rsid w:val="00276E2E"/>
    <w:rsid w:val="00280712"/>
    <w:rsid w:val="00280A68"/>
    <w:rsid w:val="00281EA1"/>
    <w:rsid w:val="00282F9D"/>
    <w:rsid w:val="0028445B"/>
    <w:rsid w:val="00284B4E"/>
    <w:rsid w:val="00287A96"/>
    <w:rsid w:val="00291071"/>
    <w:rsid w:val="00291B51"/>
    <w:rsid w:val="00291F39"/>
    <w:rsid w:val="002920BB"/>
    <w:rsid w:val="00292331"/>
    <w:rsid w:val="0029473B"/>
    <w:rsid w:val="00295F18"/>
    <w:rsid w:val="002963B4"/>
    <w:rsid w:val="00296CDF"/>
    <w:rsid w:val="002971EB"/>
    <w:rsid w:val="002978A9"/>
    <w:rsid w:val="002A05B5"/>
    <w:rsid w:val="002A1235"/>
    <w:rsid w:val="002A18B7"/>
    <w:rsid w:val="002A1F72"/>
    <w:rsid w:val="002A2AF4"/>
    <w:rsid w:val="002A344A"/>
    <w:rsid w:val="002A3CEB"/>
    <w:rsid w:val="002A5A06"/>
    <w:rsid w:val="002A7DAB"/>
    <w:rsid w:val="002B09C2"/>
    <w:rsid w:val="002B11CD"/>
    <w:rsid w:val="002B11CF"/>
    <w:rsid w:val="002B1695"/>
    <w:rsid w:val="002B1C9B"/>
    <w:rsid w:val="002B285E"/>
    <w:rsid w:val="002B2AE3"/>
    <w:rsid w:val="002B34C1"/>
    <w:rsid w:val="002B39D8"/>
    <w:rsid w:val="002B5005"/>
    <w:rsid w:val="002B5CDC"/>
    <w:rsid w:val="002B6246"/>
    <w:rsid w:val="002B6855"/>
    <w:rsid w:val="002B7B9B"/>
    <w:rsid w:val="002B7CF4"/>
    <w:rsid w:val="002B7F84"/>
    <w:rsid w:val="002C0178"/>
    <w:rsid w:val="002C0BF8"/>
    <w:rsid w:val="002C11D5"/>
    <w:rsid w:val="002C19A0"/>
    <w:rsid w:val="002C1D9B"/>
    <w:rsid w:val="002C3E33"/>
    <w:rsid w:val="002C5209"/>
    <w:rsid w:val="002C5997"/>
    <w:rsid w:val="002C641A"/>
    <w:rsid w:val="002C674B"/>
    <w:rsid w:val="002D00D4"/>
    <w:rsid w:val="002D0EE2"/>
    <w:rsid w:val="002D1B11"/>
    <w:rsid w:val="002D2377"/>
    <w:rsid w:val="002D3E56"/>
    <w:rsid w:val="002D3E89"/>
    <w:rsid w:val="002D45D6"/>
    <w:rsid w:val="002D4E3C"/>
    <w:rsid w:val="002D504D"/>
    <w:rsid w:val="002D698B"/>
    <w:rsid w:val="002D7769"/>
    <w:rsid w:val="002D7E20"/>
    <w:rsid w:val="002E01D9"/>
    <w:rsid w:val="002E0A86"/>
    <w:rsid w:val="002E0AE0"/>
    <w:rsid w:val="002E14C7"/>
    <w:rsid w:val="002E160F"/>
    <w:rsid w:val="002E2D85"/>
    <w:rsid w:val="002E33EC"/>
    <w:rsid w:val="002E4CD0"/>
    <w:rsid w:val="002E50B1"/>
    <w:rsid w:val="002E5737"/>
    <w:rsid w:val="002E6064"/>
    <w:rsid w:val="002E6333"/>
    <w:rsid w:val="002E6F90"/>
    <w:rsid w:val="002E7406"/>
    <w:rsid w:val="002E77AC"/>
    <w:rsid w:val="002F0244"/>
    <w:rsid w:val="002F0D59"/>
    <w:rsid w:val="002F1BAB"/>
    <w:rsid w:val="002F1C9D"/>
    <w:rsid w:val="002F1F6D"/>
    <w:rsid w:val="002F2036"/>
    <w:rsid w:val="002F2AE7"/>
    <w:rsid w:val="002F2BDC"/>
    <w:rsid w:val="002F4907"/>
    <w:rsid w:val="002F65D7"/>
    <w:rsid w:val="002F6750"/>
    <w:rsid w:val="002F734D"/>
    <w:rsid w:val="00302A42"/>
    <w:rsid w:val="00303299"/>
    <w:rsid w:val="0030334D"/>
    <w:rsid w:val="00303836"/>
    <w:rsid w:val="00303D10"/>
    <w:rsid w:val="00303EAA"/>
    <w:rsid w:val="00304089"/>
    <w:rsid w:val="00307CBE"/>
    <w:rsid w:val="003101C7"/>
    <w:rsid w:val="003111B2"/>
    <w:rsid w:val="00311810"/>
    <w:rsid w:val="00312978"/>
    <w:rsid w:val="00312C95"/>
    <w:rsid w:val="0031301F"/>
    <w:rsid w:val="003146E7"/>
    <w:rsid w:val="00315777"/>
    <w:rsid w:val="00315861"/>
    <w:rsid w:val="00316CB5"/>
    <w:rsid w:val="00317046"/>
    <w:rsid w:val="003206E3"/>
    <w:rsid w:val="00320786"/>
    <w:rsid w:val="00320CE0"/>
    <w:rsid w:val="003215F8"/>
    <w:rsid w:val="0032175A"/>
    <w:rsid w:val="0032430D"/>
    <w:rsid w:val="00324929"/>
    <w:rsid w:val="00326182"/>
    <w:rsid w:val="00326D9D"/>
    <w:rsid w:val="00327622"/>
    <w:rsid w:val="00330E41"/>
    <w:rsid w:val="00331EE7"/>
    <w:rsid w:val="003325FD"/>
    <w:rsid w:val="00333EB3"/>
    <w:rsid w:val="003343D7"/>
    <w:rsid w:val="00334588"/>
    <w:rsid w:val="00334D7A"/>
    <w:rsid w:val="00336DF1"/>
    <w:rsid w:val="00336F5D"/>
    <w:rsid w:val="00341055"/>
    <w:rsid w:val="00342553"/>
    <w:rsid w:val="00342697"/>
    <w:rsid w:val="00343043"/>
    <w:rsid w:val="00343944"/>
    <w:rsid w:val="00343CF7"/>
    <w:rsid w:val="00343CFC"/>
    <w:rsid w:val="0034530D"/>
    <w:rsid w:val="00345EF3"/>
    <w:rsid w:val="00345F4D"/>
    <w:rsid w:val="0034650B"/>
    <w:rsid w:val="00346AF5"/>
    <w:rsid w:val="00346C3D"/>
    <w:rsid w:val="00347027"/>
    <w:rsid w:val="00347058"/>
    <w:rsid w:val="0034709D"/>
    <w:rsid w:val="003524B0"/>
    <w:rsid w:val="0035310F"/>
    <w:rsid w:val="0035325C"/>
    <w:rsid w:val="00353638"/>
    <w:rsid w:val="0035591A"/>
    <w:rsid w:val="00355C5B"/>
    <w:rsid w:val="00360E47"/>
    <w:rsid w:val="00361F1E"/>
    <w:rsid w:val="00361F3D"/>
    <w:rsid w:val="00364262"/>
    <w:rsid w:val="00364331"/>
    <w:rsid w:val="00364D9A"/>
    <w:rsid w:val="003652BB"/>
    <w:rsid w:val="003655D7"/>
    <w:rsid w:val="0036585A"/>
    <w:rsid w:val="003659D7"/>
    <w:rsid w:val="00367317"/>
    <w:rsid w:val="00370462"/>
    <w:rsid w:val="00370569"/>
    <w:rsid w:val="00370971"/>
    <w:rsid w:val="003711C5"/>
    <w:rsid w:val="00371365"/>
    <w:rsid w:val="00371A70"/>
    <w:rsid w:val="00372F0A"/>
    <w:rsid w:val="00373163"/>
    <w:rsid w:val="00373308"/>
    <w:rsid w:val="00373539"/>
    <w:rsid w:val="00374051"/>
    <w:rsid w:val="003744F4"/>
    <w:rsid w:val="00374AF7"/>
    <w:rsid w:val="003777DF"/>
    <w:rsid w:val="0037789A"/>
    <w:rsid w:val="00377988"/>
    <w:rsid w:val="00377B2C"/>
    <w:rsid w:val="00377F73"/>
    <w:rsid w:val="003802C1"/>
    <w:rsid w:val="00380527"/>
    <w:rsid w:val="00380BC0"/>
    <w:rsid w:val="00382896"/>
    <w:rsid w:val="00382926"/>
    <w:rsid w:val="0038312D"/>
    <w:rsid w:val="00384349"/>
    <w:rsid w:val="003845C6"/>
    <w:rsid w:val="00385010"/>
    <w:rsid w:val="00385BE5"/>
    <w:rsid w:val="0038613E"/>
    <w:rsid w:val="0039176F"/>
    <w:rsid w:val="0039623C"/>
    <w:rsid w:val="0039629B"/>
    <w:rsid w:val="0039706D"/>
    <w:rsid w:val="003A0C07"/>
    <w:rsid w:val="003A130F"/>
    <w:rsid w:val="003A1BB8"/>
    <w:rsid w:val="003A269B"/>
    <w:rsid w:val="003A29F1"/>
    <w:rsid w:val="003A2ECA"/>
    <w:rsid w:val="003A3CD8"/>
    <w:rsid w:val="003A5065"/>
    <w:rsid w:val="003A5663"/>
    <w:rsid w:val="003A56F9"/>
    <w:rsid w:val="003A5AF9"/>
    <w:rsid w:val="003A5EBF"/>
    <w:rsid w:val="003A65AC"/>
    <w:rsid w:val="003A6F06"/>
    <w:rsid w:val="003A7C3E"/>
    <w:rsid w:val="003B22AA"/>
    <w:rsid w:val="003B2681"/>
    <w:rsid w:val="003B4F54"/>
    <w:rsid w:val="003B52AA"/>
    <w:rsid w:val="003B5BAF"/>
    <w:rsid w:val="003B5D3F"/>
    <w:rsid w:val="003B61D6"/>
    <w:rsid w:val="003B7BF3"/>
    <w:rsid w:val="003C01DD"/>
    <w:rsid w:val="003C07DB"/>
    <w:rsid w:val="003C0CB5"/>
    <w:rsid w:val="003C13AF"/>
    <w:rsid w:val="003C2156"/>
    <w:rsid w:val="003C21F7"/>
    <w:rsid w:val="003C26C6"/>
    <w:rsid w:val="003C283B"/>
    <w:rsid w:val="003C2CE7"/>
    <w:rsid w:val="003C341C"/>
    <w:rsid w:val="003C37B2"/>
    <w:rsid w:val="003C3F48"/>
    <w:rsid w:val="003C462E"/>
    <w:rsid w:val="003C5647"/>
    <w:rsid w:val="003C6178"/>
    <w:rsid w:val="003D0FC6"/>
    <w:rsid w:val="003D13C3"/>
    <w:rsid w:val="003D1BE7"/>
    <w:rsid w:val="003D3434"/>
    <w:rsid w:val="003D5299"/>
    <w:rsid w:val="003D6EB7"/>
    <w:rsid w:val="003D7386"/>
    <w:rsid w:val="003E3037"/>
    <w:rsid w:val="003E399F"/>
    <w:rsid w:val="003E3E49"/>
    <w:rsid w:val="003E3F98"/>
    <w:rsid w:val="003E414F"/>
    <w:rsid w:val="003E4E51"/>
    <w:rsid w:val="003E69B3"/>
    <w:rsid w:val="003E7AE7"/>
    <w:rsid w:val="003E7E2D"/>
    <w:rsid w:val="003F0E89"/>
    <w:rsid w:val="003F1928"/>
    <w:rsid w:val="003F1C2D"/>
    <w:rsid w:val="003F1D83"/>
    <w:rsid w:val="003F35A8"/>
    <w:rsid w:val="003F4C52"/>
    <w:rsid w:val="003F75A9"/>
    <w:rsid w:val="003F7F9E"/>
    <w:rsid w:val="0040167A"/>
    <w:rsid w:val="00401900"/>
    <w:rsid w:val="00402055"/>
    <w:rsid w:val="004027CD"/>
    <w:rsid w:val="00402B1E"/>
    <w:rsid w:val="004037F2"/>
    <w:rsid w:val="0040383C"/>
    <w:rsid w:val="00403E6B"/>
    <w:rsid w:val="00403EF6"/>
    <w:rsid w:val="00403F79"/>
    <w:rsid w:val="0040577A"/>
    <w:rsid w:val="004059E8"/>
    <w:rsid w:val="00406355"/>
    <w:rsid w:val="0041142B"/>
    <w:rsid w:val="00411FDA"/>
    <w:rsid w:val="00412D1A"/>
    <w:rsid w:val="00413C51"/>
    <w:rsid w:val="0041592C"/>
    <w:rsid w:val="00416521"/>
    <w:rsid w:val="00416927"/>
    <w:rsid w:val="00417F00"/>
    <w:rsid w:val="0042127B"/>
    <w:rsid w:val="0042353C"/>
    <w:rsid w:val="00423E92"/>
    <w:rsid w:val="00424E60"/>
    <w:rsid w:val="0042508F"/>
    <w:rsid w:val="004255C4"/>
    <w:rsid w:val="00425802"/>
    <w:rsid w:val="00425F5E"/>
    <w:rsid w:val="004260DD"/>
    <w:rsid w:val="00430818"/>
    <w:rsid w:val="004310DD"/>
    <w:rsid w:val="00432957"/>
    <w:rsid w:val="00433174"/>
    <w:rsid w:val="0043460C"/>
    <w:rsid w:val="00436F41"/>
    <w:rsid w:val="00436FBE"/>
    <w:rsid w:val="0043734D"/>
    <w:rsid w:val="00440B2F"/>
    <w:rsid w:val="00440C73"/>
    <w:rsid w:val="00440D5A"/>
    <w:rsid w:val="00441A3D"/>
    <w:rsid w:val="00441F9F"/>
    <w:rsid w:val="0044356B"/>
    <w:rsid w:val="00443F37"/>
    <w:rsid w:val="004446F3"/>
    <w:rsid w:val="00445C7B"/>
    <w:rsid w:val="00445F17"/>
    <w:rsid w:val="00447490"/>
    <w:rsid w:val="00450FE7"/>
    <w:rsid w:val="004516C4"/>
    <w:rsid w:val="00451E5C"/>
    <w:rsid w:val="00452DE2"/>
    <w:rsid w:val="0045317A"/>
    <w:rsid w:val="00453905"/>
    <w:rsid w:val="0045400C"/>
    <w:rsid w:val="00455240"/>
    <w:rsid w:val="00455468"/>
    <w:rsid w:val="0045617B"/>
    <w:rsid w:val="004569E3"/>
    <w:rsid w:val="00456A03"/>
    <w:rsid w:val="00457816"/>
    <w:rsid w:val="0046029E"/>
    <w:rsid w:val="004606FB"/>
    <w:rsid w:val="0046312F"/>
    <w:rsid w:val="004639F4"/>
    <w:rsid w:val="00463D7B"/>
    <w:rsid w:val="00464CFC"/>
    <w:rsid w:val="004659DB"/>
    <w:rsid w:val="00467354"/>
    <w:rsid w:val="00467958"/>
    <w:rsid w:val="00471533"/>
    <w:rsid w:val="0047208B"/>
    <w:rsid w:val="004721EC"/>
    <w:rsid w:val="004726FA"/>
    <w:rsid w:val="00472C9E"/>
    <w:rsid w:val="004732EF"/>
    <w:rsid w:val="00473D22"/>
    <w:rsid w:val="0047406F"/>
    <w:rsid w:val="00474220"/>
    <w:rsid w:val="00475DB0"/>
    <w:rsid w:val="00477304"/>
    <w:rsid w:val="00477B82"/>
    <w:rsid w:val="00481689"/>
    <w:rsid w:val="00482775"/>
    <w:rsid w:val="00483C3C"/>
    <w:rsid w:val="00483D27"/>
    <w:rsid w:val="0048494E"/>
    <w:rsid w:val="00486553"/>
    <w:rsid w:val="004866E4"/>
    <w:rsid w:val="00486760"/>
    <w:rsid w:val="00486BE0"/>
    <w:rsid w:val="00490C02"/>
    <w:rsid w:val="004916E3"/>
    <w:rsid w:val="00493452"/>
    <w:rsid w:val="0049394C"/>
    <w:rsid w:val="00493E28"/>
    <w:rsid w:val="004949C0"/>
    <w:rsid w:val="00494CAB"/>
    <w:rsid w:val="004955D5"/>
    <w:rsid w:val="004957A1"/>
    <w:rsid w:val="00495AEC"/>
    <w:rsid w:val="00496B27"/>
    <w:rsid w:val="004A3A91"/>
    <w:rsid w:val="004A45BC"/>
    <w:rsid w:val="004A547D"/>
    <w:rsid w:val="004A607B"/>
    <w:rsid w:val="004A6E15"/>
    <w:rsid w:val="004A7538"/>
    <w:rsid w:val="004A7740"/>
    <w:rsid w:val="004A775E"/>
    <w:rsid w:val="004A7FC9"/>
    <w:rsid w:val="004B1928"/>
    <w:rsid w:val="004B3AE0"/>
    <w:rsid w:val="004B3B2F"/>
    <w:rsid w:val="004B3F7B"/>
    <w:rsid w:val="004B586C"/>
    <w:rsid w:val="004B6502"/>
    <w:rsid w:val="004C02CF"/>
    <w:rsid w:val="004C1AF1"/>
    <w:rsid w:val="004C1CE8"/>
    <w:rsid w:val="004C2518"/>
    <w:rsid w:val="004C3816"/>
    <w:rsid w:val="004C3B2D"/>
    <w:rsid w:val="004C3F94"/>
    <w:rsid w:val="004C431D"/>
    <w:rsid w:val="004C4DAA"/>
    <w:rsid w:val="004C4F64"/>
    <w:rsid w:val="004C5BEF"/>
    <w:rsid w:val="004C6935"/>
    <w:rsid w:val="004C69B2"/>
    <w:rsid w:val="004C7D48"/>
    <w:rsid w:val="004D0B7C"/>
    <w:rsid w:val="004D0DBB"/>
    <w:rsid w:val="004D1168"/>
    <w:rsid w:val="004D24DE"/>
    <w:rsid w:val="004D24E5"/>
    <w:rsid w:val="004D29E3"/>
    <w:rsid w:val="004D360F"/>
    <w:rsid w:val="004D3672"/>
    <w:rsid w:val="004D37BC"/>
    <w:rsid w:val="004D3B8A"/>
    <w:rsid w:val="004D4A12"/>
    <w:rsid w:val="004D4CE2"/>
    <w:rsid w:val="004D4D63"/>
    <w:rsid w:val="004D6BE2"/>
    <w:rsid w:val="004D7520"/>
    <w:rsid w:val="004D7BF9"/>
    <w:rsid w:val="004D7C8E"/>
    <w:rsid w:val="004E15AB"/>
    <w:rsid w:val="004E235A"/>
    <w:rsid w:val="004E3033"/>
    <w:rsid w:val="004E3417"/>
    <w:rsid w:val="004E34E9"/>
    <w:rsid w:val="004E3D59"/>
    <w:rsid w:val="004E50BC"/>
    <w:rsid w:val="004E59D5"/>
    <w:rsid w:val="004E5B4A"/>
    <w:rsid w:val="004E5DA7"/>
    <w:rsid w:val="004E5E82"/>
    <w:rsid w:val="004E698D"/>
    <w:rsid w:val="004E701D"/>
    <w:rsid w:val="004E7281"/>
    <w:rsid w:val="004E790C"/>
    <w:rsid w:val="004E7CFA"/>
    <w:rsid w:val="004E7DD0"/>
    <w:rsid w:val="004F052E"/>
    <w:rsid w:val="004F05D0"/>
    <w:rsid w:val="004F2EB4"/>
    <w:rsid w:val="004F3C48"/>
    <w:rsid w:val="004F3F74"/>
    <w:rsid w:val="004F41C4"/>
    <w:rsid w:val="004F47E1"/>
    <w:rsid w:val="004F5916"/>
    <w:rsid w:val="004F674A"/>
    <w:rsid w:val="004F792F"/>
    <w:rsid w:val="004F7E0D"/>
    <w:rsid w:val="005001C2"/>
    <w:rsid w:val="0050075A"/>
    <w:rsid w:val="00500B18"/>
    <w:rsid w:val="005014A6"/>
    <w:rsid w:val="005014ED"/>
    <w:rsid w:val="0050191C"/>
    <w:rsid w:val="0050348F"/>
    <w:rsid w:val="0050605C"/>
    <w:rsid w:val="00506A41"/>
    <w:rsid w:val="00506E50"/>
    <w:rsid w:val="005074B5"/>
    <w:rsid w:val="005077E6"/>
    <w:rsid w:val="005111DE"/>
    <w:rsid w:val="0051325A"/>
    <w:rsid w:val="0051537C"/>
    <w:rsid w:val="005154C2"/>
    <w:rsid w:val="00516E45"/>
    <w:rsid w:val="0051763C"/>
    <w:rsid w:val="00520B69"/>
    <w:rsid w:val="00520C8F"/>
    <w:rsid w:val="00520CDF"/>
    <w:rsid w:val="00520E97"/>
    <w:rsid w:val="005211F3"/>
    <w:rsid w:val="00523568"/>
    <w:rsid w:val="00523CE8"/>
    <w:rsid w:val="00525107"/>
    <w:rsid w:val="0052589B"/>
    <w:rsid w:val="00525ABC"/>
    <w:rsid w:val="00530104"/>
    <w:rsid w:val="00531471"/>
    <w:rsid w:val="005316C8"/>
    <w:rsid w:val="005317CE"/>
    <w:rsid w:val="00531B04"/>
    <w:rsid w:val="00533992"/>
    <w:rsid w:val="00535B1C"/>
    <w:rsid w:val="00535C45"/>
    <w:rsid w:val="00535FDF"/>
    <w:rsid w:val="00537B56"/>
    <w:rsid w:val="00540117"/>
    <w:rsid w:val="0054107D"/>
    <w:rsid w:val="005412B4"/>
    <w:rsid w:val="00542082"/>
    <w:rsid w:val="0054215D"/>
    <w:rsid w:val="00542583"/>
    <w:rsid w:val="00544FDE"/>
    <w:rsid w:val="00545243"/>
    <w:rsid w:val="00545325"/>
    <w:rsid w:val="00547262"/>
    <w:rsid w:val="005477F4"/>
    <w:rsid w:val="00551248"/>
    <w:rsid w:val="005518CD"/>
    <w:rsid w:val="005526B9"/>
    <w:rsid w:val="0055288E"/>
    <w:rsid w:val="0055308A"/>
    <w:rsid w:val="00554252"/>
    <w:rsid w:val="00555CB0"/>
    <w:rsid w:val="005568E6"/>
    <w:rsid w:val="00557361"/>
    <w:rsid w:val="0055796A"/>
    <w:rsid w:val="00557DA5"/>
    <w:rsid w:val="00561357"/>
    <w:rsid w:val="00561D69"/>
    <w:rsid w:val="00562BB0"/>
    <w:rsid w:val="005643E4"/>
    <w:rsid w:val="00564435"/>
    <w:rsid w:val="005651A4"/>
    <w:rsid w:val="00565725"/>
    <w:rsid w:val="00565901"/>
    <w:rsid w:val="00565BB0"/>
    <w:rsid w:val="005665CE"/>
    <w:rsid w:val="005668AD"/>
    <w:rsid w:val="00567285"/>
    <w:rsid w:val="00567663"/>
    <w:rsid w:val="0056789A"/>
    <w:rsid w:val="00571424"/>
    <w:rsid w:val="00571A05"/>
    <w:rsid w:val="005729CD"/>
    <w:rsid w:val="00573517"/>
    <w:rsid w:val="005750F0"/>
    <w:rsid w:val="0057535A"/>
    <w:rsid w:val="00575B6B"/>
    <w:rsid w:val="00576785"/>
    <w:rsid w:val="00576CA5"/>
    <w:rsid w:val="0057772B"/>
    <w:rsid w:val="005777FE"/>
    <w:rsid w:val="00577C74"/>
    <w:rsid w:val="00577D75"/>
    <w:rsid w:val="0058059A"/>
    <w:rsid w:val="00580C56"/>
    <w:rsid w:val="00580CEA"/>
    <w:rsid w:val="00582769"/>
    <w:rsid w:val="00582DA5"/>
    <w:rsid w:val="00583637"/>
    <w:rsid w:val="005843EE"/>
    <w:rsid w:val="005859EF"/>
    <w:rsid w:val="005866EE"/>
    <w:rsid w:val="0058745D"/>
    <w:rsid w:val="00587812"/>
    <w:rsid w:val="00590700"/>
    <w:rsid w:val="0059153B"/>
    <w:rsid w:val="00591C13"/>
    <w:rsid w:val="00592E94"/>
    <w:rsid w:val="005931AD"/>
    <w:rsid w:val="00593318"/>
    <w:rsid w:val="00593CA1"/>
    <w:rsid w:val="00594001"/>
    <w:rsid w:val="00595688"/>
    <w:rsid w:val="005A1B92"/>
    <w:rsid w:val="005A1E57"/>
    <w:rsid w:val="005A1F92"/>
    <w:rsid w:val="005A2E06"/>
    <w:rsid w:val="005A2F1D"/>
    <w:rsid w:val="005A3216"/>
    <w:rsid w:val="005A43C3"/>
    <w:rsid w:val="005A4F21"/>
    <w:rsid w:val="005A5CD9"/>
    <w:rsid w:val="005A5FDA"/>
    <w:rsid w:val="005A66C3"/>
    <w:rsid w:val="005A6BAD"/>
    <w:rsid w:val="005A6FEC"/>
    <w:rsid w:val="005A77FD"/>
    <w:rsid w:val="005B02F4"/>
    <w:rsid w:val="005B0C88"/>
    <w:rsid w:val="005B1D45"/>
    <w:rsid w:val="005B345E"/>
    <w:rsid w:val="005B39E8"/>
    <w:rsid w:val="005B4E1F"/>
    <w:rsid w:val="005B5C11"/>
    <w:rsid w:val="005B67DE"/>
    <w:rsid w:val="005B78D7"/>
    <w:rsid w:val="005B7994"/>
    <w:rsid w:val="005C07D0"/>
    <w:rsid w:val="005C083B"/>
    <w:rsid w:val="005C3425"/>
    <w:rsid w:val="005C34D7"/>
    <w:rsid w:val="005C51C6"/>
    <w:rsid w:val="005C5525"/>
    <w:rsid w:val="005C5BC0"/>
    <w:rsid w:val="005C6751"/>
    <w:rsid w:val="005C7BF8"/>
    <w:rsid w:val="005D15C2"/>
    <w:rsid w:val="005D18E9"/>
    <w:rsid w:val="005D4A9A"/>
    <w:rsid w:val="005D4D97"/>
    <w:rsid w:val="005D5616"/>
    <w:rsid w:val="005D62C5"/>
    <w:rsid w:val="005D73C8"/>
    <w:rsid w:val="005D75FA"/>
    <w:rsid w:val="005E0B02"/>
    <w:rsid w:val="005E124E"/>
    <w:rsid w:val="005E1367"/>
    <w:rsid w:val="005E223C"/>
    <w:rsid w:val="005E2E5A"/>
    <w:rsid w:val="005E3082"/>
    <w:rsid w:val="005E4758"/>
    <w:rsid w:val="005E746D"/>
    <w:rsid w:val="005E76B8"/>
    <w:rsid w:val="005F03B5"/>
    <w:rsid w:val="005F08C5"/>
    <w:rsid w:val="005F1B0A"/>
    <w:rsid w:val="005F1DE0"/>
    <w:rsid w:val="005F2335"/>
    <w:rsid w:val="005F24A1"/>
    <w:rsid w:val="005F3276"/>
    <w:rsid w:val="005F4337"/>
    <w:rsid w:val="005F43B3"/>
    <w:rsid w:val="005F44D7"/>
    <w:rsid w:val="005F4A77"/>
    <w:rsid w:val="005F4E1D"/>
    <w:rsid w:val="005F57E0"/>
    <w:rsid w:val="006002D4"/>
    <w:rsid w:val="006005F4"/>
    <w:rsid w:val="00600A6D"/>
    <w:rsid w:val="00600DBB"/>
    <w:rsid w:val="00600E25"/>
    <w:rsid w:val="006013E4"/>
    <w:rsid w:val="00601B47"/>
    <w:rsid w:val="00602BCF"/>
    <w:rsid w:val="00602C86"/>
    <w:rsid w:val="00603363"/>
    <w:rsid w:val="00604945"/>
    <w:rsid w:val="00607778"/>
    <w:rsid w:val="0061021C"/>
    <w:rsid w:val="00611D06"/>
    <w:rsid w:val="00611E60"/>
    <w:rsid w:val="0061278B"/>
    <w:rsid w:val="00614FAE"/>
    <w:rsid w:val="00615579"/>
    <w:rsid w:val="0061631F"/>
    <w:rsid w:val="00617054"/>
    <w:rsid w:val="00620A9E"/>
    <w:rsid w:val="00621CC6"/>
    <w:rsid w:val="006221B5"/>
    <w:rsid w:val="00622A59"/>
    <w:rsid w:val="00622F01"/>
    <w:rsid w:val="00623878"/>
    <w:rsid w:val="00624356"/>
    <w:rsid w:val="00624A3D"/>
    <w:rsid w:val="00626686"/>
    <w:rsid w:val="00627120"/>
    <w:rsid w:val="00627C26"/>
    <w:rsid w:val="00627FC6"/>
    <w:rsid w:val="0063049A"/>
    <w:rsid w:val="0063133E"/>
    <w:rsid w:val="00631AEF"/>
    <w:rsid w:val="006324F3"/>
    <w:rsid w:val="00632EA9"/>
    <w:rsid w:val="00633930"/>
    <w:rsid w:val="00634719"/>
    <w:rsid w:val="0063523B"/>
    <w:rsid w:val="006355D7"/>
    <w:rsid w:val="00635804"/>
    <w:rsid w:val="00635ED8"/>
    <w:rsid w:val="0063616A"/>
    <w:rsid w:val="006378AF"/>
    <w:rsid w:val="0064072A"/>
    <w:rsid w:val="0064083F"/>
    <w:rsid w:val="00640E4D"/>
    <w:rsid w:val="0064155D"/>
    <w:rsid w:val="006418FD"/>
    <w:rsid w:val="00641D47"/>
    <w:rsid w:val="00641DAC"/>
    <w:rsid w:val="00641F86"/>
    <w:rsid w:val="0064465B"/>
    <w:rsid w:val="00644F8A"/>
    <w:rsid w:val="006454BF"/>
    <w:rsid w:val="006456E4"/>
    <w:rsid w:val="00645F8E"/>
    <w:rsid w:val="00647714"/>
    <w:rsid w:val="006477E2"/>
    <w:rsid w:val="0065187D"/>
    <w:rsid w:val="0065245F"/>
    <w:rsid w:val="00653434"/>
    <w:rsid w:val="00653AAA"/>
    <w:rsid w:val="00653C78"/>
    <w:rsid w:val="00653D96"/>
    <w:rsid w:val="00656311"/>
    <w:rsid w:val="00657520"/>
    <w:rsid w:val="00657790"/>
    <w:rsid w:val="006600B9"/>
    <w:rsid w:val="00660E70"/>
    <w:rsid w:val="00661227"/>
    <w:rsid w:val="00661291"/>
    <w:rsid w:val="00661A8A"/>
    <w:rsid w:val="00661BA9"/>
    <w:rsid w:val="00663878"/>
    <w:rsid w:val="0066572D"/>
    <w:rsid w:val="00665963"/>
    <w:rsid w:val="00665C20"/>
    <w:rsid w:val="00670871"/>
    <w:rsid w:val="00670FCD"/>
    <w:rsid w:val="0067196B"/>
    <w:rsid w:val="006762DC"/>
    <w:rsid w:val="00677445"/>
    <w:rsid w:val="006774BA"/>
    <w:rsid w:val="006776C0"/>
    <w:rsid w:val="00677A18"/>
    <w:rsid w:val="006806B2"/>
    <w:rsid w:val="00681C80"/>
    <w:rsid w:val="006848D4"/>
    <w:rsid w:val="00684CAA"/>
    <w:rsid w:val="00685157"/>
    <w:rsid w:val="006853F4"/>
    <w:rsid w:val="006857AC"/>
    <w:rsid w:val="00685CA4"/>
    <w:rsid w:val="0068616D"/>
    <w:rsid w:val="0068619D"/>
    <w:rsid w:val="00686255"/>
    <w:rsid w:val="006864E6"/>
    <w:rsid w:val="00686918"/>
    <w:rsid w:val="00687605"/>
    <w:rsid w:val="006876D8"/>
    <w:rsid w:val="00687728"/>
    <w:rsid w:val="00687B16"/>
    <w:rsid w:val="00687D1D"/>
    <w:rsid w:val="00690349"/>
    <w:rsid w:val="00690AF8"/>
    <w:rsid w:val="00693951"/>
    <w:rsid w:val="00695005"/>
    <w:rsid w:val="00695864"/>
    <w:rsid w:val="00695C32"/>
    <w:rsid w:val="0069603A"/>
    <w:rsid w:val="006962E0"/>
    <w:rsid w:val="00696346"/>
    <w:rsid w:val="0069701E"/>
    <w:rsid w:val="006971FA"/>
    <w:rsid w:val="006A1C56"/>
    <w:rsid w:val="006A20CB"/>
    <w:rsid w:val="006A2700"/>
    <w:rsid w:val="006A2AB8"/>
    <w:rsid w:val="006A3181"/>
    <w:rsid w:val="006A3442"/>
    <w:rsid w:val="006A48E5"/>
    <w:rsid w:val="006A5C6C"/>
    <w:rsid w:val="006A5FCD"/>
    <w:rsid w:val="006B0533"/>
    <w:rsid w:val="006B0C92"/>
    <w:rsid w:val="006B16C6"/>
    <w:rsid w:val="006B188E"/>
    <w:rsid w:val="006B2393"/>
    <w:rsid w:val="006B3B2F"/>
    <w:rsid w:val="006B513D"/>
    <w:rsid w:val="006B66BC"/>
    <w:rsid w:val="006B6CBF"/>
    <w:rsid w:val="006C3A81"/>
    <w:rsid w:val="006C3D06"/>
    <w:rsid w:val="006C78FA"/>
    <w:rsid w:val="006C796A"/>
    <w:rsid w:val="006D0127"/>
    <w:rsid w:val="006D1490"/>
    <w:rsid w:val="006D1614"/>
    <w:rsid w:val="006D173B"/>
    <w:rsid w:val="006D266C"/>
    <w:rsid w:val="006D2D73"/>
    <w:rsid w:val="006D2F55"/>
    <w:rsid w:val="006D321B"/>
    <w:rsid w:val="006D47EB"/>
    <w:rsid w:val="006D4BE4"/>
    <w:rsid w:val="006D7DC6"/>
    <w:rsid w:val="006E0DF2"/>
    <w:rsid w:val="006E12B0"/>
    <w:rsid w:val="006E1440"/>
    <w:rsid w:val="006E1710"/>
    <w:rsid w:val="006E1F8A"/>
    <w:rsid w:val="006E37F2"/>
    <w:rsid w:val="006E41EB"/>
    <w:rsid w:val="006E45E6"/>
    <w:rsid w:val="006E463C"/>
    <w:rsid w:val="006E4988"/>
    <w:rsid w:val="006E54A3"/>
    <w:rsid w:val="006E615A"/>
    <w:rsid w:val="006E662B"/>
    <w:rsid w:val="006E69ED"/>
    <w:rsid w:val="006E740D"/>
    <w:rsid w:val="006F0F25"/>
    <w:rsid w:val="006F0F87"/>
    <w:rsid w:val="006F0FB0"/>
    <w:rsid w:val="006F3A80"/>
    <w:rsid w:val="006F4554"/>
    <w:rsid w:val="006F597C"/>
    <w:rsid w:val="006F6A0F"/>
    <w:rsid w:val="006F7062"/>
    <w:rsid w:val="006F70E9"/>
    <w:rsid w:val="007000B0"/>
    <w:rsid w:val="0070022F"/>
    <w:rsid w:val="00700293"/>
    <w:rsid w:val="007003A2"/>
    <w:rsid w:val="00700C70"/>
    <w:rsid w:val="007016A0"/>
    <w:rsid w:val="0070180F"/>
    <w:rsid w:val="007029DB"/>
    <w:rsid w:val="00702DEF"/>
    <w:rsid w:val="00704392"/>
    <w:rsid w:val="007056DB"/>
    <w:rsid w:val="00706650"/>
    <w:rsid w:val="0071027D"/>
    <w:rsid w:val="0071174E"/>
    <w:rsid w:val="00711BD8"/>
    <w:rsid w:val="0071253A"/>
    <w:rsid w:val="00713F48"/>
    <w:rsid w:val="00715CF2"/>
    <w:rsid w:val="007171E3"/>
    <w:rsid w:val="00717782"/>
    <w:rsid w:val="007207AB"/>
    <w:rsid w:val="00721039"/>
    <w:rsid w:val="007213F8"/>
    <w:rsid w:val="007217AA"/>
    <w:rsid w:val="0072379E"/>
    <w:rsid w:val="00724B70"/>
    <w:rsid w:val="00725555"/>
    <w:rsid w:val="007258BA"/>
    <w:rsid w:val="00726335"/>
    <w:rsid w:val="007277D7"/>
    <w:rsid w:val="00727BE6"/>
    <w:rsid w:val="007318AF"/>
    <w:rsid w:val="00732430"/>
    <w:rsid w:val="00732995"/>
    <w:rsid w:val="00733101"/>
    <w:rsid w:val="0073437C"/>
    <w:rsid w:val="00735C44"/>
    <w:rsid w:val="00735CAF"/>
    <w:rsid w:val="00736512"/>
    <w:rsid w:val="007417CA"/>
    <w:rsid w:val="0074207A"/>
    <w:rsid w:val="007432E0"/>
    <w:rsid w:val="00743635"/>
    <w:rsid w:val="0074442F"/>
    <w:rsid w:val="0074554F"/>
    <w:rsid w:val="00746161"/>
    <w:rsid w:val="007466C6"/>
    <w:rsid w:val="00747069"/>
    <w:rsid w:val="00747884"/>
    <w:rsid w:val="00747A02"/>
    <w:rsid w:val="00750F79"/>
    <w:rsid w:val="00751FCE"/>
    <w:rsid w:val="007528C3"/>
    <w:rsid w:val="007528DF"/>
    <w:rsid w:val="00753410"/>
    <w:rsid w:val="0075368B"/>
    <w:rsid w:val="007537ED"/>
    <w:rsid w:val="007540C0"/>
    <w:rsid w:val="00755D52"/>
    <w:rsid w:val="00755F4E"/>
    <w:rsid w:val="0075628D"/>
    <w:rsid w:val="0075778E"/>
    <w:rsid w:val="00760C9F"/>
    <w:rsid w:val="00761602"/>
    <w:rsid w:val="00762283"/>
    <w:rsid w:val="00762BD3"/>
    <w:rsid w:val="00762D9A"/>
    <w:rsid w:val="00764B5E"/>
    <w:rsid w:val="0076537B"/>
    <w:rsid w:val="0076565A"/>
    <w:rsid w:val="007656EE"/>
    <w:rsid w:val="007659F4"/>
    <w:rsid w:val="00765C7F"/>
    <w:rsid w:val="00765CC2"/>
    <w:rsid w:val="00765D04"/>
    <w:rsid w:val="007661F0"/>
    <w:rsid w:val="0076648C"/>
    <w:rsid w:val="00767250"/>
    <w:rsid w:val="00767D49"/>
    <w:rsid w:val="00770B8F"/>
    <w:rsid w:val="00770C3F"/>
    <w:rsid w:val="007716C9"/>
    <w:rsid w:val="00772A8F"/>
    <w:rsid w:val="0077356C"/>
    <w:rsid w:val="007737E5"/>
    <w:rsid w:val="00773A55"/>
    <w:rsid w:val="00773B8A"/>
    <w:rsid w:val="007744F4"/>
    <w:rsid w:val="00777248"/>
    <w:rsid w:val="007775CD"/>
    <w:rsid w:val="00777E87"/>
    <w:rsid w:val="007801D4"/>
    <w:rsid w:val="00780D2D"/>
    <w:rsid w:val="00781638"/>
    <w:rsid w:val="00782274"/>
    <w:rsid w:val="00782AC6"/>
    <w:rsid w:val="00782DCE"/>
    <w:rsid w:val="007835D0"/>
    <w:rsid w:val="00784754"/>
    <w:rsid w:val="00784B62"/>
    <w:rsid w:val="0078691F"/>
    <w:rsid w:val="0078709B"/>
    <w:rsid w:val="0078756D"/>
    <w:rsid w:val="00787898"/>
    <w:rsid w:val="007909C9"/>
    <w:rsid w:val="0079191A"/>
    <w:rsid w:val="00791EB3"/>
    <w:rsid w:val="00792F62"/>
    <w:rsid w:val="00793174"/>
    <w:rsid w:val="007947AB"/>
    <w:rsid w:val="007948D2"/>
    <w:rsid w:val="00795A76"/>
    <w:rsid w:val="00795CB8"/>
    <w:rsid w:val="007A00CE"/>
    <w:rsid w:val="007A04CE"/>
    <w:rsid w:val="007A1CF5"/>
    <w:rsid w:val="007A1EBE"/>
    <w:rsid w:val="007A2324"/>
    <w:rsid w:val="007A342C"/>
    <w:rsid w:val="007A3CE3"/>
    <w:rsid w:val="007A4D28"/>
    <w:rsid w:val="007A4DDF"/>
    <w:rsid w:val="007A54E1"/>
    <w:rsid w:val="007A559F"/>
    <w:rsid w:val="007A7650"/>
    <w:rsid w:val="007A7B8E"/>
    <w:rsid w:val="007B009D"/>
    <w:rsid w:val="007B07F5"/>
    <w:rsid w:val="007B0EBF"/>
    <w:rsid w:val="007B1935"/>
    <w:rsid w:val="007B1A07"/>
    <w:rsid w:val="007B40F4"/>
    <w:rsid w:val="007B4295"/>
    <w:rsid w:val="007B457A"/>
    <w:rsid w:val="007B4E8B"/>
    <w:rsid w:val="007B573F"/>
    <w:rsid w:val="007B58A6"/>
    <w:rsid w:val="007B7696"/>
    <w:rsid w:val="007B7C05"/>
    <w:rsid w:val="007C0162"/>
    <w:rsid w:val="007C086B"/>
    <w:rsid w:val="007C3086"/>
    <w:rsid w:val="007C31EE"/>
    <w:rsid w:val="007C399B"/>
    <w:rsid w:val="007C3C0D"/>
    <w:rsid w:val="007C4241"/>
    <w:rsid w:val="007C442E"/>
    <w:rsid w:val="007C4941"/>
    <w:rsid w:val="007C5A92"/>
    <w:rsid w:val="007C5D98"/>
    <w:rsid w:val="007C7A65"/>
    <w:rsid w:val="007D05C1"/>
    <w:rsid w:val="007D0BDF"/>
    <w:rsid w:val="007D1EE0"/>
    <w:rsid w:val="007D2003"/>
    <w:rsid w:val="007D2B61"/>
    <w:rsid w:val="007D2F02"/>
    <w:rsid w:val="007D34DE"/>
    <w:rsid w:val="007D3947"/>
    <w:rsid w:val="007D5212"/>
    <w:rsid w:val="007D5ABA"/>
    <w:rsid w:val="007D7137"/>
    <w:rsid w:val="007D7438"/>
    <w:rsid w:val="007E0478"/>
    <w:rsid w:val="007E3A07"/>
    <w:rsid w:val="007E3D6C"/>
    <w:rsid w:val="007E4176"/>
    <w:rsid w:val="007E432F"/>
    <w:rsid w:val="007E4771"/>
    <w:rsid w:val="007E5138"/>
    <w:rsid w:val="007E5825"/>
    <w:rsid w:val="007E605C"/>
    <w:rsid w:val="007E6D9A"/>
    <w:rsid w:val="007E6EE3"/>
    <w:rsid w:val="007E7C41"/>
    <w:rsid w:val="007E7D37"/>
    <w:rsid w:val="007F1A5E"/>
    <w:rsid w:val="007F306B"/>
    <w:rsid w:val="007F590E"/>
    <w:rsid w:val="007F5C0C"/>
    <w:rsid w:val="007F6488"/>
    <w:rsid w:val="007F6FF2"/>
    <w:rsid w:val="007F7938"/>
    <w:rsid w:val="00800A99"/>
    <w:rsid w:val="00802DB7"/>
    <w:rsid w:val="00802F3E"/>
    <w:rsid w:val="00803EB3"/>
    <w:rsid w:val="00804201"/>
    <w:rsid w:val="00805276"/>
    <w:rsid w:val="00805DDC"/>
    <w:rsid w:val="00807F33"/>
    <w:rsid w:val="00810339"/>
    <w:rsid w:val="00810C65"/>
    <w:rsid w:val="008110A8"/>
    <w:rsid w:val="00812F82"/>
    <w:rsid w:val="008154DD"/>
    <w:rsid w:val="00816028"/>
    <w:rsid w:val="0081607E"/>
    <w:rsid w:val="00820743"/>
    <w:rsid w:val="00820837"/>
    <w:rsid w:val="0082086C"/>
    <w:rsid w:val="00820A6C"/>
    <w:rsid w:val="0082283E"/>
    <w:rsid w:val="00823D71"/>
    <w:rsid w:val="00825F28"/>
    <w:rsid w:val="008272CB"/>
    <w:rsid w:val="008325FA"/>
    <w:rsid w:val="0083385D"/>
    <w:rsid w:val="00834FAB"/>
    <w:rsid w:val="00836E96"/>
    <w:rsid w:val="00836E9B"/>
    <w:rsid w:val="00837AD8"/>
    <w:rsid w:val="008407F6"/>
    <w:rsid w:val="008415C6"/>
    <w:rsid w:val="00842CED"/>
    <w:rsid w:val="008445E6"/>
    <w:rsid w:val="0084530F"/>
    <w:rsid w:val="0084555B"/>
    <w:rsid w:val="008459C8"/>
    <w:rsid w:val="00845B7C"/>
    <w:rsid w:val="00845C43"/>
    <w:rsid w:val="008464D5"/>
    <w:rsid w:val="00846588"/>
    <w:rsid w:val="00850038"/>
    <w:rsid w:val="00850579"/>
    <w:rsid w:val="00850F17"/>
    <w:rsid w:val="0085232D"/>
    <w:rsid w:val="008547B2"/>
    <w:rsid w:val="00854A90"/>
    <w:rsid w:val="00855F19"/>
    <w:rsid w:val="00857691"/>
    <w:rsid w:val="008602EC"/>
    <w:rsid w:val="00860D07"/>
    <w:rsid w:val="008615AF"/>
    <w:rsid w:val="00861974"/>
    <w:rsid w:val="0086197B"/>
    <w:rsid w:val="00861B57"/>
    <w:rsid w:val="00862A69"/>
    <w:rsid w:val="00863219"/>
    <w:rsid w:val="0086323B"/>
    <w:rsid w:val="00863B42"/>
    <w:rsid w:val="00863B6D"/>
    <w:rsid w:val="0086406F"/>
    <w:rsid w:val="00864A72"/>
    <w:rsid w:val="00864ABE"/>
    <w:rsid w:val="00864FBA"/>
    <w:rsid w:val="008664ED"/>
    <w:rsid w:val="0086703A"/>
    <w:rsid w:val="008670B0"/>
    <w:rsid w:val="00867F79"/>
    <w:rsid w:val="008709EB"/>
    <w:rsid w:val="00870D3B"/>
    <w:rsid w:val="00871EBC"/>
    <w:rsid w:val="0087200B"/>
    <w:rsid w:val="008726CD"/>
    <w:rsid w:val="00873572"/>
    <w:rsid w:val="008735BB"/>
    <w:rsid w:val="0087395E"/>
    <w:rsid w:val="00873CBD"/>
    <w:rsid w:val="00874871"/>
    <w:rsid w:val="008748DA"/>
    <w:rsid w:val="008755B0"/>
    <w:rsid w:val="00876CF9"/>
    <w:rsid w:val="008773B2"/>
    <w:rsid w:val="0088074D"/>
    <w:rsid w:val="00880B5D"/>
    <w:rsid w:val="00881AC9"/>
    <w:rsid w:val="00882ACD"/>
    <w:rsid w:val="00883295"/>
    <w:rsid w:val="00883F49"/>
    <w:rsid w:val="00884CAA"/>
    <w:rsid w:val="0088523F"/>
    <w:rsid w:val="00885849"/>
    <w:rsid w:val="00885C36"/>
    <w:rsid w:val="008862E9"/>
    <w:rsid w:val="0088691F"/>
    <w:rsid w:val="00887241"/>
    <w:rsid w:val="0088740C"/>
    <w:rsid w:val="00887FDA"/>
    <w:rsid w:val="00890122"/>
    <w:rsid w:val="00891345"/>
    <w:rsid w:val="0089208D"/>
    <w:rsid w:val="008938DB"/>
    <w:rsid w:val="00893CF3"/>
    <w:rsid w:val="0089492E"/>
    <w:rsid w:val="00894E83"/>
    <w:rsid w:val="00894F05"/>
    <w:rsid w:val="00894FF2"/>
    <w:rsid w:val="00896275"/>
    <w:rsid w:val="008966DF"/>
    <w:rsid w:val="00896CFD"/>
    <w:rsid w:val="008A01D5"/>
    <w:rsid w:val="008A26AC"/>
    <w:rsid w:val="008A27CA"/>
    <w:rsid w:val="008A3470"/>
    <w:rsid w:val="008A3F23"/>
    <w:rsid w:val="008A4F3E"/>
    <w:rsid w:val="008B033C"/>
    <w:rsid w:val="008B03E6"/>
    <w:rsid w:val="008B0E1E"/>
    <w:rsid w:val="008B1C31"/>
    <w:rsid w:val="008B31DA"/>
    <w:rsid w:val="008B3D70"/>
    <w:rsid w:val="008B511B"/>
    <w:rsid w:val="008B5568"/>
    <w:rsid w:val="008B6365"/>
    <w:rsid w:val="008B6733"/>
    <w:rsid w:val="008B6AF7"/>
    <w:rsid w:val="008B7100"/>
    <w:rsid w:val="008B76D1"/>
    <w:rsid w:val="008C046C"/>
    <w:rsid w:val="008C09CB"/>
    <w:rsid w:val="008C2774"/>
    <w:rsid w:val="008C2A0C"/>
    <w:rsid w:val="008C691A"/>
    <w:rsid w:val="008C6C4E"/>
    <w:rsid w:val="008D08D1"/>
    <w:rsid w:val="008D13B1"/>
    <w:rsid w:val="008D22C0"/>
    <w:rsid w:val="008D3A3F"/>
    <w:rsid w:val="008D3F50"/>
    <w:rsid w:val="008D4381"/>
    <w:rsid w:val="008D44CF"/>
    <w:rsid w:val="008D6031"/>
    <w:rsid w:val="008D6037"/>
    <w:rsid w:val="008D719A"/>
    <w:rsid w:val="008D7441"/>
    <w:rsid w:val="008E018F"/>
    <w:rsid w:val="008E0597"/>
    <w:rsid w:val="008E0F1C"/>
    <w:rsid w:val="008E28CE"/>
    <w:rsid w:val="008E34FE"/>
    <w:rsid w:val="008E3566"/>
    <w:rsid w:val="008E3A2F"/>
    <w:rsid w:val="008E3BBF"/>
    <w:rsid w:val="008E45D3"/>
    <w:rsid w:val="008E5472"/>
    <w:rsid w:val="008E723D"/>
    <w:rsid w:val="008E7932"/>
    <w:rsid w:val="008F0341"/>
    <w:rsid w:val="008F0417"/>
    <w:rsid w:val="008F05F6"/>
    <w:rsid w:val="008F3384"/>
    <w:rsid w:val="008F39AD"/>
    <w:rsid w:val="008F47F5"/>
    <w:rsid w:val="008F5074"/>
    <w:rsid w:val="008F51F8"/>
    <w:rsid w:val="008F5A53"/>
    <w:rsid w:val="008F5D10"/>
    <w:rsid w:val="008F6671"/>
    <w:rsid w:val="008F75BD"/>
    <w:rsid w:val="008F7EE5"/>
    <w:rsid w:val="00902F63"/>
    <w:rsid w:val="00903827"/>
    <w:rsid w:val="00904A93"/>
    <w:rsid w:val="009067B0"/>
    <w:rsid w:val="00906CD7"/>
    <w:rsid w:val="0090720C"/>
    <w:rsid w:val="00907E68"/>
    <w:rsid w:val="0091036B"/>
    <w:rsid w:val="00910533"/>
    <w:rsid w:val="00910DA9"/>
    <w:rsid w:val="00910F8B"/>
    <w:rsid w:val="009110D2"/>
    <w:rsid w:val="00911C73"/>
    <w:rsid w:val="00911DE9"/>
    <w:rsid w:val="0091228C"/>
    <w:rsid w:val="00912706"/>
    <w:rsid w:val="00913449"/>
    <w:rsid w:val="00913B1E"/>
    <w:rsid w:val="00914395"/>
    <w:rsid w:val="00914BD9"/>
    <w:rsid w:val="00914D35"/>
    <w:rsid w:val="009150EE"/>
    <w:rsid w:val="00915278"/>
    <w:rsid w:val="00917FE7"/>
    <w:rsid w:val="009202BB"/>
    <w:rsid w:val="00920467"/>
    <w:rsid w:val="0092047E"/>
    <w:rsid w:val="0092069A"/>
    <w:rsid w:val="00920B8E"/>
    <w:rsid w:val="00921CBA"/>
    <w:rsid w:val="00921DA4"/>
    <w:rsid w:val="0092209F"/>
    <w:rsid w:val="009227DD"/>
    <w:rsid w:val="00930563"/>
    <w:rsid w:val="00930F10"/>
    <w:rsid w:val="00931410"/>
    <w:rsid w:val="00931C60"/>
    <w:rsid w:val="009322FB"/>
    <w:rsid w:val="009326A8"/>
    <w:rsid w:val="00936157"/>
    <w:rsid w:val="0093625C"/>
    <w:rsid w:val="00936639"/>
    <w:rsid w:val="00937A0F"/>
    <w:rsid w:val="00937D20"/>
    <w:rsid w:val="00940097"/>
    <w:rsid w:val="00940410"/>
    <w:rsid w:val="0094047E"/>
    <w:rsid w:val="009406DA"/>
    <w:rsid w:val="00941F1F"/>
    <w:rsid w:val="00941FCD"/>
    <w:rsid w:val="009424F6"/>
    <w:rsid w:val="00942FEA"/>
    <w:rsid w:val="00943D97"/>
    <w:rsid w:val="0094417E"/>
    <w:rsid w:val="00944324"/>
    <w:rsid w:val="00944649"/>
    <w:rsid w:val="00945222"/>
    <w:rsid w:val="00950349"/>
    <w:rsid w:val="00950D4E"/>
    <w:rsid w:val="00951BB2"/>
    <w:rsid w:val="00952872"/>
    <w:rsid w:val="009531F5"/>
    <w:rsid w:val="00953FD7"/>
    <w:rsid w:val="0095415B"/>
    <w:rsid w:val="00954483"/>
    <w:rsid w:val="00955421"/>
    <w:rsid w:val="00955D81"/>
    <w:rsid w:val="0095639D"/>
    <w:rsid w:val="00956480"/>
    <w:rsid w:val="009572E7"/>
    <w:rsid w:val="009616AA"/>
    <w:rsid w:val="00961C4D"/>
    <w:rsid w:val="009620CC"/>
    <w:rsid w:val="00962BEE"/>
    <w:rsid w:val="00963104"/>
    <w:rsid w:val="00963D21"/>
    <w:rsid w:val="00964E1F"/>
    <w:rsid w:val="00965BCB"/>
    <w:rsid w:val="009660FD"/>
    <w:rsid w:val="00966E78"/>
    <w:rsid w:val="00967051"/>
    <w:rsid w:val="009674F3"/>
    <w:rsid w:val="00970B2D"/>
    <w:rsid w:val="00971F15"/>
    <w:rsid w:val="00972623"/>
    <w:rsid w:val="0097339B"/>
    <w:rsid w:val="009735AC"/>
    <w:rsid w:val="009739F0"/>
    <w:rsid w:val="009739FC"/>
    <w:rsid w:val="009740AE"/>
    <w:rsid w:val="0097476E"/>
    <w:rsid w:val="00975B29"/>
    <w:rsid w:val="00975FE0"/>
    <w:rsid w:val="009763DF"/>
    <w:rsid w:val="00976C08"/>
    <w:rsid w:val="00977CA1"/>
    <w:rsid w:val="00980462"/>
    <w:rsid w:val="009804D4"/>
    <w:rsid w:val="00981489"/>
    <w:rsid w:val="009815F8"/>
    <w:rsid w:val="00982273"/>
    <w:rsid w:val="00982A48"/>
    <w:rsid w:val="00983396"/>
    <w:rsid w:val="00984E74"/>
    <w:rsid w:val="00985515"/>
    <w:rsid w:val="00986199"/>
    <w:rsid w:val="00986C77"/>
    <w:rsid w:val="009877E3"/>
    <w:rsid w:val="00990FF2"/>
    <w:rsid w:val="00991777"/>
    <w:rsid w:val="009927F5"/>
    <w:rsid w:val="00993212"/>
    <w:rsid w:val="009936ED"/>
    <w:rsid w:val="009943CE"/>
    <w:rsid w:val="0099487E"/>
    <w:rsid w:val="00997456"/>
    <w:rsid w:val="00997B37"/>
    <w:rsid w:val="009A0FFD"/>
    <w:rsid w:val="009A1E96"/>
    <w:rsid w:val="009A2084"/>
    <w:rsid w:val="009A56EF"/>
    <w:rsid w:val="009A65A0"/>
    <w:rsid w:val="009A6739"/>
    <w:rsid w:val="009A7911"/>
    <w:rsid w:val="009B0B74"/>
    <w:rsid w:val="009B0FE3"/>
    <w:rsid w:val="009B2D69"/>
    <w:rsid w:val="009B3600"/>
    <w:rsid w:val="009B45F0"/>
    <w:rsid w:val="009B5D99"/>
    <w:rsid w:val="009B7187"/>
    <w:rsid w:val="009B7CEB"/>
    <w:rsid w:val="009C059D"/>
    <w:rsid w:val="009C1EF3"/>
    <w:rsid w:val="009C29FD"/>
    <w:rsid w:val="009C2DC2"/>
    <w:rsid w:val="009C3007"/>
    <w:rsid w:val="009C50D1"/>
    <w:rsid w:val="009C52C0"/>
    <w:rsid w:val="009C742D"/>
    <w:rsid w:val="009D0315"/>
    <w:rsid w:val="009D13C2"/>
    <w:rsid w:val="009D1651"/>
    <w:rsid w:val="009D23FB"/>
    <w:rsid w:val="009D24A4"/>
    <w:rsid w:val="009D3878"/>
    <w:rsid w:val="009D4A90"/>
    <w:rsid w:val="009D4B3D"/>
    <w:rsid w:val="009D4EDB"/>
    <w:rsid w:val="009D4F33"/>
    <w:rsid w:val="009D7F82"/>
    <w:rsid w:val="009E0CD8"/>
    <w:rsid w:val="009E1072"/>
    <w:rsid w:val="009E202E"/>
    <w:rsid w:val="009E23A1"/>
    <w:rsid w:val="009E2953"/>
    <w:rsid w:val="009E328C"/>
    <w:rsid w:val="009E33B7"/>
    <w:rsid w:val="009E48F2"/>
    <w:rsid w:val="009E58DD"/>
    <w:rsid w:val="009E6196"/>
    <w:rsid w:val="009E65DC"/>
    <w:rsid w:val="009E67F5"/>
    <w:rsid w:val="009E6B49"/>
    <w:rsid w:val="009F1B13"/>
    <w:rsid w:val="009F1B30"/>
    <w:rsid w:val="009F1EE0"/>
    <w:rsid w:val="009F224C"/>
    <w:rsid w:val="009F3197"/>
    <w:rsid w:val="009F5DC6"/>
    <w:rsid w:val="009F6F29"/>
    <w:rsid w:val="009F72C0"/>
    <w:rsid w:val="009F7E26"/>
    <w:rsid w:val="00A008E6"/>
    <w:rsid w:val="00A01465"/>
    <w:rsid w:val="00A018A5"/>
    <w:rsid w:val="00A04340"/>
    <w:rsid w:val="00A048A7"/>
    <w:rsid w:val="00A05368"/>
    <w:rsid w:val="00A0608F"/>
    <w:rsid w:val="00A06ED9"/>
    <w:rsid w:val="00A07624"/>
    <w:rsid w:val="00A0785B"/>
    <w:rsid w:val="00A07CD4"/>
    <w:rsid w:val="00A10C79"/>
    <w:rsid w:val="00A11703"/>
    <w:rsid w:val="00A1243D"/>
    <w:rsid w:val="00A136B4"/>
    <w:rsid w:val="00A160AE"/>
    <w:rsid w:val="00A17891"/>
    <w:rsid w:val="00A2003E"/>
    <w:rsid w:val="00A2077F"/>
    <w:rsid w:val="00A21F5E"/>
    <w:rsid w:val="00A224B3"/>
    <w:rsid w:val="00A22A39"/>
    <w:rsid w:val="00A23268"/>
    <w:rsid w:val="00A23510"/>
    <w:rsid w:val="00A23A56"/>
    <w:rsid w:val="00A24724"/>
    <w:rsid w:val="00A25D19"/>
    <w:rsid w:val="00A261AB"/>
    <w:rsid w:val="00A262F8"/>
    <w:rsid w:val="00A264CB"/>
    <w:rsid w:val="00A26CF7"/>
    <w:rsid w:val="00A275A1"/>
    <w:rsid w:val="00A303F7"/>
    <w:rsid w:val="00A30EF2"/>
    <w:rsid w:val="00A366F5"/>
    <w:rsid w:val="00A36943"/>
    <w:rsid w:val="00A36CEA"/>
    <w:rsid w:val="00A36D9D"/>
    <w:rsid w:val="00A37066"/>
    <w:rsid w:val="00A37998"/>
    <w:rsid w:val="00A408BA"/>
    <w:rsid w:val="00A40D18"/>
    <w:rsid w:val="00A417FC"/>
    <w:rsid w:val="00A42B90"/>
    <w:rsid w:val="00A4357D"/>
    <w:rsid w:val="00A43C91"/>
    <w:rsid w:val="00A44ADC"/>
    <w:rsid w:val="00A45974"/>
    <w:rsid w:val="00A47134"/>
    <w:rsid w:val="00A50E47"/>
    <w:rsid w:val="00A510C7"/>
    <w:rsid w:val="00A517CA"/>
    <w:rsid w:val="00A528A4"/>
    <w:rsid w:val="00A52F15"/>
    <w:rsid w:val="00A535ED"/>
    <w:rsid w:val="00A54041"/>
    <w:rsid w:val="00A544CC"/>
    <w:rsid w:val="00A546B4"/>
    <w:rsid w:val="00A54F1C"/>
    <w:rsid w:val="00A554B0"/>
    <w:rsid w:val="00A55F8C"/>
    <w:rsid w:val="00A560B7"/>
    <w:rsid w:val="00A56807"/>
    <w:rsid w:val="00A56BE2"/>
    <w:rsid w:val="00A57CA3"/>
    <w:rsid w:val="00A602D0"/>
    <w:rsid w:val="00A60707"/>
    <w:rsid w:val="00A60AE0"/>
    <w:rsid w:val="00A610C9"/>
    <w:rsid w:val="00A6128F"/>
    <w:rsid w:val="00A61740"/>
    <w:rsid w:val="00A61AD0"/>
    <w:rsid w:val="00A61DCB"/>
    <w:rsid w:val="00A633C2"/>
    <w:rsid w:val="00A64773"/>
    <w:rsid w:val="00A64C08"/>
    <w:rsid w:val="00A702C4"/>
    <w:rsid w:val="00A709DF"/>
    <w:rsid w:val="00A7246A"/>
    <w:rsid w:val="00A72A7F"/>
    <w:rsid w:val="00A73920"/>
    <w:rsid w:val="00A75E6F"/>
    <w:rsid w:val="00A76CED"/>
    <w:rsid w:val="00A81DA7"/>
    <w:rsid w:val="00A8278C"/>
    <w:rsid w:val="00A82DA7"/>
    <w:rsid w:val="00A82FCE"/>
    <w:rsid w:val="00A833F5"/>
    <w:rsid w:val="00A841B5"/>
    <w:rsid w:val="00A84D6B"/>
    <w:rsid w:val="00A856B5"/>
    <w:rsid w:val="00A87050"/>
    <w:rsid w:val="00A878EB"/>
    <w:rsid w:val="00A87A82"/>
    <w:rsid w:val="00A87DF1"/>
    <w:rsid w:val="00A902E5"/>
    <w:rsid w:val="00A906CB"/>
    <w:rsid w:val="00A90EB8"/>
    <w:rsid w:val="00A91F92"/>
    <w:rsid w:val="00A92501"/>
    <w:rsid w:val="00A929EE"/>
    <w:rsid w:val="00A92E93"/>
    <w:rsid w:val="00A93FAA"/>
    <w:rsid w:val="00A949E8"/>
    <w:rsid w:val="00A958F3"/>
    <w:rsid w:val="00A95E14"/>
    <w:rsid w:val="00A96267"/>
    <w:rsid w:val="00A97862"/>
    <w:rsid w:val="00A97E00"/>
    <w:rsid w:val="00AA2A01"/>
    <w:rsid w:val="00AA7257"/>
    <w:rsid w:val="00AA74D0"/>
    <w:rsid w:val="00AA7713"/>
    <w:rsid w:val="00AA7B65"/>
    <w:rsid w:val="00AB025D"/>
    <w:rsid w:val="00AB0695"/>
    <w:rsid w:val="00AB24BF"/>
    <w:rsid w:val="00AB4ED9"/>
    <w:rsid w:val="00AB5614"/>
    <w:rsid w:val="00AB567D"/>
    <w:rsid w:val="00AB5CC9"/>
    <w:rsid w:val="00AB60ED"/>
    <w:rsid w:val="00AB6C8D"/>
    <w:rsid w:val="00AB77A7"/>
    <w:rsid w:val="00AC0048"/>
    <w:rsid w:val="00AC04D3"/>
    <w:rsid w:val="00AC0A54"/>
    <w:rsid w:val="00AC1814"/>
    <w:rsid w:val="00AC1C75"/>
    <w:rsid w:val="00AC2754"/>
    <w:rsid w:val="00AC2FDB"/>
    <w:rsid w:val="00AC3654"/>
    <w:rsid w:val="00AC5D43"/>
    <w:rsid w:val="00AC7111"/>
    <w:rsid w:val="00AC7459"/>
    <w:rsid w:val="00AC7CE6"/>
    <w:rsid w:val="00AD029B"/>
    <w:rsid w:val="00AD0C23"/>
    <w:rsid w:val="00AD2262"/>
    <w:rsid w:val="00AD3287"/>
    <w:rsid w:val="00AD3A70"/>
    <w:rsid w:val="00AD3E73"/>
    <w:rsid w:val="00AD406E"/>
    <w:rsid w:val="00AD4854"/>
    <w:rsid w:val="00AD5D19"/>
    <w:rsid w:val="00AD783A"/>
    <w:rsid w:val="00AE0B97"/>
    <w:rsid w:val="00AE3262"/>
    <w:rsid w:val="00AE36DE"/>
    <w:rsid w:val="00AE4C4F"/>
    <w:rsid w:val="00AE7B5B"/>
    <w:rsid w:val="00AF1AF7"/>
    <w:rsid w:val="00AF1C12"/>
    <w:rsid w:val="00AF1E20"/>
    <w:rsid w:val="00AF37E3"/>
    <w:rsid w:val="00AF38D0"/>
    <w:rsid w:val="00AF4520"/>
    <w:rsid w:val="00AF4E91"/>
    <w:rsid w:val="00AF5339"/>
    <w:rsid w:val="00AF6066"/>
    <w:rsid w:val="00AF68B4"/>
    <w:rsid w:val="00AF6CC6"/>
    <w:rsid w:val="00AF793F"/>
    <w:rsid w:val="00B005C6"/>
    <w:rsid w:val="00B015A1"/>
    <w:rsid w:val="00B027A2"/>
    <w:rsid w:val="00B03B70"/>
    <w:rsid w:val="00B06D72"/>
    <w:rsid w:val="00B10221"/>
    <w:rsid w:val="00B107FF"/>
    <w:rsid w:val="00B10E14"/>
    <w:rsid w:val="00B13299"/>
    <w:rsid w:val="00B14937"/>
    <w:rsid w:val="00B150DF"/>
    <w:rsid w:val="00B15D52"/>
    <w:rsid w:val="00B16021"/>
    <w:rsid w:val="00B160B6"/>
    <w:rsid w:val="00B16ACA"/>
    <w:rsid w:val="00B22173"/>
    <w:rsid w:val="00B222DB"/>
    <w:rsid w:val="00B2375C"/>
    <w:rsid w:val="00B2494C"/>
    <w:rsid w:val="00B24A0B"/>
    <w:rsid w:val="00B2641E"/>
    <w:rsid w:val="00B26F4F"/>
    <w:rsid w:val="00B3031A"/>
    <w:rsid w:val="00B34CF6"/>
    <w:rsid w:val="00B34D59"/>
    <w:rsid w:val="00B3584A"/>
    <w:rsid w:val="00B36813"/>
    <w:rsid w:val="00B370FE"/>
    <w:rsid w:val="00B37894"/>
    <w:rsid w:val="00B45624"/>
    <w:rsid w:val="00B459BA"/>
    <w:rsid w:val="00B4683F"/>
    <w:rsid w:val="00B47C56"/>
    <w:rsid w:val="00B500E6"/>
    <w:rsid w:val="00B502D4"/>
    <w:rsid w:val="00B503F7"/>
    <w:rsid w:val="00B5053C"/>
    <w:rsid w:val="00B50AB8"/>
    <w:rsid w:val="00B51135"/>
    <w:rsid w:val="00B51475"/>
    <w:rsid w:val="00B5208A"/>
    <w:rsid w:val="00B523B9"/>
    <w:rsid w:val="00B5254D"/>
    <w:rsid w:val="00B53743"/>
    <w:rsid w:val="00B54416"/>
    <w:rsid w:val="00B54E93"/>
    <w:rsid w:val="00B554B6"/>
    <w:rsid w:val="00B55516"/>
    <w:rsid w:val="00B55DE6"/>
    <w:rsid w:val="00B55FEB"/>
    <w:rsid w:val="00B56D02"/>
    <w:rsid w:val="00B603AA"/>
    <w:rsid w:val="00B60D62"/>
    <w:rsid w:val="00B63146"/>
    <w:rsid w:val="00B6373D"/>
    <w:rsid w:val="00B6534C"/>
    <w:rsid w:val="00B65DDB"/>
    <w:rsid w:val="00B67F32"/>
    <w:rsid w:val="00B704D9"/>
    <w:rsid w:val="00B7087F"/>
    <w:rsid w:val="00B711A2"/>
    <w:rsid w:val="00B717DA"/>
    <w:rsid w:val="00B721F3"/>
    <w:rsid w:val="00B75458"/>
    <w:rsid w:val="00B75F78"/>
    <w:rsid w:val="00B762C6"/>
    <w:rsid w:val="00B803FC"/>
    <w:rsid w:val="00B80977"/>
    <w:rsid w:val="00B81873"/>
    <w:rsid w:val="00B82443"/>
    <w:rsid w:val="00B82818"/>
    <w:rsid w:val="00B82C0B"/>
    <w:rsid w:val="00B8354D"/>
    <w:rsid w:val="00B84623"/>
    <w:rsid w:val="00B84CEE"/>
    <w:rsid w:val="00B85190"/>
    <w:rsid w:val="00B860F9"/>
    <w:rsid w:val="00B87FBD"/>
    <w:rsid w:val="00B90983"/>
    <w:rsid w:val="00B920DE"/>
    <w:rsid w:val="00B92D69"/>
    <w:rsid w:val="00B93428"/>
    <w:rsid w:val="00B934BD"/>
    <w:rsid w:val="00B9373C"/>
    <w:rsid w:val="00B93C66"/>
    <w:rsid w:val="00B95884"/>
    <w:rsid w:val="00B96B7E"/>
    <w:rsid w:val="00B96FC3"/>
    <w:rsid w:val="00B97B8B"/>
    <w:rsid w:val="00B97F8D"/>
    <w:rsid w:val="00BA055C"/>
    <w:rsid w:val="00BA1959"/>
    <w:rsid w:val="00BA2E87"/>
    <w:rsid w:val="00BA31F4"/>
    <w:rsid w:val="00BA47A1"/>
    <w:rsid w:val="00BA4CFE"/>
    <w:rsid w:val="00BA56BF"/>
    <w:rsid w:val="00BA5A1A"/>
    <w:rsid w:val="00BA694C"/>
    <w:rsid w:val="00BA7F72"/>
    <w:rsid w:val="00BB11CD"/>
    <w:rsid w:val="00BB154B"/>
    <w:rsid w:val="00BB1604"/>
    <w:rsid w:val="00BB160F"/>
    <w:rsid w:val="00BB1ECE"/>
    <w:rsid w:val="00BB228F"/>
    <w:rsid w:val="00BB48FF"/>
    <w:rsid w:val="00BB5745"/>
    <w:rsid w:val="00BB5F43"/>
    <w:rsid w:val="00BB704C"/>
    <w:rsid w:val="00BB7F9B"/>
    <w:rsid w:val="00BC116C"/>
    <w:rsid w:val="00BC1AEA"/>
    <w:rsid w:val="00BC2521"/>
    <w:rsid w:val="00BC2F9F"/>
    <w:rsid w:val="00BC5193"/>
    <w:rsid w:val="00BC55A8"/>
    <w:rsid w:val="00BC5778"/>
    <w:rsid w:val="00BC6908"/>
    <w:rsid w:val="00BC6CC8"/>
    <w:rsid w:val="00BC6E86"/>
    <w:rsid w:val="00BC7C48"/>
    <w:rsid w:val="00BC7ED2"/>
    <w:rsid w:val="00BD0AAC"/>
    <w:rsid w:val="00BD0D65"/>
    <w:rsid w:val="00BD173B"/>
    <w:rsid w:val="00BD1D7A"/>
    <w:rsid w:val="00BD3884"/>
    <w:rsid w:val="00BD47F9"/>
    <w:rsid w:val="00BD4DB2"/>
    <w:rsid w:val="00BD5BC3"/>
    <w:rsid w:val="00BD7038"/>
    <w:rsid w:val="00BD712F"/>
    <w:rsid w:val="00BD7776"/>
    <w:rsid w:val="00BE1F45"/>
    <w:rsid w:val="00BE50DC"/>
    <w:rsid w:val="00BE5102"/>
    <w:rsid w:val="00BE54CF"/>
    <w:rsid w:val="00BE607E"/>
    <w:rsid w:val="00BE6258"/>
    <w:rsid w:val="00BE7A33"/>
    <w:rsid w:val="00BF0151"/>
    <w:rsid w:val="00BF1CBF"/>
    <w:rsid w:val="00BF3865"/>
    <w:rsid w:val="00BF44B0"/>
    <w:rsid w:val="00BF4C83"/>
    <w:rsid w:val="00BF599A"/>
    <w:rsid w:val="00BF5E9A"/>
    <w:rsid w:val="00BF64C0"/>
    <w:rsid w:val="00BF6E54"/>
    <w:rsid w:val="00BF7883"/>
    <w:rsid w:val="00C00043"/>
    <w:rsid w:val="00C002B1"/>
    <w:rsid w:val="00C01CA3"/>
    <w:rsid w:val="00C0215D"/>
    <w:rsid w:val="00C0385F"/>
    <w:rsid w:val="00C03BCD"/>
    <w:rsid w:val="00C040B8"/>
    <w:rsid w:val="00C04431"/>
    <w:rsid w:val="00C04CC2"/>
    <w:rsid w:val="00C054D7"/>
    <w:rsid w:val="00C06C07"/>
    <w:rsid w:val="00C07DC4"/>
    <w:rsid w:val="00C100CB"/>
    <w:rsid w:val="00C10534"/>
    <w:rsid w:val="00C10619"/>
    <w:rsid w:val="00C108FC"/>
    <w:rsid w:val="00C10B8E"/>
    <w:rsid w:val="00C11122"/>
    <w:rsid w:val="00C12305"/>
    <w:rsid w:val="00C129AB"/>
    <w:rsid w:val="00C12EC2"/>
    <w:rsid w:val="00C13693"/>
    <w:rsid w:val="00C13C31"/>
    <w:rsid w:val="00C148DC"/>
    <w:rsid w:val="00C14F66"/>
    <w:rsid w:val="00C16181"/>
    <w:rsid w:val="00C16211"/>
    <w:rsid w:val="00C16F1D"/>
    <w:rsid w:val="00C1701F"/>
    <w:rsid w:val="00C170E3"/>
    <w:rsid w:val="00C20904"/>
    <w:rsid w:val="00C22095"/>
    <w:rsid w:val="00C22697"/>
    <w:rsid w:val="00C22B23"/>
    <w:rsid w:val="00C23FB0"/>
    <w:rsid w:val="00C24C34"/>
    <w:rsid w:val="00C274ED"/>
    <w:rsid w:val="00C2778E"/>
    <w:rsid w:val="00C27CE0"/>
    <w:rsid w:val="00C315DB"/>
    <w:rsid w:val="00C329E5"/>
    <w:rsid w:val="00C32C5F"/>
    <w:rsid w:val="00C33418"/>
    <w:rsid w:val="00C34CBF"/>
    <w:rsid w:val="00C3536A"/>
    <w:rsid w:val="00C35581"/>
    <w:rsid w:val="00C3596D"/>
    <w:rsid w:val="00C363FA"/>
    <w:rsid w:val="00C36957"/>
    <w:rsid w:val="00C36E15"/>
    <w:rsid w:val="00C3709A"/>
    <w:rsid w:val="00C404ED"/>
    <w:rsid w:val="00C41D13"/>
    <w:rsid w:val="00C42979"/>
    <w:rsid w:val="00C44668"/>
    <w:rsid w:val="00C44D7B"/>
    <w:rsid w:val="00C47D13"/>
    <w:rsid w:val="00C47EA9"/>
    <w:rsid w:val="00C50C4D"/>
    <w:rsid w:val="00C50DA1"/>
    <w:rsid w:val="00C52935"/>
    <w:rsid w:val="00C52E5C"/>
    <w:rsid w:val="00C54B9B"/>
    <w:rsid w:val="00C55EAD"/>
    <w:rsid w:val="00C56483"/>
    <w:rsid w:val="00C574A4"/>
    <w:rsid w:val="00C57C7B"/>
    <w:rsid w:val="00C601A7"/>
    <w:rsid w:val="00C60F92"/>
    <w:rsid w:val="00C6141D"/>
    <w:rsid w:val="00C616A3"/>
    <w:rsid w:val="00C61B3E"/>
    <w:rsid w:val="00C624F8"/>
    <w:rsid w:val="00C63311"/>
    <w:rsid w:val="00C63823"/>
    <w:rsid w:val="00C64DA6"/>
    <w:rsid w:val="00C64FBF"/>
    <w:rsid w:val="00C66490"/>
    <w:rsid w:val="00C66578"/>
    <w:rsid w:val="00C668BF"/>
    <w:rsid w:val="00C6737A"/>
    <w:rsid w:val="00C70246"/>
    <w:rsid w:val="00C70AD1"/>
    <w:rsid w:val="00C710CA"/>
    <w:rsid w:val="00C7215B"/>
    <w:rsid w:val="00C73DCB"/>
    <w:rsid w:val="00C74A14"/>
    <w:rsid w:val="00C75548"/>
    <w:rsid w:val="00C7615F"/>
    <w:rsid w:val="00C764A5"/>
    <w:rsid w:val="00C77659"/>
    <w:rsid w:val="00C81982"/>
    <w:rsid w:val="00C81D46"/>
    <w:rsid w:val="00C824C1"/>
    <w:rsid w:val="00C83903"/>
    <w:rsid w:val="00C83E99"/>
    <w:rsid w:val="00C84062"/>
    <w:rsid w:val="00C84CF6"/>
    <w:rsid w:val="00C85E50"/>
    <w:rsid w:val="00C87E69"/>
    <w:rsid w:val="00C87F2C"/>
    <w:rsid w:val="00C902BD"/>
    <w:rsid w:val="00C916B6"/>
    <w:rsid w:val="00C917A7"/>
    <w:rsid w:val="00C91C6D"/>
    <w:rsid w:val="00C936E7"/>
    <w:rsid w:val="00C9391F"/>
    <w:rsid w:val="00C944D3"/>
    <w:rsid w:val="00C95720"/>
    <w:rsid w:val="00C9754D"/>
    <w:rsid w:val="00C97BDF"/>
    <w:rsid w:val="00C97CA9"/>
    <w:rsid w:val="00CA094B"/>
    <w:rsid w:val="00CA1FD9"/>
    <w:rsid w:val="00CA3400"/>
    <w:rsid w:val="00CA4389"/>
    <w:rsid w:val="00CA470E"/>
    <w:rsid w:val="00CA53B7"/>
    <w:rsid w:val="00CA58E4"/>
    <w:rsid w:val="00CA6337"/>
    <w:rsid w:val="00CA696F"/>
    <w:rsid w:val="00CA7A49"/>
    <w:rsid w:val="00CA7E64"/>
    <w:rsid w:val="00CB009E"/>
    <w:rsid w:val="00CB0897"/>
    <w:rsid w:val="00CB0BE9"/>
    <w:rsid w:val="00CB2CC0"/>
    <w:rsid w:val="00CB581D"/>
    <w:rsid w:val="00CB5C13"/>
    <w:rsid w:val="00CB5D4A"/>
    <w:rsid w:val="00CB639B"/>
    <w:rsid w:val="00CB7448"/>
    <w:rsid w:val="00CB779B"/>
    <w:rsid w:val="00CC088F"/>
    <w:rsid w:val="00CC0F68"/>
    <w:rsid w:val="00CC130A"/>
    <w:rsid w:val="00CC3DB4"/>
    <w:rsid w:val="00CC45DE"/>
    <w:rsid w:val="00CC60BA"/>
    <w:rsid w:val="00CC69D7"/>
    <w:rsid w:val="00CC78F7"/>
    <w:rsid w:val="00CC7F26"/>
    <w:rsid w:val="00CD177D"/>
    <w:rsid w:val="00CD3031"/>
    <w:rsid w:val="00CD317B"/>
    <w:rsid w:val="00CD3AEA"/>
    <w:rsid w:val="00CD4736"/>
    <w:rsid w:val="00CD49D9"/>
    <w:rsid w:val="00CD54ED"/>
    <w:rsid w:val="00CD760E"/>
    <w:rsid w:val="00CE2398"/>
    <w:rsid w:val="00CE2B2F"/>
    <w:rsid w:val="00CE7140"/>
    <w:rsid w:val="00CF0B7E"/>
    <w:rsid w:val="00CF0E27"/>
    <w:rsid w:val="00CF2257"/>
    <w:rsid w:val="00CF2282"/>
    <w:rsid w:val="00CF248B"/>
    <w:rsid w:val="00CF3618"/>
    <w:rsid w:val="00CF57C5"/>
    <w:rsid w:val="00CF6349"/>
    <w:rsid w:val="00CF6571"/>
    <w:rsid w:val="00CF6810"/>
    <w:rsid w:val="00D00B3D"/>
    <w:rsid w:val="00D0120C"/>
    <w:rsid w:val="00D0165F"/>
    <w:rsid w:val="00D024F2"/>
    <w:rsid w:val="00D02B67"/>
    <w:rsid w:val="00D03F43"/>
    <w:rsid w:val="00D05F62"/>
    <w:rsid w:val="00D06216"/>
    <w:rsid w:val="00D0644E"/>
    <w:rsid w:val="00D07474"/>
    <w:rsid w:val="00D1067A"/>
    <w:rsid w:val="00D11283"/>
    <w:rsid w:val="00D119D1"/>
    <w:rsid w:val="00D11EF1"/>
    <w:rsid w:val="00D12BBF"/>
    <w:rsid w:val="00D13DE7"/>
    <w:rsid w:val="00D145C2"/>
    <w:rsid w:val="00D151CD"/>
    <w:rsid w:val="00D154A3"/>
    <w:rsid w:val="00D16761"/>
    <w:rsid w:val="00D16BBB"/>
    <w:rsid w:val="00D201CE"/>
    <w:rsid w:val="00D21500"/>
    <w:rsid w:val="00D219F8"/>
    <w:rsid w:val="00D21DEC"/>
    <w:rsid w:val="00D22574"/>
    <w:rsid w:val="00D2264D"/>
    <w:rsid w:val="00D2295A"/>
    <w:rsid w:val="00D22ECC"/>
    <w:rsid w:val="00D23505"/>
    <w:rsid w:val="00D26668"/>
    <w:rsid w:val="00D26714"/>
    <w:rsid w:val="00D267D2"/>
    <w:rsid w:val="00D26A0A"/>
    <w:rsid w:val="00D278FE"/>
    <w:rsid w:val="00D27FC0"/>
    <w:rsid w:val="00D31DCA"/>
    <w:rsid w:val="00D31F54"/>
    <w:rsid w:val="00D32834"/>
    <w:rsid w:val="00D33D4B"/>
    <w:rsid w:val="00D340EE"/>
    <w:rsid w:val="00D347F5"/>
    <w:rsid w:val="00D3481D"/>
    <w:rsid w:val="00D35221"/>
    <w:rsid w:val="00D35C6C"/>
    <w:rsid w:val="00D373CA"/>
    <w:rsid w:val="00D40011"/>
    <w:rsid w:val="00D414B8"/>
    <w:rsid w:val="00D42A27"/>
    <w:rsid w:val="00D44283"/>
    <w:rsid w:val="00D44A09"/>
    <w:rsid w:val="00D462B7"/>
    <w:rsid w:val="00D462DA"/>
    <w:rsid w:val="00D46A75"/>
    <w:rsid w:val="00D46D29"/>
    <w:rsid w:val="00D477A2"/>
    <w:rsid w:val="00D47817"/>
    <w:rsid w:val="00D500AB"/>
    <w:rsid w:val="00D50328"/>
    <w:rsid w:val="00D510E7"/>
    <w:rsid w:val="00D513D9"/>
    <w:rsid w:val="00D51F1E"/>
    <w:rsid w:val="00D53C16"/>
    <w:rsid w:val="00D544F5"/>
    <w:rsid w:val="00D546EC"/>
    <w:rsid w:val="00D553B6"/>
    <w:rsid w:val="00D568CE"/>
    <w:rsid w:val="00D56CCA"/>
    <w:rsid w:val="00D57640"/>
    <w:rsid w:val="00D57E22"/>
    <w:rsid w:val="00D60804"/>
    <w:rsid w:val="00D61905"/>
    <w:rsid w:val="00D61C65"/>
    <w:rsid w:val="00D61D7A"/>
    <w:rsid w:val="00D6222A"/>
    <w:rsid w:val="00D6376B"/>
    <w:rsid w:val="00D64780"/>
    <w:rsid w:val="00D64DD1"/>
    <w:rsid w:val="00D6519A"/>
    <w:rsid w:val="00D66487"/>
    <w:rsid w:val="00D66732"/>
    <w:rsid w:val="00D66A86"/>
    <w:rsid w:val="00D66BDE"/>
    <w:rsid w:val="00D66DC3"/>
    <w:rsid w:val="00D71648"/>
    <w:rsid w:val="00D71D5F"/>
    <w:rsid w:val="00D7492C"/>
    <w:rsid w:val="00D75954"/>
    <w:rsid w:val="00D75C7D"/>
    <w:rsid w:val="00D75F3F"/>
    <w:rsid w:val="00D802A8"/>
    <w:rsid w:val="00D80FD3"/>
    <w:rsid w:val="00D81329"/>
    <w:rsid w:val="00D81C56"/>
    <w:rsid w:val="00D836C1"/>
    <w:rsid w:val="00D842B5"/>
    <w:rsid w:val="00D846C0"/>
    <w:rsid w:val="00D84CCD"/>
    <w:rsid w:val="00D84E47"/>
    <w:rsid w:val="00D864BF"/>
    <w:rsid w:val="00D86A6E"/>
    <w:rsid w:val="00D86D30"/>
    <w:rsid w:val="00D874A6"/>
    <w:rsid w:val="00D90652"/>
    <w:rsid w:val="00D906CB"/>
    <w:rsid w:val="00D90BE5"/>
    <w:rsid w:val="00D9164B"/>
    <w:rsid w:val="00D91804"/>
    <w:rsid w:val="00D92E98"/>
    <w:rsid w:val="00D950D5"/>
    <w:rsid w:val="00D955DB"/>
    <w:rsid w:val="00D963AB"/>
    <w:rsid w:val="00D97D13"/>
    <w:rsid w:val="00DA0113"/>
    <w:rsid w:val="00DA06D7"/>
    <w:rsid w:val="00DA1616"/>
    <w:rsid w:val="00DA2477"/>
    <w:rsid w:val="00DA26D7"/>
    <w:rsid w:val="00DA3458"/>
    <w:rsid w:val="00DA3EF6"/>
    <w:rsid w:val="00DA3F99"/>
    <w:rsid w:val="00DA4CC6"/>
    <w:rsid w:val="00DA7150"/>
    <w:rsid w:val="00DA786A"/>
    <w:rsid w:val="00DB2679"/>
    <w:rsid w:val="00DB43B4"/>
    <w:rsid w:val="00DB5657"/>
    <w:rsid w:val="00DB602B"/>
    <w:rsid w:val="00DB6517"/>
    <w:rsid w:val="00DB6AEC"/>
    <w:rsid w:val="00DB7CA6"/>
    <w:rsid w:val="00DC0C90"/>
    <w:rsid w:val="00DC5210"/>
    <w:rsid w:val="00DC5BC6"/>
    <w:rsid w:val="00DC5E11"/>
    <w:rsid w:val="00DC6B28"/>
    <w:rsid w:val="00DD0B07"/>
    <w:rsid w:val="00DD266D"/>
    <w:rsid w:val="00DD45DD"/>
    <w:rsid w:val="00DD48F8"/>
    <w:rsid w:val="00DD552F"/>
    <w:rsid w:val="00DD5A5D"/>
    <w:rsid w:val="00DD6410"/>
    <w:rsid w:val="00DD6916"/>
    <w:rsid w:val="00DD6AA0"/>
    <w:rsid w:val="00DE067A"/>
    <w:rsid w:val="00DE1768"/>
    <w:rsid w:val="00DE2329"/>
    <w:rsid w:val="00DE337B"/>
    <w:rsid w:val="00DE585E"/>
    <w:rsid w:val="00DE6198"/>
    <w:rsid w:val="00DE7FE9"/>
    <w:rsid w:val="00DF1393"/>
    <w:rsid w:val="00DF17B5"/>
    <w:rsid w:val="00DF303B"/>
    <w:rsid w:val="00DF32DA"/>
    <w:rsid w:val="00DF3A34"/>
    <w:rsid w:val="00DF421D"/>
    <w:rsid w:val="00DF4344"/>
    <w:rsid w:val="00DF5640"/>
    <w:rsid w:val="00DF7B07"/>
    <w:rsid w:val="00E00CA3"/>
    <w:rsid w:val="00E01772"/>
    <w:rsid w:val="00E01897"/>
    <w:rsid w:val="00E01B22"/>
    <w:rsid w:val="00E02826"/>
    <w:rsid w:val="00E02B62"/>
    <w:rsid w:val="00E02E20"/>
    <w:rsid w:val="00E03276"/>
    <w:rsid w:val="00E038A3"/>
    <w:rsid w:val="00E03CF4"/>
    <w:rsid w:val="00E05ABA"/>
    <w:rsid w:val="00E060B3"/>
    <w:rsid w:val="00E06B99"/>
    <w:rsid w:val="00E0767F"/>
    <w:rsid w:val="00E11547"/>
    <w:rsid w:val="00E13021"/>
    <w:rsid w:val="00E13D65"/>
    <w:rsid w:val="00E14C28"/>
    <w:rsid w:val="00E14E7A"/>
    <w:rsid w:val="00E15309"/>
    <w:rsid w:val="00E15AC9"/>
    <w:rsid w:val="00E168E8"/>
    <w:rsid w:val="00E17211"/>
    <w:rsid w:val="00E20667"/>
    <w:rsid w:val="00E20BB9"/>
    <w:rsid w:val="00E215A8"/>
    <w:rsid w:val="00E225B5"/>
    <w:rsid w:val="00E2268B"/>
    <w:rsid w:val="00E22774"/>
    <w:rsid w:val="00E2286E"/>
    <w:rsid w:val="00E24B80"/>
    <w:rsid w:val="00E24CE9"/>
    <w:rsid w:val="00E252D2"/>
    <w:rsid w:val="00E25869"/>
    <w:rsid w:val="00E263AD"/>
    <w:rsid w:val="00E3029D"/>
    <w:rsid w:val="00E30F22"/>
    <w:rsid w:val="00E31B31"/>
    <w:rsid w:val="00E31FF2"/>
    <w:rsid w:val="00E32104"/>
    <w:rsid w:val="00E323BA"/>
    <w:rsid w:val="00E3269E"/>
    <w:rsid w:val="00E34955"/>
    <w:rsid w:val="00E363AA"/>
    <w:rsid w:val="00E36F89"/>
    <w:rsid w:val="00E412B2"/>
    <w:rsid w:val="00E420B5"/>
    <w:rsid w:val="00E42582"/>
    <w:rsid w:val="00E4453A"/>
    <w:rsid w:val="00E44624"/>
    <w:rsid w:val="00E44DDC"/>
    <w:rsid w:val="00E45AF7"/>
    <w:rsid w:val="00E46488"/>
    <w:rsid w:val="00E46F51"/>
    <w:rsid w:val="00E47BAF"/>
    <w:rsid w:val="00E510E4"/>
    <w:rsid w:val="00E53629"/>
    <w:rsid w:val="00E53FC9"/>
    <w:rsid w:val="00E54651"/>
    <w:rsid w:val="00E54C79"/>
    <w:rsid w:val="00E55320"/>
    <w:rsid w:val="00E555E8"/>
    <w:rsid w:val="00E566FE"/>
    <w:rsid w:val="00E57C9A"/>
    <w:rsid w:val="00E6016D"/>
    <w:rsid w:val="00E62EF7"/>
    <w:rsid w:val="00E64650"/>
    <w:rsid w:val="00E650D2"/>
    <w:rsid w:val="00E665F1"/>
    <w:rsid w:val="00E67768"/>
    <w:rsid w:val="00E71AD6"/>
    <w:rsid w:val="00E71CB1"/>
    <w:rsid w:val="00E73544"/>
    <w:rsid w:val="00E73B6A"/>
    <w:rsid w:val="00E73BC3"/>
    <w:rsid w:val="00E7431A"/>
    <w:rsid w:val="00E74AE7"/>
    <w:rsid w:val="00E7546F"/>
    <w:rsid w:val="00E75C08"/>
    <w:rsid w:val="00E76387"/>
    <w:rsid w:val="00E771AA"/>
    <w:rsid w:val="00E77AAD"/>
    <w:rsid w:val="00E812CE"/>
    <w:rsid w:val="00E819C1"/>
    <w:rsid w:val="00E81D72"/>
    <w:rsid w:val="00E82C78"/>
    <w:rsid w:val="00E84FEA"/>
    <w:rsid w:val="00E85790"/>
    <w:rsid w:val="00E8617D"/>
    <w:rsid w:val="00E86DA5"/>
    <w:rsid w:val="00E90BAB"/>
    <w:rsid w:val="00E90E8A"/>
    <w:rsid w:val="00E91062"/>
    <w:rsid w:val="00E92509"/>
    <w:rsid w:val="00E92C6B"/>
    <w:rsid w:val="00E969C1"/>
    <w:rsid w:val="00E97425"/>
    <w:rsid w:val="00E974CD"/>
    <w:rsid w:val="00E975F4"/>
    <w:rsid w:val="00E979E4"/>
    <w:rsid w:val="00E97C9D"/>
    <w:rsid w:val="00EA12DB"/>
    <w:rsid w:val="00EA1F10"/>
    <w:rsid w:val="00EA1F11"/>
    <w:rsid w:val="00EA2400"/>
    <w:rsid w:val="00EA28D5"/>
    <w:rsid w:val="00EA2DB4"/>
    <w:rsid w:val="00EA3336"/>
    <w:rsid w:val="00EA3C63"/>
    <w:rsid w:val="00EA5B57"/>
    <w:rsid w:val="00EA5E9B"/>
    <w:rsid w:val="00EA6743"/>
    <w:rsid w:val="00EA768A"/>
    <w:rsid w:val="00EB0029"/>
    <w:rsid w:val="00EB0C5A"/>
    <w:rsid w:val="00EB1DAD"/>
    <w:rsid w:val="00EB265D"/>
    <w:rsid w:val="00EB3ED4"/>
    <w:rsid w:val="00EB6A00"/>
    <w:rsid w:val="00EB6D9E"/>
    <w:rsid w:val="00EB7EBE"/>
    <w:rsid w:val="00EC0A0C"/>
    <w:rsid w:val="00EC1104"/>
    <w:rsid w:val="00EC159D"/>
    <w:rsid w:val="00EC1F1B"/>
    <w:rsid w:val="00EC22DF"/>
    <w:rsid w:val="00EC2E54"/>
    <w:rsid w:val="00EC33B9"/>
    <w:rsid w:val="00EC35C6"/>
    <w:rsid w:val="00EC48D5"/>
    <w:rsid w:val="00EC556E"/>
    <w:rsid w:val="00EC61DE"/>
    <w:rsid w:val="00EC684A"/>
    <w:rsid w:val="00EC7042"/>
    <w:rsid w:val="00EC75DA"/>
    <w:rsid w:val="00ED0834"/>
    <w:rsid w:val="00ED0988"/>
    <w:rsid w:val="00ED1506"/>
    <w:rsid w:val="00ED1707"/>
    <w:rsid w:val="00ED2315"/>
    <w:rsid w:val="00ED4115"/>
    <w:rsid w:val="00ED4E3E"/>
    <w:rsid w:val="00ED52A0"/>
    <w:rsid w:val="00EE129A"/>
    <w:rsid w:val="00EE1D18"/>
    <w:rsid w:val="00EE223F"/>
    <w:rsid w:val="00EE29E9"/>
    <w:rsid w:val="00EE2A2D"/>
    <w:rsid w:val="00EE2EA5"/>
    <w:rsid w:val="00EE55C9"/>
    <w:rsid w:val="00EE5FFE"/>
    <w:rsid w:val="00EE60AE"/>
    <w:rsid w:val="00EE7010"/>
    <w:rsid w:val="00EE79CC"/>
    <w:rsid w:val="00EF109D"/>
    <w:rsid w:val="00EF1AE0"/>
    <w:rsid w:val="00EF544F"/>
    <w:rsid w:val="00EF5BC9"/>
    <w:rsid w:val="00EF6A57"/>
    <w:rsid w:val="00EF6BB6"/>
    <w:rsid w:val="00EF7462"/>
    <w:rsid w:val="00F00CC1"/>
    <w:rsid w:val="00F01B27"/>
    <w:rsid w:val="00F02094"/>
    <w:rsid w:val="00F02AF6"/>
    <w:rsid w:val="00F02B11"/>
    <w:rsid w:val="00F02CE4"/>
    <w:rsid w:val="00F03C3F"/>
    <w:rsid w:val="00F05527"/>
    <w:rsid w:val="00F05D38"/>
    <w:rsid w:val="00F07F9C"/>
    <w:rsid w:val="00F11085"/>
    <w:rsid w:val="00F11997"/>
    <w:rsid w:val="00F129B3"/>
    <w:rsid w:val="00F12CD5"/>
    <w:rsid w:val="00F130F8"/>
    <w:rsid w:val="00F13303"/>
    <w:rsid w:val="00F13E29"/>
    <w:rsid w:val="00F14887"/>
    <w:rsid w:val="00F14D7C"/>
    <w:rsid w:val="00F169D2"/>
    <w:rsid w:val="00F16FD7"/>
    <w:rsid w:val="00F17A81"/>
    <w:rsid w:val="00F208FD"/>
    <w:rsid w:val="00F20A6C"/>
    <w:rsid w:val="00F2152D"/>
    <w:rsid w:val="00F22E6E"/>
    <w:rsid w:val="00F237EE"/>
    <w:rsid w:val="00F23D55"/>
    <w:rsid w:val="00F23E88"/>
    <w:rsid w:val="00F250ED"/>
    <w:rsid w:val="00F25324"/>
    <w:rsid w:val="00F262A4"/>
    <w:rsid w:val="00F33C2D"/>
    <w:rsid w:val="00F3419B"/>
    <w:rsid w:val="00F41D65"/>
    <w:rsid w:val="00F4251B"/>
    <w:rsid w:val="00F425B5"/>
    <w:rsid w:val="00F42790"/>
    <w:rsid w:val="00F42D3B"/>
    <w:rsid w:val="00F438EA"/>
    <w:rsid w:val="00F454DD"/>
    <w:rsid w:val="00F460F3"/>
    <w:rsid w:val="00F46729"/>
    <w:rsid w:val="00F47C84"/>
    <w:rsid w:val="00F50416"/>
    <w:rsid w:val="00F5049F"/>
    <w:rsid w:val="00F509E5"/>
    <w:rsid w:val="00F50D5E"/>
    <w:rsid w:val="00F50E7F"/>
    <w:rsid w:val="00F50F56"/>
    <w:rsid w:val="00F5175D"/>
    <w:rsid w:val="00F519C1"/>
    <w:rsid w:val="00F51BF6"/>
    <w:rsid w:val="00F52AEE"/>
    <w:rsid w:val="00F5337F"/>
    <w:rsid w:val="00F533F6"/>
    <w:rsid w:val="00F534B0"/>
    <w:rsid w:val="00F539E5"/>
    <w:rsid w:val="00F53FF3"/>
    <w:rsid w:val="00F54B2E"/>
    <w:rsid w:val="00F556C1"/>
    <w:rsid w:val="00F55ACB"/>
    <w:rsid w:val="00F5735B"/>
    <w:rsid w:val="00F609B5"/>
    <w:rsid w:val="00F60CAB"/>
    <w:rsid w:val="00F610FA"/>
    <w:rsid w:val="00F61225"/>
    <w:rsid w:val="00F634EB"/>
    <w:rsid w:val="00F63C3B"/>
    <w:rsid w:val="00F63F9B"/>
    <w:rsid w:val="00F65A83"/>
    <w:rsid w:val="00F660F8"/>
    <w:rsid w:val="00F66F7B"/>
    <w:rsid w:val="00F70751"/>
    <w:rsid w:val="00F70E77"/>
    <w:rsid w:val="00F7106C"/>
    <w:rsid w:val="00F7230E"/>
    <w:rsid w:val="00F724C2"/>
    <w:rsid w:val="00F73133"/>
    <w:rsid w:val="00F74094"/>
    <w:rsid w:val="00F75226"/>
    <w:rsid w:val="00F75A25"/>
    <w:rsid w:val="00F75B2D"/>
    <w:rsid w:val="00F76208"/>
    <w:rsid w:val="00F767F7"/>
    <w:rsid w:val="00F77522"/>
    <w:rsid w:val="00F77DC0"/>
    <w:rsid w:val="00F8002C"/>
    <w:rsid w:val="00F80735"/>
    <w:rsid w:val="00F81A2A"/>
    <w:rsid w:val="00F823E8"/>
    <w:rsid w:val="00F826F2"/>
    <w:rsid w:val="00F82736"/>
    <w:rsid w:val="00F82FA0"/>
    <w:rsid w:val="00F83605"/>
    <w:rsid w:val="00F8366A"/>
    <w:rsid w:val="00F84038"/>
    <w:rsid w:val="00F85451"/>
    <w:rsid w:val="00F85590"/>
    <w:rsid w:val="00F86597"/>
    <w:rsid w:val="00F9122A"/>
    <w:rsid w:val="00F94090"/>
    <w:rsid w:val="00F95370"/>
    <w:rsid w:val="00F96FFE"/>
    <w:rsid w:val="00F97BD0"/>
    <w:rsid w:val="00F97EB9"/>
    <w:rsid w:val="00FA0348"/>
    <w:rsid w:val="00FA1408"/>
    <w:rsid w:val="00FA1F1A"/>
    <w:rsid w:val="00FA22D0"/>
    <w:rsid w:val="00FA322A"/>
    <w:rsid w:val="00FA4094"/>
    <w:rsid w:val="00FA410C"/>
    <w:rsid w:val="00FA45A5"/>
    <w:rsid w:val="00FA552E"/>
    <w:rsid w:val="00FA5BCF"/>
    <w:rsid w:val="00FA5BF1"/>
    <w:rsid w:val="00FA6643"/>
    <w:rsid w:val="00FA6931"/>
    <w:rsid w:val="00FA7D84"/>
    <w:rsid w:val="00FA7E3E"/>
    <w:rsid w:val="00FB0BCF"/>
    <w:rsid w:val="00FB139B"/>
    <w:rsid w:val="00FB1B15"/>
    <w:rsid w:val="00FB2CB3"/>
    <w:rsid w:val="00FB2E2E"/>
    <w:rsid w:val="00FB3494"/>
    <w:rsid w:val="00FB3B22"/>
    <w:rsid w:val="00FB3E4C"/>
    <w:rsid w:val="00FB4B30"/>
    <w:rsid w:val="00FB4C55"/>
    <w:rsid w:val="00FB50A8"/>
    <w:rsid w:val="00FB513A"/>
    <w:rsid w:val="00FB5446"/>
    <w:rsid w:val="00FB553D"/>
    <w:rsid w:val="00FB5BEB"/>
    <w:rsid w:val="00FB776B"/>
    <w:rsid w:val="00FC05F3"/>
    <w:rsid w:val="00FC0625"/>
    <w:rsid w:val="00FC08DA"/>
    <w:rsid w:val="00FC153F"/>
    <w:rsid w:val="00FC1D8A"/>
    <w:rsid w:val="00FC20F7"/>
    <w:rsid w:val="00FC4235"/>
    <w:rsid w:val="00FC45B0"/>
    <w:rsid w:val="00FC4CFA"/>
    <w:rsid w:val="00FC54A8"/>
    <w:rsid w:val="00FC5F96"/>
    <w:rsid w:val="00FC6137"/>
    <w:rsid w:val="00FC62B1"/>
    <w:rsid w:val="00FD1CCB"/>
    <w:rsid w:val="00FD3C27"/>
    <w:rsid w:val="00FD5F43"/>
    <w:rsid w:val="00FD679B"/>
    <w:rsid w:val="00FD6979"/>
    <w:rsid w:val="00FD7C32"/>
    <w:rsid w:val="00FE0396"/>
    <w:rsid w:val="00FE147B"/>
    <w:rsid w:val="00FE296A"/>
    <w:rsid w:val="00FE34AD"/>
    <w:rsid w:val="00FE36FB"/>
    <w:rsid w:val="00FE50A7"/>
    <w:rsid w:val="00FE5390"/>
    <w:rsid w:val="00FE6976"/>
    <w:rsid w:val="00FE7D5A"/>
    <w:rsid w:val="00FE7E60"/>
    <w:rsid w:val="00FF0555"/>
    <w:rsid w:val="00FF05E6"/>
    <w:rsid w:val="00FF0699"/>
    <w:rsid w:val="00FF16C6"/>
    <w:rsid w:val="00FF1999"/>
    <w:rsid w:val="00FF2CCC"/>
    <w:rsid w:val="00FF4FFE"/>
    <w:rsid w:val="00FF5318"/>
    <w:rsid w:val="00FF5675"/>
    <w:rsid w:val="00FF57D3"/>
    <w:rsid w:val="00FF7149"/>
    <w:rsid w:val="00FF7D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rokecolor="red">
      <v:stroke dashstyle="1 1" color="red"/>
    </o:shapedefaults>
    <o:shapelayout v:ext="edit">
      <o:idmap v:ext="edit" data="1"/>
    </o:shapelayout>
  </w:shapeDefaults>
  <w:doNotEmbedSmartTags/>
  <w:decimalSymbol w:val=","/>
  <w:listSeparator w:val=";"/>
  <w14:docId w14:val="70FEA6D6"/>
  <w15:docId w15:val="{7DB2F4EF-4451-4F5A-BBE7-206147F4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903"/>
    <w:pPr>
      <w:suppressAutoHyphens/>
    </w:pPr>
    <w:rPr>
      <w:rFonts w:ascii="Arial" w:hAnsi="Arial"/>
      <w:sz w:val="22"/>
      <w:szCs w:val="24"/>
      <w:lang w:eastAsia="ar-SA"/>
    </w:rPr>
  </w:style>
  <w:style w:type="paragraph" w:styleId="Ttulo1">
    <w:name w:val="heading 1"/>
    <w:basedOn w:val="Normal"/>
    <w:uiPriority w:val="9"/>
    <w:qFormat/>
    <w:rsid w:val="003E3037"/>
    <w:pPr>
      <w:suppressAutoHyphens w:val="0"/>
      <w:spacing w:before="100" w:beforeAutospacing="1" w:after="100" w:afterAutospacing="1"/>
      <w:outlineLvl w:val="0"/>
    </w:pPr>
    <w:rPr>
      <w:b/>
      <w:bCs/>
      <w:color w:val="E36C0A" w:themeColor="accent6" w:themeShade="BF"/>
      <w:kern w:val="36"/>
      <w:sz w:val="40"/>
      <w:szCs w:val="48"/>
      <w:lang w:eastAsia="pt-BR"/>
    </w:rPr>
  </w:style>
  <w:style w:type="paragraph" w:styleId="Ttulo2">
    <w:name w:val="heading 2"/>
    <w:basedOn w:val="Normal"/>
    <w:link w:val="Ttulo2Char"/>
    <w:uiPriority w:val="9"/>
    <w:qFormat/>
    <w:rsid w:val="00EF7462"/>
    <w:pPr>
      <w:suppressAutoHyphens w:val="0"/>
      <w:spacing w:before="100" w:beforeAutospacing="1" w:after="100" w:afterAutospacing="1"/>
      <w:outlineLvl w:val="1"/>
    </w:pPr>
    <w:rPr>
      <w:rFonts w:asciiTheme="majorHAnsi" w:hAnsiTheme="majorHAnsi"/>
      <w:b/>
      <w:bCs/>
      <w:i/>
      <w:color w:val="FF9900"/>
      <w:sz w:val="32"/>
      <w:szCs w:val="36"/>
      <w:lang w:eastAsia="pt-BR"/>
    </w:rPr>
  </w:style>
  <w:style w:type="paragraph" w:styleId="Ttulo3">
    <w:name w:val="heading 3"/>
    <w:basedOn w:val="Normal"/>
    <w:link w:val="Ttulo3Char"/>
    <w:qFormat/>
    <w:rsid w:val="008B31DA"/>
    <w:pPr>
      <w:suppressAutoHyphens w:val="0"/>
      <w:spacing w:before="100" w:beforeAutospacing="1" w:after="100" w:afterAutospacing="1"/>
      <w:outlineLvl w:val="2"/>
    </w:pPr>
    <w:rPr>
      <w:rFonts w:asciiTheme="majorHAnsi" w:hAnsiTheme="majorHAnsi"/>
      <w:b/>
      <w:bCs/>
      <w:color w:val="ED3611"/>
      <w:sz w:val="32"/>
      <w:szCs w:val="27"/>
      <w:lang w:eastAsia="pt-BR"/>
    </w:rPr>
  </w:style>
  <w:style w:type="paragraph" w:styleId="Ttulo4">
    <w:name w:val="heading 4"/>
    <w:basedOn w:val="Normal"/>
    <w:next w:val="Normal"/>
    <w:qFormat/>
    <w:rsid w:val="00BC6CC8"/>
    <w:pPr>
      <w:keepNext/>
      <w:suppressAutoHyphens w:val="0"/>
      <w:spacing w:before="240" w:after="60"/>
      <w:outlineLvl w:val="3"/>
    </w:pPr>
    <w:rPr>
      <w:b/>
      <w:bCs/>
      <w:sz w:val="28"/>
      <w:szCs w:val="28"/>
      <w:lang w:eastAsia="pt-BR"/>
    </w:rPr>
  </w:style>
  <w:style w:type="paragraph" w:styleId="Ttulo5">
    <w:name w:val="heading 5"/>
    <w:basedOn w:val="Normal"/>
    <w:next w:val="Normal"/>
    <w:qFormat/>
    <w:rsid w:val="00BC6CC8"/>
    <w:pPr>
      <w:suppressAutoHyphens w:val="0"/>
      <w:spacing w:before="240" w:after="60"/>
      <w:outlineLvl w:val="4"/>
    </w:pPr>
    <w:rPr>
      <w:b/>
      <w:bCs/>
      <w:i/>
      <w:iCs/>
      <w:sz w:val="26"/>
      <w:szCs w:val="26"/>
      <w:lang w:eastAsia="pt-BR"/>
    </w:rPr>
  </w:style>
  <w:style w:type="paragraph" w:styleId="Ttulo6">
    <w:name w:val="heading 6"/>
    <w:basedOn w:val="Normal"/>
    <w:next w:val="Normal"/>
    <w:qFormat/>
    <w:rsid w:val="00BC6CC8"/>
    <w:pPr>
      <w:suppressAutoHyphens w:val="0"/>
      <w:spacing w:before="240" w:after="60"/>
      <w:outlineLvl w:val="5"/>
    </w:pPr>
    <w:rPr>
      <w:b/>
      <w:bCs/>
      <w:szCs w:val="22"/>
      <w:lang w:eastAsia="pt-BR"/>
    </w:rPr>
  </w:style>
  <w:style w:type="paragraph" w:styleId="Ttulo7">
    <w:name w:val="heading 7"/>
    <w:basedOn w:val="Normal"/>
    <w:next w:val="Normal"/>
    <w:qFormat/>
    <w:rsid w:val="00BC6CC8"/>
    <w:pPr>
      <w:suppressAutoHyphens w:val="0"/>
      <w:spacing w:before="240" w:after="60"/>
      <w:outlineLvl w:val="6"/>
    </w:pPr>
    <w:rPr>
      <w:lang w:eastAsia="pt-BR"/>
    </w:rPr>
  </w:style>
  <w:style w:type="paragraph" w:styleId="Ttulo8">
    <w:name w:val="heading 8"/>
    <w:basedOn w:val="Normal"/>
    <w:next w:val="Normal"/>
    <w:qFormat/>
    <w:rsid w:val="00BC6CC8"/>
    <w:pPr>
      <w:suppressAutoHyphens w:val="0"/>
      <w:spacing w:before="240" w:after="60"/>
      <w:outlineLvl w:val="7"/>
    </w:pPr>
    <w:rPr>
      <w:i/>
      <w:iCs/>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CB7448"/>
    <w:rPr>
      <w:rFonts w:ascii="Symbol" w:eastAsia="Times New Roman" w:hAnsi="Symbol" w:cs="Times New Roman"/>
    </w:rPr>
  </w:style>
  <w:style w:type="character" w:customStyle="1" w:styleId="WW8Num1z1">
    <w:name w:val="WW8Num1z1"/>
    <w:rsid w:val="00CB7448"/>
    <w:rPr>
      <w:rFonts w:ascii="Courier New" w:hAnsi="Courier New" w:cs="Courier New"/>
    </w:rPr>
  </w:style>
  <w:style w:type="character" w:customStyle="1" w:styleId="WW8Num1z2">
    <w:name w:val="WW8Num1z2"/>
    <w:rsid w:val="00CB7448"/>
    <w:rPr>
      <w:rFonts w:ascii="Wingdings" w:hAnsi="Wingdings"/>
    </w:rPr>
  </w:style>
  <w:style w:type="character" w:customStyle="1" w:styleId="WW8Num1z3">
    <w:name w:val="WW8Num1z3"/>
    <w:rsid w:val="00CB7448"/>
    <w:rPr>
      <w:rFonts w:ascii="Symbol" w:hAnsi="Symbol"/>
    </w:rPr>
  </w:style>
  <w:style w:type="character" w:customStyle="1" w:styleId="WW8Num3z0">
    <w:name w:val="WW8Num3z0"/>
    <w:rsid w:val="00CB7448"/>
    <w:rPr>
      <w:rFonts w:ascii="Symbol" w:hAnsi="Symbol"/>
    </w:rPr>
  </w:style>
  <w:style w:type="character" w:customStyle="1" w:styleId="WW8Num3z1">
    <w:name w:val="WW8Num3z1"/>
    <w:rsid w:val="00CB7448"/>
    <w:rPr>
      <w:rFonts w:ascii="Courier New" w:hAnsi="Courier New" w:cs="Courier New"/>
    </w:rPr>
  </w:style>
  <w:style w:type="character" w:customStyle="1" w:styleId="WW8Num3z2">
    <w:name w:val="WW8Num3z2"/>
    <w:rsid w:val="00CB7448"/>
    <w:rPr>
      <w:rFonts w:ascii="Wingdings" w:hAnsi="Wingdings"/>
    </w:rPr>
  </w:style>
  <w:style w:type="character" w:customStyle="1" w:styleId="WW8Num6z0">
    <w:name w:val="WW8Num6z0"/>
    <w:rsid w:val="00CB7448"/>
    <w:rPr>
      <w:rFonts w:ascii="Symbol" w:eastAsia="Times New Roman" w:hAnsi="Symbol" w:cs="Times New Roman"/>
      <w:b/>
    </w:rPr>
  </w:style>
  <w:style w:type="character" w:customStyle="1" w:styleId="WW8Num6z1">
    <w:name w:val="WW8Num6z1"/>
    <w:rsid w:val="00CB7448"/>
    <w:rPr>
      <w:rFonts w:ascii="Courier New" w:hAnsi="Courier New" w:cs="Courier New"/>
    </w:rPr>
  </w:style>
  <w:style w:type="character" w:customStyle="1" w:styleId="WW8Num6z2">
    <w:name w:val="WW8Num6z2"/>
    <w:rsid w:val="00CB7448"/>
    <w:rPr>
      <w:rFonts w:ascii="Wingdings" w:hAnsi="Wingdings"/>
    </w:rPr>
  </w:style>
  <w:style w:type="character" w:customStyle="1" w:styleId="WW8Num6z3">
    <w:name w:val="WW8Num6z3"/>
    <w:rsid w:val="00CB7448"/>
    <w:rPr>
      <w:rFonts w:ascii="Symbol" w:hAnsi="Symbol"/>
    </w:rPr>
  </w:style>
  <w:style w:type="character" w:customStyle="1" w:styleId="Fontepargpadro1">
    <w:name w:val="Fonte parág. padrão1"/>
    <w:rsid w:val="00CB7448"/>
  </w:style>
  <w:style w:type="character" w:styleId="Forte">
    <w:name w:val="Strong"/>
    <w:basedOn w:val="Fontepargpadro1"/>
    <w:uiPriority w:val="22"/>
    <w:qFormat/>
    <w:rsid w:val="00CB7448"/>
    <w:rPr>
      <w:b/>
      <w:bCs/>
    </w:rPr>
  </w:style>
  <w:style w:type="character" w:styleId="Hyperlink">
    <w:name w:val="Hyperlink"/>
    <w:basedOn w:val="Fontepargpadro1"/>
    <w:uiPriority w:val="99"/>
    <w:rsid w:val="00CB7448"/>
    <w:rPr>
      <w:color w:val="0000FF"/>
      <w:u w:val="single"/>
    </w:rPr>
  </w:style>
  <w:style w:type="character" w:styleId="Nmerodepgina">
    <w:name w:val="page number"/>
    <w:basedOn w:val="Fontepargpadro1"/>
    <w:rsid w:val="00CB7448"/>
  </w:style>
  <w:style w:type="character" w:customStyle="1" w:styleId="Caracteresdenotaderodap">
    <w:name w:val="Caracteres de nota de rodapé"/>
    <w:basedOn w:val="Fontepargpadro1"/>
    <w:rsid w:val="00CB7448"/>
    <w:rPr>
      <w:vertAlign w:val="superscript"/>
    </w:rPr>
  </w:style>
  <w:style w:type="character" w:customStyle="1" w:styleId="apple-style-span">
    <w:name w:val="apple-style-span"/>
    <w:basedOn w:val="Fontepargpadro1"/>
    <w:rsid w:val="00CB7448"/>
  </w:style>
  <w:style w:type="character" w:styleId="Refdenotaderodap">
    <w:name w:val="footnote reference"/>
    <w:rsid w:val="00CB7448"/>
    <w:rPr>
      <w:vertAlign w:val="superscript"/>
    </w:rPr>
  </w:style>
  <w:style w:type="character" w:styleId="Refdenotadefim">
    <w:name w:val="endnote reference"/>
    <w:rsid w:val="00CB7448"/>
    <w:rPr>
      <w:vertAlign w:val="superscript"/>
    </w:rPr>
  </w:style>
  <w:style w:type="character" w:customStyle="1" w:styleId="Caracteresdenotadefim">
    <w:name w:val="Caracteres de nota de fim"/>
    <w:rsid w:val="00CB7448"/>
  </w:style>
  <w:style w:type="paragraph" w:customStyle="1" w:styleId="Ttulo10">
    <w:name w:val="Título1"/>
    <w:basedOn w:val="Normal"/>
    <w:next w:val="Corpodetexto"/>
    <w:rsid w:val="00CB7448"/>
    <w:pPr>
      <w:keepNext/>
      <w:spacing w:before="240" w:after="120"/>
    </w:pPr>
    <w:rPr>
      <w:rFonts w:eastAsia="Arial Unicode MS" w:cs="Tahoma"/>
      <w:sz w:val="28"/>
      <w:szCs w:val="28"/>
    </w:rPr>
  </w:style>
  <w:style w:type="paragraph" w:styleId="Corpodetexto">
    <w:name w:val="Body Text"/>
    <w:basedOn w:val="Normal"/>
    <w:rsid w:val="00CB7448"/>
    <w:pPr>
      <w:spacing w:after="120"/>
    </w:pPr>
  </w:style>
  <w:style w:type="paragraph" w:styleId="Lista">
    <w:name w:val="List"/>
    <w:basedOn w:val="Corpodetexto"/>
    <w:rsid w:val="00CB7448"/>
    <w:rPr>
      <w:rFonts w:cs="Tahoma"/>
    </w:rPr>
  </w:style>
  <w:style w:type="paragraph" w:customStyle="1" w:styleId="Legenda1">
    <w:name w:val="Legenda1"/>
    <w:basedOn w:val="Normal"/>
    <w:rsid w:val="00CB7448"/>
    <w:pPr>
      <w:suppressLineNumbers/>
      <w:spacing w:before="120" w:after="120"/>
    </w:pPr>
    <w:rPr>
      <w:rFonts w:cs="Tahoma"/>
      <w:i/>
      <w:iCs/>
    </w:rPr>
  </w:style>
  <w:style w:type="paragraph" w:customStyle="1" w:styleId="ndice">
    <w:name w:val="Índice"/>
    <w:basedOn w:val="Normal"/>
    <w:rsid w:val="00CB7448"/>
    <w:pPr>
      <w:suppressLineNumbers/>
    </w:pPr>
    <w:rPr>
      <w:rFonts w:cs="Tahoma"/>
    </w:rPr>
  </w:style>
  <w:style w:type="paragraph" w:styleId="NormalWeb">
    <w:name w:val="Normal (Web)"/>
    <w:basedOn w:val="Normal"/>
    <w:uiPriority w:val="99"/>
    <w:rsid w:val="00CB7448"/>
    <w:pPr>
      <w:spacing w:before="280" w:after="280"/>
    </w:pPr>
  </w:style>
  <w:style w:type="paragraph" w:styleId="Pr-formataoHTML">
    <w:name w:val="HTML Preformatted"/>
    <w:basedOn w:val="Normal"/>
    <w:rsid w:val="00CB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odap">
    <w:name w:val="footer"/>
    <w:basedOn w:val="Normal"/>
    <w:link w:val="RodapChar"/>
    <w:uiPriority w:val="99"/>
    <w:rsid w:val="00CB7448"/>
    <w:pPr>
      <w:tabs>
        <w:tab w:val="center" w:pos="4252"/>
        <w:tab w:val="right" w:pos="8504"/>
      </w:tabs>
    </w:pPr>
  </w:style>
  <w:style w:type="paragraph" w:styleId="Textodenotaderodap">
    <w:name w:val="footnote text"/>
    <w:basedOn w:val="Normal"/>
    <w:rsid w:val="00CB7448"/>
    <w:rPr>
      <w:sz w:val="20"/>
      <w:szCs w:val="20"/>
    </w:rPr>
  </w:style>
  <w:style w:type="paragraph" w:customStyle="1" w:styleId="Contedodetabela">
    <w:name w:val="Conteúdo de tabela"/>
    <w:basedOn w:val="Normal"/>
    <w:rsid w:val="00CB7448"/>
    <w:pPr>
      <w:suppressLineNumbers/>
    </w:pPr>
  </w:style>
  <w:style w:type="paragraph" w:customStyle="1" w:styleId="Ttulodetabela">
    <w:name w:val="Título de tabela"/>
    <w:basedOn w:val="Contedodetabela"/>
    <w:rsid w:val="00CB7448"/>
    <w:pPr>
      <w:jc w:val="center"/>
    </w:pPr>
    <w:rPr>
      <w:b/>
      <w:bCs/>
    </w:rPr>
  </w:style>
  <w:style w:type="paragraph" w:customStyle="1" w:styleId="Contedodequadro">
    <w:name w:val="Conteúdo de quadro"/>
    <w:basedOn w:val="Corpodetexto"/>
    <w:rsid w:val="00CB7448"/>
  </w:style>
  <w:style w:type="paragraph" w:styleId="Cabealho">
    <w:name w:val="header"/>
    <w:basedOn w:val="Normal"/>
    <w:rsid w:val="00CB7448"/>
    <w:pPr>
      <w:suppressLineNumbers/>
      <w:tabs>
        <w:tab w:val="center" w:pos="4819"/>
        <w:tab w:val="right" w:pos="9638"/>
      </w:tabs>
    </w:pPr>
  </w:style>
  <w:style w:type="table" w:styleId="Tabelacomgrade">
    <w:name w:val="Table Grid"/>
    <w:basedOn w:val="Tabelanormal"/>
    <w:rsid w:val="002406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rsid w:val="001613AC"/>
    <w:rPr>
      <w:color w:val="800080"/>
      <w:u w:val="single"/>
    </w:rPr>
  </w:style>
  <w:style w:type="character" w:customStyle="1" w:styleId="apple-converted-space">
    <w:name w:val="apple-converted-space"/>
    <w:basedOn w:val="Fontepargpadro"/>
    <w:rsid w:val="004721EC"/>
  </w:style>
  <w:style w:type="character" w:customStyle="1" w:styleId="toctoggle">
    <w:name w:val="toctoggle"/>
    <w:basedOn w:val="Fontepargpadro"/>
    <w:rsid w:val="00BC6CC8"/>
  </w:style>
  <w:style w:type="character" w:customStyle="1" w:styleId="tocnumber">
    <w:name w:val="tocnumber"/>
    <w:basedOn w:val="Fontepargpadro"/>
    <w:rsid w:val="00BC6CC8"/>
  </w:style>
  <w:style w:type="character" w:customStyle="1" w:styleId="toctext">
    <w:name w:val="toctext"/>
    <w:basedOn w:val="Fontepargpadro"/>
    <w:rsid w:val="00BC6CC8"/>
  </w:style>
  <w:style w:type="character" w:customStyle="1" w:styleId="editsection">
    <w:name w:val="editsection"/>
    <w:basedOn w:val="Fontepargpadro"/>
    <w:rsid w:val="00BC6CC8"/>
  </w:style>
  <w:style w:type="character" w:customStyle="1" w:styleId="mw-headline">
    <w:name w:val="mw-headline"/>
    <w:basedOn w:val="Fontepargpadro"/>
    <w:rsid w:val="00BC6CC8"/>
  </w:style>
  <w:style w:type="paragraph" w:styleId="Saudao">
    <w:name w:val="Salutation"/>
    <w:basedOn w:val="Normal"/>
    <w:next w:val="Normal"/>
    <w:rsid w:val="00BC6CC8"/>
    <w:pPr>
      <w:suppressAutoHyphens w:val="0"/>
    </w:pPr>
    <w:rPr>
      <w:lang w:eastAsia="pt-BR"/>
    </w:rPr>
  </w:style>
  <w:style w:type="paragraph" w:styleId="Commarcadores2">
    <w:name w:val="List Bullet 2"/>
    <w:basedOn w:val="Normal"/>
    <w:rsid w:val="00BC6CC8"/>
    <w:pPr>
      <w:numPr>
        <w:numId w:val="18"/>
      </w:numPr>
      <w:suppressAutoHyphens w:val="0"/>
    </w:pPr>
    <w:rPr>
      <w:lang w:eastAsia="pt-BR"/>
    </w:rPr>
  </w:style>
  <w:style w:type="paragraph" w:styleId="Legenda">
    <w:name w:val="caption"/>
    <w:basedOn w:val="Normal"/>
    <w:next w:val="Normal"/>
    <w:qFormat/>
    <w:rsid w:val="001D5340"/>
    <w:pPr>
      <w:suppressAutoHyphens w:val="0"/>
    </w:pPr>
    <w:rPr>
      <w:b/>
      <w:bCs/>
      <w:i/>
      <w:color w:val="4F81BD" w:themeColor="accent1"/>
      <w:sz w:val="16"/>
      <w:szCs w:val="20"/>
      <w:lang w:eastAsia="pt-BR"/>
    </w:rPr>
  </w:style>
  <w:style w:type="paragraph" w:styleId="Recuodecorpodetexto">
    <w:name w:val="Body Text Indent"/>
    <w:basedOn w:val="Normal"/>
    <w:rsid w:val="00BC6CC8"/>
    <w:pPr>
      <w:suppressAutoHyphens w:val="0"/>
      <w:spacing w:after="120"/>
      <w:ind w:left="283"/>
    </w:pPr>
    <w:rPr>
      <w:lang w:eastAsia="pt-BR"/>
    </w:rPr>
  </w:style>
  <w:style w:type="paragraph" w:customStyle="1" w:styleId="Assunto">
    <w:name w:val="Assunto"/>
    <w:basedOn w:val="Normal"/>
    <w:rsid w:val="00BC6CC8"/>
    <w:pPr>
      <w:suppressAutoHyphens w:val="0"/>
    </w:pPr>
    <w:rPr>
      <w:lang w:eastAsia="pt-BR"/>
    </w:rPr>
  </w:style>
  <w:style w:type="paragraph" w:styleId="Recuonormal">
    <w:name w:val="Normal Indent"/>
    <w:basedOn w:val="Normal"/>
    <w:rsid w:val="00BC6CC8"/>
    <w:pPr>
      <w:suppressAutoHyphens w:val="0"/>
      <w:ind w:left="708"/>
    </w:pPr>
    <w:rPr>
      <w:lang w:eastAsia="pt-BR"/>
    </w:rPr>
  </w:style>
  <w:style w:type="paragraph" w:customStyle="1" w:styleId="Endereoabreviadodoremetente">
    <w:name w:val="Endereço abreviado do remetente"/>
    <w:basedOn w:val="Normal"/>
    <w:rsid w:val="00BC6CC8"/>
    <w:pPr>
      <w:suppressAutoHyphens w:val="0"/>
    </w:pPr>
    <w:rPr>
      <w:lang w:eastAsia="pt-BR"/>
    </w:rPr>
  </w:style>
  <w:style w:type="paragraph" w:styleId="Primeirorecuodecorpodetexto">
    <w:name w:val="Body Text First Indent"/>
    <w:basedOn w:val="Corpodetexto"/>
    <w:rsid w:val="00BC6CC8"/>
    <w:pPr>
      <w:suppressAutoHyphens w:val="0"/>
      <w:ind w:firstLine="210"/>
    </w:pPr>
    <w:rPr>
      <w:lang w:eastAsia="pt-BR"/>
    </w:rPr>
  </w:style>
  <w:style w:type="paragraph" w:styleId="Primeirorecuodecorpodetexto2">
    <w:name w:val="Body Text First Indent 2"/>
    <w:basedOn w:val="Recuodecorpodetexto"/>
    <w:rsid w:val="00BC6CC8"/>
    <w:pPr>
      <w:ind w:firstLine="210"/>
    </w:pPr>
  </w:style>
  <w:style w:type="paragraph" w:styleId="Textodebalo">
    <w:name w:val="Balloon Text"/>
    <w:basedOn w:val="Normal"/>
    <w:link w:val="TextodebaloChar"/>
    <w:rsid w:val="005C5525"/>
    <w:rPr>
      <w:rFonts w:ascii="Tahoma" w:hAnsi="Tahoma" w:cs="Tahoma"/>
      <w:sz w:val="16"/>
      <w:szCs w:val="16"/>
    </w:rPr>
  </w:style>
  <w:style w:type="character" w:customStyle="1" w:styleId="TextodebaloChar">
    <w:name w:val="Texto de balão Char"/>
    <w:basedOn w:val="Fontepargpadro"/>
    <w:link w:val="Textodebalo"/>
    <w:rsid w:val="005C5525"/>
    <w:rPr>
      <w:rFonts w:ascii="Tahoma" w:hAnsi="Tahoma" w:cs="Tahoma"/>
      <w:sz w:val="16"/>
      <w:szCs w:val="16"/>
      <w:lang w:eastAsia="ar-SA"/>
    </w:rPr>
  </w:style>
  <w:style w:type="paragraph" w:styleId="PargrafodaLista">
    <w:name w:val="List Paragraph"/>
    <w:basedOn w:val="Normal"/>
    <w:uiPriority w:val="34"/>
    <w:qFormat/>
    <w:rsid w:val="003E399F"/>
    <w:pPr>
      <w:ind w:left="720"/>
      <w:contextualSpacing/>
    </w:pPr>
  </w:style>
  <w:style w:type="character" w:customStyle="1" w:styleId="RodapChar">
    <w:name w:val="Rodapé Char"/>
    <w:basedOn w:val="Fontepargpadro"/>
    <w:link w:val="Rodap"/>
    <w:uiPriority w:val="99"/>
    <w:rsid w:val="00F55ACB"/>
    <w:rPr>
      <w:sz w:val="24"/>
      <w:szCs w:val="24"/>
      <w:lang w:eastAsia="ar-SA"/>
    </w:rPr>
  </w:style>
  <w:style w:type="character" w:customStyle="1" w:styleId="Ttulo2Char">
    <w:name w:val="Título 2 Char"/>
    <w:basedOn w:val="Fontepargpadro"/>
    <w:link w:val="Ttulo2"/>
    <w:uiPriority w:val="9"/>
    <w:rsid w:val="00EF7462"/>
    <w:rPr>
      <w:rFonts w:asciiTheme="majorHAnsi" w:hAnsiTheme="majorHAnsi"/>
      <w:b/>
      <w:bCs/>
      <w:i/>
      <w:color w:val="FF9900"/>
      <w:sz w:val="32"/>
      <w:szCs w:val="36"/>
    </w:rPr>
  </w:style>
  <w:style w:type="paragraph" w:styleId="Textodenotadefim">
    <w:name w:val="endnote text"/>
    <w:basedOn w:val="Normal"/>
    <w:link w:val="TextodenotadefimChar"/>
    <w:rsid w:val="003F35A8"/>
    <w:rPr>
      <w:sz w:val="20"/>
      <w:szCs w:val="20"/>
    </w:rPr>
  </w:style>
  <w:style w:type="character" w:customStyle="1" w:styleId="TextodenotadefimChar">
    <w:name w:val="Texto de nota de fim Char"/>
    <w:basedOn w:val="Fontepargpadro"/>
    <w:link w:val="Textodenotadefim"/>
    <w:rsid w:val="003F35A8"/>
    <w:rPr>
      <w:lang w:eastAsia="ar-SA"/>
    </w:rPr>
  </w:style>
  <w:style w:type="character" w:customStyle="1" w:styleId="mw-editsection">
    <w:name w:val="mw-editsection"/>
    <w:basedOn w:val="Fontepargpadro"/>
    <w:rsid w:val="00644F8A"/>
  </w:style>
  <w:style w:type="character" w:customStyle="1" w:styleId="mw-editsection-bracket">
    <w:name w:val="mw-editsection-bracket"/>
    <w:basedOn w:val="Fontepargpadro"/>
    <w:rsid w:val="00644F8A"/>
  </w:style>
  <w:style w:type="character" w:customStyle="1" w:styleId="mw-editsection-divider">
    <w:name w:val="mw-editsection-divider"/>
    <w:basedOn w:val="Fontepargpadro"/>
    <w:rsid w:val="00644F8A"/>
  </w:style>
  <w:style w:type="paragraph" w:styleId="SemEspaamento">
    <w:name w:val="No Spacing"/>
    <w:link w:val="SemEspaamentoChar"/>
    <w:uiPriority w:val="1"/>
    <w:qFormat/>
    <w:rsid w:val="00E75C08"/>
    <w:rPr>
      <w:rFonts w:asciiTheme="minorHAnsi" w:eastAsiaTheme="minorHAnsi" w:hAnsiTheme="minorHAnsi" w:cstheme="minorBidi"/>
      <w:sz w:val="22"/>
      <w:szCs w:val="22"/>
      <w:lang w:eastAsia="en-US"/>
    </w:rPr>
  </w:style>
  <w:style w:type="character" w:styleId="Refdecomentrio">
    <w:name w:val="annotation reference"/>
    <w:basedOn w:val="Fontepargpadro"/>
    <w:rsid w:val="00850F17"/>
    <w:rPr>
      <w:sz w:val="16"/>
      <w:szCs w:val="16"/>
    </w:rPr>
  </w:style>
  <w:style w:type="paragraph" w:styleId="Textodecomentrio">
    <w:name w:val="annotation text"/>
    <w:basedOn w:val="Normal"/>
    <w:link w:val="TextodecomentrioChar"/>
    <w:rsid w:val="00850F17"/>
    <w:rPr>
      <w:sz w:val="20"/>
      <w:szCs w:val="20"/>
    </w:rPr>
  </w:style>
  <w:style w:type="character" w:customStyle="1" w:styleId="TextodecomentrioChar">
    <w:name w:val="Texto de comentário Char"/>
    <w:basedOn w:val="Fontepargpadro"/>
    <w:link w:val="Textodecomentrio"/>
    <w:rsid w:val="00850F17"/>
    <w:rPr>
      <w:lang w:eastAsia="ar-SA"/>
    </w:rPr>
  </w:style>
  <w:style w:type="paragraph" w:styleId="Assuntodocomentrio">
    <w:name w:val="annotation subject"/>
    <w:basedOn w:val="Textodecomentrio"/>
    <w:next w:val="Textodecomentrio"/>
    <w:link w:val="AssuntodocomentrioChar"/>
    <w:rsid w:val="00850F17"/>
    <w:rPr>
      <w:b/>
      <w:bCs/>
    </w:rPr>
  </w:style>
  <w:style w:type="character" w:customStyle="1" w:styleId="AssuntodocomentrioChar">
    <w:name w:val="Assunto do comentário Char"/>
    <w:basedOn w:val="TextodecomentrioChar"/>
    <w:link w:val="Assuntodocomentrio"/>
    <w:rsid w:val="00850F17"/>
    <w:rPr>
      <w:b/>
      <w:bCs/>
      <w:lang w:eastAsia="ar-SA"/>
    </w:rPr>
  </w:style>
  <w:style w:type="paragraph" w:styleId="Reviso">
    <w:name w:val="Revision"/>
    <w:hidden/>
    <w:uiPriority w:val="99"/>
    <w:semiHidden/>
    <w:rsid w:val="00882ACD"/>
    <w:rPr>
      <w:sz w:val="24"/>
      <w:szCs w:val="24"/>
      <w:lang w:eastAsia="ar-SA"/>
    </w:rPr>
  </w:style>
  <w:style w:type="character" w:customStyle="1" w:styleId="Ttulo3Char">
    <w:name w:val="Título 3 Char"/>
    <w:basedOn w:val="Fontepargpadro"/>
    <w:link w:val="Ttulo3"/>
    <w:rsid w:val="008B31DA"/>
    <w:rPr>
      <w:rFonts w:asciiTheme="majorHAnsi" w:hAnsiTheme="majorHAnsi"/>
      <w:b/>
      <w:bCs/>
      <w:color w:val="ED3611"/>
      <w:sz w:val="32"/>
      <w:szCs w:val="27"/>
    </w:rPr>
  </w:style>
  <w:style w:type="paragraph" w:styleId="Ttulo">
    <w:name w:val="Title"/>
    <w:basedOn w:val="Normal"/>
    <w:next w:val="Normal"/>
    <w:link w:val="TtuloChar"/>
    <w:qFormat/>
    <w:rsid w:val="00D553B6"/>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tuloChar">
    <w:name w:val="Título Char"/>
    <w:basedOn w:val="Fontepargpadro"/>
    <w:link w:val="Ttulo"/>
    <w:rsid w:val="00D553B6"/>
    <w:rPr>
      <w:rFonts w:asciiTheme="majorHAnsi" w:eastAsiaTheme="majorEastAsia" w:hAnsiTheme="majorHAnsi" w:cstheme="majorBidi"/>
      <w:b/>
      <w:color w:val="17365D" w:themeColor="text2" w:themeShade="BF"/>
      <w:spacing w:val="5"/>
      <w:kern w:val="28"/>
      <w:sz w:val="28"/>
      <w:szCs w:val="52"/>
      <w:lang w:eastAsia="ar-SA"/>
    </w:rPr>
  </w:style>
  <w:style w:type="paragraph" w:styleId="Subttulo">
    <w:name w:val="Subtitle"/>
    <w:basedOn w:val="Normal"/>
    <w:next w:val="Normal"/>
    <w:link w:val="SubttuloChar"/>
    <w:qFormat/>
    <w:rsid w:val="00F77DC0"/>
    <w:pPr>
      <w:numPr>
        <w:ilvl w:val="1"/>
      </w:numPr>
    </w:pPr>
    <w:rPr>
      <w:rFonts w:asciiTheme="majorHAnsi" w:eastAsiaTheme="majorEastAsia" w:hAnsiTheme="majorHAnsi" w:cstheme="majorBidi"/>
      <w:b/>
      <w:i/>
      <w:iCs/>
      <w:color w:val="FF9900"/>
      <w:spacing w:val="15"/>
      <w:sz w:val="36"/>
    </w:rPr>
  </w:style>
  <w:style w:type="character" w:customStyle="1" w:styleId="SubttuloChar">
    <w:name w:val="Subtítulo Char"/>
    <w:basedOn w:val="Fontepargpadro"/>
    <w:link w:val="Subttulo"/>
    <w:rsid w:val="00F77DC0"/>
    <w:rPr>
      <w:rFonts w:asciiTheme="majorHAnsi" w:eastAsiaTheme="majorEastAsia" w:hAnsiTheme="majorHAnsi" w:cstheme="majorBidi"/>
      <w:b/>
      <w:i/>
      <w:iCs/>
      <w:color w:val="FF9900"/>
      <w:spacing w:val="15"/>
      <w:sz w:val="36"/>
      <w:szCs w:val="24"/>
      <w:lang w:eastAsia="ar-SA"/>
    </w:rPr>
  </w:style>
  <w:style w:type="paragraph" w:styleId="CabealhodoSumrio">
    <w:name w:val="TOC Heading"/>
    <w:basedOn w:val="Ttulo1"/>
    <w:next w:val="Normal"/>
    <w:uiPriority w:val="39"/>
    <w:unhideWhenUsed/>
    <w:qFormat/>
    <w:rsid w:val="008D3F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3">
    <w:name w:val="toc 3"/>
    <w:basedOn w:val="Normal"/>
    <w:next w:val="Normal"/>
    <w:autoRedefine/>
    <w:uiPriority w:val="39"/>
    <w:unhideWhenUsed/>
    <w:rsid w:val="008D3F50"/>
    <w:pPr>
      <w:spacing w:after="100"/>
      <w:ind w:left="440"/>
    </w:pPr>
  </w:style>
  <w:style w:type="paragraph" w:styleId="Sumrio1">
    <w:name w:val="toc 1"/>
    <w:basedOn w:val="Normal"/>
    <w:next w:val="Normal"/>
    <w:autoRedefine/>
    <w:uiPriority w:val="39"/>
    <w:unhideWhenUsed/>
    <w:rsid w:val="00653434"/>
    <w:pPr>
      <w:tabs>
        <w:tab w:val="right" w:leader="dot" w:pos="8494"/>
      </w:tabs>
      <w:spacing w:after="100"/>
    </w:pPr>
  </w:style>
  <w:style w:type="paragraph" w:styleId="Sumrio2">
    <w:name w:val="toc 2"/>
    <w:basedOn w:val="Normal"/>
    <w:next w:val="Normal"/>
    <w:autoRedefine/>
    <w:uiPriority w:val="39"/>
    <w:unhideWhenUsed/>
    <w:rsid w:val="00377988"/>
    <w:pPr>
      <w:spacing w:after="100"/>
      <w:ind w:left="220"/>
    </w:pPr>
  </w:style>
  <w:style w:type="character" w:styleId="nfaseSutil">
    <w:name w:val="Subtle Emphasis"/>
    <w:basedOn w:val="Fontepargpadro"/>
    <w:uiPriority w:val="19"/>
    <w:qFormat/>
    <w:rsid w:val="00965BCB"/>
    <w:rPr>
      <w:i/>
      <w:iCs/>
      <w:color w:val="404040" w:themeColor="text1" w:themeTint="BF"/>
    </w:rPr>
  </w:style>
  <w:style w:type="character" w:styleId="RefernciaSutil">
    <w:name w:val="Subtle Reference"/>
    <w:basedOn w:val="Fontepargpadro"/>
    <w:uiPriority w:val="31"/>
    <w:qFormat/>
    <w:rsid w:val="0087200B"/>
    <w:rPr>
      <w:smallCaps/>
      <w:color w:val="5A5A5A" w:themeColor="text1" w:themeTint="A5"/>
    </w:rPr>
  </w:style>
  <w:style w:type="character" w:customStyle="1" w:styleId="MenoPendente1">
    <w:name w:val="Menção Pendente1"/>
    <w:basedOn w:val="Fontepargpadro"/>
    <w:uiPriority w:val="99"/>
    <w:semiHidden/>
    <w:unhideWhenUsed/>
    <w:rsid w:val="00D22574"/>
    <w:rPr>
      <w:color w:val="605E5C"/>
      <w:shd w:val="clear" w:color="auto" w:fill="E1DFDD"/>
    </w:rPr>
  </w:style>
  <w:style w:type="character" w:customStyle="1" w:styleId="SemEspaamentoChar">
    <w:name w:val="Sem Espaçamento Char"/>
    <w:basedOn w:val="Fontepargpadro"/>
    <w:link w:val="SemEspaamento"/>
    <w:uiPriority w:val="1"/>
    <w:rsid w:val="00EE1D18"/>
    <w:rPr>
      <w:rFonts w:asciiTheme="minorHAnsi" w:eastAsiaTheme="minorHAnsi" w:hAnsiTheme="minorHAnsi" w:cstheme="minorBidi"/>
      <w:sz w:val="22"/>
      <w:szCs w:val="22"/>
      <w:lang w:eastAsia="en-US"/>
    </w:rPr>
  </w:style>
  <w:style w:type="character" w:styleId="nfase">
    <w:name w:val="Emphasis"/>
    <w:basedOn w:val="Fontepargpadro"/>
    <w:uiPriority w:val="20"/>
    <w:qFormat/>
    <w:rsid w:val="0037789A"/>
    <w:rPr>
      <w:i/>
      <w:iCs/>
    </w:rPr>
  </w:style>
  <w:style w:type="paragraph" w:customStyle="1" w:styleId="trt0xe">
    <w:name w:val="trt0xe"/>
    <w:basedOn w:val="Normal"/>
    <w:rsid w:val="00C22697"/>
    <w:pPr>
      <w:suppressAutoHyphens w:val="0"/>
      <w:spacing w:before="100" w:beforeAutospacing="1" w:after="100" w:afterAutospacing="1"/>
    </w:pPr>
    <w:rPr>
      <w:rFonts w:ascii="Times New Roman" w:hAnsi="Times New Roman"/>
      <w:sz w:val="24"/>
      <w:lang w:eastAsia="pt-BR"/>
    </w:rPr>
  </w:style>
  <w:style w:type="character" w:customStyle="1" w:styleId="UnresolvedMention">
    <w:name w:val="Unresolved Mention"/>
    <w:basedOn w:val="Fontepargpadro"/>
    <w:uiPriority w:val="99"/>
    <w:semiHidden/>
    <w:unhideWhenUsed/>
    <w:rsid w:val="00DA26D7"/>
    <w:rPr>
      <w:color w:val="605E5C"/>
      <w:shd w:val="clear" w:color="auto" w:fill="E1DFDD"/>
    </w:rPr>
  </w:style>
  <w:style w:type="paragraph" w:customStyle="1" w:styleId="font8">
    <w:name w:val="font_8"/>
    <w:basedOn w:val="Normal"/>
    <w:rsid w:val="00AF1C12"/>
    <w:pPr>
      <w:suppressAutoHyphens w:val="0"/>
      <w:spacing w:before="100" w:beforeAutospacing="1" w:after="100" w:afterAutospacing="1"/>
    </w:pPr>
    <w:rPr>
      <w:rFonts w:ascii="Times New Roman" w:hAnsi="Times New Roman"/>
      <w:sz w:val="24"/>
      <w:lang w:eastAsia="pt-BR"/>
    </w:rPr>
  </w:style>
  <w:style w:type="character" w:customStyle="1" w:styleId="color18">
    <w:name w:val="color_18"/>
    <w:basedOn w:val="Fontepargpadro"/>
    <w:rsid w:val="00AF1C12"/>
  </w:style>
  <w:style w:type="paragraph" w:customStyle="1" w:styleId="Figura">
    <w:name w:val="Figura"/>
    <w:basedOn w:val="Normal"/>
    <w:link w:val="FiguraChar"/>
    <w:qFormat/>
    <w:rsid w:val="003A29F1"/>
    <w:pPr>
      <w:suppressAutoHyphens w:val="0"/>
      <w:spacing w:after="160" w:line="259" w:lineRule="auto"/>
      <w:jc w:val="center"/>
    </w:pPr>
    <w:rPr>
      <w:rFonts w:asciiTheme="minorHAnsi" w:eastAsiaTheme="minorHAnsi" w:hAnsiTheme="minorHAnsi" w:cstheme="minorBidi"/>
      <w:b/>
      <w:i/>
      <w:color w:val="8FBAE1"/>
      <w:sz w:val="16"/>
      <w:szCs w:val="22"/>
      <w:lang w:eastAsia="en-US"/>
    </w:rPr>
  </w:style>
  <w:style w:type="character" w:customStyle="1" w:styleId="FiguraChar">
    <w:name w:val="Figura Char"/>
    <w:basedOn w:val="Fontepargpadro"/>
    <w:link w:val="Figura"/>
    <w:rsid w:val="003A29F1"/>
    <w:rPr>
      <w:rFonts w:asciiTheme="minorHAnsi" w:eastAsiaTheme="minorHAnsi" w:hAnsiTheme="minorHAnsi" w:cstheme="minorBidi"/>
      <w:b/>
      <w:i/>
      <w:color w:val="8FBAE1"/>
      <w:sz w:val="16"/>
      <w:szCs w:val="22"/>
      <w:lang w:eastAsia="en-US"/>
    </w:rPr>
  </w:style>
  <w:style w:type="paragraph" w:styleId="Sumrio4">
    <w:name w:val="toc 4"/>
    <w:basedOn w:val="Normal"/>
    <w:next w:val="Normal"/>
    <w:autoRedefine/>
    <w:uiPriority w:val="39"/>
    <w:unhideWhenUsed/>
    <w:rsid w:val="00653434"/>
    <w:pPr>
      <w:suppressAutoHyphens w:val="0"/>
      <w:spacing w:after="100" w:line="259" w:lineRule="auto"/>
      <w:ind w:left="660"/>
    </w:pPr>
    <w:rPr>
      <w:rFonts w:asciiTheme="minorHAnsi" w:eastAsiaTheme="minorEastAsia" w:hAnsiTheme="minorHAnsi" w:cstheme="minorBidi"/>
      <w:szCs w:val="22"/>
      <w:lang w:eastAsia="pt-BR"/>
    </w:rPr>
  </w:style>
  <w:style w:type="paragraph" w:styleId="Sumrio5">
    <w:name w:val="toc 5"/>
    <w:basedOn w:val="Normal"/>
    <w:next w:val="Normal"/>
    <w:autoRedefine/>
    <w:uiPriority w:val="39"/>
    <w:unhideWhenUsed/>
    <w:rsid w:val="00653434"/>
    <w:pPr>
      <w:suppressAutoHyphens w:val="0"/>
      <w:spacing w:after="100" w:line="259" w:lineRule="auto"/>
      <w:ind w:left="880"/>
    </w:pPr>
    <w:rPr>
      <w:rFonts w:asciiTheme="minorHAnsi" w:eastAsiaTheme="minorEastAsia" w:hAnsiTheme="minorHAnsi" w:cstheme="minorBidi"/>
      <w:szCs w:val="22"/>
      <w:lang w:eastAsia="pt-BR"/>
    </w:rPr>
  </w:style>
  <w:style w:type="paragraph" w:styleId="Sumrio6">
    <w:name w:val="toc 6"/>
    <w:basedOn w:val="Normal"/>
    <w:next w:val="Normal"/>
    <w:autoRedefine/>
    <w:uiPriority w:val="39"/>
    <w:unhideWhenUsed/>
    <w:rsid w:val="00653434"/>
    <w:pPr>
      <w:suppressAutoHyphens w:val="0"/>
      <w:spacing w:after="100" w:line="259" w:lineRule="auto"/>
      <w:ind w:left="1100"/>
    </w:pPr>
    <w:rPr>
      <w:rFonts w:asciiTheme="minorHAnsi" w:eastAsiaTheme="minorEastAsia" w:hAnsiTheme="minorHAnsi" w:cstheme="minorBidi"/>
      <w:szCs w:val="22"/>
      <w:lang w:eastAsia="pt-BR"/>
    </w:rPr>
  </w:style>
  <w:style w:type="paragraph" w:styleId="Sumrio7">
    <w:name w:val="toc 7"/>
    <w:basedOn w:val="Normal"/>
    <w:next w:val="Normal"/>
    <w:autoRedefine/>
    <w:uiPriority w:val="39"/>
    <w:unhideWhenUsed/>
    <w:rsid w:val="00653434"/>
    <w:pPr>
      <w:suppressAutoHyphens w:val="0"/>
      <w:spacing w:after="100" w:line="259" w:lineRule="auto"/>
      <w:ind w:left="1320"/>
    </w:pPr>
    <w:rPr>
      <w:rFonts w:asciiTheme="minorHAnsi" w:eastAsiaTheme="minorEastAsia" w:hAnsiTheme="minorHAnsi" w:cstheme="minorBidi"/>
      <w:szCs w:val="22"/>
      <w:lang w:eastAsia="pt-BR"/>
    </w:rPr>
  </w:style>
  <w:style w:type="paragraph" w:styleId="Sumrio8">
    <w:name w:val="toc 8"/>
    <w:basedOn w:val="Normal"/>
    <w:next w:val="Normal"/>
    <w:autoRedefine/>
    <w:uiPriority w:val="39"/>
    <w:unhideWhenUsed/>
    <w:rsid w:val="00653434"/>
    <w:pPr>
      <w:suppressAutoHyphens w:val="0"/>
      <w:spacing w:after="100" w:line="259" w:lineRule="auto"/>
      <w:ind w:left="1540"/>
    </w:pPr>
    <w:rPr>
      <w:rFonts w:asciiTheme="minorHAnsi" w:eastAsiaTheme="minorEastAsia" w:hAnsiTheme="minorHAnsi" w:cstheme="minorBidi"/>
      <w:szCs w:val="22"/>
      <w:lang w:eastAsia="pt-BR"/>
    </w:rPr>
  </w:style>
  <w:style w:type="paragraph" w:styleId="Sumrio9">
    <w:name w:val="toc 9"/>
    <w:basedOn w:val="Normal"/>
    <w:next w:val="Normal"/>
    <w:autoRedefine/>
    <w:uiPriority w:val="39"/>
    <w:unhideWhenUsed/>
    <w:rsid w:val="00653434"/>
    <w:pPr>
      <w:suppressAutoHyphens w:val="0"/>
      <w:spacing w:after="100" w:line="259" w:lineRule="auto"/>
      <w:ind w:left="1760"/>
    </w:pPr>
    <w:rPr>
      <w:rFonts w:asciiTheme="minorHAnsi" w:eastAsiaTheme="minorEastAsia" w:hAnsiTheme="minorHAnsi" w:cstheme="minorBidi"/>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3888">
      <w:bodyDiv w:val="1"/>
      <w:marLeft w:val="0"/>
      <w:marRight w:val="0"/>
      <w:marTop w:val="0"/>
      <w:marBottom w:val="0"/>
      <w:divBdr>
        <w:top w:val="none" w:sz="0" w:space="0" w:color="auto"/>
        <w:left w:val="none" w:sz="0" w:space="0" w:color="auto"/>
        <w:bottom w:val="none" w:sz="0" w:space="0" w:color="auto"/>
        <w:right w:val="none" w:sz="0" w:space="0" w:color="auto"/>
      </w:divBdr>
    </w:div>
    <w:div w:id="38358487">
      <w:bodyDiv w:val="1"/>
      <w:marLeft w:val="0"/>
      <w:marRight w:val="0"/>
      <w:marTop w:val="0"/>
      <w:marBottom w:val="0"/>
      <w:divBdr>
        <w:top w:val="none" w:sz="0" w:space="0" w:color="auto"/>
        <w:left w:val="none" w:sz="0" w:space="0" w:color="auto"/>
        <w:bottom w:val="none" w:sz="0" w:space="0" w:color="auto"/>
        <w:right w:val="none" w:sz="0" w:space="0" w:color="auto"/>
      </w:divBdr>
    </w:div>
    <w:div w:id="64032863">
      <w:bodyDiv w:val="1"/>
      <w:marLeft w:val="0"/>
      <w:marRight w:val="0"/>
      <w:marTop w:val="0"/>
      <w:marBottom w:val="0"/>
      <w:divBdr>
        <w:top w:val="none" w:sz="0" w:space="0" w:color="auto"/>
        <w:left w:val="none" w:sz="0" w:space="0" w:color="auto"/>
        <w:bottom w:val="none" w:sz="0" w:space="0" w:color="auto"/>
        <w:right w:val="none" w:sz="0" w:space="0" w:color="auto"/>
      </w:divBdr>
    </w:div>
    <w:div w:id="119963626">
      <w:bodyDiv w:val="1"/>
      <w:marLeft w:val="0"/>
      <w:marRight w:val="0"/>
      <w:marTop w:val="0"/>
      <w:marBottom w:val="0"/>
      <w:divBdr>
        <w:top w:val="none" w:sz="0" w:space="0" w:color="auto"/>
        <w:left w:val="none" w:sz="0" w:space="0" w:color="auto"/>
        <w:bottom w:val="none" w:sz="0" w:space="0" w:color="auto"/>
        <w:right w:val="none" w:sz="0" w:space="0" w:color="auto"/>
      </w:divBdr>
    </w:div>
    <w:div w:id="239367980">
      <w:bodyDiv w:val="1"/>
      <w:marLeft w:val="0"/>
      <w:marRight w:val="0"/>
      <w:marTop w:val="0"/>
      <w:marBottom w:val="0"/>
      <w:divBdr>
        <w:top w:val="none" w:sz="0" w:space="0" w:color="auto"/>
        <w:left w:val="none" w:sz="0" w:space="0" w:color="auto"/>
        <w:bottom w:val="none" w:sz="0" w:space="0" w:color="auto"/>
        <w:right w:val="none" w:sz="0" w:space="0" w:color="auto"/>
      </w:divBdr>
    </w:div>
    <w:div w:id="261455514">
      <w:bodyDiv w:val="1"/>
      <w:marLeft w:val="0"/>
      <w:marRight w:val="0"/>
      <w:marTop w:val="0"/>
      <w:marBottom w:val="0"/>
      <w:divBdr>
        <w:top w:val="none" w:sz="0" w:space="0" w:color="auto"/>
        <w:left w:val="none" w:sz="0" w:space="0" w:color="auto"/>
        <w:bottom w:val="none" w:sz="0" w:space="0" w:color="auto"/>
        <w:right w:val="none" w:sz="0" w:space="0" w:color="auto"/>
      </w:divBdr>
    </w:div>
    <w:div w:id="279603679">
      <w:bodyDiv w:val="1"/>
      <w:marLeft w:val="0"/>
      <w:marRight w:val="0"/>
      <w:marTop w:val="0"/>
      <w:marBottom w:val="0"/>
      <w:divBdr>
        <w:top w:val="none" w:sz="0" w:space="0" w:color="auto"/>
        <w:left w:val="none" w:sz="0" w:space="0" w:color="auto"/>
        <w:bottom w:val="none" w:sz="0" w:space="0" w:color="auto"/>
        <w:right w:val="none" w:sz="0" w:space="0" w:color="auto"/>
      </w:divBdr>
    </w:div>
    <w:div w:id="290748216">
      <w:bodyDiv w:val="1"/>
      <w:marLeft w:val="0"/>
      <w:marRight w:val="0"/>
      <w:marTop w:val="0"/>
      <w:marBottom w:val="0"/>
      <w:divBdr>
        <w:top w:val="none" w:sz="0" w:space="0" w:color="auto"/>
        <w:left w:val="none" w:sz="0" w:space="0" w:color="auto"/>
        <w:bottom w:val="none" w:sz="0" w:space="0" w:color="auto"/>
        <w:right w:val="none" w:sz="0" w:space="0" w:color="auto"/>
      </w:divBdr>
    </w:div>
    <w:div w:id="295111642">
      <w:bodyDiv w:val="1"/>
      <w:marLeft w:val="0"/>
      <w:marRight w:val="0"/>
      <w:marTop w:val="0"/>
      <w:marBottom w:val="0"/>
      <w:divBdr>
        <w:top w:val="none" w:sz="0" w:space="0" w:color="auto"/>
        <w:left w:val="none" w:sz="0" w:space="0" w:color="auto"/>
        <w:bottom w:val="none" w:sz="0" w:space="0" w:color="auto"/>
        <w:right w:val="none" w:sz="0" w:space="0" w:color="auto"/>
      </w:divBdr>
    </w:div>
    <w:div w:id="432436451">
      <w:bodyDiv w:val="1"/>
      <w:marLeft w:val="0"/>
      <w:marRight w:val="0"/>
      <w:marTop w:val="0"/>
      <w:marBottom w:val="0"/>
      <w:divBdr>
        <w:top w:val="none" w:sz="0" w:space="0" w:color="auto"/>
        <w:left w:val="none" w:sz="0" w:space="0" w:color="auto"/>
        <w:bottom w:val="none" w:sz="0" w:space="0" w:color="auto"/>
        <w:right w:val="none" w:sz="0" w:space="0" w:color="auto"/>
      </w:divBdr>
    </w:div>
    <w:div w:id="480850245">
      <w:bodyDiv w:val="1"/>
      <w:marLeft w:val="0"/>
      <w:marRight w:val="0"/>
      <w:marTop w:val="0"/>
      <w:marBottom w:val="0"/>
      <w:divBdr>
        <w:top w:val="none" w:sz="0" w:space="0" w:color="auto"/>
        <w:left w:val="none" w:sz="0" w:space="0" w:color="auto"/>
        <w:bottom w:val="none" w:sz="0" w:space="0" w:color="auto"/>
        <w:right w:val="none" w:sz="0" w:space="0" w:color="auto"/>
      </w:divBdr>
    </w:div>
    <w:div w:id="525488603">
      <w:bodyDiv w:val="1"/>
      <w:marLeft w:val="0"/>
      <w:marRight w:val="0"/>
      <w:marTop w:val="0"/>
      <w:marBottom w:val="0"/>
      <w:divBdr>
        <w:top w:val="none" w:sz="0" w:space="0" w:color="auto"/>
        <w:left w:val="none" w:sz="0" w:space="0" w:color="auto"/>
        <w:bottom w:val="none" w:sz="0" w:space="0" w:color="auto"/>
        <w:right w:val="none" w:sz="0" w:space="0" w:color="auto"/>
      </w:divBdr>
    </w:div>
    <w:div w:id="610015517">
      <w:bodyDiv w:val="1"/>
      <w:marLeft w:val="0"/>
      <w:marRight w:val="0"/>
      <w:marTop w:val="0"/>
      <w:marBottom w:val="0"/>
      <w:divBdr>
        <w:top w:val="none" w:sz="0" w:space="0" w:color="auto"/>
        <w:left w:val="none" w:sz="0" w:space="0" w:color="auto"/>
        <w:bottom w:val="none" w:sz="0" w:space="0" w:color="auto"/>
        <w:right w:val="none" w:sz="0" w:space="0" w:color="auto"/>
      </w:divBdr>
    </w:div>
    <w:div w:id="679742093">
      <w:bodyDiv w:val="1"/>
      <w:marLeft w:val="0"/>
      <w:marRight w:val="0"/>
      <w:marTop w:val="0"/>
      <w:marBottom w:val="0"/>
      <w:divBdr>
        <w:top w:val="none" w:sz="0" w:space="0" w:color="auto"/>
        <w:left w:val="none" w:sz="0" w:space="0" w:color="auto"/>
        <w:bottom w:val="none" w:sz="0" w:space="0" w:color="auto"/>
        <w:right w:val="none" w:sz="0" w:space="0" w:color="auto"/>
      </w:divBdr>
    </w:div>
    <w:div w:id="850800447">
      <w:bodyDiv w:val="1"/>
      <w:marLeft w:val="0"/>
      <w:marRight w:val="0"/>
      <w:marTop w:val="0"/>
      <w:marBottom w:val="0"/>
      <w:divBdr>
        <w:top w:val="none" w:sz="0" w:space="0" w:color="auto"/>
        <w:left w:val="none" w:sz="0" w:space="0" w:color="auto"/>
        <w:bottom w:val="none" w:sz="0" w:space="0" w:color="auto"/>
        <w:right w:val="none" w:sz="0" w:space="0" w:color="auto"/>
      </w:divBdr>
    </w:div>
    <w:div w:id="913272530">
      <w:bodyDiv w:val="1"/>
      <w:marLeft w:val="0"/>
      <w:marRight w:val="0"/>
      <w:marTop w:val="0"/>
      <w:marBottom w:val="0"/>
      <w:divBdr>
        <w:top w:val="none" w:sz="0" w:space="0" w:color="auto"/>
        <w:left w:val="none" w:sz="0" w:space="0" w:color="auto"/>
        <w:bottom w:val="none" w:sz="0" w:space="0" w:color="auto"/>
        <w:right w:val="none" w:sz="0" w:space="0" w:color="auto"/>
      </w:divBdr>
    </w:div>
    <w:div w:id="917784209">
      <w:bodyDiv w:val="1"/>
      <w:marLeft w:val="0"/>
      <w:marRight w:val="0"/>
      <w:marTop w:val="0"/>
      <w:marBottom w:val="0"/>
      <w:divBdr>
        <w:top w:val="none" w:sz="0" w:space="0" w:color="auto"/>
        <w:left w:val="none" w:sz="0" w:space="0" w:color="auto"/>
        <w:bottom w:val="none" w:sz="0" w:space="0" w:color="auto"/>
        <w:right w:val="none" w:sz="0" w:space="0" w:color="auto"/>
      </w:divBdr>
    </w:div>
    <w:div w:id="968433844">
      <w:bodyDiv w:val="1"/>
      <w:marLeft w:val="0"/>
      <w:marRight w:val="0"/>
      <w:marTop w:val="0"/>
      <w:marBottom w:val="0"/>
      <w:divBdr>
        <w:top w:val="none" w:sz="0" w:space="0" w:color="auto"/>
        <w:left w:val="none" w:sz="0" w:space="0" w:color="auto"/>
        <w:bottom w:val="none" w:sz="0" w:space="0" w:color="auto"/>
        <w:right w:val="none" w:sz="0" w:space="0" w:color="auto"/>
      </w:divBdr>
    </w:div>
    <w:div w:id="1073549859">
      <w:bodyDiv w:val="1"/>
      <w:marLeft w:val="0"/>
      <w:marRight w:val="0"/>
      <w:marTop w:val="0"/>
      <w:marBottom w:val="0"/>
      <w:divBdr>
        <w:top w:val="none" w:sz="0" w:space="0" w:color="auto"/>
        <w:left w:val="none" w:sz="0" w:space="0" w:color="auto"/>
        <w:bottom w:val="none" w:sz="0" w:space="0" w:color="auto"/>
        <w:right w:val="none" w:sz="0" w:space="0" w:color="auto"/>
      </w:divBdr>
    </w:div>
    <w:div w:id="1133451207">
      <w:bodyDiv w:val="1"/>
      <w:marLeft w:val="0"/>
      <w:marRight w:val="0"/>
      <w:marTop w:val="0"/>
      <w:marBottom w:val="0"/>
      <w:divBdr>
        <w:top w:val="none" w:sz="0" w:space="0" w:color="auto"/>
        <w:left w:val="none" w:sz="0" w:space="0" w:color="auto"/>
        <w:bottom w:val="none" w:sz="0" w:space="0" w:color="auto"/>
        <w:right w:val="none" w:sz="0" w:space="0" w:color="auto"/>
      </w:divBdr>
    </w:div>
    <w:div w:id="1177813592">
      <w:bodyDiv w:val="1"/>
      <w:marLeft w:val="0"/>
      <w:marRight w:val="0"/>
      <w:marTop w:val="0"/>
      <w:marBottom w:val="0"/>
      <w:divBdr>
        <w:top w:val="none" w:sz="0" w:space="0" w:color="auto"/>
        <w:left w:val="none" w:sz="0" w:space="0" w:color="auto"/>
        <w:bottom w:val="none" w:sz="0" w:space="0" w:color="auto"/>
        <w:right w:val="none" w:sz="0" w:space="0" w:color="auto"/>
      </w:divBdr>
    </w:div>
    <w:div w:id="1193615156">
      <w:bodyDiv w:val="1"/>
      <w:marLeft w:val="0"/>
      <w:marRight w:val="0"/>
      <w:marTop w:val="0"/>
      <w:marBottom w:val="0"/>
      <w:divBdr>
        <w:top w:val="none" w:sz="0" w:space="0" w:color="auto"/>
        <w:left w:val="none" w:sz="0" w:space="0" w:color="auto"/>
        <w:bottom w:val="none" w:sz="0" w:space="0" w:color="auto"/>
        <w:right w:val="none" w:sz="0" w:space="0" w:color="auto"/>
      </w:divBdr>
    </w:div>
    <w:div w:id="1197356199">
      <w:bodyDiv w:val="1"/>
      <w:marLeft w:val="0"/>
      <w:marRight w:val="0"/>
      <w:marTop w:val="0"/>
      <w:marBottom w:val="0"/>
      <w:divBdr>
        <w:top w:val="none" w:sz="0" w:space="0" w:color="auto"/>
        <w:left w:val="none" w:sz="0" w:space="0" w:color="auto"/>
        <w:bottom w:val="none" w:sz="0" w:space="0" w:color="auto"/>
        <w:right w:val="none" w:sz="0" w:space="0" w:color="auto"/>
      </w:divBdr>
    </w:div>
    <w:div w:id="1224372648">
      <w:bodyDiv w:val="1"/>
      <w:marLeft w:val="0"/>
      <w:marRight w:val="0"/>
      <w:marTop w:val="0"/>
      <w:marBottom w:val="0"/>
      <w:divBdr>
        <w:top w:val="none" w:sz="0" w:space="0" w:color="auto"/>
        <w:left w:val="none" w:sz="0" w:space="0" w:color="auto"/>
        <w:bottom w:val="none" w:sz="0" w:space="0" w:color="auto"/>
        <w:right w:val="none" w:sz="0" w:space="0" w:color="auto"/>
      </w:divBdr>
    </w:div>
    <w:div w:id="1227378084">
      <w:bodyDiv w:val="1"/>
      <w:marLeft w:val="0"/>
      <w:marRight w:val="0"/>
      <w:marTop w:val="0"/>
      <w:marBottom w:val="0"/>
      <w:divBdr>
        <w:top w:val="none" w:sz="0" w:space="0" w:color="auto"/>
        <w:left w:val="none" w:sz="0" w:space="0" w:color="auto"/>
        <w:bottom w:val="none" w:sz="0" w:space="0" w:color="auto"/>
        <w:right w:val="none" w:sz="0" w:space="0" w:color="auto"/>
      </w:divBdr>
    </w:div>
    <w:div w:id="1230848205">
      <w:bodyDiv w:val="1"/>
      <w:marLeft w:val="0"/>
      <w:marRight w:val="0"/>
      <w:marTop w:val="0"/>
      <w:marBottom w:val="0"/>
      <w:divBdr>
        <w:top w:val="none" w:sz="0" w:space="0" w:color="auto"/>
        <w:left w:val="none" w:sz="0" w:space="0" w:color="auto"/>
        <w:bottom w:val="none" w:sz="0" w:space="0" w:color="auto"/>
        <w:right w:val="none" w:sz="0" w:space="0" w:color="auto"/>
      </w:divBdr>
    </w:div>
    <w:div w:id="1340884577">
      <w:bodyDiv w:val="1"/>
      <w:marLeft w:val="0"/>
      <w:marRight w:val="0"/>
      <w:marTop w:val="0"/>
      <w:marBottom w:val="0"/>
      <w:divBdr>
        <w:top w:val="none" w:sz="0" w:space="0" w:color="auto"/>
        <w:left w:val="none" w:sz="0" w:space="0" w:color="auto"/>
        <w:bottom w:val="none" w:sz="0" w:space="0" w:color="auto"/>
        <w:right w:val="none" w:sz="0" w:space="0" w:color="auto"/>
      </w:divBdr>
    </w:div>
    <w:div w:id="1377244543">
      <w:bodyDiv w:val="1"/>
      <w:marLeft w:val="0"/>
      <w:marRight w:val="0"/>
      <w:marTop w:val="0"/>
      <w:marBottom w:val="0"/>
      <w:divBdr>
        <w:top w:val="none" w:sz="0" w:space="0" w:color="auto"/>
        <w:left w:val="none" w:sz="0" w:space="0" w:color="auto"/>
        <w:bottom w:val="none" w:sz="0" w:space="0" w:color="auto"/>
        <w:right w:val="none" w:sz="0" w:space="0" w:color="auto"/>
      </w:divBdr>
    </w:div>
    <w:div w:id="1392922345">
      <w:bodyDiv w:val="1"/>
      <w:marLeft w:val="0"/>
      <w:marRight w:val="0"/>
      <w:marTop w:val="0"/>
      <w:marBottom w:val="0"/>
      <w:divBdr>
        <w:top w:val="none" w:sz="0" w:space="0" w:color="auto"/>
        <w:left w:val="none" w:sz="0" w:space="0" w:color="auto"/>
        <w:bottom w:val="none" w:sz="0" w:space="0" w:color="auto"/>
        <w:right w:val="none" w:sz="0" w:space="0" w:color="auto"/>
      </w:divBdr>
    </w:div>
    <w:div w:id="1399015095">
      <w:bodyDiv w:val="1"/>
      <w:marLeft w:val="0"/>
      <w:marRight w:val="0"/>
      <w:marTop w:val="0"/>
      <w:marBottom w:val="0"/>
      <w:divBdr>
        <w:top w:val="none" w:sz="0" w:space="0" w:color="auto"/>
        <w:left w:val="none" w:sz="0" w:space="0" w:color="auto"/>
        <w:bottom w:val="none" w:sz="0" w:space="0" w:color="auto"/>
        <w:right w:val="none" w:sz="0" w:space="0" w:color="auto"/>
      </w:divBdr>
    </w:div>
    <w:div w:id="1516533418">
      <w:bodyDiv w:val="1"/>
      <w:marLeft w:val="0"/>
      <w:marRight w:val="0"/>
      <w:marTop w:val="0"/>
      <w:marBottom w:val="0"/>
      <w:divBdr>
        <w:top w:val="none" w:sz="0" w:space="0" w:color="auto"/>
        <w:left w:val="none" w:sz="0" w:space="0" w:color="auto"/>
        <w:bottom w:val="none" w:sz="0" w:space="0" w:color="auto"/>
        <w:right w:val="none" w:sz="0" w:space="0" w:color="auto"/>
      </w:divBdr>
      <w:divsChild>
        <w:div w:id="1112243942">
          <w:marLeft w:val="0"/>
          <w:marRight w:val="0"/>
          <w:marTop w:val="100"/>
          <w:marBottom w:val="100"/>
          <w:divBdr>
            <w:top w:val="none" w:sz="0" w:space="0" w:color="auto"/>
            <w:left w:val="none" w:sz="0" w:space="0" w:color="auto"/>
            <w:bottom w:val="none" w:sz="0" w:space="0" w:color="auto"/>
            <w:right w:val="none" w:sz="0" w:space="0" w:color="auto"/>
          </w:divBdr>
        </w:div>
      </w:divsChild>
    </w:div>
    <w:div w:id="1656453419">
      <w:bodyDiv w:val="1"/>
      <w:marLeft w:val="0"/>
      <w:marRight w:val="0"/>
      <w:marTop w:val="0"/>
      <w:marBottom w:val="0"/>
      <w:divBdr>
        <w:top w:val="none" w:sz="0" w:space="0" w:color="auto"/>
        <w:left w:val="none" w:sz="0" w:space="0" w:color="auto"/>
        <w:bottom w:val="none" w:sz="0" w:space="0" w:color="auto"/>
        <w:right w:val="none" w:sz="0" w:space="0" w:color="auto"/>
      </w:divBdr>
    </w:div>
    <w:div w:id="1756975797">
      <w:bodyDiv w:val="1"/>
      <w:marLeft w:val="0"/>
      <w:marRight w:val="0"/>
      <w:marTop w:val="0"/>
      <w:marBottom w:val="0"/>
      <w:divBdr>
        <w:top w:val="none" w:sz="0" w:space="0" w:color="auto"/>
        <w:left w:val="none" w:sz="0" w:space="0" w:color="auto"/>
        <w:bottom w:val="none" w:sz="0" w:space="0" w:color="auto"/>
        <w:right w:val="none" w:sz="0" w:space="0" w:color="auto"/>
      </w:divBdr>
    </w:div>
    <w:div w:id="2054235484">
      <w:bodyDiv w:val="1"/>
      <w:marLeft w:val="0"/>
      <w:marRight w:val="0"/>
      <w:marTop w:val="0"/>
      <w:marBottom w:val="0"/>
      <w:divBdr>
        <w:top w:val="none" w:sz="0" w:space="0" w:color="auto"/>
        <w:left w:val="none" w:sz="0" w:space="0" w:color="auto"/>
        <w:bottom w:val="none" w:sz="0" w:space="0" w:color="auto"/>
        <w:right w:val="none" w:sz="0" w:space="0" w:color="auto"/>
      </w:divBdr>
    </w:div>
    <w:div w:id="20617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9.png"/><Relationship Id="rId324" Type="http://schemas.openxmlformats.org/officeDocument/2006/relationships/image" Target="media/image223.emf"/><Relationship Id="rId531" Type="http://schemas.openxmlformats.org/officeDocument/2006/relationships/hyperlink" Target="http://pt.wikipedia.org/wiki/Transposi&#231;&#227;o_(m&#250;sica)" TargetMode="External"/><Relationship Id="rId170" Type="http://schemas.openxmlformats.org/officeDocument/2006/relationships/image" Target="media/image117.png"/><Relationship Id="rId268" Type="http://schemas.openxmlformats.org/officeDocument/2006/relationships/hyperlink" Target="https://youtu.be/Sq8WGppP5zQ" TargetMode="External"/><Relationship Id="rId475" Type="http://schemas.openxmlformats.org/officeDocument/2006/relationships/image" Target="media/image354.png"/><Relationship Id="rId32" Type="http://schemas.openxmlformats.org/officeDocument/2006/relationships/footer" Target="footer1.xml"/><Relationship Id="rId128" Type="http://schemas.openxmlformats.org/officeDocument/2006/relationships/image" Target="media/image83.png"/><Relationship Id="rId335" Type="http://schemas.openxmlformats.org/officeDocument/2006/relationships/image" Target="media/image230.png"/><Relationship Id="rId542" Type="http://schemas.openxmlformats.org/officeDocument/2006/relationships/hyperlink" Target="http://www.walmirsilva.wordpress.com/2008/04/06/primeiro-exercicio-mao-esquerda/" TargetMode="External"/><Relationship Id="rId181" Type="http://schemas.openxmlformats.org/officeDocument/2006/relationships/image" Target="media/image125.png"/><Relationship Id="rId402" Type="http://schemas.openxmlformats.org/officeDocument/2006/relationships/image" Target="media/image281.png"/><Relationship Id="rId279" Type="http://schemas.openxmlformats.org/officeDocument/2006/relationships/image" Target="media/image193.png"/><Relationship Id="rId486" Type="http://schemas.openxmlformats.org/officeDocument/2006/relationships/image" Target="media/image365.png"/><Relationship Id="rId43" Type="http://schemas.openxmlformats.org/officeDocument/2006/relationships/image" Target="media/image26.png"/><Relationship Id="rId139" Type="http://schemas.openxmlformats.org/officeDocument/2006/relationships/image" Target="media/image91.png"/><Relationship Id="rId346" Type="http://schemas.openxmlformats.org/officeDocument/2006/relationships/oleObject" Target="embeddings/oleObject52.bin"/><Relationship Id="rId553" Type="http://schemas.openxmlformats.org/officeDocument/2006/relationships/hyperlink" Target="http://violaoparainiciantes.com/transporte-de-tonalidade-como-mudar-o-tom/" TargetMode="External"/><Relationship Id="rId192" Type="http://schemas.openxmlformats.org/officeDocument/2006/relationships/image" Target="media/image132.png"/><Relationship Id="rId206" Type="http://schemas.openxmlformats.org/officeDocument/2006/relationships/hyperlink" Target="https://www.youtube.com/watch?v=reSkR7W5NFw&amp;list=PLCAVX-O9MrRjnyp26s6ikiH7Ax9fx5n6F&amp;ab_channel=ProjetoS%C3%A3oTiago" TargetMode="External"/><Relationship Id="rId413" Type="http://schemas.openxmlformats.org/officeDocument/2006/relationships/image" Target="media/image292.png"/><Relationship Id="rId497" Type="http://schemas.openxmlformats.org/officeDocument/2006/relationships/image" Target="media/image376.png"/><Relationship Id="rId357" Type="http://schemas.openxmlformats.org/officeDocument/2006/relationships/image" Target="media/image245.emf"/><Relationship Id="rId54" Type="http://schemas.openxmlformats.org/officeDocument/2006/relationships/hyperlink" Target="https://scratch.mit.edu/projects/476046120/" TargetMode="External"/><Relationship Id="rId96" Type="http://schemas.openxmlformats.org/officeDocument/2006/relationships/image" Target="media/image60.png"/><Relationship Id="rId161" Type="http://schemas.openxmlformats.org/officeDocument/2006/relationships/image" Target="media/image110.png"/><Relationship Id="rId217" Type="http://schemas.openxmlformats.org/officeDocument/2006/relationships/oleObject" Target="embeddings/oleObject21.bin"/><Relationship Id="rId399" Type="http://schemas.openxmlformats.org/officeDocument/2006/relationships/image" Target="media/image278.png"/><Relationship Id="rId259" Type="http://schemas.openxmlformats.org/officeDocument/2006/relationships/image" Target="media/image181.png"/><Relationship Id="rId424" Type="http://schemas.openxmlformats.org/officeDocument/2006/relationships/image" Target="media/image303.png"/><Relationship Id="rId466" Type="http://schemas.openxmlformats.org/officeDocument/2006/relationships/image" Target="media/image345.png"/><Relationship Id="rId23" Type="http://schemas.openxmlformats.org/officeDocument/2006/relationships/image" Target="media/image11.png"/><Relationship Id="rId119" Type="http://schemas.openxmlformats.org/officeDocument/2006/relationships/image" Target="media/image74.png"/><Relationship Id="rId270" Type="http://schemas.openxmlformats.org/officeDocument/2006/relationships/hyperlink" Target="https://www.youtube.com/watch?v=dbLVol3w1Os&amp;ab_channel=ProjetoS%C3%A3oTiago" TargetMode="External"/><Relationship Id="rId326" Type="http://schemas.openxmlformats.org/officeDocument/2006/relationships/image" Target="media/image224.png"/><Relationship Id="rId533" Type="http://schemas.openxmlformats.org/officeDocument/2006/relationships/hyperlink" Target="http://www.marcelomelloweb.kinghost.net/mmtecnico_estruturacao07.pdf" TargetMode="External"/><Relationship Id="rId65" Type="http://schemas.openxmlformats.org/officeDocument/2006/relationships/image" Target="media/image39.emf"/><Relationship Id="rId130" Type="http://schemas.openxmlformats.org/officeDocument/2006/relationships/image" Target="media/image84.png"/><Relationship Id="rId368" Type="http://schemas.openxmlformats.org/officeDocument/2006/relationships/image" Target="media/image252.png"/><Relationship Id="rId172" Type="http://schemas.openxmlformats.org/officeDocument/2006/relationships/image" Target="media/image119.png"/><Relationship Id="rId228" Type="http://schemas.openxmlformats.org/officeDocument/2006/relationships/image" Target="media/image158.png"/><Relationship Id="rId435" Type="http://schemas.openxmlformats.org/officeDocument/2006/relationships/image" Target="media/image314.png"/><Relationship Id="rId477" Type="http://schemas.openxmlformats.org/officeDocument/2006/relationships/image" Target="media/image356.png"/><Relationship Id="rId281" Type="http://schemas.openxmlformats.org/officeDocument/2006/relationships/oleObject" Target="embeddings/oleObject30.bin"/><Relationship Id="rId337" Type="http://schemas.openxmlformats.org/officeDocument/2006/relationships/oleObject" Target="embeddings/oleObject49.bin"/><Relationship Id="rId502" Type="http://schemas.openxmlformats.org/officeDocument/2006/relationships/image" Target="media/image381.png"/><Relationship Id="rId34" Type="http://schemas.openxmlformats.org/officeDocument/2006/relationships/image" Target="media/image18.png"/><Relationship Id="rId76" Type="http://schemas.openxmlformats.org/officeDocument/2006/relationships/image" Target="media/image47.png"/><Relationship Id="rId141" Type="http://schemas.openxmlformats.org/officeDocument/2006/relationships/image" Target="media/image93.png"/><Relationship Id="rId379" Type="http://schemas.openxmlformats.org/officeDocument/2006/relationships/hyperlink" Target="https://scratch.mit.edu/projects/609429338" TargetMode="External"/><Relationship Id="rId544" Type="http://schemas.openxmlformats.org/officeDocument/2006/relationships/hyperlink" Target="http://blog.mundomax.com.br/instrumentos-musicais/a-historia-e-a-origem-do-violao/" TargetMode="External"/><Relationship Id="rId7" Type="http://schemas.openxmlformats.org/officeDocument/2006/relationships/footnotes" Target="footnotes.xml"/><Relationship Id="rId183" Type="http://schemas.openxmlformats.org/officeDocument/2006/relationships/oleObject" Target="embeddings/oleObject15.bin"/><Relationship Id="rId239" Type="http://schemas.openxmlformats.org/officeDocument/2006/relationships/image" Target="media/image166.png"/><Relationship Id="rId390" Type="http://schemas.openxmlformats.org/officeDocument/2006/relationships/image" Target="media/image269.png"/><Relationship Id="rId404" Type="http://schemas.openxmlformats.org/officeDocument/2006/relationships/image" Target="media/image283.png"/><Relationship Id="rId446" Type="http://schemas.openxmlformats.org/officeDocument/2006/relationships/image" Target="media/image325.png"/><Relationship Id="rId250" Type="http://schemas.openxmlformats.org/officeDocument/2006/relationships/image" Target="media/image175.png"/><Relationship Id="rId292" Type="http://schemas.openxmlformats.org/officeDocument/2006/relationships/image" Target="media/image202.emf"/><Relationship Id="rId306" Type="http://schemas.openxmlformats.org/officeDocument/2006/relationships/image" Target="media/image211.png"/><Relationship Id="rId488" Type="http://schemas.openxmlformats.org/officeDocument/2006/relationships/image" Target="media/image367.png"/><Relationship Id="rId45" Type="http://schemas.openxmlformats.org/officeDocument/2006/relationships/image" Target="media/image28.png"/><Relationship Id="rId87" Type="http://schemas.openxmlformats.org/officeDocument/2006/relationships/image" Target="media/image56.png"/><Relationship Id="rId110" Type="http://schemas.openxmlformats.org/officeDocument/2006/relationships/image" Target="media/image66.png"/><Relationship Id="rId348" Type="http://schemas.openxmlformats.org/officeDocument/2006/relationships/image" Target="media/image239.emf"/><Relationship Id="rId513" Type="http://schemas.openxmlformats.org/officeDocument/2006/relationships/image" Target="media/image392.png"/><Relationship Id="rId555" Type="http://schemas.openxmlformats.org/officeDocument/2006/relationships/theme" Target="theme/theme1.xml"/><Relationship Id="rId152" Type="http://schemas.openxmlformats.org/officeDocument/2006/relationships/image" Target="media/image104.png"/><Relationship Id="rId194" Type="http://schemas.openxmlformats.org/officeDocument/2006/relationships/image" Target="media/image134.png"/><Relationship Id="rId208" Type="http://schemas.openxmlformats.org/officeDocument/2006/relationships/image" Target="media/image144.emf"/><Relationship Id="rId415" Type="http://schemas.openxmlformats.org/officeDocument/2006/relationships/image" Target="media/image294.png"/><Relationship Id="rId457" Type="http://schemas.openxmlformats.org/officeDocument/2006/relationships/image" Target="media/image336.png"/><Relationship Id="rId261" Type="http://schemas.openxmlformats.org/officeDocument/2006/relationships/oleObject" Target="embeddings/oleObject27.bin"/><Relationship Id="rId499" Type="http://schemas.openxmlformats.org/officeDocument/2006/relationships/image" Target="media/image378.png"/><Relationship Id="rId14" Type="http://schemas.openxmlformats.org/officeDocument/2006/relationships/oleObject" Target="embeddings/oleObject1.bin"/><Relationship Id="rId56" Type="http://schemas.openxmlformats.org/officeDocument/2006/relationships/hyperlink" Target="https://scratch.mit.edu/projects/476585184/" TargetMode="External"/><Relationship Id="rId317" Type="http://schemas.openxmlformats.org/officeDocument/2006/relationships/image" Target="media/image218.png"/><Relationship Id="rId359" Type="http://schemas.openxmlformats.org/officeDocument/2006/relationships/image" Target="media/image246.png"/><Relationship Id="rId524" Type="http://schemas.openxmlformats.org/officeDocument/2006/relationships/image" Target="media/image403.png"/><Relationship Id="rId98" Type="http://schemas.openxmlformats.org/officeDocument/2006/relationships/hyperlink" Target="http://pt.wikipedia.org/wiki/Un&#237;ssono" TargetMode="External"/><Relationship Id="rId121" Type="http://schemas.openxmlformats.org/officeDocument/2006/relationships/image" Target="media/image76.png"/><Relationship Id="rId163" Type="http://schemas.openxmlformats.org/officeDocument/2006/relationships/image" Target="media/image112.png"/><Relationship Id="rId219" Type="http://schemas.openxmlformats.org/officeDocument/2006/relationships/image" Target="media/image151.png"/><Relationship Id="rId370" Type="http://schemas.openxmlformats.org/officeDocument/2006/relationships/oleObject" Target="embeddings/oleObject60.bin"/><Relationship Id="rId426" Type="http://schemas.openxmlformats.org/officeDocument/2006/relationships/image" Target="media/image305.png"/><Relationship Id="rId230" Type="http://schemas.openxmlformats.org/officeDocument/2006/relationships/image" Target="media/image160.png"/><Relationship Id="rId468" Type="http://schemas.openxmlformats.org/officeDocument/2006/relationships/image" Target="media/image347.png"/><Relationship Id="rId25" Type="http://schemas.openxmlformats.org/officeDocument/2006/relationships/image" Target="media/image13.png"/><Relationship Id="rId67" Type="http://schemas.openxmlformats.org/officeDocument/2006/relationships/image" Target="media/image40.png"/><Relationship Id="rId272" Type="http://schemas.openxmlformats.org/officeDocument/2006/relationships/image" Target="media/image188.png"/><Relationship Id="rId328" Type="http://schemas.openxmlformats.org/officeDocument/2006/relationships/oleObject" Target="embeddings/oleObject46.bin"/><Relationship Id="rId535" Type="http://schemas.openxmlformats.org/officeDocument/2006/relationships/hyperlink" Target="http://www.musicaeadoracao.com.br/tecnicos/teoria_musical/teoria_online/index.htm" TargetMode="External"/><Relationship Id="rId132" Type="http://schemas.openxmlformats.org/officeDocument/2006/relationships/image" Target="media/image86.png"/><Relationship Id="rId174" Type="http://schemas.openxmlformats.org/officeDocument/2006/relationships/hyperlink" Target="http://pt.wikipedia.org/wiki/S&#233;tima_menor" TargetMode="External"/><Relationship Id="rId381" Type="http://schemas.openxmlformats.org/officeDocument/2006/relationships/image" Target="media/image260.png"/><Relationship Id="rId241" Type="http://schemas.openxmlformats.org/officeDocument/2006/relationships/image" Target="media/image168.png"/><Relationship Id="rId437" Type="http://schemas.openxmlformats.org/officeDocument/2006/relationships/image" Target="media/image316.png"/><Relationship Id="rId479" Type="http://schemas.openxmlformats.org/officeDocument/2006/relationships/image" Target="media/image358.png"/><Relationship Id="rId36" Type="http://schemas.openxmlformats.org/officeDocument/2006/relationships/image" Target="media/image19.png"/><Relationship Id="rId283" Type="http://schemas.openxmlformats.org/officeDocument/2006/relationships/image" Target="media/image196.emf"/><Relationship Id="rId339" Type="http://schemas.openxmlformats.org/officeDocument/2006/relationships/image" Target="media/image233.emf"/><Relationship Id="rId490" Type="http://schemas.openxmlformats.org/officeDocument/2006/relationships/image" Target="media/image369.png"/><Relationship Id="rId504" Type="http://schemas.openxmlformats.org/officeDocument/2006/relationships/image" Target="media/image383.png"/><Relationship Id="rId546" Type="http://schemas.openxmlformats.org/officeDocument/2006/relationships/hyperlink" Target="http://www.brunoagora.com/2012/06/o-violao-de-normal-tem-6-cordas-onde-as.html" TargetMode="External"/><Relationship Id="rId78" Type="http://schemas.openxmlformats.org/officeDocument/2006/relationships/image" Target="media/image49.emf"/><Relationship Id="rId101" Type="http://schemas.openxmlformats.org/officeDocument/2006/relationships/hyperlink" Target="http://pt.wikipedia.org/w/index.php?title=Quarta_justa&amp;action=edit&amp;redlink=1" TargetMode="External"/><Relationship Id="rId143" Type="http://schemas.openxmlformats.org/officeDocument/2006/relationships/image" Target="media/image95.png"/><Relationship Id="rId185" Type="http://schemas.openxmlformats.org/officeDocument/2006/relationships/image" Target="media/image127.png"/><Relationship Id="rId350" Type="http://schemas.openxmlformats.org/officeDocument/2006/relationships/image" Target="media/image240.png"/><Relationship Id="rId406" Type="http://schemas.openxmlformats.org/officeDocument/2006/relationships/image" Target="media/image285.png"/><Relationship Id="rId9" Type="http://schemas.openxmlformats.org/officeDocument/2006/relationships/image" Target="media/image1.png"/><Relationship Id="rId210" Type="http://schemas.openxmlformats.org/officeDocument/2006/relationships/image" Target="media/image145.png"/><Relationship Id="rId392" Type="http://schemas.openxmlformats.org/officeDocument/2006/relationships/image" Target="media/image271.png"/><Relationship Id="rId448" Type="http://schemas.openxmlformats.org/officeDocument/2006/relationships/image" Target="media/image327.png"/><Relationship Id="rId252" Type="http://schemas.openxmlformats.org/officeDocument/2006/relationships/image" Target="media/image177.png"/><Relationship Id="rId294" Type="http://schemas.openxmlformats.org/officeDocument/2006/relationships/image" Target="media/image203.png"/><Relationship Id="rId308" Type="http://schemas.openxmlformats.org/officeDocument/2006/relationships/oleObject" Target="embeddings/oleObject39.bin"/><Relationship Id="rId515" Type="http://schemas.openxmlformats.org/officeDocument/2006/relationships/image" Target="media/image394.png"/><Relationship Id="rId47" Type="http://schemas.openxmlformats.org/officeDocument/2006/relationships/hyperlink" Target="https://www.youtube.com/watch?v=ibO3TpEYQ6k&amp;ab_channel=ProjetoS%C3%A3oTiago" TargetMode="External"/><Relationship Id="rId89" Type="http://schemas.openxmlformats.org/officeDocument/2006/relationships/image" Target="media/image58.png"/><Relationship Id="rId112" Type="http://schemas.openxmlformats.org/officeDocument/2006/relationships/hyperlink" Target="https://youtu.be/6C6gSUWlfAY" TargetMode="External"/><Relationship Id="rId154" Type="http://schemas.openxmlformats.org/officeDocument/2006/relationships/image" Target="media/image105.png"/><Relationship Id="rId361" Type="http://schemas.openxmlformats.org/officeDocument/2006/relationships/oleObject" Target="embeddings/oleObject57.bin"/><Relationship Id="rId196" Type="http://schemas.openxmlformats.org/officeDocument/2006/relationships/image" Target="media/image136.emf"/><Relationship Id="rId417" Type="http://schemas.openxmlformats.org/officeDocument/2006/relationships/image" Target="media/image296.png"/><Relationship Id="rId459" Type="http://schemas.openxmlformats.org/officeDocument/2006/relationships/image" Target="media/image338.png"/><Relationship Id="rId16" Type="http://schemas.openxmlformats.org/officeDocument/2006/relationships/oleObject" Target="embeddings/oleObject2.bin"/><Relationship Id="rId221" Type="http://schemas.openxmlformats.org/officeDocument/2006/relationships/image" Target="media/image152.png"/><Relationship Id="rId263" Type="http://schemas.openxmlformats.org/officeDocument/2006/relationships/image" Target="media/image183.png"/><Relationship Id="rId319" Type="http://schemas.openxmlformats.org/officeDocument/2006/relationships/oleObject" Target="embeddings/oleObject43.bin"/><Relationship Id="rId470" Type="http://schemas.openxmlformats.org/officeDocument/2006/relationships/image" Target="media/image349.png"/><Relationship Id="rId526" Type="http://schemas.openxmlformats.org/officeDocument/2006/relationships/image" Target="media/image405.png"/><Relationship Id="rId58" Type="http://schemas.openxmlformats.org/officeDocument/2006/relationships/image" Target="media/image34.emf"/><Relationship Id="rId123" Type="http://schemas.openxmlformats.org/officeDocument/2006/relationships/image" Target="media/image78.png"/><Relationship Id="rId330" Type="http://schemas.openxmlformats.org/officeDocument/2006/relationships/image" Target="media/image227.emf"/><Relationship Id="rId165" Type="http://schemas.openxmlformats.org/officeDocument/2006/relationships/image" Target="media/image114.png"/><Relationship Id="rId372" Type="http://schemas.openxmlformats.org/officeDocument/2006/relationships/image" Target="media/image255.emf"/><Relationship Id="rId428" Type="http://schemas.openxmlformats.org/officeDocument/2006/relationships/image" Target="media/image307.png"/><Relationship Id="rId232" Type="http://schemas.openxmlformats.org/officeDocument/2006/relationships/image" Target="media/image162.png"/><Relationship Id="rId274" Type="http://schemas.openxmlformats.org/officeDocument/2006/relationships/image" Target="media/image190.emf"/><Relationship Id="rId481" Type="http://schemas.openxmlformats.org/officeDocument/2006/relationships/image" Target="media/image360.png"/><Relationship Id="rId27" Type="http://schemas.openxmlformats.org/officeDocument/2006/relationships/oleObject" Target="embeddings/oleObject5.bin"/><Relationship Id="rId69" Type="http://schemas.openxmlformats.org/officeDocument/2006/relationships/hyperlink" Target="https://www.youtube.com/watch?v=kJUUjTlLriI&amp;ab_channel=ProjetoS%C3%A3oTiago" TargetMode="External"/><Relationship Id="rId134" Type="http://schemas.openxmlformats.org/officeDocument/2006/relationships/hyperlink" Target="https://studio.youtube.com/video/ES5CewO5bRA/edit" TargetMode="External"/><Relationship Id="rId537" Type="http://schemas.openxmlformats.org/officeDocument/2006/relationships/hyperlink" Target="http://www.sotutorial.com/index.php/category/tutoriais-teorial-musical/" TargetMode="External"/><Relationship Id="rId80" Type="http://schemas.openxmlformats.org/officeDocument/2006/relationships/image" Target="media/image50.emf"/><Relationship Id="rId176" Type="http://schemas.openxmlformats.org/officeDocument/2006/relationships/image" Target="media/image120.png"/><Relationship Id="rId341" Type="http://schemas.openxmlformats.org/officeDocument/2006/relationships/image" Target="media/image234.png"/><Relationship Id="rId383" Type="http://schemas.openxmlformats.org/officeDocument/2006/relationships/image" Target="media/image262.png"/><Relationship Id="rId439" Type="http://schemas.openxmlformats.org/officeDocument/2006/relationships/image" Target="media/image318.png"/><Relationship Id="rId201" Type="http://schemas.openxmlformats.org/officeDocument/2006/relationships/image" Target="media/image139.png"/><Relationship Id="rId243" Type="http://schemas.openxmlformats.org/officeDocument/2006/relationships/image" Target="media/image170.png"/><Relationship Id="rId285" Type="http://schemas.openxmlformats.org/officeDocument/2006/relationships/image" Target="media/image197.png"/><Relationship Id="rId450" Type="http://schemas.openxmlformats.org/officeDocument/2006/relationships/image" Target="media/image329.png"/><Relationship Id="rId506" Type="http://schemas.openxmlformats.org/officeDocument/2006/relationships/image" Target="media/image385.png"/><Relationship Id="rId38" Type="http://schemas.openxmlformats.org/officeDocument/2006/relationships/image" Target="media/image21.png"/><Relationship Id="rId103" Type="http://schemas.openxmlformats.org/officeDocument/2006/relationships/hyperlink" Target="http://pt.wikipedia.org/w/index.php?title=Sexta_(m&#250;sica)&amp;action=edit&amp;redlink=1" TargetMode="External"/><Relationship Id="rId310" Type="http://schemas.openxmlformats.org/officeDocument/2006/relationships/image" Target="media/image214.emf"/><Relationship Id="rId492" Type="http://schemas.openxmlformats.org/officeDocument/2006/relationships/image" Target="media/image371.png"/><Relationship Id="rId548" Type="http://schemas.openxmlformats.org/officeDocument/2006/relationships/hyperlink" Target="http://violaoparainiciantes.com/acordes-com-setima/" TargetMode="External"/><Relationship Id="rId91" Type="http://schemas.openxmlformats.org/officeDocument/2006/relationships/hyperlink" Target="https://youtu.be/mJomqJ5yH30" TargetMode="External"/><Relationship Id="rId145" Type="http://schemas.openxmlformats.org/officeDocument/2006/relationships/image" Target="media/image97.jpeg"/><Relationship Id="rId187" Type="http://schemas.openxmlformats.org/officeDocument/2006/relationships/image" Target="media/image129.png"/><Relationship Id="rId352" Type="http://schemas.openxmlformats.org/officeDocument/2006/relationships/oleObject" Target="embeddings/oleObject54.bin"/><Relationship Id="rId394" Type="http://schemas.openxmlformats.org/officeDocument/2006/relationships/image" Target="media/image273.png"/><Relationship Id="rId408" Type="http://schemas.openxmlformats.org/officeDocument/2006/relationships/image" Target="media/image287.png"/><Relationship Id="rId212" Type="http://schemas.openxmlformats.org/officeDocument/2006/relationships/oleObject" Target="embeddings/oleObject20.bin"/><Relationship Id="rId254" Type="http://schemas.openxmlformats.org/officeDocument/2006/relationships/image" Target="media/image179.png"/><Relationship Id="rId49" Type="http://schemas.openxmlformats.org/officeDocument/2006/relationships/image" Target="media/image31.png"/><Relationship Id="rId114" Type="http://schemas.openxmlformats.org/officeDocument/2006/relationships/image" Target="media/image69.png"/><Relationship Id="rId296" Type="http://schemas.openxmlformats.org/officeDocument/2006/relationships/oleObject" Target="embeddings/oleObject35.bin"/><Relationship Id="rId461" Type="http://schemas.openxmlformats.org/officeDocument/2006/relationships/image" Target="media/image340.png"/><Relationship Id="rId517" Type="http://schemas.openxmlformats.org/officeDocument/2006/relationships/image" Target="media/image396.png"/><Relationship Id="rId60" Type="http://schemas.openxmlformats.org/officeDocument/2006/relationships/image" Target="media/image35.png"/><Relationship Id="rId156" Type="http://schemas.openxmlformats.org/officeDocument/2006/relationships/image" Target="media/image106.png"/><Relationship Id="rId198" Type="http://schemas.openxmlformats.org/officeDocument/2006/relationships/image" Target="media/image137.png"/><Relationship Id="rId321" Type="http://schemas.openxmlformats.org/officeDocument/2006/relationships/image" Target="media/image221.emf"/><Relationship Id="rId363" Type="http://schemas.openxmlformats.org/officeDocument/2006/relationships/image" Target="media/image249.emf"/><Relationship Id="rId419" Type="http://schemas.openxmlformats.org/officeDocument/2006/relationships/image" Target="media/image298.png"/><Relationship Id="rId223" Type="http://schemas.openxmlformats.org/officeDocument/2006/relationships/image" Target="media/image154.png"/><Relationship Id="rId430" Type="http://schemas.openxmlformats.org/officeDocument/2006/relationships/image" Target="media/image309.png"/><Relationship Id="rId18" Type="http://schemas.openxmlformats.org/officeDocument/2006/relationships/oleObject" Target="embeddings/oleObject3.bin"/><Relationship Id="rId265" Type="http://schemas.openxmlformats.org/officeDocument/2006/relationships/hyperlink" Target="https://youtube.com/playlist?list=PLCAVX-O9MrRjLR5aMWP4s-VFnOa5m18h1" TargetMode="External"/><Relationship Id="rId472" Type="http://schemas.openxmlformats.org/officeDocument/2006/relationships/image" Target="media/image351.png"/><Relationship Id="rId528" Type="http://schemas.openxmlformats.org/officeDocument/2006/relationships/hyperlink" Target="http://pt.wikipedia.org/wiki" TargetMode="External"/><Relationship Id="rId125" Type="http://schemas.openxmlformats.org/officeDocument/2006/relationships/image" Target="media/image80.png"/><Relationship Id="rId167" Type="http://schemas.openxmlformats.org/officeDocument/2006/relationships/oleObject" Target="embeddings/oleObject14.bin"/><Relationship Id="rId332" Type="http://schemas.openxmlformats.org/officeDocument/2006/relationships/image" Target="media/image228.png"/><Relationship Id="rId374" Type="http://schemas.openxmlformats.org/officeDocument/2006/relationships/image" Target="media/image256.png"/><Relationship Id="rId71" Type="http://schemas.openxmlformats.org/officeDocument/2006/relationships/hyperlink" Target="https://www.youtube.com/watch?v=LplgipVQifw&amp;ab_channel=ProjetoS%C3%A3oTiago" TargetMode="External"/><Relationship Id="rId234" Type="http://schemas.openxmlformats.org/officeDocument/2006/relationships/image" Target="media/image164.emf"/><Relationship Id="rId2" Type="http://schemas.openxmlformats.org/officeDocument/2006/relationships/customXml" Target="../customXml/item2.xml"/><Relationship Id="rId29" Type="http://schemas.openxmlformats.org/officeDocument/2006/relationships/oleObject" Target="embeddings/oleObject6.bin"/><Relationship Id="rId276" Type="http://schemas.openxmlformats.org/officeDocument/2006/relationships/image" Target="media/image191.png"/><Relationship Id="rId441" Type="http://schemas.openxmlformats.org/officeDocument/2006/relationships/image" Target="media/image320.png"/><Relationship Id="rId483" Type="http://schemas.openxmlformats.org/officeDocument/2006/relationships/image" Target="media/image362.png"/><Relationship Id="rId539" Type="http://schemas.openxmlformats.org/officeDocument/2006/relationships/hyperlink" Target="http://www.violaobrasil.com.br/curso-de-teclado" TargetMode="External"/><Relationship Id="rId40" Type="http://schemas.openxmlformats.org/officeDocument/2006/relationships/image" Target="media/image23.png"/><Relationship Id="rId136" Type="http://schemas.openxmlformats.org/officeDocument/2006/relationships/oleObject" Target="embeddings/oleObject13.bin"/><Relationship Id="rId178" Type="http://schemas.openxmlformats.org/officeDocument/2006/relationships/image" Target="media/image122.png"/><Relationship Id="rId301" Type="http://schemas.openxmlformats.org/officeDocument/2006/relationships/image" Target="media/image208.emf"/><Relationship Id="rId343" Type="http://schemas.openxmlformats.org/officeDocument/2006/relationships/oleObject" Target="embeddings/oleObject51.bin"/><Relationship Id="rId550" Type="http://schemas.openxmlformats.org/officeDocument/2006/relationships/hyperlink" Target="http://www.descomplicandoamusica.com/campo-harmonico/" TargetMode="External"/><Relationship Id="rId82" Type="http://schemas.openxmlformats.org/officeDocument/2006/relationships/image" Target="media/image51.png"/><Relationship Id="rId203" Type="http://schemas.openxmlformats.org/officeDocument/2006/relationships/image" Target="media/image141.emf"/><Relationship Id="rId385" Type="http://schemas.openxmlformats.org/officeDocument/2006/relationships/image" Target="media/image264.png"/><Relationship Id="rId245" Type="http://schemas.openxmlformats.org/officeDocument/2006/relationships/image" Target="media/image172.emf"/><Relationship Id="rId287" Type="http://schemas.openxmlformats.org/officeDocument/2006/relationships/oleObject" Target="embeddings/oleObject32.bin"/><Relationship Id="rId410" Type="http://schemas.openxmlformats.org/officeDocument/2006/relationships/image" Target="media/image289.png"/><Relationship Id="rId452" Type="http://schemas.openxmlformats.org/officeDocument/2006/relationships/image" Target="media/image331.png"/><Relationship Id="rId494" Type="http://schemas.openxmlformats.org/officeDocument/2006/relationships/image" Target="media/image373.png"/><Relationship Id="rId508" Type="http://schemas.openxmlformats.org/officeDocument/2006/relationships/image" Target="media/image387.png"/><Relationship Id="rId105" Type="http://schemas.openxmlformats.org/officeDocument/2006/relationships/hyperlink" Target="http://pt.wikipedia.org/wiki/Oitava" TargetMode="External"/><Relationship Id="rId147" Type="http://schemas.openxmlformats.org/officeDocument/2006/relationships/image" Target="media/image99.png"/><Relationship Id="rId312" Type="http://schemas.openxmlformats.org/officeDocument/2006/relationships/image" Target="media/image215.png"/><Relationship Id="rId354" Type="http://schemas.openxmlformats.org/officeDocument/2006/relationships/image" Target="media/image243.emf"/><Relationship Id="rId51" Type="http://schemas.openxmlformats.org/officeDocument/2006/relationships/oleObject" Target="embeddings/oleObject7.bin"/><Relationship Id="rId93" Type="http://schemas.openxmlformats.org/officeDocument/2006/relationships/hyperlink" Target="https://youtu.be/sfXI8ekGzq4" TargetMode="External"/><Relationship Id="rId189" Type="http://schemas.openxmlformats.org/officeDocument/2006/relationships/image" Target="media/image131.emf"/><Relationship Id="rId396" Type="http://schemas.openxmlformats.org/officeDocument/2006/relationships/image" Target="media/image275.png"/><Relationship Id="rId214" Type="http://schemas.openxmlformats.org/officeDocument/2006/relationships/image" Target="media/image147.png"/><Relationship Id="rId256" Type="http://schemas.openxmlformats.org/officeDocument/2006/relationships/hyperlink" Target="https://www.youtube.com/playlist?list=PLCAVX-O9MrRiaPnEbPVpsvMrqZwQSLevu" TargetMode="External"/><Relationship Id="rId298" Type="http://schemas.openxmlformats.org/officeDocument/2006/relationships/image" Target="media/image206.emf"/><Relationship Id="rId421" Type="http://schemas.openxmlformats.org/officeDocument/2006/relationships/image" Target="media/image300.png"/><Relationship Id="rId463" Type="http://schemas.openxmlformats.org/officeDocument/2006/relationships/image" Target="media/image342.png"/><Relationship Id="rId519" Type="http://schemas.openxmlformats.org/officeDocument/2006/relationships/image" Target="media/image398.png"/><Relationship Id="rId116" Type="http://schemas.openxmlformats.org/officeDocument/2006/relationships/image" Target="media/image71.png"/><Relationship Id="rId158" Type="http://schemas.openxmlformats.org/officeDocument/2006/relationships/image" Target="media/image107.png"/><Relationship Id="rId323" Type="http://schemas.openxmlformats.org/officeDocument/2006/relationships/image" Target="media/image222.png"/><Relationship Id="rId530" Type="http://schemas.openxmlformats.org/officeDocument/2006/relationships/hyperlink" Target="http://pt.wikipedia.org/wiki/Simbologia_da_nota&#231;&#227;o_musical" TargetMode="External"/><Relationship Id="rId20" Type="http://schemas.openxmlformats.org/officeDocument/2006/relationships/oleObject" Target="embeddings/oleObject4.bin"/><Relationship Id="rId62" Type="http://schemas.openxmlformats.org/officeDocument/2006/relationships/image" Target="media/image37.emf"/><Relationship Id="rId365" Type="http://schemas.openxmlformats.org/officeDocument/2006/relationships/image" Target="media/image250.png"/><Relationship Id="rId225" Type="http://schemas.openxmlformats.org/officeDocument/2006/relationships/image" Target="media/image156.png"/><Relationship Id="rId267" Type="http://schemas.openxmlformats.org/officeDocument/2006/relationships/hyperlink" Target="https://youtu.be/nV6Speq9f8" TargetMode="External"/><Relationship Id="rId432" Type="http://schemas.openxmlformats.org/officeDocument/2006/relationships/image" Target="media/image311.png"/><Relationship Id="rId474" Type="http://schemas.openxmlformats.org/officeDocument/2006/relationships/image" Target="media/image353.png"/><Relationship Id="rId127" Type="http://schemas.openxmlformats.org/officeDocument/2006/relationships/image" Target="media/image82.png"/><Relationship Id="rId31" Type="http://schemas.openxmlformats.org/officeDocument/2006/relationships/image" Target="media/image16.png"/><Relationship Id="rId73" Type="http://schemas.openxmlformats.org/officeDocument/2006/relationships/image" Target="media/image44.png"/><Relationship Id="rId169" Type="http://schemas.openxmlformats.org/officeDocument/2006/relationships/image" Target="media/image116.png"/><Relationship Id="rId334" Type="http://schemas.openxmlformats.org/officeDocument/2006/relationships/oleObject" Target="embeddings/oleObject48.bin"/><Relationship Id="rId376" Type="http://schemas.openxmlformats.org/officeDocument/2006/relationships/oleObject" Target="embeddings/oleObject62.bin"/><Relationship Id="rId541" Type="http://schemas.openxmlformats.org/officeDocument/2006/relationships/hyperlink" Target="http://www.walmirsilva.wordpress.com/2008/03/28/posicao-da-mao-direita-no-violao/" TargetMode="External"/><Relationship Id="rId4" Type="http://schemas.openxmlformats.org/officeDocument/2006/relationships/styles" Target="styles.xml"/><Relationship Id="rId180" Type="http://schemas.openxmlformats.org/officeDocument/2006/relationships/image" Target="media/image124.png"/><Relationship Id="rId236" Type="http://schemas.openxmlformats.org/officeDocument/2006/relationships/hyperlink" Target="https://www.youtube.com/playlist?list=PLCAVX-O9MrRgnCUuKabnIyA2wrePT1c6w" TargetMode="External"/><Relationship Id="rId278" Type="http://schemas.openxmlformats.org/officeDocument/2006/relationships/oleObject" Target="embeddings/oleObject29.bin"/><Relationship Id="rId401" Type="http://schemas.openxmlformats.org/officeDocument/2006/relationships/image" Target="media/image280.png"/><Relationship Id="rId443" Type="http://schemas.openxmlformats.org/officeDocument/2006/relationships/image" Target="media/image322.png"/><Relationship Id="rId303" Type="http://schemas.openxmlformats.org/officeDocument/2006/relationships/image" Target="media/image209.png"/><Relationship Id="rId485" Type="http://schemas.openxmlformats.org/officeDocument/2006/relationships/image" Target="media/image364.png"/><Relationship Id="rId42" Type="http://schemas.openxmlformats.org/officeDocument/2006/relationships/image" Target="media/image25.png"/><Relationship Id="rId84" Type="http://schemas.openxmlformats.org/officeDocument/2006/relationships/image" Target="media/image53.png"/><Relationship Id="rId138" Type="http://schemas.openxmlformats.org/officeDocument/2006/relationships/image" Target="media/image90.png"/><Relationship Id="rId345" Type="http://schemas.openxmlformats.org/officeDocument/2006/relationships/image" Target="media/image237.emf"/><Relationship Id="rId387" Type="http://schemas.openxmlformats.org/officeDocument/2006/relationships/image" Target="media/image266.png"/><Relationship Id="rId510" Type="http://schemas.openxmlformats.org/officeDocument/2006/relationships/image" Target="media/image389.png"/><Relationship Id="rId552" Type="http://schemas.openxmlformats.org/officeDocument/2006/relationships/hyperlink" Target="http://www.brunoagora.com/2012/05/tabela-de-acordes-ou-posicoes-parte-1.html" TargetMode="External"/><Relationship Id="rId191" Type="http://schemas.openxmlformats.org/officeDocument/2006/relationships/hyperlink" Target="https://www.youtube.com/watch?v=KPIFEpPr8t4&amp;list=PLCAVX-O9MrRjLyNMDnRvEPFaOnd5zYe35&amp;ab_channel=ProjetoS%C3%A3oTiago" TargetMode="External"/><Relationship Id="rId205" Type="http://schemas.openxmlformats.org/officeDocument/2006/relationships/image" Target="media/image142.png"/><Relationship Id="rId247" Type="http://schemas.openxmlformats.org/officeDocument/2006/relationships/hyperlink" Target="https://www.youtube.com/playlist?list=PLCAVX-O9MrRjQO46zON09nPXJ-vvc4y7M" TargetMode="External"/><Relationship Id="rId412" Type="http://schemas.openxmlformats.org/officeDocument/2006/relationships/image" Target="media/image291.png"/><Relationship Id="rId107" Type="http://schemas.openxmlformats.org/officeDocument/2006/relationships/image" Target="media/image63.png"/><Relationship Id="rId289" Type="http://schemas.openxmlformats.org/officeDocument/2006/relationships/image" Target="media/image200.emf"/><Relationship Id="rId454" Type="http://schemas.openxmlformats.org/officeDocument/2006/relationships/image" Target="media/image333.png"/><Relationship Id="rId496" Type="http://schemas.openxmlformats.org/officeDocument/2006/relationships/image" Target="media/image375.png"/><Relationship Id="rId11" Type="http://schemas.openxmlformats.org/officeDocument/2006/relationships/image" Target="media/image3.png"/><Relationship Id="rId53" Type="http://schemas.openxmlformats.org/officeDocument/2006/relationships/hyperlink" Target="https://scratch.mit.edu/projects/476591028/" TargetMode="External"/><Relationship Id="rId149" Type="http://schemas.openxmlformats.org/officeDocument/2006/relationships/image" Target="media/image101.png"/><Relationship Id="rId314" Type="http://schemas.openxmlformats.org/officeDocument/2006/relationships/oleObject" Target="embeddings/oleObject41.bin"/><Relationship Id="rId356" Type="http://schemas.openxmlformats.org/officeDocument/2006/relationships/image" Target="media/image244.png"/><Relationship Id="rId398" Type="http://schemas.openxmlformats.org/officeDocument/2006/relationships/image" Target="media/image277.png"/><Relationship Id="rId521" Type="http://schemas.openxmlformats.org/officeDocument/2006/relationships/image" Target="media/image400.png"/><Relationship Id="rId95" Type="http://schemas.openxmlformats.org/officeDocument/2006/relationships/image" Target="media/image59.png"/><Relationship Id="rId160" Type="http://schemas.openxmlformats.org/officeDocument/2006/relationships/image" Target="media/image109.png"/><Relationship Id="rId216" Type="http://schemas.openxmlformats.org/officeDocument/2006/relationships/image" Target="media/image149.emf"/><Relationship Id="rId423" Type="http://schemas.openxmlformats.org/officeDocument/2006/relationships/image" Target="media/image302.png"/><Relationship Id="rId258" Type="http://schemas.openxmlformats.org/officeDocument/2006/relationships/oleObject" Target="embeddings/oleObject26.bin"/><Relationship Id="rId465" Type="http://schemas.openxmlformats.org/officeDocument/2006/relationships/image" Target="media/image344.png"/><Relationship Id="rId22" Type="http://schemas.openxmlformats.org/officeDocument/2006/relationships/image" Target="media/image10.png"/><Relationship Id="rId64" Type="http://schemas.openxmlformats.org/officeDocument/2006/relationships/image" Target="media/image38.png"/><Relationship Id="rId118" Type="http://schemas.openxmlformats.org/officeDocument/2006/relationships/image" Target="media/image73.png"/><Relationship Id="rId325" Type="http://schemas.openxmlformats.org/officeDocument/2006/relationships/oleObject" Target="embeddings/oleObject45.bin"/><Relationship Id="rId367" Type="http://schemas.openxmlformats.org/officeDocument/2006/relationships/oleObject" Target="embeddings/oleObject59.bin"/><Relationship Id="rId532" Type="http://schemas.openxmlformats.org/officeDocument/2006/relationships/hyperlink" Target="http://www.correiomusical.com.br/cursoonline.htm" TargetMode="External"/><Relationship Id="rId171" Type="http://schemas.openxmlformats.org/officeDocument/2006/relationships/image" Target="media/image118.png"/><Relationship Id="rId227" Type="http://schemas.openxmlformats.org/officeDocument/2006/relationships/oleObject" Target="embeddings/oleObject22.bin"/><Relationship Id="rId269" Type="http://schemas.openxmlformats.org/officeDocument/2006/relationships/image" Target="media/image186.png"/><Relationship Id="rId434" Type="http://schemas.openxmlformats.org/officeDocument/2006/relationships/image" Target="media/image313.png"/><Relationship Id="rId476" Type="http://schemas.openxmlformats.org/officeDocument/2006/relationships/image" Target="media/image355.png"/><Relationship Id="rId33" Type="http://schemas.openxmlformats.org/officeDocument/2006/relationships/image" Target="media/image17.png"/><Relationship Id="rId129" Type="http://schemas.openxmlformats.org/officeDocument/2006/relationships/hyperlink" Target="https://www.youtube.com/watch?v=pZJs5yU6dXY&amp;ab_channel=ProjetoS%C3%A3oTiago" TargetMode="External"/><Relationship Id="rId280" Type="http://schemas.openxmlformats.org/officeDocument/2006/relationships/image" Target="media/image194.emf"/><Relationship Id="rId336" Type="http://schemas.openxmlformats.org/officeDocument/2006/relationships/image" Target="media/image231.emf"/><Relationship Id="rId501" Type="http://schemas.openxmlformats.org/officeDocument/2006/relationships/image" Target="media/image380.png"/><Relationship Id="rId543" Type="http://schemas.openxmlformats.org/officeDocument/2006/relationships/hyperlink" Target="https://www.violaosambaechoro.com.br/como-aprender-a-tocar-violao-passo-a-passo/" TargetMode="External"/><Relationship Id="rId75" Type="http://schemas.openxmlformats.org/officeDocument/2006/relationships/image" Target="media/image46.png"/><Relationship Id="rId140" Type="http://schemas.openxmlformats.org/officeDocument/2006/relationships/image" Target="media/image92.png"/><Relationship Id="rId182" Type="http://schemas.openxmlformats.org/officeDocument/2006/relationships/image" Target="media/image126.emf"/><Relationship Id="rId378" Type="http://schemas.openxmlformats.org/officeDocument/2006/relationships/oleObject" Target="embeddings/oleObject63.bin"/><Relationship Id="rId403" Type="http://schemas.openxmlformats.org/officeDocument/2006/relationships/image" Target="media/image282.png"/><Relationship Id="rId6" Type="http://schemas.openxmlformats.org/officeDocument/2006/relationships/webSettings" Target="webSettings.xml"/><Relationship Id="rId238" Type="http://schemas.openxmlformats.org/officeDocument/2006/relationships/image" Target="media/image165.png"/><Relationship Id="rId445" Type="http://schemas.openxmlformats.org/officeDocument/2006/relationships/image" Target="media/image324.png"/><Relationship Id="rId487" Type="http://schemas.openxmlformats.org/officeDocument/2006/relationships/image" Target="media/image366.png"/><Relationship Id="rId291" Type="http://schemas.openxmlformats.org/officeDocument/2006/relationships/image" Target="media/image201.png"/><Relationship Id="rId305" Type="http://schemas.openxmlformats.org/officeDocument/2006/relationships/oleObject" Target="embeddings/oleObject38.bin"/><Relationship Id="rId347" Type="http://schemas.openxmlformats.org/officeDocument/2006/relationships/image" Target="media/image238.png"/><Relationship Id="rId512" Type="http://schemas.openxmlformats.org/officeDocument/2006/relationships/image" Target="media/image391.png"/><Relationship Id="rId44" Type="http://schemas.openxmlformats.org/officeDocument/2006/relationships/image" Target="media/image27.png"/><Relationship Id="rId86" Type="http://schemas.openxmlformats.org/officeDocument/2006/relationships/image" Target="media/image55.png"/><Relationship Id="rId151" Type="http://schemas.openxmlformats.org/officeDocument/2006/relationships/image" Target="media/image103.gif"/><Relationship Id="rId389" Type="http://schemas.openxmlformats.org/officeDocument/2006/relationships/image" Target="media/image268.png"/><Relationship Id="rId554" Type="http://schemas.openxmlformats.org/officeDocument/2006/relationships/fontTable" Target="fontTable.xml"/><Relationship Id="rId193" Type="http://schemas.openxmlformats.org/officeDocument/2006/relationships/image" Target="media/image133.png"/><Relationship Id="rId207" Type="http://schemas.openxmlformats.org/officeDocument/2006/relationships/image" Target="media/image143.png"/><Relationship Id="rId249" Type="http://schemas.openxmlformats.org/officeDocument/2006/relationships/image" Target="media/image174.png"/><Relationship Id="rId414" Type="http://schemas.openxmlformats.org/officeDocument/2006/relationships/image" Target="media/image293.png"/><Relationship Id="rId456" Type="http://schemas.openxmlformats.org/officeDocument/2006/relationships/image" Target="media/image335.png"/><Relationship Id="rId498" Type="http://schemas.openxmlformats.org/officeDocument/2006/relationships/image" Target="media/image377.png"/><Relationship Id="rId13" Type="http://schemas.openxmlformats.org/officeDocument/2006/relationships/image" Target="media/image5.png"/><Relationship Id="rId109" Type="http://schemas.openxmlformats.org/officeDocument/2006/relationships/image" Target="media/image65.png"/><Relationship Id="rId260" Type="http://schemas.openxmlformats.org/officeDocument/2006/relationships/image" Target="media/image182.emf"/><Relationship Id="rId316" Type="http://schemas.openxmlformats.org/officeDocument/2006/relationships/oleObject" Target="embeddings/oleObject42.bin"/><Relationship Id="rId523" Type="http://schemas.openxmlformats.org/officeDocument/2006/relationships/image" Target="media/image402.png"/><Relationship Id="rId55" Type="http://schemas.openxmlformats.org/officeDocument/2006/relationships/hyperlink" Target="https://scratch.mit.edu/projects/477140417/" TargetMode="External"/><Relationship Id="rId97" Type="http://schemas.openxmlformats.org/officeDocument/2006/relationships/image" Target="media/image61.png"/><Relationship Id="rId120" Type="http://schemas.openxmlformats.org/officeDocument/2006/relationships/image" Target="media/image75.png"/><Relationship Id="rId358" Type="http://schemas.openxmlformats.org/officeDocument/2006/relationships/oleObject" Target="embeddings/oleObject56.bin"/><Relationship Id="rId162" Type="http://schemas.openxmlformats.org/officeDocument/2006/relationships/image" Target="media/image111.png"/><Relationship Id="rId218" Type="http://schemas.openxmlformats.org/officeDocument/2006/relationships/image" Target="media/image150.png"/><Relationship Id="rId425" Type="http://schemas.openxmlformats.org/officeDocument/2006/relationships/image" Target="media/image304.png"/><Relationship Id="rId467" Type="http://schemas.openxmlformats.org/officeDocument/2006/relationships/image" Target="media/image346.png"/><Relationship Id="rId271" Type="http://schemas.openxmlformats.org/officeDocument/2006/relationships/image" Target="media/image187.png"/><Relationship Id="rId24" Type="http://schemas.openxmlformats.org/officeDocument/2006/relationships/image" Target="media/image12.png"/><Relationship Id="rId66" Type="http://schemas.openxmlformats.org/officeDocument/2006/relationships/oleObject" Target="embeddings/oleObject10.bin"/><Relationship Id="rId131" Type="http://schemas.openxmlformats.org/officeDocument/2006/relationships/image" Target="media/image85.png"/><Relationship Id="rId327" Type="http://schemas.openxmlformats.org/officeDocument/2006/relationships/image" Target="media/image225.emf"/><Relationship Id="rId369" Type="http://schemas.openxmlformats.org/officeDocument/2006/relationships/image" Target="media/image253.emf"/><Relationship Id="rId534" Type="http://schemas.openxmlformats.org/officeDocument/2006/relationships/hyperlink" Target="http://www.musicaeadoracao.com.br/tecnicos/teoria_musical/" TargetMode="External"/><Relationship Id="rId173" Type="http://schemas.openxmlformats.org/officeDocument/2006/relationships/hyperlink" Target="http://pt.wikipedia.org/w/index.php?title=S&#233;tima&amp;action=edit&amp;redlink=1" TargetMode="External"/><Relationship Id="rId229" Type="http://schemas.openxmlformats.org/officeDocument/2006/relationships/image" Target="media/image159.png"/><Relationship Id="rId380" Type="http://schemas.openxmlformats.org/officeDocument/2006/relationships/image" Target="media/image259.png"/><Relationship Id="rId436" Type="http://schemas.openxmlformats.org/officeDocument/2006/relationships/image" Target="media/image315.png"/><Relationship Id="rId240" Type="http://schemas.openxmlformats.org/officeDocument/2006/relationships/image" Target="media/image167.png"/><Relationship Id="rId478" Type="http://schemas.openxmlformats.org/officeDocument/2006/relationships/image" Target="media/image357.png"/><Relationship Id="rId35" Type="http://schemas.openxmlformats.org/officeDocument/2006/relationships/footer" Target="footer2.xml"/><Relationship Id="rId77" Type="http://schemas.openxmlformats.org/officeDocument/2006/relationships/image" Target="media/image48.png"/><Relationship Id="rId100" Type="http://schemas.openxmlformats.org/officeDocument/2006/relationships/hyperlink" Target="http://pt.wikipedia.org/w/index.php?title=Ter&#231;a&amp;action=edit&amp;redlink=1" TargetMode="External"/><Relationship Id="rId282" Type="http://schemas.openxmlformats.org/officeDocument/2006/relationships/image" Target="media/image195.png"/><Relationship Id="rId338" Type="http://schemas.openxmlformats.org/officeDocument/2006/relationships/image" Target="media/image232.png"/><Relationship Id="rId503" Type="http://schemas.openxmlformats.org/officeDocument/2006/relationships/image" Target="media/image382.png"/><Relationship Id="rId545" Type="http://schemas.openxmlformats.org/officeDocument/2006/relationships/hyperlink" Target="http://www.mundodoviolao.com.br/historia/origem-do-violao/" TargetMode="External"/><Relationship Id="rId8" Type="http://schemas.openxmlformats.org/officeDocument/2006/relationships/endnotes" Target="endnotes.xml"/><Relationship Id="rId142" Type="http://schemas.openxmlformats.org/officeDocument/2006/relationships/image" Target="media/image94.jpeg"/><Relationship Id="rId184" Type="http://schemas.openxmlformats.org/officeDocument/2006/relationships/hyperlink" Target="https://www.youtube.com/watch?v=pZuNAn0lG-0&amp;list=PLCAVX-O9MrRh4bKi_oeeky6WoKQGh_dfY" TargetMode="External"/><Relationship Id="rId391" Type="http://schemas.openxmlformats.org/officeDocument/2006/relationships/image" Target="media/image270.png"/><Relationship Id="rId405" Type="http://schemas.openxmlformats.org/officeDocument/2006/relationships/image" Target="media/image284.png"/><Relationship Id="rId447" Type="http://schemas.openxmlformats.org/officeDocument/2006/relationships/image" Target="media/image326.png"/><Relationship Id="rId251" Type="http://schemas.openxmlformats.org/officeDocument/2006/relationships/image" Target="media/image176.png"/><Relationship Id="rId489" Type="http://schemas.openxmlformats.org/officeDocument/2006/relationships/image" Target="media/image368.png"/><Relationship Id="rId46" Type="http://schemas.openxmlformats.org/officeDocument/2006/relationships/image" Target="media/image29.png"/><Relationship Id="rId293" Type="http://schemas.openxmlformats.org/officeDocument/2006/relationships/oleObject" Target="embeddings/oleObject34.bin"/><Relationship Id="rId307" Type="http://schemas.openxmlformats.org/officeDocument/2006/relationships/image" Target="media/image212.emf"/><Relationship Id="rId349" Type="http://schemas.openxmlformats.org/officeDocument/2006/relationships/oleObject" Target="embeddings/oleObject53.bin"/><Relationship Id="rId514" Type="http://schemas.openxmlformats.org/officeDocument/2006/relationships/image" Target="media/image393.png"/><Relationship Id="rId88" Type="http://schemas.openxmlformats.org/officeDocument/2006/relationships/image" Target="media/image57.png"/><Relationship Id="rId111" Type="http://schemas.openxmlformats.org/officeDocument/2006/relationships/image" Target="media/image67.png"/><Relationship Id="rId153" Type="http://schemas.openxmlformats.org/officeDocument/2006/relationships/hyperlink" Target="https://www.youtube.com/watch?v=WcVe74lK1XU&amp;ab_channel=ProjetoS%C3%A3oTiago" TargetMode="External"/><Relationship Id="rId195" Type="http://schemas.openxmlformats.org/officeDocument/2006/relationships/image" Target="media/image135.png"/><Relationship Id="rId209" Type="http://schemas.openxmlformats.org/officeDocument/2006/relationships/oleObject" Target="embeddings/oleObject19.bin"/><Relationship Id="rId360" Type="http://schemas.openxmlformats.org/officeDocument/2006/relationships/image" Target="media/image247.emf"/><Relationship Id="rId416" Type="http://schemas.openxmlformats.org/officeDocument/2006/relationships/image" Target="media/image295.png"/><Relationship Id="rId220" Type="http://schemas.openxmlformats.org/officeDocument/2006/relationships/hyperlink" Target="https://www.youtube.com/watch?v=kqLyhj_GimE&amp;list=PLCAVX-O9MrRiy_Fa4wNWDL1ERGpFd0ii&amp;ab_channel=ProjetoS%C3%A3oTiago" TargetMode="External"/><Relationship Id="rId458" Type="http://schemas.openxmlformats.org/officeDocument/2006/relationships/image" Target="media/image337.png"/><Relationship Id="rId15" Type="http://schemas.openxmlformats.org/officeDocument/2006/relationships/image" Target="media/image6.png"/><Relationship Id="rId57" Type="http://schemas.openxmlformats.org/officeDocument/2006/relationships/hyperlink" Target="https://scratch.mit.edu/projects/476588173/" TargetMode="External"/><Relationship Id="rId262" Type="http://schemas.openxmlformats.org/officeDocument/2006/relationships/hyperlink" Target="https://www.youtube.com/watch?v=cLTI63-2S9A&amp;list=PLCAVX-O9MrRiAFl2q6Cdk-tY9jcqC4liQ&amp;ab_channel=ProjetoS%C3%A3oTiago" TargetMode="External"/><Relationship Id="rId318" Type="http://schemas.openxmlformats.org/officeDocument/2006/relationships/image" Target="media/image219.emf"/><Relationship Id="rId525" Type="http://schemas.openxmlformats.org/officeDocument/2006/relationships/image" Target="media/image404.png"/><Relationship Id="rId99" Type="http://schemas.openxmlformats.org/officeDocument/2006/relationships/hyperlink" Target="http://pt.wikipedia.org/wiki/Segunda" TargetMode="External"/><Relationship Id="rId122" Type="http://schemas.openxmlformats.org/officeDocument/2006/relationships/image" Target="media/image77.png"/><Relationship Id="rId164" Type="http://schemas.openxmlformats.org/officeDocument/2006/relationships/image" Target="media/image113.png"/><Relationship Id="rId371" Type="http://schemas.openxmlformats.org/officeDocument/2006/relationships/image" Target="media/image254.png"/><Relationship Id="rId427" Type="http://schemas.openxmlformats.org/officeDocument/2006/relationships/image" Target="media/image306.png"/><Relationship Id="rId469" Type="http://schemas.openxmlformats.org/officeDocument/2006/relationships/image" Target="media/image348.png"/><Relationship Id="rId26" Type="http://schemas.openxmlformats.org/officeDocument/2006/relationships/image" Target="media/image14.emf"/><Relationship Id="rId231" Type="http://schemas.openxmlformats.org/officeDocument/2006/relationships/image" Target="media/image161.png"/><Relationship Id="rId273" Type="http://schemas.openxmlformats.org/officeDocument/2006/relationships/image" Target="media/image189.png"/><Relationship Id="rId329" Type="http://schemas.openxmlformats.org/officeDocument/2006/relationships/image" Target="media/image226.png"/><Relationship Id="rId480" Type="http://schemas.openxmlformats.org/officeDocument/2006/relationships/image" Target="media/image359.png"/><Relationship Id="rId536" Type="http://schemas.openxmlformats.org/officeDocument/2006/relationships/hyperlink" Target="http://www.mvhp.com.br/teclado8.htm" TargetMode="External"/><Relationship Id="rId68" Type="http://schemas.openxmlformats.org/officeDocument/2006/relationships/image" Target="media/image41.png"/><Relationship Id="rId133" Type="http://schemas.openxmlformats.org/officeDocument/2006/relationships/image" Target="media/image87.png"/><Relationship Id="rId175" Type="http://schemas.openxmlformats.org/officeDocument/2006/relationships/hyperlink" Target="http://pt.wikipedia.org/w/index.php?title=S&#233;tima_maior&amp;action=edit&amp;redlink=1" TargetMode="External"/><Relationship Id="rId340" Type="http://schemas.openxmlformats.org/officeDocument/2006/relationships/oleObject" Target="embeddings/oleObject50.bin"/><Relationship Id="rId200" Type="http://schemas.openxmlformats.org/officeDocument/2006/relationships/hyperlink" Target="https://www.youtube.com/watch?v=jt9f0jOD_hk&amp;list=PLCAVX-O9MrRiZJQkChuz4EoQfVOY58WF&amp;ab_channel=ProjetoS%C3%A3oTiago" TargetMode="External"/><Relationship Id="rId382" Type="http://schemas.openxmlformats.org/officeDocument/2006/relationships/image" Target="media/image261.png"/><Relationship Id="rId438" Type="http://schemas.openxmlformats.org/officeDocument/2006/relationships/image" Target="media/image317.png"/><Relationship Id="rId242" Type="http://schemas.openxmlformats.org/officeDocument/2006/relationships/image" Target="media/image169.png"/><Relationship Id="rId284" Type="http://schemas.openxmlformats.org/officeDocument/2006/relationships/oleObject" Target="embeddings/oleObject31.bin"/><Relationship Id="rId491" Type="http://schemas.openxmlformats.org/officeDocument/2006/relationships/image" Target="media/image370.png"/><Relationship Id="rId505" Type="http://schemas.openxmlformats.org/officeDocument/2006/relationships/image" Target="media/image384.png"/><Relationship Id="rId37" Type="http://schemas.openxmlformats.org/officeDocument/2006/relationships/image" Target="media/image20.png"/><Relationship Id="rId79" Type="http://schemas.openxmlformats.org/officeDocument/2006/relationships/oleObject" Target="embeddings/oleObject11.bin"/><Relationship Id="rId102" Type="http://schemas.openxmlformats.org/officeDocument/2006/relationships/hyperlink" Target="http://pt.wikipedia.org/w/index.php?title=Quinta_justa&amp;action=edit&amp;redlink=1" TargetMode="External"/><Relationship Id="rId144" Type="http://schemas.openxmlformats.org/officeDocument/2006/relationships/image" Target="media/image96.jpeg"/><Relationship Id="rId547" Type="http://schemas.openxmlformats.org/officeDocument/2006/relationships/hyperlink" Target="http://www.cliqueapostilas.com.br/violao/o-nome-das-cordas-de-violao" TargetMode="External"/><Relationship Id="rId90" Type="http://schemas.openxmlformats.org/officeDocument/2006/relationships/hyperlink" Target="https://youtu.be/fwJ0NIb9UZM" TargetMode="External"/><Relationship Id="rId186" Type="http://schemas.openxmlformats.org/officeDocument/2006/relationships/image" Target="media/image128.png"/><Relationship Id="rId351" Type="http://schemas.openxmlformats.org/officeDocument/2006/relationships/image" Target="media/image241.emf"/><Relationship Id="rId393" Type="http://schemas.openxmlformats.org/officeDocument/2006/relationships/image" Target="media/image272.png"/><Relationship Id="rId407" Type="http://schemas.openxmlformats.org/officeDocument/2006/relationships/image" Target="media/image286.png"/><Relationship Id="rId449" Type="http://schemas.openxmlformats.org/officeDocument/2006/relationships/image" Target="media/image328.png"/><Relationship Id="rId211" Type="http://schemas.openxmlformats.org/officeDocument/2006/relationships/image" Target="media/image146.emf"/><Relationship Id="rId253" Type="http://schemas.openxmlformats.org/officeDocument/2006/relationships/image" Target="media/image178.png"/><Relationship Id="rId295" Type="http://schemas.openxmlformats.org/officeDocument/2006/relationships/image" Target="media/image204.emf"/><Relationship Id="rId309" Type="http://schemas.openxmlformats.org/officeDocument/2006/relationships/image" Target="media/image213.png"/><Relationship Id="rId460" Type="http://schemas.openxmlformats.org/officeDocument/2006/relationships/image" Target="media/image339.png"/><Relationship Id="rId516" Type="http://schemas.openxmlformats.org/officeDocument/2006/relationships/image" Target="media/image395.png"/><Relationship Id="rId48" Type="http://schemas.openxmlformats.org/officeDocument/2006/relationships/image" Target="media/image30.png"/><Relationship Id="rId113" Type="http://schemas.openxmlformats.org/officeDocument/2006/relationships/image" Target="media/image68.png"/><Relationship Id="rId320" Type="http://schemas.openxmlformats.org/officeDocument/2006/relationships/image" Target="media/image220.png"/><Relationship Id="rId155" Type="http://schemas.openxmlformats.org/officeDocument/2006/relationships/hyperlink" Target="https://youtu.be/TBb_zvCAEkE" TargetMode="External"/><Relationship Id="rId197" Type="http://schemas.openxmlformats.org/officeDocument/2006/relationships/oleObject" Target="embeddings/oleObject17.bin"/><Relationship Id="rId362" Type="http://schemas.openxmlformats.org/officeDocument/2006/relationships/image" Target="media/image248.png"/><Relationship Id="rId418" Type="http://schemas.openxmlformats.org/officeDocument/2006/relationships/image" Target="media/image297.png"/><Relationship Id="rId222" Type="http://schemas.openxmlformats.org/officeDocument/2006/relationships/image" Target="media/image153.png"/><Relationship Id="rId264" Type="http://schemas.openxmlformats.org/officeDocument/2006/relationships/image" Target="media/image184.png"/><Relationship Id="rId471" Type="http://schemas.openxmlformats.org/officeDocument/2006/relationships/image" Target="media/image350.png"/><Relationship Id="rId17" Type="http://schemas.openxmlformats.org/officeDocument/2006/relationships/image" Target="media/image7.png"/><Relationship Id="rId59" Type="http://schemas.openxmlformats.org/officeDocument/2006/relationships/oleObject" Target="embeddings/oleObject8.bin"/><Relationship Id="rId124" Type="http://schemas.openxmlformats.org/officeDocument/2006/relationships/image" Target="media/image79.png"/><Relationship Id="rId527" Type="http://schemas.openxmlformats.org/officeDocument/2006/relationships/image" Target="media/image406.png"/><Relationship Id="rId70" Type="http://schemas.openxmlformats.org/officeDocument/2006/relationships/image" Target="media/image42.png"/><Relationship Id="rId166" Type="http://schemas.openxmlformats.org/officeDocument/2006/relationships/image" Target="media/image115.emf"/><Relationship Id="rId331" Type="http://schemas.openxmlformats.org/officeDocument/2006/relationships/oleObject" Target="embeddings/oleObject47.bin"/><Relationship Id="rId373" Type="http://schemas.openxmlformats.org/officeDocument/2006/relationships/oleObject" Target="embeddings/oleObject61.bin"/><Relationship Id="rId429" Type="http://schemas.openxmlformats.org/officeDocument/2006/relationships/image" Target="media/image308.png"/><Relationship Id="rId1" Type="http://schemas.openxmlformats.org/officeDocument/2006/relationships/customXml" Target="../customXml/item1.xml"/><Relationship Id="rId233" Type="http://schemas.openxmlformats.org/officeDocument/2006/relationships/image" Target="media/image163.png"/><Relationship Id="rId440" Type="http://schemas.openxmlformats.org/officeDocument/2006/relationships/image" Target="media/image319.png"/><Relationship Id="rId28" Type="http://schemas.openxmlformats.org/officeDocument/2006/relationships/image" Target="media/image15.emf"/><Relationship Id="rId275" Type="http://schemas.openxmlformats.org/officeDocument/2006/relationships/oleObject" Target="embeddings/oleObject28.bin"/><Relationship Id="rId300" Type="http://schemas.openxmlformats.org/officeDocument/2006/relationships/image" Target="media/image207.png"/><Relationship Id="rId482" Type="http://schemas.openxmlformats.org/officeDocument/2006/relationships/image" Target="media/image361.png"/><Relationship Id="rId538" Type="http://schemas.openxmlformats.org/officeDocument/2006/relationships/hyperlink" Target="http://www.violaobrasil.com.br/categoria/curso-de-teclado-e-piano" TargetMode="External"/><Relationship Id="rId81" Type="http://schemas.openxmlformats.org/officeDocument/2006/relationships/oleObject" Target="embeddings/oleObject12.bin"/><Relationship Id="rId135" Type="http://schemas.openxmlformats.org/officeDocument/2006/relationships/image" Target="media/image88.emf"/><Relationship Id="rId177" Type="http://schemas.openxmlformats.org/officeDocument/2006/relationships/image" Target="media/image121.png"/><Relationship Id="rId342" Type="http://schemas.openxmlformats.org/officeDocument/2006/relationships/image" Target="media/image235.emf"/><Relationship Id="rId384" Type="http://schemas.openxmlformats.org/officeDocument/2006/relationships/image" Target="media/image263.png"/><Relationship Id="rId202" Type="http://schemas.openxmlformats.org/officeDocument/2006/relationships/image" Target="media/image140.png"/><Relationship Id="rId244" Type="http://schemas.openxmlformats.org/officeDocument/2006/relationships/image" Target="media/image171.png"/><Relationship Id="rId39" Type="http://schemas.openxmlformats.org/officeDocument/2006/relationships/image" Target="media/image22.png"/><Relationship Id="rId286" Type="http://schemas.openxmlformats.org/officeDocument/2006/relationships/image" Target="media/image198.emf"/><Relationship Id="rId451" Type="http://schemas.openxmlformats.org/officeDocument/2006/relationships/image" Target="media/image330.png"/><Relationship Id="rId493" Type="http://schemas.openxmlformats.org/officeDocument/2006/relationships/image" Target="media/image372.png"/><Relationship Id="rId507" Type="http://schemas.openxmlformats.org/officeDocument/2006/relationships/image" Target="media/image386.png"/><Relationship Id="rId549" Type="http://schemas.openxmlformats.org/officeDocument/2006/relationships/hyperlink" Target="http://www.descomplicandoamusica.com/compasso-musical/" TargetMode="External"/><Relationship Id="rId50" Type="http://schemas.openxmlformats.org/officeDocument/2006/relationships/image" Target="media/image32.emf"/><Relationship Id="rId104" Type="http://schemas.openxmlformats.org/officeDocument/2006/relationships/hyperlink" Target="http://pt.wikipedia.org/w/index.php?title=S&#233;tima&amp;action=edit&amp;redlink=1" TargetMode="External"/><Relationship Id="rId146" Type="http://schemas.openxmlformats.org/officeDocument/2006/relationships/image" Target="media/image98.png"/><Relationship Id="rId188" Type="http://schemas.openxmlformats.org/officeDocument/2006/relationships/image" Target="media/image130.png"/><Relationship Id="rId311" Type="http://schemas.openxmlformats.org/officeDocument/2006/relationships/oleObject" Target="embeddings/oleObject40.bin"/><Relationship Id="rId353" Type="http://schemas.openxmlformats.org/officeDocument/2006/relationships/image" Target="media/image242.png"/><Relationship Id="rId395" Type="http://schemas.openxmlformats.org/officeDocument/2006/relationships/image" Target="media/image274.png"/><Relationship Id="rId409" Type="http://schemas.openxmlformats.org/officeDocument/2006/relationships/image" Target="media/image288.png"/><Relationship Id="rId92" Type="http://schemas.openxmlformats.org/officeDocument/2006/relationships/hyperlink" Target="https://youtu.be/TMz3LDtzSP0" TargetMode="External"/><Relationship Id="rId213" Type="http://schemas.openxmlformats.org/officeDocument/2006/relationships/hyperlink" Target="https://www.youtube.com/watch?v=QvvKuwSlTB0&amp;list=PLCAVX-O9MrRhT1Ve_IMhMT1utPIb6PTOl&amp;ab_channel=ProjetoS%C3%A3oTiago" TargetMode="External"/><Relationship Id="rId420" Type="http://schemas.openxmlformats.org/officeDocument/2006/relationships/image" Target="media/image299.png"/><Relationship Id="rId255" Type="http://schemas.openxmlformats.org/officeDocument/2006/relationships/oleObject" Target="embeddings/oleObject25.bin"/><Relationship Id="rId297" Type="http://schemas.openxmlformats.org/officeDocument/2006/relationships/image" Target="media/image205.png"/><Relationship Id="rId462" Type="http://schemas.openxmlformats.org/officeDocument/2006/relationships/image" Target="media/image341.png"/><Relationship Id="rId518" Type="http://schemas.openxmlformats.org/officeDocument/2006/relationships/image" Target="media/image397.png"/><Relationship Id="rId115" Type="http://schemas.openxmlformats.org/officeDocument/2006/relationships/image" Target="media/image70.png"/><Relationship Id="rId157" Type="http://schemas.openxmlformats.org/officeDocument/2006/relationships/hyperlink" Target="https://youtu.be/8IqVIEav-H4" TargetMode="External"/><Relationship Id="rId322" Type="http://schemas.openxmlformats.org/officeDocument/2006/relationships/oleObject" Target="embeddings/oleObject44.bin"/><Relationship Id="rId364" Type="http://schemas.openxmlformats.org/officeDocument/2006/relationships/oleObject" Target="embeddings/oleObject58.bin"/><Relationship Id="rId61" Type="http://schemas.openxmlformats.org/officeDocument/2006/relationships/image" Target="media/image36.png"/><Relationship Id="rId199" Type="http://schemas.openxmlformats.org/officeDocument/2006/relationships/image" Target="media/image138.png"/><Relationship Id="rId19" Type="http://schemas.openxmlformats.org/officeDocument/2006/relationships/image" Target="media/image8.png"/><Relationship Id="rId224" Type="http://schemas.openxmlformats.org/officeDocument/2006/relationships/image" Target="media/image155.png"/><Relationship Id="rId266" Type="http://schemas.openxmlformats.org/officeDocument/2006/relationships/image" Target="media/image185.png"/><Relationship Id="rId431" Type="http://schemas.openxmlformats.org/officeDocument/2006/relationships/image" Target="media/image310.png"/><Relationship Id="rId473" Type="http://schemas.openxmlformats.org/officeDocument/2006/relationships/image" Target="media/image352.png"/><Relationship Id="rId529" Type="http://schemas.openxmlformats.org/officeDocument/2006/relationships/hyperlink" Target="http://pt.wikipedia.org/wiki/Intervalo_(m&#250;sica)" TargetMode="External"/><Relationship Id="rId30" Type="http://schemas.openxmlformats.org/officeDocument/2006/relationships/hyperlink" Target="https://youtu.be/lHkEqGp-Y0U" TargetMode="External"/><Relationship Id="rId126" Type="http://schemas.openxmlformats.org/officeDocument/2006/relationships/image" Target="media/image81.png"/><Relationship Id="rId168" Type="http://schemas.openxmlformats.org/officeDocument/2006/relationships/hyperlink" Target="https://www.youtube.com/watch?v=ijzS5Uke8vY&amp;list=PLCAVX-O9MrRhdW7iq0CnyTzKfgzOkVZmq" TargetMode="External"/><Relationship Id="rId333" Type="http://schemas.openxmlformats.org/officeDocument/2006/relationships/image" Target="media/image229.emf"/><Relationship Id="rId540" Type="http://schemas.openxmlformats.org/officeDocument/2006/relationships/hyperlink" Target="http://www.violaomandriao.mus.br/dicionario/cifragem.htm" TargetMode="External"/><Relationship Id="rId72" Type="http://schemas.openxmlformats.org/officeDocument/2006/relationships/image" Target="media/image43.png"/><Relationship Id="rId375" Type="http://schemas.openxmlformats.org/officeDocument/2006/relationships/image" Target="media/image257.emf"/><Relationship Id="rId3" Type="http://schemas.openxmlformats.org/officeDocument/2006/relationships/numbering" Target="numbering.xml"/><Relationship Id="rId235" Type="http://schemas.openxmlformats.org/officeDocument/2006/relationships/oleObject" Target="embeddings/oleObject23.bin"/><Relationship Id="rId277" Type="http://schemas.openxmlformats.org/officeDocument/2006/relationships/image" Target="media/image192.emf"/><Relationship Id="rId400" Type="http://schemas.openxmlformats.org/officeDocument/2006/relationships/image" Target="media/image279.png"/><Relationship Id="rId442" Type="http://schemas.openxmlformats.org/officeDocument/2006/relationships/image" Target="media/image321.png"/><Relationship Id="rId484" Type="http://schemas.openxmlformats.org/officeDocument/2006/relationships/image" Target="media/image363.png"/><Relationship Id="rId137" Type="http://schemas.openxmlformats.org/officeDocument/2006/relationships/image" Target="media/image89.png"/><Relationship Id="rId302" Type="http://schemas.openxmlformats.org/officeDocument/2006/relationships/oleObject" Target="embeddings/oleObject37.bin"/><Relationship Id="rId344" Type="http://schemas.openxmlformats.org/officeDocument/2006/relationships/image" Target="media/image236.png"/><Relationship Id="rId41" Type="http://schemas.openxmlformats.org/officeDocument/2006/relationships/image" Target="media/image24.jpeg"/><Relationship Id="rId83" Type="http://schemas.openxmlformats.org/officeDocument/2006/relationships/image" Target="media/image52.png"/><Relationship Id="rId179" Type="http://schemas.openxmlformats.org/officeDocument/2006/relationships/image" Target="media/image123.png"/><Relationship Id="rId386" Type="http://schemas.openxmlformats.org/officeDocument/2006/relationships/image" Target="media/image265.png"/><Relationship Id="rId551" Type="http://schemas.openxmlformats.org/officeDocument/2006/relationships/hyperlink" Target="https://pt.wikipedia.org/wiki/Campo_harm%C3%B4nico" TargetMode="External"/><Relationship Id="rId190" Type="http://schemas.openxmlformats.org/officeDocument/2006/relationships/oleObject" Target="embeddings/oleObject16.bin"/><Relationship Id="rId204" Type="http://schemas.openxmlformats.org/officeDocument/2006/relationships/oleObject" Target="embeddings/oleObject18.bin"/><Relationship Id="rId246" Type="http://schemas.openxmlformats.org/officeDocument/2006/relationships/oleObject" Target="embeddings/oleObject24.bin"/><Relationship Id="rId288" Type="http://schemas.openxmlformats.org/officeDocument/2006/relationships/image" Target="media/image199.png"/><Relationship Id="rId411" Type="http://schemas.openxmlformats.org/officeDocument/2006/relationships/image" Target="media/image290.png"/><Relationship Id="rId453" Type="http://schemas.openxmlformats.org/officeDocument/2006/relationships/image" Target="media/image332.png"/><Relationship Id="rId509" Type="http://schemas.openxmlformats.org/officeDocument/2006/relationships/image" Target="media/image388.png"/><Relationship Id="rId106" Type="http://schemas.openxmlformats.org/officeDocument/2006/relationships/image" Target="media/image62.png"/><Relationship Id="rId313" Type="http://schemas.openxmlformats.org/officeDocument/2006/relationships/image" Target="media/image216.emf"/><Relationship Id="rId495" Type="http://schemas.openxmlformats.org/officeDocument/2006/relationships/image" Target="media/image374.png"/><Relationship Id="rId10" Type="http://schemas.openxmlformats.org/officeDocument/2006/relationships/image" Target="media/image2.png"/><Relationship Id="rId52" Type="http://schemas.openxmlformats.org/officeDocument/2006/relationships/image" Target="media/image33.png"/><Relationship Id="rId94" Type="http://schemas.openxmlformats.org/officeDocument/2006/relationships/hyperlink" Target="https://you.be/KFH4q556Yq4" TargetMode="External"/><Relationship Id="rId148" Type="http://schemas.openxmlformats.org/officeDocument/2006/relationships/image" Target="media/image100.png"/><Relationship Id="rId355" Type="http://schemas.openxmlformats.org/officeDocument/2006/relationships/oleObject" Target="embeddings/oleObject55.bin"/><Relationship Id="rId397" Type="http://schemas.openxmlformats.org/officeDocument/2006/relationships/image" Target="media/image276.png"/><Relationship Id="rId520" Type="http://schemas.openxmlformats.org/officeDocument/2006/relationships/image" Target="media/image399.png"/><Relationship Id="rId215" Type="http://schemas.openxmlformats.org/officeDocument/2006/relationships/image" Target="media/image148.png"/><Relationship Id="rId257" Type="http://schemas.openxmlformats.org/officeDocument/2006/relationships/image" Target="media/image180.png"/><Relationship Id="rId422" Type="http://schemas.openxmlformats.org/officeDocument/2006/relationships/image" Target="media/image301.png"/><Relationship Id="rId464" Type="http://schemas.openxmlformats.org/officeDocument/2006/relationships/image" Target="media/image343.png"/><Relationship Id="rId299" Type="http://schemas.openxmlformats.org/officeDocument/2006/relationships/oleObject" Target="embeddings/oleObject36.bin"/><Relationship Id="rId63" Type="http://schemas.openxmlformats.org/officeDocument/2006/relationships/oleObject" Target="embeddings/oleObject9.bin"/><Relationship Id="rId159" Type="http://schemas.openxmlformats.org/officeDocument/2006/relationships/image" Target="media/image108.png"/><Relationship Id="rId366" Type="http://schemas.openxmlformats.org/officeDocument/2006/relationships/image" Target="media/image251.emf"/><Relationship Id="rId226" Type="http://schemas.openxmlformats.org/officeDocument/2006/relationships/image" Target="media/image157.emf"/><Relationship Id="rId433" Type="http://schemas.openxmlformats.org/officeDocument/2006/relationships/image" Target="media/image312.png"/><Relationship Id="rId74" Type="http://schemas.openxmlformats.org/officeDocument/2006/relationships/image" Target="media/image45.png"/><Relationship Id="rId377" Type="http://schemas.openxmlformats.org/officeDocument/2006/relationships/image" Target="media/image258.emf"/><Relationship Id="rId500" Type="http://schemas.openxmlformats.org/officeDocument/2006/relationships/image" Target="media/image379.png"/><Relationship Id="rId5" Type="http://schemas.openxmlformats.org/officeDocument/2006/relationships/settings" Target="settings.xml"/><Relationship Id="rId237" Type="http://schemas.openxmlformats.org/officeDocument/2006/relationships/hyperlink" Target="https://www.youtube.com/playlist?list=PLCAVX-O9MrRhcUwS_ck0qWuW-YHnAnToP" TargetMode="External"/><Relationship Id="rId444" Type="http://schemas.openxmlformats.org/officeDocument/2006/relationships/image" Target="media/image323.png"/><Relationship Id="rId290" Type="http://schemas.openxmlformats.org/officeDocument/2006/relationships/oleObject" Target="embeddings/oleObject33.bin"/><Relationship Id="rId304" Type="http://schemas.openxmlformats.org/officeDocument/2006/relationships/image" Target="media/image210.emf"/><Relationship Id="rId388" Type="http://schemas.openxmlformats.org/officeDocument/2006/relationships/image" Target="media/image267.png"/><Relationship Id="rId511" Type="http://schemas.openxmlformats.org/officeDocument/2006/relationships/image" Target="media/image390.png"/><Relationship Id="rId85" Type="http://schemas.openxmlformats.org/officeDocument/2006/relationships/image" Target="media/image54.png"/><Relationship Id="rId150" Type="http://schemas.openxmlformats.org/officeDocument/2006/relationships/image" Target="media/image102.png"/><Relationship Id="rId248" Type="http://schemas.openxmlformats.org/officeDocument/2006/relationships/image" Target="media/image173.png"/><Relationship Id="rId455" Type="http://schemas.openxmlformats.org/officeDocument/2006/relationships/image" Target="media/image334.png"/><Relationship Id="rId12" Type="http://schemas.openxmlformats.org/officeDocument/2006/relationships/image" Target="media/image4.png"/><Relationship Id="rId108" Type="http://schemas.openxmlformats.org/officeDocument/2006/relationships/image" Target="media/image64.png"/><Relationship Id="rId315" Type="http://schemas.openxmlformats.org/officeDocument/2006/relationships/image" Target="media/image217.emf"/><Relationship Id="rId522" Type="http://schemas.openxmlformats.org/officeDocument/2006/relationships/image" Target="media/image40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62C6C-51CF-4FF7-94C6-BB8730D3939B}">
  <ds:schemaRefs>
    <ds:schemaRef ds:uri="http://schemas.openxmlformats.org/officeDocument/2006/bibliography"/>
  </ds:schemaRefs>
</ds:datastoreItem>
</file>

<file path=customXml/itemProps2.xml><?xml version="1.0" encoding="utf-8"?>
<ds:datastoreItem xmlns:ds="http://schemas.openxmlformats.org/officeDocument/2006/customXml" ds:itemID="{0FFD0CFB-9CF8-446B-96ED-CB96EA36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73</Pages>
  <Words>14069</Words>
  <Characters>75973</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Violão: Origem e característica</vt:lpstr>
    </vt:vector>
  </TitlesOfParts>
  <Company>Tabajara</Company>
  <LinksUpToDate>false</LinksUpToDate>
  <CharactersWithSpaces>89863</CharactersWithSpaces>
  <SharedDoc>false</SharedDoc>
  <HLinks>
    <vt:vector size="1140" baseType="variant">
      <vt:variant>
        <vt:i4>2031682</vt:i4>
      </vt:variant>
      <vt:variant>
        <vt:i4>1158</vt:i4>
      </vt:variant>
      <vt:variant>
        <vt:i4>0</vt:i4>
      </vt:variant>
      <vt:variant>
        <vt:i4>5</vt:i4>
      </vt:variant>
      <vt:variant>
        <vt:lpwstr>http://www.violaomandriao.mus.br/dicionario/cifragem.htm</vt:lpwstr>
      </vt:variant>
      <vt:variant>
        <vt:lpwstr/>
      </vt:variant>
      <vt:variant>
        <vt:i4>8257580</vt:i4>
      </vt:variant>
      <vt:variant>
        <vt:i4>1155</vt:i4>
      </vt:variant>
      <vt:variant>
        <vt:i4>0</vt:i4>
      </vt:variant>
      <vt:variant>
        <vt:i4>5</vt:i4>
      </vt:variant>
      <vt:variant>
        <vt:lpwstr>http://www.violaobrasil.com.br/curso-de-teclado</vt:lpwstr>
      </vt:variant>
      <vt:variant>
        <vt:lpwstr/>
      </vt:variant>
      <vt:variant>
        <vt:i4>1703962</vt:i4>
      </vt:variant>
      <vt:variant>
        <vt:i4>1152</vt:i4>
      </vt:variant>
      <vt:variant>
        <vt:i4>0</vt:i4>
      </vt:variant>
      <vt:variant>
        <vt:i4>5</vt:i4>
      </vt:variant>
      <vt:variant>
        <vt:lpwstr>http://www.violaobrasil.com.br/categoria/curso-de-teclado-e-piano</vt:lpwstr>
      </vt:variant>
      <vt:variant>
        <vt:lpwstr/>
      </vt:variant>
      <vt:variant>
        <vt:i4>3801191</vt:i4>
      </vt:variant>
      <vt:variant>
        <vt:i4>1149</vt:i4>
      </vt:variant>
      <vt:variant>
        <vt:i4>0</vt:i4>
      </vt:variant>
      <vt:variant>
        <vt:i4>5</vt:i4>
      </vt:variant>
      <vt:variant>
        <vt:lpwstr>http://www.sotutorial.com/index.php/category/tutoriais-teorial-musical/</vt:lpwstr>
      </vt:variant>
      <vt:variant>
        <vt:lpwstr/>
      </vt:variant>
      <vt:variant>
        <vt:i4>7340072</vt:i4>
      </vt:variant>
      <vt:variant>
        <vt:i4>1146</vt:i4>
      </vt:variant>
      <vt:variant>
        <vt:i4>0</vt:i4>
      </vt:variant>
      <vt:variant>
        <vt:i4>5</vt:i4>
      </vt:variant>
      <vt:variant>
        <vt:lpwstr>http://www.mvhp.com.br/teclado8.htm</vt:lpwstr>
      </vt:variant>
      <vt:variant>
        <vt:lpwstr/>
      </vt:variant>
      <vt:variant>
        <vt:i4>7012405</vt:i4>
      </vt:variant>
      <vt:variant>
        <vt:i4>1143</vt:i4>
      </vt:variant>
      <vt:variant>
        <vt:i4>0</vt:i4>
      </vt:variant>
      <vt:variant>
        <vt:i4>5</vt:i4>
      </vt:variant>
      <vt:variant>
        <vt:lpwstr>http://www.musicaeadoracao.com.br/tecnicos/teoria_musical/teoria_online/index.htm</vt:lpwstr>
      </vt:variant>
      <vt:variant>
        <vt:lpwstr/>
      </vt:variant>
      <vt:variant>
        <vt:i4>917607</vt:i4>
      </vt:variant>
      <vt:variant>
        <vt:i4>1140</vt:i4>
      </vt:variant>
      <vt:variant>
        <vt:i4>0</vt:i4>
      </vt:variant>
      <vt:variant>
        <vt:i4>5</vt:i4>
      </vt:variant>
      <vt:variant>
        <vt:lpwstr>http://www.musicaeadoracao.com.br/tecnicos/teoria_musical/</vt:lpwstr>
      </vt:variant>
      <vt:variant>
        <vt:lpwstr/>
      </vt:variant>
      <vt:variant>
        <vt:i4>2621443</vt:i4>
      </vt:variant>
      <vt:variant>
        <vt:i4>1137</vt:i4>
      </vt:variant>
      <vt:variant>
        <vt:i4>0</vt:i4>
      </vt:variant>
      <vt:variant>
        <vt:i4>5</vt:i4>
      </vt:variant>
      <vt:variant>
        <vt:lpwstr>http://www.marcelomelloweb.kinghost.net/mmtecnico_estruturacao07.pdf</vt:lpwstr>
      </vt:variant>
      <vt:variant>
        <vt:lpwstr/>
      </vt:variant>
      <vt:variant>
        <vt:i4>4784199</vt:i4>
      </vt:variant>
      <vt:variant>
        <vt:i4>1134</vt:i4>
      </vt:variant>
      <vt:variant>
        <vt:i4>0</vt:i4>
      </vt:variant>
      <vt:variant>
        <vt:i4>5</vt:i4>
      </vt:variant>
      <vt:variant>
        <vt:lpwstr>http://www.correiomusical.com.br/cursoonline.htm</vt:lpwstr>
      </vt:variant>
      <vt:variant>
        <vt:lpwstr/>
      </vt:variant>
      <vt:variant>
        <vt:i4>7536659</vt:i4>
      </vt:variant>
      <vt:variant>
        <vt:i4>1131</vt:i4>
      </vt:variant>
      <vt:variant>
        <vt:i4>0</vt:i4>
      </vt:variant>
      <vt:variant>
        <vt:i4>5</vt:i4>
      </vt:variant>
      <vt:variant>
        <vt:lpwstr>http://pt.wikipedia.org/wiki/Transposi%C3%A7%C3%A3o_(m%C3%BAsica)</vt:lpwstr>
      </vt:variant>
      <vt:variant>
        <vt:lpwstr/>
      </vt:variant>
      <vt:variant>
        <vt:i4>2555997</vt:i4>
      </vt:variant>
      <vt:variant>
        <vt:i4>1128</vt:i4>
      </vt:variant>
      <vt:variant>
        <vt:i4>0</vt:i4>
      </vt:variant>
      <vt:variant>
        <vt:i4>5</vt:i4>
      </vt:variant>
      <vt:variant>
        <vt:lpwstr>http://pt.wikipedia.org/wiki/Simbologia_da_nota%C3%A7%C3%A3o_musical</vt:lpwstr>
      </vt:variant>
      <vt:variant>
        <vt:lpwstr/>
      </vt:variant>
      <vt:variant>
        <vt:i4>917539</vt:i4>
      </vt:variant>
      <vt:variant>
        <vt:i4>1125</vt:i4>
      </vt:variant>
      <vt:variant>
        <vt:i4>0</vt:i4>
      </vt:variant>
      <vt:variant>
        <vt:i4>5</vt:i4>
      </vt:variant>
      <vt:variant>
        <vt:lpwstr>http://pt.wikipedia.org/wiki/Intervalo_(m%C3%BAsica)</vt:lpwstr>
      </vt:variant>
      <vt:variant>
        <vt:lpwstr/>
      </vt:variant>
      <vt:variant>
        <vt:i4>655360</vt:i4>
      </vt:variant>
      <vt:variant>
        <vt:i4>1122</vt:i4>
      </vt:variant>
      <vt:variant>
        <vt:i4>0</vt:i4>
      </vt:variant>
      <vt:variant>
        <vt:i4>5</vt:i4>
      </vt:variant>
      <vt:variant>
        <vt:lpwstr>http://pt.wikipedia.org/wiki</vt:lpwstr>
      </vt:variant>
      <vt:variant>
        <vt:lpwstr/>
      </vt:variant>
      <vt:variant>
        <vt:i4>6553637</vt:i4>
      </vt:variant>
      <vt:variant>
        <vt:i4>1119</vt:i4>
      </vt:variant>
      <vt:variant>
        <vt:i4>0</vt:i4>
      </vt:variant>
      <vt:variant>
        <vt:i4>5</vt:i4>
      </vt:variant>
      <vt:variant>
        <vt:lpwstr>http://pt.wikipedia.org/wiki/Metr%C3%B4nomo</vt:lpwstr>
      </vt:variant>
      <vt:variant>
        <vt:lpwstr/>
      </vt:variant>
      <vt:variant>
        <vt:i4>2818092</vt:i4>
      </vt:variant>
      <vt:variant>
        <vt:i4>1116</vt:i4>
      </vt:variant>
      <vt:variant>
        <vt:i4>0</vt:i4>
      </vt:variant>
      <vt:variant>
        <vt:i4>5</vt:i4>
      </vt:variant>
      <vt:variant>
        <vt:lpwstr>http://pt.wikipedia.org/w/index.php?title=Prestissimo&amp;action=edit&amp;redlink=1</vt:lpwstr>
      </vt:variant>
      <vt:variant>
        <vt:lpwstr/>
      </vt:variant>
      <vt:variant>
        <vt:i4>7077918</vt:i4>
      </vt:variant>
      <vt:variant>
        <vt:i4>1113</vt:i4>
      </vt:variant>
      <vt:variant>
        <vt:i4>0</vt:i4>
      </vt:variant>
      <vt:variant>
        <vt:i4>5</vt:i4>
      </vt:variant>
      <vt:variant>
        <vt:lpwstr>http://pt.wikipedia.org/w/index.php?title=Presto_(andamento)&amp;action=edit&amp;redlink=1</vt:lpwstr>
      </vt:variant>
      <vt:variant>
        <vt:lpwstr/>
      </vt:variant>
      <vt:variant>
        <vt:i4>2228270</vt:i4>
      </vt:variant>
      <vt:variant>
        <vt:i4>1110</vt:i4>
      </vt:variant>
      <vt:variant>
        <vt:i4>0</vt:i4>
      </vt:variant>
      <vt:variant>
        <vt:i4>5</vt:i4>
      </vt:variant>
      <vt:variant>
        <vt:lpwstr>http://pt.wikipedia.org/w/index.php?title=Vivacissimo&amp;action=edit&amp;redlink=1</vt:lpwstr>
      </vt:variant>
      <vt:variant>
        <vt:lpwstr/>
      </vt:variant>
      <vt:variant>
        <vt:i4>6881319</vt:i4>
      </vt:variant>
      <vt:variant>
        <vt:i4>1107</vt:i4>
      </vt:variant>
      <vt:variant>
        <vt:i4>0</vt:i4>
      </vt:variant>
      <vt:variant>
        <vt:i4>5</vt:i4>
      </vt:variant>
      <vt:variant>
        <vt:lpwstr>http://pt.wikipedia.org/wiki/Vivace</vt:lpwstr>
      </vt:variant>
      <vt:variant>
        <vt:lpwstr/>
      </vt:variant>
      <vt:variant>
        <vt:i4>1048674</vt:i4>
      </vt:variant>
      <vt:variant>
        <vt:i4>1104</vt:i4>
      </vt:variant>
      <vt:variant>
        <vt:i4>0</vt:i4>
      </vt:variant>
      <vt:variant>
        <vt:i4>5</vt:i4>
      </vt:variant>
      <vt:variant>
        <vt:lpwstr>http://pt.wikipedia.org/wiki/Allegro_(andamento)</vt:lpwstr>
      </vt:variant>
      <vt:variant>
        <vt:lpwstr/>
      </vt:variant>
      <vt:variant>
        <vt:i4>6291457</vt:i4>
      </vt:variant>
      <vt:variant>
        <vt:i4>1101</vt:i4>
      </vt:variant>
      <vt:variant>
        <vt:i4>0</vt:i4>
      </vt:variant>
      <vt:variant>
        <vt:i4>5</vt:i4>
      </vt:variant>
      <vt:variant>
        <vt:lpwstr>http://pt.wikipedia.org/wiki/Allegro_ma_non_troppo</vt:lpwstr>
      </vt:variant>
      <vt:variant>
        <vt:lpwstr/>
      </vt:variant>
      <vt:variant>
        <vt:i4>1638470</vt:i4>
      </vt:variant>
      <vt:variant>
        <vt:i4>1098</vt:i4>
      </vt:variant>
      <vt:variant>
        <vt:i4>0</vt:i4>
      </vt:variant>
      <vt:variant>
        <vt:i4>5</vt:i4>
      </vt:variant>
      <vt:variant>
        <vt:lpwstr>http://pt.wikipedia.org/w/index.php?title=Moderato&amp;action=edit&amp;redlink=1</vt:lpwstr>
      </vt:variant>
      <vt:variant>
        <vt:lpwstr/>
      </vt:variant>
      <vt:variant>
        <vt:i4>4718677</vt:i4>
      </vt:variant>
      <vt:variant>
        <vt:i4>1095</vt:i4>
      </vt:variant>
      <vt:variant>
        <vt:i4>0</vt:i4>
      </vt:variant>
      <vt:variant>
        <vt:i4>5</vt:i4>
      </vt:variant>
      <vt:variant>
        <vt:lpwstr>http://pt.wikipedia.org/w/index.php?title=Andantino&amp;action=edit&amp;redlink=1</vt:lpwstr>
      </vt:variant>
      <vt:variant>
        <vt:lpwstr/>
      </vt:variant>
      <vt:variant>
        <vt:i4>3866707</vt:i4>
      </vt:variant>
      <vt:variant>
        <vt:i4>1092</vt:i4>
      </vt:variant>
      <vt:variant>
        <vt:i4>0</vt:i4>
      </vt:variant>
      <vt:variant>
        <vt:i4>5</vt:i4>
      </vt:variant>
      <vt:variant>
        <vt:lpwstr>http://pt.wikipedia.org/w/index.php?title=Andante_(m%C3%BAsica)&amp;action=edit&amp;redlink=1</vt:lpwstr>
      </vt:variant>
      <vt:variant>
        <vt:lpwstr/>
      </vt:variant>
      <vt:variant>
        <vt:i4>5177418</vt:i4>
      </vt:variant>
      <vt:variant>
        <vt:i4>1089</vt:i4>
      </vt:variant>
      <vt:variant>
        <vt:i4>0</vt:i4>
      </vt:variant>
      <vt:variant>
        <vt:i4>5</vt:i4>
      </vt:variant>
      <vt:variant>
        <vt:lpwstr>http://pt.wikipedia.org/w/index.php?title=Adagietto&amp;action=edit&amp;redlink=1</vt:lpwstr>
      </vt:variant>
      <vt:variant>
        <vt:lpwstr/>
      </vt:variant>
      <vt:variant>
        <vt:i4>6488108</vt:i4>
      </vt:variant>
      <vt:variant>
        <vt:i4>1086</vt:i4>
      </vt:variant>
      <vt:variant>
        <vt:i4>0</vt:i4>
      </vt:variant>
      <vt:variant>
        <vt:i4>5</vt:i4>
      </vt:variant>
      <vt:variant>
        <vt:lpwstr>http://pt.wikipedia.org/wiki/Adagio</vt:lpwstr>
      </vt:variant>
      <vt:variant>
        <vt:lpwstr/>
      </vt:variant>
      <vt:variant>
        <vt:i4>6750270</vt:i4>
      </vt:variant>
      <vt:variant>
        <vt:i4>1083</vt:i4>
      </vt:variant>
      <vt:variant>
        <vt:i4>0</vt:i4>
      </vt:variant>
      <vt:variant>
        <vt:i4>5</vt:i4>
      </vt:variant>
      <vt:variant>
        <vt:lpwstr>http://pt.wikipedia.org/wiki/Lento</vt:lpwstr>
      </vt:variant>
      <vt:variant>
        <vt:lpwstr/>
      </vt:variant>
      <vt:variant>
        <vt:i4>4849749</vt:i4>
      </vt:variant>
      <vt:variant>
        <vt:i4>1080</vt:i4>
      </vt:variant>
      <vt:variant>
        <vt:i4>0</vt:i4>
      </vt:variant>
      <vt:variant>
        <vt:i4>5</vt:i4>
      </vt:variant>
      <vt:variant>
        <vt:lpwstr>http://pt.wikipedia.org/w/index.php?title=Larghetto&amp;action=edit&amp;redlink=1</vt:lpwstr>
      </vt:variant>
      <vt:variant>
        <vt:lpwstr/>
      </vt:variant>
      <vt:variant>
        <vt:i4>7143510</vt:i4>
      </vt:variant>
      <vt:variant>
        <vt:i4>1077</vt:i4>
      </vt:variant>
      <vt:variant>
        <vt:i4>0</vt:i4>
      </vt:variant>
      <vt:variant>
        <vt:i4>5</vt:i4>
      </vt:variant>
      <vt:variant>
        <vt:lpwstr>http://pt.wikipedia.org/w/index.php?title=Largo_(andamento)&amp;action=edit&amp;redlink=1</vt:lpwstr>
      </vt:variant>
      <vt:variant>
        <vt:lpwstr/>
      </vt:variant>
      <vt:variant>
        <vt:i4>2883643</vt:i4>
      </vt:variant>
      <vt:variant>
        <vt:i4>1074</vt:i4>
      </vt:variant>
      <vt:variant>
        <vt:i4>0</vt:i4>
      </vt:variant>
      <vt:variant>
        <vt:i4>5</vt:i4>
      </vt:variant>
      <vt:variant>
        <vt:lpwstr>http://pt.wikipedia.org/w/index.php?title=Larghissimo&amp;action=edit&amp;redlink=1</vt:lpwstr>
      </vt:variant>
      <vt:variant>
        <vt:lpwstr/>
      </vt:variant>
      <vt:variant>
        <vt:i4>7274564</vt:i4>
      </vt:variant>
      <vt:variant>
        <vt:i4>1071</vt:i4>
      </vt:variant>
      <vt:variant>
        <vt:i4>0</vt:i4>
      </vt:variant>
      <vt:variant>
        <vt:i4>5</vt:i4>
      </vt:variant>
      <vt:variant>
        <vt:lpwstr>http://pt.wikipedia.org/w/index.php?title=Grave_(andamento)&amp;action=edit&amp;redlink=1</vt:lpwstr>
      </vt:variant>
      <vt:variant>
        <vt:lpwstr/>
      </vt:variant>
      <vt:variant>
        <vt:i4>7077944</vt:i4>
      </vt:variant>
      <vt:variant>
        <vt:i4>1068</vt:i4>
      </vt:variant>
      <vt:variant>
        <vt:i4>0</vt:i4>
      </vt:variant>
      <vt:variant>
        <vt:i4>5</vt:i4>
      </vt:variant>
      <vt:variant>
        <vt:lpwstr>http://pt.wikipedia.org/w/index.php?title=Gravissimo&amp;action=edit&amp;redlink=1</vt:lpwstr>
      </vt:variant>
      <vt:variant>
        <vt:lpwstr/>
      </vt:variant>
      <vt:variant>
        <vt:i4>8257589</vt:i4>
      </vt:variant>
      <vt:variant>
        <vt:i4>1065</vt:i4>
      </vt:variant>
      <vt:variant>
        <vt:i4>0</vt:i4>
      </vt:variant>
      <vt:variant>
        <vt:i4>5</vt:i4>
      </vt:variant>
      <vt:variant>
        <vt:lpwstr>http://pt.wikipedia.org/wiki/Batidas_por_minuto</vt:lpwstr>
      </vt:variant>
      <vt:variant>
        <vt:lpwstr/>
      </vt:variant>
      <vt:variant>
        <vt:i4>7143479</vt:i4>
      </vt:variant>
      <vt:variant>
        <vt:i4>1062</vt:i4>
      </vt:variant>
      <vt:variant>
        <vt:i4>0</vt:i4>
      </vt:variant>
      <vt:variant>
        <vt:i4>5</vt:i4>
      </vt:variant>
      <vt:variant>
        <vt:lpwstr>http://pt.wikipedia.org/wiki/Compositor</vt:lpwstr>
      </vt:variant>
      <vt:variant>
        <vt:lpwstr/>
      </vt:variant>
      <vt:variant>
        <vt:i4>5046373</vt:i4>
      </vt:variant>
      <vt:variant>
        <vt:i4>1059</vt:i4>
      </vt:variant>
      <vt:variant>
        <vt:i4>0</vt:i4>
      </vt:variant>
      <vt:variant>
        <vt:i4>5</vt:i4>
      </vt:variant>
      <vt:variant>
        <vt:lpwstr>http://pt.wikipedia.org/wiki/L%C3%ADngua_italiana</vt:lpwstr>
      </vt:variant>
      <vt:variant>
        <vt:lpwstr/>
      </vt:variant>
      <vt:variant>
        <vt:i4>7208967</vt:i4>
      </vt:variant>
      <vt:variant>
        <vt:i4>1056</vt:i4>
      </vt:variant>
      <vt:variant>
        <vt:i4>0</vt:i4>
      </vt:variant>
      <vt:variant>
        <vt:i4>5</vt:i4>
      </vt:variant>
      <vt:variant>
        <vt:lpwstr>http://pt.wikipedia.org/wiki/Nota%C3%A7%C3%A3o_musical</vt:lpwstr>
      </vt:variant>
      <vt:variant>
        <vt:lpwstr/>
      </vt:variant>
      <vt:variant>
        <vt:i4>4718667</vt:i4>
      </vt:variant>
      <vt:variant>
        <vt:i4>1053</vt:i4>
      </vt:variant>
      <vt:variant>
        <vt:i4>0</vt:i4>
      </vt:variant>
      <vt:variant>
        <vt:i4>5</vt:i4>
      </vt:variant>
      <vt:variant>
        <vt:lpwstr>http://pt.wikipedia.org/wiki/M%C3%BAsica</vt:lpwstr>
      </vt:variant>
      <vt:variant>
        <vt:lpwstr/>
      </vt:variant>
      <vt:variant>
        <vt:i4>5046373</vt:i4>
      </vt:variant>
      <vt:variant>
        <vt:i4>1050</vt:i4>
      </vt:variant>
      <vt:variant>
        <vt:i4>0</vt:i4>
      </vt:variant>
      <vt:variant>
        <vt:i4>5</vt:i4>
      </vt:variant>
      <vt:variant>
        <vt:lpwstr>http://pt.wikipedia.org/wiki/L%C3%ADngua_italiana</vt:lpwstr>
      </vt:variant>
      <vt:variant>
        <vt:lpwstr/>
      </vt:variant>
      <vt:variant>
        <vt:i4>720992</vt:i4>
      </vt:variant>
      <vt:variant>
        <vt:i4>1047</vt:i4>
      </vt:variant>
      <vt:variant>
        <vt:i4>0</vt:i4>
      </vt:variant>
      <vt:variant>
        <vt:i4>5</vt:i4>
      </vt:variant>
      <vt:variant>
        <vt:lpwstr>http://pt.wikipedia.org/wiki/Compasso_(m%C3%BAsica)</vt:lpwstr>
      </vt:variant>
      <vt:variant>
        <vt:lpwstr/>
      </vt:variant>
      <vt:variant>
        <vt:i4>7536685</vt:i4>
      </vt:variant>
      <vt:variant>
        <vt:i4>1044</vt:i4>
      </vt:variant>
      <vt:variant>
        <vt:i4>0</vt:i4>
      </vt:variant>
      <vt:variant>
        <vt:i4>5</vt:i4>
      </vt:variant>
      <vt:variant>
        <vt:lpwstr>http://pt.wikipedia.org/wiki/Velocidade</vt:lpwstr>
      </vt:variant>
      <vt:variant>
        <vt:lpwstr/>
      </vt:variant>
      <vt:variant>
        <vt:i4>1048685</vt:i4>
      </vt:variant>
      <vt:variant>
        <vt:i4>1041</vt:i4>
      </vt:variant>
      <vt:variant>
        <vt:i4>0</vt:i4>
      </vt:variant>
      <vt:variant>
        <vt:i4>5</vt:i4>
      </vt:variant>
      <vt:variant>
        <vt:lpwstr>http://pt.wikipedia.org/wiki/Coda_(m%C3%BAsica)</vt:lpwstr>
      </vt:variant>
      <vt:variant>
        <vt:lpwstr/>
      </vt:variant>
      <vt:variant>
        <vt:i4>655378</vt:i4>
      </vt:variant>
      <vt:variant>
        <vt:i4>1035</vt:i4>
      </vt:variant>
      <vt:variant>
        <vt:i4>0</vt:i4>
      </vt:variant>
      <vt:variant>
        <vt:i4>5</vt:i4>
      </vt:variant>
      <vt:variant>
        <vt:lpwstr>http://pt.wikipedia.org/wiki/Ficheiro:Music-coda.png</vt:lpwstr>
      </vt:variant>
      <vt:variant>
        <vt:lpwstr/>
      </vt:variant>
      <vt:variant>
        <vt:i4>5636163</vt:i4>
      </vt:variant>
      <vt:variant>
        <vt:i4>1032</vt:i4>
      </vt:variant>
      <vt:variant>
        <vt:i4>0</vt:i4>
      </vt:variant>
      <vt:variant>
        <vt:i4>5</vt:i4>
      </vt:variant>
      <vt:variant>
        <vt:lpwstr>http://pt.wikipedia.org/w/index.php?title=Segno&amp;action=edit&amp;redlink=1</vt:lpwstr>
      </vt:variant>
      <vt:variant>
        <vt:lpwstr/>
      </vt:variant>
      <vt:variant>
        <vt:i4>5767262</vt:i4>
      </vt:variant>
      <vt:variant>
        <vt:i4>1026</vt:i4>
      </vt:variant>
      <vt:variant>
        <vt:i4>0</vt:i4>
      </vt:variant>
      <vt:variant>
        <vt:i4>5</vt:i4>
      </vt:variant>
      <vt:variant>
        <vt:lpwstr>http://pt.wikipedia.org/wiki/Ficheiro:Music-segno.png</vt:lpwstr>
      </vt:variant>
      <vt:variant>
        <vt:lpwstr/>
      </vt:variant>
      <vt:variant>
        <vt:i4>6815819</vt:i4>
      </vt:variant>
      <vt:variant>
        <vt:i4>1023</vt:i4>
      </vt:variant>
      <vt:variant>
        <vt:i4>0</vt:i4>
      </vt:variant>
      <vt:variant>
        <vt:i4>5</vt:i4>
      </vt:variant>
      <vt:variant>
        <vt:lpwstr>http://pt.wikipedia.org/w/index.php?title=Dal_segno&amp;action=edit&amp;redlink=1</vt:lpwstr>
      </vt:variant>
      <vt:variant>
        <vt:lpwstr/>
      </vt:variant>
      <vt:variant>
        <vt:i4>1966102</vt:i4>
      </vt:variant>
      <vt:variant>
        <vt:i4>1017</vt:i4>
      </vt:variant>
      <vt:variant>
        <vt:i4>0</vt:i4>
      </vt:variant>
      <vt:variant>
        <vt:i4>5</vt:i4>
      </vt:variant>
      <vt:variant>
        <vt:lpwstr>http://pt.wikipedia.org/wiki/Ficheiro:Music-dalsegno.png</vt:lpwstr>
      </vt:variant>
      <vt:variant>
        <vt:lpwstr/>
      </vt:variant>
      <vt:variant>
        <vt:i4>4128861</vt:i4>
      </vt:variant>
      <vt:variant>
        <vt:i4>1014</vt:i4>
      </vt:variant>
      <vt:variant>
        <vt:i4>0</vt:i4>
      </vt:variant>
      <vt:variant>
        <vt:i4>5</vt:i4>
      </vt:variant>
      <vt:variant>
        <vt:lpwstr>http://pt.wikipedia.org/wiki/Da_capo</vt:lpwstr>
      </vt:variant>
      <vt:variant>
        <vt:lpwstr/>
      </vt:variant>
      <vt:variant>
        <vt:i4>7012450</vt:i4>
      </vt:variant>
      <vt:variant>
        <vt:i4>1008</vt:i4>
      </vt:variant>
      <vt:variant>
        <vt:i4>0</vt:i4>
      </vt:variant>
      <vt:variant>
        <vt:i4>5</vt:i4>
      </vt:variant>
      <vt:variant>
        <vt:lpwstr>http://pt.wikipedia.org/wiki/Ficheiro:Music-dacapo.png</vt:lpwstr>
      </vt:variant>
      <vt:variant>
        <vt:lpwstr/>
      </vt:variant>
      <vt:variant>
        <vt:i4>4718682</vt:i4>
      </vt:variant>
      <vt:variant>
        <vt:i4>1002</vt:i4>
      </vt:variant>
      <vt:variant>
        <vt:i4>0</vt:i4>
      </vt:variant>
      <vt:variant>
        <vt:i4>5</vt:i4>
      </vt:variant>
      <vt:variant>
        <vt:lpwstr>http://pt.wikipedia.org/wiki/Ficheiro:Music-volte.png</vt:lpwstr>
      </vt:variant>
      <vt:variant>
        <vt:lpwstr/>
      </vt:variant>
      <vt:variant>
        <vt:i4>6357095</vt:i4>
      </vt:variant>
      <vt:variant>
        <vt:i4>996</vt:i4>
      </vt:variant>
      <vt:variant>
        <vt:i4>0</vt:i4>
      </vt:variant>
      <vt:variant>
        <vt:i4>5</vt:i4>
      </vt:variant>
      <vt:variant>
        <vt:lpwstr>http://pt.wikipedia.org/wiki/Ficheiro:Music-simile.png</vt:lpwstr>
      </vt:variant>
      <vt:variant>
        <vt:lpwstr/>
      </vt:variant>
      <vt:variant>
        <vt:i4>3866684</vt:i4>
      </vt:variant>
      <vt:variant>
        <vt:i4>993</vt:i4>
      </vt:variant>
      <vt:variant>
        <vt:i4>0</vt:i4>
      </vt:variant>
      <vt:variant>
        <vt:i4>5</vt:i4>
      </vt:variant>
      <vt:variant>
        <vt:lpwstr>http://pt.wikipedia.org/w/index.php?title=Rittornello&amp;action=edit&amp;redlink=1</vt:lpwstr>
      </vt:variant>
      <vt:variant>
        <vt:lpwstr/>
      </vt:variant>
      <vt:variant>
        <vt:i4>7995493</vt:i4>
      </vt:variant>
      <vt:variant>
        <vt:i4>990</vt:i4>
      </vt:variant>
      <vt:variant>
        <vt:i4>0</vt:i4>
      </vt:variant>
      <vt:variant>
        <vt:i4>5</vt:i4>
      </vt:variant>
      <vt:variant>
        <vt:lpwstr>http://pt.wikipedia.org/w/index.php?title=Marcas_de_repeti%C3%A7%C3%A3o&amp;action=edit&amp;redlink=1</vt:lpwstr>
      </vt:variant>
      <vt:variant>
        <vt:lpwstr/>
      </vt:variant>
      <vt:variant>
        <vt:i4>7340150</vt:i4>
      </vt:variant>
      <vt:variant>
        <vt:i4>984</vt:i4>
      </vt:variant>
      <vt:variant>
        <vt:i4>0</vt:i4>
      </vt:variant>
      <vt:variant>
        <vt:i4>5</vt:i4>
      </vt:variant>
      <vt:variant>
        <vt:lpwstr>http://pt.wikipedia.org/wiki/Ficheiro:Music-repeat.png</vt:lpwstr>
      </vt:variant>
      <vt:variant>
        <vt:lpwstr/>
      </vt:variant>
      <vt:variant>
        <vt:i4>1769564</vt:i4>
      </vt:variant>
      <vt:variant>
        <vt:i4>981</vt:i4>
      </vt:variant>
      <vt:variant>
        <vt:i4>0</vt:i4>
      </vt:variant>
      <vt:variant>
        <vt:i4>5</vt:i4>
      </vt:variant>
      <vt:variant>
        <vt:lpwstr>http://pt.wikipedia.org/wiki/Tremolo</vt:lpwstr>
      </vt:variant>
      <vt:variant>
        <vt:lpwstr/>
      </vt:variant>
      <vt:variant>
        <vt:i4>2097204</vt:i4>
      </vt:variant>
      <vt:variant>
        <vt:i4>975</vt:i4>
      </vt:variant>
      <vt:variant>
        <vt:i4>0</vt:i4>
      </vt:variant>
      <vt:variant>
        <vt:i4>5</vt:i4>
      </vt:variant>
      <vt:variant>
        <vt:lpwstr>http://pt.wikipedia.org/wiki/Ficheiro:Music-tremolo.png</vt:lpwstr>
      </vt:variant>
      <vt:variant>
        <vt:lpwstr/>
      </vt:variant>
      <vt:variant>
        <vt:i4>1572883</vt:i4>
      </vt:variant>
      <vt:variant>
        <vt:i4>969</vt:i4>
      </vt:variant>
      <vt:variant>
        <vt:i4>0</vt:i4>
      </vt:variant>
      <vt:variant>
        <vt:i4>5</vt:i4>
      </vt:variant>
      <vt:variant>
        <vt:lpwstr>http://pt.wikipedia.org/wiki/Ficheiro:Music-acciaccatura.png</vt:lpwstr>
      </vt:variant>
      <vt:variant>
        <vt:lpwstr/>
      </vt:variant>
      <vt:variant>
        <vt:i4>1245251</vt:i4>
      </vt:variant>
      <vt:variant>
        <vt:i4>966</vt:i4>
      </vt:variant>
      <vt:variant>
        <vt:i4>0</vt:i4>
      </vt:variant>
      <vt:variant>
        <vt:i4>5</vt:i4>
      </vt:variant>
      <vt:variant>
        <vt:lpwstr>http://pt.wikipedia.org/wiki/Appoggiatura</vt:lpwstr>
      </vt:variant>
      <vt:variant>
        <vt:lpwstr/>
      </vt:variant>
      <vt:variant>
        <vt:i4>589836</vt:i4>
      </vt:variant>
      <vt:variant>
        <vt:i4>960</vt:i4>
      </vt:variant>
      <vt:variant>
        <vt:i4>0</vt:i4>
      </vt:variant>
      <vt:variant>
        <vt:i4>5</vt:i4>
      </vt:variant>
      <vt:variant>
        <vt:lpwstr>http://pt.wikipedia.org/wiki/Ficheiro:Music-appoggiatura.png</vt:lpwstr>
      </vt:variant>
      <vt:variant>
        <vt:lpwstr/>
      </vt:variant>
      <vt:variant>
        <vt:i4>589913</vt:i4>
      </vt:variant>
      <vt:variant>
        <vt:i4>957</vt:i4>
      </vt:variant>
      <vt:variant>
        <vt:i4>0</vt:i4>
      </vt:variant>
      <vt:variant>
        <vt:i4>5</vt:i4>
      </vt:variant>
      <vt:variant>
        <vt:lpwstr>http://pt.wikipedia.org/wiki/Grupetto</vt:lpwstr>
      </vt:variant>
      <vt:variant>
        <vt:lpwstr/>
      </vt:variant>
      <vt:variant>
        <vt:i4>2031635</vt:i4>
      </vt:variant>
      <vt:variant>
        <vt:i4>951</vt:i4>
      </vt:variant>
      <vt:variant>
        <vt:i4>0</vt:i4>
      </vt:variant>
      <vt:variant>
        <vt:i4>5</vt:i4>
      </vt:variant>
      <vt:variant>
        <vt:lpwstr>http://pt.wikipedia.org/wiki/Ficheiro:Music-turn.png</vt:lpwstr>
      </vt:variant>
      <vt:variant>
        <vt:lpwstr/>
      </vt:variant>
      <vt:variant>
        <vt:i4>1638499</vt:i4>
      </vt:variant>
      <vt:variant>
        <vt:i4>948</vt:i4>
      </vt:variant>
      <vt:variant>
        <vt:i4>0</vt:i4>
      </vt:variant>
      <vt:variant>
        <vt:i4>5</vt:i4>
      </vt:variant>
      <vt:variant>
        <vt:lpwstr>http://pt.wikipedia.org/wiki/Mordente_(M%C3%BAsica)</vt:lpwstr>
      </vt:variant>
      <vt:variant>
        <vt:lpwstr/>
      </vt:variant>
      <vt:variant>
        <vt:i4>3538987</vt:i4>
      </vt:variant>
      <vt:variant>
        <vt:i4>942</vt:i4>
      </vt:variant>
      <vt:variant>
        <vt:i4>0</vt:i4>
      </vt:variant>
      <vt:variant>
        <vt:i4>5</vt:i4>
      </vt:variant>
      <vt:variant>
        <vt:lpwstr>http://pt.wikipedia.org/wiki/Ficheiro:Music-mordent.png</vt:lpwstr>
      </vt:variant>
      <vt:variant>
        <vt:lpwstr/>
      </vt:variant>
      <vt:variant>
        <vt:i4>7864369</vt:i4>
      </vt:variant>
      <vt:variant>
        <vt:i4>939</vt:i4>
      </vt:variant>
      <vt:variant>
        <vt:i4>0</vt:i4>
      </vt:variant>
      <vt:variant>
        <vt:i4>5</vt:i4>
      </vt:variant>
      <vt:variant>
        <vt:lpwstr>http://pt.wikipedia.org/wiki/Trilo</vt:lpwstr>
      </vt:variant>
      <vt:variant>
        <vt:lpwstr/>
      </vt:variant>
      <vt:variant>
        <vt:i4>5046356</vt:i4>
      </vt:variant>
      <vt:variant>
        <vt:i4>933</vt:i4>
      </vt:variant>
      <vt:variant>
        <vt:i4>0</vt:i4>
      </vt:variant>
      <vt:variant>
        <vt:i4>5</vt:i4>
      </vt:variant>
      <vt:variant>
        <vt:lpwstr>http://pt.wikipedia.org/wiki/Ficheiro:Music-trill.png</vt:lpwstr>
      </vt:variant>
      <vt:variant>
        <vt:lpwstr/>
      </vt:variant>
      <vt:variant>
        <vt:i4>131120</vt:i4>
      </vt:variant>
      <vt:variant>
        <vt:i4>930</vt:i4>
      </vt:variant>
      <vt:variant>
        <vt:i4>0</vt:i4>
      </vt:variant>
      <vt:variant>
        <vt:i4>5</vt:i4>
      </vt:variant>
      <vt:variant>
        <vt:lpwstr>http://pt.wikipedia.org/wiki/Ornamento_(m%C3%BAsica)</vt:lpwstr>
      </vt:variant>
      <vt:variant>
        <vt:lpwstr/>
      </vt:variant>
      <vt:variant>
        <vt:i4>1966163</vt:i4>
      </vt:variant>
      <vt:variant>
        <vt:i4>927</vt:i4>
      </vt:variant>
      <vt:variant>
        <vt:i4>0</vt:i4>
      </vt:variant>
      <vt:variant>
        <vt:i4>5</vt:i4>
      </vt:variant>
      <vt:variant>
        <vt:lpwstr>http://pt.wikipedia.org/wiki/Fermata</vt:lpwstr>
      </vt:variant>
      <vt:variant>
        <vt:lpwstr/>
      </vt:variant>
      <vt:variant>
        <vt:i4>3080241</vt:i4>
      </vt:variant>
      <vt:variant>
        <vt:i4>921</vt:i4>
      </vt:variant>
      <vt:variant>
        <vt:i4>0</vt:i4>
      </vt:variant>
      <vt:variant>
        <vt:i4>5</vt:i4>
      </vt:variant>
      <vt:variant>
        <vt:lpwstr>http://pt.wikipedia.org/wiki/Ficheiro:Music-fermata.png</vt:lpwstr>
      </vt:variant>
      <vt:variant>
        <vt:lpwstr/>
      </vt:variant>
      <vt:variant>
        <vt:i4>6422567</vt:i4>
      </vt:variant>
      <vt:variant>
        <vt:i4>918</vt:i4>
      </vt:variant>
      <vt:variant>
        <vt:i4>0</vt:i4>
      </vt:variant>
      <vt:variant>
        <vt:i4>5</vt:i4>
      </vt:variant>
      <vt:variant>
        <vt:lpwstr>http://pt.wikipedia.org/w/index.php?title=Tenuto&amp;action=edit&amp;redlink=1</vt:lpwstr>
      </vt:variant>
      <vt:variant>
        <vt:lpwstr/>
      </vt:variant>
      <vt:variant>
        <vt:i4>8061051</vt:i4>
      </vt:variant>
      <vt:variant>
        <vt:i4>912</vt:i4>
      </vt:variant>
      <vt:variant>
        <vt:i4>0</vt:i4>
      </vt:variant>
      <vt:variant>
        <vt:i4>5</vt:i4>
      </vt:variant>
      <vt:variant>
        <vt:lpwstr>http://pt.wikipedia.org/wiki/Ficheiro:Music-tenuto.png</vt:lpwstr>
      </vt:variant>
      <vt:variant>
        <vt:lpwstr/>
      </vt:variant>
      <vt:variant>
        <vt:i4>327689</vt:i4>
      </vt:variant>
      <vt:variant>
        <vt:i4>906</vt:i4>
      </vt:variant>
      <vt:variant>
        <vt:i4>0</vt:i4>
      </vt:variant>
      <vt:variant>
        <vt:i4>5</vt:i4>
      </vt:variant>
      <vt:variant>
        <vt:lpwstr>http://pt.wikipedia.org/wiki/Ficheiro:Music-harmonic.png</vt:lpwstr>
      </vt:variant>
      <vt:variant>
        <vt:lpwstr/>
      </vt:variant>
      <vt:variant>
        <vt:i4>7929867</vt:i4>
      </vt:variant>
      <vt:variant>
        <vt:i4>903</vt:i4>
      </vt:variant>
      <vt:variant>
        <vt:i4>0</vt:i4>
      </vt:variant>
      <vt:variant>
        <vt:i4>5</vt:i4>
      </vt:variant>
      <vt:variant>
        <vt:lpwstr>http://pt.wikipedia.org/wiki/B%C3%A9la_Bart%C3%B3k</vt:lpwstr>
      </vt:variant>
      <vt:variant>
        <vt:lpwstr/>
      </vt:variant>
      <vt:variant>
        <vt:i4>4784218</vt:i4>
      </vt:variant>
      <vt:variant>
        <vt:i4>897</vt:i4>
      </vt:variant>
      <vt:variant>
        <vt:i4>0</vt:i4>
      </vt:variant>
      <vt:variant>
        <vt:i4>5</vt:i4>
      </vt:variant>
      <vt:variant>
        <vt:lpwstr>http://pt.wikipedia.org/wiki/Ficheiro:Music-snappizzicato.png</vt:lpwstr>
      </vt:variant>
      <vt:variant>
        <vt:lpwstr/>
      </vt:variant>
      <vt:variant>
        <vt:i4>2424884</vt:i4>
      </vt:variant>
      <vt:variant>
        <vt:i4>891</vt:i4>
      </vt:variant>
      <vt:variant>
        <vt:i4>0</vt:i4>
      </vt:variant>
      <vt:variant>
        <vt:i4>5</vt:i4>
      </vt:variant>
      <vt:variant>
        <vt:lpwstr>http://pt.wikipedia.org/wiki/Ficheiro:Music-marcato.png</vt:lpwstr>
      </vt:variant>
      <vt:variant>
        <vt:lpwstr/>
      </vt:variant>
      <vt:variant>
        <vt:i4>5374037</vt:i4>
      </vt:variant>
      <vt:variant>
        <vt:i4>885</vt:i4>
      </vt:variant>
      <vt:variant>
        <vt:i4>0</vt:i4>
      </vt:variant>
      <vt:variant>
        <vt:i4>5</vt:i4>
      </vt:variant>
      <vt:variant>
        <vt:lpwstr>http://pt.wikipedia.org/wiki/Ficheiro:Music-staccatissimo.png</vt:lpwstr>
      </vt:variant>
      <vt:variant>
        <vt:lpwstr/>
      </vt:variant>
      <vt:variant>
        <vt:i4>983129</vt:i4>
      </vt:variant>
      <vt:variant>
        <vt:i4>882</vt:i4>
      </vt:variant>
      <vt:variant>
        <vt:i4>0</vt:i4>
      </vt:variant>
      <vt:variant>
        <vt:i4>5</vt:i4>
      </vt:variant>
      <vt:variant>
        <vt:lpwstr>http://pt.wikipedia.org/wiki/Staccato</vt:lpwstr>
      </vt:variant>
      <vt:variant>
        <vt:lpwstr/>
      </vt:variant>
      <vt:variant>
        <vt:i4>1900560</vt:i4>
      </vt:variant>
      <vt:variant>
        <vt:i4>876</vt:i4>
      </vt:variant>
      <vt:variant>
        <vt:i4>0</vt:i4>
      </vt:variant>
      <vt:variant>
        <vt:i4>5</vt:i4>
      </vt:variant>
      <vt:variant>
        <vt:lpwstr>http://pt.wikipedia.org/wiki/Ficheiro:Music-staccato.png</vt:lpwstr>
      </vt:variant>
      <vt:variant>
        <vt:lpwstr/>
      </vt:variant>
      <vt:variant>
        <vt:i4>7340147</vt:i4>
      </vt:variant>
      <vt:variant>
        <vt:i4>870</vt:i4>
      </vt:variant>
      <vt:variant>
        <vt:i4>0</vt:i4>
      </vt:variant>
      <vt:variant>
        <vt:i4>5</vt:i4>
      </vt:variant>
      <vt:variant>
        <vt:lpwstr>http://pt.wikipedia.org/wiki/Ficheiro:Music-diminuendo.png</vt:lpwstr>
      </vt:variant>
      <vt:variant>
        <vt:lpwstr/>
      </vt:variant>
      <vt:variant>
        <vt:i4>5439553</vt:i4>
      </vt:variant>
      <vt:variant>
        <vt:i4>864</vt:i4>
      </vt:variant>
      <vt:variant>
        <vt:i4>0</vt:i4>
      </vt:variant>
      <vt:variant>
        <vt:i4>5</vt:i4>
      </vt:variant>
      <vt:variant>
        <vt:lpwstr>http://pt.wikipedia.org/wiki/Ficheiro:Music-crescendo.png</vt:lpwstr>
      </vt:variant>
      <vt:variant>
        <vt:lpwstr/>
      </vt:variant>
      <vt:variant>
        <vt:i4>6946934</vt:i4>
      </vt:variant>
      <vt:variant>
        <vt:i4>858</vt:i4>
      </vt:variant>
      <vt:variant>
        <vt:i4>0</vt:i4>
      </vt:variant>
      <vt:variant>
        <vt:i4>5</vt:i4>
      </vt:variant>
      <vt:variant>
        <vt:lpwstr>http://pt.wikipedia.org/wiki/Ficheiro:Music-fortissimo.png</vt:lpwstr>
      </vt:variant>
      <vt:variant>
        <vt:lpwstr/>
      </vt:variant>
      <vt:variant>
        <vt:i4>4718676</vt:i4>
      </vt:variant>
      <vt:variant>
        <vt:i4>852</vt:i4>
      </vt:variant>
      <vt:variant>
        <vt:i4>0</vt:i4>
      </vt:variant>
      <vt:variant>
        <vt:i4>5</vt:i4>
      </vt:variant>
      <vt:variant>
        <vt:lpwstr>http://pt.wikipedia.org/wiki/Ficheiro:Music-forte.png</vt:lpwstr>
      </vt:variant>
      <vt:variant>
        <vt:lpwstr/>
      </vt:variant>
      <vt:variant>
        <vt:i4>7602225</vt:i4>
      </vt:variant>
      <vt:variant>
        <vt:i4>849</vt:i4>
      </vt:variant>
      <vt:variant>
        <vt:i4>0</vt:i4>
      </vt:variant>
      <vt:variant>
        <vt:i4>5</vt:i4>
      </vt:variant>
      <vt:variant>
        <vt:lpwstr>http://pt.wikipedia.org/w/index.php?title=Mezzo-forte&amp;action=edit&amp;redlink=1</vt:lpwstr>
      </vt:variant>
      <vt:variant>
        <vt:lpwstr/>
      </vt:variant>
      <vt:variant>
        <vt:i4>6946934</vt:i4>
      </vt:variant>
      <vt:variant>
        <vt:i4>843</vt:i4>
      </vt:variant>
      <vt:variant>
        <vt:i4>0</vt:i4>
      </vt:variant>
      <vt:variant>
        <vt:i4>5</vt:i4>
      </vt:variant>
      <vt:variant>
        <vt:lpwstr>http://pt.wikipedia.org/wiki/Ficheiro:Music-mezzoforte.png</vt:lpwstr>
      </vt:variant>
      <vt:variant>
        <vt:lpwstr/>
      </vt:variant>
      <vt:variant>
        <vt:i4>6815806</vt:i4>
      </vt:variant>
      <vt:variant>
        <vt:i4>840</vt:i4>
      </vt:variant>
      <vt:variant>
        <vt:i4>0</vt:i4>
      </vt:variant>
      <vt:variant>
        <vt:i4>5</vt:i4>
      </vt:variant>
      <vt:variant>
        <vt:lpwstr>http://pt.wikipedia.org/w/index.php?title=Mezzo-piano&amp;action=edit&amp;redlink=1</vt:lpwstr>
      </vt:variant>
      <vt:variant>
        <vt:lpwstr/>
      </vt:variant>
      <vt:variant>
        <vt:i4>6619242</vt:i4>
      </vt:variant>
      <vt:variant>
        <vt:i4>834</vt:i4>
      </vt:variant>
      <vt:variant>
        <vt:i4>0</vt:i4>
      </vt:variant>
      <vt:variant>
        <vt:i4>5</vt:i4>
      </vt:variant>
      <vt:variant>
        <vt:lpwstr>http://pt.wikipedia.org/wiki/Ficheiro:Music-mezzopiano.png</vt:lpwstr>
      </vt:variant>
      <vt:variant>
        <vt:lpwstr/>
      </vt:variant>
      <vt:variant>
        <vt:i4>5505115</vt:i4>
      </vt:variant>
      <vt:variant>
        <vt:i4>828</vt:i4>
      </vt:variant>
      <vt:variant>
        <vt:i4>0</vt:i4>
      </vt:variant>
      <vt:variant>
        <vt:i4>5</vt:i4>
      </vt:variant>
      <vt:variant>
        <vt:lpwstr>http://pt.wikipedia.org/wiki/Ficheiro:Music-piano.png</vt:lpwstr>
      </vt:variant>
      <vt:variant>
        <vt:lpwstr/>
      </vt:variant>
      <vt:variant>
        <vt:i4>7733363</vt:i4>
      </vt:variant>
      <vt:variant>
        <vt:i4>822</vt:i4>
      </vt:variant>
      <vt:variant>
        <vt:i4>0</vt:i4>
      </vt:variant>
      <vt:variant>
        <vt:i4>5</vt:i4>
      </vt:variant>
      <vt:variant>
        <vt:lpwstr>http://pt.wikipedia.org/wiki/Ficheiro:Music-pianissimo.png</vt:lpwstr>
      </vt:variant>
      <vt:variant>
        <vt:lpwstr/>
      </vt:variant>
      <vt:variant>
        <vt:i4>1310807</vt:i4>
      </vt:variant>
      <vt:variant>
        <vt:i4>819</vt:i4>
      </vt:variant>
      <vt:variant>
        <vt:i4>0</vt:i4>
      </vt:variant>
      <vt:variant>
        <vt:i4>5</vt:i4>
      </vt:variant>
      <vt:variant>
        <vt:lpwstr>http://pt.wikipedia.org/wiki/Intensidade</vt:lpwstr>
      </vt:variant>
      <vt:variant>
        <vt:lpwstr/>
      </vt:variant>
      <vt:variant>
        <vt:i4>7143453</vt:i4>
      </vt:variant>
      <vt:variant>
        <vt:i4>816</vt:i4>
      </vt:variant>
      <vt:variant>
        <vt:i4>0</vt:i4>
      </vt:variant>
      <vt:variant>
        <vt:i4>5</vt:i4>
      </vt:variant>
      <vt:variant>
        <vt:lpwstr>http://pt.wikipedia.org/wiki/Din%C3%A2mica_musical</vt:lpwstr>
      </vt:variant>
      <vt:variant>
        <vt:lpwstr/>
      </vt:variant>
      <vt:variant>
        <vt:i4>7405624</vt:i4>
      </vt:variant>
      <vt:variant>
        <vt:i4>813</vt:i4>
      </vt:variant>
      <vt:variant>
        <vt:i4>0</vt:i4>
      </vt:variant>
      <vt:variant>
        <vt:i4>5</vt:i4>
      </vt:variant>
      <vt:variant>
        <vt:lpwstr>http://pt.wikipedia.org/wiki/Arpejo</vt:lpwstr>
      </vt:variant>
      <vt:variant>
        <vt:lpwstr/>
      </vt:variant>
      <vt:variant>
        <vt:i4>1769482</vt:i4>
      </vt:variant>
      <vt:variant>
        <vt:i4>807</vt:i4>
      </vt:variant>
      <vt:variant>
        <vt:i4>0</vt:i4>
      </vt:variant>
      <vt:variant>
        <vt:i4>5</vt:i4>
      </vt:variant>
      <vt:variant>
        <vt:lpwstr>http://pt.wikipedia.org/wiki/Ficheiro:Music-arpeggio.png</vt:lpwstr>
      </vt:variant>
      <vt:variant>
        <vt:lpwstr/>
      </vt:variant>
      <vt:variant>
        <vt:i4>917539</vt:i4>
      </vt:variant>
      <vt:variant>
        <vt:i4>804</vt:i4>
      </vt:variant>
      <vt:variant>
        <vt:i4>0</vt:i4>
      </vt:variant>
      <vt:variant>
        <vt:i4>5</vt:i4>
      </vt:variant>
      <vt:variant>
        <vt:lpwstr>http://pt.wikipedia.org/wiki/Intervalo_(m%C3%BAsica)</vt:lpwstr>
      </vt:variant>
      <vt:variant>
        <vt:lpwstr/>
      </vt:variant>
      <vt:variant>
        <vt:i4>6291518</vt:i4>
      </vt:variant>
      <vt:variant>
        <vt:i4>801</vt:i4>
      </vt:variant>
      <vt:variant>
        <vt:i4>0</vt:i4>
      </vt:variant>
      <vt:variant>
        <vt:i4>5</vt:i4>
      </vt:variant>
      <vt:variant>
        <vt:lpwstr>http://pt.wikipedia.org/wiki/Acorde</vt:lpwstr>
      </vt:variant>
      <vt:variant>
        <vt:lpwstr/>
      </vt:variant>
      <vt:variant>
        <vt:i4>4194396</vt:i4>
      </vt:variant>
      <vt:variant>
        <vt:i4>795</vt:i4>
      </vt:variant>
      <vt:variant>
        <vt:i4>0</vt:i4>
      </vt:variant>
      <vt:variant>
        <vt:i4>5</vt:i4>
      </vt:variant>
      <vt:variant>
        <vt:lpwstr>http://pt.wikipedia.org/wiki/Ficheiro:Music-triad.png</vt:lpwstr>
      </vt:variant>
      <vt:variant>
        <vt:lpwstr/>
      </vt:variant>
      <vt:variant>
        <vt:i4>6488100</vt:i4>
      </vt:variant>
      <vt:variant>
        <vt:i4>792</vt:i4>
      </vt:variant>
      <vt:variant>
        <vt:i4>0</vt:i4>
      </vt:variant>
      <vt:variant>
        <vt:i4>5</vt:i4>
      </vt:variant>
      <vt:variant>
        <vt:lpwstr>http://pt.wikipedia.org/wiki/Qui%C3%A1ltera</vt:lpwstr>
      </vt:variant>
      <vt:variant>
        <vt:lpwstr/>
      </vt:variant>
      <vt:variant>
        <vt:i4>262215</vt:i4>
      </vt:variant>
      <vt:variant>
        <vt:i4>789</vt:i4>
      </vt:variant>
      <vt:variant>
        <vt:i4>0</vt:i4>
      </vt:variant>
      <vt:variant>
        <vt:i4>5</vt:i4>
      </vt:variant>
      <vt:variant>
        <vt:lpwstr>http://pt.wikipedia.org/wiki/Tercina</vt:lpwstr>
      </vt:variant>
      <vt:variant>
        <vt:lpwstr/>
      </vt:variant>
      <vt:variant>
        <vt:i4>3407904</vt:i4>
      </vt:variant>
      <vt:variant>
        <vt:i4>783</vt:i4>
      </vt:variant>
      <vt:variant>
        <vt:i4>0</vt:i4>
      </vt:variant>
      <vt:variant>
        <vt:i4>5</vt:i4>
      </vt:variant>
      <vt:variant>
        <vt:lpwstr>http://pt.wikipedia.org/wiki/Ficheiro:Music-triplet.png</vt:lpwstr>
      </vt:variant>
      <vt:variant>
        <vt:lpwstr/>
      </vt:variant>
      <vt:variant>
        <vt:i4>1835032</vt:i4>
      </vt:variant>
      <vt:variant>
        <vt:i4>777</vt:i4>
      </vt:variant>
      <vt:variant>
        <vt:i4>0</vt:i4>
      </vt:variant>
      <vt:variant>
        <vt:i4>5</vt:i4>
      </vt:variant>
      <vt:variant>
        <vt:lpwstr>http://pt.wikipedia.org/wiki/Ficheiro:Music-ligature.png</vt:lpwstr>
      </vt:variant>
      <vt:variant>
        <vt:lpwstr/>
      </vt:variant>
      <vt:variant>
        <vt:i4>7733301</vt:i4>
      </vt:variant>
      <vt:variant>
        <vt:i4>774</vt:i4>
      </vt:variant>
      <vt:variant>
        <vt:i4>0</vt:i4>
      </vt:variant>
      <vt:variant>
        <vt:i4>5</vt:i4>
      </vt:variant>
      <vt:variant>
        <vt:lpwstr>http://pt.wikipedia.org/wiki/Glissando</vt:lpwstr>
      </vt:variant>
      <vt:variant>
        <vt:lpwstr/>
      </vt:variant>
      <vt:variant>
        <vt:i4>4784217</vt:i4>
      </vt:variant>
      <vt:variant>
        <vt:i4>768</vt:i4>
      </vt:variant>
      <vt:variant>
        <vt:i4>0</vt:i4>
      </vt:variant>
      <vt:variant>
        <vt:i4>5</vt:i4>
      </vt:variant>
      <vt:variant>
        <vt:lpwstr>http://pt.wikipedia.org/wiki/Ficheiro:Music-glissando.png</vt:lpwstr>
      </vt:variant>
      <vt:variant>
        <vt:lpwstr/>
      </vt:variant>
      <vt:variant>
        <vt:i4>7667755</vt:i4>
      </vt:variant>
      <vt:variant>
        <vt:i4>765</vt:i4>
      </vt:variant>
      <vt:variant>
        <vt:i4>0</vt:i4>
      </vt:variant>
      <vt:variant>
        <vt:i4>5</vt:i4>
      </vt:variant>
      <vt:variant>
        <vt:lpwstr>http://pt.wikipedia.org/wiki/Legato</vt:lpwstr>
      </vt:variant>
      <vt:variant>
        <vt:lpwstr/>
      </vt:variant>
      <vt:variant>
        <vt:i4>7274602</vt:i4>
      </vt:variant>
      <vt:variant>
        <vt:i4>759</vt:i4>
      </vt:variant>
      <vt:variant>
        <vt:i4>0</vt:i4>
      </vt:variant>
      <vt:variant>
        <vt:i4>5</vt:i4>
      </vt:variant>
      <vt:variant>
        <vt:lpwstr>http://pt.wikipedia.org/wiki/Ficheiro:Music-legato.png</vt:lpwstr>
      </vt:variant>
      <vt:variant>
        <vt:lpwstr/>
      </vt:variant>
      <vt:variant>
        <vt:i4>1507410</vt:i4>
      </vt:variant>
      <vt:variant>
        <vt:i4>756</vt:i4>
      </vt:variant>
      <vt:variant>
        <vt:i4>0</vt:i4>
      </vt:variant>
      <vt:variant>
        <vt:i4>5</vt:i4>
      </vt:variant>
      <vt:variant>
        <vt:lpwstr>http://pt.wikipedia.org/wiki/Ligadura</vt:lpwstr>
      </vt:variant>
      <vt:variant>
        <vt:lpwstr/>
      </vt:variant>
      <vt:variant>
        <vt:i4>3801140</vt:i4>
      </vt:variant>
      <vt:variant>
        <vt:i4>750</vt:i4>
      </vt:variant>
      <vt:variant>
        <vt:i4>0</vt:i4>
      </vt:variant>
      <vt:variant>
        <vt:i4>5</vt:i4>
      </vt:variant>
      <vt:variant>
        <vt:lpwstr>http://pt.wikipedia.org/wiki/Ficheiro:Music-tie.png</vt:lpwstr>
      </vt:variant>
      <vt:variant>
        <vt:lpwstr/>
      </vt:variant>
      <vt:variant>
        <vt:i4>6553637</vt:i4>
      </vt:variant>
      <vt:variant>
        <vt:i4>747</vt:i4>
      </vt:variant>
      <vt:variant>
        <vt:i4>0</vt:i4>
      </vt:variant>
      <vt:variant>
        <vt:i4>5</vt:i4>
      </vt:variant>
      <vt:variant>
        <vt:lpwstr>http://pt.wikipedia.org/wiki/Metr%C3%B4nomo</vt:lpwstr>
      </vt:variant>
      <vt:variant>
        <vt:lpwstr/>
      </vt:variant>
      <vt:variant>
        <vt:i4>4653145</vt:i4>
      </vt:variant>
      <vt:variant>
        <vt:i4>741</vt:i4>
      </vt:variant>
      <vt:variant>
        <vt:i4>0</vt:i4>
      </vt:variant>
      <vt:variant>
        <vt:i4>5</vt:i4>
      </vt:variant>
      <vt:variant>
        <vt:lpwstr>http://pt.wikipedia.org/wiki/Ficheiro:Music-metronome.png</vt:lpwstr>
      </vt:variant>
      <vt:variant>
        <vt:lpwstr/>
      </vt:variant>
      <vt:variant>
        <vt:i4>4128830</vt:i4>
      </vt:variant>
      <vt:variant>
        <vt:i4>735</vt:i4>
      </vt:variant>
      <vt:variant>
        <vt:i4>0</vt:i4>
      </vt:variant>
      <vt:variant>
        <vt:i4>5</vt:i4>
      </vt:variant>
      <vt:variant>
        <vt:lpwstr>http://pt.wikipedia.org/wiki/Ficheiro:Music-cuttime.png</vt:lpwstr>
      </vt:variant>
      <vt:variant>
        <vt:lpwstr/>
      </vt:variant>
      <vt:variant>
        <vt:i4>5111866</vt:i4>
      </vt:variant>
      <vt:variant>
        <vt:i4>732</vt:i4>
      </vt:variant>
      <vt:variant>
        <vt:i4>0</vt:i4>
      </vt:variant>
      <vt:variant>
        <vt:i4>5</vt:i4>
      </vt:variant>
      <vt:variant>
        <vt:lpwstr>http://pt.wikipedia.org/w/index.php?title=Tempo_quatern%C3%A1rio&amp;action=edit&amp;redlink=1</vt:lpwstr>
      </vt:variant>
      <vt:variant>
        <vt:lpwstr/>
      </vt:variant>
      <vt:variant>
        <vt:i4>6553709</vt:i4>
      </vt:variant>
      <vt:variant>
        <vt:i4>726</vt:i4>
      </vt:variant>
      <vt:variant>
        <vt:i4>0</vt:i4>
      </vt:variant>
      <vt:variant>
        <vt:i4>5</vt:i4>
      </vt:variant>
      <vt:variant>
        <vt:lpwstr>http://pt.wikipedia.org/wiki/Ficheiro:Music-commontime.png</vt:lpwstr>
      </vt:variant>
      <vt:variant>
        <vt:lpwstr/>
      </vt:variant>
      <vt:variant>
        <vt:i4>7929897</vt:i4>
      </vt:variant>
      <vt:variant>
        <vt:i4>723</vt:i4>
      </vt:variant>
      <vt:variant>
        <vt:i4>0</vt:i4>
      </vt:variant>
      <vt:variant>
        <vt:i4>5</vt:i4>
      </vt:variant>
      <vt:variant>
        <vt:lpwstr>http://pt.wikipedia.org/wiki/Pulso</vt:lpwstr>
      </vt:variant>
      <vt:variant>
        <vt:lpwstr/>
      </vt:variant>
      <vt:variant>
        <vt:i4>4063338</vt:i4>
      </vt:variant>
      <vt:variant>
        <vt:i4>720</vt:i4>
      </vt:variant>
      <vt:variant>
        <vt:i4>0</vt:i4>
      </vt:variant>
      <vt:variant>
        <vt:i4>5</vt:i4>
      </vt:variant>
      <vt:variant>
        <vt:lpwstr>http://pt.wikipedia.org/wiki/F%C3%B3rmula_de_compasso</vt:lpwstr>
      </vt:variant>
      <vt:variant>
        <vt:lpwstr/>
      </vt:variant>
      <vt:variant>
        <vt:i4>3538984</vt:i4>
      </vt:variant>
      <vt:variant>
        <vt:i4>714</vt:i4>
      </vt:variant>
      <vt:variant>
        <vt:i4>0</vt:i4>
      </vt:variant>
      <vt:variant>
        <vt:i4>5</vt:i4>
      </vt:variant>
      <vt:variant>
        <vt:lpwstr>http://pt.wikipedia.org/wiki/Ficheiro:Music-timesig.png</vt:lpwstr>
      </vt:variant>
      <vt:variant>
        <vt:lpwstr/>
      </vt:variant>
      <vt:variant>
        <vt:i4>720992</vt:i4>
      </vt:variant>
      <vt:variant>
        <vt:i4>711</vt:i4>
      </vt:variant>
      <vt:variant>
        <vt:i4>0</vt:i4>
      </vt:variant>
      <vt:variant>
        <vt:i4>5</vt:i4>
      </vt:variant>
      <vt:variant>
        <vt:lpwstr>http://pt.wikipedia.org/wiki/Compasso_(m%C3%BAsica)</vt:lpwstr>
      </vt:variant>
      <vt:variant>
        <vt:lpwstr/>
      </vt:variant>
      <vt:variant>
        <vt:i4>1310824</vt:i4>
      </vt:variant>
      <vt:variant>
        <vt:i4>708</vt:i4>
      </vt:variant>
      <vt:variant>
        <vt:i4>0</vt:i4>
      </vt:variant>
      <vt:variant>
        <vt:i4>5</vt:i4>
      </vt:variant>
      <vt:variant>
        <vt:lpwstr>http://pt.wikipedia.org/wiki/M%C3%A9trica_(m%C3%BAsica)</vt:lpwstr>
      </vt:variant>
      <vt:variant>
        <vt:lpwstr/>
      </vt:variant>
      <vt:variant>
        <vt:i4>1638439</vt:i4>
      </vt:variant>
      <vt:variant>
        <vt:i4>705</vt:i4>
      </vt:variant>
      <vt:variant>
        <vt:i4>0</vt:i4>
      </vt:variant>
      <vt:variant>
        <vt:i4>5</vt:i4>
      </vt:variant>
      <vt:variant>
        <vt:lpwstr>http://pt.wikipedia.org/wiki/Tempo_(m%C3%BAsica)</vt:lpwstr>
      </vt:variant>
      <vt:variant>
        <vt:lpwstr/>
      </vt:variant>
      <vt:variant>
        <vt:i4>3670076</vt:i4>
      </vt:variant>
      <vt:variant>
        <vt:i4>699</vt:i4>
      </vt:variant>
      <vt:variant>
        <vt:i4>0</vt:i4>
      </vt:variant>
      <vt:variant>
        <vt:i4>5</vt:i4>
      </vt:variant>
      <vt:variant>
        <vt:lpwstr>http://pt.wikipedia.org/wiki/Ficheiro:Music-keysigsharp.png</vt:lpwstr>
      </vt:variant>
      <vt:variant>
        <vt:lpwstr/>
      </vt:variant>
      <vt:variant>
        <vt:i4>7143529</vt:i4>
      </vt:variant>
      <vt:variant>
        <vt:i4>693</vt:i4>
      </vt:variant>
      <vt:variant>
        <vt:i4>0</vt:i4>
      </vt:variant>
      <vt:variant>
        <vt:i4>5</vt:i4>
      </vt:variant>
      <vt:variant>
        <vt:lpwstr>http://pt.wikipedia.org/wiki/Ficheiro:Music-keysigflat.png</vt:lpwstr>
      </vt:variant>
      <vt:variant>
        <vt:lpwstr/>
      </vt:variant>
      <vt:variant>
        <vt:i4>8126505</vt:i4>
      </vt:variant>
      <vt:variant>
        <vt:i4>690</vt:i4>
      </vt:variant>
      <vt:variant>
        <vt:i4>0</vt:i4>
      </vt:variant>
      <vt:variant>
        <vt:i4>5</vt:i4>
      </vt:variant>
      <vt:variant>
        <vt:lpwstr>http://pt.wikipedia.org/wiki/Tonalidade</vt:lpwstr>
      </vt:variant>
      <vt:variant>
        <vt:lpwstr/>
      </vt:variant>
      <vt:variant>
        <vt:i4>852068</vt:i4>
      </vt:variant>
      <vt:variant>
        <vt:i4>687</vt:i4>
      </vt:variant>
      <vt:variant>
        <vt:i4>0</vt:i4>
      </vt:variant>
      <vt:variant>
        <vt:i4>5</vt:i4>
      </vt:variant>
      <vt:variant>
        <vt:lpwstr>http://pt.wikipedia.org/wiki/Armadura_(m%C3%BAsica)</vt:lpwstr>
      </vt:variant>
      <vt:variant>
        <vt:lpwstr/>
      </vt:variant>
      <vt:variant>
        <vt:i4>852044</vt:i4>
      </vt:variant>
      <vt:variant>
        <vt:i4>684</vt:i4>
      </vt:variant>
      <vt:variant>
        <vt:i4>0</vt:i4>
      </vt:variant>
      <vt:variant>
        <vt:i4>5</vt:i4>
      </vt:variant>
      <vt:variant>
        <vt:lpwstr>http://pt.wikipedia.org/wiki/Semitom</vt:lpwstr>
      </vt:variant>
      <vt:variant>
        <vt:lpwstr/>
      </vt:variant>
      <vt:variant>
        <vt:i4>1245248</vt:i4>
      </vt:variant>
      <vt:variant>
        <vt:i4>681</vt:i4>
      </vt:variant>
      <vt:variant>
        <vt:i4>0</vt:i4>
      </vt:variant>
      <vt:variant>
        <vt:i4>5</vt:i4>
      </vt:variant>
      <vt:variant>
        <vt:lpwstr>http://pt.wikipedia.org/wiki/Tom</vt:lpwstr>
      </vt:variant>
      <vt:variant>
        <vt:lpwstr/>
      </vt:variant>
      <vt:variant>
        <vt:i4>2162746</vt:i4>
      </vt:variant>
      <vt:variant>
        <vt:i4>675</vt:i4>
      </vt:variant>
      <vt:variant>
        <vt:i4>0</vt:i4>
      </vt:variant>
      <vt:variant>
        <vt:i4>5</vt:i4>
      </vt:variant>
      <vt:variant>
        <vt:lpwstr>http://pt.wikipedia.org/wiki/Ficheiro:Music-doublesharp.png</vt:lpwstr>
      </vt:variant>
      <vt:variant>
        <vt:lpwstr/>
      </vt:variant>
      <vt:variant>
        <vt:i4>6881316</vt:i4>
      </vt:variant>
      <vt:variant>
        <vt:i4>672</vt:i4>
      </vt:variant>
      <vt:variant>
        <vt:i4>0</vt:i4>
      </vt:variant>
      <vt:variant>
        <vt:i4>5</vt:i4>
      </vt:variant>
      <vt:variant>
        <vt:lpwstr>http://pt.wikipedia.org/wiki/Sustenido</vt:lpwstr>
      </vt:variant>
      <vt:variant>
        <vt:lpwstr/>
      </vt:variant>
      <vt:variant>
        <vt:i4>4784199</vt:i4>
      </vt:variant>
      <vt:variant>
        <vt:i4>666</vt:i4>
      </vt:variant>
      <vt:variant>
        <vt:i4>0</vt:i4>
      </vt:variant>
      <vt:variant>
        <vt:i4>5</vt:i4>
      </vt:variant>
      <vt:variant>
        <vt:lpwstr>http://pt.wikipedia.org/wiki/Ficheiro:Music-sharp.png</vt:lpwstr>
      </vt:variant>
      <vt:variant>
        <vt:lpwstr/>
      </vt:variant>
      <vt:variant>
        <vt:i4>655451</vt:i4>
      </vt:variant>
      <vt:variant>
        <vt:i4>663</vt:i4>
      </vt:variant>
      <vt:variant>
        <vt:i4>0</vt:i4>
      </vt:variant>
      <vt:variant>
        <vt:i4>5</vt:i4>
      </vt:variant>
      <vt:variant>
        <vt:lpwstr>http://pt.wikipedia.org/wiki/Bequadro</vt:lpwstr>
      </vt:variant>
      <vt:variant>
        <vt:lpwstr/>
      </vt:variant>
      <vt:variant>
        <vt:i4>2490401</vt:i4>
      </vt:variant>
      <vt:variant>
        <vt:i4>657</vt:i4>
      </vt:variant>
      <vt:variant>
        <vt:i4>0</vt:i4>
      </vt:variant>
      <vt:variant>
        <vt:i4>5</vt:i4>
      </vt:variant>
      <vt:variant>
        <vt:lpwstr>http://pt.wikipedia.org/wiki/Ficheiro:Music-natural.png</vt:lpwstr>
      </vt:variant>
      <vt:variant>
        <vt:lpwstr/>
      </vt:variant>
      <vt:variant>
        <vt:i4>6881317</vt:i4>
      </vt:variant>
      <vt:variant>
        <vt:i4>654</vt:i4>
      </vt:variant>
      <vt:variant>
        <vt:i4>0</vt:i4>
      </vt:variant>
      <vt:variant>
        <vt:i4>5</vt:i4>
      </vt:variant>
      <vt:variant>
        <vt:lpwstr>http://pt.wikipedia.org/wiki/Bemol</vt:lpwstr>
      </vt:variant>
      <vt:variant>
        <vt:lpwstr/>
      </vt:variant>
      <vt:variant>
        <vt:i4>1835026</vt:i4>
      </vt:variant>
      <vt:variant>
        <vt:i4>648</vt:i4>
      </vt:variant>
      <vt:variant>
        <vt:i4>0</vt:i4>
      </vt:variant>
      <vt:variant>
        <vt:i4>5</vt:i4>
      </vt:variant>
      <vt:variant>
        <vt:lpwstr>http://pt.wikipedia.org/wiki/Ficheiro:Music-flat.png</vt:lpwstr>
      </vt:variant>
      <vt:variant>
        <vt:lpwstr/>
      </vt:variant>
      <vt:variant>
        <vt:i4>852044</vt:i4>
      </vt:variant>
      <vt:variant>
        <vt:i4>645</vt:i4>
      </vt:variant>
      <vt:variant>
        <vt:i4>0</vt:i4>
      </vt:variant>
      <vt:variant>
        <vt:i4>5</vt:i4>
      </vt:variant>
      <vt:variant>
        <vt:lpwstr>http://pt.wikipedia.org/wiki/Semitom</vt:lpwstr>
      </vt:variant>
      <vt:variant>
        <vt:lpwstr/>
      </vt:variant>
      <vt:variant>
        <vt:i4>1245248</vt:i4>
      </vt:variant>
      <vt:variant>
        <vt:i4>642</vt:i4>
      </vt:variant>
      <vt:variant>
        <vt:i4>0</vt:i4>
      </vt:variant>
      <vt:variant>
        <vt:i4>5</vt:i4>
      </vt:variant>
      <vt:variant>
        <vt:lpwstr>http://pt.wikipedia.org/wiki/Tom</vt:lpwstr>
      </vt:variant>
      <vt:variant>
        <vt:lpwstr/>
      </vt:variant>
      <vt:variant>
        <vt:i4>7602287</vt:i4>
      </vt:variant>
      <vt:variant>
        <vt:i4>636</vt:i4>
      </vt:variant>
      <vt:variant>
        <vt:i4>0</vt:i4>
      </vt:variant>
      <vt:variant>
        <vt:i4>5</vt:i4>
      </vt:variant>
      <vt:variant>
        <vt:lpwstr>http://pt.wikipedia.org/wiki/Ficheiro:Music-doubleflat.png</vt:lpwstr>
      </vt:variant>
      <vt:variant>
        <vt:lpwstr/>
      </vt:variant>
      <vt:variant>
        <vt:i4>917615</vt:i4>
      </vt:variant>
      <vt:variant>
        <vt:i4>633</vt:i4>
      </vt:variant>
      <vt:variant>
        <vt:i4>0</vt:i4>
      </vt:variant>
      <vt:variant>
        <vt:i4>5</vt:i4>
      </vt:variant>
      <vt:variant>
        <vt:lpwstr>http://pt.wikipedia.org/wiki/Acidente_(m%C3%BAsica)</vt:lpwstr>
      </vt:variant>
      <vt:variant>
        <vt:lpwstr/>
      </vt:variant>
      <vt:variant>
        <vt:i4>5373960</vt:i4>
      </vt:variant>
      <vt:variant>
        <vt:i4>630</vt:i4>
      </vt:variant>
      <vt:variant>
        <vt:i4>0</vt:i4>
      </vt:variant>
      <vt:variant>
        <vt:i4>5</vt:i4>
      </vt:variant>
      <vt:variant>
        <vt:lpwstr>http://pt.wikipedia.org/wiki/Bateria_(instrumento_musical)</vt:lpwstr>
      </vt:variant>
      <vt:variant>
        <vt:lpwstr/>
      </vt:variant>
      <vt:variant>
        <vt:i4>786441</vt:i4>
      </vt:variant>
      <vt:variant>
        <vt:i4>627</vt:i4>
      </vt:variant>
      <vt:variant>
        <vt:i4>0</vt:i4>
      </vt:variant>
      <vt:variant>
        <vt:i4>5</vt:i4>
      </vt:variant>
      <vt:variant>
        <vt:lpwstr>http://pt.wikipedia.org/w/index.php?title=Clave_de_percuss%C3%A3o&amp;action=edit&amp;redlink=1</vt:lpwstr>
      </vt:variant>
      <vt:variant>
        <vt:lpwstr/>
      </vt:variant>
      <vt:variant>
        <vt:i4>2424874</vt:i4>
      </vt:variant>
      <vt:variant>
        <vt:i4>621</vt:i4>
      </vt:variant>
      <vt:variant>
        <vt:i4>0</vt:i4>
      </vt:variant>
      <vt:variant>
        <vt:i4>5</vt:i4>
      </vt:variant>
      <vt:variant>
        <vt:lpwstr>http://pt.wikipedia.org/wiki/Ficheiro:Music-neutralclef.png</vt:lpwstr>
      </vt:variant>
      <vt:variant>
        <vt:lpwstr/>
      </vt:variant>
      <vt:variant>
        <vt:i4>589900</vt:i4>
      </vt:variant>
      <vt:variant>
        <vt:i4>618</vt:i4>
      </vt:variant>
      <vt:variant>
        <vt:i4>0</vt:i4>
      </vt:variant>
      <vt:variant>
        <vt:i4>5</vt:i4>
      </vt:variant>
      <vt:variant>
        <vt:lpwstr>http://upload.wikimedia.org/wikipedia/commons/4/42/175Hz.ogg</vt:lpwstr>
      </vt:variant>
      <vt:variant>
        <vt:lpwstr/>
      </vt:variant>
      <vt:variant>
        <vt:i4>2162735</vt:i4>
      </vt:variant>
      <vt:variant>
        <vt:i4>615</vt:i4>
      </vt:variant>
      <vt:variant>
        <vt:i4>0</vt:i4>
      </vt:variant>
      <vt:variant>
        <vt:i4>5</vt:i4>
      </vt:variant>
      <vt:variant>
        <vt:lpwstr>http://pt.wikipedia.org/wiki/Clave_de_F%C3%A1</vt:lpwstr>
      </vt:variant>
      <vt:variant>
        <vt:lpwstr/>
      </vt:variant>
      <vt:variant>
        <vt:i4>5570633</vt:i4>
      </vt:variant>
      <vt:variant>
        <vt:i4>609</vt:i4>
      </vt:variant>
      <vt:variant>
        <vt:i4>0</vt:i4>
      </vt:variant>
      <vt:variant>
        <vt:i4>5</vt:i4>
      </vt:variant>
      <vt:variant>
        <vt:lpwstr>http://pt.wikipedia.org/wiki/Ficheiro:Music-Fclef.png</vt:lpwstr>
      </vt:variant>
      <vt:variant>
        <vt:lpwstr/>
      </vt:variant>
      <vt:variant>
        <vt:i4>786509</vt:i4>
      </vt:variant>
      <vt:variant>
        <vt:i4>606</vt:i4>
      </vt:variant>
      <vt:variant>
        <vt:i4>0</vt:i4>
      </vt:variant>
      <vt:variant>
        <vt:i4>5</vt:i4>
      </vt:variant>
      <vt:variant>
        <vt:lpwstr>http://upload.wikimedia.org/wikipedia/commons/0/03/262Hz.ogg</vt:lpwstr>
      </vt:variant>
      <vt:variant>
        <vt:lpwstr/>
      </vt:variant>
      <vt:variant>
        <vt:i4>2228269</vt:i4>
      </vt:variant>
      <vt:variant>
        <vt:i4>603</vt:i4>
      </vt:variant>
      <vt:variant>
        <vt:i4>0</vt:i4>
      </vt:variant>
      <vt:variant>
        <vt:i4>5</vt:i4>
      </vt:variant>
      <vt:variant>
        <vt:lpwstr>http://pt.wikipedia.org/wiki/Clave_de_d%C3%B3</vt:lpwstr>
      </vt:variant>
      <vt:variant>
        <vt:lpwstr/>
      </vt:variant>
      <vt:variant>
        <vt:i4>5570636</vt:i4>
      </vt:variant>
      <vt:variant>
        <vt:i4>597</vt:i4>
      </vt:variant>
      <vt:variant>
        <vt:i4>0</vt:i4>
      </vt:variant>
      <vt:variant>
        <vt:i4>5</vt:i4>
      </vt:variant>
      <vt:variant>
        <vt:lpwstr>http://pt.wikipedia.org/wiki/Ficheiro:Music-Cclef.png</vt:lpwstr>
      </vt:variant>
      <vt:variant>
        <vt:lpwstr/>
      </vt:variant>
      <vt:variant>
        <vt:i4>983106</vt:i4>
      </vt:variant>
      <vt:variant>
        <vt:i4>594</vt:i4>
      </vt:variant>
      <vt:variant>
        <vt:i4>0</vt:i4>
      </vt:variant>
      <vt:variant>
        <vt:i4>5</vt:i4>
      </vt:variant>
      <vt:variant>
        <vt:lpwstr>http://upload.wikimedia.org/wikipedia/commons/7/71/392Hz.ogg</vt:lpwstr>
      </vt:variant>
      <vt:variant>
        <vt:lpwstr/>
      </vt:variant>
      <vt:variant>
        <vt:i4>3735676</vt:i4>
      </vt:variant>
      <vt:variant>
        <vt:i4>591</vt:i4>
      </vt:variant>
      <vt:variant>
        <vt:i4>0</vt:i4>
      </vt:variant>
      <vt:variant>
        <vt:i4>5</vt:i4>
      </vt:variant>
      <vt:variant>
        <vt:lpwstr>http://pt.wikipedia.org/wiki/Clave_de_Sol</vt:lpwstr>
      </vt:variant>
      <vt:variant>
        <vt:lpwstr/>
      </vt:variant>
      <vt:variant>
        <vt:i4>5570632</vt:i4>
      </vt:variant>
      <vt:variant>
        <vt:i4>585</vt:i4>
      </vt:variant>
      <vt:variant>
        <vt:i4>0</vt:i4>
      </vt:variant>
      <vt:variant>
        <vt:i4>5</vt:i4>
      </vt:variant>
      <vt:variant>
        <vt:lpwstr>http://pt.wikipedia.org/wiki/Ficheiro:Music-Gclef.png</vt:lpwstr>
      </vt:variant>
      <vt:variant>
        <vt:lpwstr/>
      </vt:variant>
      <vt:variant>
        <vt:i4>7340095</vt:i4>
      </vt:variant>
      <vt:variant>
        <vt:i4>582</vt:i4>
      </vt:variant>
      <vt:variant>
        <vt:i4>0</vt:i4>
      </vt:variant>
      <vt:variant>
        <vt:i4>5</vt:i4>
      </vt:variant>
      <vt:variant>
        <vt:lpwstr>http://pt.wikipedia.org/wiki/Tessitura</vt:lpwstr>
      </vt:variant>
      <vt:variant>
        <vt:lpwstr/>
      </vt:variant>
      <vt:variant>
        <vt:i4>7340059</vt:i4>
      </vt:variant>
      <vt:variant>
        <vt:i4>579</vt:i4>
      </vt:variant>
      <vt:variant>
        <vt:i4>0</vt:i4>
      </vt:variant>
      <vt:variant>
        <vt:i4>5</vt:i4>
      </vt:variant>
      <vt:variant>
        <vt:lpwstr>http://pt.wikipedia.org/wiki/Altura_(m%C3%BAsica)</vt:lpwstr>
      </vt:variant>
      <vt:variant>
        <vt:lpwstr/>
      </vt:variant>
      <vt:variant>
        <vt:i4>7143477</vt:i4>
      </vt:variant>
      <vt:variant>
        <vt:i4>576</vt:i4>
      </vt:variant>
      <vt:variant>
        <vt:i4>0</vt:i4>
      </vt:variant>
      <vt:variant>
        <vt:i4>5</vt:i4>
      </vt:variant>
      <vt:variant>
        <vt:lpwstr>http://pt.wikipedia.org/wiki/Clave</vt:lpwstr>
      </vt:variant>
      <vt:variant>
        <vt:lpwstr/>
      </vt:variant>
      <vt:variant>
        <vt:i4>2031731</vt:i4>
      </vt:variant>
      <vt:variant>
        <vt:i4>573</vt:i4>
      </vt:variant>
      <vt:variant>
        <vt:i4>0</vt:i4>
      </vt:variant>
      <vt:variant>
        <vt:i4>5</vt:i4>
      </vt:variant>
      <vt:variant>
        <vt:lpwstr>http://pt.wikipedia.org/wiki/Instrumento_musical</vt:lpwstr>
      </vt:variant>
      <vt:variant>
        <vt:lpwstr/>
      </vt:variant>
      <vt:variant>
        <vt:i4>4587595</vt:i4>
      </vt:variant>
      <vt:variant>
        <vt:i4>570</vt:i4>
      </vt:variant>
      <vt:variant>
        <vt:i4>0</vt:i4>
      </vt:variant>
      <vt:variant>
        <vt:i4>5</vt:i4>
      </vt:variant>
      <vt:variant>
        <vt:lpwstr>http://pt.wikipedia.org/wiki/M%C3%BAsico</vt:lpwstr>
      </vt:variant>
      <vt:variant>
        <vt:lpwstr/>
      </vt:variant>
      <vt:variant>
        <vt:i4>7077931</vt:i4>
      </vt:variant>
      <vt:variant>
        <vt:i4>567</vt:i4>
      </vt:variant>
      <vt:variant>
        <vt:i4>0</vt:i4>
      </vt:variant>
      <vt:variant>
        <vt:i4>5</vt:i4>
      </vt:variant>
      <vt:variant>
        <vt:lpwstr>http://pt.wikipedia.org/w/index.php?title=Cesura&amp;action=edit&amp;redlink=1</vt:lpwstr>
      </vt:variant>
      <vt:variant>
        <vt:lpwstr/>
      </vt:variant>
      <vt:variant>
        <vt:i4>3342391</vt:i4>
      </vt:variant>
      <vt:variant>
        <vt:i4>561</vt:i4>
      </vt:variant>
      <vt:variant>
        <vt:i4>0</vt:i4>
      </vt:variant>
      <vt:variant>
        <vt:i4>5</vt:i4>
      </vt:variant>
      <vt:variant>
        <vt:lpwstr>http://pt.wikipedia.org/wiki/Ficheiro:Music-caesura.png</vt:lpwstr>
      </vt:variant>
      <vt:variant>
        <vt:lpwstr/>
      </vt:variant>
      <vt:variant>
        <vt:i4>7536673</vt:i4>
      </vt:variant>
      <vt:variant>
        <vt:i4>558</vt:i4>
      </vt:variant>
      <vt:variant>
        <vt:i4>0</vt:i4>
      </vt:variant>
      <vt:variant>
        <vt:i4>5</vt:i4>
      </vt:variant>
      <vt:variant>
        <vt:lpwstr>http://pt.wikipedia.org/wiki/Vocal</vt:lpwstr>
      </vt:variant>
      <vt:variant>
        <vt:lpwstr/>
      </vt:variant>
      <vt:variant>
        <vt:i4>8323174</vt:i4>
      </vt:variant>
      <vt:variant>
        <vt:i4>552</vt:i4>
      </vt:variant>
      <vt:variant>
        <vt:i4>0</vt:i4>
      </vt:variant>
      <vt:variant>
        <vt:i4>5</vt:i4>
      </vt:variant>
      <vt:variant>
        <vt:lpwstr>http://pt.wikipedia.org/wiki/Ficheiro:Music-breath.png</vt:lpwstr>
      </vt:variant>
      <vt:variant>
        <vt:lpwstr/>
      </vt:variant>
      <vt:variant>
        <vt:i4>3538984</vt:i4>
      </vt:variant>
      <vt:variant>
        <vt:i4>546</vt:i4>
      </vt:variant>
      <vt:variant>
        <vt:i4>0</vt:i4>
      </vt:variant>
      <vt:variant>
        <vt:i4>5</vt:i4>
      </vt:variant>
      <vt:variant>
        <vt:lpwstr>http://pt.wikipedia.org/wiki/Ficheiro:Music-measurerest.png</vt:lpwstr>
      </vt:variant>
      <vt:variant>
        <vt:lpwstr/>
      </vt:variant>
      <vt:variant>
        <vt:i4>5505070</vt:i4>
      </vt:variant>
      <vt:variant>
        <vt:i4>543</vt:i4>
      </vt:variant>
      <vt:variant>
        <vt:i4>0</vt:i4>
      </vt:variant>
      <vt:variant>
        <vt:i4>5</vt:i4>
      </vt:variant>
      <vt:variant>
        <vt:lpwstr>http://pt.wikipedia.org/wiki/Nota_pontuada</vt:lpwstr>
      </vt:variant>
      <vt:variant>
        <vt:lpwstr/>
      </vt:variant>
      <vt:variant>
        <vt:i4>2490431</vt:i4>
      </vt:variant>
      <vt:variant>
        <vt:i4>537</vt:i4>
      </vt:variant>
      <vt:variant>
        <vt:i4>0</vt:i4>
      </vt:variant>
      <vt:variant>
        <vt:i4>5</vt:i4>
      </vt:variant>
      <vt:variant>
        <vt:lpwstr>http://pt.wikipedia.org/wiki/Ficheiro:Music-dotnote.png</vt:lpwstr>
      </vt:variant>
      <vt:variant>
        <vt:lpwstr/>
      </vt:variant>
      <vt:variant>
        <vt:i4>786454</vt:i4>
      </vt:variant>
      <vt:variant>
        <vt:i4>531</vt:i4>
      </vt:variant>
      <vt:variant>
        <vt:i4>0</vt:i4>
      </vt:variant>
      <vt:variant>
        <vt:i4>5</vt:i4>
      </vt:variant>
      <vt:variant>
        <vt:lpwstr>http://pt.wikipedia.org/wiki/Ficheiro:Music-beam.png</vt:lpwstr>
      </vt:variant>
      <vt:variant>
        <vt:lpwstr/>
      </vt:variant>
      <vt:variant>
        <vt:i4>7995509</vt:i4>
      </vt:variant>
      <vt:variant>
        <vt:i4>525</vt:i4>
      </vt:variant>
      <vt:variant>
        <vt:i4>0</vt:i4>
      </vt:variant>
      <vt:variant>
        <vt:i4>5</vt:i4>
      </vt:variant>
      <vt:variant>
        <vt:lpwstr>http://pt.wikipedia.org/wiki/Ficheiro:Music-endbar.png</vt:lpwstr>
      </vt:variant>
      <vt:variant>
        <vt:lpwstr/>
      </vt:variant>
      <vt:variant>
        <vt:i4>5046336</vt:i4>
      </vt:variant>
      <vt:variant>
        <vt:i4>519</vt:i4>
      </vt:variant>
      <vt:variant>
        <vt:i4>0</vt:i4>
      </vt:variant>
      <vt:variant>
        <vt:i4>5</vt:i4>
      </vt:variant>
      <vt:variant>
        <vt:lpwstr>http://pt.wikipedia.org/wiki/Ficheiro:Music-dottedbar.png</vt:lpwstr>
      </vt:variant>
      <vt:variant>
        <vt:lpwstr/>
      </vt:variant>
      <vt:variant>
        <vt:i4>5898312</vt:i4>
      </vt:variant>
      <vt:variant>
        <vt:i4>513</vt:i4>
      </vt:variant>
      <vt:variant>
        <vt:i4>0</vt:i4>
      </vt:variant>
      <vt:variant>
        <vt:i4>5</vt:i4>
      </vt:variant>
      <vt:variant>
        <vt:lpwstr>http://pt.wikipedia.org/wiki/Ficheiro:Music-doublebar.png</vt:lpwstr>
      </vt:variant>
      <vt:variant>
        <vt:lpwstr/>
      </vt:variant>
      <vt:variant>
        <vt:i4>720992</vt:i4>
      </vt:variant>
      <vt:variant>
        <vt:i4>510</vt:i4>
      </vt:variant>
      <vt:variant>
        <vt:i4>0</vt:i4>
      </vt:variant>
      <vt:variant>
        <vt:i4>5</vt:i4>
      </vt:variant>
      <vt:variant>
        <vt:lpwstr>http://pt.wikipedia.org/wiki/Compasso_(m%C3%BAsica)</vt:lpwstr>
      </vt:variant>
      <vt:variant>
        <vt:lpwstr/>
      </vt:variant>
      <vt:variant>
        <vt:i4>3276853</vt:i4>
      </vt:variant>
      <vt:variant>
        <vt:i4>504</vt:i4>
      </vt:variant>
      <vt:variant>
        <vt:i4>0</vt:i4>
      </vt:variant>
      <vt:variant>
        <vt:i4>5</vt:i4>
      </vt:variant>
      <vt:variant>
        <vt:lpwstr>http://pt.wikipedia.org/wiki/Ficheiro:Music-bar.png</vt:lpwstr>
      </vt:variant>
      <vt:variant>
        <vt:lpwstr/>
      </vt:variant>
      <vt:variant>
        <vt:i4>7602296</vt:i4>
      </vt:variant>
      <vt:variant>
        <vt:i4>498</vt:i4>
      </vt:variant>
      <vt:variant>
        <vt:i4>0</vt:i4>
      </vt:variant>
      <vt:variant>
        <vt:i4>5</vt:i4>
      </vt:variant>
      <vt:variant>
        <vt:lpwstr>http://pt.wikipedia.org/wiki/Ficheiro:Music-ledger.png</vt:lpwstr>
      </vt:variant>
      <vt:variant>
        <vt:lpwstr/>
      </vt:variant>
      <vt:variant>
        <vt:i4>720935</vt:i4>
      </vt:variant>
      <vt:variant>
        <vt:i4>495</vt:i4>
      </vt:variant>
      <vt:variant>
        <vt:i4>0</vt:i4>
      </vt:variant>
      <vt:variant>
        <vt:i4>5</vt:i4>
      </vt:variant>
      <vt:variant>
        <vt:lpwstr>http://pt.wikipedia.org/wiki/Pauta_(m%C3%BAsica)</vt:lpwstr>
      </vt:variant>
      <vt:variant>
        <vt:lpwstr/>
      </vt:variant>
      <vt:variant>
        <vt:i4>4259921</vt:i4>
      </vt:variant>
      <vt:variant>
        <vt:i4>489</vt:i4>
      </vt:variant>
      <vt:variant>
        <vt:i4>0</vt:i4>
      </vt:variant>
      <vt:variant>
        <vt:i4>5</vt:i4>
      </vt:variant>
      <vt:variant>
        <vt:lpwstr>http://pt.wikipedia.org/wiki/Ficheiro:Music-staff.png</vt:lpwstr>
      </vt:variant>
      <vt:variant>
        <vt:lpwstr/>
      </vt:variant>
      <vt:variant>
        <vt:i4>2752545</vt:i4>
      </vt:variant>
      <vt:variant>
        <vt:i4>486</vt:i4>
      </vt:variant>
      <vt:variant>
        <vt:i4>0</vt:i4>
      </vt:variant>
      <vt:variant>
        <vt:i4>5</vt:i4>
      </vt:variant>
      <vt:variant>
        <vt:lpwstr>http://pt.wikipedia.org/wiki/Simbologia_da_nota%C3%A7%C3%A3o_musical_moderna</vt:lpwstr>
      </vt:variant>
      <vt:variant>
        <vt:lpwstr>Repeti.C3.A7.C3.B5es_e_codas#Repeti.C3.A7.C3.B5es_e_codas</vt:lpwstr>
      </vt:variant>
      <vt:variant>
        <vt:i4>2162730</vt:i4>
      </vt:variant>
      <vt:variant>
        <vt:i4>483</vt:i4>
      </vt:variant>
      <vt:variant>
        <vt:i4>0</vt:i4>
      </vt:variant>
      <vt:variant>
        <vt:i4>5</vt:i4>
      </vt:variant>
      <vt:variant>
        <vt:lpwstr>http://pt.wikipedia.org/wiki/Simbologia_da_nota%C3%A7%C3%A3o_musical_moderna</vt:lpwstr>
      </vt:variant>
      <vt:variant>
        <vt:lpwstr>Ornamentos#Ornamentos</vt:lpwstr>
      </vt:variant>
      <vt:variant>
        <vt:i4>1966101</vt:i4>
      </vt:variant>
      <vt:variant>
        <vt:i4>480</vt:i4>
      </vt:variant>
      <vt:variant>
        <vt:i4>0</vt:i4>
      </vt:variant>
      <vt:variant>
        <vt:i4>5</vt:i4>
      </vt:variant>
      <vt:variant>
        <vt:lpwstr>http://pt.wikipedia.org/wiki/Simbologia_da_nota%C3%A7%C3%A3o_musical_moderna</vt:lpwstr>
      </vt:variant>
      <vt:variant>
        <vt:lpwstr>Acentos#Acentos</vt:lpwstr>
      </vt:variant>
      <vt:variant>
        <vt:i4>1966087</vt:i4>
      </vt:variant>
      <vt:variant>
        <vt:i4>477</vt:i4>
      </vt:variant>
      <vt:variant>
        <vt:i4>0</vt:i4>
      </vt:variant>
      <vt:variant>
        <vt:i4>5</vt:i4>
      </vt:variant>
      <vt:variant>
        <vt:lpwstr>http://pt.wikipedia.org/wiki/Simbologia_da_nota%C3%A7%C3%A3o_musical_moderna</vt:lpwstr>
      </vt:variant>
      <vt:variant>
        <vt:lpwstr>Din.C3.A2mica#Din.C3.A2mica</vt:lpwstr>
      </vt:variant>
      <vt:variant>
        <vt:i4>1966089</vt:i4>
      </vt:variant>
      <vt:variant>
        <vt:i4>474</vt:i4>
      </vt:variant>
      <vt:variant>
        <vt:i4>0</vt:i4>
      </vt:variant>
      <vt:variant>
        <vt:i4>5</vt:i4>
      </vt:variant>
      <vt:variant>
        <vt:lpwstr>http://pt.wikipedia.org/wiki/Simbologia_da_nota%C3%A7%C3%A3o_musical_moderna</vt:lpwstr>
      </vt:variant>
      <vt:variant>
        <vt:lpwstr>Articula.C3.A7.C3.A3o#Articula.C3.A7.C3.A3o</vt:lpwstr>
      </vt:variant>
      <vt:variant>
        <vt:i4>2293812</vt:i4>
      </vt:variant>
      <vt:variant>
        <vt:i4>471</vt:i4>
      </vt:variant>
      <vt:variant>
        <vt:i4>0</vt:i4>
      </vt:variant>
      <vt:variant>
        <vt:i4>5</vt:i4>
      </vt:variant>
      <vt:variant>
        <vt:lpwstr>http://pt.wikipedia.org/wiki/Simbologia_da_nota%C3%A7%C3%A3o_musical_moderna</vt:lpwstr>
      </vt:variant>
      <vt:variant>
        <vt:lpwstr>F.C3.B3rmula_de_compasso#F.C3.B3rmula_de_compasso</vt:lpwstr>
      </vt:variant>
      <vt:variant>
        <vt:i4>2883633</vt:i4>
      </vt:variant>
      <vt:variant>
        <vt:i4>468</vt:i4>
      </vt:variant>
      <vt:variant>
        <vt:i4>0</vt:i4>
      </vt:variant>
      <vt:variant>
        <vt:i4>5</vt:i4>
      </vt:variant>
      <vt:variant>
        <vt:lpwstr>http://pt.wikipedia.org/wiki/Simbologia_da_nota%C3%A7%C3%A3o_musical_moderna</vt:lpwstr>
      </vt:variant>
      <vt:variant>
        <vt:lpwstr>Acidentes_e_armaduras_de_clave#Acidentes_e_armaduras_de_clave</vt:lpwstr>
      </vt:variant>
      <vt:variant>
        <vt:i4>3342392</vt:i4>
      </vt:variant>
      <vt:variant>
        <vt:i4>465</vt:i4>
      </vt:variant>
      <vt:variant>
        <vt:i4>0</vt:i4>
      </vt:variant>
      <vt:variant>
        <vt:i4>5</vt:i4>
      </vt:variant>
      <vt:variant>
        <vt:lpwstr>http://pt.wikipedia.org/wiki/Simbologia_da_nota%C3%A7%C3%A3o_musical_moderna</vt:lpwstr>
      </vt:variant>
      <vt:variant>
        <vt:lpwstr>Claves#Claves</vt:lpwstr>
      </vt:variant>
      <vt:variant>
        <vt:i4>1966089</vt:i4>
      </vt:variant>
      <vt:variant>
        <vt:i4>462</vt:i4>
      </vt:variant>
      <vt:variant>
        <vt:i4>0</vt:i4>
      </vt:variant>
      <vt:variant>
        <vt:i4>5</vt:i4>
      </vt:variant>
      <vt:variant>
        <vt:lpwstr>http://pt.wikipedia.org/wiki/Simbologia_da_nota%C3%A7%C3%A3o_musical_moderna</vt:lpwstr>
      </vt:variant>
      <vt:variant>
        <vt:lpwstr>Marcas_de_interrup.C3.A7.C3.A3o#Marcas_de_interrup.C3.A7.C3.A3o</vt:lpwstr>
      </vt:variant>
      <vt:variant>
        <vt:i4>2883623</vt:i4>
      </vt:variant>
      <vt:variant>
        <vt:i4>459</vt:i4>
      </vt:variant>
      <vt:variant>
        <vt:i4>0</vt:i4>
      </vt:variant>
      <vt:variant>
        <vt:i4>5</vt:i4>
      </vt:variant>
      <vt:variant>
        <vt:lpwstr>http://pt.wikipedia.org/wiki/Simbologia_da_nota%C3%A7%C3%A3o_musical_moderna</vt:lpwstr>
      </vt:variant>
      <vt:variant>
        <vt:lpwstr>Linhas#Linhas</vt:lpwstr>
      </vt:variant>
      <vt:variant>
        <vt:i4>5832719</vt:i4>
      </vt:variant>
      <vt:variant>
        <vt:i4>444</vt:i4>
      </vt:variant>
      <vt:variant>
        <vt:i4>0</vt:i4>
      </vt:variant>
      <vt:variant>
        <vt:i4>5</vt:i4>
      </vt:variant>
      <vt:variant>
        <vt:lpwstr>http://pt.wikipedia.org/wiki/Ficheiro:Triade.JPG</vt:lpwstr>
      </vt:variant>
      <vt:variant>
        <vt:lpwstr/>
      </vt:variant>
      <vt:variant>
        <vt:i4>6750247</vt:i4>
      </vt:variant>
      <vt:variant>
        <vt:i4>441</vt:i4>
      </vt:variant>
      <vt:variant>
        <vt:i4>0</vt:i4>
      </vt:variant>
      <vt:variant>
        <vt:i4>5</vt:i4>
      </vt:variant>
      <vt:variant>
        <vt:lpwstr>http://pt.wikipedia.org/wiki/Oitava</vt:lpwstr>
      </vt:variant>
      <vt:variant>
        <vt:lpwstr/>
      </vt:variant>
      <vt:variant>
        <vt:i4>9044082</vt:i4>
      </vt:variant>
      <vt:variant>
        <vt:i4>438</vt:i4>
      </vt:variant>
      <vt:variant>
        <vt:i4>0</vt:i4>
      </vt:variant>
      <vt:variant>
        <vt:i4>5</vt:i4>
      </vt:variant>
      <vt:variant>
        <vt:lpwstr>http://pt.wikipedia.org/w/index.php?title=Sétima_maior&amp;action=edit&amp;redlink=1</vt:lpwstr>
      </vt:variant>
      <vt:variant>
        <vt:lpwstr/>
      </vt:variant>
      <vt:variant>
        <vt:i4>3473613</vt:i4>
      </vt:variant>
      <vt:variant>
        <vt:i4>435</vt:i4>
      </vt:variant>
      <vt:variant>
        <vt:i4>0</vt:i4>
      </vt:variant>
      <vt:variant>
        <vt:i4>5</vt:i4>
      </vt:variant>
      <vt:variant>
        <vt:lpwstr>http://pt.wikipedia.org/wiki/Sétima_menor</vt:lpwstr>
      </vt:variant>
      <vt:variant>
        <vt:lpwstr/>
      </vt:variant>
      <vt:variant>
        <vt:i4>16515107</vt:i4>
      </vt:variant>
      <vt:variant>
        <vt:i4>432</vt:i4>
      </vt:variant>
      <vt:variant>
        <vt:i4>0</vt:i4>
      </vt:variant>
      <vt:variant>
        <vt:i4>5</vt:i4>
      </vt:variant>
      <vt:variant>
        <vt:lpwstr>http://pt.wikipedia.org/w/index.php?title=Sétima&amp;action=edit&amp;redlink=1</vt:lpwstr>
      </vt:variant>
      <vt:variant>
        <vt:lpwstr/>
      </vt:variant>
      <vt:variant>
        <vt:i4>1638435</vt:i4>
      </vt:variant>
      <vt:variant>
        <vt:i4>429</vt:i4>
      </vt:variant>
      <vt:variant>
        <vt:i4>0</vt:i4>
      </vt:variant>
      <vt:variant>
        <vt:i4>5</vt:i4>
      </vt:variant>
      <vt:variant>
        <vt:lpwstr>http://pt.wikipedia.org/w/index.php?title=Sexta_menor&amp;action=edit&amp;redlink=1</vt:lpwstr>
      </vt:variant>
      <vt:variant>
        <vt:lpwstr/>
      </vt:variant>
      <vt:variant>
        <vt:i4>459001</vt:i4>
      </vt:variant>
      <vt:variant>
        <vt:i4>426</vt:i4>
      </vt:variant>
      <vt:variant>
        <vt:i4>0</vt:i4>
      </vt:variant>
      <vt:variant>
        <vt:i4>5</vt:i4>
      </vt:variant>
      <vt:variant>
        <vt:lpwstr>http://pt.wikipedia.org/w/index.php?title=Sexta_(música)&amp;action=edit&amp;redlink=1</vt:lpwstr>
      </vt:variant>
      <vt:variant>
        <vt:lpwstr/>
      </vt:variant>
      <vt:variant>
        <vt:i4>2031739</vt:i4>
      </vt:variant>
      <vt:variant>
        <vt:i4>423</vt:i4>
      </vt:variant>
      <vt:variant>
        <vt:i4>0</vt:i4>
      </vt:variant>
      <vt:variant>
        <vt:i4>5</vt:i4>
      </vt:variant>
      <vt:variant>
        <vt:lpwstr>http://pt.wikipedia.org/w/index.php?title=Quinta_justa&amp;action=edit&amp;redlink=1</vt:lpwstr>
      </vt:variant>
      <vt:variant>
        <vt:lpwstr/>
      </vt:variant>
      <vt:variant>
        <vt:i4>1638514</vt:i4>
      </vt:variant>
      <vt:variant>
        <vt:i4>420</vt:i4>
      </vt:variant>
      <vt:variant>
        <vt:i4>0</vt:i4>
      </vt:variant>
      <vt:variant>
        <vt:i4>5</vt:i4>
      </vt:variant>
      <vt:variant>
        <vt:lpwstr>http://pt.wikipedia.org/w/index.php?title=Quarta_aumentada&amp;action=edit&amp;redlink=1</vt:lpwstr>
      </vt:variant>
      <vt:variant>
        <vt:lpwstr/>
      </vt:variant>
      <vt:variant>
        <vt:i4>196723</vt:i4>
      </vt:variant>
      <vt:variant>
        <vt:i4>417</vt:i4>
      </vt:variant>
      <vt:variant>
        <vt:i4>0</vt:i4>
      </vt:variant>
      <vt:variant>
        <vt:i4>5</vt:i4>
      </vt:variant>
      <vt:variant>
        <vt:lpwstr>http://pt.wikipedia.org/w/index.php?title=Quarta_justa&amp;action=edit&amp;redlink=1</vt:lpwstr>
      </vt:variant>
      <vt:variant>
        <vt:lpwstr/>
      </vt:variant>
      <vt:variant>
        <vt:i4>1769724</vt:i4>
      </vt:variant>
      <vt:variant>
        <vt:i4>414</vt:i4>
      </vt:variant>
      <vt:variant>
        <vt:i4>0</vt:i4>
      </vt:variant>
      <vt:variant>
        <vt:i4>5</vt:i4>
      </vt:variant>
      <vt:variant>
        <vt:lpwstr>http://pt.wikipedia.org/wiki/Terça_maior</vt:lpwstr>
      </vt:variant>
      <vt:variant>
        <vt:lpwstr/>
      </vt:variant>
      <vt:variant>
        <vt:i4>1835256</vt:i4>
      </vt:variant>
      <vt:variant>
        <vt:i4>411</vt:i4>
      </vt:variant>
      <vt:variant>
        <vt:i4>0</vt:i4>
      </vt:variant>
      <vt:variant>
        <vt:i4>5</vt:i4>
      </vt:variant>
      <vt:variant>
        <vt:lpwstr>http://pt.wikipedia.org/wiki/Terça_menor</vt:lpwstr>
      </vt:variant>
      <vt:variant>
        <vt:lpwstr/>
      </vt:variant>
      <vt:variant>
        <vt:i4>14614623</vt:i4>
      </vt:variant>
      <vt:variant>
        <vt:i4>408</vt:i4>
      </vt:variant>
      <vt:variant>
        <vt:i4>0</vt:i4>
      </vt:variant>
      <vt:variant>
        <vt:i4>5</vt:i4>
      </vt:variant>
      <vt:variant>
        <vt:lpwstr>http://pt.wikipedia.org/w/index.php?title=Terça&amp;action=edit&amp;redlink=1</vt:lpwstr>
      </vt:variant>
      <vt:variant>
        <vt:lpwstr/>
      </vt:variant>
      <vt:variant>
        <vt:i4>7864405</vt:i4>
      </vt:variant>
      <vt:variant>
        <vt:i4>405</vt:i4>
      </vt:variant>
      <vt:variant>
        <vt:i4>0</vt:i4>
      </vt:variant>
      <vt:variant>
        <vt:i4>5</vt:i4>
      </vt:variant>
      <vt:variant>
        <vt:lpwstr>http://pt.wikipedia.org/w/index.php?title=Segunda_maior&amp;action=edit&amp;redlink=1</vt:lpwstr>
      </vt:variant>
      <vt:variant>
        <vt:lpwstr/>
      </vt:variant>
      <vt:variant>
        <vt:i4>8126546</vt:i4>
      </vt:variant>
      <vt:variant>
        <vt:i4>402</vt:i4>
      </vt:variant>
      <vt:variant>
        <vt:i4>0</vt:i4>
      </vt:variant>
      <vt:variant>
        <vt:i4>5</vt:i4>
      </vt:variant>
      <vt:variant>
        <vt:lpwstr>http://pt.wikipedia.org/w/index.php?title=Segunda_menor&amp;action=edit&amp;redlink=1</vt:lpwstr>
      </vt:variant>
      <vt:variant>
        <vt:lpwstr/>
      </vt:variant>
      <vt:variant>
        <vt:i4>1114203</vt:i4>
      </vt:variant>
      <vt:variant>
        <vt:i4>399</vt:i4>
      </vt:variant>
      <vt:variant>
        <vt:i4>0</vt:i4>
      </vt:variant>
      <vt:variant>
        <vt:i4>5</vt:i4>
      </vt:variant>
      <vt:variant>
        <vt:lpwstr>http://pt.wikipedia.org/wiki/Segunda</vt:lpwstr>
      </vt:variant>
      <vt:variant>
        <vt:lpwstr/>
      </vt:variant>
      <vt:variant>
        <vt:i4>9371741</vt:i4>
      </vt:variant>
      <vt:variant>
        <vt:i4>396</vt:i4>
      </vt:variant>
      <vt:variant>
        <vt:i4>0</vt:i4>
      </vt:variant>
      <vt:variant>
        <vt:i4>5</vt:i4>
      </vt:variant>
      <vt:variant>
        <vt:lpwstr>http://pt.wikipedia.org/wiki/Uníssono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Violão: Origem e característica</dc:title>
  <dc:subject/>
  <dc:creator>Projeto Música</dc:creator>
  <cp:keywords/>
  <dc:description/>
  <cp:lastModifiedBy>Mauricio</cp:lastModifiedBy>
  <cp:revision>100</cp:revision>
  <cp:lastPrinted>2022-03-30T19:18:00Z</cp:lastPrinted>
  <dcterms:created xsi:type="dcterms:W3CDTF">2021-12-15T17:52:00Z</dcterms:created>
  <dcterms:modified xsi:type="dcterms:W3CDTF">2022-03-30T19:20:00Z</dcterms:modified>
</cp:coreProperties>
</file>